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F5D9" w14:textId="77777777" w:rsidR="00526E25" w:rsidRPr="00AB69DF" w:rsidRDefault="00526E25" w:rsidP="004A64FF">
      <w:pPr>
        <w:pStyle w:val="datumtevilka"/>
        <w:spacing w:line="260" w:lineRule="exact"/>
        <w:rPr>
          <w:rFonts w:cs="Arial"/>
        </w:rPr>
      </w:pPr>
    </w:p>
    <w:p w14:paraId="0D3B5B7A" w14:textId="2772D78D" w:rsidR="007D75CF" w:rsidRPr="00AB69DF" w:rsidRDefault="007D75CF" w:rsidP="003716FC">
      <w:pPr>
        <w:pStyle w:val="datumtevilka"/>
        <w:spacing w:line="260" w:lineRule="exact"/>
        <w:rPr>
          <w:rFonts w:cs="Arial"/>
        </w:rPr>
      </w:pPr>
      <w:r w:rsidRPr="00AB69DF">
        <w:rPr>
          <w:rFonts w:cs="Arial"/>
        </w:rPr>
        <w:t>Številka:</w:t>
      </w:r>
      <w:r w:rsidR="003716FC">
        <w:rPr>
          <w:rFonts w:cs="Arial"/>
        </w:rPr>
        <w:t xml:space="preserve"> </w:t>
      </w:r>
      <w:r w:rsidR="004175CE" w:rsidRPr="00574BDC">
        <w:rPr>
          <w:rFonts w:cs="Arial"/>
        </w:rPr>
        <w:t>013-15/20</w:t>
      </w:r>
      <w:r w:rsidR="006A089B" w:rsidRPr="00574BDC">
        <w:rPr>
          <w:rFonts w:cs="Arial"/>
        </w:rPr>
        <w:t>24</w:t>
      </w:r>
      <w:r w:rsidR="004175CE" w:rsidRPr="00574BDC">
        <w:rPr>
          <w:rFonts w:cs="Arial"/>
        </w:rPr>
        <w:t>/</w:t>
      </w:r>
      <w:r w:rsidRPr="00AB69DF">
        <w:rPr>
          <w:rFonts w:cs="Arial"/>
        </w:rPr>
        <w:tab/>
      </w:r>
    </w:p>
    <w:p w14:paraId="39312266" w14:textId="63CF93B3" w:rsidR="007D75CF" w:rsidRPr="00AB69DF" w:rsidRDefault="00C250D5" w:rsidP="003716FC">
      <w:pPr>
        <w:pStyle w:val="datumtevilka"/>
        <w:spacing w:line="260" w:lineRule="exact"/>
        <w:rPr>
          <w:rFonts w:cs="Arial"/>
        </w:rPr>
      </w:pPr>
      <w:r w:rsidRPr="00AB69DF">
        <w:rPr>
          <w:rFonts w:cs="Arial"/>
        </w:rPr>
        <w:t>Datum:</w:t>
      </w:r>
      <w:r w:rsidR="003716FC">
        <w:rPr>
          <w:rFonts w:cs="Arial"/>
        </w:rPr>
        <w:t xml:space="preserve"> </w:t>
      </w:r>
      <w:r w:rsidRPr="00AB69DF">
        <w:rPr>
          <w:rFonts w:cs="Arial"/>
        </w:rPr>
        <w:tab/>
      </w:r>
    </w:p>
    <w:p w14:paraId="61790240" w14:textId="77777777" w:rsidR="007B3CDF" w:rsidRDefault="007B3CDF" w:rsidP="004A64FF">
      <w:pPr>
        <w:spacing w:line="260" w:lineRule="exact"/>
        <w:jc w:val="both"/>
        <w:rPr>
          <w:rFonts w:cs="Arial"/>
          <w:szCs w:val="20"/>
          <w:lang w:val="sl-SI"/>
        </w:rPr>
      </w:pPr>
    </w:p>
    <w:p w14:paraId="79FDD437" w14:textId="77777777" w:rsidR="003B33A9" w:rsidRPr="00AB69DF" w:rsidRDefault="003B33A9" w:rsidP="004A64FF">
      <w:pPr>
        <w:spacing w:line="260" w:lineRule="exact"/>
        <w:jc w:val="both"/>
        <w:rPr>
          <w:rFonts w:cs="Arial"/>
          <w:szCs w:val="20"/>
          <w:lang w:val="sl-SI"/>
        </w:rPr>
      </w:pPr>
    </w:p>
    <w:p w14:paraId="2D26EE9B" w14:textId="3EBFFF4D" w:rsidR="00526E25" w:rsidRPr="007074EF" w:rsidRDefault="00BC1C76" w:rsidP="003716FC">
      <w:pPr>
        <w:pStyle w:val="ZADEVA"/>
        <w:tabs>
          <w:tab w:val="clear" w:pos="1701"/>
        </w:tabs>
        <w:spacing w:line="260" w:lineRule="exact"/>
        <w:ind w:left="851" w:hanging="851"/>
        <w:jc w:val="both"/>
        <w:rPr>
          <w:rFonts w:cs="Arial"/>
          <w:szCs w:val="20"/>
          <w:lang w:val="sl-SI"/>
        </w:rPr>
      </w:pPr>
      <w:r>
        <w:rPr>
          <w:rFonts w:cs="Arial"/>
          <w:szCs w:val="20"/>
          <w:lang w:val="sl-SI"/>
        </w:rPr>
        <w:t>Zadeva: Zapisnik</w:t>
      </w:r>
      <w:r w:rsidR="007074EF" w:rsidRPr="007074EF">
        <w:rPr>
          <w:rFonts w:cs="Arial"/>
          <w:szCs w:val="20"/>
          <w:lang w:val="sl-SI"/>
        </w:rPr>
        <w:t xml:space="preserve"> </w:t>
      </w:r>
      <w:r w:rsidR="006A089B">
        <w:rPr>
          <w:rFonts w:cs="Arial"/>
          <w:szCs w:val="20"/>
          <w:lang w:val="sl-SI"/>
        </w:rPr>
        <w:t>4</w:t>
      </w:r>
      <w:r w:rsidR="00526E25" w:rsidRPr="007074EF">
        <w:rPr>
          <w:rFonts w:cs="Arial"/>
          <w:szCs w:val="20"/>
          <w:lang w:val="sl-SI"/>
        </w:rPr>
        <w:t>. sej</w:t>
      </w:r>
      <w:r>
        <w:rPr>
          <w:rFonts w:cs="Arial"/>
          <w:szCs w:val="20"/>
          <w:lang w:val="sl-SI"/>
        </w:rPr>
        <w:t>e</w:t>
      </w:r>
      <w:r w:rsidR="003716FC">
        <w:rPr>
          <w:rFonts w:cs="Arial"/>
          <w:szCs w:val="20"/>
          <w:lang w:val="sl-SI"/>
        </w:rPr>
        <w:t xml:space="preserve"> Sveta za socialno ekonomijo </w:t>
      </w:r>
      <w:r w:rsidR="00A63F02">
        <w:rPr>
          <w:rFonts w:cs="Arial"/>
          <w:szCs w:val="20"/>
          <w:lang w:val="sl-SI"/>
        </w:rPr>
        <w:t>(predlog)</w:t>
      </w:r>
    </w:p>
    <w:p w14:paraId="499C8175" w14:textId="77777777" w:rsidR="007074EF" w:rsidRPr="00AB69DF" w:rsidRDefault="007074EF" w:rsidP="004A64FF">
      <w:pPr>
        <w:pStyle w:val="Telobesedila"/>
        <w:spacing w:after="0" w:line="260" w:lineRule="exact"/>
        <w:jc w:val="both"/>
        <w:rPr>
          <w:rFonts w:ascii="Arial" w:hAnsi="Arial" w:cs="Arial"/>
          <w:sz w:val="20"/>
          <w:szCs w:val="20"/>
        </w:rPr>
      </w:pPr>
    </w:p>
    <w:p w14:paraId="141F347B" w14:textId="77777777" w:rsidR="007074EF" w:rsidRDefault="007074EF" w:rsidP="004A64FF">
      <w:pPr>
        <w:pStyle w:val="Telobesedila"/>
        <w:spacing w:after="0" w:line="260" w:lineRule="exact"/>
        <w:jc w:val="both"/>
        <w:rPr>
          <w:rFonts w:ascii="Arial" w:hAnsi="Arial" w:cs="Arial"/>
          <w:b/>
          <w:sz w:val="20"/>
          <w:szCs w:val="20"/>
        </w:rPr>
      </w:pPr>
    </w:p>
    <w:p w14:paraId="51AFEC95" w14:textId="7EA6ED7E" w:rsidR="00725754" w:rsidRPr="00AB69DF" w:rsidRDefault="007074EF" w:rsidP="006A3BA0">
      <w:pPr>
        <w:pStyle w:val="Telobesedila"/>
        <w:spacing w:after="0" w:line="260" w:lineRule="exact"/>
        <w:jc w:val="both"/>
        <w:rPr>
          <w:rFonts w:ascii="Arial" w:hAnsi="Arial" w:cs="Arial"/>
          <w:sz w:val="20"/>
          <w:szCs w:val="20"/>
        </w:rPr>
      </w:pPr>
      <w:r>
        <w:rPr>
          <w:rFonts w:ascii="Arial" w:hAnsi="Arial" w:cs="Arial"/>
          <w:b/>
          <w:sz w:val="20"/>
          <w:szCs w:val="20"/>
        </w:rPr>
        <w:t xml:space="preserve">Kraj in čas seje: </w:t>
      </w:r>
      <w:r w:rsidR="005C3839">
        <w:rPr>
          <w:rFonts w:ascii="Arial" w:hAnsi="Arial" w:cs="Arial"/>
          <w:sz w:val="20"/>
          <w:szCs w:val="20"/>
        </w:rPr>
        <w:t>S</w:t>
      </w:r>
      <w:r w:rsidRPr="007074EF">
        <w:rPr>
          <w:rFonts w:ascii="Arial" w:hAnsi="Arial" w:cs="Arial"/>
          <w:sz w:val="20"/>
          <w:szCs w:val="20"/>
        </w:rPr>
        <w:t xml:space="preserve">eja je potekala v veliki sejni dvorani </w:t>
      </w:r>
      <w:r w:rsidRPr="007074EF">
        <w:rPr>
          <w:rStyle w:val="st"/>
          <w:rFonts w:ascii="Arial" w:hAnsi="Arial" w:cs="Arial"/>
          <w:sz w:val="20"/>
          <w:szCs w:val="20"/>
        </w:rPr>
        <w:t>Generalnega sekretariata Vlade RS</w:t>
      </w:r>
      <w:r w:rsidRPr="007074EF">
        <w:rPr>
          <w:rFonts w:ascii="Arial" w:hAnsi="Arial" w:cs="Arial"/>
          <w:sz w:val="20"/>
          <w:szCs w:val="20"/>
        </w:rPr>
        <w:t xml:space="preserve"> na Gregorčičevi</w:t>
      </w:r>
      <w:r w:rsidR="00195948">
        <w:rPr>
          <w:rFonts w:ascii="Arial" w:hAnsi="Arial" w:cs="Arial"/>
          <w:sz w:val="20"/>
          <w:szCs w:val="20"/>
        </w:rPr>
        <w:t xml:space="preserve"> ulici</w:t>
      </w:r>
      <w:r w:rsidRPr="007074EF">
        <w:rPr>
          <w:rFonts w:ascii="Arial" w:hAnsi="Arial" w:cs="Arial"/>
          <w:sz w:val="20"/>
          <w:szCs w:val="20"/>
        </w:rPr>
        <w:t xml:space="preserve"> 27 v Ljubljani (1. nadstropje), dne </w:t>
      </w:r>
      <w:r w:rsidR="006A089B">
        <w:rPr>
          <w:rFonts w:ascii="Arial" w:hAnsi="Arial" w:cs="Arial"/>
          <w:sz w:val="20"/>
          <w:szCs w:val="20"/>
        </w:rPr>
        <w:t>3</w:t>
      </w:r>
      <w:r w:rsidR="00121147" w:rsidRPr="007074EF">
        <w:rPr>
          <w:rFonts w:ascii="Arial" w:hAnsi="Arial" w:cs="Arial"/>
          <w:sz w:val="20"/>
          <w:szCs w:val="20"/>
        </w:rPr>
        <w:t xml:space="preserve">. </w:t>
      </w:r>
      <w:r w:rsidR="006A089B">
        <w:rPr>
          <w:rFonts w:ascii="Arial" w:hAnsi="Arial" w:cs="Arial"/>
          <w:sz w:val="20"/>
          <w:szCs w:val="20"/>
        </w:rPr>
        <w:t>februarja</w:t>
      </w:r>
      <w:r w:rsidR="00731EC7">
        <w:rPr>
          <w:rFonts w:ascii="Arial" w:hAnsi="Arial" w:cs="Arial"/>
          <w:sz w:val="20"/>
          <w:szCs w:val="20"/>
        </w:rPr>
        <w:t xml:space="preserve"> </w:t>
      </w:r>
      <w:r w:rsidR="003716FC">
        <w:rPr>
          <w:rFonts w:ascii="Arial" w:hAnsi="Arial" w:cs="Arial"/>
          <w:sz w:val="20"/>
          <w:szCs w:val="20"/>
        </w:rPr>
        <w:t>202</w:t>
      </w:r>
      <w:r w:rsidR="000C7C56">
        <w:rPr>
          <w:rFonts w:ascii="Arial" w:hAnsi="Arial" w:cs="Arial"/>
          <w:sz w:val="20"/>
          <w:szCs w:val="20"/>
        </w:rPr>
        <w:t>5</w:t>
      </w:r>
      <w:r w:rsidRPr="007074EF">
        <w:rPr>
          <w:rFonts w:ascii="Arial" w:hAnsi="Arial" w:cs="Arial"/>
          <w:sz w:val="20"/>
          <w:szCs w:val="20"/>
        </w:rPr>
        <w:t xml:space="preserve"> od </w:t>
      </w:r>
      <w:r w:rsidR="00731EC7" w:rsidRPr="001D20BF">
        <w:rPr>
          <w:rFonts w:ascii="Arial" w:hAnsi="Arial" w:cs="Arial"/>
          <w:sz w:val="20"/>
          <w:szCs w:val="20"/>
        </w:rPr>
        <w:t>1</w:t>
      </w:r>
      <w:r w:rsidR="006A089B">
        <w:rPr>
          <w:rFonts w:ascii="Arial" w:hAnsi="Arial" w:cs="Arial"/>
          <w:sz w:val="20"/>
          <w:szCs w:val="20"/>
        </w:rPr>
        <w:t>3</w:t>
      </w:r>
      <w:r w:rsidRPr="001D20BF">
        <w:rPr>
          <w:rFonts w:ascii="Arial" w:hAnsi="Arial" w:cs="Arial"/>
          <w:sz w:val="20"/>
          <w:szCs w:val="20"/>
        </w:rPr>
        <w:t>.</w:t>
      </w:r>
      <w:r w:rsidR="007B55CB">
        <w:rPr>
          <w:rFonts w:ascii="Arial" w:hAnsi="Arial" w:cs="Arial"/>
          <w:sz w:val="20"/>
          <w:szCs w:val="20"/>
        </w:rPr>
        <w:t>03</w:t>
      </w:r>
      <w:r w:rsidRPr="001D20BF">
        <w:rPr>
          <w:rFonts w:ascii="Arial" w:hAnsi="Arial" w:cs="Arial"/>
          <w:sz w:val="20"/>
          <w:szCs w:val="20"/>
        </w:rPr>
        <w:t xml:space="preserve"> do </w:t>
      </w:r>
      <w:r w:rsidR="00E060EF" w:rsidRPr="001D20BF">
        <w:rPr>
          <w:rFonts w:ascii="Arial" w:hAnsi="Arial" w:cs="Arial"/>
          <w:sz w:val="20"/>
          <w:szCs w:val="20"/>
        </w:rPr>
        <w:t>1</w:t>
      </w:r>
      <w:r w:rsidR="004E4CF9">
        <w:rPr>
          <w:rFonts w:ascii="Arial" w:hAnsi="Arial" w:cs="Arial"/>
          <w:sz w:val="20"/>
          <w:szCs w:val="20"/>
        </w:rPr>
        <w:t>4</w:t>
      </w:r>
      <w:r w:rsidRPr="001D20BF">
        <w:rPr>
          <w:rFonts w:ascii="Arial" w:hAnsi="Arial" w:cs="Arial"/>
          <w:sz w:val="20"/>
          <w:szCs w:val="20"/>
        </w:rPr>
        <w:t>.</w:t>
      </w:r>
      <w:r w:rsidR="004E4CF9">
        <w:rPr>
          <w:rFonts w:ascii="Arial" w:hAnsi="Arial" w:cs="Arial"/>
          <w:sz w:val="20"/>
          <w:szCs w:val="20"/>
        </w:rPr>
        <w:t>45</w:t>
      </w:r>
      <w:r w:rsidR="00F943C9">
        <w:rPr>
          <w:rFonts w:ascii="Arial" w:hAnsi="Arial" w:cs="Arial"/>
          <w:sz w:val="20"/>
          <w:szCs w:val="20"/>
        </w:rPr>
        <w:t>.</w:t>
      </w:r>
    </w:p>
    <w:p w14:paraId="1B94CAEC" w14:textId="77777777" w:rsidR="00526E25" w:rsidRDefault="00526E25" w:rsidP="004A64FF">
      <w:pPr>
        <w:pStyle w:val="Telobesedila2"/>
        <w:spacing w:after="0" w:line="260" w:lineRule="exact"/>
        <w:rPr>
          <w:rFonts w:ascii="Arial" w:hAnsi="Arial" w:cs="Arial"/>
          <w:sz w:val="20"/>
          <w:szCs w:val="20"/>
        </w:rPr>
      </w:pPr>
    </w:p>
    <w:p w14:paraId="3639710A" w14:textId="2B67E09F" w:rsidR="00722E4E" w:rsidRPr="00AC1430" w:rsidRDefault="002C2641" w:rsidP="00AB6103">
      <w:pPr>
        <w:spacing w:line="260" w:lineRule="exact"/>
        <w:jc w:val="both"/>
        <w:rPr>
          <w:rFonts w:cs="Arial"/>
          <w:szCs w:val="20"/>
          <w:lang w:val="sl-SI"/>
        </w:rPr>
      </w:pPr>
      <w:r>
        <w:rPr>
          <w:rFonts w:cs="Arial"/>
          <w:b/>
          <w:szCs w:val="20"/>
          <w:lang w:val="sl-SI"/>
        </w:rPr>
        <w:t>Prisotni</w:t>
      </w:r>
      <w:r w:rsidR="006A089B">
        <w:rPr>
          <w:rFonts w:cs="Arial"/>
          <w:b/>
          <w:szCs w:val="20"/>
          <w:lang w:val="sl-SI"/>
        </w:rPr>
        <w:t xml:space="preserve"> člani ali namestniki</w:t>
      </w:r>
      <w:r>
        <w:rPr>
          <w:rFonts w:cs="Arial"/>
          <w:b/>
          <w:szCs w:val="20"/>
          <w:lang w:val="sl-SI"/>
        </w:rPr>
        <w:t xml:space="preserve">: </w:t>
      </w:r>
      <w:r w:rsidR="003A0E67" w:rsidRPr="002E3AFB">
        <w:rPr>
          <w:rFonts w:cs="Arial"/>
          <w:szCs w:val="20"/>
          <w:lang w:val="sl-SI"/>
        </w:rPr>
        <w:t>Matjaž Han (Ministrstvo za gospodarstvo, turizem in šport – MGTŠ)</w:t>
      </w:r>
      <w:r w:rsidR="00F943C9" w:rsidRPr="002E3AFB">
        <w:rPr>
          <w:rFonts w:cs="Arial"/>
          <w:szCs w:val="20"/>
          <w:lang w:val="sl-SI"/>
        </w:rPr>
        <w:t>,</w:t>
      </w:r>
      <w:r w:rsidR="003A0E67" w:rsidRPr="002E3AFB">
        <w:rPr>
          <w:rFonts w:cs="Arial"/>
          <w:szCs w:val="20"/>
          <w:lang w:val="sl-SI"/>
        </w:rPr>
        <w:t xml:space="preserve"> </w:t>
      </w:r>
      <w:r w:rsidR="006A089B" w:rsidRPr="002E3AFB">
        <w:rPr>
          <w:rFonts w:cs="Arial"/>
          <w:szCs w:val="20"/>
          <w:lang w:val="sl-SI"/>
        </w:rPr>
        <w:t xml:space="preserve">Denis Kordež </w:t>
      </w:r>
      <w:r w:rsidR="003716FC" w:rsidRPr="002E3AFB">
        <w:rPr>
          <w:rFonts w:cs="Arial"/>
          <w:szCs w:val="20"/>
          <w:lang w:val="sl-SI"/>
        </w:rPr>
        <w:t>(</w:t>
      </w:r>
      <w:r w:rsidR="00914B69" w:rsidRPr="002E3AFB">
        <w:rPr>
          <w:rFonts w:cs="Arial"/>
          <w:szCs w:val="20"/>
          <w:lang w:val="sl-SI"/>
        </w:rPr>
        <w:t xml:space="preserve">Ministrstvo za zdravje – </w:t>
      </w:r>
      <w:r w:rsidR="003716FC" w:rsidRPr="002E3AFB">
        <w:rPr>
          <w:rFonts w:cs="Arial"/>
          <w:szCs w:val="20"/>
          <w:lang w:val="sl-SI"/>
        </w:rPr>
        <w:t xml:space="preserve">MZ), </w:t>
      </w:r>
      <w:r w:rsidR="006A089B" w:rsidRPr="002E3AFB">
        <w:rPr>
          <w:rFonts w:cs="Arial"/>
          <w:szCs w:val="20"/>
          <w:lang w:val="sl-SI"/>
        </w:rPr>
        <w:t xml:space="preserve">Mateja Prešern </w:t>
      </w:r>
      <w:r w:rsidR="003716FC" w:rsidRPr="002E3AFB">
        <w:rPr>
          <w:rFonts w:cs="Arial"/>
          <w:szCs w:val="20"/>
          <w:lang w:val="sl-SI"/>
        </w:rPr>
        <w:t>(</w:t>
      </w:r>
      <w:r w:rsidR="00914B69" w:rsidRPr="002E3AFB">
        <w:rPr>
          <w:rFonts w:cs="Arial"/>
          <w:szCs w:val="20"/>
          <w:lang w:val="sl-SI"/>
        </w:rPr>
        <w:t xml:space="preserve">Ministrstvo za javno upravo – </w:t>
      </w:r>
      <w:r w:rsidR="003716FC" w:rsidRPr="002E3AFB">
        <w:rPr>
          <w:rFonts w:cs="Arial"/>
          <w:szCs w:val="20"/>
          <w:lang w:val="sl-SI"/>
        </w:rPr>
        <w:t xml:space="preserve">MJU), </w:t>
      </w:r>
      <w:r w:rsidR="006A089B" w:rsidRPr="002E3AFB">
        <w:rPr>
          <w:rFonts w:cs="Arial"/>
          <w:szCs w:val="20"/>
          <w:lang w:val="sl-SI"/>
        </w:rPr>
        <w:t xml:space="preserve">mag. </w:t>
      </w:r>
      <w:r w:rsidR="00570648" w:rsidRPr="002E3AFB">
        <w:rPr>
          <w:rFonts w:cs="Arial"/>
          <w:szCs w:val="20"/>
          <w:lang w:val="sl-SI"/>
        </w:rPr>
        <w:t>Simona Poljanšek (Ministrstvo za finance – MF)</w:t>
      </w:r>
      <w:r w:rsidR="00AB6103" w:rsidRPr="002E3AFB">
        <w:rPr>
          <w:rFonts w:cs="Arial"/>
          <w:bCs/>
          <w:szCs w:val="20"/>
          <w:lang w:val="sl-SI"/>
        </w:rPr>
        <w:t>,</w:t>
      </w:r>
      <w:r w:rsidR="00AB6103" w:rsidRPr="002E3AFB">
        <w:rPr>
          <w:rFonts w:cs="Arial"/>
          <w:szCs w:val="20"/>
          <w:lang w:val="sl-SI"/>
        </w:rPr>
        <w:t xml:space="preserve"> </w:t>
      </w:r>
      <w:r w:rsidR="006A089B" w:rsidRPr="002E3AFB">
        <w:rPr>
          <w:rFonts w:cs="Arial"/>
          <w:szCs w:val="20"/>
          <w:lang w:val="sl-SI"/>
        </w:rPr>
        <w:t xml:space="preserve">Petra Rihtaršič </w:t>
      </w:r>
      <w:r w:rsidR="003716FC" w:rsidRPr="002E3AFB">
        <w:rPr>
          <w:rFonts w:cs="Arial"/>
          <w:szCs w:val="20"/>
          <w:lang w:val="sl-SI"/>
        </w:rPr>
        <w:t>(</w:t>
      </w:r>
      <w:r w:rsidR="006631D0" w:rsidRPr="002E3AFB">
        <w:rPr>
          <w:rFonts w:cs="Arial"/>
          <w:szCs w:val="20"/>
          <w:lang w:val="sl-SI"/>
        </w:rPr>
        <w:t xml:space="preserve">Ministrstvo za kulturo </w:t>
      </w:r>
      <w:r w:rsidR="00914B69" w:rsidRPr="002E3AFB">
        <w:rPr>
          <w:rFonts w:cs="Arial"/>
          <w:szCs w:val="20"/>
          <w:lang w:val="sl-SI"/>
        </w:rPr>
        <w:t xml:space="preserve">– </w:t>
      </w:r>
      <w:r w:rsidR="003716FC" w:rsidRPr="002E3AFB">
        <w:rPr>
          <w:rFonts w:cs="Arial"/>
          <w:szCs w:val="20"/>
          <w:lang w:val="sl-SI"/>
        </w:rPr>
        <w:t>MK)</w:t>
      </w:r>
      <w:r w:rsidR="004B537E" w:rsidRPr="002E3AFB">
        <w:rPr>
          <w:rFonts w:cs="Arial"/>
          <w:szCs w:val="20"/>
          <w:lang w:val="sl-SI"/>
        </w:rPr>
        <w:t>,</w:t>
      </w:r>
      <w:r w:rsidR="003716FC" w:rsidRPr="002E3AFB">
        <w:rPr>
          <w:rFonts w:cs="Arial"/>
          <w:szCs w:val="20"/>
          <w:lang w:val="sl-SI"/>
        </w:rPr>
        <w:t xml:space="preserve"> </w:t>
      </w:r>
      <w:r w:rsidR="006A089B" w:rsidRPr="002E3AFB">
        <w:rPr>
          <w:rFonts w:cs="Arial"/>
          <w:szCs w:val="20"/>
          <w:lang w:val="sl-SI"/>
        </w:rPr>
        <w:t xml:space="preserve">Anja Krašna </w:t>
      </w:r>
      <w:r w:rsidR="003716FC" w:rsidRPr="002E3AFB">
        <w:rPr>
          <w:rFonts w:cs="Arial"/>
          <w:szCs w:val="20"/>
          <w:lang w:val="sl-SI"/>
        </w:rPr>
        <w:t>(</w:t>
      </w:r>
      <w:r w:rsidR="006A089B" w:rsidRPr="002E3AFB">
        <w:rPr>
          <w:rFonts w:cs="Arial"/>
          <w:szCs w:val="20"/>
          <w:lang w:val="sl-SI"/>
        </w:rPr>
        <w:t>Ministrstvo za kohezijo in regionalni razvoj</w:t>
      </w:r>
      <w:r w:rsidR="006631D0" w:rsidRPr="002E3AFB">
        <w:rPr>
          <w:rFonts w:cs="Arial"/>
          <w:szCs w:val="20"/>
          <w:lang w:val="sl-SI"/>
        </w:rPr>
        <w:t xml:space="preserve"> </w:t>
      </w:r>
      <w:r w:rsidR="00914B69" w:rsidRPr="002E3AFB">
        <w:rPr>
          <w:rFonts w:cs="Arial"/>
          <w:szCs w:val="20"/>
          <w:lang w:val="sl-SI"/>
        </w:rPr>
        <w:t xml:space="preserve">– </w:t>
      </w:r>
      <w:r w:rsidR="006A089B" w:rsidRPr="002E3AFB">
        <w:rPr>
          <w:rFonts w:cs="Arial"/>
          <w:szCs w:val="20"/>
          <w:lang w:val="sl-SI"/>
        </w:rPr>
        <w:t>MKRR</w:t>
      </w:r>
      <w:r w:rsidR="003716FC" w:rsidRPr="002E3AFB">
        <w:rPr>
          <w:rFonts w:cs="Arial"/>
          <w:szCs w:val="20"/>
          <w:lang w:val="sl-SI"/>
        </w:rPr>
        <w:t xml:space="preserve">), </w:t>
      </w:r>
      <w:r w:rsidR="006A089B" w:rsidRPr="002E3AFB">
        <w:rPr>
          <w:rFonts w:cs="Arial"/>
          <w:szCs w:val="20"/>
          <w:lang w:val="sl-SI"/>
        </w:rPr>
        <w:t>Ljubica Zgonec Zorko (</w:t>
      </w:r>
      <w:r w:rsidR="006A089B" w:rsidRPr="002E3AFB">
        <w:rPr>
          <w:rFonts w:cs="Arial"/>
          <w:lang w:val="sl-SI"/>
        </w:rPr>
        <w:t>predstavnica socialnih podjetij),</w:t>
      </w:r>
      <w:r w:rsidR="006A089B" w:rsidRPr="002E3AFB">
        <w:rPr>
          <w:rFonts w:cs="Arial"/>
          <w:szCs w:val="20"/>
          <w:lang w:val="sl-SI"/>
        </w:rPr>
        <w:t xml:space="preserve"> </w:t>
      </w:r>
      <w:r w:rsidR="003716FC" w:rsidRPr="002E3AFB">
        <w:rPr>
          <w:rFonts w:cs="Arial"/>
          <w:szCs w:val="20"/>
          <w:lang w:val="sl-SI"/>
        </w:rPr>
        <w:t>Mojca Žganec Metelko (</w:t>
      </w:r>
      <w:r w:rsidR="006A089B" w:rsidRPr="002E3AFB">
        <w:rPr>
          <w:rFonts w:cs="Arial"/>
          <w:szCs w:val="20"/>
          <w:lang w:val="sl-SI"/>
        </w:rPr>
        <w:t>predstavnica socialnih podjetij</w:t>
      </w:r>
      <w:r w:rsidR="003716FC" w:rsidRPr="002E3AFB">
        <w:rPr>
          <w:rFonts w:cs="Arial"/>
          <w:szCs w:val="20"/>
          <w:lang w:val="sl-SI"/>
        </w:rPr>
        <w:t>),</w:t>
      </w:r>
      <w:r w:rsidR="00D31CC7" w:rsidRPr="002E3AFB">
        <w:rPr>
          <w:rFonts w:cs="Arial"/>
          <w:szCs w:val="20"/>
          <w:lang w:val="sl-SI"/>
        </w:rPr>
        <w:t xml:space="preserve"> </w:t>
      </w:r>
      <w:r w:rsidR="006A089B" w:rsidRPr="002E3AFB">
        <w:rPr>
          <w:rFonts w:cs="Arial"/>
          <w:szCs w:val="20"/>
          <w:lang w:val="sl-SI"/>
        </w:rPr>
        <w:t xml:space="preserve">Nika Javornik </w:t>
      </w:r>
      <w:r w:rsidR="00D6612E" w:rsidRPr="002E3AFB">
        <w:rPr>
          <w:rFonts w:cs="Arial"/>
          <w:szCs w:val="20"/>
          <w:lang w:val="sl-SI"/>
        </w:rPr>
        <w:t>(</w:t>
      </w:r>
      <w:r w:rsidR="006A089B" w:rsidRPr="002E3AFB">
        <w:rPr>
          <w:rFonts w:cs="Arial"/>
          <w:szCs w:val="20"/>
          <w:lang w:val="sl-SI"/>
        </w:rPr>
        <w:t>predstavnica zadrug</w:t>
      </w:r>
      <w:r w:rsidR="00D6612E" w:rsidRPr="002E3AFB">
        <w:rPr>
          <w:rFonts w:cs="Arial"/>
          <w:szCs w:val="20"/>
          <w:lang w:val="sl-SI"/>
        </w:rPr>
        <w:t xml:space="preserve">), </w:t>
      </w:r>
      <w:r w:rsidR="003716FC" w:rsidRPr="002E3AFB">
        <w:rPr>
          <w:rFonts w:cs="Arial"/>
          <w:szCs w:val="20"/>
          <w:lang w:val="sl-SI"/>
        </w:rPr>
        <w:t>Petra Peternel (</w:t>
      </w:r>
      <w:r w:rsidR="006A089B" w:rsidRPr="002E3AFB">
        <w:rPr>
          <w:rFonts w:cs="Arial"/>
          <w:szCs w:val="20"/>
          <w:lang w:val="sl-SI"/>
        </w:rPr>
        <w:t>predstavnica zadrug</w:t>
      </w:r>
      <w:r w:rsidR="003716FC" w:rsidRPr="002E3AFB">
        <w:rPr>
          <w:rFonts w:cs="Arial"/>
          <w:szCs w:val="20"/>
          <w:lang w:val="sl-SI"/>
        </w:rPr>
        <w:t xml:space="preserve">), </w:t>
      </w:r>
      <w:r w:rsidR="00D6612E" w:rsidRPr="002E3AFB">
        <w:rPr>
          <w:rFonts w:cs="Arial"/>
          <w:szCs w:val="20"/>
          <w:lang w:val="sl-SI"/>
        </w:rPr>
        <w:t>Tomaž Čučnik</w:t>
      </w:r>
      <w:r w:rsidR="003716FC" w:rsidRPr="002E3AFB">
        <w:rPr>
          <w:rFonts w:cs="Arial"/>
          <w:szCs w:val="20"/>
          <w:lang w:val="sl-SI"/>
        </w:rPr>
        <w:t xml:space="preserve"> (</w:t>
      </w:r>
      <w:r w:rsidR="006A089B" w:rsidRPr="002E3AFB">
        <w:rPr>
          <w:rFonts w:cs="Arial"/>
          <w:szCs w:val="20"/>
          <w:lang w:val="sl-SI"/>
        </w:rPr>
        <w:t xml:space="preserve">predstavnik </w:t>
      </w:r>
      <w:r w:rsidR="006631D0" w:rsidRPr="002E3AFB">
        <w:rPr>
          <w:rFonts w:cs="Arial"/>
          <w:szCs w:val="20"/>
          <w:lang w:val="sl-SI"/>
        </w:rPr>
        <w:t>invalidskih podjetij</w:t>
      </w:r>
      <w:r w:rsidR="003716FC" w:rsidRPr="002E3AFB">
        <w:rPr>
          <w:rFonts w:cs="Arial"/>
          <w:szCs w:val="20"/>
          <w:lang w:val="sl-SI"/>
        </w:rPr>
        <w:t>),</w:t>
      </w:r>
      <w:r w:rsidR="003716FC" w:rsidRPr="002E3AFB">
        <w:rPr>
          <w:rFonts w:cs="Arial"/>
          <w:b/>
          <w:szCs w:val="20"/>
          <w:lang w:val="sl-SI"/>
        </w:rPr>
        <w:t xml:space="preserve"> </w:t>
      </w:r>
      <w:proofErr w:type="spellStart"/>
      <w:r w:rsidR="006A089B" w:rsidRPr="002E3AFB">
        <w:rPr>
          <w:rFonts w:cs="Arial"/>
          <w:szCs w:val="20"/>
          <w:lang w:val="sl-SI"/>
        </w:rPr>
        <w:t>Mito</w:t>
      </w:r>
      <w:proofErr w:type="spellEnd"/>
      <w:r w:rsidR="006A089B" w:rsidRPr="002E3AFB">
        <w:rPr>
          <w:rFonts w:cs="Arial"/>
          <w:szCs w:val="20"/>
          <w:lang w:val="sl-SI"/>
        </w:rPr>
        <w:t xml:space="preserve"> Kot </w:t>
      </w:r>
      <w:r w:rsidR="00D6612E" w:rsidRPr="002E3AFB">
        <w:rPr>
          <w:rFonts w:cs="Arial"/>
          <w:szCs w:val="20"/>
          <w:lang w:val="sl-SI"/>
        </w:rPr>
        <w:t>(</w:t>
      </w:r>
      <w:r w:rsidR="006A089B" w:rsidRPr="002E3AFB">
        <w:rPr>
          <w:rFonts w:cs="Arial"/>
          <w:szCs w:val="20"/>
          <w:lang w:val="sl-SI"/>
        </w:rPr>
        <w:t>predstavnik</w:t>
      </w:r>
      <w:r w:rsidR="00D6612E" w:rsidRPr="002E3AFB">
        <w:rPr>
          <w:rFonts w:cs="Arial"/>
          <w:szCs w:val="20"/>
          <w:lang w:val="sl-SI"/>
        </w:rPr>
        <w:t xml:space="preserve"> zaposlitvenih centrov),</w:t>
      </w:r>
      <w:r w:rsidR="00D6612E" w:rsidRPr="00AF6C89">
        <w:rPr>
          <w:rFonts w:cs="Arial"/>
          <w:szCs w:val="20"/>
          <w:lang w:val="sl-SI"/>
        </w:rPr>
        <w:t xml:space="preserve"> </w:t>
      </w:r>
      <w:r w:rsidR="006A089B" w:rsidRPr="006A089B">
        <w:rPr>
          <w:rFonts w:cs="Arial"/>
          <w:lang w:val="sl-SI"/>
        </w:rPr>
        <w:t>Dušanka Lužar Šajt</w:t>
      </w:r>
      <w:r w:rsidR="006A089B" w:rsidRPr="00AF6C89">
        <w:rPr>
          <w:rFonts w:cs="Arial"/>
          <w:szCs w:val="20"/>
          <w:lang w:val="sl-SI"/>
        </w:rPr>
        <w:t xml:space="preserve"> </w:t>
      </w:r>
      <w:r w:rsidR="006A089B">
        <w:rPr>
          <w:rFonts w:cs="Arial"/>
          <w:szCs w:val="20"/>
          <w:lang w:val="sl-SI"/>
        </w:rPr>
        <w:t xml:space="preserve">(predstavnica </w:t>
      </w:r>
      <w:r w:rsidR="008E1DDD" w:rsidRPr="006A089B">
        <w:rPr>
          <w:rFonts w:cs="Arial"/>
          <w:szCs w:val="20"/>
          <w:lang w:val="sl-SI"/>
        </w:rPr>
        <w:t>reprezentativnih</w:t>
      </w:r>
      <w:r w:rsidR="006A089B" w:rsidRPr="006A089B">
        <w:rPr>
          <w:rFonts w:cs="Arial"/>
          <w:szCs w:val="20"/>
          <w:lang w:val="sl-SI"/>
        </w:rPr>
        <w:t xml:space="preserve"> združenj lokalnih skupnosti</w:t>
      </w:r>
      <w:r w:rsidR="006A089B">
        <w:rPr>
          <w:rFonts w:cs="Arial"/>
          <w:szCs w:val="20"/>
          <w:lang w:val="sl-SI"/>
        </w:rPr>
        <w:t xml:space="preserve">), </w:t>
      </w:r>
      <w:r w:rsidR="003716FC" w:rsidRPr="00AF6C89">
        <w:rPr>
          <w:rFonts w:cs="Arial"/>
          <w:szCs w:val="20"/>
          <w:lang w:val="sl-SI"/>
        </w:rPr>
        <w:t>Helena Turk (</w:t>
      </w:r>
      <w:r w:rsidR="006A089B">
        <w:rPr>
          <w:rFonts w:cs="Arial"/>
          <w:szCs w:val="20"/>
          <w:lang w:val="sl-SI"/>
        </w:rPr>
        <w:t xml:space="preserve">predstavnica </w:t>
      </w:r>
      <w:r w:rsidR="008E1DDD" w:rsidRPr="006A089B">
        <w:rPr>
          <w:rFonts w:cs="Arial"/>
          <w:szCs w:val="20"/>
          <w:lang w:val="sl-SI"/>
        </w:rPr>
        <w:t>reprezentativnih</w:t>
      </w:r>
      <w:r w:rsidR="006A089B" w:rsidRPr="006A089B">
        <w:rPr>
          <w:rFonts w:cs="Arial"/>
          <w:szCs w:val="20"/>
          <w:lang w:val="sl-SI"/>
        </w:rPr>
        <w:t xml:space="preserve"> združenj lokalnih skupnosti</w:t>
      </w:r>
      <w:r w:rsidR="003716FC" w:rsidRPr="00AF6C89">
        <w:rPr>
          <w:rFonts w:cs="Arial"/>
          <w:szCs w:val="20"/>
          <w:lang w:val="sl-SI"/>
        </w:rPr>
        <w:t xml:space="preserve">), </w:t>
      </w:r>
      <w:r w:rsidR="006A089B" w:rsidRPr="006A089B">
        <w:rPr>
          <w:rFonts w:cs="Arial"/>
          <w:szCs w:val="20"/>
          <w:lang w:val="sl-SI"/>
        </w:rPr>
        <w:t xml:space="preserve">Nataša Cvetek </w:t>
      </w:r>
      <w:r w:rsidR="003716FC" w:rsidRPr="00AF6C89">
        <w:rPr>
          <w:rFonts w:cs="Arial"/>
          <w:szCs w:val="20"/>
          <w:lang w:val="sl-SI"/>
        </w:rPr>
        <w:t>(</w:t>
      </w:r>
      <w:r w:rsidR="006A089B" w:rsidRPr="006A089B">
        <w:rPr>
          <w:rFonts w:cs="Arial"/>
          <w:szCs w:val="20"/>
          <w:lang w:val="sl-SI"/>
        </w:rPr>
        <w:t xml:space="preserve">Predstavnica socialnih partnerjev – </w:t>
      </w:r>
      <w:r w:rsidR="006A089B">
        <w:rPr>
          <w:rFonts w:cs="Arial"/>
          <w:szCs w:val="20"/>
          <w:lang w:val="sl-SI"/>
        </w:rPr>
        <w:t xml:space="preserve">na predlog </w:t>
      </w:r>
      <w:r w:rsidR="006A089B" w:rsidRPr="006A089B">
        <w:rPr>
          <w:rFonts w:cs="Arial"/>
          <w:szCs w:val="20"/>
          <w:lang w:val="sl-SI"/>
        </w:rPr>
        <w:t>reprezentativ</w:t>
      </w:r>
      <w:r w:rsidR="006A089B">
        <w:rPr>
          <w:rFonts w:cs="Arial"/>
          <w:szCs w:val="20"/>
          <w:lang w:val="sl-SI"/>
        </w:rPr>
        <w:t>nih</w:t>
      </w:r>
      <w:r w:rsidR="006A089B" w:rsidRPr="006A089B">
        <w:rPr>
          <w:rFonts w:cs="Arial"/>
          <w:szCs w:val="20"/>
          <w:lang w:val="sl-SI"/>
        </w:rPr>
        <w:t xml:space="preserve"> delodajalsk</w:t>
      </w:r>
      <w:r w:rsidR="006A089B">
        <w:rPr>
          <w:rFonts w:cs="Arial"/>
          <w:szCs w:val="20"/>
          <w:lang w:val="sl-SI"/>
        </w:rPr>
        <w:t>ih</w:t>
      </w:r>
      <w:r w:rsidR="006A089B" w:rsidRPr="006A089B">
        <w:rPr>
          <w:rFonts w:cs="Arial"/>
          <w:szCs w:val="20"/>
          <w:lang w:val="sl-SI"/>
        </w:rPr>
        <w:t xml:space="preserve"> organizacij</w:t>
      </w:r>
      <w:r w:rsidR="003716FC" w:rsidRPr="00AF6C89">
        <w:rPr>
          <w:rFonts w:cs="Arial"/>
          <w:szCs w:val="20"/>
          <w:lang w:val="sl-SI"/>
        </w:rPr>
        <w:t>)</w:t>
      </w:r>
      <w:r w:rsidR="006A089B">
        <w:rPr>
          <w:rFonts w:cs="Arial"/>
          <w:szCs w:val="20"/>
          <w:lang w:val="sl-SI"/>
        </w:rPr>
        <w:t xml:space="preserve">, </w:t>
      </w:r>
      <w:bookmarkStart w:id="0" w:name="_Hlk189749297"/>
      <w:r w:rsidR="006A089B" w:rsidRPr="006A089B">
        <w:rPr>
          <w:rFonts w:cs="Arial"/>
          <w:lang w:val="sl-SI"/>
        </w:rPr>
        <w:t xml:space="preserve">Zdenka Marija Kovač </w:t>
      </w:r>
      <w:r w:rsidR="006A089B">
        <w:rPr>
          <w:rFonts w:cs="Arial"/>
          <w:lang w:val="sl-SI"/>
        </w:rPr>
        <w:t>(</w:t>
      </w:r>
      <w:r w:rsidR="003A0E67">
        <w:rPr>
          <w:rFonts w:cs="Arial"/>
          <w:lang w:val="sl-SI"/>
        </w:rPr>
        <w:t>predstavnica strokovn</w:t>
      </w:r>
      <w:r w:rsidR="002E3AFB">
        <w:rPr>
          <w:rFonts w:cs="Arial"/>
          <w:lang w:val="sl-SI"/>
        </w:rPr>
        <w:t>ih</w:t>
      </w:r>
      <w:r w:rsidR="003A0E67">
        <w:rPr>
          <w:rFonts w:cs="Arial"/>
          <w:lang w:val="sl-SI"/>
        </w:rPr>
        <w:t xml:space="preserve"> inštitucij na področju socialne ekonomije</w:t>
      </w:r>
      <w:bookmarkEnd w:id="0"/>
      <w:r w:rsidR="003A0E67">
        <w:rPr>
          <w:rFonts w:cs="Arial"/>
          <w:lang w:val="sl-SI"/>
        </w:rPr>
        <w:t>).</w:t>
      </w:r>
      <w:r w:rsidR="00267187" w:rsidRPr="00D6612E">
        <w:rPr>
          <w:rFonts w:cs="Arial"/>
          <w:b/>
          <w:szCs w:val="20"/>
          <w:lang w:val="sl-SI"/>
        </w:rPr>
        <w:t xml:space="preserve"> </w:t>
      </w:r>
    </w:p>
    <w:p w14:paraId="54B2540A" w14:textId="77777777" w:rsidR="002C2641" w:rsidRDefault="002C2641" w:rsidP="004A64FF">
      <w:pPr>
        <w:spacing w:line="260" w:lineRule="exact"/>
        <w:jc w:val="both"/>
        <w:rPr>
          <w:rFonts w:cs="Arial"/>
          <w:szCs w:val="20"/>
          <w:lang w:val="sl-SI"/>
        </w:rPr>
      </w:pPr>
    </w:p>
    <w:p w14:paraId="584EE171" w14:textId="71D94964" w:rsidR="002C2641" w:rsidRPr="00EB45A1" w:rsidRDefault="002C2641" w:rsidP="00AB6103">
      <w:pPr>
        <w:spacing w:line="260" w:lineRule="exact"/>
        <w:jc w:val="both"/>
        <w:rPr>
          <w:rFonts w:cs="Arial"/>
          <w:szCs w:val="20"/>
          <w:lang w:val="sl-SI"/>
        </w:rPr>
      </w:pPr>
      <w:r>
        <w:rPr>
          <w:rFonts w:cs="Arial"/>
          <w:b/>
          <w:szCs w:val="20"/>
          <w:lang w:val="sl-SI"/>
        </w:rPr>
        <w:t xml:space="preserve">Ostali prisotni: </w:t>
      </w:r>
      <w:r w:rsidR="003A0E67" w:rsidRPr="003A0E67">
        <w:rPr>
          <w:rFonts w:cs="Arial"/>
          <w:lang w:val="sl-SI"/>
        </w:rPr>
        <w:t>mag. Leja Drofenik Štibelj</w:t>
      </w:r>
      <w:r w:rsidR="003A0E67" w:rsidRPr="00327EF2">
        <w:rPr>
          <w:rFonts w:cs="Arial"/>
          <w:szCs w:val="20"/>
          <w:lang w:val="sl-SI"/>
        </w:rPr>
        <w:t xml:space="preserve"> </w:t>
      </w:r>
      <w:r w:rsidR="003A0E67">
        <w:rPr>
          <w:rFonts w:cs="Arial"/>
          <w:szCs w:val="20"/>
          <w:lang w:val="sl-SI"/>
        </w:rPr>
        <w:t xml:space="preserve">(Ministrstvo za solidarno prihodnost – MSP), </w:t>
      </w:r>
      <w:r w:rsidR="00897FA0" w:rsidRPr="00327EF2">
        <w:rPr>
          <w:rFonts w:cs="Arial"/>
          <w:szCs w:val="20"/>
          <w:lang w:val="sl-SI"/>
        </w:rPr>
        <w:t>mag. Urška Bitenc (MGT</w:t>
      </w:r>
      <w:r w:rsidR="003A0E67">
        <w:rPr>
          <w:rFonts w:cs="Arial"/>
          <w:szCs w:val="20"/>
          <w:lang w:val="sl-SI"/>
        </w:rPr>
        <w:t>Š</w:t>
      </w:r>
      <w:r w:rsidR="00897FA0" w:rsidRPr="00327EF2">
        <w:rPr>
          <w:rFonts w:cs="Arial"/>
          <w:szCs w:val="20"/>
          <w:lang w:val="sl-SI"/>
        </w:rPr>
        <w:t>)</w:t>
      </w:r>
      <w:r w:rsidR="008E7471" w:rsidRPr="00327EF2">
        <w:rPr>
          <w:rFonts w:cs="Arial"/>
          <w:szCs w:val="20"/>
          <w:lang w:val="sl-SI"/>
        </w:rPr>
        <w:t>, Pamela Pe</w:t>
      </w:r>
      <w:r w:rsidR="00EB45A1">
        <w:rPr>
          <w:rFonts w:cs="Arial"/>
          <w:szCs w:val="20"/>
          <w:lang w:val="sl-SI"/>
        </w:rPr>
        <w:t>r</w:t>
      </w:r>
      <w:r w:rsidR="008E7471" w:rsidRPr="00327EF2">
        <w:rPr>
          <w:rFonts w:cs="Arial"/>
          <w:szCs w:val="20"/>
          <w:lang w:val="sl-SI"/>
        </w:rPr>
        <w:t>dec (MGT</w:t>
      </w:r>
      <w:r w:rsidR="003A0E67">
        <w:rPr>
          <w:rFonts w:cs="Arial"/>
          <w:szCs w:val="20"/>
          <w:lang w:val="sl-SI"/>
        </w:rPr>
        <w:t>Š</w:t>
      </w:r>
      <w:r w:rsidR="008E7471" w:rsidRPr="00327EF2">
        <w:rPr>
          <w:rFonts w:cs="Arial"/>
          <w:szCs w:val="20"/>
          <w:lang w:val="sl-SI"/>
        </w:rPr>
        <w:t>)</w:t>
      </w:r>
      <w:r w:rsidR="00EB45A1">
        <w:rPr>
          <w:rFonts w:cs="Arial"/>
          <w:szCs w:val="20"/>
          <w:lang w:val="sl-SI"/>
        </w:rPr>
        <w:t xml:space="preserve">, </w:t>
      </w:r>
      <w:r w:rsidR="003A0E67">
        <w:rPr>
          <w:rFonts w:cs="Arial"/>
          <w:szCs w:val="20"/>
          <w:lang w:val="sl-SI"/>
        </w:rPr>
        <w:t xml:space="preserve">Petra </w:t>
      </w:r>
      <w:r w:rsidR="008E1DDD">
        <w:rPr>
          <w:rFonts w:cs="Arial"/>
          <w:szCs w:val="20"/>
          <w:lang w:val="sl-SI"/>
        </w:rPr>
        <w:t>K</w:t>
      </w:r>
      <w:r w:rsidR="003A0E67">
        <w:rPr>
          <w:rFonts w:cs="Arial"/>
          <w:szCs w:val="20"/>
          <w:lang w:val="sl-SI"/>
        </w:rPr>
        <w:t>ovačec</w:t>
      </w:r>
      <w:r w:rsidR="00EB45A1" w:rsidRPr="00EB45A1">
        <w:rPr>
          <w:rFonts w:cs="Arial"/>
          <w:szCs w:val="20"/>
          <w:lang w:val="sl-SI"/>
        </w:rPr>
        <w:t xml:space="preserve"> (</w:t>
      </w:r>
      <w:r w:rsidR="003A0E67">
        <w:rPr>
          <w:rFonts w:cs="Arial"/>
          <w:szCs w:val="20"/>
          <w:lang w:val="sl-SI"/>
        </w:rPr>
        <w:t>MGTŠ</w:t>
      </w:r>
      <w:r w:rsidR="00EB45A1">
        <w:rPr>
          <w:rFonts w:cs="Arial"/>
          <w:szCs w:val="20"/>
          <w:lang w:val="sl-SI"/>
        </w:rPr>
        <w:t>)</w:t>
      </w:r>
      <w:r w:rsidR="00F943C9">
        <w:rPr>
          <w:rFonts w:cs="Arial"/>
          <w:szCs w:val="20"/>
          <w:lang w:val="sl-SI"/>
        </w:rPr>
        <w:t>, Jernej Štromajer (MGTŠ).</w:t>
      </w:r>
    </w:p>
    <w:p w14:paraId="087D6382" w14:textId="77777777" w:rsidR="005C6A0E" w:rsidRPr="00535CCE" w:rsidRDefault="005C6A0E" w:rsidP="003716FC">
      <w:pPr>
        <w:spacing w:line="260" w:lineRule="exact"/>
        <w:jc w:val="both"/>
        <w:rPr>
          <w:rFonts w:cs="Arial"/>
          <w:szCs w:val="20"/>
          <w:lang w:val="sl-SI"/>
        </w:rPr>
      </w:pPr>
    </w:p>
    <w:p w14:paraId="652B95C6" w14:textId="6254196D" w:rsidR="002C2641" w:rsidRPr="006A089B" w:rsidRDefault="005C6A0E" w:rsidP="004A64FF">
      <w:pPr>
        <w:spacing w:line="260" w:lineRule="exact"/>
        <w:jc w:val="both"/>
        <w:rPr>
          <w:rFonts w:cs="Arial"/>
          <w:color w:val="E7E6E6" w:themeColor="background2"/>
          <w:szCs w:val="20"/>
          <w:lang w:val="sl-SI"/>
        </w:rPr>
      </w:pPr>
      <w:r w:rsidRPr="005C6A0E">
        <w:rPr>
          <w:rFonts w:cs="Arial"/>
          <w:b/>
          <w:szCs w:val="20"/>
          <w:lang w:val="sl-SI"/>
        </w:rPr>
        <w:t>Odsotni</w:t>
      </w:r>
      <w:r>
        <w:rPr>
          <w:rFonts w:cs="Arial"/>
          <w:szCs w:val="20"/>
          <w:lang w:val="sl-SI"/>
        </w:rPr>
        <w:t>:</w:t>
      </w:r>
      <w:r w:rsidR="006A089B">
        <w:rPr>
          <w:rFonts w:cs="Arial"/>
          <w:szCs w:val="20"/>
          <w:lang w:val="sl-SI"/>
        </w:rPr>
        <w:t xml:space="preserve"> </w:t>
      </w:r>
      <w:r w:rsidR="00F943C9" w:rsidRPr="00F943C9">
        <w:rPr>
          <w:rFonts w:cs="Arial"/>
          <w:szCs w:val="20"/>
          <w:lang w:val="sl-SI"/>
        </w:rPr>
        <w:t xml:space="preserve">Jure Leben (Kabinet predsednika vlade – KPV), Jernej Meden ( Ministrstvo za delo, družino, socialne zadeve in enake možnosti – MDDSZ), Brane Golubović (Ministrstvo za kmetijstvo, gozdarstvo in prehrano – MKGP), </w:t>
      </w:r>
      <w:r w:rsidR="003C46CA" w:rsidRPr="003C46CA">
        <w:rPr>
          <w:rFonts w:cs="Arial"/>
          <w:szCs w:val="20"/>
          <w:lang w:val="sl-SI"/>
        </w:rPr>
        <w:t>Uroš Vajgl (Ministrstvo za okolje</w:t>
      </w:r>
      <w:r w:rsidR="002E3AFB">
        <w:rPr>
          <w:rFonts w:cs="Arial"/>
          <w:szCs w:val="20"/>
          <w:lang w:val="sl-SI"/>
        </w:rPr>
        <w:t>, podnebje</w:t>
      </w:r>
      <w:r w:rsidR="003C46CA" w:rsidRPr="003C46CA">
        <w:rPr>
          <w:rFonts w:cs="Arial"/>
          <w:szCs w:val="20"/>
          <w:lang w:val="sl-SI"/>
        </w:rPr>
        <w:t xml:space="preserve"> in </w:t>
      </w:r>
      <w:r w:rsidR="002E3AFB">
        <w:rPr>
          <w:rFonts w:cs="Arial"/>
          <w:szCs w:val="20"/>
          <w:lang w:val="sl-SI"/>
        </w:rPr>
        <w:t>energijo</w:t>
      </w:r>
      <w:r w:rsidR="003C46CA" w:rsidRPr="003C46CA">
        <w:rPr>
          <w:rFonts w:cs="Arial"/>
          <w:szCs w:val="20"/>
          <w:lang w:val="sl-SI"/>
        </w:rPr>
        <w:t xml:space="preserve"> – MOPE), dr. Slobodan </w:t>
      </w:r>
      <w:proofErr w:type="spellStart"/>
      <w:r w:rsidR="003C46CA" w:rsidRPr="003C46CA">
        <w:rPr>
          <w:rFonts w:cs="Arial"/>
          <w:szCs w:val="20"/>
          <w:lang w:val="sl-SI"/>
        </w:rPr>
        <w:t>Šešum</w:t>
      </w:r>
      <w:proofErr w:type="spellEnd"/>
      <w:r w:rsidR="003C46CA" w:rsidRPr="003C46CA">
        <w:rPr>
          <w:rFonts w:cs="Arial"/>
          <w:szCs w:val="20"/>
          <w:lang w:val="sl-SI"/>
        </w:rPr>
        <w:t xml:space="preserve"> (Ministrstvo za zun</w:t>
      </w:r>
      <w:r w:rsidR="00C2740A">
        <w:rPr>
          <w:rFonts w:cs="Arial"/>
          <w:szCs w:val="20"/>
          <w:lang w:val="sl-SI"/>
        </w:rPr>
        <w:t>a</w:t>
      </w:r>
      <w:r w:rsidR="003C46CA" w:rsidRPr="003C46CA">
        <w:rPr>
          <w:rFonts w:cs="Arial"/>
          <w:szCs w:val="20"/>
          <w:lang w:val="sl-SI"/>
        </w:rPr>
        <w:t xml:space="preserve">nje in evropske zadeve – MZEZ), </w:t>
      </w:r>
      <w:r w:rsidR="006A089B" w:rsidRPr="00594891">
        <w:rPr>
          <w:rFonts w:cs="Arial"/>
          <w:szCs w:val="20"/>
          <w:lang w:val="sl-SI"/>
        </w:rPr>
        <w:t xml:space="preserve">Maruška </w:t>
      </w:r>
      <w:proofErr w:type="spellStart"/>
      <w:r w:rsidR="006A089B" w:rsidRPr="00594891">
        <w:rPr>
          <w:rFonts w:cs="Arial"/>
          <w:szCs w:val="20"/>
          <w:lang w:val="sl-SI"/>
        </w:rPr>
        <w:t>Željeznov</w:t>
      </w:r>
      <w:proofErr w:type="spellEnd"/>
      <w:r w:rsidR="006A089B" w:rsidRPr="00594891">
        <w:rPr>
          <w:rFonts w:cs="Arial"/>
          <w:szCs w:val="20"/>
          <w:lang w:val="sl-SI"/>
        </w:rPr>
        <w:t xml:space="preserve"> Seničar (predstavnica socialnih partnerjev – na predlog reprezentativnih </w:t>
      </w:r>
      <w:r w:rsidR="008E1DDD" w:rsidRPr="00594891">
        <w:rPr>
          <w:rFonts w:cs="Arial"/>
          <w:szCs w:val="20"/>
          <w:lang w:val="sl-SI"/>
        </w:rPr>
        <w:t>sindikalnih</w:t>
      </w:r>
      <w:r w:rsidR="006A089B" w:rsidRPr="00594891">
        <w:rPr>
          <w:rFonts w:cs="Arial"/>
          <w:szCs w:val="20"/>
          <w:lang w:val="sl-SI"/>
        </w:rPr>
        <w:t xml:space="preserve"> konfederacij)</w:t>
      </w:r>
      <w:r w:rsidR="003C46CA">
        <w:rPr>
          <w:rFonts w:cs="Arial"/>
          <w:szCs w:val="20"/>
          <w:lang w:val="sl-SI"/>
        </w:rPr>
        <w:t>.</w:t>
      </w:r>
    </w:p>
    <w:p w14:paraId="5115A117" w14:textId="3BD0FE4B" w:rsidR="005C6A0E" w:rsidRDefault="005C6A0E" w:rsidP="004A64FF">
      <w:pPr>
        <w:spacing w:line="260" w:lineRule="exact"/>
        <w:jc w:val="both"/>
        <w:rPr>
          <w:rFonts w:cs="Arial"/>
          <w:szCs w:val="20"/>
          <w:lang w:val="sl-SI"/>
        </w:rPr>
      </w:pPr>
    </w:p>
    <w:p w14:paraId="541DB215" w14:textId="52A269FC" w:rsidR="002C2641" w:rsidRDefault="002C2641" w:rsidP="00106557">
      <w:pPr>
        <w:spacing w:after="120" w:line="260" w:lineRule="exact"/>
        <w:jc w:val="both"/>
        <w:rPr>
          <w:rFonts w:cs="Arial"/>
          <w:szCs w:val="20"/>
          <w:lang w:val="sl-SI"/>
        </w:rPr>
      </w:pPr>
      <w:r w:rsidRPr="00731EC7">
        <w:rPr>
          <w:rFonts w:cs="Arial"/>
          <w:b/>
          <w:szCs w:val="20"/>
          <w:lang w:val="sl-SI"/>
        </w:rPr>
        <w:t>Prejeta gradiva</w:t>
      </w:r>
      <w:r>
        <w:rPr>
          <w:rFonts w:cs="Arial"/>
          <w:szCs w:val="20"/>
          <w:lang w:val="sl-SI"/>
        </w:rPr>
        <w:t xml:space="preserve">: </w:t>
      </w:r>
    </w:p>
    <w:p w14:paraId="4F1DDC00" w14:textId="77777777" w:rsidR="00106557" w:rsidRPr="00106557" w:rsidRDefault="00106557" w:rsidP="00106557">
      <w:pPr>
        <w:pStyle w:val="Odstavekseznama"/>
        <w:numPr>
          <w:ilvl w:val="0"/>
          <w:numId w:val="38"/>
        </w:numPr>
        <w:rPr>
          <w:rFonts w:cs="Arial"/>
          <w:szCs w:val="20"/>
          <w:lang w:val="nl-NL"/>
        </w:rPr>
      </w:pPr>
      <w:bookmarkStart w:id="1" w:name="_Hlk189217837"/>
      <w:r w:rsidRPr="00106557">
        <w:rPr>
          <w:rFonts w:cs="Arial"/>
          <w:szCs w:val="20"/>
          <w:lang w:val="nl-NL"/>
        </w:rPr>
        <w:t>Zapisnik 2. seje in 3. seje Sveta za socialno ekonomijo,</w:t>
      </w:r>
    </w:p>
    <w:p w14:paraId="478DD02E" w14:textId="77777777" w:rsidR="00106557" w:rsidRPr="00BC5F86" w:rsidRDefault="00106557" w:rsidP="00106557">
      <w:pPr>
        <w:pStyle w:val="Odstavekseznama"/>
        <w:numPr>
          <w:ilvl w:val="0"/>
          <w:numId w:val="38"/>
        </w:numPr>
        <w:rPr>
          <w:rFonts w:cs="Arial"/>
          <w:szCs w:val="20"/>
          <w:lang w:val="pl-PL"/>
        </w:rPr>
      </w:pPr>
      <w:r w:rsidRPr="00BC5F86">
        <w:rPr>
          <w:rFonts w:cs="Arial"/>
          <w:szCs w:val="20"/>
          <w:lang w:val="pl-PL"/>
        </w:rPr>
        <w:t>Program dela Sveta za socialno ekonomijo za leto 2025,</w:t>
      </w:r>
    </w:p>
    <w:p w14:paraId="267848EF" w14:textId="77777777" w:rsidR="00106557" w:rsidRPr="00BC5F86" w:rsidRDefault="00106557" w:rsidP="00106557">
      <w:pPr>
        <w:pStyle w:val="Odstavekseznama"/>
        <w:numPr>
          <w:ilvl w:val="0"/>
          <w:numId w:val="38"/>
        </w:numPr>
        <w:rPr>
          <w:rFonts w:cs="Arial"/>
          <w:szCs w:val="20"/>
          <w:lang w:val="pl-PL"/>
        </w:rPr>
      </w:pPr>
      <w:r w:rsidRPr="00BC5F86">
        <w:rPr>
          <w:rFonts w:cs="Arial"/>
          <w:szCs w:val="20"/>
          <w:lang w:val="pl-PL"/>
        </w:rPr>
        <w:t>Predlog besedila Strategije razvoja socialne ekonomije</w:t>
      </w:r>
      <w:r w:rsidRPr="00BC5F86">
        <w:rPr>
          <w:lang w:val="pl-PL"/>
        </w:rPr>
        <w:t xml:space="preserve"> za obdobje 2025 – 2035, ki ga je pripravila </w:t>
      </w:r>
      <w:r w:rsidRPr="00BC5F86">
        <w:rPr>
          <w:rFonts w:cs="Arial"/>
          <w:szCs w:val="20"/>
          <w:lang w:val="pl-PL"/>
        </w:rPr>
        <w:t xml:space="preserve">delovna skupina za pripravo Strategije razvoja sociale ekonomije, </w:t>
      </w:r>
    </w:p>
    <w:p w14:paraId="6F92B297" w14:textId="77777777" w:rsidR="00106557" w:rsidRPr="00BC5F86" w:rsidRDefault="00106557" w:rsidP="00106557">
      <w:pPr>
        <w:pStyle w:val="Odstavekseznama"/>
        <w:numPr>
          <w:ilvl w:val="0"/>
          <w:numId w:val="38"/>
        </w:numPr>
        <w:rPr>
          <w:rFonts w:cs="Arial"/>
          <w:szCs w:val="20"/>
          <w:lang w:val="pl-PL"/>
        </w:rPr>
      </w:pPr>
      <w:r w:rsidRPr="00BC5F86">
        <w:rPr>
          <w:rFonts w:cs="Arial"/>
          <w:szCs w:val="20"/>
          <w:lang w:val="pl-PL"/>
        </w:rPr>
        <w:t>Osnutek besedila Programa ukrepov za izvajanje Strategije razvoja socialne ekonomije za obdobje 2025 – 2030.</w:t>
      </w:r>
    </w:p>
    <w:bookmarkEnd w:id="1"/>
    <w:p w14:paraId="1245B1B7" w14:textId="77777777" w:rsidR="002C2641" w:rsidRDefault="002C2641" w:rsidP="004A64FF">
      <w:pPr>
        <w:spacing w:line="260" w:lineRule="exact"/>
        <w:jc w:val="both"/>
        <w:rPr>
          <w:rFonts w:cs="Arial"/>
          <w:szCs w:val="20"/>
          <w:lang w:val="sl-SI"/>
        </w:rPr>
      </w:pPr>
    </w:p>
    <w:p w14:paraId="16BF640B" w14:textId="0090911A" w:rsidR="002C2641" w:rsidRDefault="002C2641" w:rsidP="004A64FF">
      <w:pPr>
        <w:spacing w:line="260" w:lineRule="exact"/>
        <w:jc w:val="both"/>
        <w:rPr>
          <w:rFonts w:cs="Arial"/>
          <w:szCs w:val="20"/>
          <w:lang w:val="sl-SI"/>
        </w:rPr>
      </w:pPr>
      <w:r>
        <w:rPr>
          <w:rFonts w:cs="Arial"/>
          <w:b/>
          <w:szCs w:val="20"/>
          <w:lang w:val="sl-SI"/>
        </w:rPr>
        <w:t xml:space="preserve">Po ugotovitvi sklepčnosti je </w:t>
      </w:r>
      <w:r w:rsidR="00610D0F">
        <w:rPr>
          <w:rFonts w:cs="Arial"/>
          <w:b/>
          <w:szCs w:val="20"/>
          <w:lang w:val="sl-SI"/>
        </w:rPr>
        <w:t>s</w:t>
      </w:r>
      <w:r>
        <w:rPr>
          <w:rFonts w:cs="Arial"/>
          <w:b/>
          <w:szCs w:val="20"/>
          <w:lang w:val="sl-SI"/>
        </w:rPr>
        <w:t>vet pričel z delom.</w:t>
      </w:r>
      <w:r>
        <w:rPr>
          <w:rFonts w:cs="Arial"/>
          <w:szCs w:val="20"/>
          <w:lang w:val="sl-SI"/>
        </w:rPr>
        <w:t xml:space="preserve"> Na seji je bilo prisotnih </w:t>
      </w:r>
      <w:r w:rsidR="00106557">
        <w:rPr>
          <w:rFonts w:cs="Arial"/>
          <w:szCs w:val="20"/>
          <w:lang w:val="sl-SI"/>
        </w:rPr>
        <w:t>1</w:t>
      </w:r>
      <w:r w:rsidR="003C46CA">
        <w:rPr>
          <w:rFonts w:cs="Arial"/>
          <w:szCs w:val="20"/>
          <w:lang w:val="sl-SI"/>
        </w:rPr>
        <w:t>4</w:t>
      </w:r>
      <w:r>
        <w:rPr>
          <w:rFonts w:cs="Arial"/>
          <w:szCs w:val="20"/>
          <w:lang w:val="sl-SI"/>
        </w:rPr>
        <w:t xml:space="preserve"> članov</w:t>
      </w:r>
      <w:r w:rsidR="00610D0F">
        <w:rPr>
          <w:rFonts w:cs="Arial"/>
          <w:szCs w:val="20"/>
          <w:lang w:val="sl-SI"/>
        </w:rPr>
        <w:t xml:space="preserve"> sveta</w:t>
      </w:r>
      <w:r>
        <w:rPr>
          <w:rFonts w:cs="Arial"/>
          <w:szCs w:val="20"/>
          <w:lang w:val="sl-SI"/>
        </w:rPr>
        <w:t xml:space="preserve"> oz</w:t>
      </w:r>
      <w:r w:rsidR="00610D0F">
        <w:rPr>
          <w:rFonts w:cs="Arial"/>
          <w:szCs w:val="20"/>
          <w:lang w:val="sl-SI"/>
        </w:rPr>
        <w:t>iroma</w:t>
      </w:r>
      <w:r>
        <w:rPr>
          <w:rFonts w:cs="Arial"/>
          <w:szCs w:val="20"/>
          <w:lang w:val="sl-SI"/>
        </w:rPr>
        <w:t xml:space="preserve"> </w:t>
      </w:r>
      <w:r w:rsidR="00610D0F">
        <w:rPr>
          <w:rFonts w:cs="Arial"/>
          <w:szCs w:val="20"/>
          <w:lang w:val="sl-SI"/>
        </w:rPr>
        <w:t xml:space="preserve">njihovih </w:t>
      </w:r>
      <w:r>
        <w:rPr>
          <w:rFonts w:cs="Arial"/>
          <w:szCs w:val="20"/>
          <w:lang w:val="sl-SI"/>
        </w:rPr>
        <w:t>namestnikov</w:t>
      </w:r>
      <w:r w:rsidR="00731EC7">
        <w:rPr>
          <w:rFonts w:cs="Arial"/>
          <w:szCs w:val="20"/>
          <w:lang w:val="sl-SI"/>
        </w:rPr>
        <w:t xml:space="preserve"> ter predsedujoči</w:t>
      </w:r>
      <w:r w:rsidR="00610D0F">
        <w:rPr>
          <w:rFonts w:cs="Arial"/>
          <w:szCs w:val="20"/>
          <w:lang w:val="sl-SI"/>
        </w:rPr>
        <w:t>.</w:t>
      </w:r>
    </w:p>
    <w:p w14:paraId="2A6AC118" w14:textId="74F24AAA" w:rsidR="00CC2BF4" w:rsidRDefault="00CC2BF4" w:rsidP="004A64FF">
      <w:pPr>
        <w:spacing w:line="260" w:lineRule="exact"/>
        <w:jc w:val="both"/>
        <w:rPr>
          <w:rFonts w:cs="Arial"/>
          <w:szCs w:val="20"/>
          <w:lang w:val="sl-SI"/>
        </w:rPr>
      </w:pPr>
    </w:p>
    <w:p w14:paraId="167F7C42" w14:textId="6061AD16" w:rsidR="005B3D58" w:rsidRDefault="00FC2756" w:rsidP="003C46CA">
      <w:pPr>
        <w:pStyle w:val="Telobesedila2"/>
        <w:spacing w:line="260" w:lineRule="exact"/>
        <w:rPr>
          <w:rFonts w:ascii="Arial" w:hAnsi="Arial" w:cs="Arial"/>
          <w:b/>
          <w:sz w:val="20"/>
          <w:szCs w:val="20"/>
        </w:rPr>
      </w:pPr>
      <w:bookmarkStart w:id="2" w:name="_Hlk22823426"/>
      <w:r>
        <w:rPr>
          <w:rFonts w:ascii="Arial" w:hAnsi="Arial" w:cs="Arial"/>
          <w:b/>
          <w:sz w:val="20"/>
          <w:szCs w:val="20"/>
          <w:lang w:eastAsia="en-US"/>
        </w:rPr>
        <w:t xml:space="preserve">Predlagan dnevni </w:t>
      </w:r>
      <w:r w:rsidR="001D5E84" w:rsidRPr="001D5E84">
        <w:rPr>
          <w:rFonts w:ascii="Arial" w:hAnsi="Arial" w:cs="Arial"/>
          <w:b/>
          <w:sz w:val="20"/>
          <w:szCs w:val="20"/>
          <w:lang w:eastAsia="en-US"/>
        </w:rPr>
        <w:t>red:</w:t>
      </w:r>
    </w:p>
    <w:p w14:paraId="6EA0C31A" w14:textId="77777777" w:rsidR="00106557" w:rsidRPr="00106557" w:rsidRDefault="00106557" w:rsidP="00106557">
      <w:pPr>
        <w:numPr>
          <w:ilvl w:val="0"/>
          <w:numId w:val="33"/>
        </w:numPr>
        <w:suppressAutoHyphens/>
        <w:autoSpaceDE w:val="0"/>
        <w:autoSpaceDN w:val="0"/>
        <w:adjustRightInd w:val="0"/>
        <w:spacing w:line="260" w:lineRule="exact"/>
        <w:jc w:val="both"/>
        <w:rPr>
          <w:rFonts w:cs="Arial"/>
          <w:szCs w:val="20"/>
          <w:lang w:val="sl-SI" w:eastAsia="ar-SA"/>
        </w:rPr>
      </w:pPr>
      <w:r w:rsidRPr="00106557">
        <w:rPr>
          <w:rFonts w:cs="Arial"/>
          <w:szCs w:val="20"/>
          <w:lang w:val="sl-SI" w:eastAsia="ar-SA"/>
        </w:rPr>
        <w:t xml:space="preserve">Pozdravni nagovor predsednika Sveta za socialno ekonomijo. </w:t>
      </w:r>
    </w:p>
    <w:p w14:paraId="2869B4EF" w14:textId="77777777" w:rsidR="00106557" w:rsidRPr="00106557" w:rsidRDefault="00106557" w:rsidP="00106557">
      <w:pPr>
        <w:numPr>
          <w:ilvl w:val="0"/>
          <w:numId w:val="33"/>
        </w:numPr>
        <w:suppressAutoHyphens/>
        <w:autoSpaceDE w:val="0"/>
        <w:autoSpaceDN w:val="0"/>
        <w:adjustRightInd w:val="0"/>
        <w:spacing w:line="260" w:lineRule="exact"/>
        <w:jc w:val="both"/>
        <w:rPr>
          <w:rFonts w:cs="Arial"/>
          <w:szCs w:val="20"/>
          <w:lang w:val="sl-SI" w:eastAsia="ar-SA"/>
        </w:rPr>
      </w:pPr>
      <w:r w:rsidRPr="00106557">
        <w:rPr>
          <w:rFonts w:cs="Arial"/>
          <w:szCs w:val="20"/>
          <w:lang w:val="sl-SI" w:eastAsia="ar-SA"/>
        </w:rPr>
        <w:t xml:space="preserve">Potrditev zapisnika 2. in 3. (dopisne) seje Sveta za socialno ekonomijo. </w:t>
      </w:r>
    </w:p>
    <w:p w14:paraId="7A4EEB4B" w14:textId="77777777" w:rsidR="00106557" w:rsidRPr="00106557" w:rsidRDefault="00106557" w:rsidP="00106557">
      <w:pPr>
        <w:numPr>
          <w:ilvl w:val="0"/>
          <w:numId w:val="33"/>
        </w:numPr>
        <w:suppressAutoHyphens/>
        <w:autoSpaceDE w:val="0"/>
        <w:autoSpaceDN w:val="0"/>
        <w:adjustRightInd w:val="0"/>
        <w:spacing w:line="260" w:lineRule="exact"/>
        <w:jc w:val="both"/>
        <w:rPr>
          <w:rFonts w:cs="Arial"/>
          <w:szCs w:val="20"/>
          <w:lang w:val="sl-SI" w:eastAsia="ar-SA"/>
        </w:rPr>
      </w:pPr>
      <w:r w:rsidRPr="00106557">
        <w:rPr>
          <w:rFonts w:cs="Arial"/>
          <w:szCs w:val="20"/>
          <w:lang w:val="sl-SI" w:eastAsia="ar-SA"/>
        </w:rPr>
        <w:lastRenderedPageBreak/>
        <w:t xml:space="preserve">Predstavitev in glasovanje o programu dela Sveta za socialno ekonomijo za leto 2025. </w:t>
      </w:r>
    </w:p>
    <w:p w14:paraId="40A59E79" w14:textId="77777777" w:rsidR="00106557" w:rsidRPr="00106557" w:rsidRDefault="00106557" w:rsidP="00106557">
      <w:pPr>
        <w:numPr>
          <w:ilvl w:val="0"/>
          <w:numId w:val="33"/>
        </w:numPr>
        <w:spacing w:line="260" w:lineRule="exact"/>
        <w:contextualSpacing/>
        <w:jc w:val="both"/>
        <w:rPr>
          <w:rFonts w:cs="Arial"/>
          <w:szCs w:val="20"/>
          <w:lang w:val="sl-SI" w:eastAsia="ar-SA"/>
        </w:rPr>
      </w:pPr>
      <w:r w:rsidRPr="00106557">
        <w:rPr>
          <w:rFonts w:cs="Arial"/>
          <w:szCs w:val="20"/>
          <w:lang w:val="sl-SI" w:eastAsia="ar-SA"/>
        </w:rPr>
        <w:t xml:space="preserve">Predstavitev in glasovanje o predlogu besedila Strategije razvoja socialne ekonomije za obdobje 2025 – 2035 in osnutku besedila Programa ukrepov za izvajanje Strategije razvoja socialne ekonomije za obdobje 2025 – 2030. </w:t>
      </w:r>
    </w:p>
    <w:p w14:paraId="2CBD561C" w14:textId="77777777" w:rsidR="00106557" w:rsidRPr="00106557" w:rsidRDefault="00106557" w:rsidP="00106557">
      <w:pPr>
        <w:numPr>
          <w:ilvl w:val="0"/>
          <w:numId w:val="33"/>
        </w:numPr>
        <w:spacing w:line="260" w:lineRule="exact"/>
        <w:contextualSpacing/>
        <w:jc w:val="both"/>
        <w:rPr>
          <w:rFonts w:cs="Arial"/>
          <w:szCs w:val="20"/>
          <w:lang w:val="sl-SI" w:eastAsia="ar-SA"/>
        </w:rPr>
      </w:pPr>
      <w:r w:rsidRPr="00106557">
        <w:rPr>
          <w:rFonts w:cs="Arial"/>
          <w:szCs w:val="20"/>
          <w:lang w:val="sl-SI" w:eastAsia="ar-SA"/>
        </w:rPr>
        <w:t xml:space="preserve">Razno. </w:t>
      </w:r>
    </w:p>
    <w:p w14:paraId="36FDE6F3" w14:textId="4AFE53C0" w:rsidR="009E3967" w:rsidRDefault="009E3967" w:rsidP="009E3967">
      <w:pPr>
        <w:spacing w:line="260" w:lineRule="exact"/>
        <w:jc w:val="both"/>
        <w:rPr>
          <w:rFonts w:asciiTheme="minorBidi" w:hAnsiTheme="minorBidi" w:cstheme="minorBidi"/>
          <w:szCs w:val="20"/>
          <w:lang w:val="sl-SI" w:eastAsia="ar-SA"/>
        </w:rPr>
      </w:pPr>
    </w:p>
    <w:p w14:paraId="19DFB728" w14:textId="77777777" w:rsidR="009E3967" w:rsidRDefault="009E3967" w:rsidP="009E3967">
      <w:pPr>
        <w:spacing w:line="260" w:lineRule="exact"/>
        <w:jc w:val="both"/>
        <w:rPr>
          <w:rFonts w:cs="Arial"/>
          <w:b/>
          <w:szCs w:val="20"/>
          <w:u w:val="single"/>
          <w:lang w:val="sl-SI"/>
        </w:rPr>
      </w:pPr>
    </w:p>
    <w:p w14:paraId="012D2AAC" w14:textId="7D77A691" w:rsidR="001D5E84" w:rsidRPr="00D4092A" w:rsidRDefault="001D5E84" w:rsidP="00D409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line="260" w:lineRule="exact"/>
        <w:jc w:val="both"/>
        <w:rPr>
          <w:rFonts w:cs="Arial"/>
          <w:b/>
          <w:szCs w:val="20"/>
          <w:lang w:val="sl-SI"/>
        </w:rPr>
      </w:pPr>
      <w:r w:rsidRPr="00D4092A">
        <w:rPr>
          <w:rFonts w:cs="Arial"/>
          <w:b/>
          <w:szCs w:val="20"/>
          <w:lang w:val="sl-SI"/>
        </w:rPr>
        <w:t xml:space="preserve"> 1. </w:t>
      </w:r>
      <w:r w:rsidR="00D4092A" w:rsidRPr="00D4092A">
        <w:rPr>
          <w:rFonts w:cs="Arial"/>
          <w:b/>
          <w:szCs w:val="20"/>
          <w:lang w:val="sl-SI"/>
        </w:rPr>
        <w:t>Pozdravni nago</w:t>
      </w:r>
      <w:r w:rsidR="008E1DDD">
        <w:rPr>
          <w:rFonts w:cs="Arial"/>
          <w:b/>
          <w:szCs w:val="20"/>
          <w:lang w:val="sl-SI"/>
        </w:rPr>
        <w:t>vo</w:t>
      </w:r>
      <w:r w:rsidR="00D4092A" w:rsidRPr="00D4092A">
        <w:rPr>
          <w:rFonts w:cs="Arial"/>
          <w:b/>
          <w:szCs w:val="20"/>
          <w:lang w:val="sl-SI"/>
        </w:rPr>
        <w:t>r ministra za gospodarstvo, turizem in šport  in sprejem dnevnega reda</w:t>
      </w:r>
    </w:p>
    <w:p w14:paraId="3CCAC4E1" w14:textId="77777777" w:rsidR="001D5E84" w:rsidRDefault="001D5E84" w:rsidP="004A64FF">
      <w:pPr>
        <w:pStyle w:val="Telobesedila2"/>
        <w:spacing w:after="0" w:line="260" w:lineRule="exact"/>
        <w:rPr>
          <w:rFonts w:ascii="Arial" w:hAnsi="Arial" w:cs="Arial"/>
          <w:b/>
          <w:sz w:val="20"/>
          <w:szCs w:val="20"/>
        </w:rPr>
      </w:pPr>
    </w:p>
    <w:p w14:paraId="5CA23E7F" w14:textId="723E0295" w:rsidR="0051131D" w:rsidRPr="001D5A0E" w:rsidRDefault="00E85848" w:rsidP="001D5A0E">
      <w:pPr>
        <w:spacing w:line="260" w:lineRule="exact"/>
        <w:jc w:val="both"/>
        <w:rPr>
          <w:szCs w:val="20"/>
          <w:lang w:val="sl-SI"/>
        </w:rPr>
      </w:pPr>
      <w:r w:rsidRPr="00022B43">
        <w:rPr>
          <w:rFonts w:cs="Arial"/>
          <w:iCs/>
          <w:szCs w:val="20"/>
          <w:lang w:val="sl-SI"/>
        </w:rPr>
        <w:t>Uvodoma</w:t>
      </w:r>
      <w:r w:rsidR="007A2EE8" w:rsidRPr="00022B43">
        <w:rPr>
          <w:rFonts w:cs="Arial"/>
          <w:iCs/>
          <w:szCs w:val="20"/>
          <w:lang w:val="sl-SI"/>
        </w:rPr>
        <w:t xml:space="preserve"> </w:t>
      </w:r>
      <w:r w:rsidR="00162F94" w:rsidRPr="00022B43">
        <w:rPr>
          <w:rFonts w:cs="Arial"/>
          <w:iCs/>
          <w:szCs w:val="20"/>
          <w:lang w:val="sl-SI"/>
        </w:rPr>
        <w:t xml:space="preserve">je </w:t>
      </w:r>
      <w:r w:rsidRPr="00022B43">
        <w:rPr>
          <w:rFonts w:cs="Arial"/>
          <w:iCs/>
          <w:szCs w:val="20"/>
          <w:lang w:val="sl-SI"/>
        </w:rPr>
        <w:t xml:space="preserve">minister Matjaž Han </w:t>
      </w:r>
      <w:r w:rsidR="00022B43" w:rsidRPr="00022B43">
        <w:rPr>
          <w:rFonts w:cs="Arial"/>
          <w:iCs/>
          <w:szCs w:val="20"/>
          <w:lang w:val="sl-SI"/>
        </w:rPr>
        <w:t>(v nadaljevanju: minister)</w:t>
      </w:r>
      <w:r w:rsidR="00AF21EA">
        <w:rPr>
          <w:rFonts w:cs="Arial"/>
          <w:iCs/>
          <w:szCs w:val="20"/>
          <w:lang w:val="sl-SI"/>
        </w:rPr>
        <w:t>, ki predseduje Svetu za socialno ekonomijo (v nadaljevanju:</w:t>
      </w:r>
      <w:r w:rsidR="008E1DDD">
        <w:rPr>
          <w:rFonts w:cs="Arial"/>
          <w:iCs/>
          <w:szCs w:val="20"/>
          <w:lang w:val="sl-SI"/>
        </w:rPr>
        <w:t xml:space="preserve"> </w:t>
      </w:r>
      <w:r w:rsidR="00AF21EA">
        <w:rPr>
          <w:rFonts w:cs="Arial"/>
          <w:iCs/>
          <w:szCs w:val="20"/>
          <w:lang w:val="sl-SI"/>
        </w:rPr>
        <w:t>svet)</w:t>
      </w:r>
      <w:r w:rsidR="00022B43" w:rsidRPr="00022B43">
        <w:rPr>
          <w:rFonts w:cs="Arial"/>
          <w:iCs/>
          <w:szCs w:val="20"/>
          <w:lang w:val="sl-SI"/>
        </w:rPr>
        <w:t xml:space="preserve"> </w:t>
      </w:r>
      <w:r w:rsidRPr="00022B43">
        <w:rPr>
          <w:rFonts w:cs="Arial"/>
          <w:iCs/>
          <w:szCs w:val="20"/>
          <w:lang w:val="sl-SI"/>
        </w:rPr>
        <w:t>izrazi</w:t>
      </w:r>
      <w:r w:rsidR="00162F94" w:rsidRPr="00022B43">
        <w:rPr>
          <w:rFonts w:cs="Arial"/>
          <w:iCs/>
          <w:szCs w:val="20"/>
          <w:lang w:val="sl-SI"/>
        </w:rPr>
        <w:t>l</w:t>
      </w:r>
      <w:r w:rsidR="00681A51" w:rsidRPr="00022B43">
        <w:rPr>
          <w:rFonts w:cs="Arial"/>
          <w:iCs/>
          <w:szCs w:val="20"/>
          <w:lang w:val="sl-SI"/>
        </w:rPr>
        <w:t xml:space="preserve"> </w:t>
      </w:r>
      <w:r w:rsidR="007A2EE8" w:rsidRPr="00022B43">
        <w:rPr>
          <w:rFonts w:cs="Arial"/>
          <w:iCs/>
          <w:szCs w:val="20"/>
          <w:lang w:val="sl-SI"/>
        </w:rPr>
        <w:t xml:space="preserve">dobrodošlico na </w:t>
      </w:r>
      <w:r w:rsidR="0051131D">
        <w:rPr>
          <w:rFonts w:cs="Arial"/>
          <w:iCs/>
          <w:szCs w:val="20"/>
          <w:lang w:val="sl-SI"/>
        </w:rPr>
        <w:t>četrti</w:t>
      </w:r>
      <w:r w:rsidR="007A2EE8" w:rsidRPr="00022B43">
        <w:rPr>
          <w:rFonts w:cs="Arial"/>
          <w:iCs/>
          <w:szCs w:val="20"/>
          <w:lang w:val="sl-SI"/>
        </w:rPr>
        <w:t xml:space="preserve"> seji </w:t>
      </w:r>
      <w:r w:rsidR="00AF21EA">
        <w:rPr>
          <w:rFonts w:cs="Arial"/>
          <w:iCs/>
          <w:szCs w:val="20"/>
          <w:lang w:val="sl-SI"/>
        </w:rPr>
        <w:t>s</w:t>
      </w:r>
      <w:r w:rsidR="007A2EE8" w:rsidRPr="00022B43">
        <w:rPr>
          <w:rFonts w:cs="Arial"/>
          <w:iCs/>
          <w:szCs w:val="20"/>
          <w:lang w:val="sl-SI"/>
        </w:rPr>
        <w:t>veta</w:t>
      </w:r>
      <w:r w:rsidR="00AF21EA">
        <w:rPr>
          <w:rFonts w:cs="Arial"/>
          <w:iCs/>
          <w:szCs w:val="20"/>
          <w:lang w:val="sl-SI"/>
        </w:rPr>
        <w:t xml:space="preserve">. Najprej je minister, glede na to, da so v svetu imenovani </w:t>
      </w:r>
      <w:r w:rsidR="001D5A0E">
        <w:rPr>
          <w:rFonts w:cs="Arial"/>
          <w:iCs/>
          <w:szCs w:val="20"/>
          <w:lang w:val="sl-SI"/>
        </w:rPr>
        <w:t xml:space="preserve">novi člani in članice </w:t>
      </w:r>
      <w:r w:rsidR="0051131D" w:rsidRPr="001D5A0E">
        <w:rPr>
          <w:szCs w:val="20"/>
          <w:lang w:val="sl-SI"/>
        </w:rPr>
        <w:t xml:space="preserve">oziroma namestniki in namestnice, </w:t>
      </w:r>
      <w:r w:rsidR="001D5A0E" w:rsidRPr="001D5A0E">
        <w:rPr>
          <w:szCs w:val="20"/>
          <w:lang w:val="sl-SI"/>
        </w:rPr>
        <w:t>pojasnil</w:t>
      </w:r>
      <w:r w:rsidR="0051131D" w:rsidRPr="001D5A0E">
        <w:rPr>
          <w:szCs w:val="20"/>
          <w:lang w:val="sl-SI"/>
        </w:rPr>
        <w:t>, da oblikovanje sveta določa Zakon o socialnem podjetništvu</w:t>
      </w:r>
      <w:r w:rsidR="00C2740A">
        <w:rPr>
          <w:szCs w:val="20"/>
          <w:lang w:val="sl-SI"/>
        </w:rPr>
        <w:t xml:space="preserve"> (v nadaljevanju: </w:t>
      </w:r>
      <w:proofErr w:type="spellStart"/>
      <w:r w:rsidR="00C2740A">
        <w:rPr>
          <w:szCs w:val="20"/>
          <w:lang w:val="sl-SI"/>
        </w:rPr>
        <w:t>ZSocP</w:t>
      </w:r>
      <w:proofErr w:type="spellEnd"/>
      <w:r w:rsidR="00C2740A">
        <w:rPr>
          <w:szCs w:val="20"/>
          <w:lang w:val="sl-SI"/>
        </w:rPr>
        <w:t>)</w:t>
      </w:r>
      <w:r w:rsidR="0051131D" w:rsidRPr="001D5A0E">
        <w:rPr>
          <w:szCs w:val="20"/>
          <w:lang w:val="sl-SI"/>
        </w:rPr>
        <w:t xml:space="preserve">. </w:t>
      </w:r>
      <w:r w:rsidR="0051131D" w:rsidRPr="00811ADE">
        <w:rPr>
          <w:szCs w:val="20"/>
          <w:lang w:val="sl-SI"/>
        </w:rPr>
        <w:t xml:space="preserve">Ta prav tako določa, da svet pripravi Strategijo razvoja socialne ekonomije. K pripravi strategije na tem področju države članice usmerja tudi Akcijski načrt za socialno gospodarstvo Evropske komisije in priporočilo Sveta EU o razvoju okvirnih pogojev za socialno gospodarstvo.  </w:t>
      </w:r>
    </w:p>
    <w:p w14:paraId="57446E7E" w14:textId="77777777" w:rsidR="0051131D" w:rsidRPr="001D5A0E" w:rsidRDefault="0051131D" w:rsidP="00973293">
      <w:pPr>
        <w:pStyle w:val="Telobesedila2"/>
        <w:spacing w:after="0" w:line="260" w:lineRule="exact"/>
        <w:rPr>
          <w:rFonts w:ascii="Arial" w:hAnsi="Arial"/>
          <w:sz w:val="20"/>
          <w:szCs w:val="20"/>
          <w:lang w:eastAsia="en-US"/>
        </w:rPr>
      </w:pPr>
    </w:p>
    <w:p w14:paraId="774FC83D" w14:textId="4FF5FC59" w:rsidR="0051131D" w:rsidRPr="006C4AC8" w:rsidRDefault="006C4AC8" w:rsidP="00973293">
      <w:pPr>
        <w:pStyle w:val="Telobesedila2"/>
        <w:spacing w:after="0" w:line="260" w:lineRule="exact"/>
        <w:rPr>
          <w:rFonts w:ascii="Arial" w:hAnsi="Arial"/>
          <w:sz w:val="20"/>
          <w:szCs w:val="20"/>
          <w:lang w:eastAsia="en-US"/>
        </w:rPr>
      </w:pPr>
      <w:r w:rsidRPr="006C4AC8">
        <w:rPr>
          <w:rFonts w:ascii="Arial" w:hAnsi="Arial"/>
          <w:sz w:val="20"/>
          <w:szCs w:val="20"/>
          <w:lang w:eastAsia="en-US"/>
        </w:rPr>
        <w:t xml:space="preserve">Minister je </w:t>
      </w:r>
      <w:r>
        <w:rPr>
          <w:rFonts w:ascii="Arial" w:hAnsi="Arial"/>
          <w:sz w:val="20"/>
          <w:szCs w:val="20"/>
          <w:lang w:eastAsia="en-US"/>
        </w:rPr>
        <w:t>sporočil</w:t>
      </w:r>
      <w:r w:rsidRPr="006C4AC8">
        <w:rPr>
          <w:rFonts w:ascii="Arial" w:hAnsi="Arial"/>
          <w:sz w:val="20"/>
          <w:szCs w:val="20"/>
          <w:lang w:eastAsia="en-US"/>
        </w:rPr>
        <w:t>, da je s</w:t>
      </w:r>
      <w:r w:rsidR="0051131D" w:rsidRPr="006C4AC8">
        <w:rPr>
          <w:rFonts w:ascii="Arial" w:hAnsi="Arial"/>
          <w:sz w:val="20"/>
          <w:szCs w:val="20"/>
          <w:lang w:eastAsia="en-US"/>
        </w:rPr>
        <w:t>vet je na 1. seji sprejel odločitev, da ministrstvo pristojno za področje</w:t>
      </w:r>
      <w:r w:rsidR="00C2740A">
        <w:rPr>
          <w:rFonts w:ascii="Arial" w:hAnsi="Arial"/>
          <w:sz w:val="20"/>
          <w:szCs w:val="20"/>
          <w:lang w:eastAsia="en-US"/>
        </w:rPr>
        <w:t>, to je Ministrstvo za gospodarstvo, turizem in šport (v nadaljevanju: ministrstvo)</w:t>
      </w:r>
      <w:r w:rsidR="0051131D" w:rsidRPr="006C4AC8">
        <w:rPr>
          <w:rFonts w:ascii="Arial" w:hAnsi="Arial"/>
          <w:sz w:val="20"/>
          <w:szCs w:val="20"/>
          <w:lang w:eastAsia="en-US"/>
        </w:rPr>
        <w:t xml:space="preserve"> pripravi osnutek strategije </w:t>
      </w:r>
      <w:r>
        <w:rPr>
          <w:rFonts w:ascii="Arial" w:hAnsi="Arial"/>
          <w:sz w:val="20"/>
          <w:szCs w:val="20"/>
          <w:lang w:eastAsia="en-US"/>
        </w:rPr>
        <w:t>r</w:t>
      </w:r>
      <w:r w:rsidR="0051131D" w:rsidRPr="006C4AC8">
        <w:rPr>
          <w:rFonts w:ascii="Arial" w:hAnsi="Arial"/>
          <w:sz w:val="20"/>
          <w:szCs w:val="20"/>
          <w:lang w:eastAsia="en-US"/>
        </w:rPr>
        <w:t>azvoja socialne ekonomije, nato pa je na 2. seji oblikoval delovno skupino za njeno pripravo. Delovna skupina je pripravila besedilo predloga strategije, ki ga bo na današnji seji pred</w:t>
      </w:r>
      <w:r>
        <w:rPr>
          <w:rFonts w:ascii="Arial" w:hAnsi="Arial"/>
          <w:sz w:val="20"/>
          <w:szCs w:val="20"/>
          <w:lang w:eastAsia="en-US"/>
        </w:rPr>
        <w:t>a</w:t>
      </w:r>
      <w:r w:rsidR="0051131D" w:rsidRPr="006C4AC8">
        <w:rPr>
          <w:rFonts w:ascii="Arial" w:hAnsi="Arial"/>
          <w:sz w:val="20"/>
          <w:szCs w:val="20"/>
          <w:lang w:eastAsia="en-US"/>
        </w:rPr>
        <w:t>la svetu v obravnavo. Prav tako je</w:t>
      </w:r>
      <w:r>
        <w:rPr>
          <w:rFonts w:ascii="Arial" w:hAnsi="Arial"/>
          <w:sz w:val="20"/>
          <w:szCs w:val="20"/>
          <w:lang w:eastAsia="en-US"/>
        </w:rPr>
        <w:t xml:space="preserve"> minister povedal, da je</w:t>
      </w:r>
      <w:r w:rsidR="0051131D" w:rsidRPr="006C4AC8">
        <w:rPr>
          <w:rFonts w:ascii="Arial" w:hAnsi="Arial"/>
          <w:sz w:val="20"/>
          <w:szCs w:val="20"/>
          <w:lang w:eastAsia="en-US"/>
        </w:rPr>
        <w:t xml:space="preserve"> ministrstvo pripravilo predlog programa ukrepov za izvajanje strategije</w:t>
      </w:r>
      <w:r>
        <w:rPr>
          <w:rFonts w:ascii="Arial" w:hAnsi="Arial"/>
          <w:sz w:val="20"/>
          <w:szCs w:val="20"/>
          <w:lang w:eastAsia="en-US"/>
        </w:rPr>
        <w:t>, ki ga</w:t>
      </w:r>
      <w:r w:rsidR="0051131D" w:rsidRPr="006C4AC8">
        <w:rPr>
          <w:rFonts w:ascii="Arial" w:hAnsi="Arial"/>
          <w:sz w:val="20"/>
          <w:szCs w:val="20"/>
          <w:lang w:eastAsia="en-US"/>
        </w:rPr>
        <w:t xml:space="preserve"> določa zakon, in sicer ta določa, da ga pripravi pristojno ministrstvo, ki ga nato uskladi z drugimi resorji.   </w:t>
      </w:r>
    </w:p>
    <w:p w14:paraId="4AC1BEA6" w14:textId="77777777" w:rsidR="0051131D" w:rsidRPr="00D4092A" w:rsidRDefault="0051131D" w:rsidP="00973293">
      <w:pPr>
        <w:pStyle w:val="Telobesedila2"/>
        <w:spacing w:after="0" w:line="260" w:lineRule="exact"/>
        <w:rPr>
          <w:rFonts w:ascii="Arial" w:hAnsi="Arial"/>
          <w:color w:val="0070C0"/>
          <w:sz w:val="20"/>
          <w:szCs w:val="20"/>
          <w:lang w:eastAsia="en-US"/>
        </w:rPr>
      </w:pPr>
    </w:p>
    <w:p w14:paraId="52AAFC59" w14:textId="11412ECD" w:rsidR="00DC7A2A" w:rsidRPr="006C4AC8" w:rsidRDefault="006C4AC8" w:rsidP="00973293">
      <w:pPr>
        <w:pStyle w:val="Telobesedila2"/>
        <w:spacing w:after="0" w:line="260" w:lineRule="exact"/>
        <w:rPr>
          <w:rFonts w:ascii="Arial" w:hAnsi="Arial"/>
          <w:sz w:val="20"/>
          <w:szCs w:val="20"/>
          <w:lang w:eastAsia="en-US"/>
        </w:rPr>
      </w:pPr>
      <w:r w:rsidRPr="006C4AC8">
        <w:rPr>
          <w:rFonts w:ascii="Arial" w:hAnsi="Arial"/>
          <w:sz w:val="20"/>
          <w:szCs w:val="20"/>
          <w:lang w:eastAsia="en-US"/>
        </w:rPr>
        <w:t xml:space="preserve">Minister je poudaril, da je današnja </w:t>
      </w:r>
      <w:r w:rsidR="0051131D" w:rsidRPr="006C4AC8">
        <w:rPr>
          <w:rFonts w:ascii="Arial" w:hAnsi="Arial"/>
          <w:sz w:val="20"/>
          <w:szCs w:val="20"/>
          <w:lang w:eastAsia="en-US"/>
        </w:rPr>
        <w:t>ključna naloga</w:t>
      </w:r>
      <w:r w:rsidRPr="006C4AC8">
        <w:rPr>
          <w:rFonts w:ascii="Arial" w:hAnsi="Arial"/>
          <w:sz w:val="20"/>
          <w:szCs w:val="20"/>
          <w:lang w:eastAsia="en-US"/>
        </w:rPr>
        <w:t xml:space="preserve"> sveta</w:t>
      </w:r>
      <w:r w:rsidR="0051131D" w:rsidRPr="006C4AC8">
        <w:rPr>
          <w:rFonts w:ascii="Arial" w:hAnsi="Arial"/>
          <w:sz w:val="20"/>
          <w:szCs w:val="20"/>
          <w:lang w:eastAsia="en-US"/>
        </w:rPr>
        <w:t>, da opravi razpravo o obeh dokumentih ter oceni</w:t>
      </w:r>
      <w:r w:rsidRPr="006C4AC8">
        <w:rPr>
          <w:rFonts w:ascii="Arial" w:hAnsi="Arial"/>
          <w:sz w:val="20"/>
          <w:szCs w:val="20"/>
          <w:lang w:eastAsia="en-US"/>
        </w:rPr>
        <w:t>,</w:t>
      </w:r>
      <w:r w:rsidR="0051131D" w:rsidRPr="006C4AC8">
        <w:rPr>
          <w:rFonts w:ascii="Arial" w:hAnsi="Arial"/>
          <w:sz w:val="20"/>
          <w:szCs w:val="20"/>
          <w:lang w:eastAsia="en-US"/>
        </w:rPr>
        <w:t xml:space="preserve"> ali sta pripravljena za javno obravnavo oziroma medresorsko usklajevanje. </w:t>
      </w:r>
      <w:r w:rsidRPr="006C4AC8">
        <w:rPr>
          <w:rFonts w:ascii="Arial" w:hAnsi="Arial"/>
          <w:sz w:val="20"/>
          <w:szCs w:val="20"/>
          <w:lang w:eastAsia="en-US"/>
        </w:rPr>
        <w:t xml:space="preserve">Minister je sporočil, da se veseli sodelovanja pri skupnem delu, s čimer se </w:t>
      </w:r>
      <w:r w:rsidR="0051131D" w:rsidRPr="006C4AC8">
        <w:rPr>
          <w:rFonts w:ascii="Arial" w:hAnsi="Arial"/>
          <w:sz w:val="20"/>
          <w:szCs w:val="20"/>
          <w:lang w:eastAsia="en-US"/>
        </w:rPr>
        <w:t>bo spodbudil</w:t>
      </w:r>
      <w:r w:rsidRPr="006C4AC8">
        <w:rPr>
          <w:rFonts w:ascii="Arial" w:hAnsi="Arial"/>
          <w:sz w:val="20"/>
          <w:szCs w:val="20"/>
          <w:lang w:eastAsia="en-US"/>
        </w:rPr>
        <w:t>o</w:t>
      </w:r>
      <w:r w:rsidR="0051131D" w:rsidRPr="006C4AC8">
        <w:rPr>
          <w:rFonts w:ascii="Arial" w:hAnsi="Arial"/>
          <w:sz w:val="20"/>
          <w:szCs w:val="20"/>
          <w:lang w:eastAsia="en-US"/>
        </w:rPr>
        <w:t xml:space="preserve"> razvoj socialne ekonomije.</w:t>
      </w:r>
    </w:p>
    <w:p w14:paraId="5C3CD962" w14:textId="77777777" w:rsidR="00973293" w:rsidRPr="00973293" w:rsidRDefault="00973293" w:rsidP="00973293">
      <w:pPr>
        <w:pStyle w:val="Telobesedila2"/>
        <w:spacing w:after="0" w:line="260" w:lineRule="exact"/>
        <w:rPr>
          <w:rFonts w:ascii="Arial" w:hAnsi="Arial"/>
          <w:b/>
          <w:bCs/>
          <w:color w:val="0070C0"/>
          <w:sz w:val="20"/>
          <w:szCs w:val="20"/>
          <w:lang w:eastAsia="en-US"/>
        </w:rPr>
      </w:pPr>
    </w:p>
    <w:p w14:paraId="54E3211E" w14:textId="690F1AF8" w:rsidR="0051131D" w:rsidRDefault="006C4AC8" w:rsidP="0051131D">
      <w:pPr>
        <w:spacing w:line="260" w:lineRule="exact"/>
        <w:jc w:val="both"/>
        <w:rPr>
          <w:rFonts w:cs="Arial"/>
          <w:szCs w:val="20"/>
          <w:lang w:val="sl-SI"/>
        </w:rPr>
      </w:pPr>
      <w:r>
        <w:rPr>
          <w:rFonts w:cs="Arial"/>
          <w:szCs w:val="20"/>
          <w:lang w:val="sl-SI"/>
        </w:rPr>
        <w:t xml:space="preserve">V nadaljevanju je Urška Bitenc (MGTŠ) </w:t>
      </w:r>
      <w:r w:rsidR="007D1B30" w:rsidRPr="007D1B30">
        <w:rPr>
          <w:rFonts w:cs="Arial"/>
          <w:szCs w:val="20"/>
          <w:lang w:val="sl-SI"/>
        </w:rPr>
        <w:t xml:space="preserve">navzoče </w:t>
      </w:r>
      <w:r w:rsidR="001D4BE3">
        <w:rPr>
          <w:rFonts w:cs="Arial"/>
          <w:szCs w:val="20"/>
          <w:lang w:val="sl-SI"/>
        </w:rPr>
        <w:t xml:space="preserve">obvestila, da se </w:t>
      </w:r>
      <w:r w:rsidR="007D1B30">
        <w:rPr>
          <w:rFonts w:cs="Arial"/>
          <w:szCs w:val="20"/>
          <w:lang w:val="sl-SI"/>
        </w:rPr>
        <w:t>4.</w:t>
      </w:r>
      <w:r w:rsidR="001D4BE3">
        <w:rPr>
          <w:rFonts w:cs="Arial"/>
          <w:szCs w:val="20"/>
          <w:lang w:val="sl-SI"/>
        </w:rPr>
        <w:t xml:space="preserve"> seje sveta ne bodo udeležili nekateri člani sveta ter pojasnila nekatere tehnične podr</w:t>
      </w:r>
      <w:r w:rsidR="008E1DDD">
        <w:rPr>
          <w:rFonts w:cs="Arial"/>
          <w:szCs w:val="20"/>
          <w:lang w:val="sl-SI"/>
        </w:rPr>
        <w:t>o</w:t>
      </w:r>
      <w:r w:rsidR="001D4BE3">
        <w:rPr>
          <w:rFonts w:cs="Arial"/>
          <w:szCs w:val="20"/>
          <w:lang w:val="sl-SI"/>
        </w:rPr>
        <w:t xml:space="preserve">bnosti glede prijave k besedi. Navzoče je obvestila, da se seja skladno s poslovnikom ne snema. </w:t>
      </w:r>
      <w:r w:rsidR="001D4BE3" w:rsidRPr="001D4BE3">
        <w:rPr>
          <w:rFonts w:cs="Arial"/>
          <w:szCs w:val="20"/>
          <w:lang w:val="sl-SI"/>
        </w:rPr>
        <w:t>Sporočila je, da je za lažje delovanje sveta in pomoč ter koordinacijo članom ministrstvo skladno s 5. členom poslovnika imenovalo sekretarko sveta, Urško Bitenc in namestnico Pamelo Perdec</w:t>
      </w:r>
      <w:r w:rsidR="00F83C4C">
        <w:rPr>
          <w:rFonts w:cs="Arial"/>
          <w:szCs w:val="20"/>
          <w:lang w:val="sl-SI"/>
        </w:rPr>
        <w:t xml:space="preserve">. Sporočila je tudi, da je predstavnica sindikatov v svetu sporočila, da bodo svoje pripombe podali v medresorskem usklajevanju. </w:t>
      </w:r>
      <w:r w:rsidR="001D4BE3" w:rsidRPr="001D4BE3">
        <w:rPr>
          <w:rFonts w:cs="Arial"/>
          <w:szCs w:val="20"/>
          <w:lang w:val="sl-SI"/>
        </w:rPr>
        <w:t>Nato je predala besedo ministru, ki je vodil sejo.</w:t>
      </w:r>
    </w:p>
    <w:p w14:paraId="1A7203B7" w14:textId="77777777" w:rsidR="001D4BE3" w:rsidRPr="0051131D" w:rsidRDefault="001D4BE3" w:rsidP="0051131D">
      <w:pPr>
        <w:spacing w:line="260" w:lineRule="exact"/>
        <w:jc w:val="both"/>
        <w:rPr>
          <w:rFonts w:cs="Arial"/>
          <w:szCs w:val="20"/>
          <w:lang w:val="sl-SI"/>
        </w:rPr>
      </w:pPr>
    </w:p>
    <w:p w14:paraId="1E213323" w14:textId="43F8247D" w:rsidR="001A00CF" w:rsidRPr="00F83C4C" w:rsidRDefault="00F83C4C" w:rsidP="004A64FF">
      <w:pPr>
        <w:spacing w:line="260" w:lineRule="exact"/>
        <w:jc w:val="both"/>
        <w:rPr>
          <w:color w:val="0070C0"/>
          <w:szCs w:val="20"/>
          <w:lang w:val="sl-SI"/>
        </w:rPr>
      </w:pPr>
      <w:r w:rsidRPr="00F83C4C">
        <w:rPr>
          <w:szCs w:val="20"/>
          <w:lang w:val="sl-SI"/>
        </w:rPr>
        <w:t xml:space="preserve">Po ugotovitvi sklepčnosti je </w:t>
      </w:r>
      <w:r>
        <w:rPr>
          <w:szCs w:val="20"/>
          <w:lang w:val="sl-SI"/>
        </w:rPr>
        <w:t>minister odprl razpravo glede predlaganega dnev</w:t>
      </w:r>
      <w:r w:rsidR="008E1DDD">
        <w:rPr>
          <w:szCs w:val="20"/>
          <w:lang w:val="sl-SI"/>
        </w:rPr>
        <w:t>n</w:t>
      </w:r>
      <w:r>
        <w:rPr>
          <w:szCs w:val="20"/>
          <w:lang w:val="sl-SI"/>
        </w:rPr>
        <w:t xml:space="preserve">ega reda, ki so ga člani prejeli skupaj z vabilom. </w:t>
      </w:r>
      <w:r w:rsidRPr="00F83C4C">
        <w:rPr>
          <w:szCs w:val="20"/>
          <w:lang w:val="sl-SI"/>
        </w:rPr>
        <w:t>Člani sveta niso imeli pripomb na dnevni red</w:t>
      </w:r>
      <w:r>
        <w:rPr>
          <w:szCs w:val="20"/>
          <w:lang w:val="sl-SI"/>
        </w:rPr>
        <w:t xml:space="preserve">. </w:t>
      </w:r>
    </w:p>
    <w:p w14:paraId="415DB49E" w14:textId="77777777" w:rsidR="00C860D2" w:rsidRDefault="00C860D2" w:rsidP="004A64FF">
      <w:pPr>
        <w:spacing w:line="260" w:lineRule="exact"/>
        <w:jc w:val="both"/>
        <w:rPr>
          <w:rFonts w:cs="Arial"/>
          <w:szCs w:val="20"/>
          <w:lang w:val="sl-SI"/>
        </w:rPr>
      </w:pPr>
    </w:p>
    <w:p w14:paraId="66EE2BBF" w14:textId="6A6372AD" w:rsidR="00292D00" w:rsidRPr="00AF09F9" w:rsidRDefault="007B1F20" w:rsidP="009A7217">
      <w:pPr>
        <w:pStyle w:val="Telobesedila2"/>
        <w:autoSpaceDE w:val="0"/>
        <w:autoSpaceDN w:val="0"/>
        <w:adjustRightInd w:val="0"/>
        <w:spacing w:after="0" w:line="260" w:lineRule="exact"/>
        <w:rPr>
          <w:rFonts w:ascii="Arial" w:hAnsi="Arial" w:cs="Arial"/>
          <w:b/>
          <w:sz w:val="20"/>
          <w:szCs w:val="20"/>
          <w:u w:val="single"/>
        </w:rPr>
      </w:pPr>
      <w:r w:rsidRPr="00AF09F9">
        <w:rPr>
          <w:rFonts w:ascii="Arial" w:hAnsi="Arial" w:cs="Arial"/>
          <w:b/>
          <w:sz w:val="20"/>
          <w:szCs w:val="20"/>
        </w:rPr>
        <w:t>SKLEP št. 1</w:t>
      </w:r>
      <w:r w:rsidR="009A7217" w:rsidRPr="00AF09F9">
        <w:rPr>
          <w:rFonts w:ascii="Arial" w:hAnsi="Arial" w:cs="Arial"/>
          <w:b/>
          <w:sz w:val="20"/>
          <w:szCs w:val="20"/>
        </w:rPr>
        <w:t xml:space="preserve">: </w:t>
      </w:r>
      <w:r w:rsidR="00405C81" w:rsidRPr="00AF09F9">
        <w:rPr>
          <w:rFonts w:ascii="Arial" w:hAnsi="Arial" w:cs="Arial"/>
          <w:b/>
          <w:sz w:val="20"/>
          <w:szCs w:val="20"/>
          <w:u w:val="single"/>
        </w:rPr>
        <w:t>Svet</w:t>
      </w:r>
      <w:r w:rsidR="001F4ED7" w:rsidRPr="00AF09F9">
        <w:rPr>
          <w:rFonts w:ascii="Arial" w:hAnsi="Arial" w:cs="Arial"/>
          <w:b/>
          <w:sz w:val="20"/>
          <w:szCs w:val="20"/>
          <w:u w:val="single"/>
        </w:rPr>
        <w:t xml:space="preserve"> za socialno ekonomijo</w:t>
      </w:r>
      <w:r w:rsidR="00405C81" w:rsidRPr="00AF09F9">
        <w:rPr>
          <w:rFonts w:ascii="Arial" w:hAnsi="Arial" w:cs="Arial"/>
          <w:b/>
          <w:sz w:val="20"/>
          <w:szCs w:val="20"/>
          <w:u w:val="single"/>
        </w:rPr>
        <w:t xml:space="preserve"> sprejme predlagan</w:t>
      </w:r>
      <w:r w:rsidR="001F4ED7" w:rsidRPr="00AF09F9">
        <w:rPr>
          <w:rFonts w:ascii="Arial" w:hAnsi="Arial" w:cs="Arial"/>
          <w:b/>
          <w:sz w:val="20"/>
          <w:szCs w:val="20"/>
          <w:u w:val="single"/>
        </w:rPr>
        <w:t>i</w:t>
      </w:r>
      <w:r w:rsidR="00405C81" w:rsidRPr="00AF09F9">
        <w:rPr>
          <w:rFonts w:ascii="Arial" w:hAnsi="Arial" w:cs="Arial"/>
          <w:b/>
          <w:sz w:val="20"/>
          <w:szCs w:val="20"/>
          <w:u w:val="single"/>
        </w:rPr>
        <w:t xml:space="preserve"> dnevni red.</w:t>
      </w:r>
    </w:p>
    <w:p w14:paraId="289A3B48" w14:textId="77C6866D" w:rsidR="004A64FF" w:rsidRDefault="004A64FF" w:rsidP="004A64FF">
      <w:pPr>
        <w:spacing w:line="260" w:lineRule="exact"/>
        <w:jc w:val="both"/>
        <w:rPr>
          <w:rFonts w:cs="Arial"/>
          <w:szCs w:val="20"/>
          <w:lang w:val="sl-SI"/>
        </w:rPr>
      </w:pPr>
    </w:p>
    <w:p w14:paraId="54C89094" w14:textId="1C4EEAD9" w:rsidR="000336FA" w:rsidRDefault="000336FA" w:rsidP="004A64FF">
      <w:pPr>
        <w:pStyle w:val="Telobesedila2"/>
        <w:spacing w:after="0" w:line="260" w:lineRule="exact"/>
        <w:rPr>
          <w:rFonts w:ascii="Arial" w:hAnsi="Arial" w:cs="Arial"/>
          <w:b/>
          <w:sz w:val="20"/>
          <w:szCs w:val="20"/>
        </w:rPr>
      </w:pPr>
    </w:p>
    <w:p w14:paraId="11AF22CC" w14:textId="212AD003" w:rsidR="00B235B7" w:rsidRPr="00D4092A" w:rsidRDefault="002A2678" w:rsidP="00681A51">
      <w:pPr>
        <w:pStyle w:val="Telobesedila2"/>
        <w:autoSpaceDE w:val="0"/>
        <w:autoSpaceDN w:val="0"/>
        <w:adjustRightInd w:val="0"/>
        <w:spacing w:after="0" w:line="260" w:lineRule="exact"/>
        <w:rPr>
          <w:rFonts w:ascii="Arial" w:hAnsi="Arial" w:cs="Arial"/>
          <w:b/>
          <w:sz w:val="20"/>
          <w:szCs w:val="20"/>
          <w:lang w:eastAsia="en-US"/>
        </w:rPr>
      </w:pPr>
      <w:r w:rsidRPr="00D4092A">
        <w:rPr>
          <w:rFonts w:ascii="Arial" w:hAnsi="Arial" w:cs="Arial"/>
          <w:b/>
          <w:sz w:val="20"/>
          <w:szCs w:val="20"/>
          <w:bdr w:val="single" w:sz="4" w:space="0" w:color="auto"/>
          <w:shd w:val="clear" w:color="auto" w:fill="D9E2F3" w:themeFill="accent1" w:themeFillTint="33"/>
          <w:lang w:eastAsia="en-US"/>
        </w:rPr>
        <w:t>2</w:t>
      </w:r>
      <w:r w:rsidR="00B235B7" w:rsidRPr="00D4092A">
        <w:rPr>
          <w:rFonts w:ascii="Arial" w:hAnsi="Arial" w:cs="Arial"/>
          <w:b/>
          <w:sz w:val="20"/>
          <w:szCs w:val="20"/>
          <w:bdr w:val="single" w:sz="4" w:space="0" w:color="auto"/>
          <w:shd w:val="clear" w:color="auto" w:fill="D9E2F3" w:themeFill="accent1" w:themeFillTint="33"/>
          <w:lang w:eastAsia="en-US"/>
        </w:rPr>
        <w:t xml:space="preserve">. </w:t>
      </w:r>
      <w:r w:rsidR="00D4092A" w:rsidRPr="00D4092A">
        <w:rPr>
          <w:rFonts w:ascii="Arial" w:hAnsi="Arial" w:cs="Arial"/>
          <w:b/>
          <w:sz w:val="20"/>
          <w:szCs w:val="20"/>
          <w:bdr w:val="single" w:sz="4" w:space="0" w:color="auto"/>
          <w:shd w:val="clear" w:color="auto" w:fill="D9E2F3" w:themeFill="accent1" w:themeFillTint="33"/>
          <w:lang w:eastAsia="en-US"/>
        </w:rPr>
        <w:t xml:space="preserve">Potrditev zapisnika 2. in 3. seje </w:t>
      </w:r>
      <w:r w:rsidR="00D4092A">
        <w:rPr>
          <w:rFonts w:ascii="Arial" w:hAnsi="Arial" w:cs="Arial"/>
          <w:b/>
          <w:sz w:val="20"/>
          <w:szCs w:val="20"/>
          <w:bdr w:val="single" w:sz="4" w:space="0" w:color="auto"/>
          <w:shd w:val="clear" w:color="auto" w:fill="D9E2F3" w:themeFill="accent1" w:themeFillTint="33"/>
          <w:lang w:eastAsia="en-US"/>
        </w:rPr>
        <w:t>S</w:t>
      </w:r>
      <w:r w:rsidR="00D4092A" w:rsidRPr="00D4092A">
        <w:rPr>
          <w:rFonts w:ascii="Arial" w:hAnsi="Arial" w:cs="Arial"/>
          <w:b/>
          <w:sz w:val="20"/>
          <w:szCs w:val="20"/>
          <w:bdr w:val="single" w:sz="4" w:space="0" w:color="auto"/>
          <w:shd w:val="clear" w:color="auto" w:fill="D9E2F3" w:themeFill="accent1" w:themeFillTint="33"/>
          <w:lang w:eastAsia="en-US"/>
        </w:rPr>
        <w:t>veta za socialno ekonomijo</w:t>
      </w:r>
      <w:r w:rsidR="00FE331B">
        <w:rPr>
          <w:rFonts w:ascii="Arial" w:hAnsi="Arial" w:cs="Arial"/>
          <w:b/>
          <w:sz w:val="20"/>
          <w:szCs w:val="20"/>
          <w:bdr w:val="single" w:sz="4" w:space="0" w:color="auto"/>
          <w:shd w:val="clear" w:color="auto" w:fill="D9E2F3" w:themeFill="accent1" w:themeFillTint="33"/>
          <w:lang w:eastAsia="en-US"/>
        </w:rPr>
        <w:t xml:space="preserve">    </w:t>
      </w:r>
    </w:p>
    <w:p w14:paraId="313DB2DA" w14:textId="77777777" w:rsidR="00681A51" w:rsidRDefault="00681A51" w:rsidP="00681A51">
      <w:pPr>
        <w:pStyle w:val="Telobesedila2"/>
        <w:autoSpaceDE w:val="0"/>
        <w:autoSpaceDN w:val="0"/>
        <w:adjustRightInd w:val="0"/>
        <w:spacing w:after="0" w:line="260" w:lineRule="exact"/>
        <w:rPr>
          <w:rFonts w:ascii="Arial" w:hAnsi="Arial" w:cs="Arial"/>
          <w:b/>
          <w:sz w:val="20"/>
          <w:szCs w:val="20"/>
        </w:rPr>
      </w:pPr>
    </w:p>
    <w:p w14:paraId="65F686C3" w14:textId="45FA7691" w:rsidR="0051131D" w:rsidRPr="00FF4DC5" w:rsidRDefault="00FF4DC5" w:rsidP="00FF4DC5">
      <w:pPr>
        <w:spacing w:line="260" w:lineRule="exact"/>
        <w:jc w:val="both"/>
        <w:rPr>
          <w:rFonts w:cs="Arial"/>
          <w:szCs w:val="20"/>
          <w:lang w:val="sl-SI"/>
        </w:rPr>
      </w:pPr>
      <w:r w:rsidRPr="00FF4DC5">
        <w:rPr>
          <w:rFonts w:cs="Arial"/>
          <w:bCs/>
          <w:szCs w:val="20"/>
          <w:lang w:val="sl-SI"/>
        </w:rPr>
        <w:t>Urška Bitenc</w:t>
      </w:r>
      <w:r w:rsidR="007279C8">
        <w:rPr>
          <w:rFonts w:cs="Arial"/>
          <w:bCs/>
          <w:szCs w:val="20"/>
          <w:lang w:val="sl-SI"/>
        </w:rPr>
        <w:t xml:space="preserve"> </w:t>
      </w:r>
      <w:r w:rsidR="007279C8">
        <w:rPr>
          <w:rFonts w:cs="Arial"/>
          <w:szCs w:val="20"/>
          <w:lang w:val="sl-SI"/>
        </w:rPr>
        <w:t>(MGTŠ)</w:t>
      </w:r>
      <w:r w:rsidRPr="00FF4DC5">
        <w:rPr>
          <w:rFonts w:cs="Arial"/>
          <w:bCs/>
          <w:szCs w:val="20"/>
          <w:lang w:val="sl-SI"/>
        </w:rPr>
        <w:t xml:space="preserve"> je navzočim pojasnila, da </w:t>
      </w:r>
      <w:r>
        <w:rPr>
          <w:rFonts w:cs="Arial"/>
          <w:szCs w:val="20"/>
          <w:lang w:val="sl-SI"/>
        </w:rPr>
        <w:t>P</w:t>
      </w:r>
      <w:r w:rsidR="0051131D" w:rsidRPr="00FF4DC5">
        <w:rPr>
          <w:rFonts w:cs="Arial"/>
          <w:szCs w:val="20"/>
          <w:lang w:val="sl-SI"/>
        </w:rPr>
        <w:t xml:space="preserve">oslovnik o delu Sveta za socialno ekonomijo določa, da se o dopisni seji poroča svetu. </w:t>
      </w:r>
      <w:r>
        <w:rPr>
          <w:rFonts w:cs="Arial"/>
          <w:szCs w:val="20"/>
          <w:lang w:val="sl-SI"/>
        </w:rPr>
        <w:t xml:space="preserve">Sporočila, je, da je bila </w:t>
      </w:r>
      <w:r w:rsidR="0051131D" w:rsidRPr="00FF4DC5">
        <w:rPr>
          <w:rFonts w:cs="Arial"/>
          <w:szCs w:val="20"/>
          <w:lang w:val="sl-SI"/>
        </w:rPr>
        <w:t xml:space="preserve">3. oziroma 1. dopisna seja izvedena skladno  sklepom sveta na 2. seji, in sicer z namenom, da člani sveta potrdijo sestavo delovne skupine za pripravo strategije razvoja socialne ekonomije. Poleg tega pa so se člani na dopisni seji opredeljevali do dveh pobud, ki jih je prejel svet. Do zaključka glasovanja na dopisni </w:t>
      </w:r>
      <w:r w:rsidR="0051131D" w:rsidRPr="00FF4DC5">
        <w:rPr>
          <w:rFonts w:cs="Arial"/>
          <w:szCs w:val="20"/>
          <w:lang w:val="sl-SI"/>
        </w:rPr>
        <w:lastRenderedPageBreak/>
        <w:t xml:space="preserve">seji je prispelo 17 izpolnjenih veljavnih glasovnic članov ali njihovih namestnikov. Dve glasovnici nista prispeli pravočasno. Veljavno je tako glasovalo 17 članov ali njihovih namestnikov, kar predstavlja večino od skupnih 21 glasov. Na podlagi glasovanja so bili potrjeni člani delovne skupine ter opredelitev sveta do prispelih pobud. </w:t>
      </w:r>
    </w:p>
    <w:p w14:paraId="3D9CCC98" w14:textId="77777777" w:rsidR="0051131D" w:rsidRPr="00FF4DC5" w:rsidRDefault="0051131D" w:rsidP="0051131D">
      <w:pPr>
        <w:spacing w:line="260" w:lineRule="exact"/>
        <w:jc w:val="both"/>
        <w:rPr>
          <w:rFonts w:cs="Arial"/>
          <w:szCs w:val="20"/>
          <w:lang w:val="sl-SI"/>
        </w:rPr>
      </w:pPr>
    </w:p>
    <w:p w14:paraId="1254C862" w14:textId="77777777" w:rsidR="00FF4DC5" w:rsidRDefault="00FF4DC5" w:rsidP="00FF4DC5">
      <w:pPr>
        <w:pStyle w:val="Telobesedila2"/>
        <w:spacing w:after="0" w:line="260" w:lineRule="exact"/>
        <w:rPr>
          <w:rFonts w:ascii="Arial" w:hAnsi="Arial" w:cs="Arial"/>
          <w:bCs/>
          <w:sz w:val="20"/>
          <w:szCs w:val="20"/>
        </w:rPr>
      </w:pPr>
      <w:r>
        <w:rPr>
          <w:rFonts w:ascii="Arial" w:hAnsi="Arial" w:cs="Arial"/>
          <w:bCs/>
          <w:sz w:val="20"/>
          <w:szCs w:val="20"/>
        </w:rPr>
        <w:t>Minister je opomnil, da so člani z</w:t>
      </w:r>
      <w:r w:rsidRPr="005E27E7">
        <w:rPr>
          <w:rFonts w:ascii="Arial" w:hAnsi="Arial" w:cs="Arial"/>
          <w:bCs/>
          <w:sz w:val="20"/>
          <w:szCs w:val="20"/>
        </w:rPr>
        <w:t xml:space="preserve">apisnik </w:t>
      </w:r>
      <w:r>
        <w:rPr>
          <w:rFonts w:ascii="Arial" w:hAnsi="Arial" w:cs="Arial"/>
          <w:bCs/>
          <w:sz w:val="20"/>
          <w:szCs w:val="20"/>
        </w:rPr>
        <w:t>2. in 3</w:t>
      </w:r>
      <w:r w:rsidRPr="005E27E7">
        <w:rPr>
          <w:rFonts w:ascii="Arial" w:hAnsi="Arial" w:cs="Arial"/>
          <w:bCs/>
          <w:sz w:val="20"/>
          <w:szCs w:val="20"/>
        </w:rPr>
        <w:t xml:space="preserve">. seje </w:t>
      </w:r>
      <w:r>
        <w:rPr>
          <w:rFonts w:ascii="Arial" w:hAnsi="Arial" w:cs="Arial"/>
          <w:bCs/>
          <w:sz w:val="20"/>
          <w:szCs w:val="20"/>
        </w:rPr>
        <w:t>sveta prejeli z vabilom, zato je odprl razpravo glede potrditve zapisnika</w:t>
      </w:r>
      <w:r w:rsidRPr="005E27E7">
        <w:rPr>
          <w:rFonts w:ascii="Arial" w:hAnsi="Arial" w:cs="Arial"/>
          <w:bCs/>
          <w:sz w:val="20"/>
          <w:szCs w:val="20"/>
        </w:rPr>
        <w:t xml:space="preserve">. </w:t>
      </w:r>
    </w:p>
    <w:p w14:paraId="5F4FDAB1" w14:textId="77777777" w:rsidR="00FF4DC5" w:rsidRDefault="00FF4DC5" w:rsidP="00FF4DC5">
      <w:pPr>
        <w:pStyle w:val="Telobesedila2"/>
        <w:spacing w:after="0" w:line="260" w:lineRule="exact"/>
        <w:rPr>
          <w:rFonts w:ascii="Arial" w:hAnsi="Arial" w:cs="Arial"/>
          <w:bCs/>
          <w:sz w:val="20"/>
          <w:szCs w:val="20"/>
        </w:rPr>
      </w:pPr>
    </w:p>
    <w:p w14:paraId="61D1A98E" w14:textId="7E42B8BC" w:rsidR="00FF4DC5" w:rsidRDefault="00FF4DC5" w:rsidP="00FF4DC5">
      <w:pPr>
        <w:pStyle w:val="Telobesedila2"/>
        <w:spacing w:after="0" w:line="260" w:lineRule="exact"/>
        <w:rPr>
          <w:rFonts w:ascii="Arial" w:hAnsi="Arial" w:cs="Arial"/>
          <w:bCs/>
          <w:sz w:val="20"/>
          <w:szCs w:val="20"/>
        </w:rPr>
      </w:pPr>
      <w:r>
        <w:rPr>
          <w:rFonts w:ascii="Arial" w:hAnsi="Arial" w:cs="Arial"/>
          <w:bCs/>
          <w:sz w:val="20"/>
          <w:szCs w:val="20"/>
        </w:rPr>
        <w:t>Svet ni prejel predlogov za dopolnitev oziroma spremembo zapisnikov, zato sta bila zapisnik 2</w:t>
      </w:r>
      <w:r w:rsidRPr="00527495">
        <w:rPr>
          <w:rFonts w:ascii="Arial" w:hAnsi="Arial" w:cs="Arial"/>
          <w:bCs/>
          <w:sz w:val="20"/>
          <w:szCs w:val="20"/>
        </w:rPr>
        <w:t>.</w:t>
      </w:r>
      <w:r w:rsidR="00734362">
        <w:rPr>
          <w:rFonts w:ascii="Arial" w:hAnsi="Arial" w:cs="Arial"/>
          <w:bCs/>
          <w:sz w:val="20"/>
          <w:szCs w:val="20"/>
        </w:rPr>
        <w:t xml:space="preserve"> in</w:t>
      </w:r>
      <w:r w:rsidRPr="00527495">
        <w:rPr>
          <w:rFonts w:ascii="Arial" w:hAnsi="Arial" w:cs="Arial"/>
          <w:bCs/>
          <w:sz w:val="20"/>
          <w:szCs w:val="20"/>
        </w:rPr>
        <w:t xml:space="preserve"> </w:t>
      </w:r>
      <w:r>
        <w:rPr>
          <w:rFonts w:ascii="Arial" w:hAnsi="Arial" w:cs="Arial"/>
          <w:bCs/>
          <w:sz w:val="20"/>
          <w:szCs w:val="20"/>
        </w:rPr>
        <w:t>3. (1. dopisne) seje sveta</w:t>
      </w:r>
      <w:r w:rsidRPr="00527495">
        <w:rPr>
          <w:rFonts w:ascii="Arial" w:hAnsi="Arial" w:cs="Arial"/>
          <w:bCs/>
          <w:sz w:val="20"/>
          <w:szCs w:val="20"/>
        </w:rPr>
        <w:t xml:space="preserve"> potrjen</w:t>
      </w:r>
      <w:r w:rsidR="000A2DBB">
        <w:rPr>
          <w:rFonts w:ascii="Arial" w:hAnsi="Arial" w:cs="Arial"/>
          <w:bCs/>
          <w:sz w:val="20"/>
          <w:szCs w:val="20"/>
        </w:rPr>
        <w:t>a</w:t>
      </w:r>
      <w:r w:rsidRPr="00527495">
        <w:rPr>
          <w:rFonts w:ascii="Arial" w:hAnsi="Arial" w:cs="Arial"/>
          <w:bCs/>
          <w:sz w:val="20"/>
          <w:szCs w:val="20"/>
        </w:rPr>
        <w:t>.</w:t>
      </w:r>
    </w:p>
    <w:p w14:paraId="5BB8CCCE" w14:textId="529DBA30" w:rsidR="00902098" w:rsidRDefault="00902098" w:rsidP="004A64FF">
      <w:pPr>
        <w:pStyle w:val="Telobesedila2"/>
        <w:autoSpaceDE w:val="0"/>
        <w:autoSpaceDN w:val="0"/>
        <w:adjustRightInd w:val="0"/>
        <w:spacing w:after="0" w:line="260" w:lineRule="exact"/>
        <w:rPr>
          <w:rFonts w:ascii="Arial" w:hAnsi="Arial" w:cs="Arial"/>
          <w:b/>
          <w:sz w:val="20"/>
          <w:szCs w:val="20"/>
        </w:rPr>
      </w:pPr>
    </w:p>
    <w:p w14:paraId="5DAB3594" w14:textId="40A10237" w:rsidR="004A64FF" w:rsidRDefault="006F2301" w:rsidP="00771D38">
      <w:pPr>
        <w:pStyle w:val="Telobesedila2"/>
        <w:autoSpaceDE w:val="0"/>
        <w:autoSpaceDN w:val="0"/>
        <w:adjustRightInd w:val="0"/>
        <w:spacing w:after="0" w:line="260" w:lineRule="exact"/>
        <w:rPr>
          <w:rFonts w:ascii="Arial" w:hAnsi="Arial" w:cs="Arial"/>
          <w:b/>
          <w:sz w:val="20"/>
          <w:szCs w:val="20"/>
          <w:u w:val="single"/>
        </w:rPr>
      </w:pPr>
      <w:bookmarkStart w:id="3" w:name="_Hlk189217576"/>
      <w:r w:rsidRPr="0051131D">
        <w:rPr>
          <w:rFonts w:ascii="Arial" w:hAnsi="Arial" w:cs="Arial"/>
          <w:b/>
          <w:sz w:val="20"/>
          <w:szCs w:val="20"/>
        </w:rPr>
        <w:t>SKLEP št.</w:t>
      </w:r>
      <w:r w:rsidR="00734362">
        <w:rPr>
          <w:rFonts w:ascii="Arial" w:hAnsi="Arial" w:cs="Arial"/>
          <w:b/>
          <w:sz w:val="20"/>
          <w:szCs w:val="20"/>
        </w:rPr>
        <w:t xml:space="preserve"> </w:t>
      </w:r>
      <w:r w:rsidR="009A7217" w:rsidRPr="0051131D">
        <w:rPr>
          <w:rFonts w:ascii="Arial" w:hAnsi="Arial" w:cs="Arial"/>
          <w:b/>
          <w:sz w:val="20"/>
          <w:szCs w:val="20"/>
        </w:rPr>
        <w:t>2</w:t>
      </w:r>
      <w:r w:rsidR="00771D38" w:rsidRPr="0051131D">
        <w:rPr>
          <w:rFonts w:ascii="Arial" w:hAnsi="Arial" w:cs="Arial"/>
          <w:b/>
          <w:sz w:val="20"/>
          <w:szCs w:val="20"/>
        </w:rPr>
        <w:t>:</w:t>
      </w:r>
      <w:r w:rsidR="0051131D" w:rsidRPr="0051131D">
        <w:rPr>
          <w:rFonts w:ascii="Arial" w:hAnsi="Arial" w:cs="Arial"/>
          <w:b/>
          <w:sz w:val="20"/>
          <w:szCs w:val="20"/>
        </w:rPr>
        <w:t xml:space="preserve"> </w:t>
      </w:r>
      <w:r w:rsidR="0051131D" w:rsidRPr="0051131D">
        <w:rPr>
          <w:rFonts w:ascii="Arial" w:hAnsi="Arial" w:cs="Arial"/>
          <w:b/>
          <w:sz w:val="20"/>
          <w:szCs w:val="20"/>
          <w:u w:val="single"/>
        </w:rPr>
        <w:t xml:space="preserve">Svet za socialno ekonomijo potrdi </w:t>
      </w:r>
      <w:bookmarkEnd w:id="3"/>
      <w:r w:rsidR="0051131D" w:rsidRPr="0051131D">
        <w:rPr>
          <w:rFonts w:ascii="Arial" w:hAnsi="Arial" w:cs="Arial"/>
          <w:b/>
          <w:sz w:val="20"/>
          <w:szCs w:val="20"/>
          <w:u w:val="single"/>
        </w:rPr>
        <w:t>zapisnik 2. seje, ki je potekala 16. novembra 2022 in 3. (1.dopisne) seje, ki je potekala 7. decembra 2022.</w:t>
      </w:r>
      <w:r w:rsidR="00705E0E" w:rsidRPr="00C501E6">
        <w:rPr>
          <w:rFonts w:ascii="Arial" w:hAnsi="Arial" w:cs="Arial"/>
          <w:b/>
          <w:sz w:val="20"/>
          <w:szCs w:val="20"/>
          <w:u w:val="single"/>
        </w:rPr>
        <w:t xml:space="preserve"> </w:t>
      </w:r>
      <w:r w:rsidR="00681A51" w:rsidRPr="00C501E6">
        <w:rPr>
          <w:rFonts w:ascii="Arial" w:hAnsi="Arial" w:cs="Arial"/>
          <w:b/>
          <w:sz w:val="20"/>
          <w:szCs w:val="20"/>
          <w:u w:val="single"/>
        </w:rPr>
        <w:t xml:space="preserve"> </w:t>
      </w:r>
    </w:p>
    <w:p w14:paraId="65E27F93" w14:textId="77777777" w:rsidR="00C501E6" w:rsidRPr="00C501E6" w:rsidRDefault="00C501E6" w:rsidP="00771D38">
      <w:pPr>
        <w:pStyle w:val="Telobesedila2"/>
        <w:autoSpaceDE w:val="0"/>
        <w:autoSpaceDN w:val="0"/>
        <w:adjustRightInd w:val="0"/>
        <w:spacing w:after="0" w:line="260" w:lineRule="exact"/>
        <w:rPr>
          <w:rFonts w:ascii="Arial" w:hAnsi="Arial" w:cs="Arial"/>
          <w:b/>
          <w:sz w:val="20"/>
          <w:szCs w:val="20"/>
          <w:u w:val="single"/>
        </w:rPr>
      </w:pPr>
    </w:p>
    <w:p w14:paraId="2A3847D9" w14:textId="77777777" w:rsidR="00705E0E" w:rsidRDefault="00705E0E" w:rsidP="004A64FF">
      <w:pPr>
        <w:spacing w:line="260" w:lineRule="exact"/>
        <w:jc w:val="both"/>
        <w:rPr>
          <w:rFonts w:cs="Arial"/>
          <w:b/>
          <w:bCs/>
          <w:szCs w:val="20"/>
          <w:u w:val="single"/>
          <w:lang w:val="sl-SI"/>
        </w:rPr>
      </w:pPr>
    </w:p>
    <w:p w14:paraId="79DBAD64" w14:textId="6BD999A6" w:rsidR="00AB69DF" w:rsidRPr="00D4092A" w:rsidRDefault="002A2678" w:rsidP="00D4092A">
      <w:pPr>
        <w:pStyle w:val="Telobesedila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autoSpaceDE w:val="0"/>
        <w:autoSpaceDN w:val="0"/>
        <w:adjustRightInd w:val="0"/>
        <w:spacing w:after="0" w:line="260" w:lineRule="exact"/>
        <w:rPr>
          <w:rFonts w:ascii="Arial" w:hAnsi="Arial" w:cs="Arial"/>
          <w:b/>
          <w:sz w:val="20"/>
          <w:szCs w:val="20"/>
          <w:lang w:eastAsia="en-US"/>
        </w:rPr>
      </w:pPr>
      <w:r w:rsidRPr="00D4092A">
        <w:rPr>
          <w:rFonts w:ascii="Arial" w:hAnsi="Arial" w:cs="Arial"/>
          <w:b/>
          <w:sz w:val="20"/>
          <w:szCs w:val="20"/>
          <w:lang w:eastAsia="en-US"/>
        </w:rPr>
        <w:t>3</w:t>
      </w:r>
      <w:r w:rsidR="00B235B7" w:rsidRPr="00D4092A">
        <w:rPr>
          <w:rFonts w:ascii="Arial" w:hAnsi="Arial" w:cs="Arial"/>
          <w:b/>
          <w:sz w:val="20"/>
          <w:szCs w:val="20"/>
          <w:lang w:eastAsia="en-US"/>
        </w:rPr>
        <w:t xml:space="preserve">. </w:t>
      </w:r>
      <w:r w:rsidR="00284754" w:rsidRPr="00D4092A">
        <w:rPr>
          <w:rFonts w:ascii="Arial" w:hAnsi="Arial" w:cs="Arial"/>
          <w:b/>
          <w:sz w:val="20"/>
          <w:szCs w:val="20"/>
          <w:lang w:eastAsia="en-US"/>
        </w:rPr>
        <w:t>P</w:t>
      </w:r>
      <w:r w:rsidR="00D4092A" w:rsidRPr="00D4092A">
        <w:rPr>
          <w:rFonts w:ascii="Arial" w:hAnsi="Arial" w:cs="Arial"/>
          <w:b/>
          <w:sz w:val="20"/>
          <w:szCs w:val="20"/>
          <w:lang w:eastAsia="en-US"/>
        </w:rPr>
        <w:t xml:space="preserve">redstavitev in glasovanje o programu dela </w:t>
      </w:r>
      <w:r w:rsidR="00D4092A">
        <w:rPr>
          <w:rFonts w:ascii="Arial" w:hAnsi="Arial" w:cs="Arial"/>
          <w:b/>
          <w:sz w:val="20"/>
          <w:szCs w:val="20"/>
          <w:lang w:eastAsia="en-US"/>
        </w:rPr>
        <w:t>S</w:t>
      </w:r>
      <w:r w:rsidR="00D4092A" w:rsidRPr="00D4092A">
        <w:rPr>
          <w:rFonts w:ascii="Arial" w:hAnsi="Arial" w:cs="Arial"/>
          <w:b/>
          <w:sz w:val="20"/>
          <w:szCs w:val="20"/>
          <w:lang w:eastAsia="en-US"/>
        </w:rPr>
        <w:t>veta za socialno ekonomijo za leto 2025</w:t>
      </w:r>
    </w:p>
    <w:p w14:paraId="45CB62DC" w14:textId="77777777" w:rsidR="00897FA0" w:rsidRPr="00B235B7" w:rsidRDefault="00897FA0" w:rsidP="00897FA0">
      <w:pPr>
        <w:pStyle w:val="Telobesedila2"/>
        <w:autoSpaceDE w:val="0"/>
        <w:autoSpaceDN w:val="0"/>
        <w:adjustRightInd w:val="0"/>
        <w:spacing w:after="0" w:line="260" w:lineRule="exact"/>
        <w:rPr>
          <w:rFonts w:ascii="Arial" w:hAnsi="Arial" w:cs="Arial"/>
          <w:b/>
          <w:sz w:val="20"/>
          <w:szCs w:val="20"/>
          <w:u w:val="single"/>
          <w:lang w:eastAsia="en-US"/>
        </w:rPr>
      </w:pPr>
    </w:p>
    <w:p w14:paraId="40172EC6" w14:textId="53230331" w:rsidR="00811ADE" w:rsidRPr="00811ADE" w:rsidRDefault="00973293" w:rsidP="00811ADE">
      <w:pPr>
        <w:pStyle w:val="Telobesedila2"/>
        <w:spacing w:after="0" w:line="260" w:lineRule="exact"/>
        <w:rPr>
          <w:rFonts w:ascii="Arial" w:hAnsi="Arial" w:cs="Arial"/>
          <w:bCs/>
          <w:sz w:val="20"/>
          <w:szCs w:val="20"/>
        </w:rPr>
      </w:pPr>
      <w:r w:rsidRPr="00811ADE">
        <w:rPr>
          <w:rFonts w:ascii="Arial" w:hAnsi="Arial" w:cs="Arial"/>
          <w:bCs/>
          <w:sz w:val="20"/>
          <w:szCs w:val="20"/>
        </w:rPr>
        <w:t>Minister</w:t>
      </w:r>
      <w:r w:rsidR="00811ADE" w:rsidRPr="00811ADE">
        <w:rPr>
          <w:rFonts w:ascii="Arial" w:hAnsi="Arial" w:cs="Arial"/>
          <w:bCs/>
          <w:sz w:val="20"/>
          <w:szCs w:val="20"/>
        </w:rPr>
        <w:t xml:space="preserve"> je napovedal, da je pred današnjimi ključnimi nalogami, to je </w:t>
      </w:r>
      <w:r w:rsidR="002E1BAB">
        <w:rPr>
          <w:rFonts w:ascii="Arial" w:hAnsi="Arial" w:cs="Arial"/>
          <w:bCs/>
          <w:sz w:val="20"/>
          <w:szCs w:val="20"/>
        </w:rPr>
        <w:t xml:space="preserve">obravnava in glasovanje </w:t>
      </w:r>
      <w:r w:rsidR="001F7EF9">
        <w:rPr>
          <w:rFonts w:ascii="Arial" w:hAnsi="Arial" w:cs="Arial"/>
          <w:bCs/>
          <w:sz w:val="20"/>
          <w:szCs w:val="20"/>
        </w:rPr>
        <w:t xml:space="preserve">o </w:t>
      </w:r>
      <w:r w:rsidR="00811ADE" w:rsidRPr="00811ADE">
        <w:rPr>
          <w:rFonts w:ascii="Arial" w:hAnsi="Arial" w:cs="Arial"/>
          <w:bCs/>
          <w:sz w:val="20"/>
          <w:szCs w:val="20"/>
        </w:rPr>
        <w:t>strategij</w:t>
      </w:r>
      <w:r w:rsidR="001F7EF9">
        <w:rPr>
          <w:rFonts w:ascii="Arial" w:hAnsi="Arial" w:cs="Arial"/>
          <w:bCs/>
          <w:sz w:val="20"/>
          <w:szCs w:val="20"/>
        </w:rPr>
        <w:t>i</w:t>
      </w:r>
      <w:r w:rsidR="00811ADE" w:rsidRPr="00811ADE">
        <w:rPr>
          <w:rFonts w:ascii="Arial" w:hAnsi="Arial" w:cs="Arial"/>
          <w:bCs/>
          <w:sz w:val="20"/>
          <w:szCs w:val="20"/>
        </w:rPr>
        <w:t xml:space="preserve"> razvoja socialne ekonomije ter program</w:t>
      </w:r>
      <w:r w:rsidR="001F7EF9">
        <w:rPr>
          <w:rFonts w:ascii="Arial" w:hAnsi="Arial" w:cs="Arial"/>
          <w:bCs/>
          <w:sz w:val="20"/>
          <w:szCs w:val="20"/>
        </w:rPr>
        <w:t>u</w:t>
      </w:r>
      <w:r w:rsidR="00811ADE" w:rsidRPr="00811ADE">
        <w:rPr>
          <w:rFonts w:ascii="Arial" w:hAnsi="Arial" w:cs="Arial"/>
          <w:bCs/>
          <w:sz w:val="20"/>
          <w:szCs w:val="20"/>
        </w:rPr>
        <w:t xml:space="preserve"> ukrepov za izvajanje strategije, na dnevnem redu še obravnava in potrjevanje programa dela sveta, ter je zaprosil Sektor za socialo ekonomijo, da ga predstavi. </w:t>
      </w:r>
    </w:p>
    <w:p w14:paraId="09A0B075" w14:textId="77777777" w:rsidR="00811ADE" w:rsidRDefault="00811ADE" w:rsidP="00973293">
      <w:pPr>
        <w:suppressAutoHyphens/>
        <w:autoSpaceDE w:val="0"/>
        <w:autoSpaceDN w:val="0"/>
        <w:adjustRightInd w:val="0"/>
        <w:spacing w:line="260" w:lineRule="exact"/>
        <w:jc w:val="both"/>
        <w:rPr>
          <w:color w:val="0070C0"/>
          <w:szCs w:val="20"/>
          <w:lang w:val="sl-SI"/>
        </w:rPr>
      </w:pPr>
    </w:p>
    <w:p w14:paraId="49BA3ECA" w14:textId="0FDD642F" w:rsidR="00973293" w:rsidRPr="00A21F78" w:rsidRDefault="00811ADE" w:rsidP="00973293">
      <w:pPr>
        <w:suppressAutoHyphens/>
        <w:autoSpaceDE w:val="0"/>
        <w:autoSpaceDN w:val="0"/>
        <w:adjustRightInd w:val="0"/>
        <w:spacing w:line="260" w:lineRule="exact"/>
        <w:jc w:val="both"/>
        <w:rPr>
          <w:szCs w:val="20"/>
          <w:lang w:val="sl-SI"/>
        </w:rPr>
      </w:pPr>
      <w:r>
        <w:rPr>
          <w:szCs w:val="20"/>
          <w:lang w:val="sl-SI"/>
        </w:rPr>
        <w:t>Urška Bitenc</w:t>
      </w:r>
      <w:r w:rsidR="007279C8">
        <w:rPr>
          <w:szCs w:val="20"/>
          <w:lang w:val="sl-SI"/>
        </w:rPr>
        <w:t xml:space="preserve"> </w:t>
      </w:r>
      <w:r w:rsidR="007279C8">
        <w:rPr>
          <w:rFonts w:cs="Arial"/>
          <w:szCs w:val="20"/>
          <w:lang w:val="sl-SI"/>
        </w:rPr>
        <w:t xml:space="preserve">(MGTŠ) </w:t>
      </w:r>
      <w:r w:rsidR="002E1BAB">
        <w:rPr>
          <w:rFonts w:cs="Arial"/>
          <w:szCs w:val="20"/>
          <w:lang w:val="sl-SI"/>
        </w:rPr>
        <w:t xml:space="preserve">je </w:t>
      </w:r>
      <w:r>
        <w:rPr>
          <w:szCs w:val="20"/>
          <w:lang w:val="sl-SI"/>
        </w:rPr>
        <w:t>pove</w:t>
      </w:r>
      <w:r w:rsidR="002E1BAB">
        <w:rPr>
          <w:szCs w:val="20"/>
          <w:lang w:val="sl-SI"/>
        </w:rPr>
        <w:t>dala</w:t>
      </w:r>
      <w:r>
        <w:rPr>
          <w:szCs w:val="20"/>
          <w:lang w:val="sl-SI"/>
        </w:rPr>
        <w:t xml:space="preserve">, da </w:t>
      </w:r>
      <w:r w:rsidR="00973293" w:rsidRPr="00A21F78">
        <w:rPr>
          <w:szCs w:val="20"/>
          <w:lang w:val="sl-SI"/>
        </w:rPr>
        <w:t xml:space="preserve">je program dela, ki </w:t>
      </w:r>
      <w:r w:rsidR="00CE7A50">
        <w:rPr>
          <w:szCs w:val="20"/>
          <w:lang w:val="sl-SI"/>
        </w:rPr>
        <w:t>je bil članom sveta posredovan</w:t>
      </w:r>
      <w:r w:rsidR="00973293" w:rsidRPr="00A21F78">
        <w:rPr>
          <w:szCs w:val="20"/>
          <w:lang w:val="sl-SI"/>
        </w:rPr>
        <w:t xml:space="preserve"> </w:t>
      </w:r>
      <w:r w:rsidR="00CE7A50">
        <w:rPr>
          <w:szCs w:val="20"/>
          <w:lang w:val="sl-SI"/>
        </w:rPr>
        <w:t xml:space="preserve">skupaj </w:t>
      </w:r>
      <w:r w:rsidR="00973293" w:rsidRPr="00A21F78">
        <w:rPr>
          <w:szCs w:val="20"/>
          <w:lang w:val="sl-SI"/>
        </w:rPr>
        <w:t xml:space="preserve">z vabilom, osredotočen na pripravo in potrditev strategije razvoja socialne ekonomije in njenega izvedbenega dokumenta, torej </w:t>
      </w:r>
      <w:bookmarkStart w:id="4" w:name="_Hlk188351509"/>
      <w:r w:rsidR="00973293" w:rsidRPr="00A21F78">
        <w:rPr>
          <w:szCs w:val="20"/>
          <w:lang w:val="sl-SI"/>
        </w:rPr>
        <w:t>programa ukrepov za izvajanje strategije</w:t>
      </w:r>
      <w:bookmarkEnd w:id="4"/>
      <w:r w:rsidR="00973293" w:rsidRPr="00A21F78">
        <w:rPr>
          <w:szCs w:val="20"/>
          <w:lang w:val="sl-SI"/>
        </w:rPr>
        <w:t xml:space="preserve">. Skladno s predhodnimi sklepi sveta je bil pripravljen predlog besedila strategije razvoja socialne ekonomije za desetletno obdobje, kot to določa </w:t>
      </w:r>
      <w:proofErr w:type="spellStart"/>
      <w:r w:rsidR="00973293" w:rsidRPr="00A21F78">
        <w:rPr>
          <w:szCs w:val="20"/>
          <w:lang w:val="sl-SI"/>
        </w:rPr>
        <w:t>ZSocP</w:t>
      </w:r>
      <w:proofErr w:type="spellEnd"/>
      <w:r w:rsidR="00973293" w:rsidRPr="00A21F78">
        <w:rPr>
          <w:szCs w:val="20"/>
          <w:lang w:val="sl-SI"/>
        </w:rPr>
        <w:t xml:space="preserve">. Predlog strategije je pripravila delovna skupina za obravnavo na svetu, da ga lahko potrdi oziroma po potrebi dopolni ter sprejme odločitev, ali je pripravljen na tak način, da je ustrezen za medresorsko usklajevanje in javno obravnavo. </w:t>
      </w:r>
      <w:r w:rsidR="00CE7A50">
        <w:rPr>
          <w:szCs w:val="20"/>
          <w:lang w:val="sl-SI"/>
        </w:rPr>
        <w:t>Urška Bitenc</w:t>
      </w:r>
      <w:r w:rsidR="007279C8">
        <w:rPr>
          <w:szCs w:val="20"/>
          <w:lang w:val="sl-SI"/>
        </w:rPr>
        <w:t xml:space="preserve"> </w:t>
      </w:r>
      <w:r w:rsidR="007279C8">
        <w:rPr>
          <w:rFonts w:cs="Arial"/>
          <w:szCs w:val="20"/>
          <w:lang w:val="sl-SI"/>
        </w:rPr>
        <w:t xml:space="preserve">(MGTŠ) </w:t>
      </w:r>
      <w:r w:rsidR="00CE7A50">
        <w:rPr>
          <w:szCs w:val="20"/>
          <w:lang w:val="sl-SI"/>
        </w:rPr>
        <w:t>je navzoče obvestila, da bo d</w:t>
      </w:r>
      <w:r w:rsidR="00973293" w:rsidRPr="00A21F78">
        <w:rPr>
          <w:szCs w:val="20"/>
          <w:lang w:val="sl-SI"/>
        </w:rPr>
        <w:t xml:space="preserve">elovna skupina potek priprave predstavila v nadaljevanju, </w:t>
      </w:r>
      <w:r w:rsidR="00CE7A50">
        <w:rPr>
          <w:szCs w:val="20"/>
          <w:lang w:val="sl-SI"/>
        </w:rPr>
        <w:t>opozorila pa je</w:t>
      </w:r>
      <w:r w:rsidR="00973293" w:rsidRPr="00A21F78">
        <w:rPr>
          <w:szCs w:val="20"/>
          <w:lang w:val="sl-SI"/>
        </w:rPr>
        <w:t>, da je strategijo delovna skupina pripravila vsebinsko, dopolnitve s strani posameznih resorjev in drugih relevantnih deležnikov pa se pričakuje</w:t>
      </w:r>
      <w:r w:rsidR="002E1BAB">
        <w:rPr>
          <w:szCs w:val="20"/>
          <w:lang w:val="sl-SI"/>
        </w:rPr>
        <w:t>jo</w:t>
      </w:r>
      <w:r w:rsidR="00973293" w:rsidRPr="00A21F78">
        <w:rPr>
          <w:szCs w:val="20"/>
          <w:lang w:val="sl-SI"/>
        </w:rPr>
        <w:t xml:space="preserve"> v fazi medresorskega usklajevanja oziroma javne razprave.  </w:t>
      </w:r>
    </w:p>
    <w:p w14:paraId="09079F28" w14:textId="77777777" w:rsidR="00973293" w:rsidRPr="00A21F78" w:rsidRDefault="00973293" w:rsidP="00973293">
      <w:pPr>
        <w:suppressAutoHyphens/>
        <w:autoSpaceDE w:val="0"/>
        <w:autoSpaceDN w:val="0"/>
        <w:adjustRightInd w:val="0"/>
        <w:spacing w:line="260" w:lineRule="exact"/>
        <w:jc w:val="both"/>
        <w:rPr>
          <w:szCs w:val="20"/>
          <w:lang w:val="sl-SI"/>
        </w:rPr>
      </w:pPr>
    </w:p>
    <w:p w14:paraId="047177DC" w14:textId="1AB1D19A" w:rsidR="00973293" w:rsidRPr="00A21F78" w:rsidRDefault="00CE7A50" w:rsidP="00973293">
      <w:pPr>
        <w:suppressAutoHyphens/>
        <w:autoSpaceDE w:val="0"/>
        <w:autoSpaceDN w:val="0"/>
        <w:adjustRightInd w:val="0"/>
        <w:spacing w:line="260" w:lineRule="exact"/>
        <w:jc w:val="both"/>
        <w:rPr>
          <w:szCs w:val="20"/>
          <w:lang w:val="sl-SI"/>
        </w:rPr>
      </w:pPr>
      <w:r>
        <w:rPr>
          <w:szCs w:val="20"/>
          <w:lang w:val="sl-SI"/>
        </w:rPr>
        <w:t>Urška Bitenc</w:t>
      </w:r>
      <w:r w:rsidR="007279C8">
        <w:rPr>
          <w:szCs w:val="20"/>
          <w:lang w:val="sl-SI"/>
        </w:rPr>
        <w:t xml:space="preserve"> </w:t>
      </w:r>
      <w:r w:rsidR="007279C8">
        <w:rPr>
          <w:rFonts w:cs="Arial"/>
          <w:szCs w:val="20"/>
          <w:lang w:val="sl-SI"/>
        </w:rPr>
        <w:t xml:space="preserve">(MGTŠ) </w:t>
      </w:r>
      <w:r w:rsidR="00C10097">
        <w:rPr>
          <w:szCs w:val="20"/>
          <w:lang w:val="sl-SI"/>
        </w:rPr>
        <w:t xml:space="preserve"> je povedala</w:t>
      </w:r>
      <w:r>
        <w:rPr>
          <w:szCs w:val="20"/>
          <w:lang w:val="sl-SI"/>
        </w:rPr>
        <w:t>, da p</w:t>
      </w:r>
      <w:r w:rsidR="00973293" w:rsidRPr="00A21F78">
        <w:rPr>
          <w:szCs w:val="20"/>
          <w:lang w:val="sl-SI"/>
        </w:rPr>
        <w:t>rogram dela</w:t>
      </w:r>
      <w:r w:rsidR="00C10097">
        <w:rPr>
          <w:szCs w:val="20"/>
          <w:lang w:val="sl-SI"/>
        </w:rPr>
        <w:t xml:space="preserve"> </w:t>
      </w:r>
      <w:r w:rsidR="00973293" w:rsidRPr="00A21F78">
        <w:rPr>
          <w:szCs w:val="20"/>
          <w:lang w:val="sl-SI"/>
        </w:rPr>
        <w:t>vključuje tudi obravnavo, pripravo in potrditev programa ukrepov za izvajanje strategije</w:t>
      </w:r>
      <w:r w:rsidR="00C10097">
        <w:rPr>
          <w:szCs w:val="20"/>
          <w:lang w:val="sl-SI"/>
        </w:rPr>
        <w:t>. Povedala je, da o</w:t>
      </w:r>
      <w:r w:rsidR="00973293" w:rsidRPr="00A21F78">
        <w:rPr>
          <w:szCs w:val="20"/>
          <w:lang w:val="sl-SI"/>
        </w:rPr>
        <w:t xml:space="preserve">snutek programa ukrepov </w:t>
      </w:r>
      <w:r>
        <w:rPr>
          <w:szCs w:val="20"/>
          <w:lang w:val="sl-SI"/>
        </w:rPr>
        <w:t xml:space="preserve">je bil prav tako posredovan skupaj </w:t>
      </w:r>
      <w:r w:rsidR="00973293" w:rsidRPr="00A21F78">
        <w:rPr>
          <w:szCs w:val="20"/>
          <w:lang w:val="sl-SI"/>
        </w:rPr>
        <w:t xml:space="preserve">z vabilom in </w:t>
      </w:r>
      <w:r w:rsidR="00C10097">
        <w:rPr>
          <w:szCs w:val="20"/>
          <w:lang w:val="sl-SI"/>
        </w:rPr>
        <w:t xml:space="preserve">pojasnila, da </w:t>
      </w:r>
      <w:r w:rsidR="00973293" w:rsidRPr="00A21F78">
        <w:rPr>
          <w:szCs w:val="20"/>
          <w:lang w:val="sl-SI"/>
        </w:rPr>
        <w:t xml:space="preserve">v tej fazi vključuje le ukrepe Ministrstva za gospodarstvo, turizem in šport ter ukrepe, ki jih opredeljuje </w:t>
      </w:r>
      <w:proofErr w:type="spellStart"/>
      <w:r w:rsidR="00C2740A">
        <w:rPr>
          <w:szCs w:val="20"/>
          <w:lang w:val="sl-SI"/>
        </w:rPr>
        <w:t>ZSocP</w:t>
      </w:r>
      <w:proofErr w:type="spellEnd"/>
      <w:r w:rsidR="00973293" w:rsidRPr="00A21F78">
        <w:rPr>
          <w:szCs w:val="20"/>
          <w:lang w:val="sl-SI"/>
        </w:rPr>
        <w:t xml:space="preserve">. Slednji določa, da svet poda mnenje k programu, ki bo v primeru potrditve osnutka, prav tako predmet medresorskega usklajevanja, dopolnjevanja in javne obravnave. </w:t>
      </w:r>
    </w:p>
    <w:p w14:paraId="100FDA7D" w14:textId="77777777" w:rsidR="00973293" w:rsidRPr="00A21F78" w:rsidRDefault="00973293" w:rsidP="00973293">
      <w:pPr>
        <w:suppressAutoHyphens/>
        <w:autoSpaceDE w:val="0"/>
        <w:autoSpaceDN w:val="0"/>
        <w:adjustRightInd w:val="0"/>
        <w:spacing w:line="260" w:lineRule="exact"/>
        <w:jc w:val="both"/>
        <w:rPr>
          <w:szCs w:val="20"/>
          <w:lang w:val="sl-SI"/>
        </w:rPr>
      </w:pPr>
    </w:p>
    <w:p w14:paraId="4B3D9D4A" w14:textId="09A2D8F7" w:rsidR="00973293" w:rsidRDefault="00C10097" w:rsidP="00973293">
      <w:pPr>
        <w:suppressAutoHyphens/>
        <w:autoSpaceDE w:val="0"/>
        <w:autoSpaceDN w:val="0"/>
        <w:adjustRightInd w:val="0"/>
        <w:spacing w:line="260" w:lineRule="exact"/>
        <w:jc w:val="both"/>
        <w:rPr>
          <w:szCs w:val="20"/>
          <w:lang w:val="sl-SI"/>
        </w:rPr>
      </w:pPr>
      <w:r>
        <w:rPr>
          <w:szCs w:val="20"/>
          <w:lang w:val="sl-SI"/>
        </w:rPr>
        <w:t>Urška Bitenc</w:t>
      </w:r>
      <w:r w:rsidR="0018480A">
        <w:rPr>
          <w:szCs w:val="20"/>
          <w:lang w:val="sl-SI"/>
        </w:rPr>
        <w:t xml:space="preserve"> </w:t>
      </w:r>
      <w:r w:rsidR="0018480A">
        <w:rPr>
          <w:rFonts w:cs="Arial"/>
          <w:szCs w:val="20"/>
          <w:lang w:val="sl-SI"/>
        </w:rPr>
        <w:t>(MGTŠ)</w:t>
      </w:r>
      <w:r>
        <w:rPr>
          <w:szCs w:val="20"/>
          <w:lang w:val="sl-SI"/>
        </w:rPr>
        <w:t xml:space="preserve"> je v nadaljevanju </w:t>
      </w:r>
      <w:r w:rsidR="00D76F02">
        <w:rPr>
          <w:szCs w:val="20"/>
          <w:lang w:val="sl-SI"/>
        </w:rPr>
        <w:t xml:space="preserve">še </w:t>
      </w:r>
      <w:r>
        <w:rPr>
          <w:szCs w:val="20"/>
          <w:lang w:val="sl-SI"/>
        </w:rPr>
        <w:t>pojasnila, da je m</w:t>
      </w:r>
      <w:r w:rsidR="00973293" w:rsidRPr="00A21F78">
        <w:rPr>
          <w:szCs w:val="20"/>
          <w:lang w:val="sl-SI"/>
        </w:rPr>
        <w:t xml:space="preserve">ed nalogami dela sveta tudi spremljanje izvajanja strategije in usmerjanje ter spremljanje dela izvajalcev ukrepov. Poleg tega Poslovnik o delu sveta za socialno ekonomijo opredeljuje </w:t>
      </w:r>
      <w:r w:rsidR="002E1BAB">
        <w:rPr>
          <w:szCs w:val="20"/>
          <w:lang w:val="sl-SI"/>
        </w:rPr>
        <w:t xml:space="preserve">tudi </w:t>
      </w:r>
      <w:r w:rsidR="00973293" w:rsidRPr="00A21F78">
        <w:rPr>
          <w:szCs w:val="20"/>
          <w:lang w:val="sl-SI"/>
        </w:rPr>
        <w:t xml:space="preserve">načine obravnave pobud zainteresiranih deležnikov oziroma javnosti, ki lahko prav tako bistveno pripomorejo k oblikovanju ustreznih ukrepov za razvoj socialne ekonomije. </w:t>
      </w:r>
    </w:p>
    <w:p w14:paraId="56B6CE69" w14:textId="77777777" w:rsidR="006D2B0C" w:rsidRDefault="006D2B0C" w:rsidP="00973293">
      <w:pPr>
        <w:suppressAutoHyphens/>
        <w:autoSpaceDE w:val="0"/>
        <w:autoSpaceDN w:val="0"/>
        <w:adjustRightInd w:val="0"/>
        <w:spacing w:line="260" w:lineRule="exact"/>
        <w:jc w:val="both"/>
        <w:rPr>
          <w:szCs w:val="20"/>
          <w:lang w:val="sl-SI"/>
        </w:rPr>
      </w:pPr>
    </w:p>
    <w:p w14:paraId="7355B16D" w14:textId="413A6F0E" w:rsidR="006D2B0C" w:rsidRPr="00A21F78" w:rsidRDefault="00D76F02" w:rsidP="00973293">
      <w:pPr>
        <w:suppressAutoHyphens/>
        <w:autoSpaceDE w:val="0"/>
        <w:autoSpaceDN w:val="0"/>
        <w:adjustRightInd w:val="0"/>
        <w:spacing w:line="260" w:lineRule="exact"/>
        <w:jc w:val="both"/>
        <w:rPr>
          <w:szCs w:val="20"/>
          <w:lang w:val="sl-SI"/>
        </w:rPr>
      </w:pPr>
      <w:r>
        <w:rPr>
          <w:szCs w:val="20"/>
          <w:lang w:val="sl-SI"/>
        </w:rPr>
        <w:t xml:space="preserve">Minister je v razpravo vložil program dela sveta za leto 2025. </w:t>
      </w:r>
    </w:p>
    <w:p w14:paraId="15C7FC59" w14:textId="77777777" w:rsidR="00973293" w:rsidRPr="00A21F78" w:rsidRDefault="00973293" w:rsidP="00973293">
      <w:pPr>
        <w:suppressAutoHyphens/>
        <w:autoSpaceDE w:val="0"/>
        <w:autoSpaceDN w:val="0"/>
        <w:adjustRightInd w:val="0"/>
        <w:spacing w:line="260" w:lineRule="exact"/>
        <w:jc w:val="both"/>
        <w:rPr>
          <w:szCs w:val="20"/>
          <w:lang w:val="sl-SI"/>
        </w:rPr>
      </w:pPr>
    </w:p>
    <w:p w14:paraId="31AE0FA6" w14:textId="3D6BD13D" w:rsidR="00973293" w:rsidRDefault="00D76F02" w:rsidP="00D76F02">
      <w:pPr>
        <w:suppressAutoHyphens/>
        <w:autoSpaceDE w:val="0"/>
        <w:autoSpaceDN w:val="0"/>
        <w:adjustRightInd w:val="0"/>
        <w:spacing w:line="260" w:lineRule="exact"/>
        <w:jc w:val="both"/>
        <w:rPr>
          <w:szCs w:val="20"/>
          <w:lang w:val="sl-SI"/>
        </w:rPr>
      </w:pPr>
      <w:r w:rsidRPr="00D76F02">
        <w:rPr>
          <w:szCs w:val="20"/>
          <w:lang w:val="sl-SI"/>
        </w:rPr>
        <w:t>Svet ni prejel predlogov za dopolnitev oziroma spremembo</w:t>
      </w:r>
      <w:r>
        <w:rPr>
          <w:szCs w:val="20"/>
          <w:lang w:val="sl-SI"/>
        </w:rPr>
        <w:t xml:space="preserve"> programa dela sveta za leto 2025.</w:t>
      </w:r>
    </w:p>
    <w:p w14:paraId="01A2DCBD" w14:textId="3D66D743" w:rsidR="00F24012" w:rsidRDefault="00F24012" w:rsidP="000F3039">
      <w:pPr>
        <w:pStyle w:val="Telobesedila2"/>
        <w:autoSpaceDE w:val="0"/>
        <w:autoSpaceDN w:val="0"/>
        <w:adjustRightInd w:val="0"/>
        <w:spacing w:after="0" w:line="260" w:lineRule="exact"/>
        <w:rPr>
          <w:rFonts w:ascii="Arial" w:hAnsi="Arial" w:cs="Arial"/>
          <w:sz w:val="20"/>
          <w:szCs w:val="20"/>
        </w:rPr>
      </w:pPr>
    </w:p>
    <w:p w14:paraId="6325B976" w14:textId="0FAAAA0C" w:rsidR="00A36D7A" w:rsidRDefault="00973293" w:rsidP="000F3039">
      <w:pPr>
        <w:pStyle w:val="Telobesedila2"/>
        <w:autoSpaceDE w:val="0"/>
        <w:autoSpaceDN w:val="0"/>
        <w:adjustRightInd w:val="0"/>
        <w:spacing w:after="0" w:line="260" w:lineRule="exact"/>
        <w:rPr>
          <w:rFonts w:ascii="Arial" w:hAnsi="Arial" w:cs="Arial"/>
          <w:sz w:val="20"/>
          <w:szCs w:val="20"/>
        </w:rPr>
      </w:pPr>
      <w:r w:rsidRPr="0051131D">
        <w:rPr>
          <w:rFonts w:ascii="Arial" w:hAnsi="Arial" w:cs="Arial"/>
          <w:b/>
          <w:sz w:val="20"/>
          <w:szCs w:val="20"/>
        </w:rPr>
        <w:t xml:space="preserve">SKLEP št. </w:t>
      </w:r>
      <w:r>
        <w:rPr>
          <w:rFonts w:ascii="Arial" w:hAnsi="Arial" w:cs="Arial"/>
          <w:b/>
          <w:sz w:val="20"/>
          <w:szCs w:val="20"/>
        </w:rPr>
        <w:t>3</w:t>
      </w:r>
      <w:r w:rsidRPr="0051131D">
        <w:rPr>
          <w:rFonts w:ascii="Arial" w:hAnsi="Arial" w:cs="Arial"/>
          <w:b/>
          <w:sz w:val="20"/>
          <w:szCs w:val="20"/>
        </w:rPr>
        <w:t xml:space="preserve">: </w:t>
      </w:r>
      <w:r w:rsidRPr="0051131D">
        <w:rPr>
          <w:rFonts w:ascii="Arial" w:hAnsi="Arial" w:cs="Arial"/>
          <w:b/>
          <w:sz w:val="20"/>
          <w:szCs w:val="20"/>
          <w:u w:val="single"/>
        </w:rPr>
        <w:t>Svet za socialno ekonomijo potrdi</w:t>
      </w:r>
      <w:r>
        <w:rPr>
          <w:rFonts w:ascii="Arial" w:hAnsi="Arial" w:cs="Arial"/>
          <w:b/>
          <w:sz w:val="20"/>
          <w:szCs w:val="20"/>
          <w:u w:val="single"/>
        </w:rPr>
        <w:t xml:space="preserve"> program dela za leto 2025.</w:t>
      </w:r>
    </w:p>
    <w:p w14:paraId="7A01EA85" w14:textId="79289675" w:rsidR="008D515B" w:rsidRPr="00D4092A" w:rsidRDefault="002A2678" w:rsidP="00D4092A">
      <w:pPr>
        <w:pStyle w:val="Telobesedila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autoSpaceDE w:val="0"/>
        <w:autoSpaceDN w:val="0"/>
        <w:adjustRightInd w:val="0"/>
        <w:spacing w:after="0" w:line="260" w:lineRule="exact"/>
        <w:rPr>
          <w:rFonts w:ascii="Arial" w:hAnsi="Arial" w:cs="Arial"/>
          <w:b/>
          <w:sz w:val="20"/>
          <w:szCs w:val="20"/>
          <w:lang w:eastAsia="en-US"/>
        </w:rPr>
      </w:pPr>
      <w:r w:rsidRPr="00D4092A">
        <w:rPr>
          <w:rFonts w:ascii="Arial" w:hAnsi="Arial" w:cs="Arial"/>
          <w:b/>
          <w:sz w:val="20"/>
          <w:szCs w:val="20"/>
          <w:lang w:eastAsia="en-US"/>
        </w:rPr>
        <w:lastRenderedPageBreak/>
        <w:t>4</w:t>
      </w:r>
      <w:r w:rsidR="00DF6E3F" w:rsidRPr="00D4092A">
        <w:rPr>
          <w:rFonts w:ascii="Arial" w:hAnsi="Arial" w:cs="Arial"/>
          <w:b/>
          <w:sz w:val="20"/>
          <w:szCs w:val="20"/>
          <w:lang w:eastAsia="en-US"/>
        </w:rPr>
        <w:t xml:space="preserve">. </w:t>
      </w:r>
      <w:r w:rsidR="00D4092A">
        <w:rPr>
          <w:rFonts w:ascii="Arial" w:hAnsi="Arial" w:cs="Arial"/>
          <w:b/>
          <w:sz w:val="20"/>
          <w:szCs w:val="20"/>
          <w:lang w:eastAsia="en-US"/>
        </w:rPr>
        <w:t>P</w:t>
      </w:r>
      <w:r w:rsidR="00D4092A" w:rsidRPr="00D4092A">
        <w:rPr>
          <w:rFonts w:ascii="Arial" w:hAnsi="Arial" w:cs="Arial"/>
          <w:b/>
          <w:sz w:val="20"/>
          <w:szCs w:val="20"/>
          <w:lang w:eastAsia="en-US"/>
        </w:rPr>
        <w:t xml:space="preserve">redstavitev in glasovanje o predlogu besedila </w:t>
      </w:r>
      <w:r w:rsidR="00D4092A">
        <w:rPr>
          <w:rFonts w:ascii="Arial" w:hAnsi="Arial" w:cs="Arial"/>
          <w:b/>
          <w:sz w:val="20"/>
          <w:szCs w:val="20"/>
          <w:lang w:eastAsia="en-US"/>
        </w:rPr>
        <w:t>S</w:t>
      </w:r>
      <w:r w:rsidR="00D4092A" w:rsidRPr="00D4092A">
        <w:rPr>
          <w:rFonts w:ascii="Arial" w:hAnsi="Arial" w:cs="Arial"/>
          <w:b/>
          <w:sz w:val="20"/>
          <w:szCs w:val="20"/>
          <w:lang w:eastAsia="en-US"/>
        </w:rPr>
        <w:t xml:space="preserve">trategije razvoja socialne ekonomije za obdobje 2025 – 2035 in osnutku besedila </w:t>
      </w:r>
      <w:r w:rsidR="00D4092A">
        <w:rPr>
          <w:rFonts w:ascii="Arial" w:hAnsi="Arial" w:cs="Arial"/>
          <w:b/>
          <w:sz w:val="20"/>
          <w:szCs w:val="20"/>
          <w:lang w:eastAsia="en-US"/>
        </w:rPr>
        <w:t>P</w:t>
      </w:r>
      <w:r w:rsidR="00D4092A" w:rsidRPr="00D4092A">
        <w:rPr>
          <w:rFonts w:ascii="Arial" w:hAnsi="Arial" w:cs="Arial"/>
          <w:b/>
          <w:sz w:val="20"/>
          <w:szCs w:val="20"/>
          <w:lang w:eastAsia="en-US"/>
        </w:rPr>
        <w:t>rograma ukrepov za izvajanje strategije razvoja socialne ekonomije za obdobje 2025 – 2030</w:t>
      </w:r>
    </w:p>
    <w:p w14:paraId="368ED82B" w14:textId="1C5F0A9D" w:rsidR="008D515B" w:rsidRDefault="008D515B" w:rsidP="004A64FF">
      <w:pPr>
        <w:pStyle w:val="Telobesedila2"/>
        <w:autoSpaceDE w:val="0"/>
        <w:autoSpaceDN w:val="0"/>
        <w:adjustRightInd w:val="0"/>
        <w:spacing w:after="0" w:line="260" w:lineRule="exact"/>
        <w:rPr>
          <w:rFonts w:ascii="Arial" w:hAnsi="Arial" w:cs="Arial"/>
          <w:sz w:val="20"/>
          <w:szCs w:val="20"/>
        </w:rPr>
      </w:pPr>
    </w:p>
    <w:p w14:paraId="4CACC2EC" w14:textId="073B1AEB" w:rsidR="00973293" w:rsidRPr="00DD4664" w:rsidRDefault="00973293" w:rsidP="00973293">
      <w:pPr>
        <w:suppressAutoHyphens/>
        <w:autoSpaceDE w:val="0"/>
        <w:autoSpaceDN w:val="0"/>
        <w:adjustRightInd w:val="0"/>
        <w:spacing w:line="260" w:lineRule="exact"/>
        <w:jc w:val="both"/>
        <w:rPr>
          <w:szCs w:val="20"/>
          <w:lang w:val="sl-SI"/>
        </w:rPr>
      </w:pPr>
      <w:r w:rsidRPr="00DD4664">
        <w:rPr>
          <w:szCs w:val="20"/>
          <w:lang w:val="sl-SI"/>
        </w:rPr>
        <w:t>Minister</w:t>
      </w:r>
      <w:r w:rsidR="00DD4664" w:rsidRPr="00DD4664">
        <w:rPr>
          <w:szCs w:val="20"/>
          <w:lang w:val="sl-SI"/>
        </w:rPr>
        <w:t xml:space="preserve"> je po potrjenem dnevnem redu in programu dela napovedal obravnavo</w:t>
      </w:r>
      <w:r w:rsidRPr="00DD4664">
        <w:rPr>
          <w:szCs w:val="20"/>
          <w:lang w:val="sl-SI"/>
        </w:rPr>
        <w:t xml:space="preserve"> predloga besedila Strategije razvoja socialne ekonomije za obdobje 2025 – 2035 in osnutk</w:t>
      </w:r>
      <w:r w:rsidR="00DD4664" w:rsidRPr="00DD4664">
        <w:rPr>
          <w:szCs w:val="20"/>
          <w:lang w:val="sl-SI"/>
        </w:rPr>
        <w:t>a</w:t>
      </w:r>
      <w:r w:rsidRPr="00DD4664">
        <w:rPr>
          <w:szCs w:val="20"/>
          <w:lang w:val="sl-SI"/>
        </w:rPr>
        <w:t xml:space="preserve"> besedila Programa ukrepov za izvajanje Strategije razvoja socialne ekonomije za obdobje 2025 – 2030. </w:t>
      </w:r>
    </w:p>
    <w:p w14:paraId="1ABEA630" w14:textId="77777777" w:rsidR="00973293" w:rsidRPr="00973293" w:rsidRDefault="00973293" w:rsidP="00973293">
      <w:pPr>
        <w:suppressAutoHyphens/>
        <w:autoSpaceDE w:val="0"/>
        <w:autoSpaceDN w:val="0"/>
        <w:adjustRightInd w:val="0"/>
        <w:spacing w:line="260" w:lineRule="exact"/>
        <w:jc w:val="both"/>
        <w:rPr>
          <w:color w:val="0070C0"/>
          <w:szCs w:val="20"/>
          <w:lang w:val="sl-SI"/>
        </w:rPr>
      </w:pPr>
    </w:p>
    <w:p w14:paraId="1EFA39BC" w14:textId="62200920" w:rsidR="00973293" w:rsidRPr="00DD4664" w:rsidRDefault="00DD4664" w:rsidP="00973293">
      <w:pPr>
        <w:suppressAutoHyphens/>
        <w:autoSpaceDE w:val="0"/>
        <w:autoSpaceDN w:val="0"/>
        <w:adjustRightInd w:val="0"/>
        <w:spacing w:line="260" w:lineRule="exact"/>
        <w:jc w:val="both"/>
        <w:rPr>
          <w:szCs w:val="20"/>
          <w:lang w:val="sl-SI"/>
        </w:rPr>
      </w:pPr>
      <w:r w:rsidRPr="00DD4664">
        <w:rPr>
          <w:szCs w:val="20"/>
          <w:lang w:val="sl-SI"/>
        </w:rPr>
        <w:t>Pojasnil je, da je p</w:t>
      </w:r>
      <w:r w:rsidR="00973293" w:rsidRPr="00DD4664">
        <w:rPr>
          <w:szCs w:val="20"/>
          <w:lang w:val="sl-SI"/>
        </w:rPr>
        <w:t>redlog besedila strategije pripravila delovna skupina za pripravo besedila, zato bo ta del predstavila vodja delovne skupine</w:t>
      </w:r>
      <w:r w:rsidRPr="00DD4664">
        <w:rPr>
          <w:szCs w:val="20"/>
          <w:lang w:val="sl-SI"/>
        </w:rPr>
        <w:t xml:space="preserve"> v nadaljevanju seje, zaprosil pa je </w:t>
      </w:r>
      <w:r w:rsidR="00973293" w:rsidRPr="00DD4664">
        <w:rPr>
          <w:szCs w:val="20"/>
          <w:lang w:val="sl-SI"/>
        </w:rPr>
        <w:t xml:space="preserve">Sektor za socialno ekonomijo, da svet seznani z delovanjem skupine in drugimi potrebnimi informacijami glede predloga besedila. </w:t>
      </w:r>
    </w:p>
    <w:p w14:paraId="32E3170B" w14:textId="77777777" w:rsidR="0045545A" w:rsidRPr="00973293" w:rsidRDefault="0045545A" w:rsidP="00973293">
      <w:pPr>
        <w:suppressAutoHyphens/>
        <w:autoSpaceDE w:val="0"/>
        <w:autoSpaceDN w:val="0"/>
        <w:adjustRightInd w:val="0"/>
        <w:spacing w:line="260" w:lineRule="exact"/>
        <w:jc w:val="both"/>
        <w:rPr>
          <w:szCs w:val="20"/>
          <w:lang w:val="sl-SI"/>
        </w:rPr>
      </w:pPr>
    </w:p>
    <w:p w14:paraId="217AECA7" w14:textId="03929E61" w:rsidR="00973293" w:rsidRPr="00973293" w:rsidRDefault="00DD4664" w:rsidP="00973293">
      <w:pPr>
        <w:suppressAutoHyphens/>
        <w:autoSpaceDE w:val="0"/>
        <w:autoSpaceDN w:val="0"/>
        <w:adjustRightInd w:val="0"/>
        <w:spacing w:line="260" w:lineRule="exact"/>
        <w:jc w:val="both"/>
        <w:rPr>
          <w:szCs w:val="20"/>
          <w:lang w:val="sl-SI"/>
        </w:rPr>
      </w:pPr>
      <w:r>
        <w:rPr>
          <w:szCs w:val="20"/>
          <w:lang w:val="sl-SI"/>
        </w:rPr>
        <w:t xml:space="preserve">Urška Bitenc (MGTŠ) </w:t>
      </w:r>
      <w:r w:rsidR="001F7EF9">
        <w:rPr>
          <w:szCs w:val="20"/>
          <w:lang w:val="sl-SI"/>
        </w:rPr>
        <w:t xml:space="preserve">je </w:t>
      </w:r>
      <w:r>
        <w:rPr>
          <w:szCs w:val="20"/>
          <w:lang w:val="sl-SI"/>
        </w:rPr>
        <w:t>navzoče seznani</w:t>
      </w:r>
      <w:r w:rsidR="001F7EF9">
        <w:rPr>
          <w:szCs w:val="20"/>
          <w:lang w:val="sl-SI"/>
        </w:rPr>
        <w:t>la</w:t>
      </w:r>
      <w:r>
        <w:rPr>
          <w:szCs w:val="20"/>
          <w:lang w:val="sl-SI"/>
        </w:rPr>
        <w:t>, da</w:t>
      </w:r>
      <w:r w:rsidR="00973293" w:rsidRPr="00973293">
        <w:rPr>
          <w:szCs w:val="20"/>
          <w:lang w:val="sl-SI"/>
        </w:rPr>
        <w:t xml:space="preserve"> je svet na 1. seji naložil vsebinskemu sektorju, da pripravi osnutek besedila strategije za nadaljnjo obravnavo. Osnutek je bil predstavljen na 2. seji in temelji na izsledkih poglobljenega pregleda politik z naslovom Spodbujanje socialnega podjetništva in razvoj socialnih podjetij v Sloveniji, ki ga je na pobudo Ministrstva za gospodarstvo, turizem in šport pripravil OECD.  Poglobljeni pregled politik vsebuje tudi akcijski načrt s priporočili OCED za pospešitev razvoja socialne ekonomije v Sloveniji, ki je bil smiselno upoštevan pri pripravi strategije. Ta sicer vključuje tudi izsledke drugih dostopnih mednarodnih in nacionalnih študij tega področja, usmeritve krovnih dokumentov Evropske komisije, OECD-ja, OZN-ja in drugih mednarodnih organizacij ter določil nacionalne zakonodaje, predvsem </w:t>
      </w:r>
      <w:proofErr w:type="spellStart"/>
      <w:r w:rsidR="00CA546D">
        <w:rPr>
          <w:szCs w:val="20"/>
          <w:lang w:val="sl-SI"/>
        </w:rPr>
        <w:t>ZSocP</w:t>
      </w:r>
      <w:proofErr w:type="spellEnd"/>
      <w:r w:rsidR="00CA546D">
        <w:rPr>
          <w:szCs w:val="20"/>
          <w:lang w:val="sl-SI"/>
        </w:rPr>
        <w:t xml:space="preserve">, saj </w:t>
      </w:r>
      <w:r w:rsidR="00973293" w:rsidRPr="00973293">
        <w:rPr>
          <w:szCs w:val="20"/>
          <w:lang w:val="sl-SI"/>
        </w:rPr>
        <w:t>predlog</w:t>
      </w:r>
      <w:r>
        <w:rPr>
          <w:szCs w:val="20"/>
          <w:lang w:val="sl-SI"/>
        </w:rPr>
        <w:t xml:space="preserve"> strategije </w:t>
      </w:r>
      <w:r w:rsidR="00973293" w:rsidRPr="00973293">
        <w:rPr>
          <w:szCs w:val="20"/>
          <w:lang w:val="sl-SI"/>
        </w:rPr>
        <w:t xml:space="preserve">sledi vsebinski strukturi, ki jo predpisuje </w:t>
      </w:r>
      <w:proofErr w:type="spellStart"/>
      <w:r>
        <w:rPr>
          <w:szCs w:val="20"/>
          <w:lang w:val="sl-SI"/>
        </w:rPr>
        <w:t>ZSocP</w:t>
      </w:r>
      <w:proofErr w:type="spellEnd"/>
      <w:r w:rsidR="00973293" w:rsidRPr="00973293">
        <w:rPr>
          <w:szCs w:val="20"/>
          <w:lang w:val="sl-SI"/>
        </w:rPr>
        <w:t xml:space="preserve">. </w:t>
      </w:r>
    </w:p>
    <w:p w14:paraId="03D58CA1" w14:textId="77777777" w:rsidR="00973293" w:rsidRPr="00973293" w:rsidRDefault="00973293" w:rsidP="00973293">
      <w:pPr>
        <w:suppressAutoHyphens/>
        <w:autoSpaceDE w:val="0"/>
        <w:autoSpaceDN w:val="0"/>
        <w:adjustRightInd w:val="0"/>
        <w:spacing w:line="260" w:lineRule="exact"/>
        <w:jc w:val="both"/>
        <w:rPr>
          <w:szCs w:val="20"/>
          <w:lang w:val="sl-SI"/>
        </w:rPr>
      </w:pPr>
    </w:p>
    <w:p w14:paraId="32809FD1" w14:textId="2AD2AABC" w:rsidR="00973293" w:rsidRPr="00973293" w:rsidRDefault="00CA546D" w:rsidP="00973293">
      <w:pPr>
        <w:suppressAutoHyphens/>
        <w:autoSpaceDE w:val="0"/>
        <w:autoSpaceDN w:val="0"/>
        <w:adjustRightInd w:val="0"/>
        <w:spacing w:line="260" w:lineRule="exact"/>
        <w:jc w:val="both"/>
        <w:rPr>
          <w:szCs w:val="20"/>
          <w:lang w:val="sl-SI"/>
        </w:rPr>
      </w:pPr>
      <w:r>
        <w:rPr>
          <w:szCs w:val="20"/>
          <w:lang w:val="sl-SI"/>
        </w:rPr>
        <w:t>V nadaljevanju je Urška Bitenc (MGTŠ) sporočila, da je ministrstvo z</w:t>
      </w:r>
      <w:r w:rsidR="00973293" w:rsidRPr="00973293">
        <w:rPr>
          <w:szCs w:val="20"/>
          <w:lang w:val="sl-SI"/>
        </w:rPr>
        <w:t xml:space="preserve">a potrebe priprave besedila organiziralo tudi </w:t>
      </w:r>
      <w:proofErr w:type="spellStart"/>
      <w:r w:rsidR="00973293" w:rsidRPr="00973293">
        <w:rPr>
          <w:szCs w:val="20"/>
          <w:lang w:val="sl-SI"/>
        </w:rPr>
        <w:t>fasilitatorsko</w:t>
      </w:r>
      <w:proofErr w:type="spellEnd"/>
      <w:r w:rsidR="00973293" w:rsidRPr="00973293">
        <w:rPr>
          <w:szCs w:val="20"/>
          <w:lang w:val="sl-SI"/>
        </w:rPr>
        <w:t xml:space="preserve"> delavnico za člane delovne skupine, na kateri so ti s pomočjo </w:t>
      </w:r>
      <w:proofErr w:type="spellStart"/>
      <w:r w:rsidR="00973293" w:rsidRPr="00973293">
        <w:rPr>
          <w:szCs w:val="20"/>
          <w:lang w:val="sl-SI"/>
        </w:rPr>
        <w:t>fasilitatorke</w:t>
      </w:r>
      <w:proofErr w:type="spellEnd"/>
      <w:r w:rsidR="00973293" w:rsidRPr="00973293">
        <w:rPr>
          <w:szCs w:val="20"/>
          <w:lang w:val="sl-SI"/>
        </w:rPr>
        <w:t xml:space="preserve"> oblikovali opredelitve ključnih pojmov, predvsem operativno definicijo socialne ekonomije in njenih načel. Eno od priporočil OECD je bilo, da se operativne definicije, ki bodo omogočale lažje razumevanje pojmov</w:t>
      </w:r>
      <w:r w:rsidR="001F7EF9">
        <w:rPr>
          <w:szCs w:val="20"/>
          <w:lang w:val="sl-SI"/>
        </w:rPr>
        <w:t>,</w:t>
      </w:r>
      <w:r w:rsidR="00973293" w:rsidRPr="00973293">
        <w:rPr>
          <w:szCs w:val="20"/>
          <w:lang w:val="sl-SI"/>
        </w:rPr>
        <w:t xml:space="preserve"> vključi v strategijo. </w:t>
      </w:r>
    </w:p>
    <w:p w14:paraId="0B7FF447" w14:textId="77777777" w:rsidR="00973293" w:rsidRPr="00973293" w:rsidRDefault="00973293" w:rsidP="00973293">
      <w:pPr>
        <w:suppressAutoHyphens/>
        <w:autoSpaceDE w:val="0"/>
        <w:autoSpaceDN w:val="0"/>
        <w:adjustRightInd w:val="0"/>
        <w:spacing w:line="260" w:lineRule="exact"/>
        <w:jc w:val="both"/>
        <w:rPr>
          <w:szCs w:val="20"/>
          <w:lang w:val="sl-SI"/>
        </w:rPr>
      </w:pPr>
    </w:p>
    <w:p w14:paraId="46CAED5F" w14:textId="22F1FDD6" w:rsidR="00973293" w:rsidRPr="00973293" w:rsidRDefault="00FD75A0" w:rsidP="00973293">
      <w:pPr>
        <w:suppressAutoHyphens/>
        <w:autoSpaceDE w:val="0"/>
        <w:autoSpaceDN w:val="0"/>
        <w:adjustRightInd w:val="0"/>
        <w:spacing w:line="260" w:lineRule="exact"/>
        <w:jc w:val="both"/>
        <w:rPr>
          <w:rFonts w:ascii="Times New Roman" w:hAnsi="Times New Roman"/>
          <w:sz w:val="24"/>
          <w:szCs w:val="20"/>
          <w:lang w:val="sl-SI" w:eastAsia="ar-SA"/>
        </w:rPr>
      </w:pPr>
      <w:r>
        <w:rPr>
          <w:szCs w:val="20"/>
          <w:lang w:val="sl-SI"/>
        </w:rPr>
        <w:t xml:space="preserve">Prisotnim na seji je Urška Bitenc (MGTŠ) tudi sporočila, da je </w:t>
      </w:r>
      <w:r w:rsidR="00973293" w:rsidRPr="00973293">
        <w:rPr>
          <w:szCs w:val="20"/>
          <w:lang w:val="sl-SI"/>
        </w:rPr>
        <w:t>Ministrstv</w:t>
      </w:r>
      <w:r>
        <w:rPr>
          <w:szCs w:val="20"/>
          <w:lang w:val="sl-SI"/>
        </w:rPr>
        <w:t>o</w:t>
      </w:r>
      <w:r w:rsidR="00973293" w:rsidRPr="00973293">
        <w:rPr>
          <w:szCs w:val="20"/>
          <w:lang w:val="sl-SI"/>
        </w:rPr>
        <w:t xml:space="preserve"> za finance </w:t>
      </w:r>
      <w:r>
        <w:rPr>
          <w:szCs w:val="20"/>
          <w:lang w:val="sl-SI"/>
        </w:rPr>
        <w:t>posredovalo</w:t>
      </w:r>
      <w:r w:rsidR="00973293" w:rsidRPr="00973293">
        <w:rPr>
          <w:szCs w:val="20"/>
          <w:lang w:val="sl-SI"/>
        </w:rPr>
        <w:t xml:space="preserve"> predlog dopolnitve oziroma spremembe besedila predloga strategije, ki se veže na nedavne spremembe davčne zakonodaje v poglavju obdavčitev, kar bo predstavnica Ministrstva za finance predstavila tudi v nadaljevanju seje. Poleg tega je </w:t>
      </w:r>
      <w:r>
        <w:rPr>
          <w:szCs w:val="20"/>
          <w:lang w:val="sl-SI"/>
        </w:rPr>
        <w:t xml:space="preserve">sporočila, da </w:t>
      </w:r>
      <w:r w:rsidR="00973293" w:rsidRPr="00973293">
        <w:rPr>
          <w:szCs w:val="20"/>
          <w:lang w:val="sl-SI"/>
        </w:rPr>
        <w:t xml:space="preserve">delovna skupina svetu predlaga, da v pripravo in izvajanje strategije vključijo tudi ministrstva, ki jih </w:t>
      </w:r>
      <w:proofErr w:type="spellStart"/>
      <w:r w:rsidR="00973293" w:rsidRPr="00973293">
        <w:rPr>
          <w:szCs w:val="20"/>
          <w:lang w:val="sl-SI"/>
        </w:rPr>
        <w:t>ZSocP</w:t>
      </w:r>
      <w:proofErr w:type="spellEnd"/>
      <w:r w:rsidR="00973293" w:rsidRPr="00973293">
        <w:rPr>
          <w:szCs w:val="20"/>
          <w:lang w:val="sl-SI"/>
        </w:rPr>
        <w:t xml:space="preserve"> ne opredeljuje kot pristojna za področje dejavnosti socialne ekonomije, tj. Ministrstvo za vzgojo in izobraževanje, Ministrstvo za visoko šolstvo, znanost in inovacije, Ministrstvo za digitalno preobrazbo in Ministrstvo za solidarno prihodnost. </w:t>
      </w:r>
    </w:p>
    <w:p w14:paraId="72011FBA" w14:textId="77777777" w:rsidR="00973293" w:rsidRPr="00973293" w:rsidRDefault="00973293" w:rsidP="00973293">
      <w:pPr>
        <w:suppressAutoHyphens/>
        <w:autoSpaceDE w:val="0"/>
        <w:autoSpaceDN w:val="0"/>
        <w:adjustRightInd w:val="0"/>
        <w:spacing w:line="260" w:lineRule="exact"/>
        <w:jc w:val="both"/>
        <w:rPr>
          <w:szCs w:val="20"/>
          <w:lang w:val="sl-SI"/>
        </w:rPr>
      </w:pPr>
    </w:p>
    <w:p w14:paraId="302B0C5F" w14:textId="1035C386" w:rsidR="00973293" w:rsidRPr="00973293" w:rsidRDefault="005D130E" w:rsidP="00973293">
      <w:pPr>
        <w:suppressAutoHyphens/>
        <w:autoSpaceDE w:val="0"/>
        <w:autoSpaceDN w:val="0"/>
        <w:adjustRightInd w:val="0"/>
        <w:spacing w:line="260" w:lineRule="exact"/>
        <w:jc w:val="both"/>
        <w:rPr>
          <w:szCs w:val="20"/>
          <w:lang w:val="sl-SI"/>
        </w:rPr>
      </w:pPr>
      <w:r>
        <w:rPr>
          <w:szCs w:val="20"/>
          <w:lang w:val="sl-SI"/>
        </w:rPr>
        <w:t>V nadaljevanju je Urška Bitenc (MGTŠ) podala</w:t>
      </w:r>
      <w:r w:rsidR="00973293" w:rsidRPr="00973293">
        <w:rPr>
          <w:szCs w:val="20"/>
          <w:lang w:val="sl-SI"/>
        </w:rPr>
        <w:t xml:space="preserve"> nekaj tehničnih informacij glede priprave oziroma oblikovanja besedila strategije. </w:t>
      </w:r>
      <w:r>
        <w:rPr>
          <w:szCs w:val="20"/>
          <w:lang w:val="sl-SI"/>
        </w:rPr>
        <w:t>Zahvalila se je</w:t>
      </w:r>
      <w:r w:rsidR="00973293" w:rsidRPr="00973293">
        <w:rPr>
          <w:szCs w:val="20"/>
          <w:lang w:val="sl-SI"/>
        </w:rPr>
        <w:t xml:space="preserve"> vsem članom delovne skupine, ki so aktivno in konstruktivno sodelovali pri njenem nastajanju s svojimi predlogi. </w:t>
      </w:r>
      <w:r>
        <w:rPr>
          <w:szCs w:val="20"/>
          <w:lang w:val="sl-SI"/>
        </w:rPr>
        <w:t>Pov</w:t>
      </w:r>
      <w:r w:rsidR="008E1DDD">
        <w:rPr>
          <w:szCs w:val="20"/>
          <w:lang w:val="sl-SI"/>
        </w:rPr>
        <w:t>e</w:t>
      </w:r>
      <w:r>
        <w:rPr>
          <w:szCs w:val="20"/>
          <w:lang w:val="sl-SI"/>
        </w:rPr>
        <w:t xml:space="preserve">dala je, da je v </w:t>
      </w:r>
      <w:r w:rsidR="00973293" w:rsidRPr="00973293">
        <w:rPr>
          <w:szCs w:val="20"/>
          <w:lang w:val="sl-SI"/>
        </w:rPr>
        <w:t>času dela skupine</w:t>
      </w:r>
      <w:r>
        <w:rPr>
          <w:szCs w:val="20"/>
          <w:lang w:val="sl-SI"/>
        </w:rPr>
        <w:t xml:space="preserve"> </w:t>
      </w:r>
      <w:r w:rsidR="00973293" w:rsidRPr="00973293">
        <w:rPr>
          <w:szCs w:val="20"/>
          <w:lang w:val="sl-SI"/>
        </w:rPr>
        <w:t xml:space="preserve">ministrstvo prejelo obvestilo vodje delovne skupine Boruta </w:t>
      </w:r>
      <w:proofErr w:type="spellStart"/>
      <w:r w:rsidR="00973293" w:rsidRPr="00973293">
        <w:rPr>
          <w:szCs w:val="20"/>
          <w:lang w:val="sl-SI"/>
        </w:rPr>
        <w:t>Osonkarja</w:t>
      </w:r>
      <w:proofErr w:type="spellEnd"/>
      <w:r w:rsidR="00973293" w:rsidRPr="00973293">
        <w:rPr>
          <w:szCs w:val="20"/>
          <w:lang w:val="sl-SI"/>
        </w:rPr>
        <w:t xml:space="preserve">, da odstopa od svoje funkcije in dela v skupini, kar je povezano z menjavo njegovega delovnega področja. Posledično je delovna skupina skladno s poslovnikom dela sveta izmed članov izvolila novo vodjo, Petro Peternel, ki bo tudi predstavila svetu delo skupine. </w:t>
      </w:r>
    </w:p>
    <w:p w14:paraId="7E865E44" w14:textId="77777777" w:rsidR="00973293" w:rsidRPr="00973293" w:rsidRDefault="00973293" w:rsidP="00973293">
      <w:pPr>
        <w:suppressAutoHyphens/>
        <w:autoSpaceDE w:val="0"/>
        <w:autoSpaceDN w:val="0"/>
        <w:adjustRightInd w:val="0"/>
        <w:spacing w:line="260" w:lineRule="exact"/>
        <w:jc w:val="both"/>
        <w:rPr>
          <w:szCs w:val="20"/>
          <w:lang w:val="sl-SI"/>
        </w:rPr>
      </w:pPr>
    </w:p>
    <w:p w14:paraId="03DB5B08" w14:textId="343AC812" w:rsidR="00973293" w:rsidRPr="00973293" w:rsidRDefault="00973293" w:rsidP="00973293">
      <w:pPr>
        <w:suppressAutoHyphens/>
        <w:autoSpaceDE w:val="0"/>
        <w:autoSpaceDN w:val="0"/>
        <w:adjustRightInd w:val="0"/>
        <w:spacing w:line="260" w:lineRule="exact"/>
        <w:jc w:val="both"/>
        <w:rPr>
          <w:szCs w:val="20"/>
          <w:lang w:val="sl-SI"/>
        </w:rPr>
      </w:pPr>
      <w:r w:rsidRPr="00973293">
        <w:rPr>
          <w:szCs w:val="20"/>
          <w:lang w:val="sl-SI"/>
        </w:rPr>
        <w:t xml:space="preserve">Člane sveta </w:t>
      </w:r>
      <w:r w:rsidR="005D130E">
        <w:rPr>
          <w:szCs w:val="20"/>
          <w:lang w:val="sl-SI"/>
        </w:rPr>
        <w:t xml:space="preserve">je Urška Bitenc (MGTŠ) tudi </w:t>
      </w:r>
      <w:r w:rsidRPr="00973293">
        <w:rPr>
          <w:szCs w:val="20"/>
          <w:lang w:val="sl-SI"/>
        </w:rPr>
        <w:t>obve</w:t>
      </w:r>
      <w:r w:rsidR="005D130E">
        <w:rPr>
          <w:szCs w:val="20"/>
          <w:lang w:val="sl-SI"/>
        </w:rPr>
        <w:t>stila,</w:t>
      </w:r>
      <w:r w:rsidRPr="00973293">
        <w:rPr>
          <w:szCs w:val="20"/>
          <w:lang w:val="sl-SI"/>
        </w:rPr>
        <w:t xml:space="preserve"> da je ministrstvo v času priprave besedila strategije s strani članice delovne skupine Tatjane Grilj Medvedšek, ki jo je predlagalo Ministrstvo za finance, prejelo obvestilo, da jo bo zaradi menjave delovnega mesta nadomestila mag. Petra Istenič. Prav tako je bilo ministrstvo obveščeno o menjavi v sklopu članstva na Ministrstvu za </w:t>
      </w:r>
      <w:r w:rsidRPr="00973293">
        <w:rPr>
          <w:szCs w:val="20"/>
          <w:lang w:val="sl-SI"/>
        </w:rPr>
        <w:lastRenderedPageBreak/>
        <w:t>solidarno prihodnost</w:t>
      </w:r>
      <w:r w:rsidR="0023755B">
        <w:rPr>
          <w:szCs w:val="20"/>
          <w:lang w:val="sl-SI"/>
        </w:rPr>
        <w:t>, saj</w:t>
      </w:r>
      <w:r w:rsidRPr="00973293">
        <w:rPr>
          <w:szCs w:val="20"/>
          <w:lang w:val="sl-SI"/>
        </w:rPr>
        <w:t xml:space="preserve"> je Kajo Simončič nadomestila Leja Drofenik Štibelj. </w:t>
      </w:r>
      <w:r w:rsidR="00811355">
        <w:rPr>
          <w:szCs w:val="20"/>
          <w:lang w:val="sl-SI"/>
        </w:rPr>
        <w:t xml:space="preserve">Nato je </w:t>
      </w:r>
      <w:r w:rsidRPr="00973293">
        <w:rPr>
          <w:szCs w:val="20"/>
          <w:lang w:val="sl-SI"/>
        </w:rPr>
        <w:t>besedo</w:t>
      </w:r>
      <w:r w:rsidR="00811355">
        <w:rPr>
          <w:szCs w:val="20"/>
          <w:lang w:val="sl-SI"/>
        </w:rPr>
        <w:t xml:space="preserve"> prepustila</w:t>
      </w:r>
      <w:r w:rsidRPr="00973293">
        <w:rPr>
          <w:szCs w:val="20"/>
          <w:lang w:val="sl-SI"/>
        </w:rPr>
        <w:t xml:space="preserve"> vodji delovne skupi</w:t>
      </w:r>
      <w:r w:rsidR="00811355">
        <w:rPr>
          <w:szCs w:val="20"/>
          <w:lang w:val="sl-SI"/>
        </w:rPr>
        <w:t xml:space="preserve">ne. </w:t>
      </w:r>
    </w:p>
    <w:p w14:paraId="113FECFE" w14:textId="77777777" w:rsidR="00973293" w:rsidRPr="00973293" w:rsidRDefault="00973293" w:rsidP="00973293">
      <w:pPr>
        <w:suppressAutoHyphens/>
        <w:autoSpaceDE w:val="0"/>
        <w:autoSpaceDN w:val="0"/>
        <w:adjustRightInd w:val="0"/>
        <w:spacing w:line="260" w:lineRule="exact"/>
        <w:jc w:val="both"/>
        <w:rPr>
          <w:szCs w:val="20"/>
          <w:lang w:val="sl-SI"/>
        </w:rPr>
      </w:pPr>
    </w:p>
    <w:p w14:paraId="0A847FCF" w14:textId="3027F72A" w:rsidR="00973293" w:rsidRPr="000D7059" w:rsidRDefault="00973293" w:rsidP="000D7059">
      <w:pPr>
        <w:suppressAutoHyphens/>
        <w:autoSpaceDE w:val="0"/>
        <w:autoSpaceDN w:val="0"/>
        <w:adjustRightInd w:val="0"/>
        <w:spacing w:line="260" w:lineRule="exact"/>
        <w:jc w:val="both"/>
        <w:rPr>
          <w:szCs w:val="20"/>
          <w:lang w:val="sl-SI"/>
        </w:rPr>
      </w:pPr>
      <w:r w:rsidRPr="00811355">
        <w:rPr>
          <w:szCs w:val="20"/>
          <w:lang w:val="sl-SI"/>
        </w:rPr>
        <w:t>Petra Peternel</w:t>
      </w:r>
      <w:r w:rsidR="00811355" w:rsidRPr="00811355">
        <w:rPr>
          <w:szCs w:val="20"/>
          <w:lang w:val="sl-SI"/>
        </w:rPr>
        <w:t xml:space="preserve"> je povedala, da je d</w:t>
      </w:r>
      <w:r w:rsidRPr="00811355">
        <w:rPr>
          <w:szCs w:val="20"/>
          <w:lang w:val="sl-SI"/>
        </w:rPr>
        <w:t>elovna skupina</w:t>
      </w:r>
      <w:r w:rsidR="00811355" w:rsidRPr="00811355">
        <w:rPr>
          <w:szCs w:val="20"/>
          <w:lang w:val="sl-SI"/>
        </w:rPr>
        <w:t>,</w:t>
      </w:r>
      <w:r w:rsidRPr="00811355">
        <w:rPr>
          <w:szCs w:val="20"/>
          <w:lang w:val="sl-SI"/>
        </w:rPr>
        <w:t xml:space="preserve"> upoštevajoč vse pomembne krovne dokumente, pripravila osnutek besedila strategije razvoja socialne ekonomije za obdobje 2025 –2035. Pri pripravi besedila </w:t>
      </w:r>
      <w:r w:rsidR="00811355" w:rsidRPr="00811355">
        <w:rPr>
          <w:szCs w:val="20"/>
          <w:lang w:val="sl-SI"/>
        </w:rPr>
        <w:t>so</w:t>
      </w:r>
      <w:r w:rsidRPr="00811355">
        <w:rPr>
          <w:szCs w:val="20"/>
          <w:lang w:val="sl-SI"/>
        </w:rPr>
        <w:t xml:space="preserve"> se člani skupine srečali trikrat – tako v živo kot na dopisni seji. Komunikacija je </w:t>
      </w:r>
      <w:r w:rsidR="0023755B">
        <w:rPr>
          <w:szCs w:val="20"/>
          <w:lang w:val="sl-SI"/>
        </w:rPr>
        <w:t>ves</w:t>
      </w:r>
      <w:r w:rsidR="00811355" w:rsidRPr="00811355">
        <w:rPr>
          <w:szCs w:val="20"/>
          <w:lang w:val="sl-SI"/>
        </w:rPr>
        <w:t xml:space="preserve"> </w:t>
      </w:r>
      <w:r w:rsidRPr="00811355">
        <w:rPr>
          <w:szCs w:val="20"/>
          <w:lang w:val="sl-SI"/>
        </w:rPr>
        <w:t xml:space="preserve">čas delovanja skupine potekala elektronsko, dokumentacija pa je bila zbrana na skupnem zunanjem disku. S pomočjo sektorja </w:t>
      </w:r>
      <w:r w:rsidR="00811355" w:rsidRPr="00811355">
        <w:rPr>
          <w:szCs w:val="20"/>
          <w:lang w:val="sl-SI"/>
        </w:rPr>
        <w:t>s</w:t>
      </w:r>
      <w:r w:rsidRPr="00811355">
        <w:rPr>
          <w:szCs w:val="20"/>
          <w:lang w:val="sl-SI"/>
        </w:rPr>
        <w:t>o na tej podlagi oblikovali prvi osnutek strategije.</w:t>
      </w:r>
      <w:r w:rsidR="000D7059">
        <w:rPr>
          <w:szCs w:val="20"/>
          <w:lang w:val="sl-SI"/>
        </w:rPr>
        <w:t xml:space="preserve"> </w:t>
      </w:r>
      <w:r w:rsidR="00BB4622">
        <w:rPr>
          <w:szCs w:val="20"/>
          <w:lang w:val="sl-SI"/>
        </w:rPr>
        <w:t>Pojasnila je, da so se č</w:t>
      </w:r>
      <w:r w:rsidRPr="000D7059">
        <w:rPr>
          <w:szCs w:val="20"/>
          <w:lang w:val="sl-SI"/>
        </w:rPr>
        <w:t>lani delovne skupine temeljito seznanili s ključnimi dokumenti, ki so bili osnova za oblikovanje strategije. Ti dokumenti vključujejo Akcijski načrt za socialno gospodarstvo 2021 (Evropska komisija), Priporočila OECD za socialno in solidarnostno ekonomijo iz leta 2022, Aplikativno analizo stanja na področju socialne ekonomije v Republiki Sloveniji iz leta 2018.</w:t>
      </w:r>
    </w:p>
    <w:p w14:paraId="1827D862" w14:textId="77777777" w:rsidR="00973293" w:rsidRPr="00973293" w:rsidRDefault="00973293" w:rsidP="00973293">
      <w:pPr>
        <w:spacing w:line="240" w:lineRule="auto"/>
        <w:jc w:val="both"/>
        <w:rPr>
          <w:rFonts w:cs="Arial"/>
          <w:color w:val="70AD47" w:themeColor="accent6"/>
          <w:szCs w:val="20"/>
          <w:lang w:val="sl-SI" w:eastAsia="en-GB"/>
        </w:rPr>
      </w:pPr>
    </w:p>
    <w:p w14:paraId="0D0CE510" w14:textId="65AC3F8D" w:rsidR="00973293" w:rsidRPr="00DA00B1" w:rsidRDefault="00DA00B1" w:rsidP="00DA00B1">
      <w:pPr>
        <w:suppressAutoHyphens/>
        <w:autoSpaceDE w:val="0"/>
        <w:autoSpaceDN w:val="0"/>
        <w:adjustRightInd w:val="0"/>
        <w:spacing w:line="260" w:lineRule="exact"/>
        <w:jc w:val="both"/>
        <w:rPr>
          <w:szCs w:val="20"/>
          <w:lang w:val="sl-SI"/>
        </w:rPr>
      </w:pPr>
      <w:r>
        <w:rPr>
          <w:szCs w:val="20"/>
          <w:lang w:val="sl-SI"/>
        </w:rPr>
        <w:t>Petra Peternel je obvestila tudi</w:t>
      </w:r>
      <w:r w:rsidRPr="00DA00B1">
        <w:rPr>
          <w:szCs w:val="20"/>
          <w:lang w:val="sl-SI"/>
        </w:rPr>
        <w:t>, da so se z</w:t>
      </w:r>
      <w:r w:rsidR="00973293" w:rsidRPr="00DA00B1">
        <w:rPr>
          <w:szCs w:val="20"/>
          <w:lang w:val="sl-SI"/>
        </w:rPr>
        <w:t xml:space="preserve">a dodatno opredelitev ključnih pojmov na področju socialne ekonomije udeležili </w:t>
      </w:r>
      <w:proofErr w:type="spellStart"/>
      <w:r w:rsidR="00973293" w:rsidRPr="00DA00B1">
        <w:rPr>
          <w:szCs w:val="20"/>
          <w:lang w:val="sl-SI"/>
        </w:rPr>
        <w:t>fasilitirane</w:t>
      </w:r>
      <w:proofErr w:type="spellEnd"/>
      <w:r w:rsidR="00973293" w:rsidRPr="00DA00B1">
        <w:rPr>
          <w:szCs w:val="20"/>
          <w:lang w:val="sl-SI"/>
        </w:rPr>
        <w:t xml:space="preserve"> delavnice, ki je pripomogla k razjasnitvi osnovnih pojmov in načel, uporabljenih v besedilu strategije. Čeprav je delo zaradi odstopa vodje delovne skupine začasno zastalo, so ob podpori Sektorja za socialno ekonomijo </w:t>
      </w:r>
      <w:r w:rsidR="0023755B">
        <w:rPr>
          <w:szCs w:val="20"/>
          <w:lang w:val="sl-SI"/>
        </w:rPr>
        <w:t xml:space="preserve">na </w:t>
      </w:r>
      <w:r w:rsidR="00973293" w:rsidRPr="00DA00B1">
        <w:rPr>
          <w:szCs w:val="20"/>
          <w:lang w:val="sl-SI"/>
        </w:rPr>
        <w:t>MGTŠ nadaljevali z delom in pripravili aktualni osnutek strategije.</w:t>
      </w:r>
      <w:r>
        <w:rPr>
          <w:szCs w:val="20"/>
          <w:lang w:val="sl-SI"/>
        </w:rPr>
        <w:t xml:space="preserve"> </w:t>
      </w:r>
      <w:r w:rsidR="00973293" w:rsidRPr="00DA00B1">
        <w:rPr>
          <w:szCs w:val="20"/>
          <w:lang w:val="sl-SI"/>
        </w:rPr>
        <w:t xml:space="preserve">Delovna skupina je bila sestavljena iz predstavnikov sektorja socialne ekonomije, javnih institucij, članov </w:t>
      </w:r>
      <w:r w:rsidR="00974C3C">
        <w:rPr>
          <w:szCs w:val="20"/>
          <w:lang w:val="sl-SI"/>
        </w:rPr>
        <w:t>sveta</w:t>
      </w:r>
      <w:r w:rsidRPr="00DA00B1">
        <w:rPr>
          <w:szCs w:val="20"/>
          <w:lang w:val="sl-SI"/>
        </w:rPr>
        <w:t>,</w:t>
      </w:r>
      <w:r w:rsidR="00973293" w:rsidRPr="00DA00B1">
        <w:rPr>
          <w:szCs w:val="20"/>
          <w:lang w:val="sl-SI"/>
        </w:rPr>
        <w:t xml:space="preserve"> kar je omogočilo vključitev različnih pogledov in potreb. </w:t>
      </w:r>
      <w:r w:rsidRPr="00DA00B1">
        <w:rPr>
          <w:szCs w:val="20"/>
          <w:lang w:val="sl-SI"/>
        </w:rPr>
        <w:t>Petra Peternel je poudarila, da so si p</w:t>
      </w:r>
      <w:r w:rsidR="00973293" w:rsidRPr="00DA00B1">
        <w:rPr>
          <w:szCs w:val="20"/>
          <w:lang w:val="sl-SI"/>
        </w:rPr>
        <w:t>ri pisanju strategije prizadevali upoštevati vse pomembne izzive in potrebe subjektov socialne ekonomije za oblikovanje strateškega okvirja.</w:t>
      </w:r>
    </w:p>
    <w:p w14:paraId="42BC3DB3" w14:textId="77777777" w:rsidR="00973293" w:rsidRPr="00973293" w:rsidRDefault="00973293" w:rsidP="00973293">
      <w:pPr>
        <w:spacing w:line="240" w:lineRule="auto"/>
        <w:jc w:val="both"/>
        <w:rPr>
          <w:rFonts w:cs="Arial"/>
          <w:color w:val="70AD47" w:themeColor="accent6"/>
          <w:szCs w:val="20"/>
          <w:lang w:val="sl-SI" w:eastAsia="en-GB"/>
        </w:rPr>
      </w:pPr>
    </w:p>
    <w:p w14:paraId="366DF5D2" w14:textId="3ABBEBFF" w:rsidR="006F3B43" w:rsidRPr="004367B9" w:rsidRDefault="00E30CF0" w:rsidP="00E30CF0">
      <w:pPr>
        <w:suppressAutoHyphens/>
        <w:autoSpaceDE w:val="0"/>
        <w:autoSpaceDN w:val="0"/>
        <w:adjustRightInd w:val="0"/>
        <w:spacing w:line="260" w:lineRule="exact"/>
        <w:jc w:val="both"/>
        <w:rPr>
          <w:rFonts w:cs="Arial"/>
          <w:color w:val="70AD47" w:themeColor="accent6"/>
          <w:szCs w:val="20"/>
          <w:lang w:val="sl-SI"/>
        </w:rPr>
      </w:pPr>
      <w:r w:rsidRPr="00E30CF0">
        <w:rPr>
          <w:szCs w:val="20"/>
          <w:lang w:val="sl-SI"/>
        </w:rPr>
        <w:t xml:space="preserve">Petra Peternel je </w:t>
      </w:r>
      <w:r w:rsidR="00BF71E2">
        <w:rPr>
          <w:szCs w:val="20"/>
          <w:lang w:val="sl-SI"/>
        </w:rPr>
        <w:t>mnenja</w:t>
      </w:r>
      <w:r w:rsidRPr="00E30CF0">
        <w:rPr>
          <w:szCs w:val="20"/>
          <w:lang w:val="sl-SI"/>
        </w:rPr>
        <w:t>, da je s</w:t>
      </w:r>
      <w:r w:rsidR="00973293" w:rsidRPr="00E30CF0">
        <w:rPr>
          <w:szCs w:val="20"/>
          <w:lang w:val="sl-SI"/>
        </w:rPr>
        <w:t xml:space="preserve">trategija pripravljena za obravnavo, čeprav se zaveda, da bo potrebno nadaljnje usklajevanje med ministrstvi, predvsem v luči predvidenih ukrepov. </w:t>
      </w:r>
      <w:r w:rsidR="006F3B43" w:rsidRPr="00E30CF0">
        <w:rPr>
          <w:szCs w:val="20"/>
          <w:lang w:val="sl-SI"/>
        </w:rPr>
        <w:t>Poleg tega</w:t>
      </w:r>
      <w:r w:rsidRPr="00E30CF0">
        <w:rPr>
          <w:szCs w:val="20"/>
          <w:lang w:val="sl-SI"/>
        </w:rPr>
        <w:t xml:space="preserve"> je </w:t>
      </w:r>
      <w:r w:rsidR="00BF71E2">
        <w:rPr>
          <w:szCs w:val="20"/>
          <w:lang w:val="sl-SI"/>
        </w:rPr>
        <w:t xml:space="preserve">navzoče </w:t>
      </w:r>
      <w:r w:rsidRPr="00E30CF0">
        <w:rPr>
          <w:szCs w:val="20"/>
          <w:lang w:val="sl-SI"/>
        </w:rPr>
        <w:t>obvestila, da</w:t>
      </w:r>
      <w:r w:rsidR="006F3B43" w:rsidRPr="00E30CF0">
        <w:rPr>
          <w:szCs w:val="20"/>
          <w:lang w:val="sl-SI"/>
        </w:rPr>
        <w:t xml:space="preserve"> delovn</w:t>
      </w:r>
      <w:r w:rsidR="00463363" w:rsidRPr="00E30CF0">
        <w:rPr>
          <w:szCs w:val="20"/>
          <w:lang w:val="sl-SI"/>
        </w:rPr>
        <w:t>a</w:t>
      </w:r>
      <w:r w:rsidR="006F3B43" w:rsidRPr="00E30CF0">
        <w:rPr>
          <w:szCs w:val="20"/>
          <w:lang w:val="sl-SI"/>
        </w:rPr>
        <w:t xml:space="preserve"> skupina predlaga, da se v medresorsko usklajevanje besedila vključi tudi ministrstva, ki jih </w:t>
      </w:r>
      <w:proofErr w:type="spellStart"/>
      <w:r w:rsidR="006F3B43" w:rsidRPr="00E30CF0">
        <w:rPr>
          <w:szCs w:val="20"/>
          <w:lang w:val="sl-SI"/>
        </w:rPr>
        <w:t>ZSocP</w:t>
      </w:r>
      <w:proofErr w:type="spellEnd"/>
      <w:r w:rsidR="006F3B43" w:rsidRPr="00E30CF0">
        <w:rPr>
          <w:szCs w:val="20"/>
          <w:lang w:val="sl-SI"/>
        </w:rPr>
        <w:t xml:space="preserve"> ne opredeljuje, kot pristojna za področje dejavnosti socialne ekonomije, tj. Ministrstvo za vzgojo in izobraževanje, Ministrstvo za visoko šolstvo, znanost in inovacije</w:t>
      </w:r>
      <w:r w:rsidR="005E14C4">
        <w:rPr>
          <w:szCs w:val="20"/>
          <w:lang w:val="sl-SI"/>
        </w:rPr>
        <w:t xml:space="preserve"> ter</w:t>
      </w:r>
      <w:r w:rsidR="006F3B43" w:rsidRPr="00E30CF0">
        <w:rPr>
          <w:szCs w:val="20"/>
          <w:lang w:val="sl-SI"/>
        </w:rPr>
        <w:t xml:space="preserve"> Ministrstvo za digitalno preobrazbo in Ministrstvo za solidarno prihodnost</w:t>
      </w:r>
      <w:r w:rsidR="00463363" w:rsidRPr="00E30CF0">
        <w:rPr>
          <w:szCs w:val="20"/>
          <w:lang w:val="sl-SI"/>
        </w:rPr>
        <w:t xml:space="preserve">, </w:t>
      </w:r>
      <w:r w:rsidR="005E14C4">
        <w:rPr>
          <w:szCs w:val="20"/>
          <w:lang w:val="sl-SI"/>
        </w:rPr>
        <w:t>slednje</w:t>
      </w:r>
      <w:r w:rsidR="00463363" w:rsidRPr="00E30CF0">
        <w:rPr>
          <w:szCs w:val="20"/>
          <w:lang w:val="sl-SI"/>
        </w:rPr>
        <w:t xml:space="preserve"> je to samo prepozn</w:t>
      </w:r>
      <w:r w:rsidRPr="00E30CF0">
        <w:rPr>
          <w:szCs w:val="20"/>
          <w:lang w:val="sl-SI"/>
        </w:rPr>
        <w:t>a</w:t>
      </w:r>
      <w:r w:rsidR="00463363" w:rsidRPr="00E30CF0">
        <w:rPr>
          <w:szCs w:val="20"/>
          <w:lang w:val="sl-SI"/>
        </w:rPr>
        <w:t>lo, kar zelo poz</w:t>
      </w:r>
      <w:r w:rsidRPr="00E30CF0">
        <w:rPr>
          <w:szCs w:val="20"/>
          <w:lang w:val="sl-SI"/>
        </w:rPr>
        <w:t xml:space="preserve">dravlja. </w:t>
      </w:r>
      <w:r w:rsidR="006F3B43" w:rsidRPr="00277A0A">
        <w:rPr>
          <w:szCs w:val="20"/>
          <w:lang w:val="sl-SI"/>
        </w:rPr>
        <w:t xml:space="preserve">Delovna skupina namreč ocenjuje, da lahko bistveno prispevajo k profesionalizaciji organizacij socialne ekonomije in socialnih podjetji. Tako lahko Ministrstvo za solidarno prihodnost sodeluje s predlogi na področju povečanja zmogljivost organizacij socialne ekonomije za izvajanje nalog po javnih pooblastilih, koncesijah ter izvajanje nalog v javnem interesu v okviru  dolgotrajne oskrbe in na področju izvajanja stanovanjske politike ter z ukrepi za krepitev ekonomske demokracije. Ministrstvi za vzgojo in izobraževanje </w:t>
      </w:r>
      <w:r w:rsidR="00974C3C">
        <w:rPr>
          <w:szCs w:val="20"/>
          <w:lang w:val="sl-SI"/>
        </w:rPr>
        <w:t>ter</w:t>
      </w:r>
      <w:r w:rsidR="006F3B43" w:rsidRPr="00277A0A">
        <w:rPr>
          <w:szCs w:val="20"/>
          <w:lang w:val="sl-SI"/>
        </w:rPr>
        <w:t xml:space="preserve"> visoko šolstvo, znanost in inovacije lahko smiselno sodelujeta pri ukrepih vezanih na oblikovanje standardov oziroma kompetenc in veščin za izvajanje storitev svetovanja, mentorstva, usposabljanja, izobraževanja ipd. na področju socialne ekonomije in socialnega podjetništva. Ministrstvo za digitalno preobrazbo pa lahko sodeluje pri ukrepih, ki vključujejo digitalizacijo.</w:t>
      </w:r>
    </w:p>
    <w:p w14:paraId="337C3947" w14:textId="77777777" w:rsidR="006F3B43" w:rsidRPr="00AB6458" w:rsidRDefault="006F3B43" w:rsidP="006F3B43">
      <w:pPr>
        <w:pStyle w:val="Navadensplet"/>
        <w:spacing w:before="0" w:beforeAutospacing="0" w:after="0" w:afterAutospacing="0"/>
        <w:jc w:val="both"/>
        <w:rPr>
          <w:rFonts w:ascii="Arial" w:hAnsi="Arial" w:cs="Arial"/>
          <w:color w:val="70AD47" w:themeColor="accent6"/>
          <w:sz w:val="20"/>
          <w:szCs w:val="20"/>
        </w:rPr>
      </w:pPr>
    </w:p>
    <w:p w14:paraId="26E6AD96" w14:textId="72D65F74" w:rsidR="00277A0A" w:rsidRDefault="00973293" w:rsidP="00973293">
      <w:pPr>
        <w:suppressAutoHyphens/>
        <w:autoSpaceDE w:val="0"/>
        <w:autoSpaceDN w:val="0"/>
        <w:adjustRightInd w:val="0"/>
        <w:spacing w:line="260" w:lineRule="exact"/>
        <w:jc w:val="both"/>
        <w:rPr>
          <w:color w:val="0070C0"/>
          <w:szCs w:val="20"/>
          <w:lang w:val="sl-SI"/>
        </w:rPr>
      </w:pPr>
      <w:r w:rsidRPr="00277A0A">
        <w:rPr>
          <w:szCs w:val="20"/>
          <w:lang w:val="sl-SI"/>
        </w:rPr>
        <w:t>Minister</w:t>
      </w:r>
      <w:r w:rsidR="00277A0A" w:rsidRPr="00277A0A">
        <w:rPr>
          <w:szCs w:val="20"/>
          <w:lang w:val="sl-SI"/>
        </w:rPr>
        <w:t xml:space="preserve"> se je gospe </w:t>
      </w:r>
      <w:r w:rsidRPr="00277A0A">
        <w:rPr>
          <w:szCs w:val="20"/>
          <w:lang w:val="sl-SI"/>
        </w:rPr>
        <w:t>Peternel zahv</w:t>
      </w:r>
      <w:r w:rsidR="00277A0A" w:rsidRPr="00277A0A">
        <w:rPr>
          <w:szCs w:val="20"/>
          <w:lang w:val="sl-SI"/>
        </w:rPr>
        <w:t>alil za p</w:t>
      </w:r>
      <w:r w:rsidRPr="00277A0A">
        <w:rPr>
          <w:szCs w:val="20"/>
          <w:lang w:val="sl-SI"/>
        </w:rPr>
        <w:t>redstavitev dela delovne skupine</w:t>
      </w:r>
      <w:r w:rsidR="00277A0A">
        <w:rPr>
          <w:szCs w:val="20"/>
          <w:lang w:val="sl-SI"/>
        </w:rPr>
        <w:t xml:space="preserve"> ter povedal, da bo ministrstvo predlog glede vključitve ostalih ministrstev v medresorsko usklajevanje upoštevan</w:t>
      </w:r>
      <w:r w:rsidRPr="00277A0A">
        <w:rPr>
          <w:szCs w:val="20"/>
          <w:lang w:val="sl-SI"/>
        </w:rPr>
        <w:t xml:space="preserve">. Glede na to, da se na strategijo nanaša tudi izvedbeni dokument strategije, tj. Program ukrepov za izvajanje Strategije razvoja socialne ekonomije za obdobje 2025 – 2030, </w:t>
      </w:r>
      <w:r w:rsidR="00277A0A" w:rsidRPr="00277A0A">
        <w:rPr>
          <w:szCs w:val="20"/>
          <w:lang w:val="sl-SI"/>
        </w:rPr>
        <w:t xml:space="preserve">je minister zaprosil </w:t>
      </w:r>
      <w:r w:rsidRPr="00277A0A">
        <w:rPr>
          <w:szCs w:val="20"/>
          <w:lang w:val="sl-SI"/>
        </w:rPr>
        <w:t>vsebinski sektor, da predstavi še ta dokument.</w:t>
      </w:r>
      <w:r w:rsidR="00463363">
        <w:rPr>
          <w:color w:val="0070C0"/>
          <w:szCs w:val="20"/>
          <w:lang w:val="sl-SI"/>
        </w:rPr>
        <w:t xml:space="preserve"> </w:t>
      </w:r>
    </w:p>
    <w:p w14:paraId="1ED3E35C" w14:textId="77777777" w:rsidR="00277A0A" w:rsidRDefault="00277A0A" w:rsidP="00973293">
      <w:pPr>
        <w:suppressAutoHyphens/>
        <w:autoSpaceDE w:val="0"/>
        <w:autoSpaceDN w:val="0"/>
        <w:adjustRightInd w:val="0"/>
        <w:spacing w:line="260" w:lineRule="exact"/>
        <w:jc w:val="both"/>
        <w:rPr>
          <w:color w:val="0070C0"/>
          <w:szCs w:val="20"/>
          <w:lang w:val="sl-SI"/>
        </w:rPr>
      </w:pPr>
    </w:p>
    <w:p w14:paraId="316B2B3B" w14:textId="7DB2ACBC" w:rsidR="00973293" w:rsidRPr="006233E0" w:rsidRDefault="007318E9" w:rsidP="00973293">
      <w:pPr>
        <w:suppressAutoHyphens/>
        <w:autoSpaceDE w:val="0"/>
        <w:autoSpaceDN w:val="0"/>
        <w:adjustRightInd w:val="0"/>
        <w:spacing w:line="260" w:lineRule="exact"/>
        <w:jc w:val="both"/>
        <w:rPr>
          <w:szCs w:val="20"/>
          <w:highlight w:val="yellow"/>
          <w:lang w:val="sl-SI"/>
        </w:rPr>
      </w:pPr>
      <w:r>
        <w:rPr>
          <w:szCs w:val="20"/>
          <w:lang w:val="sl-SI"/>
        </w:rPr>
        <w:t>Urška Bitenc (MGTŠ) je povedala, da je</w:t>
      </w:r>
      <w:r w:rsidR="008C14AA">
        <w:rPr>
          <w:szCs w:val="20"/>
          <w:lang w:val="sl-SI"/>
        </w:rPr>
        <w:t xml:space="preserve"> del</w:t>
      </w:r>
      <w:r>
        <w:rPr>
          <w:szCs w:val="20"/>
          <w:lang w:val="sl-SI"/>
        </w:rPr>
        <w:t>ovna</w:t>
      </w:r>
      <w:r w:rsidR="008C14AA">
        <w:rPr>
          <w:szCs w:val="20"/>
          <w:lang w:val="sl-SI"/>
        </w:rPr>
        <w:t xml:space="preserve"> skupina imela omejen</w:t>
      </w:r>
      <w:r>
        <w:rPr>
          <w:szCs w:val="20"/>
          <w:lang w:val="sl-SI"/>
        </w:rPr>
        <w:t>e</w:t>
      </w:r>
      <w:r w:rsidR="008C14AA">
        <w:rPr>
          <w:szCs w:val="20"/>
          <w:lang w:val="sl-SI"/>
        </w:rPr>
        <w:t xml:space="preserve"> možnost</w:t>
      </w:r>
      <w:r>
        <w:rPr>
          <w:szCs w:val="20"/>
          <w:lang w:val="sl-SI"/>
        </w:rPr>
        <w:t xml:space="preserve">i vključevanja ukrepov v program in upa, da </w:t>
      </w:r>
      <w:r w:rsidR="008C14AA">
        <w:rPr>
          <w:szCs w:val="20"/>
          <w:lang w:val="sl-SI"/>
        </w:rPr>
        <w:t>bo</w:t>
      </w:r>
      <w:r>
        <w:rPr>
          <w:szCs w:val="20"/>
          <w:lang w:val="sl-SI"/>
        </w:rPr>
        <w:t>d</w:t>
      </w:r>
      <w:r w:rsidR="008C14AA">
        <w:rPr>
          <w:szCs w:val="20"/>
          <w:lang w:val="sl-SI"/>
        </w:rPr>
        <w:t>o</w:t>
      </w:r>
      <w:r>
        <w:rPr>
          <w:szCs w:val="20"/>
          <w:lang w:val="sl-SI"/>
        </w:rPr>
        <w:t xml:space="preserve"> pristojni</w:t>
      </w:r>
      <w:r w:rsidR="008C14AA">
        <w:rPr>
          <w:szCs w:val="20"/>
          <w:lang w:val="sl-SI"/>
        </w:rPr>
        <w:t xml:space="preserve"> resorji dopolnili, kjer je </w:t>
      </w:r>
      <w:r>
        <w:rPr>
          <w:szCs w:val="20"/>
          <w:lang w:val="sl-SI"/>
        </w:rPr>
        <w:t xml:space="preserve">to </w:t>
      </w:r>
      <w:r w:rsidR="008C14AA">
        <w:rPr>
          <w:szCs w:val="20"/>
          <w:lang w:val="sl-SI"/>
        </w:rPr>
        <w:t>potrebno</w:t>
      </w:r>
      <w:r>
        <w:rPr>
          <w:szCs w:val="20"/>
          <w:lang w:val="sl-SI"/>
        </w:rPr>
        <w:t xml:space="preserve"> v sklopu medresorskega usklajevanja.</w:t>
      </w:r>
      <w:r w:rsidR="00C2740A">
        <w:rPr>
          <w:szCs w:val="20"/>
          <w:lang w:val="sl-SI"/>
        </w:rPr>
        <w:t xml:space="preserve"> </w:t>
      </w:r>
      <w:r>
        <w:rPr>
          <w:szCs w:val="20"/>
          <w:lang w:val="sl-SI"/>
        </w:rPr>
        <w:t xml:space="preserve">Pojasnila je, da je </w:t>
      </w:r>
      <w:r w:rsidR="00973293" w:rsidRPr="00973293">
        <w:rPr>
          <w:szCs w:val="20"/>
          <w:lang w:val="sl-SI"/>
        </w:rPr>
        <w:t>Program ukrepov izvedbeni dokument strategije, ki podrobneje opredeljuje konkretne ukrepe za razvoj socialnega podjetništva oziroma socialne ekonomije.</w:t>
      </w:r>
      <w:r>
        <w:rPr>
          <w:szCs w:val="20"/>
          <w:lang w:val="sl-SI"/>
        </w:rPr>
        <w:t xml:space="preserve"> </w:t>
      </w:r>
      <w:r w:rsidR="00973293" w:rsidRPr="00973293">
        <w:rPr>
          <w:szCs w:val="20"/>
          <w:lang w:val="sl-SI"/>
        </w:rPr>
        <w:t xml:space="preserve">Program ukrepov skladno z zakonom pripravi pristojno ministrstvo in je za razliko od strategije, petletni dokument. </w:t>
      </w:r>
      <w:r>
        <w:rPr>
          <w:szCs w:val="20"/>
          <w:lang w:val="sl-SI"/>
        </w:rPr>
        <w:t>Pojasnila je, da je možno predlagati tudi drugačno obdobje</w:t>
      </w:r>
      <w:r w:rsidR="0014159A">
        <w:rPr>
          <w:szCs w:val="20"/>
          <w:lang w:val="sl-SI"/>
        </w:rPr>
        <w:t xml:space="preserve"> od petletnega. Poudarila je, da je v</w:t>
      </w:r>
      <w:r w:rsidR="00973293" w:rsidRPr="00973293">
        <w:rPr>
          <w:szCs w:val="20"/>
          <w:lang w:val="sl-SI"/>
        </w:rPr>
        <w:t xml:space="preserve"> osnutek besedila ministrstvo vključilo ukrepe, ki so predvideni v </w:t>
      </w:r>
      <w:r w:rsidR="00973293" w:rsidRPr="00973293">
        <w:rPr>
          <w:szCs w:val="20"/>
          <w:lang w:val="sl-SI"/>
        </w:rPr>
        <w:lastRenderedPageBreak/>
        <w:t xml:space="preserve">sklopu Programa evropske kohezijske politike v obdobju 2021 – 2027 ter druge ukrepe, ki jih opredeljuje </w:t>
      </w:r>
      <w:proofErr w:type="spellStart"/>
      <w:r w:rsidR="0014159A">
        <w:rPr>
          <w:szCs w:val="20"/>
          <w:lang w:val="sl-SI"/>
        </w:rPr>
        <w:t>ZSocP</w:t>
      </w:r>
      <w:proofErr w:type="spellEnd"/>
      <w:r w:rsidR="00C2740A">
        <w:rPr>
          <w:szCs w:val="20"/>
          <w:lang w:val="sl-SI"/>
        </w:rPr>
        <w:t xml:space="preserve"> ter naslovila </w:t>
      </w:r>
      <w:r w:rsidR="006233E0">
        <w:rPr>
          <w:szCs w:val="20"/>
          <w:lang w:val="sl-SI"/>
        </w:rPr>
        <w:t xml:space="preserve">je </w:t>
      </w:r>
      <w:r w:rsidR="00C2740A">
        <w:rPr>
          <w:szCs w:val="20"/>
          <w:lang w:val="sl-SI"/>
        </w:rPr>
        <w:t>druge resorje</w:t>
      </w:r>
      <w:r w:rsidR="006233E0">
        <w:rPr>
          <w:szCs w:val="20"/>
          <w:lang w:val="sl-SI"/>
        </w:rPr>
        <w:t>,</w:t>
      </w:r>
      <w:r w:rsidR="00C2740A">
        <w:rPr>
          <w:szCs w:val="20"/>
          <w:lang w:val="sl-SI"/>
        </w:rPr>
        <w:t xml:space="preserve"> naj dopolnijo </w:t>
      </w:r>
      <w:r w:rsidR="00246200" w:rsidRPr="00C2740A">
        <w:rPr>
          <w:szCs w:val="20"/>
          <w:lang w:val="sl-SI"/>
        </w:rPr>
        <w:t>program ukrepov z ukrepi, ki jih namerava</w:t>
      </w:r>
      <w:r w:rsidR="00C2740A" w:rsidRPr="00C2740A">
        <w:rPr>
          <w:szCs w:val="20"/>
          <w:lang w:val="sl-SI"/>
        </w:rPr>
        <w:t>jo</w:t>
      </w:r>
      <w:r w:rsidR="006233E0">
        <w:rPr>
          <w:szCs w:val="20"/>
          <w:lang w:val="sl-SI"/>
        </w:rPr>
        <w:t xml:space="preserve"> izvajati</w:t>
      </w:r>
      <w:r w:rsidR="00246200" w:rsidRPr="00C2740A">
        <w:rPr>
          <w:szCs w:val="20"/>
          <w:lang w:val="sl-SI"/>
        </w:rPr>
        <w:t xml:space="preserve"> ali </w:t>
      </w:r>
      <w:r w:rsidR="006233E0">
        <w:rPr>
          <w:szCs w:val="20"/>
          <w:lang w:val="sl-SI"/>
        </w:rPr>
        <w:t xml:space="preserve">jih </w:t>
      </w:r>
      <w:r w:rsidR="00246200" w:rsidRPr="00C2740A">
        <w:rPr>
          <w:szCs w:val="20"/>
          <w:lang w:val="sl-SI"/>
        </w:rPr>
        <w:t>že izvaja</w:t>
      </w:r>
      <w:r w:rsidR="00C2740A" w:rsidRPr="00C2740A">
        <w:rPr>
          <w:szCs w:val="20"/>
          <w:lang w:val="sl-SI"/>
        </w:rPr>
        <w:t>jo</w:t>
      </w:r>
      <w:r w:rsidR="00246200" w:rsidRPr="00C2740A">
        <w:rPr>
          <w:szCs w:val="20"/>
          <w:lang w:val="sl-SI"/>
        </w:rPr>
        <w:t>.</w:t>
      </w:r>
      <w:r w:rsidR="00246200" w:rsidRPr="006233E0">
        <w:rPr>
          <w:szCs w:val="20"/>
          <w:lang w:val="sl-SI"/>
        </w:rPr>
        <w:t xml:space="preserve"> </w:t>
      </w:r>
      <w:proofErr w:type="spellStart"/>
      <w:r w:rsidR="00C2740A" w:rsidRPr="00C2740A">
        <w:rPr>
          <w:szCs w:val="20"/>
          <w:lang w:val="sl-SI"/>
        </w:rPr>
        <w:t>ZSocP</w:t>
      </w:r>
      <w:proofErr w:type="spellEnd"/>
      <w:r w:rsidR="00C2740A" w:rsidRPr="00C2740A">
        <w:rPr>
          <w:szCs w:val="20"/>
          <w:lang w:val="sl-SI"/>
        </w:rPr>
        <w:t xml:space="preserve"> </w:t>
      </w:r>
      <w:r w:rsidR="00973293" w:rsidRPr="00C2740A">
        <w:rPr>
          <w:szCs w:val="20"/>
          <w:lang w:val="sl-SI"/>
        </w:rPr>
        <w:t xml:space="preserve">predvideva, da se ukrepi za spodbujanje in razvoj socialnega podjetništva oziroma socialne ekonomije izvajajo na štirih vsebinskih področjih, in sicer na področju spodbud za socialna podjetja, ki zajemajo finančne in promocijske ukrepe, izgradnje in oblikovanja podpornega okolja, zaposlovanja ter dostopa do različnih finančnih virov. Poleg tega zakon predvideva, da se v program ukrepov vključit tudi posebne spodbude, in sicer spodbude za zaposlovanje invalidov ter zaposlovanje drugih najbolj ranljivih skupin na trgu dela oziroma za </w:t>
      </w:r>
      <w:proofErr w:type="spellStart"/>
      <w:r w:rsidR="00973293" w:rsidRPr="00C2740A">
        <w:rPr>
          <w:szCs w:val="20"/>
          <w:lang w:val="sl-SI"/>
        </w:rPr>
        <w:t>poslovodenje</w:t>
      </w:r>
      <w:proofErr w:type="spellEnd"/>
      <w:r w:rsidR="00973293" w:rsidRPr="00C2740A">
        <w:rPr>
          <w:szCs w:val="20"/>
          <w:lang w:val="sl-SI"/>
        </w:rPr>
        <w:t xml:space="preserve"> socialnih podjetij.</w:t>
      </w:r>
      <w:r w:rsidR="00973293" w:rsidRPr="00973293">
        <w:rPr>
          <w:szCs w:val="20"/>
          <w:lang w:val="sl-SI"/>
        </w:rPr>
        <w:t xml:space="preserve"> </w:t>
      </w:r>
    </w:p>
    <w:p w14:paraId="325AAF49" w14:textId="77777777" w:rsidR="007B14AE" w:rsidRDefault="007B14AE" w:rsidP="00973293">
      <w:pPr>
        <w:suppressAutoHyphens/>
        <w:autoSpaceDE w:val="0"/>
        <w:autoSpaceDN w:val="0"/>
        <w:adjustRightInd w:val="0"/>
        <w:spacing w:line="260" w:lineRule="exact"/>
        <w:jc w:val="both"/>
        <w:rPr>
          <w:szCs w:val="20"/>
          <w:lang w:val="sl-SI"/>
        </w:rPr>
      </w:pPr>
    </w:p>
    <w:p w14:paraId="11E71EEE" w14:textId="5284B957" w:rsidR="00973293" w:rsidRDefault="00CB6463" w:rsidP="00973293">
      <w:pPr>
        <w:suppressAutoHyphens/>
        <w:autoSpaceDE w:val="0"/>
        <w:autoSpaceDN w:val="0"/>
        <w:adjustRightInd w:val="0"/>
        <w:spacing w:line="260" w:lineRule="exact"/>
        <w:jc w:val="both"/>
        <w:rPr>
          <w:szCs w:val="20"/>
          <w:lang w:val="sl-SI"/>
        </w:rPr>
      </w:pPr>
      <w:r>
        <w:rPr>
          <w:szCs w:val="20"/>
          <w:lang w:val="sl-SI"/>
        </w:rPr>
        <w:t>Urška Bitenc (MGTŠ) je poudarila, da je m</w:t>
      </w:r>
      <w:r w:rsidR="00973293" w:rsidRPr="00973293">
        <w:rPr>
          <w:szCs w:val="20"/>
          <w:lang w:val="sl-SI"/>
        </w:rPr>
        <w:t xml:space="preserve">inistrstvo pri pripravi besedila upoštevalo </w:t>
      </w:r>
      <w:r>
        <w:rPr>
          <w:szCs w:val="20"/>
          <w:lang w:val="sl-SI"/>
        </w:rPr>
        <w:t>navedene</w:t>
      </w:r>
      <w:r w:rsidR="00973293" w:rsidRPr="00973293">
        <w:rPr>
          <w:szCs w:val="20"/>
          <w:lang w:val="sl-SI"/>
        </w:rPr>
        <w:t xml:space="preserve"> usmeritve in na področju svojih pristojnosti vključilo ukrepe, ki jim sledijo. Tako je skladno s priporočili OECD in Evropske komisije oblikovalo ukrep za oblikovanje zagovorniške organizacije za socialna podjetja in socialno ekonomijo, ki bo hkrati tudi en</w:t>
      </w:r>
      <w:r>
        <w:rPr>
          <w:szCs w:val="20"/>
          <w:lang w:val="sl-SI"/>
        </w:rPr>
        <w:t>a</w:t>
      </w:r>
      <w:r w:rsidR="00973293" w:rsidRPr="00973293">
        <w:rPr>
          <w:szCs w:val="20"/>
          <w:lang w:val="sl-SI"/>
        </w:rPr>
        <w:t xml:space="preserve"> ključnih promocijskih točk. Komplementarno </w:t>
      </w:r>
      <w:r>
        <w:rPr>
          <w:szCs w:val="20"/>
          <w:lang w:val="sl-SI"/>
        </w:rPr>
        <w:t xml:space="preserve">bo </w:t>
      </w:r>
      <w:r w:rsidR="00973293" w:rsidRPr="00973293">
        <w:rPr>
          <w:szCs w:val="20"/>
          <w:lang w:val="sl-SI"/>
        </w:rPr>
        <w:t xml:space="preserve">ministrstvo </w:t>
      </w:r>
      <w:r>
        <w:rPr>
          <w:szCs w:val="20"/>
          <w:lang w:val="sl-SI"/>
        </w:rPr>
        <w:t xml:space="preserve">nadaljevalo s svojo aktivnostjo </w:t>
      </w:r>
      <w:r w:rsidR="00973293" w:rsidRPr="00973293">
        <w:rPr>
          <w:szCs w:val="20"/>
          <w:lang w:val="sl-SI"/>
        </w:rPr>
        <w:t>kot kontaktna točka za enotno vstopno točko EU za socialno ekonomijo</w:t>
      </w:r>
      <w:r>
        <w:rPr>
          <w:szCs w:val="20"/>
          <w:lang w:val="sl-SI"/>
        </w:rPr>
        <w:t>.</w:t>
      </w:r>
      <w:r w:rsidR="00973293" w:rsidRPr="00973293">
        <w:rPr>
          <w:szCs w:val="20"/>
          <w:lang w:val="sl-SI"/>
        </w:rPr>
        <w:t xml:space="preserve"> Prav</w:t>
      </w:r>
      <w:r w:rsidR="006233E0">
        <w:rPr>
          <w:szCs w:val="20"/>
          <w:lang w:val="sl-SI"/>
        </w:rPr>
        <w:t xml:space="preserve"> </w:t>
      </w:r>
      <w:r w:rsidR="00973293" w:rsidRPr="00973293">
        <w:rPr>
          <w:szCs w:val="20"/>
          <w:lang w:val="sl-SI"/>
        </w:rPr>
        <w:t xml:space="preserve">tako ministrstvo načrtuje redno obveščanje in dodatno informiranje svetovalcev, ki delujejo v sklopu podpornega okolja SPOT svetovanje. Poleg tega bo ministrstvo nadaljevalo s promocijo socialne ekonomije in socialnega podjetništva v sklopu formalnih in neformalnih oblik izobraževanja, saj se je to izkazalo v preteklosti kot izjemo dobra praksa. Poleg tega ministrstvo skladno z </w:t>
      </w:r>
      <w:proofErr w:type="spellStart"/>
      <w:r w:rsidR="007A37D4">
        <w:rPr>
          <w:szCs w:val="20"/>
          <w:lang w:val="sl-SI"/>
        </w:rPr>
        <w:t>ZSocP</w:t>
      </w:r>
      <w:proofErr w:type="spellEnd"/>
      <w:r w:rsidR="00973293" w:rsidRPr="00973293">
        <w:rPr>
          <w:szCs w:val="20"/>
          <w:lang w:val="sl-SI"/>
        </w:rPr>
        <w:t xml:space="preserve"> opravlja tudi redne naloge spremljanja socialnih podjetij ter vodi evidenco socialnih podjetij, ki je javno dostopna na portalu OPSI, kar je prav tako </w:t>
      </w:r>
      <w:r>
        <w:rPr>
          <w:szCs w:val="20"/>
          <w:lang w:val="sl-SI"/>
        </w:rPr>
        <w:t xml:space="preserve">ministrstvo </w:t>
      </w:r>
      <w:r w:rsidR="00973293" w:rsidRPr="00973293">
        <w:rPr>
          <w:szCs w:val="20"/>
          <w:lang w:val="sl-SI"/>
        </w:rPr>
        <w:t xml:space="preserve">vključilo v program. </w:t>
      </w:r>
      <w:r>
        <w:rPr>
          <w:szCs w:val="20"/>
          <w:lang w:val="sl-SI"/>
        </w:rPr>
        <w:t>Portal O</w:t>
      </w:r>
      <w:r w:rsidR="007A37D4">
        <w:rPr>
          <w:szCs w:val="20"/>
          <w:lang w:val="sl-SI"/>
        </w:rPr>
        <w:t>PSI</w:t>
      </w:r>
      <w:r>
        <w:rPr>
          <w:szCs w:val="20"/>
          <w:lang w:val="sl-SI"/>
        </w:rPr>
        <w:t xml:space="preserve"> vodi </w:t>
      </w:r>
      <w:r w:rsidR="00FE2E41">
        <w:rPr>
          <w:szCs w:val="20"/>
          <w:lang w:val="sl-SI"/>
        </w:rPr>
        <w:t>Ministrstvo za dig</w:t>
      </w:r>
      <w:r>
        <w:rPr>
          <w:szCs w:val="20"/>
          <w:lang w:val="sl-SI"/>
        </w:rPr>
        <w:t>italno</w:t>
      </w:r>
      <w:r w:rsidR="00FE2E41">
        <w:rPr>
          <w:szCs w:val="20"/>
          <w:lang w:val="sl-SI"/>
        </w:rPr>
        <w:t xml:space="preserve"> </w:t>
      </w:r>
      <w:r>
        <w:rPr>
          <w:szCs w:val="20"/>
          <w:lang w:val="sl-SI"/>
        </w:rPr>
        <w:t>p</w:t>
      </w:r>
      <w:r w:rsidR="00FE2E41">
        <w:rPr>
          <w:szCs w:val="20"/>
          <w:lang w:val="sl-SI"/>
        </w:rPr>
        <w:t>reobraz</w:t>
      </w:r>
      <w:r>
        <w:rPr>
          <w:szCs w:val="20"/>
          <w:lang w:val="sl-SI"/>
        </w:rPr>
        <w:t>b</w:t>
      </w:r>
      <w:r w:rsidR="00FE2E41">
        <w:rPr>
          <w:szCs w:val="20"/>
          <w:lang w:val="sl-SI"/>
        </w:rPr>
        <w:t>o</w:t>
      </w:r>
      <w:r>
        <w:rPr>
          <w:szCs w:val="20"/>
          <w:lang w:val="sl-SI"/>
        </w:rPr>
        <w:t>.</w:t>
      </w:r>
      <w:r w:rsidR="00FE2E41">
        <w:rPr>
          <w:szCs w:val="20"/>
          <w:lang w:val="sl-SI"/>
        </w:rPr>
        <w:t xml:space="preserve"> </w:t>
      </w:r>
      <w:r w:rsidR="007A37D4">
        <w:rPr>
          <w:szCs w:val="20"/>
          <w:lang w:val="sl-SI"/>
        </w:rPr>
        <w:t xml:space="preserve"> </w:t>
      </w:r>
    </w:p>
    <w:p w14:paraId="684AC7CE" w14:textId="77777777" w:rsidR="00CB6463" w:rsidRPr="00973293" w:rsidRDefault="00CB6463" w:rsidP="00973293">
      <w:pPr>
        <w:suppressAutoHyphens/>
        <w:autoSpaceDE w:val="0"/>
        <w:autoSpaceDN w:val="0"/>
        <w:adjustRightInd w:val="0"/>
        <w:spacing w:line="260" w:lineRule="exact"/>
        <w:jc w:val="both"/>
        <w:rPr>
          <w:szCs w:val="20"/>
          <w:lang w:val="sl-SI"/>
        </w:rPr>
      </w:pPr>
    </w:p>
    <w:p w14:paraId="6A9A5AF0" w14:textId="065B1CBB" w:rsidR="00973293" w:rsidRDefault="007A37D4" w:rsidP="00973293">
      <w:pPr>
        <w:suppressAutoHyphens/>
        <w:autoSpaceDE w:val="0"/>
        <w:autoSpaceDN w:val="0"/>
        <w:adjustRightInd w:val="0"/>
        <w:spacing w:line="260" w:lineRule="exact"/>
        <w:jc w:val="both"/>
        <w:rPr>
          <w:szCs w:val="20"/>
          <w:lang w:val="sl-SI"/>
        </w:rPr>
      </w:pPr>
      <w:r>
        <w:rPr>
          <w:szCs w:val="20"/>
          <w:lang w:val="sl-SI"/>
        </w:rPr>
        <w:t>Nadalje je Urška Bitenc (MGTŠ) povedala, da ministrstvo v</w:t>
      </w:r>
      <w:r w:rsidR="00973293" w:rsidRPr="00973293">
        <w:rPr>
          <w:szCs w:val="20"/>
          <w:lang w:val="sl-SI"/>
        </w:rPr>
        <w:t xml:space="preserve"> sklopu ukrepov za razvoj in krepitev organizacij socialne ekonomije načrtuje ukrep za spodbujanje projektov socialne ekonomije in zagon socialnih podjetij</w:t>
      </w:r>
      <w:r w:rsidR="00382BBF">
        <w:rPr>
          <w:szCs w:val="20"/>
          <w:lang w:val="sl-SI"/>
        </w:rPr>
        <w:t xml:space="preserve"> ter s</w:t>
      </w:r>
      <w:r w:rsidR="00973293" w:rsidRPr="00973293">
        <w:rPr>
          <w:szCs w:val="20"/>
          <w:lang w:val="sl-SI"/>
        </w:rPr>
        <w:t xml:space="preserve">miselno aplikacijo izvlečka analize Celostnega raziskovalnega projekta, ki je bil namenjen oblikovanju predlogov za razvoj finančnega mehanizma, tj. opredelitev možnih finančnih virov za oblikovanje, delovanje ter upravljanje finančnega mehanizma za razvoj zadružništva in socialne ekonomije v Sloveniji in identifikacija ustreznih finančnih produktov. </w:t>
      </w:r>
    </w:p>
    <w:p w14:paraId="578BA608" w14:textId="77777777" w:rsidR="001C1573" w:rsidRPr="00973293" w:rsidRDefault="001C1573" w:rsidP="00973293">
      <w:pPr>
        <w:suppressAutoHyphens/>
        <w:autoSpaceDE w:val="0"/>
        <w:autoSpaceDN w:val="0"/>
        <w:adjustRightInd w:val="0"/>
        <w:spacing w:line="260" w:lineRule="exact"/>
        <w:jc w:val="both"/>
        <w:rPr>
          <w:szCs w:val="20"/>
          <w:lang w:val="sl-SI"/>
        </w:rPr>
      </w:pPr>
    </w:p>
    <w:p w14:paraId="23983D8A" w14:textId="349CE5B5" w:rsidR="00973293" w:rsidRDefault="00973293" w:rsidP="00973293">
      <w:pPr>
        <w:suppressAutoHyphens/>
        <w:autoSpaceDE w:val="0"/>
        <w:autoSpaceDN w:val="0"/>
        <w:adjustRightInd w:val="0"/>
        <w:spacing w:line="260" w:lineRule="exact"/>
        <w:jc w:val="both"/>
        <w:rPr>
          <w:szCs w:val="20"/>
          <w:lang w:val="sl-SI"/>
        </w:rPr>
      </w:pPr>
      <w:r w:rsidRPr="00973293">
        <w:rPr>
          <w:szCs w:val="20"/>
          <w:lang w:val="sl-SI"/>
        </w:rPr>
        <w:t xml:space="preserve">V vsebinskem sklopu podpornega okolja ministrstvo načrtuje nadaljnjo krepitev mreže SPOT Svetovanje z vključevanjem podpore vsebinam in storitvam za socialna podjetja ter z oblikovanjem specializiranih socialno podjetniških inkubatorjev. Poleg tega načrtuje tudi izvedbo ukrepov za profesionalizacijo zaposlenih v socialnih podjetjih, ki se srečujejo z delom z najbolj ranljivimi ciljnimi skupinami, in sicer z namenom krepitve njihovih kompetenc. Program vključuje tudi navedbo finančne podpore, ki izhaja iz določil Zakona o zaposlitveni rehabilitaciji in zaposlovanju invalidov, ki omogoča finančne spodbude za socialna podjetja, ki zaposlujejo invalide nad kvoto, kar že sistemsko izvaja Javni štipendijski, razvojni, invalidski in preživninski sklad Republike Slovenije. </w:t>
      </w:r>
      <w:r w:rsidR="00382BBF">
        <w:rPr>
          <w:szCs w:val="20"/>
          <w:lang w:val="sl-SI"/>
        </w:rPr>
        <w:t>Urška Bitenc (MGTŠ) je poudarila, da v</w:t>
      </w:r>
      <w:r w:rsidRPr="00973293">
        <w:rPr>
          <w:szCs w:val="20"/>
          <w:lang w:val="sl-SI"/>
        </w:rPr>
        <w:t xml:space="preserve"> tem delu pričakuje</w:t>
      </w:r>
      <w:r w:rsidR="00382BBF">
        <w:rPr>
          <w:szCs w:val="20"/>
          <w:lang w:val="sl-SI"/>
        </w:rPr>
        <w:t>j</w:t>
      </w:r>
      <w:r w:rsidRPr="00973293">
        <w:rPr>
          <w:szCs w:val="20"/>
          <w:lang w:val="sl-SI"/>
        </w:rPr>
        <w:t xml:space="preserve">o vsebinsko sodelovanje s pristojnim ministrstvom, in sicer za delo, družino, socialne zadeve in enake možnosti. </w:t>
      </w:r>
      <w:r w:rsidR="00625998">
        <w:rPr>
          <w:szCs w:val="20"/>
          <w:lang w:val="sl-SI"/>
        </w:rPr>
        <w:t xml:space="preserve"> </w:t>
      </w:r>
    </w:p>
    <w:p w14:paraId="64D7924C" w14:textId="77777777" w:rsidR="00382BBF" w:rsidRPr="00973293" w:rsidRDefault="00382BBF" w:rsidP="00973293">
      <w:pPr>
        <w:suppressAutoHyphens/>
        <w:autoSpaceDE w:val="0"/>
        <w:autoSpaceDN w:val="0"/>
        <w:adjustRightInd w:val="0"/>
        <w:spacing w:line="260" w:lineRule="exact"/>
        <w:jc w:val="both"/>
        <w:rPr>
          <w:szCs w:val="20"/>
          <w:lang w:val="sl-SI"/>
        </w:rPr>
      </w:pPr>
    </w:p>
    <w:p w14:paraId="227D9BEB" w14:textId="75FD6657" w:rsidR="00973293" w:rsidRPr="00973293" w:rsidRDefault="00382BBF" w:rsidP="00973293">
      <w:pPr>
        <w:suppressAutoHyphens/>
        <w:autoSpaceDE w:val="0"/>
        <w:autoSpaceDN w:val="0"/>
        <w:adjustRightInd w:val="0"/>
        <w:spacing w:line="260" w:lineRule="exact"/>
        <w:jc w:val="both"/>
        <w:rPr>
          <w:szCs w:val="20"/>
          <w:lang w:val="sl-SI"/>
        </w:rPr>
      </w:pPr>
      <w:r>
        <w:rPr>
          <w:szCs w:val="20"/>
          <w:lang w:val="sl-SI"/>
        </w:rPr>
        <w:t>Nadalje je Urška Bitenc (MGTŠ) sporočila, da v</w:t>
      </w:r>
      <w:r w:rsidR="00973293" w:rsidRPr="00973293">
        <w:rPr>
          <w:szCs w:val="20"/>
          <w:lang w:val="sl-SI"/>
        </w:rPr>
        <w:t xml:space="preserve"> vsebinskem sklopu profesionalizacije organizacij socialne ekonomije ministrstvo načrtuje ukrepe za spodbujanje zaposlovanja na ključnih vsebinskih področjih delovanja socialnih podjetji, in sicer z omogočanjem izboljšanja njihove ponudbe na trgu. Poleg tega pa namerava ministrstvo nadaljevati z razvijanjem metod in aplikacijo merjenja družbenih učinkov. </w:t>
      </w:r>
    </w:p>
    <w:p w14:paraId="47D35678" w14:textId="77777777" w:rsidR="00973293" w:rsidRPr="00973293" w:rsidRDefault="00973293" w:rsidP="00973293">
      <w:pPr>
        <w:suppressAutoHyphens/>
        <w:autoSpaceDE w:val="0"/>
        <w:autoSpaceDN w:val="0"/>
        <w:adjustRightInd w:val="0"/>
        <w:spacing w:line="260" w:lineRule="exact"/>
        <w:jc w:val="both"/>
        <w:rPr>
          <w:szCs w:val="20"/>
          <w:lang w:val="sl-SI"/>
        </w:rPr>
      </w:pPr>
    </w:p>
    <w:p w14:paraId="11A91A1B" w14:textId="601751B3" w:rsidR="00973293" w:rsidRPr="00973293" w:rsidRDefault="00382BBF" w:rsidP="00973293">
      <w:pPr>
        <w:suppressAutoHyphens/>
        <w:autoSpaceDE w:val="0"/>
        <w:autoSpaceDN w:val="0"/>
        <w:adjustRightInd w:val="0"/>
        <w:spacing w:line="260" w:lineRule="exact"/>
        <w:jc w:val="both"/>
        <w:rPr>
          <w:szCs w:val="20"/>
          <w:lang w:val="sl-SI"/>
        </w:rPr>
      </w:pPr>
      <w:r>
        <w:rPr>
          <w:szCs w:val="20"/>
          <w:lang w:val="sl-SI"/>
        </w:rPr>
        <w:t>Min</w:t>
      </w:r>
      <w:r w:rsidR="008E1DDD">
        <w:rPr>
          <w:szCs w:val="20"/>
          <w:lang w:val="sl-SI"/>
        </w:rPr>
        <w:t>i</w:t>
      </w:r>
      <w:r>
        <w:rPr>
          <w:szCs w:val="20"/>
          <w:lang w:val="sl-SI"/>
        </w:rPr>
        <w:t>ster je odprl razpravo o predlogu besedil st</w:t>
      </w:r>
      <w:r w:rsidR="008E1DDD">
        <w:rPr>
          <w:szCs w:val="20"/>
          <w:lang w:val="sl-SI"/>
        </w:rPr>
        <w:t>r</w:t>
      </w:r>
      <w:r>
        <w:rPr>
          <w:szCs w:val="20"/>
          <w:lang w:val="sl-SI"/>
        </w:rPr>
        <w:t xml:space="preserve">ategije in programa ukrepov. </w:t>
      </w:r>
    </w:p>
    <w:p w14:paraId="1F5B2F7D" w14:textId="77777777" w:rsidR="00973293" w:rsidRPr="00973293" w:rsidRDefault="00973293" w:rsidP="00973293">
      <w:pPr>
        <w:suppressAutoHyphens/>
        <w:autoSpaceDE w:val="0"/>
        <w:autoSpaceDN w:val="0"/>
        <w:adjustRightInd w:val="0"/>
        <w:spacing w:line="260" w:lineRule="exact"/>
        <w:jc w:val="both"/>
        <w:rPr>
          <w:rFonts w:cs="Arial"/>
          <w:b/>
          <w:bCs/>
          <w:color w:val="0070C0"/>
          <w:szCs w:val="20"/>
          <w:lang w:val="sl-SI" w:eastAsia="ar-SA"/>
        </w:rPr>
      </w:pPr>
    </w:p>
    <w:p w14:paraId="71244D48" w14:textId="0DA7D854" w:rsidR="00634678" w:rsidRDefault="004E6C28" w:rsidP="00634678">
      <w:pPr>
        <w:spacing w:line="260" w:lineRule="exact"/>
        <w:jc w:val="both"/>
        <w:rPr>
          <w:szCs w:val="20"/>
          <w:lang w:val="sl-SI"/>
        </w:rPr>
      </w:pPr>
      <w:r w:rsidRPr="004E6C28">
        <w:rPr>
          <w:szCs w:val="20"/>
          <w:lang w:val="sl-SI"/>
        </w:rPr>
        <w:t>Nataša Cvetek, predst</w:t>
      </w:r>
      <w:r w:rsidR="008E1DDD">
        <w:rPr>
          <w:szCs w:val="20"/>
          <w:lang w:val="sl-SI"/>
        </w:rPr>
        <w:t>a</w:t>
      </w:r>
      <w:r w:rsidRPr="004E6C28">
        <w:rPr>
          <w:szCs w:val="20"/>
          <w:lang w:val="sl-SI"/>
        </w:rPr>
        <w:t>vnica</w:t>
      </w:r>
      <w:r w:rsidR="00DD6EE7" w:rsidRPr="004E6C28">
        <w:rPr>
          <w:szCs w:val="20"/>
          <w:lang w:val="sl-SI"/>
        </w:rPr>
        <w:t xml:space="preserve"> </w:t>
      </w:r>
      <w:r w:rsidRPr="004E6C28">
        <w:rPr>
          <w:szCs w:val="20"/>
          <w:lang w:val="sl-SI"/>
        </w:rPr>
        <w:t>socialnih partnerjev – na predlog reprezentativnih delodajalskih organizacij</w:t>
      </w:r>
      <w:r w:rsidR="00295A39">
        <w:rPr>
          <w:szCs w:val="20"/>
          <w:lang w:val="sl-SI"/>
        </w:rPr>
        <w:t>,</w:t>
      </w:r>
      <w:r w:rsidRPr="004E6C28">
        <w:rPr>
          <w:szCs w:val="20"/>
          <w:lang w:val="sl-SI"/>
        </w:rPr>
        <w:t xml:space="preserve"> je povedala, da p</w:t>
      </w:r>
      <w:r w:rsidR="00DD6EE7" w:rsidRPr="00DD6EE7">
        <w:rPr>
          <w:szCs w:val="20"/>
          <w:lang w:val="sl-SI"/>
        </w:rPr>
        <w:t>rvič sodeluje</w:t>
      </w:r>
      <w:r>
        <w:rPr>
          <w:szCs w:val="20"/>
          <w:lang w:val="sl-SI"/>
        </w:rPr>
        <w:t xml:space="preserve"> </w:t>
      </w:r>
      <w:r w:rsidR="00DD6EE7" w:rsidRPr="00DD6EE7">
        <w:rPr>
          <w:szCs w:val="20"/>
          <w:lang w:val="sl-SI"/>
        </w:rPr>
        <w:t>v svetu</w:t>
      </w:r>
      <w:r w:rsidR="00FD7D81">
        <w:rPr>
          <w:szCs w:val="20"/>
          <w:lang w:val="sl-SI"/>
        </w:rPr>
        <w:t xml:space="preserve">. </w:t>
      </w:r>
      <w:r w:rsidR="00295A39">
        <w:rPr>
          <w:szCs w:val="20"/>
          <w:lang w:val="sl-SI"/>
        </w:rPr>
        <w:t>Najprej se je z</w:t>
      </w:r>
      <w:r>
        <w:rPr>
          <w:szCs w:val="20"/>
          <w:lang w:val="sl-SI"/>
        </w:rPr>
        <w:t xml:space="preserve">ahvalila </w:t>
      </w:r>
      <w:r w:rsidR="00295A39">
        <w:rPr>
          <w:szCs w:val="20"/>
          <w:lang w:val="sl-SI"/>
        </w:rPr>
        <w:t>t</w:t>
      </w:r>
      <w:r>
        <w:rPr>
          <w:szCs w:val="20"/>
          <w:lang w:val="sl-SI"/>
        </w:rPr>
        <w:t>istim, ki so sodelovali pri prip</w:t>
      </w:r>
      <w:r w:rsidR="00295A39">
        <w:rPr>
          <w:szCs w:val="20"/>
          <w:lang w:val="sl-SI"/>
        </w:rPr>
        <w:t>r</w:t>
      </w:r>
      <w:r>
        <w:rPr>
          <w:szCs w:val="20"/>
          <w:lang w:val="sl-SI"/>
        </w:rPr>
        <w:t>avi strategije in programa ukrepov</w:t>
      </w:r>
      <w:r w:rsidR="00295A39">
        <w:rPr>
          <w:szCs w:val="20"/>
          <w:lang w:val="sl-SI"/>
        </w:rPr>
        <w:t xml:space="preserve">, nato je zastavila nekaj </w:t>
      </w:r>
      <w:r w:rsidR="008E1DDD">
        <w:rPr>
          <w:szCs w:val="20"/>
          <w:lang w:val="sl-SI"/>
        </w:rPr>
        <w:t>v</w:t>
      </w:r>
      <w:r w:rsidR="00295A39">
        <w:rPr>
          <w:szCs w:val="20"/>
          <w:lang w:val="sl-SI"/>
        </w:rPr>
        <w:t xml:space="preserve">prašanj, in sicer, zanimalo jo </w:t>
      </w:r>
      <w:r w:rsidR="00295A39">
        <w:rPr>
          <w:szCs w:val="20"/>
          <w:lang w:val="sl-SI"/>
        </w:rPr>
        <w:lastRenderedPageBreak/>
        <w:t>je</w:t>
      </w:r>
      <w:r w:rsidR="00C62A75">
        <w:rPr>
          <w:szCs w:val="20"/>
          <w:lang w:val="sl-SI"/>
        </w:rPr>
        <w:t>,</w:t>
      </w:r>
      <w:r w:rsidR="00295A39">
        <w:rPr>
          <w:szCs w:val="20"/>
          <w:lang w:val="sl-SI"/>
        </w:rPr>
        <w:t xml:space="preserve"> ali med letoma 2022 do sedaj ni bilo </w:t>
      </w:r>
      <w:r w:rsidR="00FD7D81">
        <w:rPr>
          <w:szCs w:val="20"/>
          <w:lang w:val="sl-SI"/>
        </w:rPr>
        <w:t xml:space="preserve">izvedenih </w:t>
      </w:r>
      <w:r w:rsidR="00295A39">
        <w:rPr>
          <w:szCs w:val="20"/>
          <w:lang w:val="sl-SI"/>
        </w:rPr>
        <w:t>sej sveta, saj je v poslovniku določeno, da se sestane</w:t>
      </w:r>
      <w:r w:rsidR="00974C3C">
        <w:rPr>
          <w:szCs w:val="20"/>
          <w:lang w:val="sl-SI"/>
        </w:rPr>
        <w:t xml:space="preserve"> vsaj </w:t>
      </w:r>
      <w:r w:rsidR="00295A39">
        <w:rPr>
          <w:szCs w:val="20"/>
          <w:lang w:val="sl-SI"/>
        </w:rPr>
        <w:t xml:space="preserve">dvakrat letno. Glede programa dela je povedala, da je iz tabel težko razumeti rok začetka izvedbe posameznega ukrepa, saj je napisano na primer od 2025 do 2029. </w:t>
      </w:r>
      <w:r w:rsidR="00634678">
        <w:rPr>
          <w:szCs w:val="20"/>
          <w:lang w:val="sl-SI"/>
        </w:rPr>
        <w:t xml:space="preserve">Glede financiranja delovanja sveta jo je zanimalo, za katere aktivnosti naj bi bil namenjen naveden znesek, saj se ji zdi znesek nizek oz. </w:t>
      </w:r>
      <w:r w:rsidR="00FD7D81">
        <w:rPr>
          <w:szCs w:val="20"/>
          <w:lang w:val="sl-SI"/>
        </w:rPr>
        <w:t xml:space="preserve">jo je zanimalo, </w:t>
      </w:r>
      <w:r w:rsidR="00634678">
        <w:rPr>
          <w:szCs w:val="20"/>
          <w:lang w:val="sl-SI"/>
        </w:rPr>
        <w:t xml:space="preserve">ali je ta znesek mišljen na letni ravni ali za obdobje petih let? </w:t>
      </w:r>
      <w:r w:rsidR="007A793E">
        <w:rPr>
          <w:szCs w:val="20"/>
          <w:lang w:val="sl-SI"/>
        </w:rPr>
        <w:t>Pri</w:t>
      </w:r>
      <w:r w:rsidR="00634678">
        <w:rPr>
          <w:szCs w:val="20"/>
          <w:lang w:val="sl-SI"/>
        </w:rPr>
        <w:t xml:space="preserve"> ukrep</w:t>
      </w:r>
      <w:r w:rsidR="007A793E">
        <w:rPr>
          <w:szCs w:val="20"/>
          <w:lang w:val="sl-SI"/>
        </w:rPr>
        <w:t>u</w:t>
      </w:r>
      <w:r w:rsidR="00634678">
        <w:rPr>
          <w:szCs w:val="20"/>
          <w:lang w:val="sl-SI"/>
        </w:rPr>
        <w:t xml:space="preserve"> </w:t>
      </w:r>
      <w:r w:rsidR="0088014B">
        <w:rPr>
          <w:szCs w:val="20"/>
          <w:lang w:val="sl-SI"/>
        </w:rPr>
        <w:t xml:space="preserve">3. 1. </w:t>
      </w:r>
      <w:r w:rsidR="007A793E">
        <w:rPr>
          <w:szCs w:val="20"/>
          <w:lang w:val="sl-SI"/>
        </w:rPr>
        <w:t xml:space="preserve">– </w:t>
      </w:r>
      <w:r w:rsidR="0088014B">
        <w:rPr>
          <w:szCs w:val="20"/>
          <w:lang w:val="sl-SI"/>
        </w:rPr>
        <w:t>Po</w:t>
      </w:r>
      <w:r w:rsidR="008E1DDD">
        <w:rPr>
          <w:szCs w:val="20"/>
          <w:lang w:val="sl-SI"/>
        </w:rPr>
        <w:t>d</w:t>
      </w:r>
      <w:r w:rsidR="0088014B">
        <w:rPr>
          <w:szCs w:val="20"/>
          <w:lang w:val="sl-SI"/>
        </w:rPr>
        <w:t>pora ustanavljanj</w:t>
      </w:r>
      <w:r w:rsidR="00634678">
        <w:rPr>
          <w:szCs w:val="20"/>
          <w:lang w:val="sl-SI"/>
        </w:rPr>
        <w:t xml:space="preserve"> in delovanju socialnih podjetij </w:t>
      </w:r>
      <w:r w:rsidR="007A793E">
        <w:rPr>
          <w:szCs w:val="20"/>
          <w:lang w:val="sl-SI"/>
        </w:rPr>
        <w:t>je zapisan rok 2023 – 2025, zato je zaprosila za kratko poročilo glede tega, kaj je bilo že izvedeno na tem področju.</w:t>
      </w:r>
    </w:p>
    <w:p w14:paraId="0C2C1F2D" w14:textId="77777777" w:rsidR="00634678" w:rsidRDefault="00634678" w:rsidP="00634678">
      <w:pPr>
        <w:spacing w:line="260" w:lineRule="exact"/>
        <w:jc w:val="both"/>
        <w:rPr>
          <w:szCs w:val="20"/>
          <w:lang w:val="sl-SI"/>
        </w:rPr>
      </w:pPr>
    </w:p>
    <w:p w14:paraId="498CB63B" w14:textId="08460382" w:rsidR="00CC075A" w:rsidRPr="005A6469" w:rsidRDefault="007A793E" w:rsidP="007A793E">
      <w:pPr>
        <w:spacing w:line="260" w:lineRule="exact"/>
        <w:jc w:val="both"/>
        <w:rPr>
          <w:rFonts w:eastAsia="Calibri" w:cs="Arial"/>
          <w:szCs w:val="20"/>
          <w:lang w:val="sl-SI"/>
        </w:rPr>
      </w:pPr>
      <w:r>
        <w:rPr>
          <w:szCs w:val="20"/>
          <w:lang w:val="sl-SI"/>
        </w:rPr>
        <w:t xml:space="preserve">Urška Bitenc (MGTŠ) je povedala, da je bila zadnja (dopisna) seja sveta izvedena decembra leta 2022, nato je z delom pričela delovna skupina. Leta 2023 je vodja delovne skupne, gospod </w:t>
      </w:r>
      <w:proofErr w:type="spellStart"/>
      <w:r>
        <w:rPr>
          <w:szCs w:val="20"/>
          <w:lang w:val="sl-SI"/>
        </w:rPr>
        <w:t>Osonkar</w:t>
      </w:r>
      <w:proofErr w:type="spellEnd"/>
      <w:r>
        <w:rPr>
          <w:szCs w:val="20"/>
          <w:lang w:val="sl-SI"/>
        </w:rPr>
        <w:t>, odstopil</w:t>
      </w:r>
      <w:r w:rsidR="00CC075A">
        <w:rPr>
          <w:szCs w:val="20"/>
          <w:lang w:val="sl-SI"/>
        </w:rPr>
        <w:t xml:space="preserve">, zato je Sektor za socialno ekonomijo pristopil k vsebinski podpori pri pripravi besedila strategije. Medtem je bilo potrebno </w:t>
      </w:r>
      <w:r w:rsidR="003E1872">
        <w:rPr>
          <w:szCs w:val="20"/>
          <w:lang w:val="sl-SI"/>
        </w:rPr>
        <w:t xml:space="preserve">dvakrat </w:t>
      </w:r>
      <w:r w:rsidR="00CC075A">
        <w:rPr>
          <w:szCs w:val="20"/>
          <w:lang w:val="sl-SI"/>
        </w:rPr>
        <w:t xml:space="preserve">spremeniti Odlok </w:t>
      </w:r>
      <w:r w:rsidR="003E1872">
        <w:rPr>
          <w:szCs w:val="20"/>
          <w:lang w:val="sl-SI"/>
        </w:rPr>
        <w:t xml:space="preserve">o ustanovitvi Sveta za socialno ekonomijo, in sicer prvič </w:t>
      </w:r>
      <w:r w:rsidR="003E1872" w:rsidRPr="00AC35D7">
        <w:rPr>
          <w:rFonts w:cs="Arial"/>
          <w:szCs w:val="20"/>
          <w:lang w:val="sl-SI"/>
        </w:rPr>
        <w:t>so se spremila imena ministrstev, ki izvajajo strokovne naloge za Svet za socialno ekonomijo</w:t>
      </w:r>
      <w:r w:rsidR="003E1872">
        <w:rPr>
          <w:rFonts w:cs="Arial"/>
          <w:szCs w:val="20"/>
          <w:lang w:val="sl-SI"/>
        </w:rPr>
        <w:t xml:space="preserve">, drugič zaradi </w:t>
      </w:r>
      <w:r w:rsidR="003E1872" w:rsidRPr="00AC35D7">
        <w:rPr>
          <w:rFonts w:eastAsia="Calibri" w:cs="Arial"/>
          <w:szCs w:val="20"/>
          <w:lang w:val="sl-SI"/>
        </w:rPr>
        <w:t>spreme</w:t>
      </w:r>
      <w:r w:rsidR="003E1872">
        <w:rPr>
          <w:rFonts w:eastAsia="Calibri" w:cs="Arial"/>
          <w:szCs w:val="20"/>
          <w:lang w:val="sl-SI"/>
        </w:rPr>
        <w:t xml:space="preserve">mbe </w:t>
      </w:r>
      <w:r w:rsidR="003E1872" w:rsidRPr="00AC35D7">
        <w:rPr>
          <w:rFonts w:eastAsia="Calibri" w:cs="Arial"/>
          <w:szCs w:val="20"/>
          <w:lang w:val="sl-SI"/>
        </w:rPr>
        <w:t>organizacij</w:t>
      </w:r>
      <w:r w:rsidR="003E1872">
        <w:rPr>
          <w:rFonts w:eastAsia="Calibri" w:cs="Arial"/>
          <w:szCs w:val="20"/>
          <w:lang w:val="sl-SI"/>
        </w:rPr>
        <w:t>e</w:t>
      </w:r>
      <w:r w:rsidR="003E1872" w:rsidRPr="00AC35D7">
        <w:rPr>
          <w:rFonts w:eastAsia="Calibri" w:cs="Arial"/>
          <w:szCs w:val="20"/>
          <w:lang w:val="sl-SI"/>
        </w:rPr>
        <w:t xml:space="preserve">, ki predlaga dva predstavnika socialnih podjetij v </w:t>
      </w:r>
      <w:r w:rsidR="003E1872">
        <w:rPr>
          <w:rFonts w:eastAsia="Calibri" w:cs="Arial"/>
          <w:szCs w:val="20"/>
          <w:lang w:val="sl-SI"/>
        </w:rPr>
        <w:t>s</w:t>
      </w:r>
      <w:r w:rsidR="003E1872" w:rsidRPr="00AC35D7">
        <w:rPr>
          <w:rFonts w:eastAsia="Calibri" w:cs="Arial"/>
          <w:szCs w:val="20"/>
          <w:lang w:val="sl-SI"/>
        </w:rPr>
        <w:t>vet</w:t>
      </w:r>
      <w:r w:rsidR="003E1872">
        <w:rPr>
          <w:rFonts w:eastAsia="Calibri" w:cs="Arial"/>
          <w:szCs w:val="20"/>
          <w:lang w:val="sl-SI"/>
        </w:rPr>
        <w:t xml:space="preserve">, saj je bilo </w:t>
      </w:r>
      <w:r w:rsidR="003E1872" w:rsidRPr="003E1872">
        <w:rPr>
          <w:rFonts w:eastAsia="Calibri" w:cs="Arial"/>
          <w:szCs w:val="20"/>
          <w:lang w:val="sl-SI"/>
        </w:rPr>
        <w:t xml:space="preserve">Združenje Socialna ekonomija Slovenije, </w:t>
      </w:r>
      <w:proofErr w:type="spellStart"/>
      <w:r w:rsidR="003E1872" w:rsidRPr="003E1872">
        <w:rPr>
          <w:rFonts w:eastAsia="Calibri" w:cs="Arial"/>
          <w:szCs w:val="20"/>
          <w:lang w:val="sl-SI"/>
        </w:rPr>
        <w:t>so.p</w:t>
      </w:r>
      <w:proofErr w:type="spellEnd"/>
      <w:r w:rsidR="003E1872" w:rsidRPr="003E1872">
        <w:rPr>
          <w:rFonts w:eastAsia="Calibri" w:cs="Arial"/>
          <w:szCs w:val="20"/>
          <w:lang w:val="sl-SI"/>
        </w:rPr>
        <w:t>. - v stečaju</w:t>
      </w:r>
      <w:r w:rsidR="003E1872">
        <w:rPr>
          <w:rFonts w:eastAsia="Calibri" w:cs="Arial"/>
          <w:szCs w:val="20"/>
          <w:lang w:val="sl-SI"/>
        </w:rPr>
        <w:t xml:space="preserve"> po zaključenem stečajnem postopku izbrisano. Urška Bitenc (MGTŠ) je nadalje pojasnila, da </w:t>
      </w:r>
      <w:r w:rsidR="003B7686">
        <w:rPr>
          <w:rFonts w:eastAsia="Calibri" w:cs="Arial"/>
          <w:szCs w:val="20"/>
          <w:lang w:val="sl-SI"/>
        </w:rPr>
        <w:t>je bil proces relativno dolgotrajen</w:t>
      </w:r>
      <w:r w:rsidR="004E0D9C">
        <w:rPr>
          <w:rFonts w:eastAsia="Calibri" w:cs="Arial"/>
          <w:szCs w:val="20"/>
          <w:lang w:val="sl-SI"/>
        </w:rPr>
        <w:t xml:space="preserve">, saj je bilo potrebno </w:t>
      </w:r>
      <w:r w:rsidR="005A6469">
        <w:rPr>
          <w:rFonts w:eastAsia="Calibri" w:cs="Arial"/>
          <w:szCs w:val="20"/>
          <w:lang w:val="sl-SI"/>
        </w:rPr>
        <w:t xml:space="preserve">povabiti vse deležnike h kandidaturi, </w:t>
      </w:r>
      <w:r w:rsidR="003B7686">
        <w:rPr>
          <w:rFonts w:eastAsia="Calibri" w:cs="Arial"/>
          <w:szCs w:val="20"/>
          <w:lang w:val="sl-SI"/>
        </w:rPr>
        <w:t xml:space="preserve"> </w:t>
      </w:r>
      <w:r w:rsidR="005A6469">
        <w:rPr>
          <w:rFonts w:eastAsia="Calibri" w:cs="Arial"/>
          <w:szCs w:val="20"/>
          <w:lang w:val="sl-SI"/>
        </w:rPr>
        <w:t>ter</w:t>
      </w:r>
      <w:r w:rsidR="003B7686">
        <w:rPr>
          <w:rFonts w:eastAsia="Calibri" w:cs="Arial"/>
          <w:szCs w:val="20"/>
          <w:lang w:val="sl-SI"/>
        </w:rPr>
        <w:t xml:space="preserve"> se je zahvalila Fundaciji Prizma</w:t>
      </w:r>
      <w:r w:rsidR="004E0D9C">
        <w:rPr>
          <w:rFonts w:eastAsia="Calibri" w:cs="Arial"/>
          <w:szCs w:val="20"/>
          <w:lang w:val="sl-SI"/>
        </w:rPr>
        <w:t xml:space="preserve">, da je organizirala volitve za izbor predstavnikov socialnih podjetij v svet. </w:t>
      </w:r>
    </w:p>
    <w:p w14:paraId="685438CA" w14:textId="77777777" w:rsidR="00CC075A" w:rsidRDefault="00CC075A" w:rsidP="005A6469">
      <w:pPr>
        <w:spacing w:line="260" w:lineRule="exact"/>
        <w:jc w:val="both"/>
        <w:rPr>
          <w:szCs w:val="20"/>
          <w:lang w:val="sl-SI"/>
        </w:rPr>
      </w:pPr>
    </w:p>
    <w:p w14:paraId="0AB73EAA" w14:textId="37022250" w:rsidR="005A6469" w:rsidRDefault="00A0437E" w:rsidP="005A6469">
      <w:pPr>
        <w:spacing w:line="260" w:lineRule="exact"/>
        <w:jc w:val="both"/>
        <w:rPr>
          <w:szCs w:val="20"/>
          <w:lang w:val="sl-SI"/>
        </w:rPr>
      </w:pPr>
      <w:r w:rsidRPr="00A0437E">
        <w:rPr>
          <w:szCs w:val="20"/>
          <w:lang w:val="sl-SI"/>
        </w:rPr>
        <w:t>Glede rokov izvedb</w:t>
      </w:r>
      <w:r w:rsidR="005A6469">
        <w:rPr>
          <w:szCs w:val="20"/>
          <w:lang w:val="sl-SI"/>
        </w:rPr>
        <w:t>e, ki so navedeni</w:t>
      </w:r>
      <w:r w:rsidRPr="00A0437E">
        <w:rPr>
          <w:szCs w:val="20"/>
          <w:lang w:val="sl-SI"/>
        </w:rPr>
        <w:t xml:space="preserve"> v programu ukrepov</w:t>
      </w:r>
      <w:r w:rsidR="005A6469">
        <w:rPr>
          <w:szCs w:val="20"/>
          <w:lang w:val="sl-SI"/>
        </w:rPr>
        <w:t xml:space="preserve">, je Urška Bitenc (MGTŠ) pojasnila, da časovni razpon 2025 – 2029 </w:t>
      </w:r>
      <w:r>
        <w:rPr>
          <w:szCs w:val="20"/>
          <w:lang w:val="sl-SI"/>
        </w:rPr>
        <w:t xml:space="preserve">pomeni čas izvajanja </w:t>
      </w:r>
      <w:r w:rsidR="00BC5F86">
        <w:rPr>
          <w:szCs w:val="20"/>
          <w:lang w:val="sl-SI"/>
        </w:rPr>
        <w:t xml:space="preserve">ukrepa oziroma posameznega </w:t>
      </w:r>
      <w:r w:rsidR="005A6469">
        <w:rPr>
          <w:szCs w:val="20"/>
          <w:lang w:val="sl-SI"/>
        </w:rPr>
        <w:t>javnega razpisa</w:t>
      </w:r>
      <w:r w:rsidR="004207E1">
        <w:rPr>
          <w:szCs w:val="20"/>
          <w:lang w:val="sl-SI"/>
        </w:rPr>
        <w:t>, saj je predvidenih več odpiranj</w:t>
      </w:r>
      <w:r w:rsidR="005A6469">
        <w:rPr>
          <w:szCs w:val="20"/>
          <w:lang w:val="sl-SI"/>
        </w:rPr>
        <w:t>.</w:t>
      </w:r>
      <w:r w:rsidR="004207E1">
        <w:rPr>
          <w:szCs w:val="20"/>
          <w:lang w:val="sl-SI"/>
        </w:rPr>
        <w:t xml:space="preserve"> </w:t>
      </w:r>
      <w:r w:rsidR="00E36847">
        <w:rPr>
          <w:szCs w:val="20"/>
          <w:lang w:val="sl-SI"/>
        </w:rPr>
        <w:t>V programu ukrepov ni rokov</w:t>
      </w:r>
      <w:r w:rsidR="00BC5F86">
        <w:rPr>
          <w:szCs w:val="20"/>
          <w:lang w:val="sl-SI"/>
        </w:rPr>
        <w:t>, ki bi opredelili mesec objave</w:t>
      </w:r>
      <w:r w:rsidR="00E36847">
        <w:rPr>
          <w:szCs w:val="20"/>
          <w:lang w:val="sl-SI"/>
        </w:rPr>
        <w:t>, saj mini</w:t>
      </w:r>
      <w:r w:rsidR="004207E1">
        <w:rPr>
          <w:szCs w:val="20"/>
          <w:lang w:val="sl-SI"/>
        </w:rPr>
        <w:t xml:space="preserve">strstvo na začetku </w:t>
      </w:r>
      <w:r w:rsidR="00BC5F86">
        <w:rPr>
          <w:szCs w:val="20"/>
          <w:lang w:val="sl-SI"/>
        </w:rPr>
        <w:t xml:space="preserve">vsakega koledarskega </w:t>
      </w:r>
      <w:r w:rsidR="004207E1">
        <w:rPr>
          <w:szCs w:val="20"/>
          <w:lang w:val="sl-SI"/>
        </w:rPr>
        <w:t>leta prip</w:t>
      </w:r>
      <w:r w:rsidR="008E1DDD">
        <w:rPr>
          <w:szCs w:val="20"/>
          <w:lang w:val="sl-SI"/>
        </w:rPr>
        <w:t>r</w:t>
      </w:r>
      <w:r w:rsidR="004207E1">
        <w:rPr>
          <w:szCs w:val="20"/>
          <w:lang w:val="sl-SI"/>
        </w:rPr>
        <w:t>avi načrt spodbud</w:t>
      </w:r>
      <w:r w:rsidR="00E36847">
        <w:rPr>
          <w:szCs w:val="20"/>
          <w:lang w:val="sl-SI"/>
        </w:rPr>
        <w:t>, kjer so po kvartalih navedeni ukrepi, ki so predvideni v posameznem letu.</w:t>
      </w:r>
      <w:r w:rsidR="004207E1">
        <w:rPr>
          <w:szCs w:val="20"/>
          <w:lang w:val="sl-SI"/>
        </w:rPr>
        <w:t xml:space="preserve"> </w:t>
      </w:r>
      <w:r w:rsidR="005A6469">
        <w:rPr>
          <w:szCs w:val="20"/>
          <w:lang w:val="sl-SI"/>
        </w:rPr>
        <w:t xml:space="preserve">Glede stroškov je pojasnila, da so nekatere naloge </w:t>
      </w:r>
      <w:r w:rsidR="00BC5F86">
        <w:rPr>
          <w:szCs w:val="20"/>
          <w:lang w:val="sl-SI"/>
        </w:rPr>
        <w:t xml:space="preserve">vključene v program ukrepov </w:t>
      </w:r>
      <w:r w:rsidR="005A6469">
        <w:rPr>
          <w:szCs w:val="20"/>
          <w:lang w:val="sl-SI"/>
        </w:rPr>
        <w:t>stalne</w:t>
      </w:r>
      <w:r w:rsidR="00BC5F86">
        <w:rPr>
          <w:szCs w:val="20"/>
          <w:lang w:val="sl-SI"/>
        </w:rPr>
        <w:t xml:space="preserve"> naloge zaposlenih na ministrstvu</w:t>
      </w:r>
      <w:r w:rsidR="005A6469">
        <w:rPr>
          <w:szCs w:val="20"/>
          <w:lang w:val="sl-SI"/>
        </w:rPr>
        <w:t xml:space="preserve">, naveden znesek pa je namenjen morebitnim </w:t>
      </w:r>
      <w:r w:rsidR="00BC5F86">
        <w:rPr>
          <w:szCs w:val="20"/>
          <w:lang w:val="sl-SI"/>
        </w:rPr>
        <w:t xml:space="preserve">dodatnim stroškom, kot so </w:t>
      </w:r>
      <w:r w:rsidR="005A6469">
        <w:rPr>
          <w:szCs w:val="20"/>
          <w:lang w:val="sl-SI"/>
        </w:rPr>
        <w:t>potni strošk</w:t>
      </w:r>
      <w:r w:rsidR="00BC5F86">
        <w:rPr>
          <w:szCs w:val="20"/>
          <w:lang w:val="sl-SI"/>
        </w:rPr>
        <w:t>i</w:t>
      </w:r>
      <w:r w:rsidR="005A6469">
        <w:rPr>
          <w:szCs w:val="20"/>
          <w:lang w:val="sl-SI"/>
        </w:rPr>
        <w:t xml:space="preserve"> ter </w:t>
      </w:r>
      <w:r w:rsidR="00BC5F86">
        <w:rPr>
          <w:szCs w:val="20"/>
          <w:lang w:val="sl-SI"/>
        </w:rPr>
        <w:t xml:space="preserve">drugi </w:t>
      </w:r>
      <w:r w:rsidR="005A6469">
        <w:rPr>
          <w:szCs w:val="20"/>
          <w:lang w:val="sl-SI"/>
        </w:rPr>
        <w:t>strošk</w:t>
      </w:r>
      <w:r w:rsidR="00BC5F86">
        <w:rPr>
          <w:szCs w:val="20"/>
          <w:lang w:val="sl-SI"/>
        </w:rPr>
        <w:t>i</w:t>
      </w:r>
      <w:r w:rsidR="005A6469">
        <w:rPr>
          <w:szCs w:val="20"/>
          <w:lang w:val="sl-SI"/>
        </w:rPr>
        <w:t xml:space="preserve"> zunanjih izvajalcev, </w:t>
      </w:r>
      <w:r w:rsidR="00BC5F86">
        <w:rPr>
          <w:szCs w:val="20"/>
          <w:lang w:val="sl-SI"/>
        </w:rPr>
        <w:t>ki bi morebiti nastali pri izvajanju stalnih nalog</w:t>
      </w:r>
      <w:r w:rsidR="005A6469">
        <w:rPr>
          <w:szCs w:val="20"/>
          <w:lang w:val="sl-SI"/>
        </w:rPr>
        <w:t xml:space="preserve">. </w:t>
      </w:r>
    </w:p>
    <w:p w14:paraId="154DED3C" w14:textId="77777777" w:rsidR="005A6469" w:rsidRDefault="005A6469" w:rsidP="00A0437E">
      <w:pPr>
        <w:spacing w:line="260" w:lineRule="exact"/>
        <w:rPr>
          <w:szCs w:val="20"/>
          <w:lang w:val="sl-SI"/>
        </w:rPr>
      </w:pPr>
    </w:p>
    <w:p w14:paraId="074833A2" w14:textId="436F53EF" w:rsidR="00E04F57" w:rsidRDefault="00E36847" w:rsidP="00E04F57">
      <w:pPr>
        <w:spacing w:line="260" w:lineRule="exact"/>
        <w:jc w:val="both"/>
        <w:rPr>
          <w:szCs w:val="20"/>
          <w:lang w:val="sl-SI"/>
        </w:rPr>
      </w:pPr>
      <w:r>
        <w:rPr>
          <w:szCs w:val="20"/>
          <w:lang w:val="sl-SI"/>
        </w:rPr>
        <w:t xml:space="preserve">Glede ukrepa št. </w:t>
      </w:r>
      <w:r w:rsidR="00A0437E">
        <w:rPr>
          <w:szCs w:val="20"/>
          <w:lang w:val="sl-SI"/>
        </w:rPr>
        <w:t>3.1.</w:t>
      </w:r>
      <w:r>
        <w:rPr>
          <w:szCs w:val="20"/>
          <w:lang w:val="sl-SI"/>
        </w:rPr>
        <w:t xml:space="preserve"> je Urška Bitenc</w:t>
      </w:r>
      <w:r w:rsidR="00E27CFE">
        <w:rPr>
          <w:szCs w:val="20"/>
          <w:lang w:val="sl-SI"/>
        </w:rPr>
        <w:t xml:space="preserve"> (MGTŠ)</w:t>
      </w:r>
      <w:r>
        <w:rPr>
          <w:szCs w:val="20"/>
          <w:lang w:val="sl-SI"/>
        </w:rPr>
        <w:t xml:space="preserve"> pojasnila, da </w:t>
      </w:r>
      <w:r w:rsidR="004367B9">
        <w:rPr>
          <w:szCs w:val="20"/>
          <w:lang w:val="sl-SI"/>
        </w:rPr>
        <w:t>n</w:t>
      </w:r>
      <w:r w:rsidR="002C46B6">
        <w:rPr>
          <w:szCs w:val="20"/>
          <w:lang w:val="sl-SI"/>
        </w:rPr>
        <w:t>av</w:t>
      </w:r>
      <w:r w:rsidR="00E04F57">
        <w:rPr>
          <w:szCs w:val="20"/>
          <w:lang w:val="sl-SI"/>
        </w:rPr>
        <w:t>e</w:t>
      </w:r>
      <w:r w:rsidR="002C46B6">
        <w:rPr>
          <w:szCs w:val="20"/>
          <w:lang w:val="sl-SI"/>
        </w:rPr>
        <w:t xml:space="preserve">den ukrep še traja, </w:t>
      </w:r>
      <w:r w:rsidR="00E04F57">
        <w:rPr>
          <w:szCs w:val="20"/>
          <w:lang w:val="sl-SI"/>
        </w:rPr>
        <w:t>novo izvajanje ukrepa pa je</w:t>
      </w:r>
      <w:r w:rsidR="002C46B6">
        <w:rPr>
          <w:szCs w:val="20"/>
          <w:lang w:val="sl-SI"/>
        </w:rPr>
        <w:t xml:space="preserve"> predviden</w:t>
      </w:r>
      <w:r w:rsidR="00E04F57">
        <w:rPr>
          <w:szCs w:val="20"/>
          <w:lang w:val="sl-SI"/>
        </w:rPr>
        <w:t>o</w:t>
      </w:r>
      <w:r w:rsidR="002C46B6">
        <w:rPr>
          <w:szCs w:val="20"/>
          <w:lang w:val="sl-SI"/>
        </w:rPr>
        <w:t xml:space="preserve"> od leta 2026 do leta 2029. </w:t>
      </w:r>
      <w:r w:rsidR="007206D4">
        <w:rPr>
          <w:szCs w:val="20"/>
          <w:lang w:val="sl-SI"/>
        </w:rPr>
        <w:t>V sklopu operativnega pr</w:t>
      </w:r>
      <w:r w:rsidR="008E1DDD">
        <w:rPr>
          <w:szCs w:val="20"/>
          <w:lang w:val="sl-SI"/>
        </w:rPr>
        <w:t>o</w:t>
      </w:r>
      <w:r w:rsidR="007206D4">
        <w:rPr>
          <w:szCs w:val="20"/>
          <w:lang w:val="sl-SI"/>
        </w:rPr>
        <w:t xml:space="preserve">grama </w:t>
      </w:r>
      <w:r w:rsidR="002C46B6">
        <w:rPr>
          <w:szCs w:val="20"/>
          <w:lang w:val="sl-SI"/>
        </w:rPr>
        <w:t>so bila tako že</w:t>
      </w:r>
      <w:r w:rsidR="007206D4">
        <w:rPr>
          <w:szCs w:val="20"/>
          <w:lang w:val="sl-SI"/>
        </w:rPr>
        <w:t xml:space="preserve"> namen</w:t>
      </w:r>
      <w:r w:rsidR="002C46B6">
        <w:rPr>
          <w:szCs w:val="20"/>
          <w:lang w:val="sl-SI"/>
        </w:rPr>
        <w:t>jena sredstv</w:t>
      </w:r>
      <w:r w:rsidR="008E1DDD">
        <w:rPr>
          <w:szCs w:val="20"/>
          <w:lang w:val="sl-SI"/>
        </w:rPr>
        <w:t>a</w:t>
      </w:r>
      <w:r w:rsidR="002C46B6">
        <w:rPr>
          <w:szCs w:val="20"/>
          <w:lang w:val="sl-SI"/>
        </w:rPr>
        <w:t xml:space="preserve"> </w:t>
      </w:r>
      <w:r w:rsidR="007206D4">
        <w:rPr>
          <w:szCs w:val="20"/>
          <w:lang w:val="sl-SI"/>
        </w:rPr>
        <w:t xml:space="preserve">za </w:t>
      </w:r>
      <w:r w:rsidR="002C46B6">
        <w:rPr>
          <w:szCs w:val="20"/>
          <w:lang w:val="sl-SI"/>
        </w:rPr>
        <w:t>SPOT</w:t>
      </w:r>
      <w:r w:rsidR="007206D4">
        <w:rPr>
          <w:szCs w:val="20"/>
          <w:lang w:val="sl-SI"/>
        </w:rPr>
        <w:t xml:space="preserve"> svetovanje </w:t>
      </w:r>
      <w:r w:rsidR="00BC5F86">
        <w:rPr>
          <w:szCs w:val="20"/>
          <w:lang w:val="sl-SI"/>
        </w:rPr>
        <w:t>tudi</w:t>
      </w:r>
      <w:r w:rsidR="007206D4">
        <w:rPr>
          <w:szCs w:val="20"/>
          <w:lang w:val="sl-SI"/>
        </w:rPr>
        <w:t xml:space="preserve"> za social</w:t>
      </w:r>
      <w:r w:rsidR="008E1DDD">
        <w:rPr>
          <w:szCs w:val="20"/>
          <w:lang w:val="sl-SI"/>
        </w:rPr>
        <w:t>na</w:t>
      </w:r>
      <w:r w:rsidR="007206D4">
        <w:rPr>
          <w:szCs w:val="20"/>
          <w:lang w:val="sl-SI"/>
        </w:rPr>
        <w:t xml:space="preserve"> podjet</w:t>
      </w:r>
      <w:r w:rsidR="008E1DDD">
        <w:rPr>
          <w:szCs w:val="20"/>
          <w:lang w:val="sl-SI"/>
        </w:rPr>
        <w:t>j</w:t>
      </w:r>
      <w:r w:rsidR="007206D4">
        <w:rPr>
          <w:szCs w:val="20"/>
          <w:lang w:val="sl-SI"/>
        </w:rPr>
        <w:t>a</w:t>
      </w:r>
      <w:r w:rsidR="002C46B6">
        <w:rPr>
          <w:szCs w:val="20"/>
          <w:lang w:val="sl-SI"/>
        </w:rPr>
        <w:t xml:space="preserve">, ki jih morajo SPOT točke kontaktirati </w:t>
      </w:r>
      <w:r w:rsidR="00E04F57">
        <w:rPr>
          <w:szCs w:val="20"/>
          <w:lang w:val="sl-SI"/>
        </w:rPr>
        <w:t xml:space="preserve">in jih obvestiti, da jim lahko nudijo podporo. </w:t>
      </w:r>
      <w:r w:rsidR="004367B9">
        <w:rPr>
          <w:szCs w:val="20"/>
          <w:lang w:val="sl-SI"/>
        </w:rPr>
        <w:t>Vodi se tudi evidenca opravljenih storitev, zato ministrstvo razpolaga s podatki o opravljenih svetovanjih</w:t>
      </w:r>
      <w:r w:rsidR="007B6FC6">
        <w:rPr>
          <w:szCs w:val="20"/>
          <w:lang w:val="sl-SI"/>
        </w:rPr>
        <w:t xml:space="preserve"> in</w:t>
      </w:r>
      <w:r w:rsidR="004367B9">
        <w:rPr>
          <w:szCs w:val="20"/>
          <w:lang w:val="sl-SI"/>
        </w:rPr>
        <w:t xml:space="preserve"> </w:t>
      </w:r>
      <w:proofErr w:type="spellStart"/>
      <w:r w:rsidR="004367B9">
        <w:rPr>
          <w:szCs w:val="20"/>
          <w:lang w:val="sl-SI"/>
        </w:rPr>
        <w:t>mentoriranjih</w:t>
      </w:r>
      <w:proofErr w:type="spellEnd"/>
      <w:r w:rsidR="004367B9">
        <w:rPr>
          <w:szCs w:val="20"/>
          <w:lang w:val="sl-SI"/>
        </w:rPr>
        <w:t xml:space="preserve"> socialnim podjetjem. </w:t>
      </w:r>
    </w:p>
    <w:p w14:paraId="08EF6EB0" w14:textId="77777777" w:rsidR="00E04F57" w:rsidRDefault="00E04F57" w:rsidP="00A0437E">
      <w:pPr>
        <w:spacing w:line="260" w:lineRule="exact"/>
        <w:rPr>
          <w:szCs w:val="20"/>
          <w:lang w:val="sl-SI"/>
        </w:rPr>
      </w:pPr>
    </w:p>
    <w:p w14:paraId="138F020D" w14:textId="77C6DBA3" w:rsidR="00882D7B" w:rsidRDefault="00E04F57" w:rsidP="00882D7B">
      <w:pPr>
        <w:spacing w:line="260" w:lineRule="exact"/>
        <w:jc w:val="both"/>
        <w:rPr>
          <w:szCs w:val="20"/>
          <w:lang w:val="sl-SI"/>
        </w:rPr>
      </w:pPr>
      <w:r w:rsidRPr="00E04F57">
        <w:rPr>
          <w:szCs w:val="20"/>
          <w:lang w:val="sl-SI"/>
        </w:rPr>
        <w:t>Zdenka Marija Kovač</w:t>
      </w:r>
      <w:r w:rsidR="00A4515B">
        <w:rPr>
          <w:szCs w:val="20"/>
          <w:lang w:val="sl-SI"/>
        </w:rPr>
        <w:t xml:space="preserve">, </w:t>
      </w:r>
      <w:r w:rsidRPr="00E04F57">
        <w:rPr>
          <w:szCs w:val="20"/>
          <w:lang w:val="sl-SI"/>
        </w:rPr>
        <w:t>predstavnica strokovne inštitucije na področju socialne ekonomije</w:t>
      </w:r>
      <w:r w:rsidR="00A4515B">
        <w:rPr>
          <w:szCs w:val="20"/>
          <w:lang w:val="sl-SI"/>
        </w:rPr>
        <w:t>,</w:t>
      </w:r>
      <w:r>
        <w:rPr>
          <w:szCs w:val="20"/>
          <w:lang w:val="sl-SI"/>
        </w:rPr>
        <w:t xml:space="preserve"> meni, da je </w:t>
      </w:r>
      <w:r w:rsidR="00882D7B">
        <w:rPr>
          <w:szCs w:val="20"/>
          <w:lang w:val="sl-SI"/>
        </w:rPr>
        <w:t>bilo ogromno dela ž</w:t>
      </w:r>
      <w:r w:rsidR="008E1DDD">
        <w:rPr>
          <w:szCs w:val="20"/>
          <w:lang w:val="sl-SI"/>
        </w:rPr>
        <w:t>e</w:t>
      </w:r>
      <w:r w:rsidR="00882D7B">
        <w:rPr>
          <w:szCs w:val="20"/>
          <w:lang w:val="sl-SI"/>
        </w:rPr>
        <w:t xml:space="preserve"> </w:t>
      </w:r>
      <w:r w:rsidR="00287164">
        <w:rPr>
          <w:szCs w:val="20"/>
          <w:lang w:val="sl-SI"/>
        </w:rPr>
        <w:t>opravljenega</w:t>
      </w:r>
      <w:r w:rsidR="00882D7B">
        <w:rPr>
          <w:szCs w:val="20"/>
          <w:lang w:val="sl-SI"/>
        </w:rPr>
        <w:t xml:space="preserve">, a je </w:t>
      </w:r>
      <w:r>
        <w:rPr>
          <w:szCs w:val="20"/>
          <w:lang w:val="sl-SI"/>
        </w:rPr>
        <w:t xml:space="preserve">potrebnega še nekaj usklajevanja, da </w:t>
      </w:r>
      <w:r w:rsidR="00287164">
        <w:rPr>
          <w:szCs w:val="20"/>
          <w:lang w:val="sl-SI"/>
        </w:rPr>
        <w:t xml:space="preserve">bo </w:t>
      </w:r>
      <w:r w:rsidR="00DD7DF4">
        <w:rPr>
          <w:szCs w:val="20"/>
          <w:lang w:val="sl-SI"/>
        </w:rPr>
        <w:t>dokument posta</w:t>
      </w:r>
      <w:r w:rsidR="00287164">
        <w:rPr>
          <w:szCs w:val="20"/>
          <w:lang w:val="sl-SI"/>
        </w:rPr>
        <w:t>l</w:t>
      </w:r>
      <w:r w:rsidR="00DD7DF4">
        <w:rPr>
          <w:szCs w:val="20"/>
          <w:lang w:val="sl-SI"/>
        </w:rPr>
        <w:t xml:space="preserve"> še bolj pregleden in celovit. </w:t>
      </w:r>
      <w:r w:rsidR="00287164">
        <w:rPr>
          <w:szCs w:val="20"/>
          <w:lang w:val="sl-SI"/>
        </w:rPr>
        <w:t>Sprejem strategije bi po njenem</w:t>
      </w:r>
      <w:r w:rsidR="00DD7DF4">
        <w:rPr>
          <w:szCs w:val="20"/>
          <w:lang w:val="sl-SI"/>
        </w:rPr>
        <w:t xml:space="preserve"> </w:t>
      </w:r>
      <w:r w:rsidR="007B6FC6">
        <w:rPr>
          <w:szCs w:val="20"/>
          <w:lang w:val="sl-SI"/>
        </w:rPr>
        <w:t xml:space="preserve">mnenju </w:t>
      </w:r>
      <w:r w:rsidR="00DD7DF4">
        <w:rPr>
          <w:szCs w:val="20"/>
          <w:lang w:val="sl-SI"/>
        </w:rPr>
        <w:t>pomenil prelomnico na področju socialne ekonomije</w:t>
      </w:r>
      <w:r w:rsidR="00882D7B">
        <w:rPr>
          <w:szCs w:val="20"/>
          <w:lang w:val="sl-SI"/>
        </w:rPr>
        <w:t>. Zaprosila je za pojasnilo, zakaj se strateški dokument nanaša na socialno ekonomijo, medtem pa program ukrepov naslav</w:t>
      </w:r>
      <w:r w:rsidR="008E1DDD">
        <w:rPr>
          <w:szCs w:val="20"/>
          <w:lang w:val="sl-SI"/>
        </w:rPr>
        <w:t>l</w:t>
      </w:r>
      <w:r w:rsidR="00882D7B">
        <w:rPr>
          <w:szCs w:val="20"/>
          <w:lang w:val="sl-SI"/>
        </w:rPr>
        <w:t xml:space="preserve">ja le socialno podjetništvo. Zanima jo, zakaj ni navedenih ukrepov, ki bi bili namenjeni tudi drugim organizacijam socialne ekonomije. </w:t>
      </w:r>
    </w:p>
    <w:p w14:paraId="1E3FB33D" w14:textId="6304E03F" w:rsidR="00F741F5" w:rsidRDefault="00882D7B" w:rsidP="004F53F7">
      <w:pPr>
        <w:spacing w:line="260" w:lineRule="exact"/>
        <w:jc w:val="both"/>
        <w:rPr>
          <w:szCs w:val="20"/>
          <w:lang w:val="sl-SI"/>
        </w:rPr>
      </w:pPr>
      <w:r>
        <w:rPr>
          <w:szCs w:val="20"/>
          <w:lang w:val="sl-SI"/>
        </w:rPr>
        <w:t>Mnenja je, da splošna javnost ne loči med navedenima terminoma, zato je potrebno natančn</w:t>
      </w:r>
      <w:r w:rsidR="00E70333">
        <w:rPr>
          <w:szCs w:val="20"/>
          <w:lang w:val="sl-SI"/>
        </w:rPr>
        <w:t>eje</w:t>
      </w:r>
      <w:r>
        <w:rPr>
          <w:szCs w:val="20"/>
          <w:lang w:val="sl-SI"/>
        </w:rPr>
        <w:t xml:space="preserve"> opredeliti definicije. </w:t>
      </w:r>
      <w:r w:rsidR="00287164">
        <w:rPr>
          <w:szCs w:val="20"/>
          <w:lang w:val="sl-SI"/>
        </w:rPr>
        <w:t>Sporočila je</w:t>
      </w:r>
      <w:r w:rsidR="00914104">
        <w:rPr>
          <w:szCs w:val="20"/>
          <w:lang w:val="sl-SI"/>
        </w:rPr>
        <w:t xml:space="preserve"> tudi</w:t>
      </w:r>
      <w:r w:rsidR="00287164">
        <w:rPr>
          <w:szCs w:val="20"/>
          <w:lang w:val="sl-SI"/>
        </w:rPr>
        <w:t>, da pripravlja priročnik</w:t>
      </w:r>
      <w:r w:rsidR="00E55E45">
        <w:rPr>
          <w:szCs w:val="20"/>
          <w:lang w:val="sl-SI"/>
        </w:rPr>
        <w:t xml:space="preserve"> za socialno ekonomijo</w:t>
      </w:r>
      <w:r w:rsidR="00914104">
        <w:rPr>
          <w:szCs w:val="20"/>
          <w:lang w:val="sl-SI"/>
        </w:rPr>
        <w:t xml:space="preserve">, ki bi lahko bil v pomoč posameznim resorjem pri določanju njihovih ukrepov. </w:t>
      </w:r>
      <w:r w:rsidR="00E55E45">
        <w:rPr>
          <w:szCs w:val="20"/>
          <w:lang w:val="sl-SI"/>
        </w:rPr>
        <w:t>Predlagala je, da se v str</w:t>
      </w:r>
      <w:r w:rsidR="008E1DDD">
        <w:rPr>
          <w:szCs w:val="20"/>
          <w:lang w:val="sl-SI"/>
        </w:rPr>
        <w:t>a</w:t>
      </w:r>
      <w:r w:rsidR="00E55E45">
        <w:rPr>
          <w:szCs w:val="20"/>
          <w:lang w:val="sl-SI"/>
        </w:rPr>
        <w:t xml:space="preserve">teški del vključi SWOT in </w:t>
      </w:r>
      <w:r w:rsidR="00265B59">
        <w:rPr>
          <w:szCs w:val="20"/>
          <w:lang w:val="sl-SI"/>
        </w:rPr>
        <w:t>PEST</w:t>
      </w:r>
      <w:r w:rsidR="007B6FC6">
        <w:rPr>
          <w:szCs w:val="20"/>
          <w:lang w:val="sl-SI"/>
        </w:rPr>
        <w:t xml:space="preserve"> analiza</w:t>
      </w:r>
      <w:r w:rsidR="00B436E4">
        <w:rPr>
          <w:szCs w:val="20"/>
          <w:lang w:val="sl-SI"/>
        </w:rPr>
        <w:t>,</w:t>
      </w:r>
      <w:r w:rsidR="00E55E45">
        <w:rPr>
          <w:szCs w:val="20"/>
          <w:lang w:val="sl-SI"/>
        </w:rPr>
        <w:t xml:space="preserve"> ključni indikatorji dejanskega stanja </w:t>
      </w:r>
      <w:r w:rsidR="00B436E4">
        <w:rPr>
          <w:szCs w:val="20"/>
          <w:lang w:val="sl-SI"/>
        </w:rPr>
        <w:t>ter jasne str</w:t>
      </w:r>
      <w:r w:rsidR="008E1DDD">
        <w:rPr>
          <w:szCs w:val="20"/>
          <w:lang w:val="sl-SI"/>
        </w:rPr>
        <w:t>a</w:t>
      </w:r>
      <w:r w:rsidR="00B436E4">
        <w:rPr>
          <w:szCs w:val="20"/>
          <w:lang w:val="sl-SI"/>
        </w:rPr>
        <w:t>teške cilje z merljivimi kazalniki</w:t>
      </w:r>
      <w:r w:rsidR="00235688">
        <w:rPr>
          <w:szCs w:val="20"/>
          <w:lang w:val="sl-SI"/>
        </w:rPr>
        <w:t>, kaj želimo doseči do leta 2035</w:t>
      </w:r>
      <w:r w:rsidR="00B436E4">
        <w:rPr>
          <w:szCs w:val="20"/>
          <w:lang w:val="sl-SI"/>
        </w:rPr>
        <w:t>. Predlaga</w:t>
      </w:r>
      <w:r w:rsidR="00235688">
        <w:rPr>
          <w:szCs w:val="20"/>
          <w:lang w:val="sl-SI"/>
        </w:rPr>
        <w:t>la je</w:t>
      </w:r>
      <w:r w:rsidR="00B436E4">
        <w:rPr>
          <w:szCs w:val="20"/>
          <w:lang w:val="sl-SI"/>
        </w:rPr>
        <w:t xml:space="preserve"> tudi, da se vključi nove deležnike, ki bi prispevali k uresničevanju strateških ciljev, in sicer Urad za narodnosti</w:t>
      </w:r>
      <w:r w:rsidR="00E55E45">
        <w:rPr>
          <w:szCs w:val="20"/>
          <w:lang w:val="sl-SI"/>
        </w:rPr>
        <w:t xml:space="preserve"> </w:t>
      </w:r>
      <w:r w:rsidR="00B436E4">
        <w:rPr>
          <w:szCs w:val="20"/>
          <w:lang w:val="sl-SI"/>
        </w:rPr>
        <w:t xml:space="preserve">in Ministrstvo za pravosodje, </w:t>
      </w:r>
      <w:r w:rsidR="007B6FC6">
        <w:rPr>
          <w:szCs w:val="20"/>
          <w:lang w:val="sl-SI"/>
        </w:rPr>
        <w:t xml:space="preserve">slednje </w:t>
      </w:r>
      <w:r w:rsidR="00B436E4">
        <w:rPr>
          <w:szCs w:val="20"/>
          <w:lang w:val="sl-SI"/>
        </w:rPr>
        <w:t>zaradi področja rehab</w:t>
      </w:r>
      <w:r w:rsidR="00235688">
        <w:rPr>
          <w:szCs w:val="20"/>
          <w:lang w:val="sl-SI"/>
        </w:rPr>
        <w:t>ili</w:t>
      </w:r>
      <w:r w:rsidR="00B436E4">
        <w:rPr>
          <w:szCs w:val="20"/>
          <w:lang w:val="sl-SI"/>
        </w:rPr>
        <w:t xml:space="preserve">tacije zapornikov. </w:t>
      </w:r>
      <w:r w:rsidR="00235688">
        <w:rPr>
          <w:szCs w:val="20"/>
          <w:lang w:val="sl-SI"/>
        </w:rPr>
        <w:t xml:space="preserve">Povedala je, da so že leta 2000 na MDDSZ pripravili </w:t>
      </w:r>
      <w:r w:rsidR="00235688" w:rsidRPr="00235688">
        <w:rPr>
          <w:szCs w:val="20"/>
          <w:lang w:val="sl-SI"/>
        </w:rPr>
        <w:t>Program razvoja integracijskih podjetij</w:t>
      </w:r>
      <w:r w:rsidR="00235688">
        <w:rPr>
          <w:szCs w:val="20"/>
          <w:lang w:val="sl-SI"/>
        </w:rPr>
        <w:t xml:space="preserve">, </w:t>
      </w:r>
      <w:r w:rsidR="00950E0D">
        <w:rPr>
          <w:szCs w:val="20"/>
          <w:lang w:val="sl-SI"/>
        </w:rPr>
        <w:t xml:space="preserve">podlaga </w:t>
      </w:r>
      <w:r w:rsidR="00235688">
        <w:rPr>
          <w:szCs w:val="20"/>
          <w:lang w:val="sl-SI"/>
        </w:rPr>
        <w:t xml:space="preserve">katerega </w:t>
      </w:r>
      <w:r w:rsidR="00950E0D">
        <w:rPr>
          <w:szCs w:val="20"/>
          <w:lang w:val="sl-SI"/>
        </w:rPr>
        <w:t>je bila študija</w:t>
      </w:r>
      <w:r w:rsidR="00235688">
        <w:rPr>
          <w:szCs w:val="20"/>
          <w:lang w:val="sl-SI"/>
        </w:rPr>
        <w:t xml:space="preserve"> d</w:t>
      </w:r>
      <w:r w:rsidR="00235688" w:rsidRPr="00235688">
        <w:rPr>
          <w:szCs w:val="20"/>
          <w:lang w:val="sl-SI"/>
        </w:rPr>
        <w:t>elovanj</w:t>
      </w:r>
      <w:r w:rsidR="00235688">
        <w:rPr>
          <w:szCs w:val="20"/>
          <w:lang w:val="sl-SI"/>
        </w:rPr>
        <w:t>a</w:t>
      </w:r>
      <w:r w:rsidR="00235688" w:rsidRPr="00235688">
        <w:rPr>
          <w:szCs w:val="20"/>
          <w:lang w:val="sl-SI"/>
        </w:rPr>
        <w:t xml:space="preserve"> in način financiranja WISE v različnih državah EU.</w:t>
      </w:r>
      <w:r w:rsidR="00235688">
        <w:rPr>
          <w:szCs w:val="20"/>
          <w:lang w:val="sl-SI"/>
        </w:rPr>
        <w:t xml:space="preserve"> Ob koncu mandata takratne vlade je bil program pospravljen v predal in še </w:t>
      </w:r>
      <w:r w:rsidR="00235688" w:rsidRPr="00235688">
        <w:rPr>
          <w:szCs w:val="20"/>
          <w:lang w:val="sl-SI"/>
        </w:rPr>
        <w:t>danes čaka na realizacijo</w:t>
      </w:r>
      <w:r w:rsidR="00235688">
        <w:rPr>
          <w:szCs w:val="20"/>
          <w:lang w:val="sl-SI"/>
        </w:rPr>
        <w:t>,</w:t>
      </w:r>
      <w:r w:rsidR="00235688" w:rsidRPr="00235688">
        <w:rPr>
          <w:szCs w:val="20"/>
          <w:lang w:val="sl-SI"/>
        </w:rPr>
        <w:t xml:space="preserve"> ob tem pa se problem </w:t>
      </w:r>
      <w:r w:rsidR="00235688" w:rsidRPr="00235688">
        <w:rPr>
          <w:szCs w:val="20"/>
          <w:lang w:val="sl-SI"/>
        </w:rPr>
        <w:lastRenderedPageBreak/>
        <w:t xml:space="preserve">ranljivih ciljnih skupin </w:t>
      </w:r>
      <w:r w:rsidR="00235688">
        <w:rPr>
          <w:szCs w:val="20"/>
          <w:lang w:val="sl-SI"/>
        </w:rPr>
        <w:t xml:space="preserve">po njenem mnenju </w:t>
      </w:r>
      <w:r w:rsidR="00235688" w:rsidRPr="00235688">
        <w:rPr>
          <w:szCs w:val="20"/>
          <w:lang w:val="sl-SI"/>
        </w:rPr>
        <w:t xml:space="preserve">samo </w:t>
      </w:r>
      <w:r w:rsidR="007B6FC6">
        <w:rPr>
          <w:szCs w:val="20"/>
          <w:lang w:val="sl-SI"/>
        </w:rPr>
        <w:t>po</w:t>
      </w:r>
      <w:r w:rsidR="00235688" w:rsidRPr="00235688">
        <w:rPr>
          <w:szCs w:val="20"/>
          <w:lang w:val="sl-SI"/>
        </w:rPr>
        <w:t>več</w:t>
      </w:r>
      <w:r w:rsidR="007B6FC6">
        <w:rPr>
          <w:szCs w:val="20"/>
          <w:lang w:val="sl-SI"/>
        </w:rPr>
        <w:t>uje</w:t>
      </w:r>
      <w:r w:rsidR="00235688" w:rsidRPr="00235688">
        <w:rPr>
          <w:szCs w:val="20"/>
          <w:lang w:val="sl-SI"/>
        </w:rPr>
        <w:t>.</w:t>
      </w:r>
      <w:r w:rsidR="00235688">
        <w:rPr>
          <w:szCs w:val="20"/>
          <w:lang w:val="sl-SI"/>
        </w:rPr>
        <w:t xml:space="preserve"> Povedala je, da vztraja pri </w:t>
      </w:r>
      <w:r w:rsidR="00235688" w:rsidRPr="00235688">
        <w:rPr>
          <w:szCs w:val="20"/>
          <w:lang w:val="sl-SI"/>
        </w:rPr>
        <w:t>opredelitvi WISE podjetij kot koncesionarjev za zagotavljanje vključevanja ranljivih ciljnih skupin</w:t>
      </w:r>
      <w:r w:rsidR="00235688">
        <w:rPr>
          <w:szCs w:val="20"/>
          <w:lang w:val="sl-SI"/>
        </w:rPr>
        <w:t>. Meni, da imajo</w:t>
      </w:r>
      <w:r w:rsidR="00235688" w:rsidRPr="00235688">
        <w:rPr>
          <w:szCs w:val="20"/>
          <w:lang w:val="sl-SI"/>
        </w:rPr>
        <w:t xml:space="preserve"> samo invalidi kolikor toliko urejeno podporno okolje</w:t>
      </w:r>
      <w:r w:rsidR="00A65AFF">
        <w:rPr>
          <w:szCs w:val="20"/>
          <w:lang w:val="sl-SI"/>
        </w:rPr>
        <w:t>, za ostale skupine pa ni poskrbljeno. Mnenja je, da socialn</w:t>
      </w:r>
      <w:r w:rsidR="007B6FC6">
        <w:rPr>
          <w:szCs w:val="20"/>
          <w:lang w:val="sl-SI"/>
        </w:rPr>
        <w:t>a</w:t>
      </w:r>
      <w:r w:rsidR="00A65AFF">
        <w:rPr>
          <w:szCs w:val="20"/>
          <w:lang w:val="sl-SI"/>
        </w:rPr>
        <w:t xml:space="preserve"> podjetja ne ustvarjajo dovolj delovnih mest, prav tako ne obstaja sklad, ki bi zagotavljal sredstva za rast, banke pa odklanjajo podporo, ker presojajo le dobiček, ne znajo pa o</w:t>
      </w:r>
      <w:r w:rsidR="00DF6200">
        <w:rPr>
          <w:szCs w:val="20"/>
          <w:lang w:val="sl-SI"/>
        </w:rPr>
        <w:t>ce</w:t>
      </w:r>
      <w:r w:rsidR="00A65AFF">
        <w:rPr>
          <w:szCs w:val="20"/>
          <w:lang w:val="sl-SI"/>
        </w:rPr>
        <w:t>niti družbenega dobička.</w:t>
      </w:r>
      <w:r w:rsidR="00E10DD8">
        <w:rPr>
          <w:szCs w:val="20"/>
          <w:lang w:val="sl-SI"/>
        </w:rPr>
        <w:t xml:space="preserve"> Prizadeva si tudi za </w:t>
      </w:r>
      <w:r w:rsidR="00950E0D">
        <w:rPr>
          <w:szCs w:val="20"/>
          <w:lang w:val="sl-SI"/>
        </w:rPr>
        <w:t xml:space="preserve">razvoj skupnostnih razvojnih modelov na nivoju občin, </w:t>
      </w:r>
      <w:r w:rsidR="00E10DD8">
        <w:rPr>
          <w:szCs w:val="20"/>
          <w:lang w:val="sl-SI"/>
        </w:rPr>
        <w:t xml:space="preserve">potrebno se ji zdi tudi bolje definirati </w:t>
      </w:r>
      <w:r w:rsidR="00950E0D">
        <w:rPr>
          <w:szCs w:val="20"/>
          <w:lang w:val="sl-SI"/>
        </w:rPr>
        <w:t>javno zasebno partnerstvo</w:t>
      </w:r>
      <w:r w:rsidR="00E10DD8">
        <w:rPr>
          <w:szCs w:val="20"/>
          <w:lang w:val="sl-SI"/>
        </w:rPr>
        <w:t>, da ne bi pri socialnih podjetij</w:t>
      </w:r>
      <w:r w:rsidR="004F53F7">
        <w:rPr>
          <w:szCs w:val="20"/>
          <w:lang w:val="sl-SI"/>
        </w:rPr>
        <w:t>, ki povezujejo obe sferi,</w:t>
      </w:r>
      <w:r w:rsidR="00E10DD8">
        <w:rPr>
          <w:szCs w:val="20"/>
          <w:lang w:val="sl-SI"/>
        </w:rPr>
        <w:t xml:space="preserve"> prihajalo do interpretacij o korupciji</w:t>
      </w:r>
      <w:r w:rsidR="004F53F7">
        <w:rPr>
          <w:szCs w:val="20"/>
          <w:lang w:val="sl-SI"/>
        </w:rPr>
        <w:t xml:space="preserve">. </w:t>
      </w:r>
      <w:r w:rsidR="00950E0D">
        <w:rPr>
          <w:szCs w:val="20"/>
          <w:lang w:val="sl-SI"/>
        </w:rPr>
        <w:t xml:space="preserve"> </w:t>
      </w:r>
      <w:r w:rsidR="004F53F7">
        <w:rPr>
          <w:szCs w:val="20"/>
          <w:lang w:val="sl-SI"/>
        </w:rPr>
        <w:t xml:space="preserve">Nazadnje je poudarila, da je </w:t>
      </w:r>
      <w:r w:rsidR="007B6FC6">
        <w:rPr>
          <w:szCs w:val="20"/>
          <w:lang w:val="sl-SI"/>
        </w:rPr>
        <w:t xml:space="preserve">potrebno </w:t>
      </w:r>
      <w:r w:rsidR="004F53F7">
        <w:rPr>
          <w:szCs w:val="20"/>
          <w:lang w:val="sl-SI"/>
        </w:rPr>
        <w:t>pri do</w:t>
      </w:r>
      <w:r w:rsidR="00DF6200">
        <w:rPr>
          <w:szCs w:val="20"/>
          <w:lang w:val="sl-SI"/>
        </w:rPr>
        <w:t>l</w:t>
      </w:r>
      <w:r w:rsidR="004F53F7">
        <w:rPr>
          <w:szCs w:val="20"/>
          <w:lang w:val="sl-SI"/>
        </w:rPr>
        <w:t>goročnih u</w:t>
      </w:r>
      <w:r w:rsidR="00DF6200">
        <w:rPr>
          <w:szCs w:val="20"/>
          <w:lang w:val="sl-SI"/>
        </w:rPr>
        <w:t>k</w:t>
      </w:r>
      <w:r w:rsidR="004F53F7">
        <w:rPr>
          <w:szCs w:val="20"/>
          <w:lang w:val="sl-SI"/>
        </w:rPr>
        <w:t>repih, po letu 2028</w:t>
      </w:r>
      <w:r w:rsidR="007B6FC6">
        <w:rPr>
          <w:szCs w:val="20"/>
          <w:lang w:val="sl-SI"/>
        </w:rPr>
        <w:t>,</w:t>
      </w:r>
      <w:r w:rsidR="004F53F7">
        <w:rPr>
          <w:szCs w:val="20"/>
          <w:lang w:val="sl-SI"/>
        </w:rPr>
        <w:t xml:space="preserve"> pov</w:t>
      </w:r>
      <w:r w:rsidR="00DF6200">
        <w:rPr>
          <w:szCs w:val="20"/>
          <w:lang w:val="sl-SI"/>
        </w:rPr>
        <w:t>s</w:t>
      </w:r>
      <w:r w:rsidR="004F53F7">
        <w:rPr>
          <w:szCs w:val="20"/>
          <w:lang w:val="sl-SI"/>
        </w:rPr>
        <w:t xml:space="preserve">od določiti </w:t>
      </w:r>
      <w:r w:rsidR="00950E0D">
        <w:rPr>
          <w:szCs w:val="20"/>
          <w:lang w:val="sl-SI"/>
        </w:rPr>
        <w:t>kazalnike uspešnosti</w:t>
      </w:r>
      <w:r w:rsidR="004F53F7">
        <w:rPr>
          <w:szCs w:val="20"/>
          <w:lang w:val="sl-SI"/>
        </w:rPr>
        <w:t xml:space="preserve"> na način</w:t>
      </w:r>
      <w:r w:rsidR="00950E0D">
        <w:rPr>
          <w:szCs w:val="20"/>
          <w:lang w:val="sl-SI"/>
        </w:rPr>
        <w:t xml:space="preserve">, </w:t>
      </w:r>
      <w:r w:rsidR="004F53F7">
        <w:rPr>
          <w:szCs w:val="20"/>
          <w:lang w:val="sl-SI"/>
        </w:rPr>
        <w:t>da bo možn</w:t>
      </w:r>
      <w:r w:rsidR="0040299C">
        <w:rPr>
          <w:szCs w:val="20"/>
          <w:lang w:val="sl-SI"/>
        </w:rPr>
        <w:t>o</w:t>
      </w:r>
      <w:r w:rsidR="004F53F7">
        <w:rPr>
          <w:szCs w:val="20"/>
          <w:lang w:val="sl-SI"/>
        </w:rPr>
        <w:t xml:space="preserve"> oceniti</w:t>
      </w:r>
      <w:r w:rsidR="00950E0D">
        <w:rPr>
          <w:szCs w:val="20"/>
          <w:lang w:val="sl-SI"/>
        </w:rPr>
        <w:t>, ali je bila strat</w:t>
      </w:r>
      <w:r w:rsidR="004F53F7">
        <w:rPr>
          <w:szCs w:val="20"/>
          <w:lang w:val="sl-SI"/>
        </w:rPr>
        <w:t>egija</w:t>
      </w:r>
      <w:r w:rsidR="00950E0D">
        <w:rPr>
          <w:szCs w:val="20"/>
          <w:lang w:val="sl-SI"/>
        </w:rPr>
        <w:t xml:space="preserve"> </w:t>
      </w:r>
      <w:r w:rsidR="00730BB1">
        <w:rPr>
          <w:szCs w:val="20"/>
          <w:lang w:val="sl-SI"/>
        </w:rPr>
        <w:t>u</w:t>
      </w:r>
      <w:r w:rsidR="00950E0D">
        <w:rPr>
          <w:szCs w:val="20"/>
          <w:lang w:val="sl-SI"/>
        </w:rPr>
        <w:t>spešna.</w:t>
      </w:r>
      <w:r w:rsidR="00FF075C">
        <w:rPr>
          <w:szCs w:val="20"/>
          <w:lang w:val="sl-SI"/>
        </w:rPr>
        <w:t xml:space="preserve"> </w:t>
      </w:r>
      <w:r w:rsidR="004F53F7">
        <w:rPr>
          <w:szCs w:val="20"/>
          <w:lang w:val="sl-SI"/>
        </w:rPr>
        <w:t>M</w:t>
      </w:r>
      <w:r w:rsidR="007B6FC6">
        <w:rPr>
          <w:szCs w:val="20"/>
          <w:lang w:val="sl-SI"/>
        </w:rPr>
        <w:t>nenja</w:t>
      </w:r>
      <w:r w:rsidR="004F53F7">
        <w:rPr>
          <w:szCs w:val="20"/>
          <w:lang w:val="sl-SI"/>
        </w:rPr>
        <w:t xml:space="preserve"> je, da je sedaj čas, da </w:t>
      </w:r>
      <w:r w:rsidR="007B6FC6">
        <w:rPr>
          <w:szCs w:val="20"/>
          <w:lang w:val="sl-SI"/>
        </w:rPr>
        <w:t>postane</w:t>
      </w:r>
      <w:r w:rsidR="004F53F7">
        <w:rPr>
          <w:szCs w:val="20"/>
          <w:lang w:val="sl-SI"/>
        </w:rPr>
        <w:t xml:space="preserve"> socialna</w:t>
      </w:r>
      <w:r w:rsidR="00730BB1">
        <w:rPr>
          <w:szCs w:val="20"/>
          <w:lang w:val="sl-SI"/>
        </w:rPr>
        <w:t xml:space="preserve"> ekonomija ključno orodje za trajnostni razvoj. </w:t>
      </w:r>
    </w:p>
    <w:p w14:paraId="6AD88488" w14:textId="77777777" w:rsidR="00F741F5" w:rsidRDefault="00F741F5" w:rsidP="00A0437E">
      <w:pPr>
        <w:spacing w:line="260" w:lineRule="exact"/>
        <w:rPr>
          <w:szCs w:val="20"/>
          <w:lang w:val="sl-SI"/>
        </w:rPr>
      </w:pPr>
    </w:p>
    <w:p w14:paraId="27B4C86B" w14:textId="78AFF05F" w:rsidR="004F53F7" w:rsidRPr="004F53F7" w:rsidRDefault="004F53F7" w:rsidP="00D83E68">
      <w:pPr>
        <w:spacing w:line="260" w:lineRule="exact"/>
        <w:jc w:val="both"/>
        <w:rPr>
          <w:szCs w:val="20"/>
          <w:lang w:val="sl-SI"/>
        </w:rPr>
      </w:pPr>
      <w:bookmarkStart w:id="5" w:name="_Hlk189214635"/>
      <w:r w:rsidRPr="004F53F7">
        <w:rPr>
          <w:rFonts w:cs="Arial"/>
          <w:lang w:val="sl-SI"/>
        </w:rPr>
        <w:t>Dušanka Lužar Šajt</w:t>
      </w:r>
      <w:bookmarkEnd w:id="5"/>
      <w:r w:rsidRPr="004F53F7">
        <w:rPr>
          <w:rFonts w:cs="Arial"/>
          <w:lang w:val="sl-SI"/>
        </w:rPr>
        <w:t xml:space="preserve">, predstavnica </w:t>
      </w:r>
      <w:bookmarkStart w:id="6" w:name="_Hlk189214656"/>
      <w:r w:rsidR="00DF6200" w:rsidRPr="004F53F7">
        <w:rPr>
          <w:lang w:val="sl-SI"/>
        </w:rPr>
        <w:t>reprezentativnih</w:t>
      </w:r>
      <w:r w:rsidRPr="004F53F7">
        <w:rPr>
          <w:lang w:val="sl-SI"/>
        </w:rPr>
        <w:t xml:space="preserve"> združenj lokalnih skupnosti</w:t>
      </w:r>
      <w:bookmarkEnd w:id="6"/>
      <w:r w:rsidR="007B6FC6">
        <w:rPr>
          <w:lang w:val="sl-SI"/>
        </w:rPr>
        <w:t>,</w:t>
      </w:r>
      <w:r>
        <w:rPr>
          <w:lang w:val="sl-SI"/>
        </w:rPr>
        <w:t xml:space="preserve"> je povedala, da je potrebno v strategiji opredeliti</w:t>
      </w:r>
      <w:r w:rsidR="00E274D1">
        <w:rPr>
          <w:lang w:val="sl-SI"/>
        </w:rPr>
        <w:t xml:space="preserve"> </w:t>
      </w:r>
      <w:r w:rsidR="00E274D1" w:rsidRPr="007B6FC6">
        <w:rPr>
          <w:lang w:val="sl-SI"/>
        </w:rPr>
        <w:t>kazalnike</w:t>
      </w:r>
      <w:r>
        <w:rPr>
          <w:lang w:val="sl-SI"/>
        </w:rPr>
        <w:t xml:space="preserve">. Mnenja je, da </w:t>
      </w:r>
      <w:r w:rsidR="00D83E68">
        <w:rPr>
          <w:lang w:val="sl-SI"/>
        </w:rPr>
        <w:t>v lokalnih skupnostih prepoznavnost socialnih podjetij pada</w:t>
      </w:r>
      <w:r w:rsidR="005D7F30">
        <w:rPr>
          <w:lang w:val="sl-SI"/>
        </w:rPr>
        <w:t xml:space="preserve">, zato je </w:t>
      </w:r>
      <w:r w:rsidR="00D83E68">
        <w:rPr>
          <w:lang w:val="sl-SI"/>
        </w:rPr>
        <w:t>potrebno podporno okolje približati lokalnim skupnostim. Nadalje je izpostavila ukrep</w:t>
      </w:r>
      <w:r w:rsidR="00E274D1">
        <w:rPr>
          <w:lang w:val="sl-SI"/>
        </w:rPr>
        <w:t xml:space="preserve"> namenjen podjetniškim inkubatorjem v okviru Dogovora za razvoj regij</w:t>
      </w:r>
      <w:r w:rsidR="00BB104F">
        <w:rPr>
          <w:lang w:val="sl-SI"/>
        </w:rPr>
        <w:t xml:space="preserve">. Meni, da bi bilo potrebno vključiti subjekte socialne ekonomije </w:t>
      </w:r>
      <w:r w:rsidR="00400B37">
        <w:rPr>
          <w:lang w:val="sl-SI"/>
        </w:rPr>
        <w:t>ali</w:t>
      </w:r>
      <w:r w:rsidR="00BB104F">
        <w:rPr>
          <w:lang w:val="sl-SI"/>
        </w:rPr>
        <w:t xml:space="preserve"> socialna podjetja kot </w:t>
      </w:r>
      <w:r w:rsidR="00400B37">
        <w:rPr>
          <w:lang w:val="sl-SI"/>
        </w:rPr>
        <w:t>potencialne</w:t>
      </w:r>
      <w:r w:rsidR="00BB104F">
        <w:rPr>
          <w:lang w:val="sl-SI"/>
        </w:rPr>
        <w:t xml:space="preserve"> </w:t>
      </w:r>
      <w:proofErr w:type="spellStart"/>
      <w:r w:rsidR="00BB104F">
        <w:rPr>
          <w:lang w:val="sl-SI"/>
        </w:rPr>
        <w:t>inkubirance</w:t>
      </w:r>
      <w:proofErr w:type="spellEnd"/>
      <w:r w:rsidR="00BB104F">
        <w:rPr>
          <w:lang w:val="sl-SI"/>
        </w:rPr>
        <w:t xml:space="preserve">. </w:t>
      </w:r>
      <w:r w:rsidR="005D7F30">
        <w:rPr>
          <w:lang w:val="sl-SI"/>
        </w:rPr>
        <w:t>Ker gre pri navedenem ukrepu za vzpostavljanje infrastrukture za podjetniške inkubatorje, je potrebno podporne storitve, kot na primer svetovanje,</w:t>
      </w:r>
      <w:r w:rsidR="00DF6200">
        <w:rPr>
          <w:lang w:val="sl-SI"/>
        </w:rPr>
        <w:t xml:space="preserve"> </w:t>
      </w:r>
      <w:proofErr w:type="spellStart"/>
      <w:r w:rsidR="005D7F30">
        <w:rPr>
          <w:lang w:val="sl-SI"/>
        </w:rPr>
        <w:t>m</w:t>
      </w:r>
      <w:r w:rsidR="00DF6200">
        <w:rPr>
          <w:lang w:val="sl-SI"/>
        </w:rPr>
        <w:t>en</w:t>
      </w:r>
      <w:r w:rsidR="005D7F30">
        <w:rPr>
          <w:lang w:val="sl-SI"/>
        </w:rPr>
        <w:t>toriranj</w:t>
      </w:r>
      <w:r w:rsidR="00DF6200">
        <w:rPr>
          <w:lang w:val="sl-SI"/>
        </w:rPr>
        <w:t>e</w:t>
      </w:r>
      <w:proofErr w:type="spellEnd"/>
      <w:r w:rsidR="007B6FC6">
        <w:rPr>
          <w:lang w:val="sl-SI"/>
        </w:rPr>
        <w:t xml:space="preserve"> in</w:t>
      </w:r>
      <w:r w:rsidR="005D7F30">
        <w:rPr>
          <w:lang w:val="sl-SI"/>
        </w:rPr>
        <w:t xml:space="preserve"> izobraževanja, zagotavljati iz drugi</w:t>
      </w:r>
      <w:r w:rsidR="007B6FC6">
        <w:rPr>
          <w:lang w:val="sl-SI"/>
        </w:rPr>
        <w:t>h</w:t>
      </w:r>
      <w:r w:rsidR="005D7F30">
        <w:rPr>
          <w:lang w:val="sl-SI"/>
        </w:rPr>
        <w:t xml:space="preserve"> programov, na primer SPOT točke. Zanima jo, kako se bo </w:t>
      </w:r>
      <w:r w:rsidR="007B6FC6">
        <w:rPr>
          <w:lang w:val="sl-SI"/>
        </w:rPr>
        <w:t>v okviru podpornih storitev SPOT točk preverjalo</w:t>
      </w:r>
      <w:r w:rsidR="005D7F30">
        <w:rPr>
          <w:lang w:val="sl-SI"/>
        </w:rPr>
        <w:t>,</w:t>
      </w:r>
      <w:r w:rsidR="007B6FC6">
        <w:rPr>
          <w:lang w:val="sl-SI"/>
        </w:rPr>
        <w:t xml:space="preserve"> ali</w:t>
      </w:r>
      <w:r w:rsidR="005D7F30">
        <w:rPr>
          <w:lang w:val="sl-SI"/>
        </w:rPr>
        <w:t xml:space="preserve"> </w:t>
      </w:r>
      <w:r w:rsidR="00705932">
        <w:rPr>
          <w:lang w:val="sl-SI"/>
        </w:rPr>
        <w:t>je bila</w:t>
      </w:r>
      <w:r w:rsidR="005D7F30">
        <w:rPr>
          <w:lang w:val="sl-SI"/>
        </w:rPr>
        <w:t xml:space="preserve"> socialnim podjetjem</w:t>
      </w:r>
      <w:r w:rsidR="00705932">
        <w:rPr>
          <w:lang w:val="sl-SI"/>
        </w:rPr>
        <w:t xml:space="preserve"> nudena podpora, </w:t>
      </w:r>
      <w:r w:rsidR="005D7F30">
        <w:rPr>
          <w:lang w:val="sl-SI"/>
        </w:rPr>
        <w:t xml:space="preserve"> </w:t>
      </w:r>
      <w:r w:rsidR="00067C62">
        <w:rPr>
          <w:lang w:val="sl-SI"/>
        </w:rPr>
        <w:t xml:space="preserve">saj je 1 milijon in 400 tisoč </w:t>
      </w:r>
      <w:r w:rsidR="00705932">
        <w:rPr>
          <w:lang w:val="sl-SI"/>
        </w:rPr>
        <w:t xml:space="preserve">evrov </w:t>
      </w:r>
      <w:r w:rsidR="00067C62">
        <w:rPr>
          <w:lang w:val="sl-SI"/>
        </w:rPr>
        <w:t xml:space="preserve">namenjenih za podporo socialni podjetjem. </w:t>
      </w:r>
      <w:r w:rsidR="005D7F30">
        <w:rPr>
          <w:lang w:val="sl-SI"/>
        </w:rPr>
        <w:t>Glede pridržanih javnih naročil je mnenja, da s</w:t>
      </w:r>
      <w:r w:rsidR="00705932">
        <w:rPr>
          <w:lang w:val="sl-SI"/>
        </w:rPr>
        <w:t>o</w:t>
      </w:r>
      <w:r w:rsidR="005D7F30">
        <w:rPr>
          <w:lang w:val="sl-SI"/>
        </w:rPr>
        <w:t xml:space="preserve"> le-ta še vedno dojeta kot korupcija, zato bi bilo potrebno okrepiti znanje pri občinskih svetih, da socialna podjetja lahko izvajajo storitve za lokalne skupnosti.</w:t>
      </w:r>
    </w:p>
    <w:p w14:paraId="746A311D" w14:textId="77777777" w:rsidR="005E2E01" w:rsidRDefault="005E2E01" w:rsidP="00973293">
      <w:pPr>
        <w:spacing w:line="260" w:lineRule="exact"/>
        <w:rPr>
          <w:color w:val="FF0000"/>
          <w:szCs w:val="20"/>
          <w:lang w:val="sl-SI"/>
        </w:rPr>
      </w:pPr>
    </w:p>
    <w:p w14:paraId="683285B0" w14:textId="38047172" w:rsidR="00D579CD" w:rsidRPr="001A628C" w:rsidRDefault="00067C62" w:rsidP="001A628C">
      <w:pPr>
        <w:spacing w:line="260" w:lineRule="exact"/>
        <w:jc w:val="both"/>
        <w:rPr>
          <w:szCs w:val="20"/>
          <w:lang w:val="sl-SI"/>
        </w:rPr>
      </w:pPr>
      <w:r w:rsidRPr="007C424F">
        <w:rPr>
          <w:szCs w:val="20"/>
          <w:lang w:val="sl-SI"/>
        </w:rPr>
        <w:t>Urška Bitenc</w:t>
      </w:r>
      <w:r w:rsidR="00705932">
        <w:rPr>
          <w:szCs w:val="20"/>
          <w:lang w:val="sl-SI"/>
        </w:rPr>
        <w:t xml:space="preserve"> (MGTŠ)</w:t>
      </w:r>
      <w:r w:rsidRPr="007C424F">
        <w:rPr>
          <w:szCs w:val="20"/>
          <w:lang w:val="sl-SI"/>
        </w:rPr>
        <w:t xml:space="preserve"> je mnenja, da je možno kot deležnike vključiti tudi Urad za narodnosti in Ministrstvo</w:t>
      </w:r>
      <w:r w:rsidR="007C424F">
        <w:rPr>
          <w:szCs w:val="20"/>
          <w:lang w:val="sl-SI"/>
        </w:rPr>
        <w:t xml:space="preserve"> </w:t>
      </w:r>
      <w:r w:rsidRPr="007C424F">
        <w:rPr>
          <w:szCs w:val="20"/>
          <w:lang w:val="sl-SI"/>
        </w:rPr>
        <w:t xml:space="preserve">za pravosodje. Glede merljivih kazalnikov je </w:t>
      </w:r>
      <w:r w:rsidR="007C424F">
        <w:rPr>
          <w:szCs w:val="20"/>
          <w:lang w:val="sl-SI"/>
        </w:rPr>
        <w:t>opomnila, da delovna skupina ni mor</w:t>
      </w:r>
      <w:r w:rsidR="00C77BEB">
        <w:rPr>
          <w:szCs w:val="20"/>
          <w:lang w:val="sl-SI"/>
        </w:rPr>
        <w:t>a</w:t>
      </w:r>
      <w:r w:rsidR="007C424F">
        <w:rPr>
          <w:szCs w:val="20"/>
          <w:lang w:val="sl-SI"/>
        </w:rPr>
        <w:t>la določati ukrep</w:t>
      </w:r>
      <w:r w:rsidR="00BC5F86">
        <w:rPr>
          <w:szCs w:val="20"/>
          <w:lang w:val="sl-SI"/>
        </w:rPr>
        <w:t>ov, ki niso bili vključeni v pripravo besedila</w:t>
      </w:r>
      <w:r w:rsidR="007C424F">
        <w:rPr>
          <w:szCs w:val="20"/>
          <w:lang w:val="sl-SI"/>
        </w:rPr>
        <w:t>, zato pričakuje, da bodo ostali resorji dopolni</w:t>
      </w:r>
      <w:r w:rsidR="00332AB2">
        <w:rPr>
          <w:szCs w:val="20"/>
          <w:lang w:val="sl-SI"/>
        </w:rPr>
        <w:t>l</w:t>
      </w:r>
      <w:r w:rsidR="007C424F">
        <w:rPr>
          <w:szCs w:val="20"/>
          <w:lang w:val="sl-SI"/>
        </w:rPr>
        <w:t>i tabel</w:t>
      </w:r>
      <w:r w:rsidR="00C77BEB">
        <w:rPr>
          <w:szCs w:val="20"/>
          <w:lang w:val="sl-SI"/>
        </w:rPr>
        <w:t>o</w:t>
      </w:r>
      <w:r w:rsidR="007C424F">
        <w:rPr>
          <w:szCs w:val="20"/>
          <w:lang w:val="sl-SI"/>
        </w:rPr>
        <w:t xml:space="preserve"> </w:t>
      </w:r>
      <w:r w:rsidR="00C77BEB">
        <w:rPr>
          <w:szCs w:val="20"/>
          <w:lang w:val="sl-SI"/>
        </w:rPr>
        <w:t>s svojimi</w:t>
      </w:r>
      <w:r w:rsidR="007C424F">
        <w:rPr>
          <w:szCs w:val="20"/>
          <w:lang w:val="sl-SI"/>
        </w:rPr>
        <w:t xml:space="preserve"> ukrepi </w:t>
      </w:r>
      <w:r w:rsidR="00C77BEB">
        <w:rPr>
          <w:szCs w:val="20"/>
          <w:lang w:val="sl-SI"/>
        </w:rPr>
        <w:t xml:space="preserve">v okviru medresorskega usklajevanja. Glede finančne podpore socialnim podjetjem je Urška Bitenc povedala, da je bil izveden raziskovalni projekt glede </w:t>
      </w:r>
      <w:r w:rsidR="00C77BEB" w:rsidRPr="00C77BEB">
        <w:rPr>
          <w:szCs w:val="20"/>
          <w:lang w:val="sl-SI"/>
        </w:rPr>
        <w:t>smiselnosti vzpostavitve finančnega mehanizma za dostop do finančnih virov</w:t>
      </w:r>
      <w:r w:rsidR="00C77BEB">
        <w:rPr>
          <w:szCs w:val="20"/>
          <w:lang w:val="sl-SI"/>
        </w:rPr>
        <w:t xml:space="preserve"> v okviru katerega je bilo ugotovljeno, da socialna podjetja niso nagnjena k zadolževanju, saj </w:t>
      </w:r>
      <w:r w:rsidR="00BC5F86">
        <w:rPr>
          <w:szCs w:val="20"/>
          <w:lang w:val="sl-SI"/>
        </w:rPr>
        <w:t>je anketa izvedena v sklopu projekta pokazala veliko težnjo po</w:t>
      </w:r>
      <w:r w:rsidR="00C77BEB">
        <w:rPr>
          <w:szCs w:val="20"/>
          <w:lang w:val="sl-SI"/>
        </w:rPr>
        <w:t xml:space="preserve"> 100 % podpor</w:t>
      </w:r>
      <w:r w:rsidR="00BC5F86">
        <w:rPr>
          <w:szCs w:val="20"/>
          <w:lang w:val="sl-SI"/>
        </w:rPr>
        <w:t>i</w:t>
      </w:r>
      <w:r w:rsidR="00C77BEB">
        <w:rPr>
          <w:szCs w:val="20"/>
          <w:lang w:val="sl-SI"/>
        </w:rPr>
        <w:t xml:space="preserve"> iz javnih virov. </w:t>
      </w:r>
      <w:r w:rsidR="004E332D">
        <w:rPr>
          <w:szCs w:val="20"/>
          <w:lang w:val="sl-SI"/>
        </w:rPr>
        <w:t xml:space="preserve">Glede javno-zasebnih partnerstev in sodelovanja z lokalnimi skupnosti je Urška Bitenc povedala, da bo moral izbrani prijavitelj na Javnem razpisu </w:t>
      </w:r>
      <w:r w:rsidR="00BB3DB4" w:rsidRPr="00BB3DB4">
        <w:rPr>
          <w:szCs w:val="20"/>
          <w:lang w:val="sl-SI"/>
        </w:rPr>
        <w:t>za oblikovanje zagovorniške organizacije</w:t>
      </w:r>
      <w:r w:rsidR="00BB3DB4">
        <w:rPr>
          <w:szCs w:val="20"/>
          <w:lang w:val="sl-SI"/>
        </w:rPr>
        <w:t xml:space="preserve"> </w:t>
      </w:r>
      <w:r w:rsidR="00BB3DB4" w:rsidRPr="00BB3DB4">
        <w:rPr>
          <w:szCs w:val="20"/>
          <w:lang w:val="sl-SI"/>
        </w:rPr>
        <w:t>na področju socialne ekonomije</w:t>
      </w:r>
      <w:r w:rsidR="00BB3DB4">
        <w:rPr>
          <w:szCs w:val="20"/>
          <w:lang w:val="sl-SI"/>
        </w:rPr>
        <w:t xml:space="preserve"> stopiti v stik z lokalno skupnostjo in jih nagovoriti</w:t>
      </w:r>
      <w:r w:rsidR="001A628C">
        <w:rPr>
          <w:szCs w:val="20"/>
          <w:lang w:val="sl-SI"/>
        </w:rPr>
        <w:t xml:space="preserve"> h ukrepom</w:t>
      </w:r>
      <w:r w:rsidR="00BB3DB4">
        <w:rPr>
          <w:szCs w:val="20"/>
          <w:lang w:val="sl-SI"/>
        </w:rPr>
        <w:t xml:space="preserve"> </w:t>
      </w:r>
      <w:r w:rsidR="00705932">
        <w:rPr>
          <w:szCs w:val="20"/>
          <w:lang w:val="sl-SI"/>
        </w:rPr>
        <w:t>namenjenim za spodbujanje socialnih podjetij</w:t>
      </w:r>
      <w:r w:rsidR="001A628C">
        <w:rPr>
          <w:szCs w:val="20"/>
          <w:lang w:val="sl-SI"/>
        </w:rPr>
        <w:t xml:space="preserve">. Prav tako je povedala, da </w:t>
      </w:r>
      <w:r w:rsidR="00BC5F86">
        <w:rPr>
          <w:szCs w:val="20"/>
          <w:lang w:val="sl-SI"/>
        </w:rPr>
        <w:t xml:space="preserve">se </w:t>
      </w:r>
      <w:r w:rsidR="001A628C">
        <w:rPr>
          <w:szCs w:val="20"/>
          <w:lang w:val="sl-SI"/>
        </w:rPr>
        <w:t xml:space="preserve">bo sektor </w:t>
      </w:r>
      <w:r w:rsidR="00BC5F86">
        <w:rPr>
          <w:szCs w:val="20"/>
          <w:lang w:val="sl-SI"/>
        </w:rPr>
        <w:t xml:space="preserve">s pripravljavci </w:t>
      </w:r>
      <w:r w:rsidR="001A628C">
        <w:rPr>
          <w:szCs w:val="20"/>
          <w:lang w:val="sl-SI"/>
        </w:rPr>
        <w:t>predlog</w:t>
      </w:r>
      <w:r w:rsidR="00BC5F86">
        <w:rPr>
          <w:szCs w:val="20"/>
          <w:lang w:val="sl-SI"/>
        </w:rPr>
        <w:t xml:space="preserve">a Dogovorov za razvoj regij uskladil </w:t>
      </w:r>
      <w:r w:rsidR="001A628C">
        <w:rPr>
          <w:szCs w:val="20"/>
          <w:lang w:val="sl-SI"/>
        </w:rPr>
        <w:t xml:space="preserve">glede </w:t>
      </w:r>
      <w:r w:rsidR="00BC5F86">
        <w:rPr>
          <w:szCs w:val="20"/>
          <w:lang w:val="sl-SI"/>
        </w:rPr>
        <w:t xml:space="preserve">morebitne </w:t>
      </w:r>
      <w:r w:rsidR="001A628C">
        <w:rPr>
          <w:szCs w:val="20"/>
          <w:lang w:val="sl-SI"/>
        </w:rPr>
        <w:t xml:space="preserve">dopolnitve ukrepa namenjenega podjetniškim inkubatorjem. </w:t>
      </w:r>
    </w:p>
    <w:p w14:paraId="6B2F0E87" w14:textId="77777777" w:rsidR="00D579CD" w:rsidRPr="00EB6B09" w:rsidRDefault="00D579CD" w:rsidP="00973293">
      <w:pPr>
        <w:spacing w:line="260" w:lineRule="exact"/>
        <w:rPr>
          <w:rFonts w:cs="Arial"/>
          <w:lang w:val="sl-SI"/>
        </w:rPr>
      </w:pPr>
    </w:p>
    <w:p w14:paraId="556FEABA" w14:textId="4554D3B7" w:rsidR="00EB6B09" w:rsidRPr="00EB6B09" w:rsidRDefault="001A628C" w:rsidP="00EB6B09">
      <w:pPr>
        <w:spacing w:line="260" w:lineRule="exact"/>
        <w:jc w:val="both"/>
        <w:rPr>
          <w:rFonts w:cs="Arial"/>
          <w:lang w:val="sl-SI"/>
        </w:rPr>
      </w:pPr>
      <w:r w:rsidRPr="001A628C">
        <w:rPr>
          <w:rFonts w:cs="Arial"/>
          <w:lang w:val="sl-SI"/>
        </w:rPr>
        <w:t>Helena Turk</w:t>
      </w:r>
      <w:r w:rsidRPr="00EB6B09">
        <w:rPr>
          <w:rFonts w:cs="Arial"/>
          <w:lang w:val="sl-SI"/>
        </w:rPr>
        <w:t>, n</w:t>
      </w:r>
      <w:r w:rsidR="00D579CD" w:rsidRPr="00EB6B09">
        <w:rPr>
          <w:rFonts w:cs="Arial"/>
          <w:lang w:val="sl-SI"/>
        </w:rPr>
        <w:t>amestnica pred</w:t>
      </w:r>
      <w:r w:rsidR="00670BB4" w:rsidRPr="00EB6B09">
        <w:rPr>
          <w:rFonts w:cs="Arial"/>
          <w:lang w:val="sl-SI"/>
        </w:rPr>
        <w:t>s</w:t>
      </w:r>
      <w:r w:rsidR="00D579CD" w:rsidRPr="00EB6B09">
        <w:rPr>
          <w:rFonts w:cs="Arial"/>
          <w:lang w:val="sl-SI"/>
        </w:rPr>
        <w:t>t</w:t>
      </w:r>
      <w:r w:rsidR="00670BB4" w:rsidRPr="00EB6B09">
        <w:rPr>
          <w:rFonts w:cs="Arial"/>
          <w:lang w:val="sl-SI"/>
        </w:rPr>
        <w:t>a</w:t>
      </w:r>
      <w:r w:rsidR="00D579CD" w:rsidRPr="00EB6B09">
        <w:rPr>
          <w:rFonts w:cs="Arial"/>
          <w:lang w:val="sl-SI"/>
        </w:rPr>
        <w:t xml:space="preserve">vnice </w:t>
      </w:r>
      <w:r w:rsidR="00DF6200" w:rsidRPr="00EB6B09">
        <w:rPr>
          <w:rFonts w:cs="Arial"/>
          <w:lang w:val="sl-SI"/>
        </w:rPr>
        <w:t>reprezentativnih</w:t>
      </w:r>
      <w:r w:rsidR="00670BB4" w:rsidRPr="00EB6B09">
        <w:rPr>
          <w:rFonts w:cs="Arial"/>
          <w:lang w:val="sl-SI"/>
        </w:rPr>
        <w:t xml:space="preserve"> združenj lokalnih skupnosti je</w:t>
      </w:r>
      <w:r w:rsidR="00D579CD" w:rsidRPr="00EB6B09">
        <w:rPr>
          <w:rFonts w:cs="Arial"/>
          <w:lang w:val="sl-SI"/>
        </w:rPr>
        <w:t xml:space="preserve"> iskala </w:t>
      </w:r>
      <w:r w:rsidR="00670BB4" w:rsidRPr="00EB6B09">
        <w:rPr>
          <w:rFonts w:cs="Arial"/>
          <w:lang w:val="sl-SI"/>
        </w:rPr>
        <w:t xml:space="preserve">v strateškem dokumentu </w:t>
      </w:r>
      <w:r w:rsidR="00D579CD" w:rsidRPr="00EB6B09">
        <w:rPr>
          <w:rFonts w:cs="Arial"/>
          <w:lang w:val="sl-SI"/>
        </w:rPr>
        <w:t xml:space="preserve">vidno vlogo občin, </w:t>
      </w:r>
      <w:r w:rsidR="00BE254F">
        <w:rPr>
          <w:rFonts w:cs="Arial"/>
          <w:lang w:val="sl-SI"/>
        </w:rPr>
        <w:t xml:space="preserve">ki </w:t>
      </w:r>
      <w:r w:rsidR="00D579CD" w:rsidRPr="00EB6B09">
        <w:rPr>
          <w:rFonts w:cs="Arial"/>
          <w:lang w:val="sl-SI"/>
        </w:rPr>
        <w:t>bi morale biti zaje</w:t>
      </w:r>
      <w:r w:rsidR="00670BB4" w:rsidRPr="00EB6B09">
        <w:rPr>
          <w:rFonts w:cs="Arial"/>
          <w:lang w:val="sl-SI"/>
        </w:rPr>
        <w:t xml:space="preserve">te </w:t>
      </w:r>
      <w:r w:rsidR="00D579CD" w:rsidRPr="00EB6B09">
        <w:rPr>
          <w:rFonts w:cs="Arial"/>
          <w:lang w:val="sl-SI"/>
        </w:rPr>
        <w:t>kot aktivne izvajalke ukrepov, saj</w:t>
      </w:r>
      <w:r w:rsidR="00670BB4" w:rsidRPr="00EB6B09">
        <w:rPr>
          <w:rFonts w:cs="Arial"/>
          <w:lang w:val="sl-SI"/>
        </w:rPr>
        <w:t xml:space="preserve"> </w:t>
      </w:r>
      <w:r w:rsidR="00BE254F">
        <w:rPr>
          <w:rFonts w:cs="Arial"/>
          <w:lang w:val="sl-SI"/>
        </w:rPr>
        <w:t>imajo l</w:t>
      </w:r>
      <w:r w:rsidR="00EB6B09" w:rsidRPr="00EB6B09">
        <w:rPr>
          <w:rFonts w:cs="Arial"/>
          <w:lang w:val="sl-SI"/>
        </w:rPr>
        <w:t xml:space="preserve">e </w:t>
      </w:r>
      <w:r w:rsidR="00BE254F">
        <w:rPr>
          <w:rFonts w:cs="Arial"/>
          <w:lang w:val="sl-SI"/>
        </w:rPr>
        <w:t>t</w:t>
      </w:r>
      <w:r w:rsidR="00EB6B09" w:rsidRPr="00EB6B09">
        <w:rPr>
          <w:rFonts w:cs="Arial"/>
          <w:lang w:val="sl-SI"/>
        </w:rPr>
        <w:t>e</w:t>
      </w:r>
      <w:r w:rsidR="00670BB4" w:rsidRPr="00EB6B09">
        <w:rPr>
          <w:rFonts w:cs="Arial"/>
          <w:lang w:val="sl-SI"/>
        </w:rPr>
        <w:t xml:space="preserve"> ključn</w:t>
      </w:r>
      <w:r w:rsidR="00EB6B09" w:rsidRPr="00EB6B09">
        <w:rPr>
          <w:rFonts w:cs="Arial"/>
          <w:lang w:val="sl-SI"/>
        </w:rPr>
        <w:t>e</w:t>
      </w:r>
      <w:r w:rsidR="00670BB4" w:rsidRPr="00EB6B09">
        <w:rPr>
          <w:rFonts w:cs="Arial"/>
          <w:lang w:val="sl-SI"/>
        </w:rPr>
        <w:t xml:space="preserve"> vlogo pri razvoju socia</w:t>
      </w:r>
      <w:r w:rsidR="00DF6200">
        <w:rPr>
          <w:rFonts w:cs="Arial"/>
          <w:lang w:val="sl-SI"/>
        </w:rPr>
        <w:t>l</w:t>
      </w:r>
      <w:r w:rsidR="00670BB4" w:rsidRPr="00EB6B09">
        <w:rPr>
          <w:rFonts w:cs="Arial"/>
          <w:lang w:val="sl-SI"/>
        </w:rPr>
        <w:t xml:space="preserve">ne ekonomije </w:t>
      </w:r>
      <w:r w:rsidR="00EB6B09" w:rsidRPr="00EB6B09">
        <w:rPr>
          <w:rFonts w:cs="Arial"/>
          <w:lang w:val="sl-SI"/>
        </w:rPr>
        <w:t>oziroma implementir</w:t>
      </w:r>
      <w:r w:rsidR="00DF6200">
        <w:rPr>
          <w:rFonts w:cs="Arial"/>
          <w:lang w:val="sl-SI"/>
        </w:rPr>
        <w:t>a</w:t>
      </w:r>
      <w:r w:rsidR="00EB6B09" w:rsidRPr="00EB6B09">
        <w:rPr>
          <w:rFonts w:cs="Arial"/>
          <w:lang w:val="sl-SI"/>
        </w:rPr>
        <w:t xml:space="preserve">nju ukrepov </w:t>
      </w:r>
      <w:r w:rsidR="00670BB4" w:rsidRPr="00EB6B09">
        <w:rPr>
          <w:rFonts w:cs="Arial"/>
          <w:lang w:val="sl-SI"/>
        </w:rPr>
        <w:t>na lokalni ravni</w:t>
      </w:r>
      <w:r w:rsidR="00EB6B09" w:rsidRPr="00EB6B09">
        <w:rPr>
          <w:rFonts w:cs="Arial"/>
          <w:lang w:val="sl-SI"/>
        </w:rPr>
        <w:t>. Občine so na primer lahko kupci storitev socialnih podjetij, pr</w:t>
      </w:r>
      <w:r w:rsidR="00DF6200">
        <w:rPr>
          <w:rFonts w:cs="Arial"/>
          <w:lang w:val="sl-SI"/>
        </w:rPr>
        <w:t>i</w:t>
      </w:r>
      <w:r w:rsidR="00EB6B09" w:rsidRPr="00EB6B09">
        <w:rPr>
          <w:rFonts w:cs="Arial"/>
          <w:lang w:val="sl-SI"/>
        </w:rPr>
        <w:t xml:space="preserve">pomorejo lahko k razvoju socialnega podjetništva v določeni lokalni skupnosti, zato </w:t>
      </w:r>
      <w:r w:rsidR="00705932">
        <w:rPr>
          <w:rFonts w:cs="Arial"/>
          <w:lang w:val="sl-SI"/>
        </w:rPr>
        <w:t>j</w:t>
      </w:r>
      <w:r w:rsidR="00EB6B09" w:rsidRPr="00EB6B09">
        <w:rPr>
          <w:rFonts w:cs="Arial"/>
          <w:lang w:val="sl-SI"/>
        </w:rPr>
        <w:t>e mnenja, da je potrebno razmisliti glede ukrepov, ki bi bil</w:t>
      </w:r>
      <w:r w:rsidR="002D7E45">
        <w:rPr>
          <w:rFonts w:cs="Arial"/>
          <w:lang w:val="sl-SI"/>
        </w:rPr>
        <w:t>i</w:t>
      </w:r>
      <w:r w:rsidR="00EB6B09" w:rsidRPr="00EB6B09">
        <w:rPr>
          <w:rFonts w:cs="Arial"/>
          <w:lang w:val="sl-SI"/>
        </w:rPr>
        <w:t xml:space="preserve"> namenjen</w:t>
      </w:r>
      <w:r w:rsidR="002D7E45">
        <w:rPr>
          <w:rFonts w:cs="Arial"/>
          <w:lang w:val="sl-SI"/>
        </w:rPr>
        <w:t>i</w:t>
      </w:r>
      <w:r w:rsidR="00EB6B09" w:rsidRPr="00EB6B09">
        <w:rPr>
          <w:rFonts w:cs="Arial"/>
          <w:lang w:val="sl-SI"/>
        </w:rPr>
        <w:t xml:space="preserve"> lokalnih skupnostim oziroma občinam. Poleg tega je mnenja, da je promocija strategije med izvajalci in uporab</w:t>
      </w:r>
      <w:r w:rsidR="002D7E45">
        <w:rPr>
          <w:rFonts w:cs="Arial"/>
          <w:lang w:val="sl-SI"/>
        </w:rPr>
        <w:t>niki</w:t>
      </w:r>
      <w:r w:rsidR="00EB6B09" w:rsidRPr="00EB6B09">
        <w:rPr>
          <w:rFonts w:cs="Arial"/>
          <w:lang w:val="sl-SI"/>
        </w:rPr>
        <w:t xml:space="preserve"> ključna, da se doseže konkretne rezultate. </w:t>
      </w:r>
    </w:p>
    <w:p w14:paraId="24619B7A" w14:textId="77777777" w:rsidR="00EB6B09" w:rsidRDefault="00EB6B09" w:rsidP="00973293">
      <w:pPr>
        <w:spacing w:line="260" w:lineRule="exact"/>
        <w:rPr>
          <w:color w:val="FF0000"/>
          <w:szCs w:val="20"/>
          <w:lang w:val="sl-SI"/>
        </w:rPr>
      </w:pPr>
    </w:p>
    <w:p w14:paraId="67855B70" w14:textId="626C8388" w:rsidR="008A2AAA" w:rsidRPr="00BE254F" w:rsidRDefault="00EB6B09" w:rsidP="00BE254F">
      <w:pPr>
        <w:spacing w:line="260" w:lineRule="exact"/>
        <w:jc w:val="both"/>
        <w:rPr>
          <w:rFonts w:cs="Arial"/>
          <w:lang w:val="sl-SI"/>
        </w:rPr>
      </w:pPr>
      <w:r w:rsidRPr="00BE254F">
        <w:rPr>
          <w:rFonts w:cs="Arial"/>
          <w:lang w:val="sl-SI"/>
        </w:rPr>
        <w:t xml:space="preserve">Urška Bitenc </w:t>
      </w:r>
      <w:r w:rsidR="002D7E45">
        <w:rPr>
          <w:rFonts w:cs="Arial"/>
          <w:lang w:val="sl-SI"/>
        </w:rPr>
        <w:t xml:space="preserve">(MGTŠ) </w:t>
      </w:r>
      <w:r w:rsidRPr="00BE254F">
        <w:rPr>
          <w:rFonts w:cs="Arial"/>
          <w:lang w:val="sl-SI"/>
        </w:rPr>
        <w:t xml:space="preserve">je sporočila, da </w:t>
      </w:r>
      <w:r w:rsidR="00BE254F" w:rsidRPr="00BE254F">
        <w:rPr>
          <w:rFonts w:cs="Arial"/>
          <w:lang w:val="sl-SI"/>
        </w:rPr>
        <w:t xml:space="preserve">daje </w:t>
      </w:r>
      <w:proofErr w:type="spellStart"/>
      <w:r w:rsidR="00BE254F" w:rsidRPr="00BE254F">
        <w:rPr>
          <w:rFonts w:cs="Arial"/>
          <w:lang w:val="sl-SI"/>
        </w:rPr>
        <w:t>ZSocP</w:t>
      </w:r>
      <w:proofErr w:type="spellEnd"/>
      <w:r w:rsidR="00BE254F" w:rsidRPr="00BE254F">
        <w:rPr>
          <w:rFonts w:cs="Arial"/>
          <w:lang w:val="sl-SI"/>
        </w:rPr>
        <w:t xml:space="preserve"> občinam m</w:t>
      </w:r>
      <w:r w:rsidR="00A72AB8" w:rsidRPr="00BE254F">
        <w:rPr>
          <w:rFonts w:cs="Arial"/>
          <w:lang w:val="sl-SI"/>
        </w:rPr>
        <w:t>ožnost</w:t>
      </w:r>
      <w:r w:rsidR="00BE254F" w:rsidRPr="00BE254F">
        <w:rPr>
          <w:rFonts w:cs="Arial"/>
          <w:lang w:val="sl-SI"/>
        </w:rPr>
        <w:t>, da načrtujejo, financirajo in izvajajo politike razvoja socialnega podjetništva na območju občine. Povedala je, da se lahko vključi ukrep glede promocije socialnega podjetništva, ki naj bi ga sicer morala izvajati zagovorniška organizacija.</w:t>
      </w:r>
      <w:r w:rsidR="00BE254F">
        <w:rPr>
          <w:rFonts w:cs="Arial"/>
          <w:lang w:val="sl-SI"/>
        </w:rPr>
        <w:t xml:space="preserve"> Pojasnila je, da so v program uvrščeni ukrepi, ki jih ministrstv</w:t>
      </w:r>
      <w:r w:rsidR="002D7E45">
        <w:rPr>
          <w:rFonts w:cs="Arial"/>
          <w:lang w:val="sl-SI"/>
        </w:rPr>
        <w:t xml:space="preserve">o </w:t>
      </w:r>
      <w:r w:rsidR="00BE254F">
        <w:rPr>
          <w:rFonts w:cs="Arial"/>
          <w:lang w:val="sl-SI"/>
        </w:rPr>
        <w:lastRenderedPageBreak/>
        <w:t>načrtuje, ni pa načrtovanih ukrepov, ki bi bili namenjeni posebej občinam, saj ministrstvo iz EKP namenja sredstva predvsem za subjekte socialne ekonomije.</w:t>
      </w:r>
    </w:p>
    <w:p w14:paraId="53E415AF" w14:textId="7EF17480" w:rsidR="008A2AAA" w:rsidRDefault="008A2AAA" w:rsidP="00973293">
      <w:pPr>
        <w:spacing w:line="260" w:lineRule="exact"/>
        <w:rPr>
          <w:color w:val="FF0000"/>
          <w:szCs w:val="20"/>
          <w:lang w:val="sl-SI"/>
        </w:rPr>
      </w:pPr>
    </w:p>
    <w:p w14:paraId="654A9388" w14:textId="77777777" w:rsidR="00BE254F" w:rsidRPr="00067C62" w:rsidRDefault="00BE254F" w:rsidP="00BE254F">
      <w:pPr>
        <w:spacing w:line="260" w:lineRule="exact"/>
        <w:jc w:val="both"/>
        <w:rPr>
          <w:lang w:val="sl-SI"/>
        </w:rPr>
      </w:pPr>
      <w:r w:rsidRPr="00067C62">
        <w:rPr>
          <w:lang w:val="sl-SI"/>
        </w:rPr>
        <w:t xml:space="preserve">Minister je izrazil podporo </w:t>
      </w:r>
      <w:r>
        <w:rPr>
          <w:lang w:val="sl-SI"/>
        </w:rPr>
        <w:t xml:space="preserve">predlogu glede vključitve socialnih podjetij v ukrep namenjen podjetniškim inkubatorjem  v sklopu dogovora za razvoj regij in sektorju naložil, da se dogovori  z MKRR glede možnih dopolnitev ukrepa. </w:t>
      </w:r>
    </w:p>
    <w:p w14:paraId="2B29B817" w14:textId="77777777" w:rsidR="00BE254F" w:rsidRDefault="00BE254F" w:rsidP="00973293">
      <w:pPr>
        <w:spacing w:line="260" w:lineRule="exact"/>
        <w:rPr>
          <w:color w:val="FF0000"/>
          <w:szCs w:val="20"/>
          <w:lang w:val="sl-SI"/>
        </w:rPr>
      </w:pPr>
    </w:p>
    <w:p w14:paraId="4D9100A8" w14:textId="77FEE6C6" w:rsidR="008A2AAA" w:rsidRDefault="00D641D7" w:rsidP="00973293">
      <w:pPr>
        <w:spacing w:line="260" w:lineRule="exact"/>
        <w:rPr>
          <w:szCs w:val="20"/>
          <w:lang w:val="sl-SI"/>
        </w:rPr>
      </w:pPr>
      <w:bookmarkStart w:id="7" w:name="_Hlk189214832"/>
      <w:r w:rsidRPr="00D641D7">
        <w:rPr>
          <w:rFonts w:cs="Arial"/>
          <w:lang w:val="sl-SI"/>
        </w:rPr>
        <w:t>Zdenka Marija Kovač</w:t>
      </w:r>
      <w:bookmarkEnd w:id="7"/>
      <w:r w:rsidRPr="00D641D7">
        <w:rPr>
          <w:rFonts w:cs="Arial"/>
          <w:lang w:val="sl-SI"/>
        </w:rPr>
        <w:t xml:space="preserve"> </w:t>
      </w:r>
      <w:r w:rsidRPr="00E04F57">
        <w:rPr>
          <w:szCs w:val="20"/>
          <w:lang w:val="sl-SI"/>
        </w:rPr>
        <w:t>(predstavnica strokovne inštitucije na področju socialne ekonomije</w:t>
      </w:r>
      <w:r>
        <w:rPr>
          <w:szCs w:val="20"/>
          <w:lang w:val="sl-SI"/>
        </w:rPr>
        <w:t>) meni, da so ključen deležn</w:t>
      </w:r>
      <w:r w:rsidR="00DF6200">
        <w:rPr>
          <w:szCs w:val="20"/>
          <w:lang w:val="sl-SI"/>
        </w:rPr>
        <w:t>ik</w:t>
      </w:r>
      <w:r>
        <w:rPr>
          <w:szCs w:val="20"/>
          <w:lang w:val="sl-SI"/>
        </w:rPr>
        <w:t xml:space="preserve"> tudi </w:t>
      </w:r>
      <w:r w:rsidR="008A2AAA" w:rsidRPr="00D641D7">
        <w:rPr>
          <w:szCs w:val="20"/>
          <w:lang w:val="sl-SI"/>
        </w:rPr>
        <w:t>družbeno odgovorna podjetja</w:t>
      </w:r>
      <w:r w:rsidRPr="00D641D7">
        <w:rPr>
          <w:szCs w:val="20"/>
          <w:lang w:val="sl-SI"/>
        </w:rPr>
        <w:t xml:space="preserve">, ki jih je potrebno spodbuditi, da bodo </w:t>
      </w:r>
      <w:r>
        <w:rPr>
          <w:szCs w:val="20"/>
          <w:lang w:val="sl-SI"/>
        </w:rPr>
        <w:t xml:space="preserve">pričela </w:t>
      </w:r>
      <w:r w:rsidRPr="00D641D7">
        <w:rPr>
          <w:szCs w:val="20"/>
          <w:lang w:val="sl-SI"/>
        </w:rPr>
        <w:t>podpira</w:t>
      </w:r>
      <w:r>
        <w:rPr>
          <w:szCs w:val="20"/>
          <w:lang w:val="sl-SI"/>
        </w:rPr>
        <w:t>ti</w:t>
      </w:r>
      <w:r w:rsidRPr="00D641D7">
        <w:rPr>
          <w:szCs w:val="20"/>
          <w:lang w:val="sl-SI"/>
        </w:rPr>
        <w:t xml:space="preserve"> socialna podjetja bodisi z donacijami, storitvami ipd</w:t>
      </w:r>
      <w:r>
        <w:rPr>
          <w:szCs w:val="20"/>
          <w:lang w:val="sl-SI"/>
        </w:rPr>
        <w:t>.</w:t>
      </w:r>
    </w:p>
    <w:p w14:paraId="5DAEF6F5" w14:textId="77777777" w:rsidR="00D641D7" w:rsidRDefault="00D641D7" w:rsidP="00973293">
      <w:pPr>
        <w:spacing w:line="260" w:lineRule="exact"/>
        <w:rPr>
          <w:szCs w:val="20"/>
          <w:lang w:val="sl-SI"/>
        </w:rPr>
      </w:pPr>
    </w:p>
    <w:p w14:paraId="3B08C9DF" w14:textId="4D4F2B58" w:rsidR="008A2AAA" w:rsidRPr="00D641D7" w:rsidRDefault="00D641D7" w:rsidP="00D641D7">
      <w:pPr>
        <w:spacing w:line="260" w:lineRule="exact"/>
        <w:jc w:val="both"/>
        <w:rPr>
          <w:szCs w:val="20"/>
          <w:lang w:val="sl-SI"/>
        </w:rPr>
      </w:pPr>
      <w:r w:rsidRPr="00D641D7">
        <w:rPr>
          <w:szCs w:val="20"/>
          <w:lang w:val="sl-SI"/>
        </w:rPr>
        <w:t>Petra Peternel (</w:t>
      </w:r>
      <w:r w:rsidRPr="00D641D7">
        <w:rPr>
          <w:lang w:val="sl-SI"/>
        </w:rPr>
        <w:t>predstavnica zadrug) je mnenja, da je potrebno</w:t>
      </w:r>
      <w:r w:rsidRPr="00D641D7">
        <w:rPr>
          <w:szCs w:val="20"/>
          <w:lang w:val="sl-SI"/>
        </w:rPr>
        <w:t xml:space="preserve"> </w:t>
      </w:r>
      <w:r w:rsidR="0045377D" w:rsidRPr="00D641D7">
        <w:rPr>
          <w:szCs w:val="20"/>
          <w:lang w:val="sl-SI"/>
        </w:rPr>
        <w:t>upoštevati pojme</w:t>
      </w:r>
      <w:r w:rsidRPr="00D641D7">
        <w:rPr>
          <w:szCs w:val="20"/>
          <w:lang w:val="sl-SI"/>
        </w:rPr>
        <w:t>,</w:t>
      </w:r>
      <w:r w:rsidR="0045377D" w:rsidRPr="00D641D7">
        <w:rPr>
          <w:szCs w:val="20"/>
          <w:lang w:val="sl-SI"/>
        </w:rPr>
        <w:t xml:space="preserve"> ki</w:t>
      </w:r>
      <w:r w:rsidRPr="00D641D7">
        <w:rPr>
          <w:szCs w:val="20"/>
          <w:lang w:val="sl-SI"/>
        </w:rPr>
        <w:t xml:space="preserve"> so </w:t>
      </w:r>
      <w:r w:rsidR="0045377D" w:rsidRPr="00D641D7">
        <w:rPr>
          <w:szCs w:val="20"/>
          <w:lang w:val="sl-SI"/>
        </w:rPr>
        <w:t>opredel</w:t>
      </w:r>
      <w:r w:rsidRPr="00D641D7">
        <w:rPr>
          <w:szCs w:val="20"/>
          <w:lang w:val="sl-SI"/>
        </w:rPr>
        <w:t>jeni</w:t>
      </w:r>
      <w:r w:rsidR="0045377D" w:rsidRPr="00D641D7">
        <w:rPr>
          <w:szCs w:val="20"/>
          <w:lang w:val="sl-SI"/>
        </w:rPr>
        <w:t xml:space="preserve"> v str</w:t>
      </w:r>
      <w:r w:rsidR="00DF6200">
        <w:rPr>
          <w:szCs w:val="20"/>
          <w:lang w:val="sl-SI"/>
        </w:rPr>
        <w:t>a</w:t>
      </w:r>
      <w:r w:rsidR="0045377D" w:rsidRPr="00D641D7">
        <w:rPr>
          <w:szCs w:val="20"/>
          <w:lang w:val="sl-SI"/>
        </w:rPr>
        <w:t>tegiji</w:t>
      </w:r>
      <w:r>
        <w:rPr>
          <w:szCs w:val="20"/>
          <w:lang w:val="sl-SI"/>
        </w:rPr>
        <w:t xml:space="preserve">. </w:t>
      </w:r>
      <w:proofErr w:type="spellStart"/>
      <w:r>
        <w:rPr>
          <w:szCs w:val="20"/>
          <w:lang w:val="sl-SI"/>
        </w:rPr>
        <w:t>ZSocP</w:t>
      </w:r>
      <w:proofErr w:type="spellEnd"/>
      <w:r>
        <w:rPr>
          <w:szCs w:val="20"/>
          <w:lang w:val="sl-SI"/>
        </w:rPr>
        <w:t xml:space="preserve"> se sicer osredotoča le na socialno podjetništvo, je pa v n</w:t>
      </w:r>
      <w:r w:rsidR="00715DB0">
        <w:rPr>
          <w:szCs w:val="20"/>
          <w:lang w:val="sl-SI"/>
        </w:rPr>
        <w:t>j</w:t>
      </w:r>
      <w:r>
        <w:rPr>
          <w:szCs w:val="20"/>
          <w:lang w:val="sl-SI"/>
        </w:rPr>
        <w:t xml:space="preserve">em opredeljen tudi pojem </w:t>
      </w:r>
      <w:r w:rsidR="00EE5C78" w:rsidRPr="00D641D7">
        <w:rPr>
          <w:szCs w:val="20"/>
          <w:lang w:val="sl-SI"/>
        </w:rPr>
        <w:t>soc</w:t>
      </w:r>
      <w:r>
        <w:rPr>
          <w:szCs w:val="20"/>
          <w:lang w:val="sl-SI"/>
        </w:rPr>
        <w:t>ialne</w:t>
      </w:r>
      <w:r w:rsidR="00EE5C78" w:rsidRPr="00D641D7">
        <w:rPr>
          <w:szCs w:val="20"/>
          <w:lang w:val="sl-SI"/>
        </w:rPr>
        <w:t xml:space="preserve"> ekonomij</w:t>
      </w:r>
      <w:r>
        <w:rPr>
          <w:szCs w:val="20"/>
          <w:lang w:val="sl-SI"/>
        </w:rPr>
        <w:t>e, zato je slednja vključena v strategiji ter lahko naslav</w:t>
      </w:r>
      <w:r w:rsidR="00DF6200">
        <w:rPr>
          <w:szCs w:val="20"/>
          <w:lang w:val="sl-SI"/>
        </w:rPr>
        <w:t>lj</w:t>
      </w:r>
      <w:r>
        <w:rPr>
          <w:szCs w:val="20"/>
          <w:lang w:val="sl-SI"/>
        </w:rPr>
        <w:t>a številne probleme.</w:t>
      </w:r>
    </w:p>
    <w:p w14:paraId="7FFCC46A" w14:textId="77777777" w:rsidR="00EE5C78" w:rsidRDefault="00EE5C78" w:rsidP="00973293">
      <w:pPr>
        <w:spacing w:line="260" w:lineRule="exact"/>
        <w:rPr>
          <w:color w:val="FF0000"/>
          <w:szCs w:val="20"/>
          <w:lang w:val="sl-SI"/>
        </w:rPr>
      </w:pPr>
    </w:p>
    <w:p w14:paraId="712AA831" w14:textId="13E2E7D5" w:rsidR="00715DB0" w:rsidRDefault="003F04D5" w:rsidP="003F04D5">
      <w:pPr>
        <w:spacing w:line="260" w:lineRule="exact"/>
        <w:jc w:val="both"/>
        <w:rPr>
          <w:szCs w:val="20"/>
          <w:lang w:val="sl-SI"/>
        </w:rPr>
      </w:pPr>
      <w:r w:rsidRPr="00715DB0">
        <w:rPr>
          <w:szCs w:val="20"/>
          <w:lang w:val="sl-SI"/>
        </w:rPr>
        <w:t>Tom</w:t>
      </w:r>
      <w:r w:rsidR="001222D7">
        <w:rPr>
          <w:szCs w:val="20"/>
          <w:lang w:val="sl-SI"/>
        </w:rPr>
        <w:t>a</w:t>
      </w:r>
      <w:r w:rsidRPr="00715DB0">
        <w:rPr>
          <w:szCs w:val="20"/>
          <w:lang w:val="sl-SI"/>
        </w:rPr>
        <w:t xml:space="preserve">ž </w:t>
      </w:r>
      <w:r w:rsidR="00715DB0" w:rsidRPr="00715DB0">
        <w:rPr>
          <w:szCs w:val="20"/>
          <w:lang w:val="sl-SI"/>
        </w:rPr>
        <w:t>Č</w:t>
      </w:r>
      <w:r w:rsidRPr="00715DB0">
        <w:rPr>
          <w:szCs w:val="20"/>
          <w:lang w:val="sl-SI"/>
        </w:rPr>
        <w:t>učnik</w:t>
      </w:r>
      <w:r w:rsidR="00715DB0" w:rsidRPr="00715DB0">
        <w:rPr>
          <w:szCs w:val="20"/>
          <w:lang w:val="sl-SI"/>
        </w:rPr>
        <w:t xml:space="preserve"> (predstavnik invalidskih podjetij) </w:t>
      </w:r>
      <w:r w:rsidR="00715DB0">
        <w:rPr>
          <w:szCs w:val="20"/>
          <w:lang w:val="sl-SI"/>
        </w:rPr>
        <w:t>meni, da invalidska podjetja, ki so organizirana kot d.o.o, zaposlu</w:t>
      </w:r>
      <w:r w:rsidR="00DF6200">
        <w:rPr>
          <w:szCs w:val="20"/>
          <w:lang w:val="sl-SI"/>
        </w:rPr>
        <w:t>jej</w:t>
      </w:r>
      <w:r w:rsidR="00715DB0">
        <w:rPr>
          <w:szCs w:val="20"/>
          <w:lang w:val="sl-SI"/>
        </w:rPr>
        <w:t xml:space="preserve">o težjo skupino ljudi, prav tako zaposlitveni centri, ne skladajo </w:t>
      </w:r>
      <w:r w:rsidR="001222D7">
        <w:rPr>
          <w:szCs w:val="20"/>
          <w:lang w:val="sl-SI"/>
        </w:rPr>
        <w:t xml:space="preserve">pa </w:t>
      </w:r>
      <w:r w:rsidR="00715DB0">
        <w:rPr>
          <w:szCs w:val="20"/>
          <w:lang w:val="sl-SI"/>
        </w:rPr>
        <w:t>se povsem z definicijo v strategiji, in sicer glede participativnega odločanja. Večj</w:t>
      </w:r>
      <w:r w:rsidR="00DF6200">
        <w:rPr>
          <w:szCs w:val="20"/>
          <w:lang w:val="sl-SI"/>
        </w:rPr>
        <w:t xml:space="preserve">e gospodarske družbe, ki so organizirane v obliki družbe z omejeno odgovornostjo, </w:t>
      </w:r>
      <w:r w:rsidR="00715DB0">
        <w:rPr>
          <w:szCs w:val="20"/>
          <w:lang w:val="sl-SI"/>
        </w:rPr>
        <w:t xml:space="preserve">sicer imajo sisteme soodločanja, v manjših družbah pa </w:t>
      </w:r>
      <w:r w:rsidR="00DF6200">
        <w:rPr>
          <w:szCs w:val="20"/>
          <w:lang w:val="sl-SI"/>
        </w:rPr>
        <w:t>t</w:t>
      </w:r>
      <w:r w:rsidR="00715DB0">
        <w:rPr>
          <w:szCs w:val="20"/>
          <w:lang w:val="sl-SI"/>
        </w:rPr>
        <w:t xml:space="preserve">ega ni, zato je napovedal, da bodo v postopku medresorskega usklajevanja podali predlog širše definicije, ki bi zaobjela vsa invalidska podjetja. </w:t>
      </w:r>
    </w:p>
    <w:p w14:paraId="15E0E8C7" w14:textId="77777777" w:rsidR="00DF6200" w:rsidRDefault="00DF6200" w:rsidP="003F04D5">
      <w:pPr>
        <w:spacing w:line="260" w:lineRule="exact"/>
        <w:jc w:val="both"/>
        <w:rPr>
          <w:szCs w:val="20"/>
          <w:lang w:val="sl-SI"/>
        </w:rPr>
      </w:pPr>
    </w:p>
    <w:p w14:paraId="280F4C37" w14:textId="117FB3A5" w:rsidR="00715DB0" w:rsidRDefault="00715DB0" w:rsidP="003F04D5">
      <w:pPr>
        <w:spacing w:line="260" w:lineRule="exact"/>
        <w:jc w:val="both"/>
        <w:rPr>
          <w:szCs w:val="20"/>
          <w:lang w:val="sl-SI"/>
        </w:rPr>
      </w:pPr>
      <w:r>
        <w:rPr>
          <w:szCs w:val="20"/>
          <w:lang w:val="sl-SI"/>
        </w:rPr>
        <w:t xml:space="preserve">Izpostavil je dejstvo, da morajo invalidska podjetja še vedno dokazovati, da </w:t>
      </w:r>
      <w:r w:rsidR="00740FED">
        <w:rPr>
          <w:szCs w:val="20"/>
          <w:lang w:val="sl-SI"/>
        </w:rPr>
        <w:t xml:space="preserve">so </w:t>
      </w:r>
      <w:r>
        <w:rPr>
          <w:szCs w:val="20"/>
          <w:lang w:val="sl-SI"/>
        </w:rPr>
        <w:t xml:space="preserve">invalidi </w:t>
      </w:r>
      <w:r w:rsidR="00A4515B">
        <w:rPr>
          <w:szCs w:val="20"/>
          <w:lang w:val="sl-SI"/>
        </w:rPr>
        <w:t>sposobni</w:t>
      </w:r>
      <w:r>
        <w:rPr>
          <w:szCs w:val="20"/>
          <w:lang w:val="sl-SI"/>
        </w:rPr>
        <w:t xml:space="preserve"> delati, zato predlaga, da se v strategiji še bolj poudari pomen družbeno odgovornega javnega naročanja</w:t>
      </w:r>
      <w:r w:rsidR="00A4515B">
        <w:rPr>
          <w:szCs w:val="20"/>
          <w:lang w:val="sl-SI"/>
        </w:rPr>
        <w:t xml:space="preserve"> in </w:t>
      </w:r>
      <w:r>
        <w:rPr>
          <w:szCs w:val="20"/>
          <w:lang w:val="sl-SI"/>
        </w:rPr>
        <w:t xml:space="preserve">pričakuje, da se bo predvsem MJU </w:t>
      </w:r>
      <w:r w:rsidR="001222D7">
        <w:rPr>
          <w:szCs w:val="20"/>
          <w:lang w:val="sl-SI"/>
        </w:rPr>
        <w:t>bolj zavzel za slednje. Meni, da tisti, ki zaposlujejo težje invalide ne uspejo cenovno konkurirati z ostalimi, zato bi lahko težavo naslovili z vidika stroškov plač in režijskih stroškov. Meni, da gre za manjše organizacije, ki si težje privoščijo konkure</w:t>
      </w:r>
      <w:r w:rsidR="00DF6200">
        <w:rPr>
          <w:szCs w:val="20"/>
          <w:lang w:val="sl-SI"/>
        </w:rPr>
        <w:t>n</w:t>
      </w:r>
      <w:r w:rsidR="001222D7">
        <w:rPr>
          <w:szCs w:val="20"/>
          <w:lang w:val="sl-SI"/>
        </w:rPr>
        <w:t>čno ceno, zato upa na večjo medijsko podporo ter da se poseže v primerih ponudbe storitev/blaga po nizkih cenah. Opozoril je tudi, da bi morala država</w:t>
      </w:r>
      <w:r w:rsidR="001222D7" w:rsidRPr="001222D7">
        <w:rPr>
          <w:szCs w:val="20"/>
          <w:lang w:val="sl-SI"/>
        </w:rPr>
        <w:t xml:space="preserve"> </w:t>
      </w:r>
      <w:r w:rsidR="001222D7">
        <w:rPr>
          <w:szCs w:val="20"/>
          <w:lang w:val="sl-SI"/>
        </w:rPr>
        <w:t xml:space="preserve">v luči družbeno odgovornega podjetništva promovirati sodelovanje podjetij s subjekti socialne ekonomije. </w:t>
      </w:r>
    </w:p>
    <w:p w14:paraId="635E88C9" w14:textId="77777777" w:rsidR="00715DB0" w:rsidRDefault="00715DB0" w:rsidP="003F04D5">
      <w:pPr>
        <w:spacing w:line="260" w:lineRule="exact"/>
        <w:jc w:val="both"/>
        <w:rPr>
          <w:szCs w:val="20"/>
          <w:lang w:val="sl-SI"/>
        </w:rPr>
      </w:pPr>
    </w:p>
    <w:p w14:paraId="2502DEEB" w14:textId="620A73FB" w:rsidR="003F04D5" w:rsidRPr="00793488" w:rsidRDefault="001222D7" w:rsidP="003F04D5">
      <w:pPr>
        <w:spacing w:line="260" w:lineRule="exact"/>
        <w:jc w:val="both"/>
        <w:rPr>
          <w:szCs w:val="20"/>
          <w:lang w:val="sl-SI"/>
        </w:rPr>
      </w:pPr>
      <w:r w:rsidRPr="00793488">
        <w:rPr>
          <w:szCs w:val="20"/>
          <w:lang w:val="sl-SI"/>
        </w:rPr>
        <w:t xml:space="preserve">Urška Bitenc </w:t>
      </w:r>
      <w:r w:rsidR="00793488" w:rsidRPr="00793488">
        <w:rPr>
          <w:szCs w:val="20"/>
          <w:lang w:val="sl-SI"/>
        </w:rPr>
        <w:t xml:space="preserve">(MGTŠ) </w:t>
      </w:r>
      <w:r w:rsidRPr="00793488">
        <w:rPr>
          <w:szCs w:val="20"/>
          <w:lang w:val="sl-SI"/>
        </w:rPr>
        <w:t>je sporočila, d</w:t>
      </w:r>
      <w:r w:rsidR="00793488" w:rsidRPr="00793488">
        <w:rPr>
          <w:szCs w:val="20"/>
          <w:lang w:val="sl-SI"/>
        </w:rPr>
        <w:t>a</w:t>
      </w:r>
      <w:r w:rsidRPr="00793488">
        <w:rPr>
          <w:szCs w:val="20"/>
          <w:lang w:val="sl-SI"/>
        </w:rPr>
        <w:t xml:space="preserve"> je</w:t>
      </w:r>
      <w:r w:rsidR="00793488" w:rsidRPr="00793488">
        <w:rPr>
          <w:szCs w:val="20"/>
          <w:lang w:val="sl-SI"/>
        </w:rPr>
        <w:t xml:space="preserve"> </w:t>
      </w:r>
      <w:proofErr w:type="spellStart"/>
      <w:r w:rsidR="00793488" w:rsidRPr="00793488">
        <w:rPr>
          <w:szCs w:val="20"/>
          <w:lang w:val="sl-SI"/>
        </w:rPr>
        <w:t>participativnost</w:t>
      </w:r>
      <w:proofErr w:type="spellEnd"/>
      <w:r w:rsidR="00793488" w:rsidRPr="00793488">
        <w:rPr>
          <w:szCs w:val="20"/>
          <w:lang w:val="sl-SI"/>
        </w:rPr>
        <w:t xml:space="preserve"> </w:t>
      </w:r>
      <w:r w:rsidR="001A075B">
        <w:rPr>
          <w:szCs w:val="20"/>
          <w:lang w:val="sl-SI"/>
        </w:rPr>
        <w:t>temeljno načelo socialne ekonomije, ne samo na nivoju Slovenije ampak tudi na</w:t>
      </w:r>
      <w:r w:rsidRPr="00793488">
        <w:rPr>
          <w:szCs w:val="20"/>
          <w:lang w:val="sl-SI"/>
        </w:rPr>
        <w:t xml:space="preserve"> EU nivoju</w:t>
      </w:r>
      <w:r w:rsidR="00793488" w:rsidRPr="00793488">
        <w:rPr>
          <w:szCs w:val="20"/>
          <w:lang w:val="sl-SI"/>
        </w:rPr>
        <w:t>. Zaveda se</w:t>
      </w:r>
      <w:r w:rsidR="001A075B">
        <w:rPr>
          <w:szCs w:val="20"/>
          <w:lang w:val="sl-SI"/>
        </w:rPr>
        <w:t xml:space="preserve"> posebnosti invalidskih podjetij, ki ne glede na to predstavljajo pomembno skupino organizacij socialne ekonomije. Prav tako priznava, da se sektor zaveda, da</w:t>
      </w:r>
      <w:r w:rsidR="00793488" w:rsidRPr="00793488">
        <w:rPr>
          <w:szCs w:val="20"/>
          <w:lang w:val="sl-SI"/>
        </w:rPr>
        <w:t xml:space="preserve"> pri nekaterih </w:t>
      </w:r>
      <w:r w:rsidR="001A075B">
        <w:rPr>
          <w:szCs w:val="20"/>
          <w:lang w:val="sl-SI"/>
        </w:rPr>
        <w:t>invalidskih podjetjih</w:t>
      </w:r>
      <w:r w:rsidR="00793488" w:rsidRPr="00793488">
        <w:rPr>
          <w:szCs w:val="20"/>
          <w:lang w:val="sl-SI"/>
        </w:rPr>
        <w:t xml:space="preserve"> navedeno načelo ni </w:t>
      </w:r>
      <w:r w:rsidR="001A075B">
        <w:rPr>
          <w:szCs w:val="20"/>
          <w:lang w:val="sl-SI"/>
        </w:rPr>
        <w:t>vključeno v temeljne akte</w:t>
      </w:r>
      <w:r w:rsidR="00793488" w:rsidRPr="00793488">
        <w:rPr>
          <w:szCs w:val="20"/>
          <w:lang w:val="sl-SI"/>
        </w:rPr>
        <w:t>, a na podlagi izkušenj s prebiranjem aktov je mne</w:t>
      </w:r>
      <w:r w:rsidR="003542AC">
        <w:rPr>
          <w:szCs w:val="20"/>
          <w:lang w:val="sl-SI"/>
        </w:rPr>
        <w:t>n</w:t>
      </w:r>
      <w:r w:rsidR="00793488" w:rsidRPr="00793488">
        <w:rPr>
          <w:szCs w:val="20"/>
          <w:lang w:val="sl-SI"/>
        </w:rPr>
        <w:t>ja, da se težavo lahko rešuje tudi s sprejetjem ustreznih pravilnikov</w:t>
      </w:r>
      <w:r w:rsidR="001A075B">
        <w:rPr>
          <w:szCs w:val="20"/>
          <w:lang w:val="sl-SI"/>
        </w:rPr>
        <w:t xml:space="preserve"> v kolikor posamezna organizacija želi slediti načelu </w:t>
      </w:r>
      <w:proofErr w:type="spellStart"/>
      <w:r w:rsidR="001A075B">
        <w:rPr>
          <w:szCs w:val="20"/>
          <w:lang w:val="sl-SI"/>
        </w:rPr>
        <w:t>participativnosti</w:t>
      </w:r>
      <w:proofErr w:type="spellEnd"/>
      <w:r w:rsidR="00793488" w:rsidRPr="00793488">
        <w:rPr>
          <w:szCs w:val="20"/>
          <w:lang w:val="sl-SI"/>
        </w:rPr>
        <w:t xml:space="preserve">. Ponudila je pomoč subjektom, ki se prepoznavajo kot subjekti socialne ekonomije, pri iskanju načina </w:t>
      </w:r>
      <w:r w:rsidR="00DF6200" w:rsidRPr="00793488">
        <w:rPr>
          <w:szCs w:val="20"/>
          <w:lang w:val="sl-SI"/>
        </w:rPr>
        <w:t>vključevanja</w:t>
      </w:r>
      <w:r w:rsidR="00793488" w:rsidRPr="00793488">
        <w:rPr>
          <w:szCs w:val="20"/>
          <w:lang w:val="sl-SI"/>
        </w:rPr>
        <w:t xml:space="preserve"> participativnega načela v delovanje invalidskih podjetij. </w:t>
      </w:r>
    </w:p>
    <w:p w14:paraId="0539E860" w14:textId="77777777" w:rsidR="00D579CD" w:rsidRPr="00793488" w:rsidRDefault="00D579CD" w:rsidP="00973293">
      <w:pPr>
        <w:spacing w:line="260" w:lineRule="exact"/>
        <w:rPr>
          <w:szCs w:val="20"/>
          <w:lang w:val="sl-SI"/>
        </w:rPr>
      </w:pPr>
    </w:p>
    <w:p w14:paraId="36CE3882" w14:textId="3D925DA1" w:rsidR="00793488" w:rsidRPr="00793488" w:rsidRDefault="003F04D5" w:rsidP="00083532">
      <w:pPr>
        <w:spacing w:line="260" w:lineRule="exact"/>
        <w:jc w:val="both"/>
        <w:rPr>
          <w:szCs w:val="20"/>
          <w:lang w:val="sl-SI"/>
        </w:rPr>
      </w:pPr>
      <w:r w:rsidRPr="00793488">
        <w:rPr>
          <w:szCs w:val="20"/>
          <w:lang w:val="sl-SI"/>
        </w:rPr>
        <w:t>Mojca Žganec Metelko</w:t>
      </w:r>
      <w:r w:rsidR="00793488" w:rsidRPr="00793488">
        <w:rPr>
          <w:szCs w:val="20"/>
          <w:lang w:val="sl-SI"/>
        </w:rPr>
        <w:t xml:space="preserve"> </w:t>
      </w:r>
      <w:r w:rsidR="00A4515B">
        <w:rPr>
          <w:szCs w:val="20"/>
          <w:lang w:val="sl-SI"/>
        </w:rPr>
        <w:t xml:space="preserve">(predstavnica socialnih podjetij) </w:t>
      </w:r>
      <w:r w:rsidR="00793488" w:rsidRPr="00793488">
        <w:rPr>
          <w:szCs w:val="20"/>
          <w:lang w:val="sl-SI"/>
        </w:rPr>
        <w:t>je</w:t>
      </w:r>
      <w:r w:rsidR="00793488">
        <w:rPr>
          <w:color w:val="FF0000"/>
          <w:szCs w:val="20"/>
          <w:lang w:val="sl-SI"/>
        </w:rPr>
        <w:t xml:space="preserve"> </w:t>
      </w:r>
      <w:r w:rsidR="00793488" w:rsidRPr="00793488">
        <w:rPr>
          <w:szCs w:val="20"/>
          <w:lang w:val="sl-SI"/>
        </w:rPr>
        <w:t>pohvalila napredek, saj na terenu opaža, da promo</w:t>
      </w:r>
      <w:r w:rsidR="00793488">
        <w:rPr>
          <w:szCs w:val="20"/>
          <w:lang w:val="sl-SI"/>
        </w:rPr>
        <w:t>c</w:t>
      </w:r>
      <w:r w:rsidR="00793488" w:rsidRPr="00793488">
        <w:rPr>
          <w:szCs w:val="20"/>
          <w:lang w:val="sl-SI"/>
        </w:rPr>
        <w:t xml:space="preserve">ija </w:t>
      </w:r>
      <w:r w:rsidR="001A075B">
        <w:rPr>
          <w:szCs w:val="20"/>
          <w:lang w:val="sl-SI"/>
        </w:rPr>
        <w:t xml:space="preserve">socialne ekonomije </w:t>
      </w:r>
      <w:r w:rsidR="00793488" w:rsidRPr="00793488">
        <w:rPr>
          <w:szCs w:val="20"/>
          <w:lang w:val="sl-SI"/>
        </w:rPr>
        <w:t xml:space="preserve">ima učinke. </w:t>
      </w:r>
      <w:r w:rsidR="003542AC">
        <w:rPr>
          <w:szCs w:val="20"/>
          <w:lang w:val="sl-SI"/>
        </w:rPr>
        <w:t xml:space="preserve">Omenila je razpis ministrstva za </w:t>
      </w:r>
      <w:r w:rsidR="00DF6200">
        <w:rPr>
          <w:szCs w:val="20"/>
          <w:lang w:val="sl-SI"/>
        </w:rPr>
        <w:t>izobraževanje</w:t>
      </w:r>
      <w:r w:rsidR="003542AC">
        <w:rPr>
          <w:szCs w:val="20"/>
          <w:lang w:val="sl-SI"/>
        </w:rPr>
        <w:t xml:space="preserve"> glede pilotnih projektov, meni </w:t>
      </w:r>
      <w:r w:rsidR="001A075B">
        <w:rPr>
          <w:szCs w:val="20"/>
          <w:lang w:val="sl-SI"/>
        </w:rPr>
        <w:t xml:space="preserve">tudi </w:t>
      </w:r>
      <w:r w:rsidR="003542AC">
        <w:rPr>
          <w:szCs w:val="20"/>
          <w:lang w:val="sl-SI"/>
        </w:rPr>
        <w:t xml:space="preserve">da je </w:t>
      </w:r>
      <w:r w:rsidR="001A075B">
        <w:rPr>
          <w:szCs w:val="20"/>
          <w:lang w:val="sl-SI"/>
        </w:rPr>
        <w:t xml:space="preserve">predvidena </w:t>
      </w:r>
      <w:r w:rsidR="003542AC">
        <w:rPr>
          <w:szCs w:val="20"/>
          <w:lang w:val="sl-SI"/>
        </w:rPr>
        <w:t xml:space="preserve">podpora delovnim mentorjem </w:t>
      </w:r>
      <w:r w:rsidR="001A075B">
        <w:rPr>
          <w:szCs w:val="20"/>
          <w:lang w:val="sl-SI"/>
        </w:rPr>
        <w:t xml:space="preserve">v programu ukrepov </w:t>
      </w:r>
      <w:r w:rsidR="003542AC">
        <w:rPr>
          <w:szCs w:val="20"/>
          <w:lang w:val="sl-SI"/>
        </w:rPr>
        <w:t xml:space="preserve">dobrodošla. Po drugi strani </w:t>
      </w:r>
      <w:r w:rsidR="00A4515B">
        <w:rPr>
          <w:szCs w:val="20"/>
          <w:lang w:val="sl-SI"/>
        </w:rPr>
        <w:t>opaža, da</w:t>
      </w:r>
      <w:r w:rsidR="003542AC">
        <w:rPr>
          <w:szCs w:val="20"/>
          <w:lang w:val="sl-SI"/>
        </w:rPr>
        <w:t xml:space="preserve"> je </w:t>
      </w:r>
      <w:r w:rsidR="00083532">
        <w:rPr>
          <w:szCs w:val="20"/>
          <w:lang w:val="sl-SI"/>
        </w:rPr>
        <w:t>veliko stečajev in likvidacij socialnih podjetij, kar nekaj pa je tudi novo nastalih socialnih podjetij,</w:t>
      </w:r>
      <w:r w:rsidR="001A075B">
        <w:rPr>
          <w:szCs w:val="20"/>
          <w:lang w:val="sl-SI"/>
        </w:rPr>
        <w:t xml:space="preserve"> ne glede na to opaža, da je</w:t>
      </w:r>
      <w:r w:rsidR="00083532">
        <w:rPr>
          <w:szCs w:val="20"/>
          <w:lang w:val="sl-SI"/>
        </w:rPr>
        <w:t xml:space="preserve"> m</w:t>
      </w:r>
      <w:r w:rsidR="003542AC">
        <w:rPr>
          <w:szCs w:val="20"/>
          <w:lang w:val="sl-SI"/>
        </w:rPr>
        <w:t>orala pri večini socialnih podjetij</w:t>
      </w:r>
      <w:r w:rsidR="00083532">
        <w:rPr>
          <w:szCs w:val="20"/>
          <w:lang w:val="sl-SI"/>
        </w:rPr>
        <w:t xml:space="preserve"> </w:t>
      </w:r>
      <w:r w:rsidR="003542AC">
        <w:rPr>
          <w:szCs w:val="20"/>
          <w:lang w:val="sl-SI"/>
        </w:rPr>
        <w:t xml:space="preserve">zelo slaba, kar se kaže tudi </w:t>
      </w:r>
      <w:r w:rsidR="00A4515B">
        <w:rPr>
          <w:szCs w:val="20"/>
          <w:lang w:val="sl-SI"/>
        </w:rPr>
        <w:t xml:space="preserve">v </w:t>
      </w:r>
      <w:r w:rsidR="00083532">
        <w:rPr>
          <w:szCs w:val="20"/>
          <w:lang w:val="sl-SI"/>
        </w:rPr>
        <w:t>nezainteresiranosti glede ime</w:t>
      </w:r>
      <w:r w:rsidR="00DF6200">
        <w:rPr>
          <w:szCs w:val="20"/>
          <w:lang w:val="sl-SI"/>
        </w:rPr>
        <w:t>n</w:t>
      </w:r>
      <w:r w:rsidR="00083532">
        <w:rPr>
          <w:szCs w:val="20"/>
          <w:lang w:val="sl-SI"/>
        </w:rPr>
        <w:t xml:space="preserve">ovanja predstavnikov socialnih podjetij v svet. Veseli </w:t>
      </w:r>
      <w:r w:rsidR="001A075B">
        <w:rPr>
          <w:szCs w:val="20"/>
          <w:lang w:val="sl-SI"/>
        </w:rPr>
        <w:t xml:space="preserve">pa </w:t>
      </w:r>
      <w:r w:rsidR="00083532">
        <w:rPr>
          <w:szCs w:val="20"/>
          <w:lang w:val="sl-SI"/>
        </w:rPr>
        <w:t xml:space="preserve">jo dejstvo, da </w:t>
      </w:r>
      <w:r w:rsidR="001A075B">
        <w:rPr>
          <w:szCs w:val="20"/>
          <w:lang w:val="sl-SI"/>
        </w:rPr>
        <w:t xml:space="preserve">klasična </w:t>
      </w:r>
      <w:r w:rsidR="00083532">
        <w:rPr>
          <w:szCs w:val="20"/>
          <w:lang w:val="sl-SI"/>
        </w:rPr>
        <w:t>podjetja prepoznavajo pozitivne strani sodelovanja s socialnimi podjetji. Zanima</w:t>
      </w:r>
      <w:r w:rsidR="00A4515B">
        <w:rPr>
          <w:szCs w:val="20"/>
          <w:lang w:val="sl-SI"/>
        </w:rPr>
        <w:t>lo</w:t>
      </w:r>
      <w:r w:rsidR="00083532">
        <w:rPr>
          <w:szCs w:val="20"/>
          <w:lang w:val="sl-SI"/>
        </w:rPr>
        <w:t xml:space="preserve"> jo</w:t>
      </w:r>
      <w:r w:rsidR="00A4515B">
        <w:rPr>
          <w:szCs w:val="20"/>
          <w:lang w:val="sl-SI"/>
        </w:rPr>
        <w:t xml:space="preserve"> je</w:t>
      </w:r>
      <w:r w:rsidR="00083532">
        <w:rPr>
          <w:szCs w:val="20"/>
          <w:lang w:val="sl-SI"/>
        </w:rPr>
        <w:t>, ali s</w:t>
      </w:r>
      <w:r w:rsidR="00C73F93">
        <w:rPr>
          <w:szCs w:val="20"/>
          <w:lang w:val="sl-SI"/>
        </w:rPr>
        <w:t>ta</w:t>
      </w:r>
      <w:r w:rsidR="00083532">
        <w:rPr>
          <w:szCs w:val="20"/>
          <w:lang w:val="sl-SI"/>
        </w:rPr>
        <w:t xml:space="preserve"> bil</w:t>
      </w:r>
      <w:r w:rsidR="00C73F93">
        <w:rPr>
          <w:szCs w:val="20"/>
          <w:lang w:val="sl-SI"/>
        </w:rPr>
        <w:t xml:space="preserve">a </w:t>
      </w:r>
      <w:r w:rsidR="00083532">
        <w:rPr>
          <w:szCs w:val="20"/>
          <w:lang w:val="sl-SI"/>
        </w:rPr>
        <w:t>predlog za zniža</w:t>
      </w:r>
      <w:r w:rsidR="00DF6200">
        <w:rPr>
          <w:szCs w:val="20"/>
          <w:lang w:val="sl-SI"/>
        </w:rPr>
        <w:t>n</w:t>
      </w:r>
      <w:r w:rsidR="00C73F93">
        <w:rPr>
          <w:szCs w:val="20"/>
          <w:lang w:val="sl-SI"/>
        </w:rPr>
        <w:t>j</w:t>
      </w:r>
      <w:r w:rsidR="00083532">
        <w:rPr>
          <w:szCs w:val="20"/>
          <w:lang w:val="sl-SI"/>
        </w:rPr>
        <w:t>e davčne stopnje in predlo</w:t>
      </w:r>
      <w:r w:rsidR="00DF6200">
        <w:rPr>
          <w:szCs w:val="20"/>
          <w:lang w:val="sl-SI"/>
        </w:rPr>
        <w:t>g</w:t>
      </w:r>
      <w:r w:rsidR="00083532">
        <w:rPr>
          <w:szCs w:val="20"/>
          <w:lang w:val="sl-SI"/>
        </w:rPr>
        <w:t xml:space="preserve"> sekcije podjetnic vključen</w:t>
      </w:r>
      <w:r w:rsidR="00C73F93">
        <w:rPr>
          <w:szCs w:val="20"/>
          <w:lang w:val="sl-SI"/>
        </w:rPr>
        <w:t>a</w:t>
      </w:r>
      <w:r w:rsidR="00083532">
        <w:rPr>
          <w:szCs w:val="20"/>
          <w:lang w:val="sl-SI"/>
        </w:rPr>
        <w:t xml:space="preserve"> v strategijo.</w:t>
      </w:r>
    </w:p>
    <w:p w14:paraId="4E38DEAE" w14:textId="77777777" w:rsidR="00793488" w:rsidRDefault="00793488" w:rsidP="00973293">
      <w:pPr>
        <w:spacing w:line="260" w:lineRule="exact"/>
        <w:rPr>
          <w:color w:val="FF0000"/>
          <w:szCs w:val="20"/>
          <w:lang w:val="sl-SI"/>
        </w:rPr>
      </w:pPr>
    </w:p>
    <w:p w14:paraId="74165C22" w14:textId="1009F397" w:rsidR="00C63AB4" w:rsidRPr="00083532" w:rsidRDefault="00083532" w:rsidP="00083532">
      <w:pPr>
        <w:spacing w:line="260" w:lineRule="exact"/>
        <w:jc w:val="both"/>
        <w:rPr>
          <w:szCs w:val="20"/>
          <w:lang w:val="sl-SI"/>
        </w:rPr>
      </w:pPr>
      <w:r w:rsidRPr="00083532">
        <w:rPr>
          <w:szCs w:val="20"/>
          <w:lang w:val="sl-SI"/>
        </w:rPr>
        <w:t>Urška Bitenc</w:t>
      </w:r>
      <w:r w:rsidR="00A4515B">
        <w:rPr>
          <w:szCs w:val="20"/>
          <w:lang w:val="sl-SI"/>
        </w:rPr>
        <w:t xml:space="preserve"> (MGTŠ)</w:t>
      </w:r>
      <w:r w:rsidRPr="00083532">
        <w:rPr>
          <w:szCs w:val="20"/>
          <w:lang w:val="sl-SI"/>
        </w:rPr>
        <w:t xml:space="preserve"> je odgovorila, da so bile pobude le deloma vključene ter da je bil glede omenjenih pobud podan tudi odgovor s strani sveta. </w:t>
      </w:r>
    </w:p>
    <w:p w14:paraId="29DA1E53" w14:textId="77777777" w:rsidR="00A65E35" w:rsidRDefault="00A65E35" w:rsidP="00973293">
      <w:pPr>
        <w:spacing w:line="260" w:lineRule="exact"/>
        <w:rPr>
          <w:color w:val="FF0000"/>
          <w:szCs w:val="20"/>
          <w:lang w:val="sl-SI"/>
        </w:rPr>
      </w:pPr>
    </w:p>
    <w:p w14:paraId="7AF35131" w14:textId="02650CEA" w:rsidR="00A65E35" w:rsidRPr="00736F51" w:rsidRDefault="00083532" w:rsidP="00973293">
      <w:pPr>
        <w:spacing w:line="260" w:lineRule="exact"/>
        <w:rPr>
          <w:szCs w:val="20"/>
          <w:lang w:val="sl-SI"/>
        </w:rPr>
      </w:pPr>
      <w:r w:rsidRPr="00736F51">
        <w:rPr>
          <w:szCs w:val="20"/>
          <w:lang w:val="sl-SI"/>
        </w:rPr>
        <w:t>Ljubic</w:t>
      </w:r>
      <w:r w:rsidR="00736F51" w:rsidRPr="00736F51">
        <w:rPr>
          <w:szCs w:val="20"/>
          <w:lang w:val="sl-SI"/>
        </w:rPr>
        <w:t>o</w:t>
      </w:r>
      <w:r w:rsidRPr="00736F51">
        <w:rPr>
          <w:szCs w:val="20"/>
          <w:lang w:val="sl-SI"/>
        </w:rPr>
        <w:t xml:space="preserve"> Zgonec Zorko (predstavnica socialnih podjetij)</w:t>
      </w:r>
      <w:r w:rsidR="00736F51" w:rsidRPr="00736F51">
        <w:rPr>
          <w:szCs w:val="20"/>
          <w:lang w:val="sl-SI"/>
        </w:rPr>
        <w:t xml:space="preserve">, ki </w:t>
      </w:r>
      <w:r w:rsidRPr="00736F51">
        <w:rPr>
          <w:szCs w:val="20"/>
          <w:lang w:val="sl-SI"/>
        </w:rPr>
        <w:t>vodi rokodelsko zadrugo</w:t>
      </w:r>
      <w:r w:rsidR="0005320E">
        <w:rPr>
          <w:szCs w:val="20"/>
          <w:lang w:val="sl-SI"/>
        </w:rPr>
        <w:t>,</w:t>
      </w:r>
      <w:r w:rsidR="00736F51" w:rsidRPr="00736F51">
        <w:rPr>
          <w:szCs w:val="20"/>
          <w:lang w:val="sl-SI"/>
        </w:rPr>
        <w:t xml:space="preserve"> je zanimalo, </w:t>
      </w:r>
      <w:r w:rsidR="00574119" w:rsidRPr="00736F51">
        <w:rPr>
          <w:szCs w:val="20"/>
          <w:lang w:val="sl-SI"/>
        </w:rPr>
        <w:t xml:space="preserve">ali je akcijski načrt realizacije v </w:t>
      </w:r>
      <w:r w:rsidR="001A075B">
        <w:rPr>
          <w:szCs w:val="20"/>
          <w:lang w:val="sl-SI"/>
        </w:rPr>
        <w:t>pripravi</w:t>
      </w:r>
      <w:r w:rsidR="00736F51" w:rsidRPr="00736F51">
        <w:rPr>
          <w:szCs w:val="20"/>
          <w:lang w:val="sl-SI"/>
        </w:rPr>
        <w:t>.</w:t>
      </w:r>
    </w:p>
    <w:p w14:paraId="7E16CBAB" w14:textId="77777777" w:rsidR="00574119" w:rsidRDefault="00574119" w:rsidP="00973293">
      <w:pPr>
        <w:spacing w:line="260" w:lineRule="exact"/>
        <w:rPr>
          <w:color w:val="FF0000"/>
          <w:szCs w:val="20"/>
          <w:lang w:val="sl-SI"/>
        </w:rPr>
      </w:pPr>
    </w:p>
    <w:p w14:paraId="7D7D5B45" w14:textId="0DAAFCBE" w:rsidR="00574119" w:rsidRPr="00D30FF5" w:rsidRDefault="00574119" w:rsidP="00D30FF5">
      <w:pPr>
        <w:spacing w:line="260" w:lineRule="exact"/>
        <w:jc w:val="both"/>
        <w:rPr>
          <w:szCs w:val="20"/>
          <w:lang w:val="sl-SI"/>
        </w:rPr>
      </w:pPr>
      <w:r w:rsidRPr="00D5761E">
        <w:rPr>
          <w:szCs w:val="20"/>
          <w:lang w:val="sl-SI"/>
        </w:rPr>
        <w:t>U</w:t>
      </w:r>
      <w:r w:rsidR="00D5761E" w:rsidRPr="00D5761E">
        <w:rPr>
          <w:szCs w:val="20"/>
          <w:lang w:val="sl-SI"/>
        </w:rPr>
        <w:t xml:space="preserve">rška Bitenc (MGTŠ) </w:t>
      </w:r>
      <w:r w:rsidR="00352732">
        <w:rPr>
          <w:szCs w:val="20"/>
          <w:lang w:val="sl-SI"/>
        </w:rPr>
        <w:t xml:space="preserve">je </w:t>
      </w:r>
      <w:r w:rsidR="00D5761E" w:rsidRPr="00D5761E">
        <w:rPr>
          <w:szCs w:val="20"/>
          <w:lang w:val="sl-SI"/>
        </w:rPr>
        <w:t>pojasni</w:t>
      </w:r>
      <w:r w:rsidR="00352732">
        <w:rPr>
          <w:szCs w:val="20"/>
          <w:lang w:val="sl-SI"/>
        </w:rPr>
        <w:t>la</w:t>
      </w:r>
      <w:r w:rsidR="00D5761E" w:rsidRPr="00D5761E">
        <w:rPr>
          <w:szCs w:val="20"/>
          <w:lang w:val="sl-SI"/>
        </w:rPr>
        <w:t xml:space="preserve">, da so navedeni </w:t>
      </w:r>
      <w:r w:rsidRPr="00D5761E">
        <w:rPr>
          <w:szCs w:val="20"/>
          <w:lang w:val="sl-SI"/>
        </w:rPr>
        <w:t>kazalniki</w:t>
      </w:r>
      <w:r w:rsidR="00D30FF5">
        <w:rPr>
          <w:szCs w:val="20"/>
          <w:lang w:val="sl-SI"/>
        </w:rPr>
        <w:t>,</w:t>
      </w:r>
      <w:r w:rsidRPr="00D5761E">
        <w:rPr>
          <w:szCs w:val="20"/>
          <w:lang w:val="sl-SI"/>
        </w:rPr>
        <w:t xml:space="preserve"> po katerih naj bi </w:t>
      </w:r>
      <w:r w:rsidR="00D5761E" w:rsidRPr="00D5761E">
        <w:rPr>
          <w:szCs w:val="20"/>
          <w:lang w:val="sl-SI"/>
        </w:rPr>
        <w:t xml:space="preserve">se </w:t>
      </w:r>
      <w:r w:rsidRPr="00D5761E">
        <w:rPr>
          <w:szCs w:val="20"/>
          <w:lang w:val="sl-SI"/>
        </w:rPr>
        <w:t>spremljali ukrepi</w:t>
      </w:r>
      <w:r w:rsidR="00D5761E" w:rsidRPr="00D5761E">
        <w:rPr>
          <w:szCs w:val="20"/>
          <w:lang w:val="sl-SI"/>
        </w:rPr>
        <w:t>.  Ko bo šel program ukrepov v medresorsko usklajevanje pričakuje, da ga bodo ostali resorji dopolnili z navedbo svojih ukrepov, ki jih načrtujejo</w:t>
      </w:r>
      <w:r w:rsidR="00D5761E">
        <w:rPr>
          <w:szCs w:val="20"/>
          <w:lang w:val="sl-SI"/>
        </w:rPr>
        <w:t xml:space="preserve"> po letnih.</w:t>
      </w:r>
      <w:r w:rsidR="00D5761E" w:rsidRPr="00D5761E">
        <w:rPr>
          <w:szCs w:val="20"/>
          <w:lang w:val="sl-SI"/>
        </w:rPr>
        <w:t xml:space="preserve"> Pojasnila j</w:t>
      </w:r>
      <w:r w:rsidR="00D5761E">
        <w:rPr>
          <w:szCs w:val="20"/>
          <w:lang w:val="sl-SI"/>
        </w:rPr>
        <w:t>a</w:t>
      </w:r>
      <w:r w:rsidR="00D5761E" w:rsidRPr="00D5761E">
        <w:rPr>
          <w:szCs w:val="20"/>
          <w:lang w:val="sl-SI"/>
        </w:rPr>
        <w:t>, da ministrstvo objavlja vsako leto letni načrt za splošno javnost, kjer so navedeni vsi ukrepi , ki jih namerava ministr</w:t>
      </w:r>
      <w:r w:rsidR="00DF6200">
        <w:rPr>
          <w:szCs w:val="20"/>
          <w:lang w:val="sl-SI"/>
        </w:rPr>
        <w:t>s</w:t>
      </w:r>
      <w:r w:rsidR="00D5761E" w:rsidRPr="00D5761E">
        <w:rPr>
          <w:szCs w:val="20"/>
          <w:lang w:val="sl-SI"/>
        </w:rPr>
        <w:t>tvo izpel</w:t>
      </w:r>
      <w:r w:rsidR="00DF6200">
        <w:rPr>
          <w:szCs w:val="20"/>
          <w:lang w:val="sl-SI"/>
        </w:rPr>
        <w:t>j</w:t>
      </w:r>
      <w:r w:rsidR="00D5761E" w:rsidRPr="00D5761E">
        <w:rPr>
          <w:szCs w:val="20"/>
          <w:lang w:val="sl-SI"/>
        </w:rPr>
        <w:t>ati</w:t>
      </w:r>
      <w:r w:rsidR="00352732">
        <w:rPr>
          <w:szCs w:val="20"/>
          <w:lang w:val="sl-SI"/>
        </w:rPr>
        <w:t xml:space="preserve"> v določenem letu</w:t>
      </w:r>
      <w:r w:rsidR="00D5761E" w:rsidRPr="00D5761E">
        <w:rPr>
          <w:szCs w:val="20"/>
          <w:lang w:val="sl-SI"/>
        </w:rPr>
        <w:t>, in sicer so naveden</w:t>
      </w:r>
      <w:r w:rsidR="00352732">
        <w:rPr>
          <w:szCs w:val="20"/>
          <w:lang w:val="sl-SI"/>
        </w:rPr>
        <w:t>i</w:t>
      </w:r>
      <w:r w:rsidR="00D5761E" w:rsidRPr="00D5761E">
        <w:rPr>
          <w:szCs w:val="20"/>
          <w:lang w:val="sl-SI"/>
        </w:rPr>
        <w:t xml:space="preserve"> po kvartali</w:t>
      </w:r>
      <w:r w:rsidR="000216CC">
        <w:rPr>
          <w:szCs w:val="20"/>
          <w:lang w:val="sl-SI"/>
        </w:rPr>
        <w:t>h</w:t>
      </w:r>
      <w:r w:rsidR="00D5761E" w:rsidRPr="00D5761E">
        <w:rPr>
          <w:szCs w:val="20"/>
          <w:lang w:val="sl-SI"/>
        </w:rPr>
        <w:t xml:space="preserve"> načrta izvedbe. </w:t>
      </w:r>
      <w:r w:rsidR="00DF6200">
        <w:rPr>
          <w:szCs w:val="20"/>
          <w:lang w:val="sl-SI"/>
        </w:rPr>
        <w:t>Ministrstvo</w:t>
      </w:r>
      <w:r w:rsidR="00D5761E">
        <w:rPr>
          <w:szCs w:val="20"/>
          <w:lang w:val="sl-SI"/>
        </w:rPr>
        <w:t xml:space="preserve"> </w:t>
      </w:r>
      <w:r w:rsidR="00352732">
        <w:rPr>
          <w:szCs w:val="20"/>
          <w:lang w:val="sl-SI"/>
        </w:rPr>
        <w:t>n</w:t>
      </w:r>
      <w:r w:rsidR="00D5761E">
        <w:rPr>
          <w:szCs w:val="20"/>
          <w:lang w:val="sl-SI"/>
        </w:rPr>
        <w:t>a področj</w:t>
      </w:r>
      <w:r w:rsidR="00352732">
        <w:rPr>
          <w:szCs w:val="20"/>
          <w:lang w:val="sl-SI"/>
        </w:rPr>
        <w:t>u</w:t>
      </w:r>
      <w:r w:rsidR="00D5761E">
        <w:rPr>
          <w:szCs w:val="20"/>
          <w:lang w:val="sl-SI"/>
        </w:rPr>
        <w:t xml:space="preserve"> socialnega podjetništva oziroma socialne ekonomije v letu 2025 načrtuje </w:t>
      </w:r>
      <w:r w:rsidR="00D30FF5">
        <w:rPr>
          <w:szCs w:val="20"/>
          <w:lang w:val="sl-SI"/>
        </w:rPr>
        <w:t xml:space="preserve">poleg že objavljenega razpisa za oblikovanje zagovorniške organizacije na </w:t>
      </w:r>
      <w:r w:rsidR="00DF6200">
        <w:rPr>
          <w:szCs w:val="20"/>
          <w:lang w:val="sl-SI"/>
        </w:rPr>
        <w:t>področju</w:t>
      </w:r>
      <w:r w:rsidR="00D30FF5">
        <w:rPr>
          <w:szCs w:val="20"/>
          <w:lang w:val="sl-SI"/>
        </w:rPr>
        <w:t xml:space="preserve"> socialne ekonomije, še razpis za s</w:t>
      </w:r>
      <w:r w:rsidR="00D30FF5" w:rsidRPr="00D30FF5">
        <w:rPr>
          <w:szCs w:val="20"/>
          <w:lang w:val="sl-SI"/>
        </w:rPr>
        <w:t>podbujanje projektov zadružništva in socialne ekonomije ter zagona socialnega podjetništva</w:t>
      </w:r>
      <w:r w:rsidR="00D30FF5">
        <w:rPr>
          <w:szCs w:val="20"/>
          <w:lang w:val="sl-SI"/>
        </w:rPr>
        <w:t>, javni razpis za ra</w:t>
      </w:r>
      <w:r w:rsidR="00D30FF5" w:rsidRPr="00D30FF5">
        <w:rPr>
          <w:szCs w:val="20"/>
          <w:lang w:val="sl-SI"/>
        </w:rPr>
        <w:t>zvoj socialnega gospodarstva za profesionalizacijo zaposlenih</w:t>
      </w:r>
      <w:r w:rsidR="00D30FF5">
        <w:rPr>
          <w:szCs w:val="20"/>
          <w:lang w:val="sl-SI"/>
        </w:rPr>
        <w:t xml:space="preserve"> ter m</w:t>
      </w:r>
      <w:r w:rsidR="00D30FF5" w:rsidRPr="00D30FF5">
        <w:rPr>
          <w:szCs w:val="20"/>
          <w:lang w:val="sl-SI"/>
        </w:rPr>
        <w:t>entorske sheme za delo z ranljivimi ciljnimi skupinami</w:t>
      </w:r>
      <w:r w:rsidR="00D30FF5">
        <w:rPr>
          <w:szCs w:val="20"/>
          <w:lang w:val="sl-SI"/>
        </w:rPr>
        <w:t>.</w:t>
      </w:r>
    </w:p>
    <w:p w14:paraId="2228880C" w14:textId="77777777" w:rsidR="00551B6F" w:rsidRDefault="00551B6F" w:rsidP="00973293">
      <w:pPr>
        <w:spacing w:line="260" w:lineRule="exact"/>
        <w:rPr>
          <w:color w:val="FF0000"/>
          <w:szCs w:val="20"/>
          <w:lang w:val="sl-SI"/>
        </w:rPr>
      </w:pPr>
    </w:p>
    <w:p w14:paraId="7C548145" w14:textId="3769A4B9" w:rsidR="002D7CD0" w:rsidRPr="000216CC" w:rsidRDefault="00D30FF5" w:rsidP="000216CC">
      <w:pPr>
        <w:spacing w:line="260" w:lineRule="exact"/>
        <w:jc w:val="both"/>
        <w:rPr>
          <w:szCs w:val="20"/>
          <w:lang w:val="sl-SI"/>
        </w:rPr>
      </w:pPr>
      <w:r w:rsidRPr="000216CC">
        <w:rPr>
          <w:szCs w:val="20"/>
          <w:lang w:val="sl-SI"/>
        </w:rPr>
        <w:t>Simona Poljanšek (</w:t>
      </w:r>
      <w:r w:rsidR="00551B6F" w:rsidRPr="000216CC">
        <w:rPr>
          <w:szCs w:val="20"/>
          <w:lang w:val="sl-SI"/>
        </w:rPr>
        <w:t>MF</w:t>
      </w:r>
      <w:r w:rsidRPr="000216CC">
        <w:rPr>
          <w:szCs w:val="20"/>
          <w:lang w:val="sl-SI"/>
        </w:rPr>
        <w:t xml:space="preserve">) je </w:t>
      </w:r>
      <w:r w:rsidR="002D7CD0" w:rsidRPr="000216CC">
        <w:rPr>
          <w:szCs w:val="20"/>
          <w:lang w:val="sl-SI"/>
        </w:rPr>
        <w:t xml:space="preserve">povedala, da je potrebno v programu ukrepov zagotoviti, da imajo finančni ukrepi podlago v sprejetem proračunu, ki je dvoletni. Glede strategije razvoja socialne ekonomije </w:t>
      </w:r>
      <w:r w:rsidR="000216CC">
        <w:rPr>
          <w:szCs w:val="20"/>
          <w:lang w:val="sl-SI"/>
        </w:rPr>
        <w:t>je mnenja, da je potrebno definirati pojem »trajnostno financiranje«, ki je navedeno na straneh 9 in 23, in sicer iz vidika meril in kriterijev, ka</w:t>
      </w:r>
      <w:r w:rsidR="00952F37">
        <w:rPr>
          <w:szCs w:val="20"/>
          <w:lang w:val="sl-SI"/>
        </w:rPr>
        <w:t>j</w:t>
      </w:r>
      <w:r w:rsidR="000216CC">
        <w:rPr>
          <w:szCs w:val="20"/>
          <w:lang w:val="sl-SI"/>
        </w:rPr>
        <w:t xml:space="preserve">ti uredba o taksonomije nima </w:t>
      </w:r>
      <w:r w:rsidR="00952F37">
        <w:rPr>
          <w:szCs w:val="20"/>
          <w:lang w:val="sl-SI"/>
        </w:rPr>
        <w:t>š</w:t>
      </w:r>
      <w:r w:rsidR="000216CC">
        <w:rPr>
          <w:szCs w:val="20"/>
          <w:lang w:val="sl-SI"/>
        </w:rPr>
        <w:t>e določenih meril in kriterijev. Iz</w:t>
      </w:r>
      <w:r w:rsidR="000216CC" w:rsidRPr="000216CC">
        <w:rPr>
          <w:szCs w:val="20"/>
          <w:lang w:val="sl-SI"/>
        </w:rPr>
        <w:t xml:space="preserve">postavila </w:t>
      </w:r>
      <w:r w:rsidR="000216CC">
        <w:rPr>
          <w:szCs w:val="20"/>
          <w:lang w:val="sl-SI"/>
        </w:rPr>
        <w:t xml:space="preserve">je tudi </w:t>
      </w:r>
      <w:r w:rsidR="000216CC" w:rsidRPr="000216CC">
        <w:rPr>
          <w:szCs w:val="20"/>
          <w:lang w:val="sl-SI"/>
        </w:rPr>
        <w:t>vprašanje, kakšna je razlika med subjektom zasebnega prava in zasebno organizacijo (str. 24)</w:t>
      </w:r>
      <w:r w:rsidR="000216CC">
        <w:rPr>
          <w:szCs w:val="20"/>
          <w:lang w:val="sl-SI"/>
        </w:rPr>
        <w:t xml:space="preserve">. Predstavila je tudi predlagano </w:t>
      </w:r>
      <w:r w:rsidR="00DF6200">
        <w:rPr>
          <w:szCs w:val="20"/>
          <w:lang w:val="sl-SI"/>
        </w:rPr>
        <w:t>dopolnitev</w:t>
      </w:r>
      <w:r w:rsidR="000216CC">
        <w:rPr>
          <w:szCs w:val="20"/>
          <w:lang w:val="sl-SI"/>
        </w:rPr>
        <w:t xml:space="preserve"> pog</w:t>
      </w:r>
      <w:r w:rsidR="00DF6200">
        <w:rPr>
          <w:szCs w:val="20"/>
          <w:lang w:val="sl-SI"/>
        </w:rPr>
        <w:t>l</w:t>
      </w:r>
      <w:r w:rsidR="000216CC">
        <w:rPr>
          <w:szCs w:val="20"/>
          <w:lang w:val="sl-SI"/>
        </w:rPr>
        <w:t>avja obda</w:t>
      </w:r>
      <w:r w:rsidR="00DF6200">
        <w:rPr>
          <w:szCs w:val="20"/>
          <w:lang w:val="sl-SI"/>
        </w:rPr>
        <w:t>v</w:t>
      </w:r>
      <w:r w:rsidR="000216CC">
        <w:rPr>
          <w:szCs w:val="20"/>
          <w:lang w:val="sl-SI"/>
        </w:rPr>
        <w:t xml:space="preserve">čitve v </w:t>
      </w:r>
      <w:r w:rsidR="00DF6200">
        <w:rPr>
          <w:szCs w:val="20"/>
          <w:lang w:val="sl-SI"/>
        </w:rPr>
        <w:t>strategiji</w:t>
      </w:r>
      <w:r w:rsidR="000216CC">
        <w:rPr>
          <w:szCs w:val="20"/>
          <w:lang w:val="sl-SI"/>
        </w:rPr>
        <w:t>, in sicer</w:t>
      </w:r>
      <w:r w:rsidR="004D5E96">
        <w:rPr>
          <w:szCs w:val="20"/>
          <w:lang w:val="sl-SI"/>
        </w:rPr>
        <w:t xml:space="preserve"> </w:t>
      </w:r>
      <w:r w:rsidR="000216CC" w:rsidRPr="000216CC">
        <w:rPr>
          <w:szCs w:val="20"/>
          <w:lang w:val="sl-SI"/>
        </w:rPr>
        <w:t>Zakon o davku na dodano vrednost predvideva splošno oprostitev obračunavanja DDV v okviru posebne ureditve za male davčne zavezance, po kateri je oproščen obračunavanja DDV vsak davčni zavezanec, ki ima sedež, ali če nima sedeža, stalno ali običajno prebivališče v Sloveniji, če v predhodnem koledarskem letu ni presegel zneska 60.000 e</w:t>
      </w:r>
      <w:r w:rsidR="00536B62">
        <w:rPr>
          <w:szCs w:val="20"/>
          <w:lang w:val="sl-SI"/>
        </w:rPr>
        <w:t>v</w:t>
      </w:r>
      <w:r w:rsidR="000216CC" w:rsidRPr="000216CC">
        <w:rPr>
          <w:szCs w:val="20"/>
          <w:lang w:val="sl-SI"/>
        </w:rPr>
        <w:t>rov letnega prometa na ozemlju Slovenije in tega zneska prometa ne presega v tekočem koledarskem letu.</w:t>
      </w:r>
    </w:p>
    <w:p w14:paraId="26ED3107" w14:textId="77777777" w:rsidR="002D7CD0" w:rsidRDefault="002D7CD0" w:rsidP="00973293">
      <w:pPr>
        <w:spacing w:line="260" w:lineRule="exact"/>
        <w:rPr>
          <w:color w:val="FF0000"/>
          <w:szCs w:val="20"/>
          <w:lang w:val="sl-SI"/>
        </w:rPr>
      </w:pPr>
    </w:p>
    <w:p w14:paraId="17AC6560" w14:textId="00A91419" w:rsidR="00E45966" w:rsidRDefault="00815EA9" w:rsidP="00952F37">
      <w:pPr>
        <w:spacing w:line="260" w:lineRule="exact"/>
        <w:jc w:val="both"/>
        <w:rPr>
          <w:color w:val="FF0000"/>
          <w:szCs w:val="20"/>
          <w:lang w:val="sl-SI"/>
        </w:rPr>
      </w:pPr>
      <w:r w:rsidRPr="00815EA9">
        <w:rPr>
          <w:szCs w:val="20"/>
          <w:lang w:val="sl-SI"/>
        </w:rPr>
        <w:t>Minister je zagotovil, da bo str</w:t>
      </w:r>
      <w:r>
        <w:rPr>
          <w:szCs w:val="20"/>
          <w:lang w:val="sl-SI"/>
        </w:rPr>
        <w:t>a</w:t>
      </w:r>
      <w:r w:rsidRPr="00815EA9">
        <w:rPr>
          <w:szCs w:val="20"/>
          <w:lang w:val="sl-SI"/>
        </w:rPr>
        <w:t>tegij</w:t>
      </w:r>
      <w:r>
        <w:rPr>
          <w:szCs w:val="20"/>
          <w:lang w:val="sl-SI"/>
        </w:rPr>
        <w:t>a</w:t>
      </w:r>
      <w:r w:rsidRPr="00815EA9">
        <w:rPr>
          <w:szCs w:val="20"/>
          <w:lang w:val="sl-SI"/>
        </w:rPr>
        <w:t xml:space="preserve"> dopolnjen</w:t>
      </w:r>
      <w:r w:rsidR="00952F37">
        <w:rPr>
          <w:szCs w:val="20"/>
          <w:lang w:val="sl-SI"/>
        </w:rPr>
        <w:t>a</w:t>
      </w:r>
      <w:r w:rsidRPr="00815EA9">
        <w:rPr>
          <w:szCs w:val="20"/>
          <w:lang w:val="sl-SI"/>
        </w:rPr>
        <w:t xml:space="preserve"> g</w:t>
      </w:r>
      <w:r w:rsidR="00DF6200">
        <w:rPr>
          <w:szCs w:val="20"/>
          <w:lang w:val="sl-SI"/>
        </w:rPr>
        <w:t>l</w:t>
      </w:r>
      <w:r w:rsidRPr="00815EA9">
        <w:rPr>
          <w:szCs w:val="20"/>
          <w:lang w:val="sl-SI"/>
        </w:rPr>
        <w:t>ede na predl</w:t>
      </w:r>
      <w:r w:rsidR="00DF6200">
        <w:rPr>
          <w:szCs w:val="20"/>
          <w:lang w:val="sl-SI"/>
        </w:rPr>
        <w:t>a</w:t>
      </w:r>
      <w:r w:rsidR="00952F37">
        <w:rPr>
          <w:szCs w:val="20"/>
          <w:lang w:val="sl-SI"/>
        </w:rPr>
        <w:t>gano spremembo</w:t>
      </w:r>
      <w:r w:rsidRPr="00815EA9">
        <w:rPr>
          <w:szCs w:val="20"/>
          <w:lang w:val="sl-SI"/>
        </w:rPr>
        <w:t xml:space="preserve">. </w:t>
      </w:r>
    </w:p>
    <w:p w14:paraId="62EE8DB5" w14:textId="77777777" w:rsidR="00952F37" w:rsidRDefault="00952F37" w:rsidP="00952F37">
      <w:pPr>
        <w:pStyle w:val="Telobesedila2"/>
        <w:autoSpaceDE w:val="0"/>
        <w:autoSpaceDN w:val="0"/>
        <w:adjustRightInd w:val="0"/>
        <w:spacing w:after="0" w:line="260" w:lineRule="exact"/>
        <w:rPr>
          <w:rFonts w:ascii="Arial" w:hAnsi="Arial" w:cs="Arial"/>
          <w:sz w:val="20"/>
          <w:szCs w:val="20"/>
        </w:rPr>
      </w:pPr>
    </w:p>
    <w:p w14:paraId="7D2FC900" w14:textId="31807459" w:rsidR="00952F37" w:rsidRDefault="00952F37" w:rsidP="00952F37">
      <w:pPr>
        <w:pStyle w:val="Telobesedila2"/>
        <w:autoSpaceDE w:val="0"/>
        <w:autoSpaceDN w:val="0"/>
        <w:adjustRightInd w:val="0"/>
        <w:spacing w:after="0" w:line="260" w:lineRule="exact"/>
        <w:rPr>
          <w:rFonts w:ascii="Arial" w:hAnsi="Arial" w:cs="Arial"/>
          <w:sz w:val="20"/>
          <w:szCs w:val="20"/>
        </w:rPr>
      </w:pPr>
      <w:r w:rsidRPr="00952F37">
        <w:rPr>
          <w:rFonts w:ascii="Arial" w:hAnsi="Arial" w:cs="Arial"/>
          <w:sz w:val="20"/>
          <w:szCs w:val="20"/>
        </w:rPr>
        <w:t>Tomaž</w:t>
      </w:r>
      <w:r>
        <w:rPr>
          <w:rFonts w:ascii="Arial" w:hAnsi="Arial" w:cs="Arial"/>
          <w:sz w:val="20"/>
          <w:szCs w:val="20"/>
        </w:rPr>
        <w:t>a</w:t>
      </w:r>
      <w:r w:rsidRPr="00952F37">
        <w:rPr>
          <w:rFonts w:ascii="Arial" w:hAnsi="Arial" w:cs="Arial"/>
          <w:sz w:val="20"/>
          <w:szCs w:val="20"/>
        </w:rPr>
        <w:t xml:space="preserve"> Čučnik</w:t>
      </w:r>
      <w:r>
        <w:rPr>
          <w:rFonts w:ascii="Arial" w:hAnsi="Arial" w:cs="Arial"/>
          <w:sz w:val="20"/>
          <w:szCs w:val="20"/>
        </w:rPr>
        <w:t>a</w:t>
      </w:r>
      <w:r w:rsidRPr="00952F37">
        <w:rPr>
          <w:rFonts w:ascii="Arial" w:hAnsi="Arial" w:cs="Arial"/>
          <w:sz w:val="20"/>
          <w:szCs w:val="20"/>
        </w:rPr>
        <w:t xml:space="preserve"> (predstavnik invalidskih podjetij)</w:t>
      </w:r>
      <w:r>
        <w:rPr>
          <w:rFonts w:ascii="Arial" w:hAnsi="Arial" w:cs="Arial"/>
          <w:sz w:val="20"/>
          <w:szCs w:val="20"/>
        </w:rPr>
        <w:t xml:space="preserve"> je zanimalo, ali bo</w:t>
      </w:r>
      <w:r w:rsidRPr="00952F37">
        <w:rPr>
          <w:rFonts w:ascii="Arial" w:hAnsi="Arial" w:cs="Arial"/>
          <w:sz w:val="20"/>
          <w:szCs w:val="20"/>
        </w:rPr>
        <w:t xml:space="preserve"> </w:t>
      </w:r>
      <w:r>
        <w:rPr>
          <w:rFonts w:ascii="Arial" w:hAnsi="Arial" w:cs="Arial"/>
          <w:sz w:val="20"/>
          <w:szCs w:val="20"/>
        </w:rPr>
        <w:t>hkrati izvedena javna obravna</w:t>
      </w:r>
      <w:r w:rsidR="00DF6200">
        <w:rPr>
          <w:rFonts w:ascii="Arial" w:hAnsi="Arial" w:cs="Arial"/>
          <w:sz w:val="20"/>
          <w:szCs w:val="20"/>
        </w:rPr>
        <w:t>va</w:t>
      </w:r>
      <w:r>
        <w:rPr>
          <w:rFonts w:ascii="Arial" w:hAnsi="Arial" w:cs="Arial"/>
          <w:sz w:val="20"/>
          <w:szCs w:val="20"/>
        </w:rPr>
        <w:t xml:space="preserve"> in bosta dokumen</w:t>
      </w:r>
      <w:r w:rsidR="00DF6200">
        <w:rPr>
          <w:rFonts w:ascii="Arial" w:hAnsi="Arial" w:cs="Arial"/>
          <w:sz w:val="20"/>
          <w:szCs w:val="20"/>
        </w:rPr>
        <w:t>t</w:t>
      </w:r>
      <w:r>
        <w:rPr>
          <w:rFonts w:ascii="Arial" w:hAnsi="Arial" w:cs="Arial"/>
          <w:sz w:val="20"/>
          <w:szCs w:val="20"/>
        </w:rPr>
        <w:t>a objavljena</w:t>
      </w:r>
      <w:r w:rsidR="00536B62">
        <w:rPr>
          <w:rFonts w:ascii="Arial" w:hAnsi="Arial" w:cs="Arial"/>
          <w:sz w:val="20"/>
          <w:szCs w:val="20"/>
        </w:rPr>
        <w:t xml:space="preserve"> na</w:t>
      </w:r>
      <w:r>
        <w:rPr>
          <w:rFonts w:ascii="Arial" w:hAnsi="Arial" w:cs="Arial"/>
          <w:sz w:val="20"/>
          <w:szCs w:val="20"/>
        </w:rPr>
        <w:t xml:space="preserve"> e</w:t>
      </w:r>
      <w:r w:rsidR="00DF6200">
        <w:rPr>
          <w:rFonts w:ascii="Arial" w:hAnsi="Arial" w:cs="Arial"/>
          <w:sz w:val="20"/>
          <w:szCs w:val="20"/>
        </w:rPr>
        <w:t>-</w:t>
      </w:r>
      <w:r>
        <w:rPr>
          <w:rFonts w:ascii="Arial" w:hAnsi="Arial" w:cs="Arial"/>
          <w:sz w:val="20"/>
          <w:szCs w:val="20"/>
        </w:rPr>
        <w:t>demokraciji.</w:t>
      </w:r>
    </w:p>
    <w:p w14:paraId="19C95C5A" w14:textId="77777777" w:rsidR="00952F37" w:rsidRDefault="00952F37" w:rsidP="00952F37">
      <w:pPr>
        <w:pStyle w:val="Telobesedila2"/>
        <w:autoSpaceDE w:val="0"/>
        <w:autoSpaceDN w:val="0"/>
        <w:adjustRightInd w:val="0"/>
        <w:spacing w:after="0" w:line="260" w:lineRule="exact"/>
        <w:rPr>
          <w:rFonts w:ascii="Arial" w:hAnsi="Arial" w:cs="Arial"/>
          <w:sz w:val="20"/>
          <w:szCs w:val="20"/>
        </w:rPr>
      </w:pPr>
    </w:p>
    <w:p w14:paraId="63A7CB0D" w14:textId="7C835A69" w:rsidR="00952F37" w:rsidRDefault="00952F37" w:rsidP="00952F3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Urška Bitenc</w:t>
      </w:r>
      <w:r w:rsidR="008924BF">
        <w:rPr>
          <w:rFonts w:ascii="Arial" w:hAnsi="Arial" w:cs="Arial"/>
          <w:sz w:val="20"/>
          <w:szCs w:val="20"/>
        </w:rPr>
        <w:t xml:space="preserve"> (MGTŠ)</w:t>
      </w:r>
      <w:r>
        <w:rPr>
          <w:rFonts w:ascii="Arial" w:hAnsi="Arial" w:cs="Arial"/>
          <w:sz w:val="20"/>
          <w:szCs w:val="20"/>
        </w:rPr>
        <w:t xml:space="preserve"> je potrdila, da ministrstvo poleg objave na e</w:t>
      </w:r>
      <w:r w:rsidR="00536B62">
        <w:rPr>
          <w:rFonts w:ascii="Arial" w:hAnsi="Arial" w:cs="Arial"/>
          <w:sz w:val="20"/>
          <w:szCs w:val="20"/>
        </w:rPr>
        <w:t>-</w:t>
      </w:r>
      <w:r>
        <w:rPr>
          <w:rFonts w:ascii="Arial" w:hAnsi="Arial" w:cs="Arial"/>
          <w:sz w:val="20"/>
          <w:szCs w:val="20"/>
        </w:rPr>
        <w:t>demokracij</w:t>
      </w:r>
      <w:r w:rsidR="00FB03D4">
        <w:rPr>
          <w:rFonts w:ascii="Arial" w:hAnsi="Arial" w:cs="Arial"/>
          <w:sz w:val="20"/>
          <w:szCs w:val="20"/>
        </w:rPr>
        <w:t xml:space="preserve">i </w:t>
      </w:r>
      <w:r w:rsidR="00536B62">
        <w:rPr>
          <w:rFonts w:ascii="Arial" w:hAnsi="Arial" w:cs="Arial"/>
          <w:sz w:val="20"/>
          <w:szCs w:val="20"/>
        </w:rPr>
        <w:t xml:space="preserve">in medresorskega usklajevanja </w:t>
      </w:r>
      <w:r w:rsidR="00FB03D4">
        <w:rPr>
          <w:rFonts w:ascii="Arial" w:hAnsi="Arial" w:cs="Arial"/>
          <w:sz w:val="20"/>
          <w:szCs w:val="20"/>
        </w:rPr>
        <w:t xml:space="preserve">načrtuje tudi razpravo, ki bo potekala v živo. </w:t>
      </w:r>
    </w:p>
    <w:p w14:paraId="313E5813" w14:textId="77777777" w:rsidR="00E45966" w:rsidRDefault="00E45966" w:rsidP="00973293">
      <w:pPr>
        <w:spacing w:line="260" w:lineRule="exact"/>
        <w:rPr>
          <w:color w:val="FF0000"/>
          <w:szCs w:val="20"/>
          <w:lang w:val="sl-SI"/>
        </w:rPr>
      </w:pPr>
    </w:p>
    <w:p w14:paraId="716D15F9" w14:textId="43611F1F" w:rsidR="004E4CF9" w:rsidRPr="008924BF" w:rsidRDefault="00952F37" w:rsidP="008924BF">
      <w:pPr>
        <w:spacing w:line="260" w:lineRule="exact"/>
        <w:jc w:val="both"/>
        <w:rPr>
          <w:szCs w:val="20"/>
          <w:lang w:val="sl-SI"/>
        </w:rPr>
      </w:pPr>
      <w:r w:rsidRPr="008924BF">
        <w:rPr>
          <w:szCs w:val="20"/>
          <w:lang w:val="sl-SI"/>
        </w:rPr>
        <w:t>Min</w:t>
      </w:r>
      <w:r w:rsidR="00DF6200">
        <w:rPr>
          <w:szCs w:val="20"/>
          <w:lang w:val="sl-SI"/>
        </w:rPr>
        <w:t>i</w:t>
      </w:r>
      <w:r w:rsidRPr="008924BF">
        <w:rPr>
          <w:szCs w:val="20"/>
          <w:lang w:val="sl-SI"/>
        </w:rPr>
        <w:t xml:space="preserve">ster je ugotovil, </w:t>
      </w:r>
      <w:r w:rsidR="00973293" w:rsidRPr="008924BF">
        <w:rPr>
          <w:szCs w:val="20"/>
          <w:lang w:val="sl-SI"/>
        </w:rPr>
        <w:t xml:space="preserve"> da </w:t>
      </w:r>
      <w:r w:rsidR="00FB03D4" w:rsidRPr="008924BF">
        <w:rPr>
          <w:szCs w:val="20"/>
          <w:lang w:val="sl-SI"/>
        </w:rPr>
        <w:t xml:space="preserve">se </w:t>
      </w:r>
      <w:r w:rsidR="00973293" w:rsidRPr="008924BF">
        <w:rPr>
          <w:szCs w:val="20"/>
          <w:lang w:val="sl-SI"/>
        </w:rPr>
        <w:t xml:space="preserve">lahko pristopi k glasovanju o tem, </w:t>
      </w:r>
      <w:r w:rsidR="00FB03D4" w:rsidRPr="008924BF">
        <w:rPr>
          <w:szCs w:val="20"/>
          <w:lang w:val="sl-SI"/>
        </w:rPr>
        <w:t>ali</w:t>
      </w:r>
      <w:r w:rsidR="00973293" w:rsidRPr="008924BF">
        <w:rPr>
          <w:szCs w:val="20"/>
          <w:lang w:val="sl-SI"/>
        </w:rPr>
        <w:t xml:space="preserve"> sta dokumenta pripravljena na tak način, da sta ustrezna za medresorsko usklajevanje in javno razpravo. </w:t>
      </w:r>
      <w:r w:rsidR="00FB03D4" w:rsidRPr="008924BF">
        <w:rPr>
          <w:szCs w:val="20"/>
          <w:lang w:val="sl-SI"/>
        </w:rPr>
        <w:t>Svet ni prejel pripom</w:t>
      </w:r>
      <w:r w:rsidR="008924BF">
        <w:rPr>
          <w:szCs w:val="20"/>
          <w:lang w:val="sl-SI"/>
        </w:rPr>
        <w:t>b</w:t>
      </w:r>
      <w:r w:rsidR="00FB03D4" w:rsidRPr="008924BF">
        <w:rPr>
          <w:szCs w:val="20"/>
          <w:lang w:val="sl-SI"/>
        </w:rPr>
        <w:t xml:space="preserve">, zato se sklep sprejme. </w:t>
      </w:r>
    </w:p>
    <w:p w14:paraId="4DC07B43" w14:textId="77777777" w:rsidR="00973293" w:rsidRDefault="00973293" w:rsidP="004A64FF">
      <w:pPr>
        <w:pStyle w:val="Telobesedila2"/>
        <w:autoSpaceDE w:val="0"/>
        <w:autoSpaceDN w:val="0"/>
        <w:adjustRightInd w:val="0"/>
        <w:spacing w:after="0" w:line="260" w:lineRule="exact"/>
        <w:rPr>
          <w:rFonts w:ascii="Arial" w:hAnsi="Arial" w:cs="Arial"/>
          <w:sz w:val="20"/>
          <w:szCs w:val="20"/>
        </w:rPr>
      </w:pPr>
    </w:p>
    <w:p w14:paraId="45AEF570" w14:textId="5B40F667" w:rsidR="00C07818" w:rsidRDefault="000B0BC2" w:rsidP="004A64FF">
      <w:pPr>
        <w:pStyle w:val="Telobesedila2"/>
        <w:autoSpaceDE w:val="0"/>
        <w:autoSpaceDN w:val="0"/>
        <w:adjustRightInd w:val="0"/>
        <w:spacing w:after="0" w:line="260" w:lineRule="exact"/>
        <w:rPr>
          <w:rFonts w:ascii="Arial" w:hAnsi="Arial" w:cs="Arial"/>
          <w:b/>
          <w:bCs/>
          <w:sz w:val="20"/>
          <w:szCs w:val="20"/>
          <w:u w:val="single"/>
        </w:rPr>
      </w:pPr>
      <w:r w:rsidRPr="006C09F2">
        <w:rPr>
          <w:rFonts w:ascii="Arial" w:hAnsi="Arial" w:cs="Arial"/>
          <w:b/>
          <w:sz w:val="20"/>
          <w:szCs w:val="20"/>
        </w:rPr>
        <w:t xml:space="preserve">SKLEP št. </w:t>
      </w:r>
      <w:r w:rsidR="002A2678">
        <w:rPr>
          <w:rFonts w:ascii="Arial" w:hAnsi="Arial" w:cs="Arial"/>
          <w:b/>
          <w:sz w:val="20"/>
          <w:szCs w:val="20"/>
        </w:rPr>
        <w:t>4</w:t>
      </w:r>
      <w:r w:rsidR="00771D38">
        <w:rPr>
          <w:rFonts w:ascii="Arial" w:hAnsi="Arial" w:cs="Arial"/>
          <w:b/>
          <w:sz w:val="20"/>
          <w:szCs w:val="20"/>
        </w:rPr>
        <w:t xml:space="preserve">: </w:t>
      </w:r>
      <w:r w:rsidR="006B4999">
        <w:rPr>
          <w:rFonts w:ascii="Arial" w:hAnsi="Arial" w:cs="Arial"/>
          <w:b/>
          <w:bCs/>
          <w:sz w:val="20"/>
          <w:szCs w:val="20"/>
          <w:u w:val="single"/>
        </w:rPr>
        <w:t xml:space="preserve">Svet </w:t>
      </w:r>
      <w:r w:rsidR="00973293" w:rsidRPr="00973293">
        <w:rPr>
          <w:rFonts w:ascii="Arial" w:hAnsi="Arial" w:cs="Arial"/>
          <w:b/>
          <w:bCs/>
          <w:sz w:val="20"/>
          <w:szCs w:val="20"/>
          <w:u w:val="single"/>
        </w:rPr>
        <w:t>potrdi, da sta predloga besedila Strategije razvoja socialne ekonomije za obdobje 2025 – 2035 in Programa ukrepov za izvajanje Strategije razvoja socialne ekonomije za obdobje 2025 – 2030 pripravljena na taka način, da se ju lahko posreduje v medresorsko usklajevanje in javno obravnavo.</w:t>
      </w:r>
    </w:p>
    <w:p w14:paraId="44F4C230" w14:textId="77777777" w:rsidR="002C46B6" w:rsidRDefault="002C46B6" w:rsidP="004A64FF">
      <w:pPr>
        <w:pStyle w:val="Telobesedila2"/>
        <w:autoSpaceDE w:val="0"/>
        <w:autoSpaceDN w:val="0"/>
        <w:adjustRightInd w:val="0"/>
        <w:spacing w:after="0" w:line="260" w:lineRule="exact"/>
        <w:rPr>
          <w:rFonts w:ascii="Arial" w:hAnsi="Arial" w:cs="Arial"/>
          <w:b/>
          <w:bCs/>
          <w:sz w:val="20"/>
          <w:szCs w:val="20"/>
          <w:u w:val="single"/>
        </w:rPr>
      </w:pPr>
    </w:p>
    <w:p w14:paraId="1BDAD483" w14:textId="77777777" w:rsidR="00536B62" w:rsidRDefault="00536B62" w:rsidP="004A64FF">
      <w:pPr>
        <w:pStyle w:val="Telobesedila2"/>
        <w:autoSpaceDE w:val="0"/>
        <w:autoSpaceDN w:val="0"/>
        <w:adjustRightInd w:val="0"/>
        <w:spacing w:after="0" w:line="260" w:lineRule="exact"/>
        <w:rPr>
          <w:rFonts w:ascii="Arial" w:hAnsi="Arial" w:cs="Arial"/>
          <w:b/>
          <w:bCs/>
          <w:sz w:val="20"/>
          <w:szCs w:val="20"/>
          <w:u w:val="single"/>
        </w:rPr>
      </w:pPr>
    </w:p>
    <w:p w14:paraId="0246C588" w14:textId="704114ED" w:rsidR="007952D3" w:rsidRPr="00D4092A" w:rsidRDefault="007952D3" w:rsidP="00D4092A">
      <w:pPr>
        <w:pStyle w:val="Telobesedila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autoSpaceDE w:val="0"/>
        <w:autoSpaceDN w:val="0"/>
        <w:adjustRightInd w:val="0"/>
        <w:spacing w:after="0" w:line="260" w:lineRule="exact"/>
        <w:rPr>
          <w:rFonts w:ascii="Arial" w:hAnsi="Arial" w:cs="Arial"/>
          <w:b/>
          <w:sz w:val="20"/>
          <w:szCs w:val="20"/>
          <w:lang w:eastAsia="en-US"/>
        </w:rPr>
      </w:pPr>
      <w:r w:rsidRPr="00D4092A">
        <w:rPr>
          <w:rFonts w:ascii="Arial" w:hAnsi="Arial" w:cs="Arial"/>
          <w:b/>
          <w:sz w:val="20"/>
          <w:szCs w:val="20"/>
          <w:lang w:eastAsia="en-US"/>
        </w:rPr>
        <w:t xml:space="preserve">5. </w:t>
      </w:r>
      <w:r w:rsidR="00973293" w:rsidRPr="00D4092A">
        <w:rPr>
          <w:rFonts w:ascii="Arial" w:hAnsi="Arial" w:cs="Arial"/>
          <w:b/>
          <w:sz w:val="20"/>
          <w:szCs w:val="20"/>
          <w:lang w:eastAsia="en-US"/>
        </w:rPr>
        <w:t>R</w:t>
      </w:r>
      <w:r w:rsidR="00D4092A" w:rsidRPr="00D4092A">
        <w:rPr>
          <w:rFonts w:ascii="Arial" w:hAnsi="Arial" w:cs="Arial"/>
          <w:b/>
          <w:sz w:val="20"/>
          <w:szCs w:val="20"/>
          <w:lang w:eastAsia="en-US"/>
        </w:rPr>
        <w:t>azno</w:t>
      </w:r>
    </w:p>
    <w:p w14:paraId="0129D9DB" w14:textId="77777777" w:rsidR="00D41598" w:rsidRPr="008924BF" w:rsidRDefault="00D41598" w:rsidP="008924BF">
      <w:pPr>
        <w:spacing w:line="260" w:lineRule="exact"/>
        <w:jc w:val="both"/>
        <w:rPr>
          <w:szCs w:val="20"/>
          <w:lang w:val="sl-SI"/>
        </w:rPr>
      </w:pPr>
    </w:p>
    <w:p w14:paraId="74B64FCB" w14:textId="4CC20F43" w:rsidR="004E4CF9" w:rsidRPr="008924BF" w:rsidRDefault="008924BF" w:rsidP="008924BF">
      <w:pPr>
        <w:spacing w:line="260" w:lineRule="exact"/>
        <w:jc w:val="both"/>
        <w:rPr>
          <w:szCs w:val="20"/>
          <w:lang w:val="sl-SI"/>
        </w:rPr>
      </w:pPr>
      <w:r w:rsidRPr="008924BF">
        <w:rPr>
          <w:szCs w:val="20"/>
          <w:lang w:val="sl-SI"/>
        </w:rPr>
        <w:t>Urška Bitenc (MGTŠ) je člane obvestila, da</w:t>
      </w:r>
      <w:r>
        <w:rPr>
          <w:szCs w:val="20"/>
          <w:lang w:val="sl-SI"/>
        </w:rPr>
        <w:t xml:space="preserve"> </w:t>
      </w:r>
      <w:r w:rsidRPr="008924BF">
        <w:rPr>
          <w:szCs w:val="20"/>
          <w:lang w:val="sl-SI"/>
        </w:rPr>
        <w:t xml:space="preserve">je član sveta Peder </w:t>
      </w:r>
      <w:proofErr w:type="spellStart"/>
      <w:r w:rsidRPr="008924BF">
        <w:rPr>
          <w:szCs w:val="20"/>
          <w:lang w:val="sl-SI"/>
        </w:rPr>
        <w:t>Baroš</w:t>
      </w:r>
      <w:proofErr w:type="spellEnd"/>
      <w:r w:rsidRPr="008924BF">
        <w:rPr>
          <w:szCs w:val="20"/>
          <w:lang w:val="sl-SI"/>
        </w:rPr>
        <w:t xml:space="preserve">, </w:t>
      </w:r>
      <w:r w:rsidR="00DF6200" w:rsidRPr="008924BF">
        <w:rPr>
          <w:szCs w:val="20"/>
          <w:lang w:val="sl-SI"/>
        </w:rPr>
        <w:t>predstavnik</w:t>
      </w:r>
      <w:r w:rsidRPr="008924BF">
        <w:rPr>
          <w:szCs w:val="20"/>
          <w:lang w:val="sl-SI"/>
        </w:rPr>
        <w:t xml:space="preserve"> </w:t>
      </w:r>
      <w:r w:rsidR="00AE46E9">
        <w:rPr>
          <w:szCs w:val="20"/>
          <w:lang w:val="sl-SI"/>
        </w:rPr>
        <w:t>M</w:t>
      </w:r>
      <w:r w:rsidRPr="008924BF">
        <w:rPr>
          <w:szCs w:val="20"/>
          <w:lang w:val="sl-SI"/>
        </w:rPr>
        <w:t>inistrstva za kulturo</w:t>
      </w:r>
      <w:r>
        <w:rPr>
          <w:szCs w:val="20"/>
          <w:lang w:val="sl-SI"/>
        </w:rPr>
        <w:t>,</w:t>
      </w:r>
      <w:r w:rsidRPr="008924BF">
        <w:rPr>
          <w:szCs w:val="20"/>
          <w:lang w:val="sl-SI"/>
        </w:rPr>
        <w:t xml:space="preserve"> zamenjal del</w:t>
      </w:r>
      <w:r>
        <w:rPr>
          <w:szCs w:val="20"/>
          <w:lang w:val="sl-SI"/>
        </w:rPr>
        <w:t>ovno</w:t>
      </w:r>
      <w:r w:rsidRPr="008924BF">
        <w:rPr>
          <w:szCs w:val="20"/>
          <w:lang w:val="sl-SI"/>
        </w:rPr>
        <w:t xml:space="preserve"> mesto, zato bo </w:t>
      </w:r>
      <w:r w:rsidR="00E02169">
        <w:rPr>
          <w:szCs w:val="20"/>
          <w:lang w:val="sl-SI"/>
        </w:rPr>
        <w:t>ministrstvo</w:t>
      </w:r>
      <w:r>
        <w:rPr>
          <w:szCs w:val="20"/>
          <w:lang w:val="sl-SI"/>
        </w:rPr>
        <w:t xml:space="preserve"> pozvalo k imenovanju novega </w:t>
      </w:r>
      <w:r w:rsidR="00E02169">
        <w:rPr>
          <w:szCs w:val="20"/>
          <w:lang w:val="sl-SI"/>
        </w:rPr>
        <w:t>predstavnika</w:t>
      </w:r>
      <w:r>
        <w:rPr>
          <w:szCs w:val="20"/>
          <w:lang w:val="sl-SI"/>
        </w:rPr>
        <w:t xml:space="preserve">, ostale resorje pa je </w:t>
      </w:r>
      <w:r w:rsidRPr="008924BF">
        <w:rPr>
          <w:szCs w:val="20"/>
          <w:lang w:val="sl-SI"/>
        </w:rPr>
        <w:t>pozvala naj</w:t>
      </w:r>
      <w:r>
        <w:rPr>
          <w:szCs w:val="20"/>
          <w:lang w:val="sl-SI"/>
        </w:rPr>
        <w:t xml:space="preserve"> </w:t>
      </w:r>
      <w:r w:rsidR="00E02169">
        <w:rPr>
          <w:szCs w:val="20"/>
          <w:lang w:val="sl-SI"/>
        </w:rPr>
        <w:t>ministrstvo</w:t>
      </w:r>
      <w:r>
        <w:rPr>
          <w:szCs w:val="20"/>
          <w:lang w:val="sl-SI"/>
        </w:rPr>
        <w:t xml:space="preserve"> obvesti</w:t>
      </w:r>
      <w:r w:rsidR="00AE46E9">
        <w:rPr>
          <w:szCs w:val="20"/>
          <w:lang w:val="sl-SI"/>
        </w:rPr>
        <w:t>j</w:t>
      </w:r>
      <w:r>
        <w:rPr>
          <w:szCs w:val="20"/>
          <w:lang w:val="sl-SI"/>
        </w:rPr>
        <w:t>o o morebitnih spremembah članstva</w:t>
      </w:r>
      <w:r w:rsidRPr="008924BF">
        <w:rPr>
          <w:szCs w:val="20"/>
          <w:lang w:val="sl-SI"/>
        </w:rPr>
        <w:t>.</w:t>
      </w:r>
    </w:p>
    <w:p w14:paraId="6C2CE44C" w14:textId="77777777" w:rsidR="004E4CF9" w:rsidRDefault="004E4CF9" w:rsidP="00973293">
      <w:pPr>
        <w:suppressAutoHyphens/>
        <w:autoSpaceDE w:val="0"/>
        <w:autoSpaceDN w:val="0"/>
        <w:adjustRightInd w:val="0"/>
        <w:spacing w:line="260" w:lineRule="exact"/>
        <w:jc w:val="both"/>
        <w:rPr>
          <w:rFonts w:cs="Arial"/>
          <w:color w:val="0070C0"/>
          <w:szCs w:val="20"/>
          <w:lang w:val="sl-SI" w:eastAsia="ar-SA"/>
        </w:rPr>
      </w:pPr>
    </w:p>
    <w:p w14:paraId="3CBB0CDF" w14:textId="79AD165D" w:rsidR="004E4CF9" w:rsidRPr="00674DF1" w:rsidRDefault="008924BF" w:rsidP="00674DF1">
      <w:pPr>
        <w:spacing w:line="260" w:lineRule="exact"/>
        <w:jc w:val="both"/>
        <w:rPr>
          <w:szCs w:val="20"/>
          <w:lang w:val="sl-SI"/>
        </w:rPr>
      </w:pPr>
      <w:r w:rsidRPr="00674DF1">
        <w:rPr>
          <w:szCs w:val="20"/>
          <w:lang w:val="sl-SI"/>
        </w:rPr>
        <w:lastRenderedPageBreak/>
        <w:t>Mojca Žganec Metelko (predstavnica socialnih podjetij)</w:t>
      </w:r>
      <w:r w:rsidR="000B3D0B" w:rsidRPr="00674DF1">
        <w:rPr>
          <w:szCs w:val="20"/>
          <w:lang w:val="sl-SI"/>
        </w:rPr>
        <w:t xml:space="preserve">, direktorica socialnega podjetja KNOF </w:t>
      </w:r>
      <w:proofErr w:type="spellStart"/>
      <w:r w:rsidR="000B3D0B" w:rsidRPr="00674DF1">
        <w:rPr>
          <w:szCs w:val="20"/>
          <w:lang w:val="sl-SI"/>
        </w:rPr>
        <w:t>so.p</w:t>
      </w:r>
      <w:proofErr w:type="spellEnd"/>
      <w:r w:rsidR="000B3D0B" w:rsidRPr="00674DF1">
        <w:rPr>
          <w:szCs w:val="20"/>
          <w:lang w:val="sl-SI"/>
        </w:rPr>
        <w:t>.</w:t>
      </w:r>
      <w:r w:rsidR="0005320E">
        <w:rPr>
          <w:szCs w:val="20"/>
          <w:lang w:val="sl-SI"/>
        </w:rPr>
        <w:t>,</w:t>
      </w:r>
      <w:r w:rsidRPr="00674DF1">
        <w:rPr>
          <w:szCs w:val="20"/>
          <w:lang w:val="sl-SI"/>
        </w:rPr>
        <w:t xml:space="preserve"> je povedala, da</w:t>
      </w:r>
      <w:r w:rsidR="000B3D0B" w:rsidRPr="00674DF1">
        <w:rPr>
          <w:szCs w:val="20"/>
          <w:lang w:val="sl-SI"/>
        </w:rPr>
        <w:t xml:space="preserve"> pripravlja</w:t>
      </w:r>
      <w:r w:rsidR="00674DF1" w:rsidRPr="00674DF1">
        <w:rPr>
          <w:szCs w:val="20"/>
          <w:lang w:val="sl-SI"/>
        </w:rPr>
        <w:t>jo</w:t>
      </w:r>
      <w:r w:rsidR="000B3D0B" w:rsidRPr="00674DF1">
        <w:rPr>
          <w:szCs w:val="20"/>
          <w:lang w:val="sl-SI"/>
        </w:rPr>
        <w:t xml:space="preserve"> </w:t>
      </w:r>
      <w:r w:rsidR="004E4CF9" w:rsidRPr="00674DF1">
        <w:rPr>
          <w:szCs w:val="20"/>
          <w:lang w:val="sl-SI"/>
        </w:rPr>
        <w:t>pobud</w:t>
      </w:r>
      <w:r w:rsidR="00674DF1" w:rsidRPr="00674DF1">
        <w:rPr>
          <w:szCs w:val="20"/>
          <w:lang w:val="sl-SI"/>
        </w:rPr>
        <w:t>o</w:t>
      </w:r>
      <w:r w:rsidR="000B3D0B" w:rsidRPr="00674DF1">
        <w:rPr>
          <w:szCs w:val="20"/>
          <w:lang w:val="sl-SI"/>
        </w:rPr>
        <w:t xml:space="preserve"> </w:t>
      </w:r>
      <w:r w:rsidR="004E4CF9" w:rsidRPr="00674DF1">
        <w:rPr>
          <w:szCs w:val="20"/>
          <w:lang w:val="sl-SI"/>
        </w:rPr>
        <w:t xml:space="preserve">za nov </w:t>
      </w:r>
      <w:r w:rsidR="00E02169" w:rsidRPr="00674DF1">
        <w:rPr>
          <w:szCs w:val="20"/>
          <w:lang w:val="sl-SI"/>
        </w:rPr>
        <w:t>finančni</w:t>
      </w:r>
      <w:r w:rsidR="004E4CF9" w:rsidRPr="00674DF1">
        <w:rPr>
          <w:szCs w:val="20"/>
          <w:lang w:val="sl-SI"/>
        </w:rPr>
        <w:t xml:space="preserve"> instrum</w:t>
      </w:r>
      <w:r w:rsidR="000B3D0B" w:rsidRPr="00674DF1">
        <w:rPr>
          <w:szCs w:val="20"/>
          <w:lang w:val="sl-SI"/>
        </w:rPr>
        <w:t>en</w:t>
      </w:r>
      <w:r w:rsidR="004E4CF9" w:rsidRPr="00674DF1">
        <w:rPr>
          <w:szCs w:val="20"/>
          <w:lang w:val="sl-SI"/>
        </w:rPr>
        <w:t>t</w:t>
      </w:r>
      <w:r w:rsidR="000B3D0B" w:rsidRPr="00674DF1">
        <w:rPr>
          <w:szCs w:val="20"/>
          <w:lang w:val="sl-SI"/>
        </w:rPr>
        <w:t xml:space="preserve"> namenjen centrom ponovne uporabe. Mnenja je, da jih v Sloveniji pr</w:t>
      </w:r>
      <w:r w:rsidR="00674DF1" w:rsidRPr="00674DF1">
        <w:rPr>
          <w:szCs w:val="20"/>
          <w:lang w:val="sl-SI"/>
        </w:rPr>
        <w:t>i</w:t>
      </w:r>
      <w:r w:rsidR="000B3D0B" w:rsidRPr="00674DF1">
        <w:rPr>
          <w:szCs w:val="20"/>
          <w:lang w:val="sl-SI"/>
        </w:rPr>
        <w:t>manjkuje, nekaterim grozi zaprtje, zato bo Slovenija težko zadostila novim EU zahtevam glede ponovne uporabe</w:t>
      </w:r>
      <w:r w:rsidR="00674DF1" w:rsidRPr="00674DF1">
        <w:rPr>
          <w:szCs w:val="20"/>
          <w:lang w:val="sl-SI"/>
        </w:rPr>
        <w:t>.</w:t>
      </w:r>
      <w:r w:rsidR="000B3D0B" w:rsidRPr="00674DF1">
        <w:rPr>
          <w:szCs w:val="20"/>
          <w:lang w:val="sl-SI"/>
        </w:rPr>
        <w:t xml:space="preserve"> </w:t>
      </w:r>
      <w:r w:rsidR="00674DF1" w:rsidRPr="00674DF1">
        <w:rPr>
          <w:szCs w:val="20"/>
          <w:lang w:val="sl-SI"/>
        </w:rPr>
        <w:t xml:space="preserve">Ker tako komunalna podjetja kot občine </w:t>
      </w:r>
      <w:r w:rsidR="004E4CF9" w:rsidRPr="00674DF1">
        <w:rPr>
          <w:szCs w:val="20"/>
          <w:lang w:val="sl-SI"/>
        </w:rPr>
        <w:t>nim</w:t>
      </w:r>
      <w:r w:rsidR="00674DF1" w:rsidRPr="00674DF1">
        <w:rPr>
          <w:szCs w:val="20"/>
          <w:lang w:val="sl-SI"/>
        </w:rPr>
        <w:t>a</w:t>
      </w:r>
      <w:r w:rsidR="004E4CF9" w:rsidRPr="00674DF1">
        <w:rPr>
          <w:szCs w:val="20"/>
          <w:lang w:val="sl-SI"/>
        </w:rPr>
        <w:t xml:space="preserve">jo </w:t>
      </w:r>
      <w:r w:rsidR="00E02169" w:rsidRPr="00674DF1">
        <w:rPr>
          <w:szCs w:val="20"/>
          <w:lang w:val="sl-SI"/>
        </w:rPr>
        <w:t>sredstev</w:t>
      </w:r>
      <w:r w:rsidR="00674DF1" w:rsidRPr="00674DF1">
        <w:rPr>
          <w:szCs w:val="20"/>
          <w:lang w:val="sl-SI"/>
        </w:rPr>
        <w:t>, predlaga, da</w:t>
      </w:r>
      <w:r w:rsidR="004E4CF9" w:rsidRPr="00674DF1">
        <w:rPr>
          <w:szCs w:val="20"/>
          <w:lang w:val="sl-SI"/>
        </w:rPr>
        <w:t xml:space="preserve"> </w:t>
      </w:r>
      <w:r w:rsidR="00674DF1" w:rsidRPr="00674DF1">
        <w:rPr>
          <w:szCs w:val="20"/>
          <w:lang w:val="sl-SI"/>
        </w:rPr>
        <w:t xml:space="preserve">bi </w:t>
      </w:r>
      <w:r w:rsidR="00AE46E9">
        <w:rPr>
          <w:szCs w:val="20"/>
          <w:lang w:val="sl-SI"/>
        </w:rPr>
        <w:t xml:space="preserve">lahko </w:t>
      </w:r>
      <w:r w:rsidR="004E4CF9" w:rsidRPr="00674DF1">
        <w:rPr>
          <w:szCs w:val="20"/>
          <w:lang w:val="sl-SI"/>
        </w:rPr>
        <w:t>vsako gospodin</w:t>
      </w:r>
      <w:r w:rsidR="00674DF1" w:rsidRPr="00674DF1">
        <w:rPr>
          <w:szCs w:val="20"/>
          <w:lang w:val="sl-SI"/>
        </w:rPr>
        <w:t>j</w:t>
      </w:r>
      <w:r w:rsidR="004E4CF9" w:rsidRPr="00674DF1">
        <w:rPr>
          <w:szCs w:val="20"/>
          <w:lang w:val="sl-SI"/>
        </w:rPr>
        <w:t>stvo</w:t>
      </w:r>
      <w:r w:rsidR="00674DF1" w:rsidRPr="00674DF1">
        <w:rPr>
          <w:szCs w:val="20"/>
          <w:lang w:val="sl-SI"/>
        </w:rPr>
        <w:t xml:space="preserve"> prispevalo 0,35 EUR </w:t>
      </w:r>
      <w:r w:rsidR="004E4CF9" w:rsidRPr="00674DF1">
        <w:rPr>
          <w:szCs w:val="20"/>
          <w:lang w:val="sl-SI"/>
        </w:rPr>
        <w:t>za centre ponovne uporabe</w:t>
      </w:r>
      <w:r w:rsidR="00674DF1" w:rsidRPr="00674DF1">
        <w:rPr>
          <w:szCs w:val="20"/>
          <w:lang w:val="sl-SI"/>
        </w:rPr>
        <w:t xml:space="preserve"> na tak način kot se že plačuje na položnicah za </w:t>
      </w:r>
      <w:r w:rsidR="00E02169" w:rsidRPr="00674DF1">
        <w:rPr>
          <w:szCs w:val="20"/>
          <w:lang w:val="sl-SI"/>
        </w:rPr>
        <w:t>elektriko</w:t>
      </w:r>
      <w:r w:rsidR="00674DF1" w:rsidRPr="00674DF1">
        <w:rPr>
          <w:szCs w:val="20"/>
          <w:lang w:val="sl-SI"/>
        </w:rPr>
        <w:t xml:space="preserve"> prispevek za</w:t>
      </w:r>
      <w:r w:rsidR="004E4CF9" w:rsidRPr="00674DF1">
        <w:rPr>
          <w:szCs w:val="20"/>
          <w:lang w:val="sl-SI"/>
        </w:rPr>
        <w:t xml:space="preserve"> </w:t>
      </w:r>
      <w:r w:rsidR="00674DF1" w:rsidRPr="00674DF1">
        <w:rPr>
          <w:szCs w:val="20"/>
          <w:lang w:val="sl-SI"/>
        </w:rPr>
        <w:t>o</w:t>
      </w:r>
      <w:r w:rsidR="004E4CF9" w:rsidRPr="00674DF1">
        <w:rPr>
          <w:szCs w:val="20"/>
          <w:lang w:val="sl-SI"/>
        </w:rPr>
        <w:t xml:space="preserve">bnovljivo </w:t>
      </w:r>
      <w:r w:rsidR="00E02169" w:rsidRPr="00674DF1">
        <w:rPr>
          <w:szCs w:val="20"/>
          <w:lang w:val="sl-SI"/>
        </w:rPr>
        <w:t>energijo</w:t>
      </w:r>
      <w:r w:rsidR="00674DF1" w:rsidRPr="00674DF1">
        <w:rPr>
          <w:szCs w:val="20"/>
          <w:lang w:val="sl-SI"/>
        </w:rPr>
        <w:t>.</w:t>
      </w:r>
    </w:p>
    <w:p w14:paraId="2FA093EE" w14:textId="77777777" w:rsidR="004E4CF9" w:rsidRDefault="004E4CF9" w:rsidP="00973293">
      <w:pPr>
        <w:suppressAutoHyphens/>
        <w:autoSpaceDE w:val="0"/>
        <w:autoSpaceDN w:val="0"/>
        <w:adjustRightInd w:val="0"/>
        <w:spacing w:line="260" w:lineRule="exact"/>
        <w:jc w:val="both"/>
        <w:rPr>
          <w:rFonts w:cs="Arial"/>
          <w:color w:val="0070C0"/>
          <w:szCs w:val="20"/>
          <w:lang w:val="sl-SI" w:eastAsia="ar-SA"/>
        </w:rPr>
      </w:pPr>
    </w:p>
    <w:p w14:paraId="51BC3384" w14:textId="63EC2FB8" w:rsidR="004E4CF9" w:rsidRDefault="00674DF1" w:rsidP="00674DF1">
      <w:pPr>
        <w:spacing w:line="260" w:lineRule="exact"/>
        <w:jc w:val="both"/>
        <w:rPr>
          <w:rFonts w:cs="Arial"/>
          <w:color w:val="0070C0"/>
          <w:szCs w:val="20"/>
          <w:lang w:val="sl-SI" w:eastAsia="ar-SA"/>
        </w:rPr>
      </w:pPr>
      <w:r w:rsidRPr="00674DF1">
        <w:rPr>
          <w:szCs w:val="20"/>
          <w:lang w:val="sl-SI"/>
        </w:rPr>
        <w:t xml:space="preserve">Minister je mnenja, da bi bilo potrebno dati pobudo na MOPE. </w:t>
      </w:r>
    </w:p>
    <w:p w14:paraId="77AA78AF" w14:textId="77777777" w:rsidR="004E4CF9" w:rsidRDefault="004E4CF9" w:rsidP="00973293">
      <w:pPr>
        <w:suppressAutoHyphens/>
        <w:autoSpaceDE w:val="0"/>
        <w:autoSpaceDN w:val="0"/>
        <w:adjustRightInd w:val="0"/>
        <w:spacing w:line="260" w:lineRule="exact"/>
        <w:jc w:val="both"/>
        <w:rPr>
          <w:rFonts w:cs="Arial"/>
          <w:color w:val="0070C0"/>
          <w:szCs w:val="20"/>
          <w:lang w:val="sl-SI" w:eastAsia="ar-SA"/>
        </w:rPr>
      </w:pPr>
    </w:p>
    <w:p w14:paraId="2449FFB6" w14:textId="2C8BE6D1" w:rsidR="00973293" w:rsidRPr="00674DF1" w:rsidRDefault="00674DF1" w:rsidP="00973293">
      <w:pPr>
        <w:suppressAutoHyphens/>
        <w:autoSpaceDE w:val="0"/>
        <w:autoSpaceDN w:val="0"/>
        <w:adjustRightInd w:val="0"/>
        <w:spacing w:line="260" w:lineRule="exact"/>
        <w:jc w:val="both"/>
        <w:rPr>
          <w:rFonts w:cs="Arial"/>
          <w:szCs w:val="20"/>
          <w:lang w:val="sl-SI" w:eastAsia="ar-SA"/>
        </w:rPr>
      </w:pPr>
      <w:r w:rsidRPr="00674DF1">
        <w:rPr>
          <w:rFonts w:cs="Arial"/>
          <w:szCs w:val="20"/>
          <w:lang w:val="sl-SI" w:eastAsia="ar-SA"/>
        </w:rPr>
        <w:t xml:space="preserve">Minister je ob 14.45 predlagal, da se 4. seja sveta zaključi. Sporočil je, da bo naslednja seja predvidoma čez dva meseca, in sicer po zaključku medresorskega </w:t>
      </w:r>
      <w:r w:rsidR="00E02169" w:rsidRPr="00674DF1">
        <w:rPr>
          <w:rFonts w:cs="Arial"/>
          <w:szCs w:val="20"/>
          <w:lang w:val="sl-SI" w:eastAsia="ar-SA"/>
        </w:rPr>
        <w:t>usklajevanja</w:t>
      </w:r>
      <w:r w:rsidRPr="00674DF1">
        <w:rPr>
          <w:rFonts w:cs="Arial"/>
          <w:szCs w:val="20"/>
          <w:lang w:val="sl-SI" w:eastAsia="ar-SA"/>
        </w:rPr>
        <w:t xml:space="preserve">. </w:t>
      </w:r>
      <w:r w:rsidR="00973293" w:rsidRPr="00674DF1">
        <w:rPr>
          <w:rFonts w:cs="Arial"/>
          <w:szCs w:val="20"/>
          <w:lang w:val="sl-SI" w:eastAsia="ar-SA"/>
        </w:rPr>
        <w:t>Zahval</w:t>
      </w:r>
      <w:r w:rsidRPr="00674DF1">
        <w:rPr>
          <w:rFonts w:cs="Arial"/>
          <w:szCs w:val="20"/>
          <w:lang w:val="sl-SI" w:eastAsia="ar-SA"/>
        </w:rPr>
        <w:t>il</w:t>
      </w:r>
      <w:r w:rsidR="00973293" w:rsidRPr="00674DF1">
        <w:rPr>
          <w:rFonts w:cs="Arial"/>
          <w:szCs w:val="20"/>
          <w:lang w:val="sl-SI" w:eastAsia="ar-SA"/>
        </w:rPr>
        <w:t xml:space="preserve"> se</w:t>
      </w:r>
      <w:r w:rsidRPr="00674DF1">
        <w:rPr>
          <w:rFonts w:cs="Arial"/>
          <w:szCs w:val="20"/>
          <w:lang w:val="sl-SI" w:eastAsia="ar-SA"/>
        </w:rPr>
        <w:t xml:space="preserve"> je</w:t>
      </w:r>
      <w:r w:rsidR="00973293" w:rsidRPr="00674DF1">
        <w:rPr>
          <w:rFonts w:cs="Arial"/>
          <w:szCs w:val="20"/>
          <w:lang w:val="sl-SI" w:eastAsia="ar-SA"/>
        </w:rPr>
        <w:t xml:space="preserve"> za udeležbo in konstruktivno sodelovanje. </w:t>
      </w:r>
    </w:p>
    <w:p w14:paraId="4621F60D" w14:textId="77777777" w:rsidR="00D46085" w:rsidRPr="00A37EA1" w:rsidRDefault="00D46085" w:rsidP="00D46085">
      <w:pPr>
        <w:pStyle w:val="Telobesedila2"/>
        <w:autoSpaceDE w:val="0"/>
        <w:autoSpaceDN w:val="0"/>
        <w:adjustRightInd w:val="0"/>
        <w:spacing w:after="0" w:line="260" w:lineRule="exact"/>
        <w:rPr>
          <w:rFonts w:ascii="Arial" w:hAnsi="Arial" w:cs="Arial"/>
          <w:sz w:val="20"/>
          <w:szCs w:val="20"/>
        </w:rPr>
      </w:pPr>
    </w:p>
    <w:p w14:paraId="1B2FA54C" w14:textId="0E1948CA" w:rsidR="00A41155" w:rsidRDefault="00A41155" w:rsidP="004A64FF">
      <w:pPr>
        <w:pStyle w:val="Telobesedila2"/>
        <w:autoSpaceDE w:val="0"/>
        <w:autoSpaceDN w:val="0"/>
        <w:adjustRightInd w:val="0"/>
        <w:spacing w:after="0" w:line="260" w:lineRule="exact"/>
        <w:rPr>
          <w:rFonts w:ascii="Arial" w:hAnsi="Arial" w:cs="Arial"/>
          <w:sz w:val="20"/>
          <w:szCs w:val="20"/>
        </w:rPr>
      </w:pPr>
    </w:p>
    <w:p w14:paraId="622136B8" w14:textId="77777777" w:rsidR="00E167D8" w:rsidRDefault="00E167D8" w:rsidP="004A64FF">
      <w:pPr>
        <w:spacing w:line="260" w:lineRule="exact"/>
        <w:rPr>
          <w:rFonts w:cs="Arial"/>
          <w:szCs w:val="20"/>
          <w:lang w:val="sl-SI"/>
        </w:rPr>
      </w:pPr>
    </w:p>
    <w:p w14:paraId="50F5F8F6" w14:textId="77777777" w:rsidR="00446A1B" w:rsidRDefault="00446A1B" w:rsidP="00897FA0">
      <w:pPr>
        <w:spacing w:line="260" w:lineRule="exact"/>
        <w:rPr>
          <w:rFonts w:cs="Arial"/>
          <w:szCs w:val="20"/>
          <w:lang w:val="sl-SI"/>
        </w:rPr>
      </w:pPr>
    </w:p>
    <w:p w14:paraId="0A35C605" w14:textId="100661EE" w:rsidR="00245D99" w:rsidRDefault="00245D99" w:rsidP="00897FA0">
      <w:pPr>
        <w:spacing w:line="260" w:lineRule="exact"/>
        <w:rPr>
          <w:rFonts w:cs="Arial"/>
          <w:szCs w:val="20"/>
          <w:lang w:val="sl-SI"/>
        </w:rPr>
      </w:pPr>
      <w:r>
        <w:rPr>
          <w:rFonts w:cs="Arial"/>
          <w:szCs w:val="20"/>
          <w:lang w:val="sl-SI"/>
        </w:rPr>
        <w:t xml:space="preserve">Zapisala:                                             </w:t>
      </w:r>
      <w:r w:rsidR="00273D36">
        <w:rPr>
          <w:rFonts w:cs="Arial"/>
          <w:szCs w:val="20"/>
          <w:lang w:val="sl-SI"/>
        </w:rPr>
        <w:t xml:space="preserve">                                          </w:t>
      </w:r>
      <w:r w:rsidR="00CE39D5">
        <w:rPr>
          <w:rFonts w:cs="Arial"/>
          <w:szCs w:val="20"/>
          <w:lang w:val="sl-SI"/>
        </w:rPr>
        <w:t xml:space="preserve"> </w:t>
      </w:r>
      <w:r w:rsidR="00273D36">
        <w:rPr>
          <w:rFonts w:cs="Arial"/>
          <w:szCs w:val="20"/>
          <w:lang w:val="sl-SI"/>
        </w:rPr>
        <w:t xml:space="preserve">   </w:t>
      </w:r>
      <w:r w:rsidR="001F1E42">
        <w:rPr>
          <w:rFonts w:cs="Arial"/>
          <w:szCs w:val="20"/>
          <w:lang w:val="sl-SI"/>
        </w:rPr>
        <w:t xml:space="preserve">      Matjaž Han</w:t>
      </w:r>
      <w:r>
        <w:rPr>
          <w:rFonts w:cs="Arial"/>
          <w:szCs w:val="20"/>
          <w:lang w:val="sl-SI"/>
        </w:rPr>
        <w:t xml:space="preserve">                                           </w:t>
      </w:r>
    </w:p>
    <w:p w14:paraId="0F9FFD39" w14:textId="54F80A47" w:rsidR="00245D99" w:rsidRDefault="00897FA0" w:rsidP="004A64FF">
      <w:pPr>
        <w:spacing w:line="260" w:lineRule="exact"/>
        <w:rPr>
          <w:rFonts w:cs="Arial"/>
          <w:szCs w:val="20"/>
          <w:lang w:val="sl-SI"/>
        </w:rPr>
      </w:pPr>
      <w:r>
        <w:rPr>
          <w:rFonts w:cs="Arial"/>
          <w:szCs w:val="20"/>
          <w:lang w:val="sl-SI"/>
        </w:rPr>
        <w:t xml:space="preserve">Pamela Perdec </w:t>
      </w:r>
      <w:r w:rsidR="00FB5282">
        <w:rPr>
          <w:rFonts w:cs="Arial"/>
          <w:szCs w:val="20"/>
          <w:lang w:val="sl-SI"/>
        </w:rPr>
        <w:t xml:space="preserve">            </w:t>
      </w:r>
      <w:r w:rsidR="00273D36">
        <w:rPr>
          <w:rFonts w:cs="Arial"/>
          <w:szCs w:val="20"/>
          <w:lang w:val="sl-SI"/>
        </w:rPr>
        <w:t xml:space="preserve">                                                                   </w:t>
      </w:r>
      <w:r w:rsidR="00CE39D5">
        <w:rPr>
          <w:rFonts w:cs="Arial"/>
          <w:szCs w:val="20"/>
          <w:lang w:val="sl-SI"/>
        </w:rPr>
        <w:t xml:space="preserve"> </w:t>
      </w:r>
      <w:r w:rsidR="00273D36">
        <w:rPr>
          <w:rFonts w:cs="Arial"/>
          <w:szCs w:val="20"/>
          <w:lang w:val="sl-SI"/>
        </w:rPr>
        <w:t xml:space="preserve"> predsednik sveta</w:t>
      </w:r>
    </w:p>
    <w:p w14:paraId="1712296F" w14:textId="00C1C14C" w:rsidR="00902098" w:rsidRDefault="00FB5282" w:rsidP="004A64FF">
      <w:pPr>
        <w:spacing w:line="260" w:lineRule="exact"/>
        <w:rPr>
          <w:rFonts w:cs="Arial"/>
          <w:szCs w:val="20"/>
          <w:lang w:val="sl-SI"/>
        </w:rPr>
      </w:pPr>
      <w:r>
        <w:rPr>
          <w:rFonts w:cs="Arial"/>
          <w:szCs w:val="20"/>
          <w:lang w:val="sl-SI"/>
        </w:rPr>
        <w:t>namestnica sek</w:t>
      </w:r>
      <w:r w:rsidR="000E4803">
        <w:rPr>
          <w:rFonts w:cs="Arial"/>
          <w:szCs w:val="20"/>
          <w:lang w:val="sl-SI"/>
        </w:rPr>
        <w:t>r</w:t>
      </w:r>
      <w:r>
        <w:rPr>
          <w:rFonts w:cs="Arial"/>
          <w:szCs w:val="20"/>
          <w:lang w:val="sl-SI"/>
        </w:rPr>
        <w:t>etarja sveta</w:t>
      </w:r>
    </w:p>
    <w:p w14:paraId="6B8F54DF" w14:textId="2C946D1A" w:rsidR="00902098" w:rsidRDefault="00902098" w:rsidP="004A64FF">
      <w:pPr>
        <w:spacing w:line="260" w:lineRule="exact"/>
        <w:rPr>
          <w:rFonts w:cs="Arial"/>
          <w:szCs w:val="20"/>
          <w:lang w:val="sl-SI"/>
        </w:rPr>
      </w:pPr>
    </w:p>
    <w:p w14:paraId="552A53CA" w14:textId="7315B596" w:rsidR="00AF0365" w:rsidRDefault="00AF0365" w:rsidP="004A64FF">
      <w:pPr>
        <w:spacing w:line="260" w:lineRule="exact"/>
        <w:rPr>
          <w:rFonts w:cs="Arial"/>
          <w:szCs w:val="20"/>
          <w:lang w:val="sl-SI"/>
        </w:rPr>
      </w:pPr>
    </w:p>
    <w:p w14:paraId="22E4260B" w14:textId="45F1BE0E" w:rsidR="00AF0365" w:rsidRDefault="00AF0365" w:rsidP="004A64FF">
      <w:pPr>
        <w:spacing w:line="260" w:lineRule="exact"/>
        <w:rPr>
          <w:rFonts w:cs="Arial"/>
          <w:szCs w:val="20"/>
          <w:lang w:val="sl-SI"/>
        </w:rPr>
      </w:pPr>
    </w:p>
    <w:p w14:paraId="6614F986" w14:textId="2D5E12BD" w:rsidR="005D199D" w:rsidRDefault="005D199D" w:rsidP="004A64FF">
      <w:pPr>
        <w:spacing w:line="260" w:lineRule="exact"/>
        <w:rPr>
          <w:rFonts w:cs="Arial"/>
          <w:szCs w:val="20"/>
          <w:lang w:val="sl-SI"/>
        </w:rPr>
      </w:pPr>
    </w:p>
    <w:p w14:paraId="2FEDCD48" w14:textId="77777777" w:rsidR="00422698" w:rsidRDefault="00422698" w:rsidP="004A64FF">
      <w:pPr>
        <w:spacing w:line="260" w:lineRule="exact"/>
        <w:rPr>
          <w:rFonts w:cs="Arial"/>
          <w:szCs w:val="20"/>
          <w:lang w:val="sl-SI"/>
        </w:rPr>
      </w:pPr>
    </w:p>
    <w:p w14:paraId="6393BF05" w14:textId="77777777" w:rsidR="00973293" w:rsidRDefault="00973293" w:rsidP="004A64FF">
      <w:pPr>
        <w:spacing w:line="260" w:lineRule="exact"/>
        <w:rPr>
          <w:rFonts w:cs="Arial"/>
          <w:szCs w:val="20"/>
          <w:lang w:val="sl-SI"/>
        </w:rPr>
      </w:pPr>
    </w:p>
    <w:p w14:paraId="0158582D" w14:textId="77777777" w:rsidR="003C46CA" w:rsidRDefault="003C46CA" w:rsidP="004A64FF">
      <w:pPr>
        <w:spacing w:line="260" w:lineRule="exact"/>
        <w:rPr>
          <w:rFonts w:cs="Arial"/>
          <w:szCs w:val="20"/>
          <w:lang w:val="sl-SI"/>
        </w:rPr>
      </w:pPr>
    </w:p>
    <w:p w14:paraId="259660C2" w14:textId="77777777" w:rsidR="00674DF1" w:rsidRDefault="00674DF1" w:rsidP="004A64FF">
      <w:pPr>
        <w:spacing w:line="260" w:lineRule="exact"/>
        <w:rPr>
          <w:rFonts w:cs="Arial"/>
          <w:szCs w:val="20"/>
          <w:lang w:val="sl-SI"/>
        </w:rPr>
      </w:pPr>
    </w:p>
    <w:p w14:paraId="40D69DAA" w14:textId="77777777" w:rsidR="003C46CA" w:rsidRDefault="003C46CA" w:rsidP="004A64FF">
      <w:pPr>
        <w:spacing w:line="260" w:lineRule="exact"/>
        <w:rPr>
          <w:rFonts w:cs="Arial"/>
          <w:szCs w:val="20"/>
          <w:lang w:val="sl-SI"/>
        </w:rPr>
      </w:pPr>
    </w:p>
    <w:p w14:paraId="0F813B0E" w14:textId="77777777" w:rsidR="008924BF" w:rsidRDefault="008924BF" w:rsidP="004A64FF">
      <w:pPr>
        <w:spacing w:line="260" w:lineRule="exact"/>
        <w:rPr>
          <w:rFonts w:cs="Arial"/>
          <w:szCs w:val="20"/>
          <w:lang w:val="sl-SI"/>
        </w:rPr>
      </w:pPr>
    </w:p>
    <w:p w14:paraId="3CF0480D" w14:textId="77777777" w:rsidR="008924BF" w:rsidRDefault="008924BF" w:rsidP="004A64FF">
      <w:pPr>
        <w:spacing w:line="260" w:lineRule="exact"/>
        <w:rPr>
          <w:rFonts w:cs="Arial"/>
          <w:szCs w:val="20"/>
          <w:lang w:val="sl-SI"/>
        </w:rPr>
      </w:pPr>
    </w:p>
    <w:p w14:paraId="24384D77" w14:textId="77777777" w:rsidR="003C46CA" w:rsidRDefault="003C46CA" w:rsidP="004A64FF">
      <w:pPr>
        <w:spacing w:line="260" w:lineRule="exact"/>
        <w:rPr>
          <w:rFonts w:cs="Arial"/>
          <w:szCs w:val="20"/>
          <w:lang w:val="sl-SI"/>
        </w:rPr>
      </w:pPr>
    </w:p>
    <w:p w14:paraId="6367EF23" w14:textId="481FD8A5" w:rsidR="00902098" w:rsidRDefault="00902098" w:rsidP="004A64FF">
      <w:pPr>
        <w:spacing w:line="260" w:lineRule="exact"/>
        <w:rPr>
          <w:rFonts w:cs="Arial"/>
          <w:szCs w:val="20"/>
          <w:lang w:val="sl-SI"/>
        </w:rPr>
      </w:pPr>
    </w:p>
    <w:bookmarkEnd w:id="2"/>
    <w:p w14:paraId="75380CC2" w14:textId="5924169D" w:rsidR="00E2569D" w:rsidRPr="00AF0365" w:rsidRDefault="001E562C" w:rsidP="00973293">
      <w:pPr>
        <w:pStyle w:val="Telobesedila2"/>
        <w:autoSpaceDE w:val="0"/>
        <w:autoSpaceDN w:val="0"/>
        <w:adjustRightInd w:val="0"/>
        <w:spacing w:line="260" w:lineRule="exact"/>
        <w:rPr>
          <w:rFonts w:ascii="Arial" w:hAnsi="Arial" w:cs="Arial"/>
          <w:sz w:val="20"/>
          <w:szCs w:val="20"/>
        </w:rPr>
      </w:pPr>
      <w:r w:rsidRPr="00AF0365">
        <w:rPr>
          <w:rFonts w:ascii="Arial" w:hAnsi="Arial" w:cs="Arial"/>
          <w:sz w:val="20"/>
          <w:szCs w:val="20"/>
        </w:rPr>
        <w:t>Prilog</w:t>
      </w:r>
      <w:r w:rsidR="004E5181" w:rsidRPr="00AF0365">
        <w:rPr>
          <w:rFonts w:ascii="Arial" w:hAnsi="Arial" w:cs="Arial"/>
          <w:sz w:val="20"/>
          <w:szCs w:val="20"/>
        </w:rPr>
        <w:t>e</w:t>
      </w:r>
      <w:r w:rsidRPr="00AF0365">
        <w:rPr>
          <w:rFonts w:ascii="Arial" w:hAnsi="Arial" w:cs="Arial"/>
          <w:sz w:val="20"/>
          <w:szCs w:val="20"/>
        </w:rPr>
        <w:t>:</w:t>
      </w:r>
    </w:p>
    <w:p w14:paraId="52AEEF84" w14:textId="77777777" w:rsidR="00973293" w:rsidRPr="00106557" w:rsidRDefault="00973293" w:rsidP="00973293">
      <w:pPr>
        <w:pStyle w:val="Odstavekseznama"/>
        <w:numPr>
          <w:ilvl w:val="0"/>
          <w:numId w:val="38"/>
        </w:numPr>
        <w:rPr>
          <w:rFonts w:cs="Arial"/>
          <w:szCs w:val="20"/>
          <w:lang w:val="nl-NL"/>
        </w:rPr>
      </w:pPr>
      <w:r w:rsidRPr="00106557">
        <w:rPr>
          <w:rFonts w:cs="Arial"/>
          <w:szCs w:val="20"/>
          <w:lang w:val="nl-NL"/>
        </w:rPr>
        <w:t>Zapisnik 2. seje in 3. seje Sveta za socialno ekonomijo,</w:t>
      </w:r>
    </w:p>
    <w:p w14:paraId="1C278042" w14:textId="77777777" w:rsidR="00973293" w:rsidRPr="00BC5F86" w:rsidRDefault="00973293" w:rsidP="00973293">
      <w:pPr>
        <w:pStyle w:val="Odstavekseznama"/>
        <w:numPr>
          <w:ilvl w:val="0"/>
          <w:numId w:val="38"/>
        </w:numPr>
        <w:rPr>
          <w:rFonts w:cs="Arial"/>
          <w:szCs w:val="20"/>
          <w:lang w:val="pl-PL"/>
        </w:rPr>
      </w:pPr>
      <w:r w:rsidRPr="00BC5F86">
        <w:rPr>
          <w:rFonts w:cs="Arial"/>
          <w:szCs w:val="20"/>
          <w:lang w:val="pl-PL"/>
        </w:rPr>
        <w:t>Program dela Sveta za socialno ekonomijo za leto 2025,</w:t>
      </w:r>
    </w:p>
    <w:p w14:paraId="32702DA2" w14:textId="77777777" w:rsidR="00973293" w:rsidRPr="00BC5F86" w:rsidRDefault="00973293" w:rsidP="00973293">
      <w:pPr>
        <w:pStyle w:val="Odstavekseznama"/>
        <w:numPr>
          <w:ilvl w:val="0"/>
          <w:numId w:val="38"/>
        </w:numPr>
        <w:rPr>
          <w:rFonts w:cs="Arial"/>
          <w:szCs w:val="20"/>
          <w:lang w:val="pl-PL"/>
        </w:rPr>
      </w:pPr>
      <w:r w:rsidRPr="00BC5F86">
        <w:rPr>
          <w:rFonts w:cs="Arial"/>
          <w:szCs w:val="20"/>
          <w:lang w:val="pl-PL"/>
        </w:rPr>
        <w:t>Predlog besedila Strategije razvoja socialne ekonomije</w:t>
      </w:r>
      <w:r w:rsidRPr="00BC5F86">
        <w:rPr>
          <w:lang w:val="pl-PL"/>
        </w:rPr>
        <w:t xml:space="preserve"> za obdobje 2025 – 2035, ki ga je pripravila </w:t>
      </w:r>
      <w:r w:rsidRPr="00BC5F86">
        <w:rPr>
          <w:rFonts w:cs="Arial"/>
          <w:szCs w:val="20"/>
          <w:lang w:val="pl-PL"/>
        </w:rPr>
        <w:t xml:space="preserve">delovna skupina za pripravo Strategije razvoja sociale ekonomije, </w:t>
      </w:r>
    </w:p>
    <w:p w14:paraId="14936889" w14:textId="77777777" w:rsidR="00973293" w:rsidRPr="00BC5F86" w:rsidRDefault="00973293" w:rsidP="00973293">
      <w:pPr>
        <w:pStyle w:val="Odstavekseznama"/>
        <w:numPr>
          <w:ilvl w:val="0"/>
          <w:numId w:val="38"/>
        </w:numPr>
        <w:rPr>
          <w:rFonts w:cs="Arial"/>
          <w:szCs w:val="20"/>
          <w:lang w:val="pl-PL"/>
        </w:rPr>
      </w:pPr>
      <w:r w:rsidRPr="00BC5F86">
        <w:rPr>
          <w:rFonts w:cs="Arial"/>
          <w:szCs w:val="20"/>
          <w:lang w:val="pl-PL"/>
        </w:rPr>
        <w:t>Osnutek besedila Programa ukrepov za izvajanje Strategije razvoja socialne ekonomije za obdobje 2025 – 2030.</w:t>
      </w:r>
    </w:p>
    <w:p w14:paraId="6136AA8A" w14:textId="4BCEAC25" w:rsidR="001E562C" w:rsidRDefault="001E562C" w:rsidP="00973293">
      <w:pPr>
        <w:pStyle w:val="Telobesedila2"/>
        <w:autoSpaceDE w:val="0"/>
        <w:autoSpaceDN w:val="0"/>
        <w:adjustRightInd w:val="0"/>
        <w:spacing w:after="0" w:line="260" w:lineRule="exact"/>
        <w:ind w:left="360"/>
        <w:rPr>
          <w:rFonts w:ascii="Arial" w:hAnsi="Arial" w:cs="Arial"/>
          <w:sz w:val="20"/>
          <w:szCs w:val="20"/>
        </w:rPr>
      </w:pPr>
    </w:p>
    <w:sectPr w:rsidR="001E562C" w:rsidSect="00783310">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8B60" w14:textId="77777777" w:rsidR="005D23D6" w:rsidRDefault="005D23D6">
      <w:r>
        <w:separator/>
      </w:r>
    </w:p>
  </w:endnote>
  <w:endnote w:type="continuationSeparator" w:id="0">
    <w:p w14:paraId="1C8C8F8E" w14:textId="77777777" w:rsidR="005D23D6" w:rsidRDefault="005D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panose1 w:val="00000000000000000000"/>
    <w:charset w:val="00"/>
    <w:family w:val="modern"/>
    <w:notTrueType/>
    <w:pitch w:val="variable"/>
    <w:sig w:usb0="800002AF" w:usb1="4000206B" w:usb2="00000000" w:usb3="00000000" w:csb0="0000009F" w:csb1="00000000"/>
  </w:font>
  <w:font w:name="Andalus">
    <w:charset w:val="00"/>
    <w:family w:val="roman"/>
    <w:pitch w:val="variable"/>
    <w:sig w:usb0="00002003" w:usb1="80000000" w:usb2="00000008" w:usb3="00000000" w:csb0="00000041"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77697"/>
      <w:docPartObj>
        <w:docPartGallery w:val="Page Numbers (Bottom of Page)"/>
        <w:docPartUnique/>
      </w:docPartObj>
    </w:sdtPr>
    <w:sdtEndPr/>
    <w:sdtContent>
      <w:p w14:paraId="1D908B84" w14:textId="00D7A1D8" w:rsidR="002D23D2" w:rsidRDefault="002D23D2">
        <w:pPr>
          <w:pStyle w:val="Noga"/>
          <w:jc w:val="center"/>
        </w:pPr>
        <w:r>
          <w:fldChar w:fldCharType="begin"/>
        </w:r>
        <w:r>
          <w:instrText>PAGE   \* MERGEFORMAT</w:instrText>
        </w:r>
        <w:r>
          <w:fldChar w:fldCharType="separate"/>
        </w:r>
        <w:r w:rsidR="00D44758" w:rsidRPr="00D44758">
          <w:rPr>
            <w:noProof/>
            <w:lang w:val="sl-SI"/>
          </w:rPr>
          <w:t>1</w:t>
        </w:r>
        <w:r w:rsidR="00D44758" w:rsidRPr="00D44758">
          <w:rPr>
            <w:noProof/>
            <w:lang w:val="sl-SI"/>
          </w:rPr>
          <w:t>1</w:t>
        </w:r>
        <w:r>
          <w:fldChar w:fldCharType="end"/>
        </w:r>
      </w:p>
    </w:sdtContent>
  </w:sdt>
  <w:p w14:paraId="4D451AB9" w14:textId="77777777" w:rsidR="002D23D2" w:rsidRDefault="002D23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B13A" w14:textId="77777777" w:rsidR="005D23D6" w:rsidRDefault="005D23D6">
      <w:r>
        <w:separator/>
      </w:r>
    </w:p>
  </w:footnote>
  <w:footnote w:type="continuationSeparator" w:id="0">
    <w:p w14:paraId="6DB975D6" w14:textId="77777777" w:rsidR="005D23D6" w:rsidRDefault="005D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6FB2" w14:textId="77777777" w:rsidR="002D23D2" w:rsidRPr="00110CBD" w:rsidRDefault="002D23D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D23D2" w:rsidRPr="008F3500" w14:paraId="298D7AA9" w14:textId="77777777">
      <w:trPr>
        <w:cantSplit/>
        <w:trHeight w:hRule="exact" w:val="847"/>
      </w:trPr>
      <w:tc>
        <w:tcPr>
          <w:tcW w:w="567" w:type="dxa"/>
        </w:tcPr>
        <w:p w14:paraId="147EAA1F" w14:textId="012F040F" w:rsidR="002D23D2" w:rsidRDefault="002D23D2" w:rsidP="00D248DE">
          <w:pPr>
            <w:autoSpaceDE w:val="0"/>
            <w:autoSpaceDN w:val="0"/>
            <w:adjustRightInd w:val="0"/>
            <w:spacing w:line="240" w:lineRule="auto"/>
            <w:rPr>
              <w:rFonts w:ascii="Republika" w:hAnsi="Republika"/>
              <w:color w:val="529DBA"/>
              <w:sz w:val="60"/>
              <w:szCs w:val="60"/>
              <w:lang w:val="sl-SI"/>
            </w:rPr>
          </w:pPr>
        </w:p>
        <w:p w14:paraId="5A511724" w14:textId="77777777" w:rsidR="002D23D2" w:rsidRPr="006D42D9" w:rsidRDefault="002D23D2" w:rsidP="006D42D9">
          <w:pPr>
            <w:rPr>
              <w:rFonts w:ascii="Republika" w:hAnsi="Republika"/>
              <w:sz w:val="60"/>
              <w:szCs w:val="60"/>
              <w:lang w:val="sl-SI"/>
            </w:rPr>
          </w:pPr>
        </w:p>
        <w:p w14:paraId="73F19C89" w14:textId="77777777" w:rsidR="002D23D2" w:rsidRPr="006D42D9" w:rsidRDefault="002D23D2" w:rsidP="006D42D9">
          <w:pPr>
            <w:rPr>
              <w:rFonts w:ascii="Republika" w:hAnsi="Republika"/>
              <w:sz w:val="60"/>
              <w:szCs w:val="60"/>
              <w:lang w:val="sl-SI"/>
            </w:rPr>
          </w:pPr>
        </w:p>
        <w:p w14:paraId="170F3985" w14:textId="77777777" w:rsidR="002D23D2" w:rsidRPr="006D42D9" w:rsidRDefault="002D23D2" w:rsidP="006D42D9">
          <w:pPr>
            <w:rPr>
              <w:rFonts w:ascii="Republika" w:hAnsi="Republika"/>
              <w:sz w:val="60"/>
              <w:szCs w:val="60"/>
              <w:lang w:val="sl-SI"/>
            </w:rPr>
          </w:pPr>
        </w:p>
        <w:p w14:paraId="3E1E5FA2" w14:textId="77777777" w:rsidR="002D23D2" w:rsidRPr="006D42D9" w:rsidRDefault="002D23D2" w:rsidP="006D42D9">
          <w:pPr>
            <w:rPr>
              <w:rFonts w:ascii="Republika" w:hAnsi="Republika"/>
              <w:sz w:val="60"/>
              <w:szCs w:val="60"/>
              <w:lang w:val="sl-SI"/>
            </w:rPr>
          </w:pPr>
        </w:p>
        <w:p w14:paraId="2E47AC29" w14:textId="77777777" w:rsidR="002D23D2" w:rsidRPr="006D42D9" w:rsidRDefault="002D23D2" w:rsidP="006D42D9">
          <w:pPr>
            <w:rPr>
              <w:rFonts w:ascii="Republika" w:hAnsi="Republika"/>
              <w:sz w:val="60"/>
              <w:szCs w:val="60"/>
              <w:lang w:val="sl-SI"/>
            </w:rPr>
          </w:pPr>
        </w:p>
        <w:p w14:paraId="0EA4605D" w14:textId="77777777" w:rsidR="002D23D2" w:rsidRPr="006D42D9" w:rsidRDefault="002D23D2" w:rsidP="006D42D9">
          <w:pPr>
            <w:rPr>
              <w:rFonts w:ascii="Republika" w:hAnsi="Republika"/>
              <w:sz w:val="60"/>
              <w:szCs w:val="60"/>
              <w:lang w:val="sl-SI"/>
            </w:rPr>
          </w:pPr>
        </w:p>
        <w:p w14:paraId="53117D7E" w14:textId="77777777" w:rsidR="002D23D2" w:rsidRPr="006D42D9" w:rsidRDefault="002D23D2" w:rsidP="006D42D9">
          <w:pPr>
            <w:rPr>
              <w:rFonts w:ascii="Republika" w:hAnsi="Republika"/>
              <w:sz w:val="60"/>
              <w:szCs w:val="60"/>
              <w:lang w:val="sl-SI"/>
            </w:rPr>
          </w:pPr>
        </w:p>
        <w:p w14:paraId="61081CF8" w14:textId="77777777" w:rsidR="002D23D2" w:rsidRPr="006D42D9" w:rsidRDefault="002D23D2" w:rsidP="006D42D9">
          <w:pPr>
            <w:rPr>
              <w:rFonts w:ascii="Republika" w:hAnsi="Republika"/>
              <w:sz w:val="60"/>
              <w:szCs w:val="60"/>
              <w:lang w:val="sl-SI"/>
            </w:rPr>
          </w:pPr>
        </w:p>
        <w:p w14:paraId="0F4C39E7" w14:textId="77777777" w:rsidR="002D23D2" w:rsidRPr="006D42D9" w:rsidRDefault="002D23D2" w:rsidP="006D42D9">
          <w:pPr>
            <w:rPr>
              <w:rFonts w:ascii="Republika" w:hAnsi="Republika"/>
              <w:sz w:val="60"/>
              <w:szCs w:val="60"/>
              <w:lang w:val="sl-SI"/>
            </w:rPr>
          </w:pPr>
        </w:p>
        <w:p w14:paraId="7A56044B" w14:textId="77777777" w:rsidR="002D23D2" w:rsidRPr="006D42D9" w:rsidRDefault="002D23D2" w:rsidP="006D42D9">
          <w:pPr>
            <w:rPr>
              <w:rFonts w:ascii="Republika" w:hAnsi="Republika"/>
              <w:sz w:val="60"/>
              <w:szCs w:val="60"/>
              <w:lang w:val="sl-SI"/>
            </w:rPr>
          </w:pPr>
        </w:p>
        <w:p w14:paraId="50EFA5FC" w14:textId="77777777" w:rsidR="002D23D2" w:rsidRPr="006D42D9" w:rsidRDefault="002D23D2" w:rsidP="006D42D9">
          <w:pPr>
            <w:rPr>
              <w:rFonts w:ascii="Republika" w:hAnsi="Republika"/>
              <w:sz w:val="60"/>
              <w:szCs w:val="60"/>
              <w:lang w:val="sl-SI"/>
            </w:rPr>
          </w:pPr>
        </w:p>
        <w:p w14:paraId="14BF8E64" w14:textId="77777777" w:rsidR="002D23D2" w:rsidRPr="006D42D9" w:rsidRDefault="002D23D2" w:rsidP="006D42D9">
          <w:pPr>
            <w:rPr>
              <w:rFonts w:ascii="Republika" w:hAnsi="Republika"/>
              <w:sz w:val="60"/>
              <w:szCs w:val="60"/>
              <w:lang w:val="sl-SI"/>
            </w:rPr>
          </w:pPr>
        </w:p>
        <w:p w14:paraId="13C63DA4" w14:textId="77777777" w:rsidR="002D23D2" w:rsidRPr="006D42D9" w:rsidRDefault="002D23D2" w:rsidP="006D42D9">
          <w:pPr>
            <w:rPr>
              <w:rFonts w:ascii="Republika" w:hAnsi="Republika"/>
              <w:sz w:val="60"/>
              <w:szCs w:val="60"/>
              <w:lang w:val="sl-SI"/>
            </w:rPr>
          </w:pPr>
        </w:p>
        <w:p w14:paraId="37376F9B" w14:textId="77777777" w:rsidR="002D23D2" w:rsidRPr="006D42D9" w:rsidRDefault="002D23D2" w:rsidP="006D42D9">
          <w:pPr>
            <w:rPr>
              <w:rFonts w:ascii="Republika" w:hAnsi="Republika"/>
              <w:sz w:val="60"/>
              <w:szCs w:val="60"/>
              <w:lang w:val="sl-SI"/>
            </w:rPr>
          </w:pPr>
        </w:p>
        <w:p w14:paraId="64C15B88" w14:textId="77777777" w:rsidR="002D23D2" w:rsidRPr="006D42D9" w:rsidRDefault="002D23D2" w:rsidP="006D42D9">
          <w:pPr>
            <w:rPr>
              <w:rFonts w:ascii="Republika" w:hAnsi="Republika"/>
              <w:sz w:val="60"/>
              <w:szCs w:val="60"/>
              <w:lang w:val="sl-SI"/>
            </w:rPr>
          </w:pPr>
        </w:p>
        <w:p w14:paraId="68E16285" w14:textId="77777777" w:rsidR="002D23D2" w:rsidRPr="006D42D9" w:rsidRDefault="002D23D2" w:rsidP="006D42D9">
          <w:pPr>
            <w:rPr>
              <w:rFonts w:ascii="Republika" w:hAnsi="Republika"/>
              <w:sz w:val="60"/>
              <w:szCs w:val="60"/>
              <w:lang w:val="sl-SI"/>
            </w:rPr>
          </w:pPr>
        </w:p>
      </w:tc>
    </w:tr>
  </w:tbl>
  <w:p w14:paraId="632E3FC5" w14:textId="2BA3B2F8" w:rsidR="002D23D2" w:rsidRPr="0018124D" w:rsidRDefault="002D23D2" w:rsidP="003716FC">
    <w:pPr>
      <w:pStyle w:val="Naslov1"/>
      <w:spacing w:before="0" w:after="0"/>
      <w:rPr>
        <w:rFonts w:ascii="Republika" w:hAnsi="Republika"/>
        <w:b w:val="0"/>
        <w:kern w:val="0"/>
        <w:sz w:val="20"/>
        <w:szCs w:val="24"/>
        <w:lang w:eastAsia="en-US"/>
      </w:rPr>
    </w:pPr>
    <w:r>
      <w:rPr>
        <w:rFonts w:ascii="Republika" w:hAnsi="Republika"/>
        <w:b w:val="0"/>
        <w:noProof/>
        <w:kern w:val="0"/>
        <w:sz w:val="20"/>
        <w:szCs w:val="24"/>
      </w:rPr>
      <w:drawing>
        <wp:inline distT="0" distB="0" distL="0" distR="0" wp14:anchorId="7B9B9998" wp14:editId="666E2C3B">
          <wp:extent cx="311150" cy="34734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47345"/>
                  </a:xfrm>
                  <a:prstGeom prst="rect">
                    <a:avLst/>
                  </a:prstGeom>
                  <a:noFill/>
                </pic:spPr>
              </pic:pic>
            </a:graphicData>
          </a:graphic>
        </wp:inline>
      </w:drawing>
    </w:r>
    <w:r w:rsidRPr="0018124D">
      <w:rPr>
        <w:rFonts w:ascii="Republika" w:hAnsi="Republika"/>
        <w:b w:val="0"/>
        <w:kern w:val="0"/>
        <w:sz w:val="20"/>
        <w:szCs w:val="24"/>
        <w:lang w:eastAsia="en-US"/>
      </w:rPr>
      <w:t xml:space="preserve">SVET </w:t>
    </w:r>
    <w:r>
      <w:rPr>
        <w:rFonts w:ascii="Republika" w:hAnsi="Republika"/>
        <w:b w:val="0"/>
        <w:kern w:val="0"/>
        <w:sz w:val="20"/>
        <w:szCs w:val="24"/>
        <w:lang w:eastAsia="en-US"/>
      </w:rPr>
      <w:t>ZA SOCIALNO EKONOMIJO</w:t>
    </w:r>
  </w:p>
  <w:p w14:paraId="7FB2A303" w14:textId="0FAAA127" w:rsidR="002D23D2" w:rsidRPr="008F3500" w:rsidRDefault="002D23D2" w:rsidP="003716FC">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T: </w:t>
    </w:r>
    <w:r>
      <w:rPr>
        <w:rFonts w:cs="Arial"/>
        <w:sz w:val="16"/>
        <w:lang w:val="sl-SI"/>
      </w:rPr>
      <w:t xml:space="preserve">01 400 33 11 </w:t>
    </w:r>
    <w:r w:rsidRPr="008F3500">
      <w:rPr>
        <w:rFonts w:cs="Arial"/>
        <w:sz w:val="16"/>
        <w:lang w:val="sl-SI"/>
      </w:rPr>
      <w:t xml:space="preserve"> </w:t>
    </w:r>
  </w:p>
  <w:p w14:paraId="0324AA72" w14:textId="1F8DCA98" w:rsidR="002D23D2" w:rsidRPr="008F3500" w:rsidRDefault="002D23D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E: </w:t>
    </w:r>
    <w:r>
      <w:rPr>
        <w:rFonts w:cs="Arial"/>
        <w:sz w:val="16"/>
        <w:lang w:val="sl-SI"/>
      </w:rPr>
      <w:t>gp.mgrt@gov.si</w:t>
    </w:r>
  </w:p>
  <w:p w14:paraId="30AB90BC" w14:textId="1971E2DB" w:rsidR="002D23D2" w:rsidRPr="008F3500" w:rsidRDefault="002D23D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www.gov.si</w:t>
    </w:r>
  </w:p>
  <w:p w14:paraId="40DC546A" w14:textId="77777777" w:rsidR="002D23D2" w:rsidRPr="008F3500" w:rsidRDefault="002D23D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CD3"/>
    <w:multiLevelType w:val="hybridMultilevel"/>
    <w:tmpl w:val="6BBEDC2A"/>
    <w:lvl w:ilvl="0" w:tplc="42FC1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8E1960"/>
    <w:multiLevelType w:val="hybridMultilevel"/>
    <w:tmpl w:val="51CC76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E544D1"/>
    <w:multiLevelType w:val="hybridMultilevel"/>
    <w:tmpl w:val="151C5610"/>
    <w:lvl w:ilvl="0" w:tplc="A57AC6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806CA6"/>
    <w:multiLevelType w:val="multilevel"/>
    <w:tmpl w:val="E3086DE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A83964"/>
    <w:multiLevelType w:val="hybridMultilevel"/>
    <w:tmpl w:val="D1AA07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000D9F"/>
    <w:multiLevelType w:val="multilevel"/>
    <w:tmpl w:val="49EC4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330C0"/>
    <w:multiLevelType w:val="hybridMultilevel"/>
    <w:tmpl w:val="99665FB6"/>
    <w:lvl w:ilvl="0" w:tplc="2B84C49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875302"/>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15:restartNumberingAfterBreak="0">
    <w:nsid w:val="1F900A26"/>
    <w:multiLevelType w:val="hybridMultilevel"/>
    <w:tmpl w:val="0E9E4A3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5CFE"/>
    <w:multiLevelType w:val="multilevel"/>
    <w:tmpl w:val="74E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914207"/>
    <w:multiLevelType w:val="hybridMultilevel"/>
    <w:tmpl w:val="088C253E"/>
    <w:lvl w:ilvl="0" w:tplc="F1F60166">
      <w:start w:val="1"/>
      <w:numFmt w:val="decimal"/>
      <w:lvlText w:val="%1."/>
      <w:lvlJc w:val="left"/>
      <w:pPr>
        <w:ind w:left="3933" w:hanging="360"/>
      </w:pPr>
      <w:rPr>
        <w:rFonts w:ascii="Arial" w:eastAsia="Times New Roman" w:hAnsi="Arial" w:cs="Arial"/>
      </w:rPr>
    </w:lvl>
    <w:lvl w:ilvl="1" w:tplc="04240019">
      <w:start w:val="1"/>
      <w:numFmt w:val="lowerLetter"/>
      <w:lvlText w:val="%2."/>
      <w:lvlJc w:val="left"/>
      <w:pPr>
        <w:ind w:left="4653" w:hanging="360"/>
      </w:pPr>
    </w:lvl>
    <w:lvl w:ilvl="2" w:tplc="04240001">
      <w:start w:val="1"/>
      <w:numFmt w:val="bullet"/>
      <w:lvlText w:val=""/>
      <w:lvlJc w:val="left"/>
      <w:pPr>
        <w:tabs>
          <w:tab w:val="num" w:pos="5553"/>
        </w:tabs>
        <w:ind w:left="5553" w:hanging="360"/>
      </w:pPr>
      <w:rPr>
        <w:rFonts w:ascii="Symbol" w:hAnsi="Symbol" w:hint="default"/>
      </w:rPr>
    </w:lvl>
    <w:lvl w:ilvl="3" w:tplc="0424000F" w:tentative="1">
      <w:start w:val="1"/>
      <w:numFmt w:val="decimal"/>
      <w:lvlText w:val="%4."/>
      <w:lvlJc w:val="left"/>
      <w:pPr>
        <w:ind w:left="6093" w:hanging="360"/>
      </w:pPr>
    </w:lvl>
    <w:lvl w:ilvl="4" w:tplc="04240019" w:tentative="1">
      <w:start w:val="1"/>
      <w:numFmt w:val="lowerLetter"/>
      <w:lvlText w:val="%5."/>
      <w:lvlJc w:val="left"/>
      <w:pPr>
        <w:ind w:left="6813" w:hanging="360"/>
      </w:pPr>
    </w:lvl>
    <w:lvl w:ilvl="5" w:tplc="0424001B" w:tentative="1">
      <w:start w:val="1"/>
      <w:numFmt w:val="lowerRoman"/>
      <w:lvlText w:val="%6."/>
      <w:lvlJc w:val="right"/>
      <w:pPr>
        <w:ind w:left="7533" w:hanging="180"/>
      </w:pPr>
    </w:lvl>
    <w:lvl w:ilvl="6" w:tplc="0424000F" w:tentative="1">
      <w:start w:val="1"/>
      <w:numFmt w:val="decimal"/>
      <w:lvlText w:val="%7."/>
      <w:lvlJc w:val="left"/>
      <w:pPr>
        <w:ind w:left="8253" w:hanging="360"/>
      </w:pPr>
    </w:lvl>
    <w:lvl w:ilvl="7" w:tplc="04240019" w:tentative="1">
      <w:start w:val="1"/>
      <w:numFmt w:val="lowerLetter"/>
      <w:lvlText w:val="%8."/>
      <w:lvlJc w:val="left"/>
      <w:pPr>
        <w:ind w:left="8973" w:hanging="360"/>
      </w:pPr>
    </w:lvl>
    <w:lvl w:ilvl="8" w:tplc="0424001B" w:tentative="1">
      <w:start w:val="1"/>
      <w:numFmt w:val="lowerRoman"/>
      <w:lvlText w:val="%9."/>
      <w:lvlJc w:val="right"/>
      <w:pPr>
        <w:ind w:left="9693" w:hanging="180"/>
      </w:pPr>
    </w:lvl>
  </w:abstractNum>
  <w:abstractNum w:abstractNumId="14" w15:restartNumberingAfterBreak="0">
    <w:nsid w:val="312C2E23"/>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34F300F5"/>
    <w:multiLevelType w:val="hybridMultilevel"/>
    <w:tmpl w:val="EFE86098"/>
    <w:lvl w:ilvl="0" w:tplc="953A4154">
      <w:start w:val="4002"/>
      <w:numFmt w:val="bullet"/>
      <w:lvlText w:val="-"/>
      <w:lvlJc w:val="left"/>
      <w:pPr>
        <w:tabs>
          <w:tab w:val="num" w:pos="360"/>
        </w:tabs>
        <w:ind w:left="360" w:hanging="360"/>
      </w:pPr>
      <w:rPr>
        <w:rFonts w:ascii="Arial" w:eastAsia="MetaPro-Norm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582431"/>
    <w:multiLevelType w:val="hybridMultilevel"/>
    <w:tmpl w:val="5AEC6F64"/>
    <w:lvl w:ilvl="0" w:tplc="953A4154">
      <w:start w:val="40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8F7ABC"/>
    <w:multiLevelType w:val="hybridMultilevel"/>
    <w:tmpl w:val="C27EEEE0"/>
    <w:lvl w:ilvl="0" w:tplc="84088C38">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8" w15:restartNumberingAfterBreak="0">
    <w:nsid w:val="39B76A95"/>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3AB85697"/>
    <w:multiLevelType w:val="hybridMultilevel"/>
    <w:tmpl w:val="49EC4A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A62C0"/>
    <w:multiLevelType w:val="hybridMultilevel"/>
    <w:tmpl w:val="6AE425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F60A28"/>
    <w:multiLevelType w:val="hybridMultilevel"/>
    <w:tmpl w:val="A0C66F98"/>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66663"/>
    <w:multiLevelType w:val="multilevel"/>
    <w:tmpl w:val="8680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42120"/>
    <w:multiLevelType w:val="hybridMultilevel"/>
    <w:tmpl w:val="E3086DE0"/>
    <w:lvl w:ilvl="0" w:tplc="04240001">
      <w:start w:val="1"/>
      <w:numFmt w:val="bullet"/>
      <w:lvlText w:val=""/>
      <w:lvlJc w:val="left"/>
      <w:pPr>
        <w:tabs>
          <w:tab w:val="num" w:pos="1080"/>
        </w:tabs>
        <w:ind w:left="1080" w:hanging="360"/>
      </w:pPr>
      <w:rPr>
        <w:rFonts w:ascii="Symbol" w:hAnsi="Symbol"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625044A"/>
    <w:multiLevelType w:val="hybridMultilevel"/>
    <w:tmpl w:val="4A5281B2"/>
    <w:lvl w:ilvl="0" w:tplc="37E019F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C16A55"/>
    <w:multiLevelType w:val="hybridMultilevel"/>
    <w:tmpl w:val="14903BD4"/>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82A70"/>
    <w:multiLevelType w:val="hybridMultilevel"/>
    <w:tmpl w:val="409AB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D303E37"/>
    <w:multiLevelType w:val="hybridMultilevel"/>
    <w:tmpl w:val="2250DA4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90EB0"/>
    <w:multiLevelType w:val="hybridMultilevel"/>
    <w:tmpl w:val="7472A40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539091F"/>
    <w:multiLevelType w:val="hybridMultilevel"/>
    <w:tmpl w:val="6A584B2C"/>
    <w:lvl w:ilvl="0" w:tplc="2FB8F0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2735A"/>
    <w:multiLevelType w:val="hybridMultilevel"/>
    <w:tmpl w:val="09DCBEF2"/>
    <w:lvl w:ilvl="0" w:tplc="04240005">
      <w:start w:val="1"/>
      <w:numFmt w:val="bullet"/>
      <w:lvlText w:val=""/>
      <w:lvlJc w:val="left"/>
      <w:pPr>
        <w:tabs>
          <w:tab w:val="num" w:pos="1080"/>
        </w:tabs>
        <w:ind w:left="1080" w:hanging="360"/>
      </w:pPr>
      <w:rPr>
        <w:rFonts w:ascii="Wingdings" w:hAnsi="Wingdings"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935698F"/>
    <w:multiLevelType w:val="multilevel"/>
    <w:tmpl w:val="09A44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75387"/>
    <w:multiLevelType w:val="hybridMultilevel"/>
    <w:tmpl w:val="6B5E7380"/>
    <w:lvl w:ilvl="0" w:tplc="06147538">
      <w:numFmt w:val="bullet"/>
      <w:lvlText w:val="-"/>
      <w:lvlJc w:val="left"/>
      <w:pPr>
        <w:tabs>
          <w:tab w:val="num" w:pos="720"/>
        </w:tabs>
        <w:ind w:left="720" w:hanging="360"/>
      </w:pPr>
      <w:rPr>
        <w:rFonts w:ascii="Arial" w:eastAsia="Andalu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F61D8"/>
    <w:multiLevelType w:val="hybridMultilevel"/>
    <w:tmpl w:val="EAE88CF6"/>
    <w:lvl w:ilvl="0" w:tplc="953A4154">
      <w:start w:val="4002"/>
      <w:numFmt w:val="bullet"/>
      <w:lvlText w:val="-"/>
      <w:lvlJc w:val="left"/>
      <w:pPr>
        <w:tabs>
          <w:tab w:val="num" w:pos="360"/>
        </w:tabs>
        <w:ind w:left="360" w:hanging="360"/>
      </w:pPr>
      <w:rPr>
        <w:rFonts w:ascii="Arial" w:eastAsia="Republika Bold"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9501B4"/>
    <w:multiLevelType w:val="hybridMultilevel"/>
    <w:tmpl w:val="09A448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A22A2"/>
    <w:multiLevelType w:val="hybridMultilevel"/>
    <w:tmpl w:val="8E328CB0"/>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5673152">
    <w:abstractNumId w:val="30"/>
  </w:num>
  <w:num w:numId="2" w16cid:durableId="897279909">
    <w:abstractNumId w:val="12"/>
  </w:num>
  <w:num w:numId="3" w16cid:durableId="1913848447">
    <w:abstractNumId w:val="21"/>
  </w:num>
  <w:num w:numId="4" w16cid:durableId="2058972414">
    <w:abstractNumId w:val="2"/>
  </w:num>
  <w:num w:numId="5" w16cid:durableId="722408561">
    <w:abstractNumId w:val="6"/>
  </w:num>
  <w:num w:numId="6" w16cid:durableId="951863590">
    <w:abstractNumId w:val="13"/>
  </w:num>
  <w:num w:numId="7" w16cid:durableId="299306719">
    <w:abstractNumId w:val="37"/>
  </w:num>
  <w:num w:numId="8" w16cid:durableId="2056659041">
    <w:abstractNumId w:val="10"/>
  </w:num>
  <w:num w:numId="9" w16cid:durableId="906038091">
    <w:abstractNumId w:val="26"/>
  </w:num>
  <w:num w:numId="10" w16cid:durableId="1340280706">
    <w:abstractNumId w:val="24"/>
  </w:num>
  <w:num w:numId="11" w16cid:durableId="1600984288">
    <w:abstractNumId w:val="4"/>
  </w:num>
  <w:num w:numId="12" w16cid:durableId="585649960">
    <w:abstractNumId w:val="32"/>
  </w:num>
  <w:num w:numId="13" w16cid:durableId="2107655009">
    <w:abstractNumId w:val="19"/>
  </w:num>
  <w:num w:numId="14" w16cid:durableId="976908589">
    <w:abstractNumId w:val="7"/>
  </w:num>
  <w:num w:numId="15" w16cid:durableId="1476409547">
    <w:abstractNumId w:val="15"/>
  </w:num>
  <w:num w:numId="16" w16cid:durableId="643584691">
    <w:abstractNumId w:val="36"/>
  </w:num>
  <w:num w:numId="17" w16cid:durableId="924916936">
    <w:abstractNumId w:val="33"/>
  </w:num>
  <w:num w:numId="18" w16cid:durableId="1821116474">
    <w:abstractNumId w:val="35"/>
  </w:num>
  <w:num w:numId="19" w16cid:durableId="1473910935">
    <w:abstractNumId w:val="18"/>
  </w:num>
  <w:num w:numId="20" w16cid:durableId="1498032014">
    <w:abstractNumId w:val="34"/>
  </w:num>
  <w:num w:numId="21" w16cid:durableId="777405527">
    <w:abstractNumId w:val="27"/>
  </w:num>
  <w:num w:numId="22" w16cid:durableId="1254972692">
    <w:abstractNumId w:val="16"/>
  </w:num>
  <w:num w:numId="23" w16cid:durableId="1844398188">
    <w:abstractNumId w:val="8"/>
  </w:num>
  <w:num w:numId="24" w16cid:durableId="1659917620">
    <w:abstractNumId w:val="9"/>
  </w:num>
  <w:num w:numId="25" w16cid:durableId="1981956333">
    <w:abstractNumId w:val="14"/>
  </w:num>
  <w:num w:numId="26" w16cid:durableId="330792901">
    <w:abstractNumId w:val="5"/>
  </w:num>
  <w:num w:numId="27" w16cid:durableId="530186661">
    <w:abstractNumId w:val="1"/>
  </w:num>
  <w:num w:numId="28" w16cid:durableId="121005354">
    <w:abstractNumId w:val="3"/>
  </w:num>
  <w:num w:numId="29" w16cid:durableId="1890454759">
    <w:abstractNumId w:val="0"/>
  </w:num>
  <w:num w:numId="30" w16cid:durableId="1972784795">
    <w:abstractNumId w:val="22"/>
  </w:num>
  <w:num w:numId="31" w16cid:durableId="57871189">
    <w:abstractNumId w:val="23"/>
  </w:num>
  <w:num w:numId="32" w16cid:durableId="1870993771">
    <w:abstractNumId w:val="11"/>
  </w:num>
  <w:num w:numId="33" w16cid:durableId="1068379677">
    <w:abstractNumId w:val="20"/>
  </w:num>
  <w:num w:numId="34" w16cid:durableId="1388915822">
    <w:abstractNumId w:val="31"/>
  </w:num>
  <w:num w:numId="35" w16cid:durableId="764348918">
    <w:abstractNumId w:val="28"/>
  </w:num>
  <w:num w:numId="36" w16cid:durableId="492530433">
    <w:abstractNumId w:val="17"/>
  </w:num>
  <w:num w:numId="37" w16cid:durableId="235359940">
    <w:abstractNumId w:val="25"/>
  </w:num>
  <w:num w:numId="38" w16cid:durableId="173930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68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39"/>
    <w:rsid w:val="000032DC"/>
    <w:rsid w:val="00004274"/>
    <w:rsid w:val="0000438D"/>
    <w:rsid w:val="00004542"/>
    <w:rsid w:val="0000498A"/>
    <w:rsid w:val="000049DE"/>
    <w:rsid w:val="00006374"/>
    <w:rsid w:val="00007AD2"/>
    <w:rsid w:val="00007CBF"/>
    <w:rsid w:val="00013337"/>
    <w:rsid w:val="00015045"/>
    <w:rsid w:val="00015809"/>
    <w:rsid w:val="0001658C"/>
    <w:rsid w:val="000216CC"/>
    <w:rsid w:val="0002265E"/>
    <w:rsid w:val="00022863"/>
    <w:rsid w:val="00022B43"/>
    <w:rsid w:val="00022BD2"/>
    <w:rsid w:val="000234CF"/>
    <w:rsid w:val="000235C2"/>
    <w:rsid w:val="00023A88"/>
    <w:rsid w:val="000302F9"/>
    <w:rsid w:val="00031F28"/>
    <w:rsid w:val="000336FA"/>
    <w:rsid w:val="00035FE6"/>
    <w:rsid w:val="00037290"/>
    <w:rsid w:val="0003736B"/>
    <w:rsid w:val="000373E6"/>
    <w:rsid w:val="00037E67"/>
    <w:rsid w:val="00044BA9"/>
    <w:rsid w:val="000474AA"/>
    <w:rsid w:val="00047A34"/>
    <w:rsid w:val="0005238D"/>
    <w:rsid w:val="0005320E"/>
    <w:rsid w:val="00055BBC"/>
    <w:rsid w:val="0005776E"/>
    <w:rsid w:val="000637D3"/>
    <w:rsid w:val="00066826"/>
    <w:rsid w:val="00067484"/>
    <w:rsid w:val="00067C62"/>
    <w:rsid w:val="00077173"/>
    <w:rsid w:val="00082245"/>
    <w:rsid w:val="00083532"/>
    <w:rsid w:val="0008568F"/>
    <w:rsid w:val="00086992"/>
    <w:rsid w:val="000913A8"/>
    <w:rsid w:val="00091AC9"/>
    <w:rsid w:val="000937D9"/>
    <w:rsid w:val="000946E2"/>
    <w:rsid w:val="000979E9"/>
    <w:rsid w:val="000A2760"/>
    <w:rsid w:val="000A2DBB"/>
    <w:rsid w:val="000A4515"/>
    <w:rsid w:val="000A5E7D"/>
    <w:rsid w:val="000A7238"/>
    <w:rsid w:val="000A72AA"/>
    <w:rsid w:val="000B0390"/>
    <w:rsid w:val="000B08EA"/>
    <w:rsid w:val="000B0BC2"/>
    <w:rsid w:val="000B11EE"/>
    <w:rsid w:val="000B163C"/>
    <w:rsid w:val="000B3D0B"/>
    <w:rsid w:val="000B3E85"/>
    <w:rsid w:val="000B425C"/>
    <w:rsid w:val="000B47CA"/>
    <w:rsid w:val="000B4B64"/>
    <w:rsid w:val="000B54CF"/>
    <w:rsid w:val="000B6641"/>
    <w:rsid w:val="000B7BD1"/>
    <w:rsid w:val="000C0514"/>
    <w:rsid w:val="000C0CDD"/>
    <w:rsid w:val="000C10AE"/>
    <w:rsid w:val="000C3488"/>
    <w:rsid w:val="000C4602"/>
    <w:rsid w:val="000C492D"/>
    <w:rsid w:val="000C5CC5"/>
    <w:rsid w:val="000C7C56"/>
    <w:rsid w:val="000D0F1E"/>
    <w:rsid w:val="000D13BD"/>
    <w:rsid w:val="000D3A7C"/>
    <w:rsid w:val="000D7059"/>
    <w:rsid w:val="000E1DF4"/>
    <w:rsid w:val="000E26E8"/>
    <w:rsid w:val="000E303A"/>
    <w:rsid w:val="000E4803"/>
    <w:rsid w:val="000E5CC7"/>
    <w:rsid w:val="000E5DBF"/>
    <w:rsid w:val="000E5FAE"/>
    <w:rsid w:val="000E7E28"/>
    <w:rsid w:val="000F1885"/>
    <w:rsid w:val="000F3039"/>
    <w:rsid w:val="000F35AE"/>
    <w:rsid w:val="000F3F14"/>
    <w:rsid w:val="000F4346"/>
    <w:rsid w:val="000F61E7"/>
    <w:rsid w:val="000F6263"/>
    <w:rsid w:val="000F70A1"/>
    <w:rsid w:val="000F7AD2"/>
    <w:rsid w:val="001008D8"/>
    <w:rsid w:val="0010334D"/>
    <w:rsid w:val="00106557"/>
    <w:rsid w:val="001066C7"/>
    <w:rsid w:val="00106763"/>
    <w:rsid w:val="00111FC8"/>
    <w:rsid w:val="00111FE8"/>
    <w:rsid w:val="00112589"/>
    <w:rsid w:val="00114A53"/>
    <w:rsid w:val="00114BF6"/>
    <w:rsid w:val="001209E3"/>
    <w:rsid w:val="00121147"/>
    <w:rsid w:val="001222D7"/>
    <w:rsid w:val="0012683E"/>
    <w:rsid w:val="001277AA"/>
    <w:rsid w:val="001334FB"/>
    <w:rsid w:val="001357B2"/>
    <w:rsid w:val="0014159A"/>
    <w:rsid w:val="00141FE7"/>
    <w:rsid w:val="001433BC"/>
    <w:rsid w:val="001434A1"/>
    <w:rsid w:val="00144075"/>
    <w:rsid w:val="001447F5"/>
    <w:rsid w:val="001469DD"/>
    <w:rsid w:val="00147B1F"/>
    <w:rsid w:val="00150C5E"/>
    <w:rsid w:val="00150F07"/>
    <w:rsid w:val="001511F3"/>
    <w:rsid w:val="00151AD9"/>
    <w:rsid w:val="0015233E"/>
    <w:rsid w:val="00152B3A"/>
    <w:rsid w:val="00153EFB"/>
    <w:rsid w:val="001566BE"/>
    <w:rsid w:val="00160659"/>
    <w:rsid w:val="001616B8"/>
    <w:rsid w:val="00162F94"/>
    <w:rsid w:val="00164787"/>
    <w:rsid w:val="00170BC2"/>
    <w:rsid w:val="00171563"/>
    <w:rsid w:val="0017186D"/>
    <w:rsid w:val="001730D6"/>
    <w:rsid w:val="00173D3B"/>
    <w:rsid w:val="001767CC"/>
    <w:rsid w:val="001775E8"/>
    <w:rsid w:val="00177DC5"/>
    <w:rsid w:val="00177E4E"/>
    <w:rsid w:val="0018124D"/>
    <w:rsid w:val="0018442A"/>
    <w:rsid w:val="00184775"/>
    <w:rsid w:val="0018480A"/>
    <w:rsid w:val="001868AA"/>
    <w:rsid w:val="001922B5"/>
    <w:rsid w:val="00192654"/>
    <w:rsid w:val="00193A6C"/>
    <w:rsid w:val="00195948"/>
    <w:rsid w:val="00196EC8"/>
    <w:rsid w:val="001971BB"/>
    <w:rsid w:val="001A00CF"/>
    <w:rsid w:val="001A03FF"/>
    <w:rsid w:val="001A075B"/>
    <w:rsid w:val="001A0D74"/>
    <w:rsid w:val="001A1113"/>
    <w:rsid w:val="001A168B"/>
    <w:rsid w:val="001A1A53"/>
    <w:rsid w:val="001A3C26"/>
    <w:rsid w:val="001A596A"/>
    <w:rsid w:val="001A628C"/>
    <w:rsid w:val="001A7A41"/>
    <w:rsid w:val="001B0F78"/>
    <w:rsid w:val="001B407C"/>
    <w:rsid w:val="001B4250"/>
    <w:rsid w:val="001B52C1"/>
    <w:rsid w:val="001C1573"/>
    <w:rsid w:val="001C47F9"/>
    <w:rsid w:val="001C4895"/>
    <w:rsid w:val="001C546D"/>
    <w:rsid w:val="001C5947"/>
    <w:rsid w:val="001C7045"/>
    <w:rsid w:val="001C75E6"/>
    <w:rsid w:val="001D1890"/>
    <w:rsid w:val="001D20BF"/>
    <w:rsid w:val="001D27DB"/>
    <w:rsid w:val="001D37C6"/>
    <w:rsid w:val="001D4BE3"/>
    <w:rsid w:val="001D5091"/>
    <w:rsid w:val="001D5A0E"/>
    <w:rsid w:val="001D5E84"/>
    <w:rsid w:val="001D7841"/>
    <w:rsid w:val="001D7F8C"/>
    <w:rsid w:val="001E0DB7"/>
    <w:rsid w:val="001E1807"/>
    <w:rsid w:val="001E48DD"/>
    <w:rsid w:val="001E54AA"/>
    <w:rsid w:val="001E562C"/>
    <w:rsid w:val="001E7236"/>
    <w:rsid w:val="001F1E42"/>
    <w:rsid w:val="001F2D8C"/>
    <w:rsid w:val="001F4B7D"/>
    <w:rsid w:val="001F4ED7"/>
    <w:rsid w:val="001F4EDC"/>
    <w:rsid w:val="001F622D"/>
    <w:rsid w:val="001F64D6"/>
    <w:rsid w:val="001F7EF9"/>
    <w:rsid w:val="002010D7"/>
    <w:rsid w:val="002014DE"/>
    <w:rsid w:val="002029E9"/>
    <w:rsid w:val="00202A77"/>
    <w:rsid w:val="00203F1C"/>
    <w:rsid w:val="0020410D"/>
    <w:rsid w:val="00205FE8"/>
    <w:rsid w:val="002061C2"/>
    <w:rsid w:val="002070EA"/>
    <w:rsid w:val="002075EE"/>
    <w:rsid w:val="00210AD6"/>
    <w:rsid w:val="00215F1F"/>
    <w:rsid w:val="002170C9"/>
    <w:rsid w:val="00220ED5"/>
    <w:rsid w:val="0022218C"/>
    <w:rsid w:val="00226732"/>
    <w:rsid w:val="00226AEA"/>
    <w:rsid w:val="00232087"/>
    <w:rsid w:val="002324AF"/>
    <w:rsid w:val="00232FDB"/>
    <w:rsid w:val="0023463A"/>
    <w:rsid w:val="0023485C"/>
    <w:rsid w:val="00235688"/>
    <w:rsid w:val="002358A4"/>
    <w:rsid w:val="00236B33"/>
    <w:rsid w:val="00236EB9"/>
    <w:rsid w:val="00236FF9"/>
    <w:rsid w:val="0023755B"/>
    <w:rsid w:val="00241536"/>
    <w:rsid w:val="00241D5C"/>
    <w:rsid w:val="002445D3"/>
    <w:rsid w:val="00244760"/>
    <w:rsid w:val="00245296"/>
    <w:rsid w:val="0024573A"/>
    <w:rsid w:val="00245D99"/>
    <w:rsid w:val="00245E34"/>
    <w:rsid w:val="00245F7B"/>
    <w:rsid w:val="00246200"/>
    <w:rsid w:val="0024760B"/>
    <w:rsid w:val="00250CBA"/>
    <w:rsid w:val="002550E4"/>
    <w:rsid w:val="00255A46"/>
    <w:rsid w:val="00255E7D"/>
    <w:rsid w:val="002610EC"/>
    <w:rsid w:val="00261D93"/>
    <w:rsid w:val="00262013"/>
    <w:rsid w:val="00263656"/>
    <w:rsid w:val="002654A6"/>
    <w:rsid w:val="00265B59"/>
    <w:rsid w:val="00267187"/>
    <w:rsid w:val="00270730"/>
    <w:rsid w:val="00270C2F"/>
    <w:rsid w:val="00270E3C"/>
    <w:rsid w:val="00271CE5"/>
    <w:rsid w:val="002727C1"/>
    <w:rsid w:val="00273D36"/>
    <w:rsid w:val="00274766"/>
    <w:rsid w:val="00274C27"/>
    <w:rsid w:val="00274E03"/>
    <w:rsid w:val="002777BB"/>
    <w:rsid w:val="00277A0A"/>
    <w:rsid w:val="00282020"/>
    <w:rsid w:val="00284754"/>
    <w:rsid w:val="00287164"/>
    <w:rsid w:val="002879AB"/>
    <w:rsid w:val="00290154"/>
    <w:rsid w:val="002907A7"/>
    <w:rsid w:val="00290AF1"/>
    <w:rsid w:val="00292B99"/>
    <w:rsid w:val="00292D00"/>
    <w:rsid w:val="00295A39"/>
    <w:rsid w:val="002A2678"/>
    <w:rsid w:val="002A350E"/>
    <w:rsid w:val="002A5904"/>
    <w:rsid w:val="002B340B"/>
    <w:rsid w:val="002B44EF"/>
    <w:rsid w:val="002B7666"/>
    <w:rsid w:val="002C09D5"/>
    <w:rsid w:val="002C2641"/>
    <w:rsid w:val="002C46B6"/>
    <w:rsid w:val="002C4B48"/>
    <w:rsid w:val="002D0F5A"/>
    <w:rsid w:val="002D23D2"/>
    <w:rsid w:val="002D34B2"/>
    <w:rsid w:val="002D6C0A"/>
    <w:rsid w:val="002D7772"/>
    <w:rsid w:val="002D7CD0"/>
    <w:rsid w:val="002D7E45"/>
    <w:rsid w:val="002E1BAB"/>
    <w:rsid w:val="002E2E5E"/>
    <w:rsid w:val="002E3AFB"/>
    <w:rsid w:val="002E4C9E"/>
    <w:rsid w:val="002E7AB7"/>
    <w:rsid w:val="002F00D7"/>
    <w:rsid w:val="002F1219"/>
    <w:rsid w:val="002F138F"/>
    <w:rsid w:val="002F4453"/>
    <w:rsid w:val="002F5039"/>
    <w:rsid w:val="002F61EB"/>
    <w:rsid w:val="00300574"/>
    <w:rsid w:val="003008D9"/>
    <w:rsid w:val="00300C05"/>
    <w:rsid w:val="00300FAA"/>
    <w:rsid w:val="00302B35"/>
    <w:rsid w:val="00303861"/>
    <w:rsid w:val="00303E76"/>
    <w:rsid w:val="00310446"/>
    <w:rsid w:val="00310EC1"/>
    <w:rsid w:val="00311AF5"/>
    <w:rsid w:val="003151D7"/>
    <w:rsid w:val="00317F88"/>
    <w:rsid w:val="00322E30"/>
    <w:rsid w:val="003249DC"/>
    <w:rsid w:val="00324B85"/>
    <w:rsid w:val="00324C2A"/>
    <w:rsid w:val="0032545D"/>
    <w:rsid w:val="00327EF2"/>
    <w:rsid w:val="00332AB2"/>
    <w:rsid w:val="00335AA4"/>
    <w:rsid w:val="00336552"/>
    <w:rsid w:val="003377F1"/>
    <w:rsid w:val="00337CD3"/>
    <w:rsid w:val="00340358"/>
    <w:rsid w:val="00341079"/>
    <w:rsid w:val="0034170E"/>
    <w:rsid w:val="00344F9D"/>
    <w:rsid w:val="00345471"/>
    <w:rsid w:val="00346B34"/>
    <w:rsid w:val="00347C38"/>
    <w:rsid w:val="00347F22"/>
    <w:rsid w:val="003500FC"/>
    <w:rsid w:val="003501BF"/>
    <w:rsid w:val="00351313"/>
    <w:rsid w:val="0035145A"/>
    <w:rsid w:val="003515C8"/>
    <w:rsid w:val="00352732"/>
    <w:rsid w:val="003542AC"/>
    <w:rsid w:val="00356CA0"/>
    <w:rsid w:val="00356DFA"/>
    <w:rsid w:val="00363417"/>
    <w:rsid w:val="0036343E"/>
    <w:rsid w:val="003636BF"/>
    <w:rsid w:val="00364F20"/>
    <w:rsid w:val="00365C7A"/>
    <w:rsid w:val="00367A8B"/>
    <w:rsid w:val="0037000A"/>
    <w:rsid w:val="003716FC"/>
    <w:rsid w:val="00372551"/>
    <w:rsid w:val="003730E5"/>
    <w:rsid w:val="0037479F"/>
    <w:rsid w:val="00381C75"/>
    <w:rsid w:val="00382BBF"/>
    <w:rsid w:val="003845B4"/>
    <w:rsid w:val="003851B4"/>
    <w:rsid w:val="0038597C"/>
    <w:rsid w:val="003864B8"/>
    <w:rsid w:val="00387629"/>
    <w:rsid w:val="00387B1A"/>
    <w:rsid w:val="00390FE2"/>
    <w:rsid w:val="003913F9"/>
    <w:rsid w:val="00391725"/>
    <w:rsid w:val="00391875"/>
    <w:rsid w:val="00394D52"/>
    <w:rsid w:val="00395813"/>
    <w:rsid w:val="003A0A94"/>
    <w:rsid w:val="003A0E67"/>
    <w:rsid w:val="003A1D8B"/>
    <w:rsid w:val="003A2202"/>
    <w:rsid w:val="003A3858"/>
    <w:rsid w:val="003A3B9F"/>
    <w:rsid w:val="003A7C00"/>
    <w:rsid w:val="003B0C38"/>
    <w:rsid w:val="003B0D07"/>
    <w:rsid w:val="003B33A9"/>
    <w:rsid w:val="003B3696"/>
    <w:rsid w:val="003B4C66"/>
    <w:rsid w:val="003B765A"/>
    <w:rsid w:val="003B7686"/>
    <w:rsid w:val="003C08C1"/>
    <w:rsid w:val="003C1EAF"/>
    <w:rsid w:val="003C21C6"/>
    <w:rsid w:val="003C46CA"/>
    <w:rsid w:val="003C4E5A"/>
    <w:rsid w:val="003C5246"/>
    <w:rsid w:val="003C5CFC"/>
    <w:rsid w:val="003C6439"/>
    <w:rsid w:val="003C6F9C"/>
    <w:rsid w:val="003C7DDF"/>
    <w:rsid w:val="003D309C"/>
    <w:rsid w:val="003D34D6"/>
    <w:rsid w:val="003E1872"/>
    <w:rsid w:val="003E1C74"/>
    <w:rsid w:val="003E33C4"/>
    <w:rsid w:val="003E3403"/>
    <w:rsid w:val="003E3D9B"/>
    <w:rsid w:val="003E45F4"/>
    <w:rsid w:val="003E4A75"/>
    <w:rsid w:val="003E5654"/>
    <w:rsid w:val="003E744B"/>
    <w:rsid w:val="003E7BE4"/>
    <w:rsid w:val="003E7D6A"/>
    <w:rsid w:val="003F04D5"/>
    <w:rsid w:val="003F21CF"/>
    <w:rsid w:val="003F3A7A"/>
    <w:rsid w:val="00400B37"/>
    <w:rsid w:val="0040299C"/>
    <w:rsid w:val="00404943"/>
    <w:rsid w:val="004054B3"/>
    <w:rsid w:val="00405C81"/>
    <w:rsid w:val="004067C3"/>
    <w:rsid w:val="00410161"/>
    <w:rsid w:val="00411B6F"/>
    <w:rsid w:val="0041394E"/>
    <w:rsid w:val="00414239"/>
    <w:rsid w:val="0041492A"/>
    <w:rsid w:val="00416E76"/>
    <w:rsid w:val="004175CE"/>
    <w:rsid w:val="00417C06"/>
    <w:rsid w:val="00417E4F"/>
    <w:rsid w:val="004207E1"/>
    <w:rsid w:val="004208A4"/>
    <w:rsid w:val="0042143F"/>
    <w:rsid w:val="00422698"/>
    <w:rsid w:val="00423939"/>
    <w:rsid w:val="00424B02"/>
    <w:rsid w:val="00426E61"/>
    <w:rsid w:val="00432F04"/>
    <w:rsid w:val="004335E5"/>
    <w:rsid w:val="00434783"/>
    <w:rsid w:val="004367B9"/>
    <w:rsid w:val="004405DF"/>
    <w:rsid w:val="004406F7"/>
    <w:rsid w:val="00441EFC"/>
    <w:rsid w:val="004429CA"/>
    <w:rsid w:val="004446B6"/>
    <w:rsid w:val="004448E1"/>
    <w:rsid w:val="00444D41"/>
    <w:rsid w:val="00445114"/>
    <w:rsid w:val="00446A1B"/>
    <w:rsid w:val="00447659"/>
    <w:rsid w:val="004477E8"/>
    <w:rsid w:val="00450FB1"/>
    <w:rsid w:val="004518B9"/>
    <w:rsid w:val="00452573"/>
    <w:rsid w:val="0045264F"/>
    <w:rsid w:val="0045377D"/>
    <w:rsid w:val="00453C69"/>
    <w:rsid w:val="00454CD2"/>
    <w:rsid w:val="0045545A"/>
    <w:rsid w:val="0045566D"/>
    <w:rsid w:val="00455D72"/>
    <w:rsid w:val="004562C3"/>
    <w:rsid w:val="0045747C"/>
    <w:rsid w:val="00463363"/>
    <w:rsid w:val="0046407A"/>
    <w:rsid w:val="00464322"/>
    <w:rsid w:val="00471428"/>
    <w:rsid w:val="004729BE"/>
    <w:rsid w:val="00472F7F"/>
    <w:rsid w:val="004734BA"/>
    <w:rsid w:val="00473C59"/>
    <w:rsid w:val="00475D3C"/>
    <w:rsid w:val="00477C74"/>
    <w:rsid w:val="00481016"/>
    <w:rsid w:val="00485F4A"/>
    <w:rsid w:val="00487E04"/>
    <w:rsid w:val="00495C3D"/>
    <w:rsid w:val="00495FCA"/>
    <w:rsid w:val="004962FC"/>
    <w:rsid w:val="0049785C"/>
    <w:rsid w:val="004A2319"/>
    <w:rsid w:val="004A38E1"/>
    <w:rsid w:val="004A4B45"/>
    <w:rsid w:val="004A5042"/>
    <w:rsid w:val="004A5BCF"/>
    <w:rsid w:val="004A64FF"/>
    <w:rsid w:val="004B0D82"/>
    <w:rsid w:val="004B1BA0"/>
    <w:rsid w:val="004B2557"/>
    <w:rsid w:val="004B3A1A"/>
    <w:rsid w:val="004B4E61"/>
    <w:rsid w:val="004B537E"/>
    <w:rsid w:val="004B5E99"/>
    <w:rsid w:val="004C2FCE"/>
    <w:rsid w:val="004C3153"/>
    <w:rsid w:val="004C4E05"/>
    <w:rsid w:val="004C68E2"/>
    <w:rsid w:val="004C7C16"/>
    <w:rsid w:val="004D1A35"/>
    <w:rsid w:val="004D2E51"/>
    <w:rsid w:val="004D4495"/>
    <w:rsid w:val="004D5E96"/>
    <w:rsid w:val="004E0D9C"/>
    <w:rsid w:val="004E2FCB"/>
    <w:rsid w:val="004E332D"/>
    <w:rsid w:val="004E34A4"/>
    <w:rsid w:val="004E4CF9"/>
    <w:rsid w:val="004E5181"/>
    <w:rsid w:val="004E61D6"/>
    <w:rsid w:val="004E6C28"/>
    <w:rsid w:val="004F18A2"/>
    <w:rsid w:val="004F193F"/>
    <w:rsid w:val="004F2424"/>
    <w:rsid w:val="004F4E7B"/>
    <w:rsid w:val="004F5375"/>
    <w:rsid w:val="004F53F7"/>
    <w:rsid w:val="004F63C6"/>
    <w:rsid w:val="004F6400"/>
    <w:rsid w:val="004F74C2"/>
    <w:rsid w:val="00500543"/>
    <w:rsid w:val="005025FC"/>
    <w:rsid w:val="00502FCD"/>
    <w:rsid w:val="005039C8"/>
    <w:rsid w:val="0051131D"/>
    <w:rsid w:val="005137BA"/>
    <w:rsid w:val="00514AC2"/>
    <w:rsid w:val="00515998"/>
    <w:rsid w:val="00521ACC"/>
    <w:rsid w:val="00521FC5"/>
    <w:rsid w:val="005226B0"/>
    <w:rsid w:val="005254DA"/>
    <w:rsid w:val="00525D42"/>
    <w:rsid w:val="00525EA3"/>
    <w:rsid w:val="00526246"/>
    <w:rsid w:val="005264BE"/>
    <w:rsid w:val="005268AE"/>
    <w:rsid w:val="00526E25"/>
    <w:rsid w:val="00527495"/>
    <w:rsid w:val="00530A49"/>
    <w:rsid w:val="00531023"/>
    <w:rsid w:val="00532C1A"/>
    <w:rsid w:val="00534C17"/>
    <w:rsid w:val="00535743"/>
    <w:rsid w:val="00535CCE"/>
    <w:rsid w:val="00535EF4"/>
    <w:rsid w:val="00536A39"/>
    <w:rsid w:val="00536B62"/>
    <w:rsid w:val="00537B63"/>
    <w:rsid w:val="00537D5F"/>
    <w:rsid w:val="00544690"/>
    <w:rsid w:val="005456A6"/>
    <w:rsid w:val="005505AA"/>
    <w:rsid w:val="00551B6F"/>
    <w:rsid w:val="00553C48"/>
    <w:rsid w:val="00554B28"/>
    <w:rsid w:val="00555EBE"/>
    <w:rsid w:val="00556836"/>
    <w:rsid w:val="00557877"/>
    <w:rsid w:val="005604A8"/>
    <w:rsid w:val="0056051D"/>
    <w:rsid w:val="00561C3A"/>
    <w:rsid w:val="00562551"/>
    <w:rsid w:val="0056281B"/>
    <w:rsid w:val="00563733"/>
    <w:rsid w:val="00565678"/>
    <w:rsid w:val="00566DFA"/>
    <w:rsid w:val="00567106"/>
    <w:rsid w:val="00570107"/>
    <w:rsid w:val="00570648"/>
    <w:rsid w:val="00573064"/>
    <w:rsid w:val="00574119"/>
    <w:rsid w:val="00574BDC"/>
    <w:rsid w:val="00581BF6"/>
    <w:rsid w:val="00581CAD"/>
    <w:rsid w:val="00582193"/>
    <w:rsid w:val="005830AB"/>
    <w:rsid w:val="00583111"/>
    <w:rsid w:val="00585EBD"/>
    <w:rsid w:val="00590843"/>
    <w:rsid w:val="00590DD7"/>
    <w:rsid w:val="00590F30"/>
    <w:rsid w:val="00592649"/>
    <w:rsid w:val="00594891"/>
    <w:rsid w:val="00596D92"/>
    <w:rsid w:val="00597DEE"/>
    <w:rsid w:val="005A21E1"/>
    <w:rsid w:val="005A3675"/>
    <w:rsid w:val="005A384E"/>
    <w:rsid w:val="005A6469"/>
    <w:rsid w:val="005B3D58"/>
    <w:rsid w:val="005C045D"/>
    <w:rsid w:val="005C3839"/>
    <w:rsid w:val="005C5EAB"/>
    <w:rsid w:val="005C61CD"/>
    <w:rsid w:val="005C6A0E"/>
    <w:rsid w:val="005C7C95"/>
    <w:rsid w:val="005D130E"/>
    <w:rsid w:val="005D199D"/>
    <w:rsid w:val="005D23D6"/>
    <w:rsid w:val="005D5667"/>
    <w:rsid w:val="005D56C4"/>
    <w:rsid w:val="005D61A6"/>
    <w:rsid w:val="005D764B"/>
    <w:rsid w:val="005D7C06"/>
    <w:rsid w:val="005D7F30"/>
    <w:rsid w:val="005E14C4"/>
    <w:rsid w:val="005E1D3C"/>
    <w:rsid w:val="005E27E7"/>
    <w:rsid w:val="005E2C2A"/>
    <w:rsid w:val="005E2E01"/>
    <w:rsid w:val="005F0205"/>
    <w:rsid w:val="005F07DF"/>
    <w:rsid w:val="005F0CBA"/>
    <w:rsid w:val="005F12A8"/>
    <w:rsid w:val="005F28DE"/>
    <w:rsid w:val="005F5A5B"/>
    <w:rsid w:val="005F6341"/>
    <w:rsid w:val="005F7871"/>
    <w:rsid w:val="00601B83"/>
    <w:rsid w:val="00605D2C"/>
    <w:rsid w:val="00606CE4"/>
    <w:rsid w:val="00610D0F"/>
    <w:rsid w:val="00610D4B"/>
    <w:rsid w:val="00611714"/>
    <w:rsid w:val="00611BB8"/>
    <w:rsid w:val="0061366B"/>
    <w:rsid w:val="00613FE4"/>
    <w:rsid w:val="006144C8"/>
    <w:rsid w:val="00617E43"/>
    <w:rsid w:val="00622267"/>
    <w:rsid w:val="00622FB0"/>
    <w:rsid w:val="006233E0"/>
    <w:rsid w:val="00623AA6"/>
    <w:rsid w:val="00624C83"/>
    <w:rsid w:val="00625998"/>
    <w:rsid w:val="00626436"/>
    <w:rsid w:val="00626695"/>
    <w:rsid w:val="00631183"/>
    <w:rsid w:val="00631531"/>
    <w:rsid w:val="00632253"/>
    <w:rsid w:val="00633C91"/>
    <w:rsid w:val="00633F76"/>
    <w:rsid w:val="00634678"/>
    <w:rsid w:val="00634C65"/>
    <w:rsid w:val="0063672F"/>
    <w:rsid w:val="00642714"/>
    <w:rsid w:val="006455CE"/>
    <w:rsid w:val="00646535"/>
    <w:rsid w:val="00650313"/>
    <w:rsid w:val="00652914"/>
    <w:rsid w:val="00653085"/>
    <w:rsid w:val="00653429"/>
    <w:rsid w:val="00653A24"/>
    <w:rsid w:val="006553AE"/>
    <w:rsid w:val="0065610A"/>
    <w:rsid w:val="006631D0"/>
    <w:rsid w:val="00663295"/>
    <w:rsid w:val="00664617"/>
    <w:rsid w:val="006646B0"/>
    <w:rsid w:val="0066659A"/>
    <w:rsid w:val="006667E7"/>
    <w:rsid w:val="00670BB4"/>
    <w:rsid w:val="0067134E"/>
    <w:rsid w:val="0067237A"/>
    <w:rsid w:val="006742FD"/>
    <w:rsid w:val="00674C4E"/>
    <w:rsid w:val="00674DF1"/>
    <w:rsid w:val="00675B20"/>
    <w:rsid w:val="0068015E"/>
    <w:rsid w:val="00681A51"/>
    <w:rsid w:val="00682BF7"/>
    <w:rsid w:val="006841C5"/>
    <w:rsid w:val="00684913"/>
    <w:rsid w:val="00684CA5"/>
    <w:rsid w:val="00684D72"/>
    <w:rsid w:val="00692690"/>
    <w:rsid w:val="0069308E"/>
    <w:rsid w:val="00695C3D"/>
    <w:rsid w:val="006A089B"/>
    <w:rsid w:val="006A0A4C"/>
    <w:rsid w:val="006A0F10"/>
    <w:rsid w:val="006A0FAA"/>
    <w:rsid w:val="006A1C20"/>
    <w:rsid w:val="006A2EF1"/>
    <w:rsid w:val="006A3BA0"/>
    <w:rsid w:val="006B0427"/>
    <w:rsid w:val="006B1170"/>
    <w:rsid w:val="006B3AD6"/>
    <w:rsid w:val="006B4169"/>
    <w:rsid w:val="006B4999"/>
    <w:rsid w:val="006B7DB2"/>
    <w:rsid w:val="006C0630"/>
    <w:rsid w:val="006C09F2"/>
    <w:rsid w:val="006C0B2A"/>
    <w:rsid w:val="006C4AC8"/>
    <w:rsid w:val="006C7BD4"/>
    <w:rsid w:val="006D1037"/>
    <w:rsid w:val="006D146E"/>
    <w:rsid w:val="006D2197"/>
    <w:rsid w:val="006D2B0C"/>
    <w:rsid w:val="006D2B78"/>
    <w:rsid w:val="006D42D9"/>
    <w:rsid w:val="006D474B"/>
    <w:rsid w:val="006D4B93"/>
    <w:rsid w:val="006D655F"/>
    <w:rsid w:val="006D781A"/>
    <w:rsid w:val="006E02F6"/>
    <w:rsid w:val="006E0A29"/>
    <w:rsid w:val="006E4E69"/>
    <w:rsid w:val="006E55C0"/>
    <w:rsid w:val="006F1414"/>
    <w:rsid w:val="006F20A7"/>
    <w:rsid w:val="006F2301"/>
    <w:rsid w:val="006F3B43"/>
    <w:rsid w:val="006F3D4C"/>
    <w:rsid w:val="006F5D6C"/>
    <w:rsid w:val="006F6479"/>
    <w:rsid w:val="006F6568"/>
    <w:rsid w:val="006F72C0"/>
    <w:rsid w:val="00704D3F"/>
    <w:rsid w:val="00705932"/>
    <w:rsid w:val="00705E0E"/>
    <w:rsid w:val="00705FF7"/>
    <w:rsid w:val="00706A39"/>
    <w:rsid w:val="007074EF"/>
    <w:rsid w:val="00710C7B"/>
    <w:rsid w:val="00715DB0"/>
    <w:rsid w:val="007206D4"/>
    <w:rsid w:val="0072122F"/>
    <w:rsid w:val="007220F8"/>
    <w:rsid w:val="0072242F"/>
    <w:rsid w:val="00722AA6"/>
    <w:rsid w:val="00722E4E"/>
    <w:rsid w:val="00725754"/>
    <w:rsid w:val="00725C27"/>
    <w:rsid w:val="007267E2"/>
    <w:rsid w:val="00727182"/>
    <w:rsid w:val="007279C8"/>
    <w:rsid w:val="00730BB1"/>
    <w:rsid w:val="007318E9"/>
    <w:rsid w:val="00731EC7"/>
    <w:rsid w:val="00733017"/>
    <w:rsid w:val="007335A8"/>
    <w:rsid w:val="00734362"/>
    <w:rsid w:val="0073508F"/>
    <w:rsid w:val="00736F42"/>
    <w:rsid w:val="00736F51"/>
    <w:rsid w:val="00737AFB"/>
    <w:rsid w:val="00740737"/>
    <w:rsid w:val="00740FED"/>
    <w:rsid w:val="007445E1"/>
    <w:rsid w:val="00744B0B"/>
    <w:rsid w:val="00752C16"/>
    <w:rsid w:val="0075329C"/>
    <w:rsid w:val="007549A7"/>
    <w:rsid w:val="00756017"/>
    <w:rsid w:val="00756BB6"/>
    <w:rsid w:val="00756DD3"/>
    <w:rsid w:val="00757C91"/>
    <w:rsid w:val="00761B2D"/>
    <w:rsid w:val="00763429"/>
    <w:rsid w:val="007643F6"/>
    <w:rsid w:val="00764864"/>
    <w:rsid w:val="00765158"/>
    <w:rsid w:val="00771D38"/>
    <w:rsid w:val="007733BE"/>
    <w:rsid w:val="00774825"/>
    <w:rsid w:val="00774B67"/>
    <w:rsid w:val="00775A16"/>
    <w:rsid w:val="007762C3"/>
    <w:rsid w:val="00776D26"/>
    <w:rsid w:val="007804DF"/>
    <w:rsid w:val="00780699"/>
    <w:rsid w:val="00780EBE"/>
    <w:rsid w:val="00782C64"/>
    <w:rsid w:val="00783310"/>
    <w:rsid w:val="0078389B"/>
    <w:rsid w:val="00786263"/>
    <w:rsid w:val="0078792E"/>
    <w:rsid w:val="00787BB3"/>
    <w:rsid w:val="00787E4E"/>
    <w:rsid w:val="00792C34"/>
    <w:rsid w:val="00792DDD"/>
    <w:rsid w:val="00793488"/>
    <w:rsid w:val="0079489C"/>
    <w:rsid w:val="007952D3"/>
    <w:rsid w:val="00795A72"/>
    <w:rsid w:val="007A077B"/>
    <w:rsid w:val="007A2EE8"/>
    <w:rsid w:val="007A37D4"/>
    <w:rsid w:val="007A4A6D"/>
    <w:rsid w:val="007A778F"/>
    <w:rsid w:val="007A793E"/>
    <w:rsid w:val="007B14AE"/>
    <w:rsid w:val="007B1F20"/>
    <w:rsid w:val="007B210C"/>
    <w:rsid w:val="007B3318"/>
    <w:rsid w:val="007B3CDF"/>
    <w:rsid w:val="007B4F89"/>
    <w:rsid w:val="007B55CB"/>
    <w:rsid w:val="007B65FD"/>
    <w:rsid w:val="007B6E0F"/>
    <w:rsid w:val="007B6FC6"/>
    <w:rsid w:val="007C0651"/>
    <w:rsid w:val="007C09BA"/>
    <w:rsid w:val="007C1460"/>
    <w:rsid w:val="007C30AA"/>
    <w:rsid w:val="007C424F"/>
    <w:rsid w:val="007C42AF"/>
    <w:rsid w:val="007C597D"/>
    <w:rsid w:val="007D1B30"/>
    <w:rsid w:val="007D1BCF"/>
    <w:rsid w:val="007D2B6F"/>
    <w:rsid w:val="007D690F"/>
    <w:rsid w:val="007D706A"/>
    <w:rsid w:val="007D75CF"/>
    <w:rsid w:val="007E01E4"/>
    <w:rsid w:val="007E15BF"/>
    <w:rsid w:val="007E3504"/>
    <w:rsid w:val="007E3FC2"/>
    <w:rsid w:val="007E6B7F"/>
    <w:rsid w:val="007E6DC5"/>
    <w:rsid w:val="007F07D9"/>
    <w:rsid w:val="007F1412"/>
    <w:rsid w:val="007F2113"/>
    <w:rsid w:val="007F3668"/>
    <w:rsid w:val="007F7714"/>
    <w:rsid w:val="007F77AF"/>
    <w:rsid w:val="0080072C"/>
    <w:rsid w:val="0080226D"/>
    <w:rsid w:val="00811355"/>
    <w:rsid w:val="00811ADE"/>
    <w:rsid w:val="00814409"/>
    <w:rsid w:val="00814FD4"/>
    <w:rsid w:val="008151C7"/>
    <w:rsid w:val="00815493"/>
    <w:rsid w:val="00815EA9"/>
    <w:rsid w:val="0082090E"/>
    <w:rsid w:val="00822347"/>
    <w:rsid w:val="00822BA9"/>
    <w:rsid w:val="00823776"/>
    <w:rsid w:val="00825178"/>
    <w:rsid w:val="0083075A"/>
    <w:rsid w:val="00830D60"/>
    <w:rsid w:val="00832E95"/>
    <w:rsid w:val="00835F20"/>
    <w:rsid w:val="00837D6E"/>
    <w:rsid w:val="008432BE"/>
    <w:rsid w:val="00843331"/>
    <w:rsid w:val="008437CC"/>
    <w:rsid w:val="00844F10"/>
    <w:rsid w:val="00846D3E"/>
    <w:rsid w:val="008470F7"/>
    <w:rsid w:val="008475A1"/>
    <w:rsid w:val="00850D75"/>
    <w:rsid w:val="008512CA"/>
    <w:rsid w:val="008537CE"/>
    <w:rsid w:val="00855411"/>
    <w:rsid w:val="00856AC1"/>
    <w:rsid w:val="00857504"/>
    <w:rsid w:val="00861470"/>
    <w:rsid w:val="0086556D"/>
    <w:rsid w:val="00865F80"/>
    <w:rsid w:val="00866AC5"/>
    <w:rsid w:val="00867844"/>
    <w:rsid w:val="00872892"/>
    <w:rsid w:val="00874A52"/>
    <w:rsid w:val="00875E29"/>
    <w:rsid w:val="00876059"/>
    <w:rsid w:val="008763BE"/>
    <w:rsid w:val="00876CC8"/>
    <w:rsid w:val="008773BD"/>
    <w:rsid w:val="0088014B"/>
    <w:rsid w:val="0088043C"/>
    <w:rsid w:val="00882D7B"/>
    <w:rsid w:val="00885785"/>
    <w:rsid w:val="00887B22"/>
    <w:rsid w:val="008906C9"/>
    <w:rsid w:val="008924BF"/>
    <w:rsid w:val="00892970"/>
    <w:rsid w:val="00893629"/>
    <w:rsid w:val="00894819"/>
    <w:rsid w:val="008954F2"/>
    <w:rsid w:val="00897FA0"/>
    <w:rsid w:val="008A2AAA"/>
    <w:rsid w:val="008A2F1E"/>
    <w:rsid w:val="008A43BB"/>
    <w:rsid w:val="008A4E2F"/>
    <w:rsid w:val="008A561D"/>
    <w:rsid w:val="008A5682"/>
    <w:rsid w:val="008B1766"/>
    <w:rsid w:val="008B1CD4"/>
    <w:rsid w:val="008B2839"/>
    <w:rsid w:val="008B35FA"/>
    <w:rsid w:val="008B5D91"/>
    <w:rsid w:val="008C14AA"/>
    <w:rsid w:val="008C3CBA"/>
    <w:rsid w:val="008C4FC3"/>
    <w:rsid w:val="008C5738"/>
    <w:rsid w:val="008C6880"/>
    <w:rsid w:val="008C7B1E"/>
    <w:rsid w:val="008D04F0"/>
    <w:rsid w:val="008D1A67"/>
    <w:rsid w:val="008D2D2A"/>
    <w:rsid w:val="008D391F"/>
    <w:rsid w:val="008D515B"/>
    <w:rsid w:val="008D528A"/>
    <w:rsid w:val="008D56F8"/>
    <w:rsid w:val="008D62F5"/>
    <w:rsid w:val="008D6BAA"/>
    <w:rsid w:val="008D71F6"/>
    <w:rsid w:val="008D7C6D"/>
    <w:rsid w:val="008D7D2D"/>
    <w:rsid w:val="008E17CD"/>
    <w:rsid w:val="008E1DDD"/>
    <w:rsid w:val="008E326E"/>
    <w:rsid w:val="008E4434"/>
    <w:rsid w:val="008E4A45"/>
    <w:rsid w:val="008E584E"/>
    <w:rsid w:val="008E7471"/>
    <w:rsid w:val="008F1181"/>
    <w:rsid w:val="008F1794"/>
    <w:rsid w:val="008F1A22"/>
    <w:rsid w:val="008F235E"/>
    <w:rsid w:val="008F3293"/>
    <w:rsid w:val="008F3500"/>
    <w:rsid w:val="008F7C83"/>
    <w:rsid w:val="00902098"/>
    <w:rsid w:val="00902B37"/>
    <w:rsid w:val="00903900"/>
    <w:rsid w:val="009118BA"/>
    <w:rsid w:val="00911C96"/>
    <w:rsid w:val="00914104"/>
    <w:rsid w:val="0091472F"/>
    <w:rsid w:val="00914B69"/>
    <w:rsid w:val="00920526"/>
    <w:rsid w:val="00922700"/>
    <w:rsid w:val="0092278A"/>
    <w:rsid w:val="009233DF"/>
    <w:rsid w:val="00924E3C"/>
    <w:rsid w:val="009301C1"/>
    <w:rsid w:val="009431E9"/>
    <w:rsid w:val="00943242"/>
    <w:rsid w:val="00943DD3"/>
    <w:rsid w:val="00945A4A"/>
    <w:rsid w:val="00947476"/>
    <w:rsid w:val="00950406"/>
    <w:rsid w:val="00950CF0"/>
    <w:rsid w:val="00950E0D"/>
    <w:rsid w:val="009527CA"/>
    <w:rsid w:val="00952F37"/>
    <w:rsid w:val="00955035"/>
    <w:rsid w:val="0095513C"/>
    <w:rsid w:val="00955723"/>
    <w:rsid w:val="009578D6"/>
    <w:rsid w:val="009612BB"/>
    <w:rsid w:val="009619CD"/>
    <w:rsid w:val="00962FC5"/>
    <w:rsid w:val="00965116"/>
    <w:rsid w:val="00965928"/>
    <w:rsid w:val="009667AF"/>
    <w:rsid w:val="0096690E"/>
    <w:rsid w:val="00971CA0"/>
    <w:rsid w:val="00973293"/>
    <w:rsid w:val="00974C3C"/>
    <w:rsid w:val="00976A14"/>
    <w:rsid w:val="009905B6"/>
    <w:rsid w:val="0099078E"/>
    <w:rsid w:val="009951C8"/>
    <w:rsid w:val="00996CA2"/>
    <w:rsid w:val="009978AA"/>
    <w:rsid w:val="00997DC8"/>
    <w:rsid w:val="009A0A58"/>
    <w:rsid w:val="009A4F56"/>
    <w:rsid w:val="009A7217"/>
    <w:rsid w:val="009A7A25"/>
    <w:rsid w:val="009B066D"/>
    <w:rsid w:val="009B1608"/>
    <w:rsid w:val="009B31C5"/>
    <w:rsid w:val="009B389F"/>
    <w:rsid w:val="009B59EB"/>
    <w:rsid w:val="009B6AE0"/>
    <w:rsid w:val="009C37E3"/>
    <w:rsid w:val="009C4BD4"/>
    <w:rsid w:val="009C59F6"/>
    <w:rsid w:val="009C6CDD"/>
    <w:rsid w:val="009D2C2D"/>
    <w:rsid w:val="009D3A29"/>
    <w:rsid w:val="009E0248"/>
    <w:rsid w:val="009E1FF8"/>
    <w:rsid w:val="009E3967"/>
    <w:rsid w:val="009E556A"/>
    <w:rsid w:val="009E5C9F"/>
    <w:rsid w:val="009E70AC"/>
    <w:rsid w:val="009E72AE"/>
    <w:rsid w:val="009F11FD"/>
    <w:rsid w:val="009F397B"/>
    <w:rsid w:val="00A02D1B"/>
    <w:rsid w:val="00A03321"/>
    <w:rsid w:val="00A0437E"/>
    <w:rsid w:val="00A0472A"/>
    <w:rsid w:val="00A05860"/>
    <w:rsid w:val="00A1017F"/>
    <w:rsid w:val="00A125C5"/>
    <w:rsid w:val="00A12780"/>
    <w:rsid w:val="00A12CE7"/>
    <w:rsid w:val="00A135E0"/>
    <w:rsid w:val="00A142D9"/>
    <w:rsid w:val="00A16AC2"/>
    <w:rsid w:val="00A17915"/>
    <w:rsid w:val="00A24ED3"/>
    <w:rsid w:val="00A25ADB"/>
    <w:rsid w:val="00A267AE"/>
    <w:rsid w:val="00A2777B"/>
    <w:rsid w:val="00A30A74"/>
    <w:rsid w:val="00A36D7A"/>
    <w:rsid w:val="00A373C1"/>
    <w:rsid w:val="00A37790"/>
    <w:rsid w:val="00A37EA1"/>
    <w:rsid w:val="00A41155"/>
    <w:rsid w:val="00A43328"/>
    <w:rsid w:val="00A43571"/>
    <w:rsid w:val="00A4515B"/>
    <w:rsid w:val="00A470A7"/>
    <w:rsid w:val="00A5039D"/>
    <w:rsid w:val="00A528FA"/>
    <w:rsid w:val="00A529F7"/>
    <w:rsid w:val="00A54DC5"/>
    <w:rsid w:val="00A55535"/>
    <w:rsid w:val="00A5554B"/>
    <w:rsid w:val="00A562BC"/>
    <w:rsid w:val="00A575DD"/>
    <w:rsid w:val="00A62BFE"/>
    <w:rsid w:val="00A630CC"/>
    <w:rsid w:val="00A63A3B"/>
    <w:rsid w:val="00A63F02"/>
    <w:rsid w:val="00A645D5"/>
    <w:rsid w:val="00A64653"/>
    <w:rsid w:val="00A650BE"/>
    <w:rsid w:val="00A659FE"/>
    <w:rsid w:val="00A65AFF"/>
    <w:rsid w:val="00A65E35"/>
    <w:rsid w:val="00A65EE7"/>
    <w:rsid w:val="00A66CED"/>
    <w:rsid w:val="00A66F32"/>
    <w:rsid w:val="00A70133"/>
    <w:rsid w:val="00A7176D"/>
    <w:rsid w:val="00A72AB8"/>
    <w:rsid w:val="00A75557"/>
    <w:rsid w:val="00A7562E"/>
    <w:rsid w:val="00A769E5"/>
    <w:rsid w:val="00A76B47"/>
    <w:rsid w:val="00A80A39"/>
    <w:rsid w:val="00A836A5"/>
    <w:rsid w:val="00A83E1A"/>
    <w:rsid w:val="00A83FFB"/>
    <w:rsid w:val="00A86CE6"/>
    <w:rsid w:val="00A944E0"/>
    <w:rsid w:val="00A97DF1"/>
    <w:rsid w:val="00AA0214"/>
    <w:rsid w:val="00AA0A8C"/>
    <w:rsid w:val="00AA4E03"/>
    <w:rsid w:val="00AA7A65"/>
    <w:rsid w:val="00AB20EB"/>
    <w:rsid w:val="00AB6103"/>
    <w:rsid w:val="00AB6900"/>
    <w:rsid w:val="00AB69BD"/>
    <w:rsid w:val="00AB69DF"/>
    <w:rsid w:val="00AB6E36"/>
    <w:rsid w:val="00AB76A1"/>
    <w:rsid w:val="00AC1430"/>
    <w:rsid w:val="00AC3C77"/>
    <w:rsid w:val="00AC579A"/>
    <w:rsid w:val="00AD02FB"/>
    <w:rsid w:val="00AD06C6"/>
    <w:rsid w:val="00AD0FFD"/>
    <w:rsid w:val="00AD2E25"/>
    <w:rsid w:val="00AD66DF"/>
    <w:rsid w:val="00AE0718"/>
    <w:rsid w:val="00AE12F4"/>
    <w:rsid w:val="00AE1434"/>
    <w:rsid w:val="00AE1527"/>
    <w:rsid w:val="00AE40D9"/>
    <w:rsid w:val="00AE46E9"/>
    <w:rsid w:val="00AE5217"/>
    <w:rsid w:val="00AE5600"/>
    <w:rsid w:val="00AE68A9"/>
    <w:rsid w:val="00AF0365"/>
    <w:rsid w:val="00AF0737"/>
    <w:rsid w:val="00AF09F9"/>
    <w:rsid w:val="00AF0BE5"/>
    <w:rsid w:val="00AF0F6E"/>
    <w:rsid w:val="00AF1605"/>
    <w:rsid w:val="00AF21EA"/>
    <w:rsid w:val="00AF3484"/>
    <w:rsid w:val="00AF6C89"/>
    <w:rsid w:val="00AF73B9"/>
    <w:rsid w:val="00B00A65"/>
    <w:rsid w:val="00B01094"/>
    <w:rsid w:val="00B018F8"/>
    <w:rsid w:val="00B019C5"/>
    <w:rsid w:val="00B02B26"/>
    <w:rsid w:val="00B06609"/>
    <w:rsid w:val="00B06ECF"/>
    <w:rsid w:val="00B11FB3"/>
    <w:rsid w:val="00B13026"/>
    <w:rsid w:val="00B14FC3"/>
    <w:rsid w:val="00B150D1"/>
    <w:rsid w:val="00B157D6"/>
    <w:rsid w:val="00B16DB0"/>
    <w:rsid w:val="00B17141"/>
    <w:rsid w:val="00B20A8D"/>
    <w:rsid w:val="00B23247"/>
    <w:rsid w:val="00B23506"/>
    <w:rsid w:val="00B235B7"/>
    <w:rsid w:val="00B23911"/>
    <w:rsid w:val="00B25A39"/>
    <w:rsid w:val="00B30834"/>
    <w:rsid w:val="00B30B91"/>
    <w:rsid w:val="00B31168"/>
    <w:rsid w:val="00B31575"/>
    <w:rsid w:val="00B338CB"/>
    <w:rsid w:val="00B34177"/>
    <w:rsid w:val="00B361E6"/>
    <w:rsid w:val="00B42758"/>
    <w:rsid w:val="00B436E4"/>
    <w:rsid w:val="00B4483A"/>
    <w:rsid w:val="00B449EA"/>
    <w:rsid w:val="00B45B84"/>
    <w:rsid w:val="00B46244"/>
    <w:rsid w:val="00B47531"/>
    <w:rsid w:val="00B50CFA"/>
    <w:rsid w:val="00B5129E"/>
    <w:rsid w:val="00B52E0E"/>
    <w:rsid w:val="00B5358E"/>
    <w:rsid w:val="00B541D6"/>
    <w:rsid w:val="00B559FA"/>
    <w:rsid w:val="00B55AE3"/>
    <w:rsid w:val="00B56115"/>
    <w:rsid w:val="00B579CB"/>
    <w:rsid w:val="00B57C62"/>
    <w:rsid w:val="00B606D5"/>
    <w:rsid w:val="00B60800"/>
    <w:rsid w:val="00B618DF"/>
    <w:rsid w:val="00B624E6"/>
    <w:rsid w:val="00B6495B"/>
    <w:rsid w:val="00B64BB4"/>
    <w:rsid w:val="00B66499"/>
    <w:rsid w:val="00B66D52"/>
    <w:rsid w:val="00B671E7"/>
    <w:rsid w:val="00B709E9"/>
    <w:rsid w:val="00B71332"/>
    <w:rsid w:val="00B7181B"/>
    <w:rsid w:val="00B74E80"/>
    <w:rsid w:val="00B74F2A"/>
    <w:rsid w:val="00B75510"/>
    <w:rsid w:val="00B7600A"/>
    <w:rsid w:val="00B760BB"/>
    <w:rsid w:val="00B76DC3"/>
    <w:rsid w:val="00B77EE5"/>
    <w:rsid w:val="00B8547D"/>
    <w:rsid w:val="00B91C47"/>
    <w:rsid w:val="00B9225A"/>
    <w:rsid w:val="00BA0397"/>
    <w:rsid w:val="00BA10B4"/>
    <w:rsid w:val="00BA1834"/>
    <w:rsid w:val="00BA1FF0"/>
    <w:rsid w:val="00BB027C"/>
    <w:rsid w:val="00BB104F"/>
    <w:rsid w:val="00BB1EA8"/>
    <w:rsid w:val="00BB3DB4"/>
    <w:rsid w:val="00BB4622"/>
    <w:rsid w:val="00BB50B9"/>
    <w:rsid w:val="00BB5B40"/>
    <w:rsid w:val="00BB651F"/>
    <w:rsid w:val="00BC0D34"/>
    <w:rsid w:val="00BC0E22"/>
    <w:rsid w:val="00BC1C76"/>
    <w:rsid w:val="00BC2F31"/>
    <w:rsid w:val="00BC3C9E"/>
    <w:rsid w:val="00BC3EB3"/>
    <w:rsid w:val="00BC5299"/>
    <w:rsid w:val="00BC5F86"/>
    <w:rsid w:val="00BC7B08"/>
    <w:rsid w:val="00BD1767"/>
    <w:rsid w:val="00BD2AA8"/>
    <w:rsid w:val="00BD7AAF"/>
    <w:rsid w:val="00BE02C1"/>
    <w:rsid w:val="00BE13C8"/>
    <w:rsid w:val="00BE254F"/>
    <w:rsid w:val="00BE387F"/>
    <w:rsid w:val="00BE581B"/>
    <w:rsid w:val="00BE5EAD"/>
    <w:rsid w:val="00BE7C00"/>
    <w:rsid w:val="00BF03F5"/>
    <w:rsid w:val="00BF486A"/>
    <w:rsid w:val="00BF62C8"/>
    <w:rsid w:val="00BF71E2"/>
    <w:rsid w:val="00BF7766"/>
    <w:rsid w:val="00C01254"/>
    <w:rsid w:val="00C03110"/>
    <w:rsid w:val="00C043ED"/>
    <w:rsid w:val="00C07818"/>
    <w:rsid w:val="00C07F81"/>
    <w:rsid w:val="00C10097"/>
    <w:rsid w:val="00C14F03"/>
    <w:rsid w:val="00C164EF"/>
    <w:rsid w:val="00C17967"/>
    <w:rsid w:val="00C20A57"/>
    <w:rsid w:val="00C23FE8"/>
    <w:rsid w:val="00C250D5"/>
    <w:rsid w:val="00C2740A"/>
    <w:rsid w:val="00C27444"/>
    <w:rsid w:val="00C27BAE"/>
    <w:rsid w:val="00C31610"/>
    <w:rsid w:val="00C323A9"/>
    <w:rsid w:val="00C33149"/>
    <w:rsid w:val="00C34034"/>
    <w:rsid w:val="00C356AE"/>
    <w:rsid w:val="00C35868"/>
    <w:rsid w:val="00C36CE5"/>
    <w:rsid w:val="00C37472"/>
    <w:rsid w:val="00C378B4"/>
    <w:rsid w:val="00C37B09"/>
    <w:rsid w:val="00C41614"/>
    <w:rsid w:val="00C42298"/>
    <w:rsid w:val="00C42360"/>
    <w:rsid w:val="00C43B39"/>
    <w:rsid w:val="00C45E24"/>
    <w:rsid w:val="00C46217"/>
    <w:rsid w:val="00C46F46"/>
    <w:rsid w:val="00C47983"/>
    <w:rsid w:val="00C501E6"/>
    <w:rsid w:val="00C51523"/>
    <w:rsid w:val="00C53B53"/>
    <w:rsid w:val="00C60AA7"/>
    <w:rsid w:val="00C618A1"/>
    <w:rsid w:val="00C61957"/>
    <w:rsid w:val="00C6268B"/>
    <w:rsid w:val="00C62A75"/>
    <w:rsid w:val="00C63AB4"/>
    <w:rsid w:val="00C645D1"/>
    <w:rsid w:val="00C67B5F"/>
    <w:rsid w:val="00C7038F"/>
    <w:rsid w:val="00C70473"/>
    <w:rsid w:val="00C7360C"/>
    <w:rsid w:val="00C73F93"/>
    <w:rsid w:val="00C74D74"/>
    <w:rsid w:val="00C77BEB"/>
    <w:rsid w:val="00C83A0F"/>
    <w:rsid w:val="00C8598F"/>
    <w:rsid w:val="00C860D2"/>
    <w:rsid w:val="00C86A50"/>
    <w:rsid w:val="00C86E4F"/>
    <w:rsid w:val="00C8732C"/>
    <w:rsid w:val="00C87374"/>
    <w:rsid w:val="00C9268E"/>
    <w:rsid w:val="00C9281F"/>
    <w:rsid w:val="00C92898"/>
    <w:rsid w:val="00C93996"/>
    <w:rsid w:val="00C958B3"/>
    <w:rsid w:val="00C95A30"/>
    <w:rsid w:val="00CA0910"/>
    <w:rsid w:val="00CA2972"/>
    <w:rsid w:val="00CA3446"/>
    <w:rsid w:val="00CA42B7"/>
    <w:rsid w:val="00CA546D"/>
    <w:rsid w:val="00CA626E"/>
    <w:rsid w:val="00CA7784"/>
    <w:rsid w:val="00CB102E"/>
    <w:rsid w:val="00CB14CD"/>
    <w:rsid w:val="00CB19C2"/>
    <w:rsid w:val="00CB2EAB"/>
    <w:rsid w:val="00CB6463"/>
    <w:rsid w:val="00CB772E"/>
    <w:rsid w:val="00CB7743"/>
    <w:rsid w:val="00CC075A"/>
    <w:rsid w:val="00CC2BF4"/>
    <w:rsid w:val="00CD1CB6"/>
    <w:rsid w:val="00CD4994"/>
    <w:rsid w:val="00CD7817"/>
    <w:rsid w:val="00CE1896"/>
    <w:rsid w:val="00CE26A6"/>
    <w:rsid w:val="00CE2FE5"/>
    <w:rsid w:val="00CE39D5"/>
    <w:rsid w:val="00CE4342"/>
    <w:rsid w:val="00CE5619"/>
    <w:rsid w:val="00CE7514"/>
    <w:rsid w:val="00CE78FD"/>
    <w:rsid w:val="00CE7A50"/>
    <w:rsid w:val="00CF0535"/>
    <w:rsid w:val="00CF0B37"/>
    <w:rsid w:val="00CF105A"/>
    <w:rsid w:val="00CF3D18"/>
    <w:rsid w:val="00CF506F"/>
    <w:rsid w:val="00CF5153"/>
    <w:rsid w:val="00CF574C"/>
    <w:rsid w:val="00CF5937"/>
    <w:rsid w:val="00CF6422"/>
    <w:rsid w:val="00CF7450"/>
    <w:rsid w:val="00D01E7B"/>
    <w:rsid w:val="00D05E6B"/>
    <w:rsid w:val="00D106C3"/>
    <w:rsid w:val="00D13B3F"/>
    <w:rsid w:val="00D15824"/>
    <w:rsid w:val="00D2082D"/>
    <w:rsid w:val="00D2105F"/>
    <w:rsid w:val="00D22CD5"/>
    <w:rsid w:val="00D23D53"/>
    <w:rsid w:val="00D24579"/>
    <w:rsid w:val="00D248DE"/>
    <w:rsid w:val="00D25E5F"/>
    <w:rsid w:val="00D264C8"/>
    <w:rsid w:val="00D27271"/>
    <w:rsid w:val="00D30592"/>
    <w:rsid w:val="00D30880"/>
    <w:rsid w:val="00D30FF5"/>
    <w:rsid w:val="00D313E6"/>
    <w:rsid w:val="00D31CC7"/>
    <w:rsid w:val="00D347F5"/>
    <w:rsid w:val="00D4092A"/>
    <w:rsid w:val="00D41598"/>
    <w:rsid w:val="00D4455E"/>
    <w:rsid w:val="00D44758"/>
    <w:rsid w:val="00D46085"/>
    <w:rsid w:val="00D46999"/>
    <w:rsid w:val="00D50B3A"/>
    <w:rsid w:val="00D50EED"/>
    <w:rsid w:val="00D52709"/>
    <w:rsid w:val="00D54F5D"/>
    <w:rsid w:val="00D575A7"/>
    <w:rsid w:val="00D5761E"/>
    <w:rsid w:val="00D578C9"/>
    <w:rsid w:val="00D579CD"/>
    <w:rsid w:val="00D60283"/>
    <w:rsid w:val="00D60718"/>
    <w:rsid w:val="00D61A4D"/>
    <w:rsid w:val="00D6314C"/>
    <w:rsid w:val="00D635DB"/>
    <w:rsid w:val="00D641D7"/>
    <w:rsid w:val="00D6612E"/>
    <w:rsid w:val="00D72287"/>
    <w:rsid w:val="00D73178"/>
    <w:rsid w:val="00D76C29"/>
    <w:rsid w:val="00D76F02"/>
    <w:rsid w:val="00D77E8D"/>
    <w:rsid w:val="00D803C3"/>
    <w:rsid w:val="00D80CD8"/>
    <w:rsid w:val="00D815F3"/>
    <w:rsid w:val="00D83E68"/>
    <w:rsid w:val="00D8542D"/>
    <w:rsid w:val="00D862F2"/>
    <w:rsid w:val="00D904FD"/>
    <w:rsid w:val="00D90DA3"/>
    <w:rsid w:val="00D91946"/>
    <w:rsid w:val="00D91F23"/>
    <w:rsid w:val="00D93084"/>
    <w:rsid w:val="00D94E10"/>
    <w:rsid w:val="00D95218"/>
    <w:rsid w:val="00D95D19"/>
    <w:rsid w:val="00DA00B1"/>
    <w:rsid w:val="00DA16B4"/>
    <w:rsid w:val="00DA25BA"/>
    <w:rsid w:val="00DA3D26"/>
    <w:rsid w:val="00DA661F"/>
    <w:rsid w:val="00DB0BD7"/>
    <w:rsid w:val="00DB0F47"/>
    <w:rsid w:val="00DB182F"/>
    <w:rsid w:val="00DB4ADB"/>
    <w:rsid w:val="00DC0122"/>
    <w:rsid w:val="00DC0948"/>
    <w:rsid w:val="00DC1481"/>
    <w:rsid w:val="00DC1600"/>
    <w:rsid w:val="00DC2BEE"/>
    <w:rsid w:val="00DC58F7"/>
    <w:rsid w:val="00DC5FE5"/>
    <w:rsid w:val="00DC6A35"/>
    <w:rsid w:val="00DC6A71"/>
    <w:rsid w:val="00DC6F68"/>
    <w:rsid w:val="00DC7A2A"/>
    <w:rsid w:val="00DD4664"/>
    <w:rsid w:val="00DD62FB"/>
    <w:rsid w:val="00DD6EE7"/>
    <w:rsid w:val="00DD7DF4"/>
    <w:rsid w:val="00DE0825"/>
    <w:rsid w:val="00DE094A"/>
    <w:rsid w:val="00DE51EE"/>
    <w:rsid w:val="00DE5B46"/>
    <w:rsid w:val="00DE6372"/>
    <w:rsid w:val="00DF17E4"/>
    <w:rsid w:val="00DF305B"/>
    <w:rsid w:val="00DF343F"/>
    <w:rsid w:val="00DF6200"/>
    <w:rsid w:val="00DF62AB"/>
    <w:rsid w:val="00DF6E3F"/>
    <w:rsid w:val="00E011D1"/>
    <w:rsid w:val="00E01F96"/>
    <w:rsid w:val="00E02169"/>
    <w:rsid w:val="00E02B0F"/>
    <w:rsid w:val="00E0357D"/>
    <w:rsid w:val="00E04F57"/>
    <w:rsid w:val="00E060EF"/>
    <w:rsid w:val="00E06B17"/>
    <w:rsid w:val="00E07936"/>
    <w:rsid w:val="00E10DD8"/>
    <w:rsid w:val="00E13853"/>
    <w:rsid w:val="00E142DC"/>
    <w:rsid w:val="00E149B6"/>
    <w:rsid w:val="00E167D8"/>
    <w:rsid w:val="00E206B3"/>
    <w:rsid w:val="00E20C14"/>
    <w:rsid w:val="00E24EC2"/>
    <w:rsid w:val="00E2569D"/>
    <w:rsid w:val="00E274D1"/>
    <w:rsid w:val="00E27AC6"/>
    <w:rsid w:val="00E27CFE"/>
    <w:rsid w:val="00E30CF0"/>
    <w:rsid w:val="00E32973"/>
    <w:rsid w:val="00E344A4"/>
    <w:rsid w:val="00E34F53"/>
    <w:rsid w:val="00E36847"/>
    <w:rsid w:val="00E405AF"/>
    <w:rsid w:val="00E43CFA"/>
    <w:rsid w:val="00E44169"/>
    <w:rsid w:val="00E4442F"/>
    <w:rsid w:val="00E45606"/>
    <w:rsid w:val="00E45966"/>
    <w:rsid w:val="00E46251"/>
    <w:rsid w:val="00E4750E"/>
    <w:rsid w:val="00E5082E"/>
    <w:rsid w:val="00E511B7"/>
    <w:rsid w:val="00E52AF0"/>
    <w:rsid w:val="00E5359F"/>
    <w:rsid w:val="00E55420"/>
    <w:rsid w:val="00E55E45"/>
    <w:rsid w:val="00E6112A"/>
    <w:rsid w:val="00E62CA9"/>
    <w:rsid w:val="00E633FB"/>
    <w:rsid w:val="00E650F8"/>
    <w:rsid w:val="00E65741"/>
    <w:rsid w:val="00E66CF2"/>
    <w:rsid w:val="00E70333"/>
    <w:rsid w:val="00E7253D"/>
    <w:rsid w:val="00E725B1"/>
    <w:rsid w:val="00E72822"/>
    <w:rsid w:val="00E729A4"/>
    <w:rsid w:val="00E73025"/>
    <w:rsid w:val="00E803D8"/>
    <w:rsid w:val="00E80870"/>
    <w:rsid w:val="00E819F5"/>
    <w:rsid w:val="00E85094"/>
    <w:rsid w:val="00E85848"/>
    <w:rsid w:val="00E860B5"/>
    <w:rsid w:val="00E907D3"/>
    <w:rsid w:val="00E9127B"/>
    <w:rsid w:val="00E91BD2"/>
    <w:rsid w:val="00E960EE"/>
    <w:rsid w:val="00E96DC6"/>
    <w:rsid w:val="00EA0CC6"/>
    <w:rsid w:val="00EA10EE"/>
    <w:rsid w:val="00EA37A2"/>
    <w:rsid w:val="00EA556C"/>
    <w:rsid w:val="00EA63C3"/>
    <w:rsid w:val="00EA6C39"/>
    <w:rsid w:val="00EA7C4C"/>
    <w:rsid w:val="00EB056F"/>
    <w:rsid w:val="00EB28C1"/>
    <w:rsid w:val="00EB3B53"/>
    <w:rsid w:val="00EB4288"/>
    <w:rsid w:val="00EB43A3"/>
    <w:rsid w:val="00EB45A1"/>
    <w:rsid w:val="00EB5035"/>
    <w:rsid w:val="00EB6B09"/>
    <w:rsid w:val="00EC1FDD"/>
    <w:rsid w:val="00EC2DD5"/>
    <w:rsid w:val="00EC33EB"/>
    <w:rsid w:val="00EC3B9C"/>
    <w:rsid w:val="00EC4D46"/>
    <w:rsid w:val="00EC502A"/>
    <w:rsid w:val="00EC586C"/>
    <w:rsid w:val="00EC5B8D"/>
    <w:rsid w:val="00EC615C"/>
    <w:rsid w:val="00EC6249"/>
    <w:rsid w:val="00EC6CE8"/>
    <w:rsid w:val="00EC6E09"/>
    <w:rsid w:val="00EC7128"/>
    <w:rsid w:val="00ED03EF"/>
    <w:rsid w:val="00ED18BD"/>
    <w:rsid w:val="00ED1DC3"/>
    <w:rsid w:val="00ED3E12"/>
    <w:rsid w:val="00ED4D7E"/>
    <w:rsid w:val="00ED5CA2"/>
    <w:rsid w:val="00ED6AB5"/>
    <w:rsid w:val="00ED7230"/>
    <w:rsid w:val="00EE0424"/>
    <w:rsid w:val="00EE2BD5"/>
    <w:rsid w:val="00EE5C78"/>
    <w:rsid w:val="00EE6058"/>
    <w:rsid w:val="00EE6A43"/>
    <w:rsid w:val="00EE6C0A"/>
    <w:rsid w:val="00EF40DB"/>
    <w:rsid w:val="00EF547C"/>
    <w:rsid w:val="00EF7A1B"/>
    <w:rsid w:val="00F02CF3"/>
    <w:rsid w:val="00F02FF9"/>
    <w:rsid w:val="00F030BB"/>
    <w:rsid w:val="00F03BCA"/>
    <w:rsid w:val="00F03C39"/>
    <w:rsid w:val="00F042E6"/>
    <w:rsid w:val="00F0663E"/>
    <w:rsid w:val="00F07419"/>
    <w:rsid w:val="00F10F5E"/>
    <w:rsid w:val="00F13268"/>
    <w:rsid w:val="00F14F63"/>
    <w:rsid w:val="00F165E1"/>
    <w:rsid w:val="00F1768B"/>
    <w:rsid w:val="00F179DC"/>
    <w:rsid w:val="00F20838"/>
    <w:rsid w:val="00F20987"/>
    <w:rsid w:val="00F20E77"/>
    <w:rsid w:val="00F22D8E"/>
    <w:rsid w:val="00F24012"/>
    <w:rsid w:val="00F240BB"/>
    <w:rsid w:val="00F242E9"/>
    <w:rsid w:val="00F259D7"/>
    <w:rsid w:val="00F25EA5"/>
    <w:rsid w:val="00F30BD0"/>
    <w:rsid w:val="00F31A69"/>
    <w:rsid w:val="00F327CF"/>
    <w:rsid w:val="00F32C6C"/>
    <w:rsid w:val="00F32EE8"/>
    <w:rsid w:val="00F351B3"/>
    <w:rsid w:val="00F4132E"/>
    <w:rsid w:val="00F4389C"/>
    <w:rsid w:val="00F4431F"/>
    <w:rsid w:val="00F461AA"/>
    <w:rsid w:val="00F46724"/>
    <w:rsid w:val="00F51C0D"/>
    <w:rsid w:val="00F54BDD"/>
    <w:rsid w:val="00F56EBE"/>
    <w:rsid w:val="00F5762E"/>
    <w:rsid w:val="00F57FED"/>
    <w:rsid w:val="00F603EE"/>
    <w:rsid w:val="00F62C75"/>
    <w:rsid w:val="00F63A23"/>
    <w:rsid w:val="00F66B8F"/>
    <w:rsid w:val="00F70D0B"/>
    <w:rsid w:val="00F741F5"/>
    <w:rsid w:val="00F7507B"/>
    <w:rsid w:val="00F771A3"/>
    <w:rsid w:val="00F834CF"/>
    <w:rsid w:val="00F83C4C"/>
    <w:rsid w:val="00F8519B"/>
    <w:rsid w:val="00F85441"/>
    <w:rsid w:val="00F87CAD"/>
    <w:rsid w:val="00F917CF"/>
    <w:rsid w:val="00F93419"/>
    <w:rsid w:val="00F93E47"/>
    <w:rsid w:val="00F943C9"/>
    <w:rsid w:val="00F94776"/>
    <w:rsid w:val="00F968E1"/>
    <w:rsid w:val="00F973C4"/>
    <w:rsid w:val="00F97730"/>
    <w:rsid w:val="00FA0377"/>
    <w:rsid w:val="00FA04E2"/>
    <w:rsid w:val="00FA078C"/>
    <w:rsid w:val="00FA1843"/>
    <w:rsid w:val="00FA1F4B"/>
    <w:rsid w:val="00FA341B"/>
    <w:rsid w:val="00FA4E63"/>
    <w:rsid w:val="00FA57C6"/>
    <w:rsid w:val="00FA67AA"/>
    <w:rsid w:val="00FB03D4"/>
    <w:rsid w:val="00FB181D"/>
    <w:rsid w:val="00FB1E8D"/>
    <w:rsid w:val="00FB23F3"/>
    <w:rsid w:val="00FB395E"/>
    <w:rsid w:val="00FB4FEF"/>
    <w:rsid w:val="00FB5282"/>
    <w:rsid w:val="00FC0146"/>
    <w:rsid w:val="00FC2706"/>
    <w:rsid w:val="00FC2756"/>
    <w:rsid w:val="00FC4FF6"/>
    <w:rsid w:val="00FD4B89"/>
    <w:rsid w:val="00FD4FC2"/>
    <w:rsid w:val="00FD7011"/>
    <w:rsid w:val="00FD75A0"/>
    <w:rsid w:val="00FD7D81"/>
    <w:rsid w:val="00FE00A9"/>
    <w:rsid w:val="00FE0D15"/>
    <w:rsid w:val="00FE2E41"/>
    <w:rsid w:val="00FE331B"/>
    <w:rsid w:val="00FE5450"/>
    <w:rsid w:val="00FE55DE"/>
    <w:rsid w:val="00FE6991"/>
    <w:rsid w:val="00FF03F2"/>
    <w:rsid w:val="00FF075C"/>
    <w:rsid w:val="00FF4D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
    </o:shapedefaults>
    <o:shapelayout v:ext="edit">
      <o:idmap v:ext="edit" data="1"/>
    </o:shapelayout>
  </w:shapeDefaults>
  <w:doNotEmbedSmartTags/>
  <w:decimalSymbol w:val=","/>
  <w:listSeparator w:val=";"/>
  <w14:docId w14:val="444260C4"/>
  <w15:chartTrackingRefBased/>
  <w15:docId w15:val="{5BA97A22-FC58-42E7-8D05-6CBFB77D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B4F89"/>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695C3D"/>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3E187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qFormat/>
    <w:rsid w:val="00526E25"/>
    <w:pPr>
      <w:suppressAutoHyphens/>
      <w:spacing w:after="120" w:line="480" w:lineRule="auto"/>
      <w:jc w:val="both"/>
    </w:pPr>
    <w:rPr>
      <w:rFonts w:ascii="Times New Roman" w:hAnsi="Times New Roman"/>
      <w:sz w:val="24"/>
      <w:lang w:val="sl-SI" w:eastAsia="ar-SA"/>
    </w:rPr>
  </w:style>
  <w:style w:type="character" w:customStyle="1" w:styleId="Telobesedila2Znak">
    <w:name w:val="Telo besedila 2 Znak"/>
    <w:link w:val="Telobesedila2"/>
    <w:qFormat/>
    <w:rsid w:val="00526E25"/>
    <w:rPr>
      <w:sz w:val="24"/>
      <w:szCs w:val="24"/>
      <w:lang w:val="sl-SI" w:eastAsia="ar-SA" w:bidi="ar-SA"/>
    </w:rPr>
  </w:style>
  <w:style w:type="paragraph" w:styleId="Telobesedila">
    <w:name w:val="Body Text"/>
    <w:basedOn w:val="Navaden"/>
    <w:unhideWhenUsed/>
    <w:rsid w:val="00526E25"/>
    <w:pPr>
      <w:spacing w:after="120" w:line="276" w:lineRule="auto"/>
    </w:pPr>
    <w:rPr>
      <w:rFonts w:ascii="Calibri" w:eastAsia="Calibri" w:hAnsi="Calibri"/>
      <w:sz w:val="22"/>
      <w:szCs w:val="22"/>
      <w:lang w:val="sl-SI"/>
    </w:rPr>
  </w:style>
  <w:style w:type="paragraph" w:styleId="Besedilooblaka">
    <w:name w:val="Balloon Text"/>
    <w:basedOn w:val="Navaden"/>
    <w:semiHidden/>
    <w:rsid w:val="00722AA6"/>
    <w:rPr>
      <w:rFonts w:ascii="Tahoma" w:hAnsi="Tahoma" w:cs="Tahoma"/>
      <w:sz w:val="16"/>
      <w:szCs w:val="16"/>
    </w:rPr>
  </w:style>
  <w:style w:type="character" w:customStyle="1" w:styleId="st">
    <w:name w:val="st"/>
    <w:basedOn w:val="Privzetapisavaodstavka"/>
    <w:rsid w:val="00DC6F68"/>
  </w:style>
  <w:style w:type="paragraph" w:customStyle="1" w:styleId="esegmenth4">
    <w:name w:val="esegment_h4"/>
    <w:basedOn w:val="Navaden"/>
    <w:rsid w:val="004D1A35"/>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F94776"/>
    <w:rPr>
      <w:color w:val="800080"/>
      <w:u w:val="single"/>
    </w:rPr>
  </w:style>
  <w:style w:type="character" w:styleId="Pripombasklic">
    <w:name w:val="annotation reference"/>
    <w:rsid w:val="00A25ADB"/>
    <w:rPr>
      <w:sz w:val="16"/>
      <w:szCs w:val="16"/>
    </w:rPr>
  </w:style>
  <w:style w:type="paragraph" w:styleId="Pripombabesedilo">
    <w:name w:val="annotation text"/>
    <w:basedOn w:val="Navaden"/>
    <w:link w:val="PripombabesediloZnak"/>
    <w:rsid w:val="00A25ADB"/>
    <w:rPr>
      <w:szCs w:val="20"/>
    </w:rPr>
  </w:style>
  <w:style w:type="character" w:customStyle="1" w:styleId="PripombabesediloZnak">
    <w:name w:val="Pripomba – besedilo Znak"/>
    <w:link w:val="Pripombabesedilo"/>
    <w:rsid w:val="00A25ADB"/>
    <w:rPr>
      <w:rFonts w:ascii="Arial" w:hAnsi="Arial"/>
      <w:lang w:val="en-US" w:eastAsia="en-US"/>
    </w:rPr>
  </w:style>
  <w:style w:type="paragraph" w:styleId="Zadevapripombe">
    <w:name w:val="annotation subject"/>
    <w:basedOn w:val="Pripombabesedilo"/>
    <w:next w:val="Pripombabesedilo"/>
    <w:link w:val="ZadevapripombeZnak"/>
    <w:rsid w:val="00A25ADB"/>
    <w:rPr>
      <w:b/>
      <w:bCs/>
    </w:rPr>
  </w:style>
  <w:style w:type="character" w:customStyle="1" w:styleId="ZadevapripombeZnak">
    <w:name w:val="Zadeva pripombe Znak"/>
    <w:link w:val="Zadevapripombe"/>
    <w:rsid w:val="00A25ADB"/>
    <w:rPr>
      <w:rFonts w:ascii="Arial" w:hAnsi="Arial"/>
      <w:b/>
      <w:bCs/>
      <w:lang w:val="en-US" w:eastAsia="en-US"/>
    </w:rPr>
  </w:style>
  <w:style w:type="paragraph" w:customStyle="1" w:styleId="m-6122859249471326477msolistparagraph">
    <w:name w:val="m_-6122859249471326477msolistparagraph"/>
    <w:basedOn w:val="Navaden"/>
    <w:rsid w:val="00E07936"/>
    <w:pPr>
      <w:spacing w:before="100" w:beforeAutospacing="1" w:after="100" w:afterAutospacing="1" w:line="240" w:lineRule="auto"/>
    </w:pPr>
    <w:rPr>
      <w:rFonts w:ascii="Times New Roman" w:eastAsia="Calibri" w:hAnsi="Times New Roman"/>
      <w:sz w:val="24"/>
      <w:lang w:val="sl-SI" w:eastAsia="sl-SI"/>
    </w:rPr>
  </w:style>
  <w:style w:type="character" w:customStyle="1" w:styleId="Nerazreenaomemba1">
    <w:name w:val="Nerazrešena omemba1"/>
    <w:uiPriority w:val="99"/>
    <w:semiHidden/>
    <w:unhideWhenUsed/>
    <w:rsid w:val="00AB69DF"/>
    <w:rPr>
      <w:color w:val="605E5C"/>
      <w:shd w:val="clear" w:color="auto" w:fill="E1DFDD"/>
    </w:rPr>
  </w:style>
  <w:style w:type="paragraph" w:styleId="Odstavekseznama">
    <w:name w:val="List Paragraph"/>
    <w:basedOn w:val="Navaden"/>
    <w:uiPriority w:val="34"/>
    <w:qFormat/>
    <w:rsid w:val="001D5E84"/>
    <w:pPr>
      <w:ind w:left="720"/>
      <w:contextualSpacing/>
    </w:pPr>
  </w:style>
  <w:style w:type="character" w:customStyle="1" w:styleId="NogaZnak">
    <w:name w:val="Noga Znak"/>
    <w:basedOn w:val="Privzetapisavaodstavka"/>
    <w:link w:val="Noga"/>
    <w:uiPriority w:val="99"/>
    <w:rsid w:val="006646B0"/>
    <w:rPr>
      <w:rFonts w:ascii="Arial" w:hAnsi="Arial"/>
      <w:szCs w:val="24"/>
      <w:lang w:val="en-US" w:eastAsia="en-US"/>
    </w:rPr>
  </w:style>
  <w:style w:type="character" w:customStyle="1" w:styleId="Naslov3Znak">
    <w:name w:val="Naslov 3 Znak"/>
    <w:basedOn w:val="Privzetapisavaodstavka"/>
    <w:link w:val="Naslov3"/>
    <w:semiHidden/>
    <w:rsid w:val="00695C3D"/>
    <w:rPr>
      <w:rFonts w:asciiTheme="majorHAnsi" w:eastAsiaTheme="majorEastAsia" w:hAnsiTheme="majorHAnsi" w:cstheme="majorBidi"/>
      <w:color w:val="1F3763" w:themeColor="accent1" w:themeShade="7F"/>
      <w:sz w:val="24"/>
      <w:szCs w:val="24"/>
      <w:lang w:val="en-US" w:eastAsia="en-US"/>
    </w:rPr>
  </w:style>
  <w:style w:type="paragraph" w:styleId="Navadensplet">
    <w:name w:val="Normal (Web)"/>
    <w:basedOn w:val="Navaden"/>
    <w:uiPriority w:val="99"/>
    <w:unhideWhenUsed/>
    <w:rsid w:val="00695C3D"/>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EB28C1"/>
    <w:rPr>
      <w:rFonts w:ascii="Arial" w:hAnsi="Arial"/>
      <w:szCs w:val="24"/>
      <w:lang w:val="en-US" w:eastAsia="en-US"/>
    </w:rPr>
  </w:style>
  <w:style w:type="character" w:customStyle="1" w:styleId="Naslov4Znak">
    <w:name w:val="Naslov 4 Znak"/>
    <w:basedOn w:val="Privzetapisavaodstavka"/>
    <w:link w:val="Naslov4"/>
    <w:semiHidden/>
    <w:rsid w:val="003E1872"/>
    <w:rPr>
      <w:rFonts w:asciiTheme="majorHAnsi" w:eastAsiaTheme="majorEastAsia" w:hAnsiTheme="majorHAnsi" w:cstheme="majorBidi"/>
      <w:i/>
      <w:iCs/>
      <w:color w:val="2F5496" w:themeColor="accent1" w:themeShade="B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371">
      <w:bodyDiv w:val="1"/>
      <w:marLeft w:val="0"/>
      <w:marRight w:val="0"/>
      <w:marTop w:val="0"/>
      <w:marBottom w:val="0"/>
      <w:divBdr>
        <w:top w:val="none" w:sz="0" w:space="0" w:color="auto"/>
        <w:left w:val="none" w:sz="0" w:space="0" w:color="auto"/>
        <w:bottom w:val="none" w:sz="0" w:space="0" w:color="auto"/>
        <w:right w:val="none" w:sz="0" w:space="0" w:color="auto"/>
      </w:divBdr>
    </w:div>
    <w:div w:id="515117635">
      <w:bodyDiv w:val="1"/>
      <w:marLeft w:val="0"/>
      <w:marRight w:val="0"/>
      <w:marTop w:val="0"/>
      <w:marBottom w:val="0"/>
      <w:divBdr>
        <w:top w:val="none" w:sz="0" w:space="0" w:color="auto"/>
        <w:left w:val="none" w:sz="0" w:space="0" w:color="auto"/>
        <w:bottom w:val="none" w:sz="0" w:space="0" w:color="auto"/>
        <w:right w:val="none" w:sz="0" w:space="0" w:color="auto"/>
      </w:divBdr>
    </w:div>
    <w:div w:id="731083158">
      <w:bodyDiv w:val="1"/>
      <w:marLeft w:val="0"/>
      <w:marRight w:val="0"/>
      <w:marTop w:val="0"/>
      <w:marBottom w:val="0"/>
      <w:divBdr>
        <w:top w:val="none" w:sz="0" w:space="0" w:color="auto"/>
        <w:left w:val="none" w:sz="0" w:space="0" w:color="auto"/>
        <w:bottom w:val="none" w:sz="0" w:space="0" w:color="auto"/>
        <w:right w:val="none" w:sz="0" w:space="0" w:color="auto"/>
      </w:divBdr>
    </w:div>
    <w:div w:id="1189759530">
      <w:bodyDiv w:val="1"/>
      <w:marLeft w:val="0"/>
      <w:marRight w:val="0"/>
      <w:marTop w:val="0"/>
      <w:marBottom w:val="0"/>
      <w:divBdr>
        <w:top w:val="none" w:sz="0" w:space="0" w:color="auto"/>
        <w:left w:val="none" w:sz="0" w:space="0" w:color="auto"/>
        <w:bottom w:val="none" w:sz="0" w:space="0" w:color="auto"/>
        <w:right w:val="none" w:sz="0" w:space="0" w:color="auto"/>
      </w:divBdr>
    </w:div>
    <w:div w:id="1190988046">
      <w:bodyDiv w:val="1"/>
      <w:marLeft w:val="0"/>
      <w:marRight w:val="0"/>
      <w:marTop w:val="0"/>
      <w:marBottom w:val="0"/>
      <w:divBdr>
        <w:top w:val="none" w:sz="0" w:space="0" w:color="auto"/>
        <w:left w:val="none" w:sz="0" w:space="0" w:color="auto"/>
        <w:bottom w:val="none" w:sz="0" w:space="0" w:color="auto"/>
        <w:right w:val="none" w:sz="0" w:space="0" w:color="auto"/>
      </w:divBdr>
    </w:div>
    <w:div w:id="1257322517">
      <w:bodyDiv w:val="1"/>
      <w:marLeft w:val="0"/>
      <w:marRight w:val="0"/>
      <w:marTop w:val="0"/>
      <w:marBottom w:val="0"/>
      <w:divBdr>
        <w:top w:val="none" w:sz="0" w:space="0" w:color="auto"/>
        <w:left w:val="none" w:sz="0" w:space="0" w:color="auto"/>
        <w:bottom w:val="none" w:sz="0" w:space="0" w:color="auto"/>
        <w:right w:val="none" w:sz="0" w:space="0" w:color="auto"/>
      </w:divBdr>
      <w:divsChild>
        <w:div w:id="401952325">
          <w:marLeft w:val="0"/>
          <w:marRight w:val="0"/>
          <w:marTop w:val="0"/>
          <w:marBottom w:val="360"/>
          <w:divBdr>
            <w:top w:val="none" w:sz="0" w:space="0" w:color="auto"/>
            <w:left w:val="none" w:sz="0" w:space="0" w:color="auto"/>
            <w:bottom w:val="none" w:sz="0" w:space="0" w:color="auto"/>
            <w:right w:val="none" w:sz="0" w:space="0" w:color="auto"/>
          </w:divBdr>
          <w:divsChild>
            <w:div w:id="306015340">
              <w:marLeft w:val="0"/>
              <w:marRight w:val="0"/>
              <w:marTop w:val="0"/>
              <w:marBottom w:val="0"/>
              <w:divBdr>
                <w:top w:val="none" w:sz="0" w:space="0" w:color="auto"/>
                <w:left w:val="none" w:sz="0" w:space="0" w:color="auto"/>
                <w:bottom w:val="none" w:sz="0" w:space="0" w:color="auto"/>
                <w:right w:val="none" w:sz="0" w:space="0" w:color="auto"/>
              </w:divBdr>
            </w:div>
          </w:divsChild>
        </w:div>
        <w:div w:id="1421756877">
          <w:marLeft w:val="0"/>
          <w:marRight w:val="0"/>
          <w:marTop w:val="0"/>
          <w:marBottom w:val="360"/>
          <w:divBdr>
            <w:top w:val="none" w:sz="0" w:space="0" w:color="auto"/>
            <w:left w:val="none" w:sz="0" w:space="0" w:color="auto"/>
            <w:bottom w:val="none" w:sz="0" w:space="0" w:color="auto"/>
            <w:right w:val="none" w:sz="0" w:space="0" w:color="auto"/>
          </w:divBdr>
          <w:divsChild>
            <w:div w:id="1389186366">
              <w:marLeft w:val="0"/>
              <w:marRight w:val="0"/>
              <w:marTop w:val="0"/>
              <w:marBottom w:val="0"/>
              <w:divBdr>
                <w:top w:val="none" w:sz="0" w:space="0" w:color="auto"/>
                <w:left w:val="none" w:sz="0" w:space="0" w:color="auto"/>
                <w:bottom w:val="none" w:sz="0" w:space="0" w:color="auto"/>
                <w:right w:val="none" w:sz="0" w:space="0" w:color="auto"/>
              </w:divBdr>
            </w:div>
          </w:divsChild>
        </w:div>
        <w:div w:id="1657343791">
          <w:marLeft w:val="0"/>
          <w:marRight w:val="0"/>
          <w:marTop w:val="0"/>
          <w:marBottom w:val="360"/>
          <w:divBdr>
            <w:top w:val="none" w:sz="0" w:space="0" w:color="auto"/>
            <w:left w:val="none" w:sz="0" w:space="0" w:color="auto"/>
            <w:bottom w:val="none" w:sz="0" w:space="0" w:color="auto"/>
            <w:right w:val="none" w:sz="0" w:space="0" w:color="auto"/>
          </w:divBdr>
          <w:divsChild>
            <w:div w:id="1698039067">
              <w:marLeft w:val="0"/>
              <w:marRight w:val="0"/>
              <w:marTop w:val="0"/>
              <w:marBottom w:val="0"/>
              <w:divBdr>
                <w:top w:val="none" w:sz="0" w:space="0" w:color="auto"/>
                <w:left w:val="none" w:sz="0" w:space="0" w:color="auto"/>
                <w:bottom w:val="none" w:sz="0" w:space="0" w:color="auto"/>
                <w:right w:val="none" w:sz="0" w:space="0" w:color="auto"/>
              </w:divBdr>
            </w:div>
          </w:divsChild>
        </w:div>
        <w:div w:id="668027070">
          <w:marLeft w:val="0"/>
          <w:marRight w:val="0"/>
          <w:marTop w:val="0"/>
          <w:marBottom w:val="360"/>
          <w:divBdr>
            <w:top w:val="none" w:sz="0" w:space="0" w:color="auto"/>
            <w:left w:val="none" w:sz="0" w:space="0" w:color="auto"/>
            <w:bottom w:val="none" w:sz="0" w:space="0" w:color="auto"/>
            <w:right w:val="none" w:sz="0" w:space="0" w:color="auto"/>
          </w:divBdr>
          <w:divsChild>
            <w:div w:id="307634796">
              <w:marLeft w:val="0"/>
              <w:marRight w:val="0"/>
              <w:marTop w:val="0"/>
              <w:marBottom w:val="0"/>
              <w:divBdr>
                <w:top w:val="none" w:sz="0" w:space="0" w:color="auto"/>
                <w:left w:val="none" w:sz="0" w:space="0" w:color="auto"/>
                <w:bottom w:val="none" w:sz="0" w:space="0" w:color="auto"/>
                <w:right w:val="none" w:sz="0" w:space="0" w:color="auto"/>
              </w:divBdr>
            </w:div>
          </w:divsChild>
        </w:div>
        <w:div w:id="1772318753">
          <w:marLeft w:val="0"/>
          <w:marRight w:val="0"/>
          <w:marTop w:val="0"/>
          <w:marBottom w:val="360"/>
          <w:divBdr>
            <w:top w:val="none" w:sz="0" w:space="0" w:color="auto"/>
            <w:left w:val="none" w:sz="0" w:space="0" w:color="auto"/>
            <w:bottom w:val="none" w:sz="0" w:space="0" w:color="auto"/>
            <w:right w:val="none" w:sz="0" w:space="0" w:color="auto"/>
          </w:divBdr>
          <w:divsChild>
            <w:div w:id="843201383">
              <w:marLeft w:val="0"/>
              <w:marRight w:val="0"/>
              <w:marTop w:val="0"/>
              <w:marBottom w:val="0"/>
              <w:divBdr>
                <w:top w:val="none" w:sz="0" w:space="0" w:color="auto"/>
                <w:left w:val="none" w:sz="0" w:space="0" w:color="auto"/>
                <w:bottom w:val="none" w:sz="0" w:space="0" w:color="auto"/>
                <w:right w:val="none" w:sz="0" w:space="0" w:color="auto"/>
              </w:divBdr>
            </w:div>
          </w:divsChild>
        </w:div>
        <w:div w:id="651450965">
          <w:marLeft w:val="0"/>
          <w:marRight w:val="0"/>
          <w:marTop w:val="0"/>
          <w:marBottom w:val="360"/>
          <w:divBdr>
            <w:top w:val="none" w:sz="0" w:space="0" w:color="auto"/>
            <w:left w:val="none" w:sz="0" w:space="0" w:color="auto"/>
            <w:bottom w:val="none" w:sz="0" w:space="0" w:color="auto"/>
            <w:right w:val="none" w:sz="0" w:space="0" w:color="auto"/>
          </w:divBdr>
          <w:divsChild>
            <w:div w:id="1330255497">
              <w:marLeft w:val="0"/>
              <w:marRight w:val="0"/>
              <w:marTop w:val="0"/>
              <w:marBottom w:val="0"/>
              <w:divBdr>
                <w:top w:val="none" w:sz="0" w:space="0" w:color="auto"/>
                <w:left w:val="none" w:sz="0" w:space="0" w:color="auto"/>
                <w:bottom w:val="none" w:sz="0" w:space="0" w:color="auto"/>
                <w:right w:val="none" w:sz="0" w:space="0" w:color="auto"/>
              </w:divBdr>
            </w:div>
          </w:divsChild>
        </w:div>
        <w:div w:id="321196962">
          <w:marLeft w:val="0"/>
          <w:marRight w:val="0"/>
          <w:marTop w:val="0"/>
          <w:marBottom w:val="360"/>
          <w:divBdr>
            <w:top w:val="none" w:sz="0" w:space="0" w:color="auto"/>
            <w:left w:val="none" w:sz="0" w:space="0" w:color="auto"/>
            <w:bottom w:val="none" w:sz="0" w:space="0" w:color="auto"/>
            <w:right w:val="none" w:sz="0" w:space="0" w:color="auto"/>
          </w:divBdr>
          <w:divsChild>
            <w:div w:id="273098188">
              <w:marLeft w:val="0"/>
              <w:marRight w:val="0"/>
              <w:marTop w:val="0"/>
              <w:marBottom w:val="0"/>
              <w:divBdr>
                <w:top w:val="none" w:sz="0" w:space="0" w:color="auto"/>
                <w:left w:val="none" w:sz="0" w:space="0" w:color="auto"/>
                <w:bottom w:val="none" w:sz="0" w:space="0" w:color="auto"/>
                <w:right w:val="none" w:sz="0" w:space="0" w:color="auto"/>
              </w:divBdr>
            </w:div>
          </w:divsChild>
        </w:div>
        <w:div w:id="45302544">
          <w:marLeft w:val="0"/>
          <w:marRight w:val="0"/>
          <w:marTop w:val="0"/>
          <w:marBottom w:val="360"/>
          <w:divBdr>
            <w:top w:val="none" w:sz="0" w:space="0" w:color="auto"/>
            <w:left w:val="none" w:sz="0" w:space="0" w:color="auto"/>
            <w:bottom w:val="none" w:sz="0" w:space="0" w:color="auto"/>
            <w:right w:val="none" w:sz="0" w:space="0" w:color="auto"/>
          </w:divBdr>
          <w:divsChild>
            <w:div w:id="12857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456097711">
      <w:bodyDiv w:val="1"/>
      <w:marLeft w:val="0"/>
      <w:marRight w:val="0"/>
      <w:marTop w:val="0"/>
      <w:marBottom w:val="0"/>
      <w:divBdr>
        <w:top w:val="none" w:sz="0" w:space="0" w:color="auto"/>
        <w:left w:val="none" w:sz="0" w:space="0" w:color="auto"/>
        <w:bottom w:val="none" w:sz="0" w:space="0" w:color="auto"/>
        <w:right w:val="none" w:sz="0" w:space="0" w:color="auto"/>
      </w:divBdr>
    </w:div>
    <w:div w:id="1533107856">
      <w:bodyDiv w:val="1"/>
      <w:marLeft w:val="0"/>
      <w:marRight w:val="0"/>
      <w:marTop w:val="0"/>
      <w:marBottom w:val="0"/>
      <w:divBdr>
        <w:top w:val="none" w:sz="0" w:space="0" w:color="auto"/>
        <w:left w:val="none" w:sz="0" w:space="0" w:color="auto"/>
        <w:bottom w:val="none" w:sz="0" w:space="0" w:color="auto"/>
        <w:right w:val="none" w:sz="0" w:space="0" w:color="auto"/>
      </w:divBdr>
    </w:div>
    <w:div w:id="1665931566">
      <w:bodyDiv w:val="1"/>
      <w:marLeft w:val="0"/>
      <w:marRight w:val="0"/>
      <w:marTop w:val="0"/>
      <w:marBottom w:val="0"/>
      <w:divBdr>
        <w:top w:val="none" w:sz="0" w:space="0" w:color="auto"/>
        <w:left w:val="none" w:sz="0" w:space="0" w:color="auto"/>
        <w:bottom w:val="none" w:sz="0" w:space="0" w:color="auto"/>
        <w:right w:val="none" w:sz="0" w:space="0" w:color="auto"/>
      </w:divBdr>
    </w:div>
    <w:div w:id="1724407645">
      <w:bodyDiv w:val="1"/>
      <w:marLeft w:val="0"/>
      <w:marRight w:val="0"/>
      <w:marTop w:val="0"/>
      <w:marBottom w:val="0"/>
      <w:divBdr>
        <w:top w:val="none" w:sz="0" w:space="0" w:color="auto"/>
        <w:left w:val="none" w:sz="0" w:space="0" w:color="auto"/>
        <w:bottom w:val="none" w:sz="0" w:space="0" w:color="auto"/>
        <w:right w:val="none" w:sz="0" w:space="0" w:color="auto"/>
      </w:divBdr>
    </w:div>
    <w:div w:id="1787890288">
      <w:bodyDiv w:val="1"/>
      <w:marLeft w:val="0"/>
      <w:marRight w:val="0"/>
      <w:marTop w:val="0"/>
      <w:marBottom w:val="0"/>
      <w:divBdr>
        <w:top w:val="none" w:sz="0" w:space="0" w:color="auto"/>
        <w:left w:val="none" w:sz="0" w:space="0" w:color="auto"/>
        <w:bottom w:val="none" w:sz="0" w:space="0" w:color="auto"/>
        <w:right w:val="none" w:sz="0" w:space="0" w:color="auto"/>
      </w:divBdr>
    </w:div>
    <w:div w:id="1796873579">
      <w:bodyDiv w:val="1"/>
      <w:marLeft w:val="0"/>
      <w:marRight w:val="0"/>
      <w:marTop w:val="0"/>
      <w:marBottom w:val="0"/>
      <w:divBdr>
        <w:top w:val="none" w:sz="0" w:space="0" w:color="auto"/>
        <w:left w:val="none" w:sz="0" w:space="0" w:color="auto"/>
        <w:bottom w:val="none" w:sz="0" w:space="0" w:color="auto"/>
        <w:right w:val="none" w:sz="0" w:space="0" w:color="auto"/>
      </w:divBdr>
    </w:div>
    <w:div w:id="18927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9085D8-60AD-49AD-86EC-A775CB93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MPJU_dopis_slo</Template>
  <TotalTime>0</TotalTime>
  <Pages>11</Pages>
  <Words>5598</Words>
  <Characters>34130</Characters>
  <Application>Microsoft Office Word</Application>
  <DocSecurity>4</DocSecurity>
  <Lines>284</Lines>
  <Paragraphs>79</Paragraphs>
  <ScaleCrop>false</ScaleCrop>
  <HeadingPairs>
    <vt:vector size="2" baseType="variant">
      <vt:variant>
        <vt:lpstr>Naslov</vt:lpstr>
      </vt:variant>
      <vt:variant>
        <vt:i4>1</vt:i4>
      </vt:variant>
    </vt:vector>
  </HeadingPairs>
  <TitlesOfParts>
    <vt:vector size="1" baseType="lpstr">
      <vt:lpstr>Zapisnik 1. seje Sveta Vlade Republike Slovenije za spodbujanje razvoja prostovoljstva, prostovoljskih in nevladnih organizacij</vt:lpstr>
    </vt:vector>
  </TitlesOfParts>
  <Company>MJU</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1. seje Sveta Vlade Republike Slovenije za spodbujanje razvoja prostovoljstva, prostovoljskih in nevladnih organizacij</dc:title>
  <dc:subject/>
  <dc:creator>Erika Lenčič Stojanovič</dc:creator>
  <cp:keywords/>
  <cp:lastModifiedBy>Petra Kovačec</cp:lastModifiedBy>
  <cp:revision>2</cp:revision>
  <cp:lastPrinted>2022-05-04T13:37:00Z</cp:lastPrinted>
  <dcterms:created xsi:type="dcterms:W3CDTF">2025-03-05T09:09:00Z</dcterms:created>
  <dcterms:modified xsi:type="dcterms:W3CDTF">2025-03-05T09:09:00Z</dcterms:modified>
</cp:coreProperties>
</file>