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CC13" w14:textId="77777777" w:rsidR="00542910" w:rsidRDefault="00542910" w:rsidP="001C3977">
      <w:pPr>
        <w:spacing w:line="240" w:lineRule="auto"/>
      </w:pPr>
      <w:bookmarkStart w:id="0" w:name="_Hlk194316731"/>
    </w:p>
    <w:p w14:paraId="5860E927" w14:textId="42ED5A79" w:rsidR="00BA0904" w:rsidRPr="00BA0904" w:rsidRDefault="00BA0904" w:rsidP="001C3977">
      <w:pPr>
        <w:spacing w:after="0" w:line="240" w:lineRule="auto"/>
        <w:rPr>
          <w:rFonts w:ascii="Arial" w:eastAsia="Times New Roman" w:hAnsi="Arial" w:cs="Arial"/>
          <w:b/>
          <w:kern w:val="0"/>
          <w:sz w:val="18"/>
          <w:szCs w:val="18"/>
          <w:lang w:eastAsia="sl-SI"/>
          <w14:ligatures w14:val="none"/>
        </w:rPr>
      </w:pPr>
      <w:r w:rsidRPr="00BA0904">
        <w:rPr>
          <w:rFonts w:ascii="Arial" w:eastAsia="Times New Roman" w:hAnsi="Arial" w:cs="Arial"/>
          <w:b/>
          <w:kern w:val="0"/>
          <w:sz w:val="20"/>
          <w:szCs w:val="20"/>
          <w:lang w:eastAsia="sl-SI"/>
          <w14:ligatures w14:val="none"/>
        </w:rPr>
        <w:t>PRIJAVNI OBRAZEC</w:t>
      </w:r>
    </w:p>
    <w:p w14:paraId="0420A214" w14:textId="77777777" w:rsidR="00BA0904" w:rsidRPr="00BA0904" w:rsidRDefault="00BA0904" w:rsidP="00BA0904">
      <w:pPr>
        <w:spacing w:after="0" w:line="240" w:lineRule="auto"/>
        <w:rPr>
          <w:rFonts w:ascii="Arial" w:eastAsia="Times New Roman" w:hAnsi="Arial" w:cs="Arial"/>
          <w:b/>
          <w:kern w:val="0"/>
          <w:sz w:val="20"/>
          <w:szCs w:val="20"/>
          <w:lang w:eastAsia="sl-SI"/>
          <w14:ligatures w14:val="none"/>
        </w:rPr>
      </w:pPr>
      <w:bookmarkStart w:id="1" w:name="_Hlk136610369"/>
    </w:p>
    <w:bookmarkEnd w:id="1"/>
    <w:p w14:paraId="72F68A1E" w14:textId="77777777" w:rsidR="00BA0904" w:rsidRPr="00BA0904" w:rsidRDefault="00BA0904" w:rsidP="00BA0904">
      <w:pPr>
        <w:spacing w:after="0" w:line="240" w:lineRule="auto"/>
        <w:rPr>
          <w:rFonts w:ascii="Arial" w:eastAsia="Times New Roman" w:hAnsi="Arial" w:cs="Arial"/>
          <w:b/>
          <w:kern w:val="0"/>
          <w:sz w:val="20"/>
          <w:szCs w:val="20"/>
          <w:lang w:eastAsia="sl-SI"/>
          <w14:ligatures w14:val="none"/>
        </w:rPr>
      </w:pPr>
    </w:p>
    <w:p w14:paraId="771D8B38" w14:textId="77777777" w:rsidR="00BA0904" w:rsidRPr="00BA0904" w:rsidRDefault="00BA0904" w:rsidP="00BA0904">
      <w:pPr>
        <w:shd w:val="clear" w:color="auto" w:fill="D0CECE"/>
        <w:spacing w:after="0" w:line="240" w:lineRule="auto"/>
        <w:rPr>
          <w:rFonts w:ascii="Arial" w:eastAsia="Times New Roman" w:hAnsi="Arial" w:cs="Arial"/>
          <w:kern w:val="0"/>
          <w:sz w:val="20"/>
          <w:szCs w:val="20"/>
          <w:shd w:val="clear" w:color="auto" w:fill="FFFFFF"/>
          <w:lang w:eastAsia="sl-SI"/>
          <w14:ligatures w14:val="none"/>
        </w:rPr>
      </w:pPr>
      <w:r w:rsidRPr="00BA0904">
        <w:rPr>
          <w:rFonts w:ascii="Arial" w:eastAsia="Times New Roman" w:hAnsi="Arial" w:cs="Arial"/>
          <w:b/>
          <w:kern w:val="0"/>
          <w:sz w:val="20"/>
          <w:szCs w:val="20"/>
          <w:shd w:val="clear" w:color="auto" w:fill="D0CECE"/>
          <w:lang w:eastAsia="sl-SI"/>
          <w14:ligatures w14:val="none"/>
        </w:rPr>
        <w:t>1. PODATKI O PRIJAVITELJU</w:t>
      </w:r>
    </w:p>
    <w:p w14:paraId="4372D9F5" w14:textId="77777777" w:rsidR="00BA0904" w:rsidRDefault="00BA0904" w:rsidP="00BA0904">
      <w:pPr>
        <w:shd w:val="clear" w:color="auto" w:fill="FFFFFF"/>
        <w:spacing w:after="0" w:line="240" w:lineRule="auto"/>
        <w:rPr>
          <w:rFonts w:ascii="Arial" w:eastAsia="Times New Roman" w:hAnsi="Arial" w:cs="Arial"/>
          <w:b/>
          <w:kern w:val="0"/>
          <w:sz w:val="20"/>
          <w:szCs w:val="20"/>
          <w:lang w:eastAsia="sl-SI"/>
          <w14:ligatures w14:val="none"/>
        </w:rPr>
      </w:pPr>
    </w:p>
    <w:p w14:paraId="42ADF4C4" w14:textId="7F9B4DE3" w:rsidR="00BA0904" w:rsidRDefault="00BA0904" w:rsidP="00BA0904">
      <w:pPr>
        <w:shd w:val="clear" w:color="auto" w:fill="FFFFFF"/>
        <w:spacing w:after="0" w:line="240" w:lineRule="auto"/>
        <w:rPr>
          <w:rFonts w:eastAsia="Times New Roman" w:cs="Arial"/>
          <w:b/>
          <w:bCs/>
        </w:rPr>
      </w:pPr>
      <w:r w:rsidRPr="00BA0904">
        <w:rPr>
          <w:rFonts w:ascii="Arial" w:eastAsia="Times New Roman" w:hAnsi="Arial" w:cs="Arial"/>
          <w:b/>
          <w:bCs/>
          <w:kern w:val="0"/>
          <w:sz w:val="20"/>
          <w:szCs w:val="20"/>
          <w14:ligatures w14:val="none"/>
        </w:rPr>
        <w:t>NAZIV PRIJAVITELJA</w:t>
      </w:r>
      <w:r>
        <w:rPr>
          <w:rFonts w:eastAsia="Times New Roman" w:cs="Arial"/>
          <w:b/>
          <w:bCs/>
        </w:rPr>
        <w:t xml:space="preserve">: </w:t>
      </w:r>
      <w:r>
        <w:rPr>
          <w:rFonts w:eastAsia="Times New Roman" w:cs="Arial"/>
          <w:b/>
          <w:bCs/>
        </w:rPr>
        <w:fldChar w:fldCharType="begin">
          <w:ffData>
            <w:name w:val="Besedilo1"/>
            <w:enabled/>
            <w:calcOnExit w:val="0"/>
            <w:textInput/>
          </w:ffData>
        </w:fldChar>
      </w:r>
      <w:r>
        <w:rPr>
          <w:rFonts w:eastAsia="Times New Roman" w:cs="Arial"/>
          <w:b/>
          <w:bCs/>
        </w:rPr>
        <w:instrText xml:space="preserve"> FORMTEXT </w:instrText>
      </w:r>
      <w:r>
        <w:rPr>
          <w:rFonts w:eastAsia="Times New Roman" w:cs="Arial"/>
          <w:b/>
          <w:bCs/>
        </w:rPr>
      </w:r>
      <w:r>
        <w:rPr>
          <w:rFonts w:eastAsia="Times New Roman" w:cs="Arial"/>
          <w:b/>
          <w:bCs/>
        </w:rPr>
        <w:fldChar w:fldCharType="separate"/>
      </w:r>
      <w:r w:rsidR="003A7312">
        <w:rPr>
          <w:rFonts w:eastAsia="Times New Roman" w:cs="Arial"/>
          <w:b/>
          <w:bCs/>
        </w:rPr>
        <w:t> </w:t>
      </w:r>
      <w:r w:rsidR="003A7312">
        <w:rPr>
          <w:rFonts w:eastAsia="Times New Roman" w:cs="Arial"/>
          <w:b/>
          <w:bCs/>
        </w:rPr>
        <w:t> </w:t>
      </w:r>
      <w:r w:rsidR="003A7312">
        <w:rPr>
          <w:rFonts w:eastAsia="Times New Roman" w:cs="Arial"/>
          <w:b/>
          <w:bCs/>
        </w:rPr>
        <w:t> </w:t>
      </w:r>
      <w:r w:rsidR="003A7312">
        <w:rPr>
          <w:rFonts w:eastAsia="Times New Roman" w:cs="Arial"/>
          <w:b/>
          <w:bCs/>
        </w:rPr>
        <w:t> </w:t>
      </w:r>
      <w:r w:rsidR="003A7312">
        <w:rPr>
          <w:rFonts w:eastAsia="Times New Roman" w:cs="Arial"/>
          <w:b/>
          <w:bCs/>
        </w:rPr>
        <w:t> </w:t>
      </w:r>
      <w:r>
        <w:rPr>
          <w:rFonts w:eastAsia="Times New Roman" w:cs="Arial"/>
          <w:b/>
          <w:bCs/>
        </w:rPr>
        <w:fldChar w:fldCharType="end"/>
      </w:r>
    </w:p>
    <w:p w14:paraId="0D65F996" w14:textId="77777777" w:rsidR="00BA0904" w:rsidRDefault="00BA0904" w:rsidP="00BA0904">
      <w:pPr>
        <w:shd w:val="clear" w:color="auto" w:fill="FFFFFF"/>
        <w:spacing w:after="0" w:line="240" w:lineRule="auto"/>
        <w:rPr>
          <w:rFonts w:ascii="Arial" w:eastAsia="Times New Roman" w:hAnsi="Arial" w:cs="Arial"/>
          <w:b/>
          <w:kern w:val="0"/>
          <w:sz w:val="20"/>
          <w:szCs w:val="20"/>
          <w:lang w:eastAsia="sl-SI"/>
          <w14:ligatures w14:val="none"/>
        </w:rPr>
      </w:pPr>
    </w:p>
    <w:p w14:paraId="13DB466B" w14:textId="0408D0A7" w:rsidR="00BA0904" w:rsidRDefault="00BA0904" w:rsidP="00BA0904">
      <w:pPr>
        <w:shd w:val="clear" w:color="auto" w:fill="FFFFFF"/>
        <w:spacing w:after="0" w:line="276" w:lineRule="auto"/>
        <w:rPr>
          <w:rFonts w:eastAsia="Times New Roman" w:cs="Arial"/>
          <w:noProof/>
        </w:rPr>
      </w:pPr>
      <w:r w:rsidRPr="00BA0904">
        <w:rPr>
          <w:rFonts w:ascii="Arial" w:eastAsia="Times New Roman" w:hAnsi="Arial" w:cs="Arial"/>
          <w:noProof/>
          <w:kern w:val="0"/>
          <w:sz w:val="20"/>
          <w:szCs w:val="20"/>
          <w14:ligatures w14:val="none"/>
        </w:rPr>
        <w:t>Točen naslov (ulica, številka, poštna številka, kraj)</w:t>
      </w:r>
      <w:r>
        <w:rPr>
          <w:rFonts w:eastAsia="Times New Roman" w:cs="Arial"/>
          <w:noProof/>
        </w:rPr>
        <w:t xml:space="preserve">: </w:t>
      </w:r>
      <w:r>
        <w:rPr>
          <w:rFonts w:eastAsia="Times New Roman" w:cs="Arial"/>
          <w:noProof/>
        </w:rPr>
        <w:fldChar w:fldCharType="begin">
          <w:ffData>
            <w:name w:val="Besedilo2"/>
            <w:enabled/>
            <w:calcOnExit w:val="0"/>
            <w:textInput/>
          </w:ffData>
        </w:fldChar>
      </w:r>
      <w:r>
        <w:rPr>
          <w:rFonts w:eastAsia="Times New Roman" w:cs="Arial"/>
          <w:noProof/>
        </w:rPr>
        <w:instrText xml:space="preserve"> FORMTEXT </w:instrText>
      </w:r>
      <w:r>
        <w:rPr>
          <w:rFonts w:eastAsia="Times New Roman" w:cs="Arial"/>
          <w:noProof/>
        </w:rPr>
      </w:r>
      <w:r>
        <w:rPr>
          <w:rFonts w:eastAsia="Times New Roman" w:cs="Arial"/>
          <w:noProof/>
        </w:rPr>
        <w:fldChar w:fldCharType="separate"/>
      </w:r>
      <w:r w:rsidR="00C53CA5">
        <w:rPr>
          <w:rFonts w:eastAsia="Times New Roman" w:cs="Arial"/>
          <w:noProof/>
        </w:rPr>
        <w:t> </w:t>
      </w:r>
      <w:r w:rsidR="00C53CA5">
        <w:rPr>
          <w:rFonts w:eastAsia="Times New Roman" w:cs="Arial"/>
          <w:noProof/>
        </w:rPr>
        <w:t> </w:t>
      </w:r>
      <w:r w:rsidR="00C53CA5">
        <w:rPr>
          <w:rFonts w:eastAsia="Times New Roman" w:cs="Arial"/>
          <w:noProof/>
        </w:rPr>
        <w:t> </w:t>
      </w:r>
      <w:r w:rsidR="00C53CA5">
        <w:rPr>
          <w:rFonts w:eastAsia="Times New Roman" w:cs="Arial"/>
          <w:noProof/>
        </w:rPr>
        <w:t> </w:t>
      </w:r>
      <w:r w:rsidR="00C53CA5">
        <w:rPr>
          <w:rFonts w:eastAsia="Times New Roman" w:cs="Arial"/>
          <w:noProof/>
        </w:rPr>
        <w:t> </w:t>
      </w:r>
      <w:r>
        <w:rPr>
          <w:rFonts w:eastAsia="Times New Roman" w:cs="Arial"/>
          <w:noProof/>
        </w:rPr>
        <w:fldChar w:fldCharType="end"/>
      </w:r>
    </w:p>
    <w:p w14:paraId="7457563E" w14:textId="55947EE9"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Telefon</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3"/>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6723093C" w14:textId="485EE475"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E – pošta</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4"/>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734B4DBC" w14:textId="77CAAB14"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Naslov spletne strani</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5"/>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43A1C6C2" w14:textId="3052CB1B"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Številka TRR</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6"/>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77A8CBAA" w14:textId="59EA33A3"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Davčna številka</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7"/>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6EB2A4EE" w14:textId="292315EF"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Matična številka</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8"/>
            <w:enabled/>
            <w:calcOnExit w:val="0"/>
            <w:textInput/>
          </w:ffData>
        </w:fldChar>
      </w:r>
      <w:bookmarkStart w:id="2" w:name="Besedilo8"/>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bookmarkEnd w:id="2"/>
    </w:p>
    <w:p w14:paraId="10CF44F2" w14:textId="6CB167F0" w:rsidR="00BA0904" w:rsidRDefault="00BA0904" w:rsidP="00BA0904">
      <w:pPr>
        <w:shd w:val="clear" w:color="auto" w:fill="FFFFFF"/>
        <w:spacing w:after="0" w:line="276" w:lineRule="auto"/>
        <w:rPr>
          <w:rFonts w:ascii="Arial" w:eastAsia="Times New Roman" w:hAnsi="Arial" w:cs="Arial"/>
          <w:kern w:val="0"/>
          <w:sz w:val="20"/>
          <w:szCs w:val="20"/>
          <w14:ligatures w14:val="none"/>
        </w:rPr>
      </w:pPr>
      <w:r w:rsidRPr="00BA0904">
        <w:rPr>
          <w:rFonts w:ascii="Arial" w:eastAsia="Times New Roman" w:hAnsi="Arial" w:cs="Arial"/>
          <w:noProof/>
          <w:kern w:val="0"/>
          <w:sz w:val="20"/>
          <w:szCs w:val="20"/>
          <w14:ligatures w14:val="none"/>
        </w:rPr>
        <w:t xml:space="preserve">Ime in priimek ter </w:t>
      </w:r>
      <w:r w:rsidRPr="00BA0904">
        <w:rPr>
          <w:rFonts w:ascii="Arial" w:eastAsia="Times New Roman" w:hAnsi="Arial" w:cs="Arial"/>
          <w:kern w:val="0"/>
          <w:sz w:val="20"/>
          <w:szCs w:val="20"/>
          <w14:ligatures w14:val="none"/>
        </w:rPr>
        <w:t>funkcija pooblaščenega zastopnika</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9"/>
            <w:enabled/>
            <w:calcOnExit w:val="0"/>
            <w:textInput/>
          </w:ffData>
        </w:fldChar>
      </w:r>
      <w:bookmarkStart w:id="3" w:name="Besedilo9"/>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
    </w:p>
    <w:p w14:paraId="688897CC" w14:textId="2787DF68" w:rsidR="00BA0904" w:rsidRDefault="00BA0904" w:rsidP="00BA0904">
      <w:pPr>
        <w:shd w:val="clear" w:color="auto" w:fill="FFFFFF"/>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Telefon pooblaščenega zastopnika</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0"/>
            <w:enabled/>
            <w:calcOnExit w:val="0"/>
            <w:textInput/>
          </w:ffData>
        </w:fldChar>
      </w:r>
      <w:bookmarkStart w:id="4" w:name="Besedilo10"/>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4"/>
    </w:p>
    <w:p w14:paraId="007ECB0E" w14:textId="1773B4D3" w:rsidR="00BA0904" w:rsidRDefault="00BA0904" w:rsidP="00BA0904">
      <w:pPr>
        <w:shd w:val="clear" w:color="auto" w:fill="FFFFFF"/>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E-pošta pooblaščenega zastopnika</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1"/>
            <w:enabled/>
            <w:calcOnExit w:val="0"/>
            <w:textInput/>
          </w:ffData>
        </w:fldChar>
      </w:r>
      <w:bookmarkStart w:id="5" w:name="Besedilo11"/>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5"/>
    </w:p>
    <w:p w14:paraId="3F35FB04" w14:textId="113EA3C7" w:rsidR="00BA0904" w:rsidRDefault="00BA0904" w:rsidP="00BA0904">
      <w:pPr>
        <w:shd w:val="clear" w:color="auto" w:fill="FFFFFF"/>
        <w:spacing w:after="0" w:line="276" w:lineRule="auto"/>
        <w:rPr>
          <w:rFonts w:eastAsia="Times New Roman" w:cs="Arial"/>
          <w:noProof/>
        </w:rPr>
      </w:pPr>
      <w:r w:rsidRPr="00BA0904">
        <w:rPr>
          <w:rFonts w:ascii="Arial" w:eastAsia="Times New Roman" w:hAnsi="Arial" w:cs="Arial"/>
          <w:kern w:val="0"/>
          <w:sz w:val="20"/>
          <w:szCs w:val="20"/>
          <w14:ligatures w14:val="none"/>
        </w:rPr>
        <w:t>Ime in priimek skrbnika pogodbe</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2"/>
            <w:enabled/>
            <w:calcOnExit w:val="0"/>
            <w:textInput/>
          </w:ffData>
        </w:fldChar>
      </w:r>
      <w:bookmarkStart w:id="6" w:name="Besedilo12"/>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6"/>
    </w:p>
    <w:p w14:paraId="62BC43AA" w14:textId="6F89A601" w:rsidR="00BA0904" w:rsidRDefault="00E84A3F" w:rsidP="00BA0904">
      <w:p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w:t>
      </w:r>
      <w:r w:rsidRPr="00BA0904">
        <w:rPr>
          <w:rFonts w:ascii="Arial" w:eastAsia="Times New Roman" w:hAnsi="Arial" w:cs="Arial"/>
          <w:kern w:val="0"/>
          <w:sz w:val="20"/>
          <w:szCs w:val="20"/>
          <w14:ligatures w14:val="none"/>
        </w:rPr>
        <w:t>elefon</w:t>
      </w:r>
      <w:r>
        <w:rPr>
          <w:rFonts w:ascii="Arial" w:eastAsia="Times New Roman" w:hAnsi="Arial" w:cs="Arial"/>
          <w:kern w:val="0"/>
          <w:sz w:val="20"/>
          <w:szCs w:val="20"/>
          <w14:ligatures w14:val="none"/>
        </w:rPr>
        <w:t xml:space="preserve"> in</w:t>
      </w:r>
      <w:r w:rsidRPr="00BA0904">
        <w:rPr>
          <w:rFonts w:ascii="Arial" w:eastAsia="Times New Roman" w:hAnsi="Arial" w:cs="Arial"/>
          <w:kern w:val="0"/>
          <w:sz w:val="20"/>
          <w:szCs w:val="20"/>
          <w14:ligatures w14:val="none"/>
        </w:rPr>
        <w:t xml:space="preserve"> e-pošta</w:t>
      </w:r>
      <w:r>
        <w:rPr>
          <w:rFonts w:ascii="Arial" w:eastAsia="Times New Roman" w:hAnsi="Arial" w:cs="Arial"/>
          <w:kern w:val="0"/>
          <w:sz w:val="20"/>
          <w:szCs w:val="20"/>
          <w14:ligatures w14:val="none"/>
        </w:rPr>
        <w:t xml:space="preserve"> skrbnika pogodbe: </w:t>
      </w:r>
      <w:r>
        <w:rPr>
          <w:rFonts w:ascii="Arial" w:eastAsia="Times New Roman" w:hAnsi="Arial" w:cs="Arial"/>
          <w:kern w:val="0"/>
          <w:sz w:val="20"/>
          <w:szCs w:val="20"/>
          <w14:ligatures w14:val="none"/>
        </w:rPr>
        <w:fldChar w:fldCharType="begin">
          <w:ffData>
            <w:name w:val="Besedilo12"/>
            <w:enabled/>
            <w:calcOnExit w:val="0"/>
            <w:textInput/>
          </w:ffData>
        </w:fldChar>
      </w:r>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p>
    <w:p w14:paraId="6B299EB8" w14:textId="77777777" w:rsidR="00E84A3F" w:rsidRPr="00BA0904" w:rsidRDefault="00E84A3F" w:rsidP="00BA0904">
      <w:pPr>
        <w:spacing w:after="0" w:line="276" w:lineRule="auto"/>
        <w:rPr>
          <w:rFonts w:ascii="Arial" w:eastAsia="Times New Roman" w:hAnsi="Arial" w:cs="Arial"/>
          <w:b/>
          <w:kern w:val="0"/>
          <w:sz w:val="20"/>
          <w:szCs w:val="20"/>
          <w14:ligatures w14:val="none"/>
        </w:rPr>
      </w:pPr>
    </w:p>
    <w:p w14:paraId="6B7CB3A9" w14:textId="77777777" w:rsidR="00BA0904" w:rsidRPr="00BA0904" w:rsidRDefault="00BA0904" w:rsidP="00BA0904">
      <w:pPr>
        <w:spacing w:after="0" w:line="260" w:lineRule="atLeast"/>
        <w:rPr>
          <w:rFonts w:ascii="Arial" w:eastAsia="Times New Roman" w:hAnsi="Arial" w:cs="Arial"/>
          <w:b/>
          <w:kern w:val="0"/>
          <w:sz w:val="20"/>
          <w:szCs w:val="20"/>
          <w14:ligatures w14:val="none"/>
        </w:rPr>
      </w:pPr>
    </w:p>
    <w:p w14:paraId="2A05519B" w14:textId="77777777" w:rsidR="00BA0904" w:rsidRPr="00BA0904" w:rsidRDefault="00BA0904" w:rsidP="00BA0904">
      <w:pPr>
        <w:shd w:val="clear" w:color="auto" w:fill="D0CECE"/>
        <w:spacing w:after="0" w:line="240" w:lineRule="auto"/>
        <w:rPr>
          <w:rFonts w:ascii="Arial" w:eastAsia="Times New Roman" w:hAnsi="Arial" w:cs="Arial"/>
          <w:b/>
          <w:kern w:val="0"/>
          <w:sz w:val="20"/>
          <w:szCs w:val="20"/>
          <w14:ligatures w14:val="none"/>
        </w:rPr>
      </w:pPr>
      <w:r w:rsidRPr="00BA0904">
        <w:rPr>
          <w:rFonts w:ascii="Arial" w:eastAsia="Times New Roman" w:hAnsi="Arial" w:cs="Arial"/>
          <w:b/>
          <w:kern w:val="0"/>
          <w:sz w:val="20"/>
          <w:szCs w:val="20"/>
          <w14:ligatures w14:val="none"/>
        </w:rPr>
        <w:t>2. PODATKI O PRIORITETNI PRIJAVLJENI INVESTICIJI</w:t>
      </w:r>
    </w:p>
    <w:p w14:paraId="291880DA" w14:textId="77777777" w:rsidR="00BA0904" w:rsidRPr="00BA0904" w:rsidRDefault="00BA0904" w:rsidP="00BA0904">
      <w:pPr>
        <w:spacing w:after="0" w:line="240" w:lineRule="auto"/>
        <w:rPr>
          <w:rFonts w:ascii="Arial" w:eastAsia="Times New Roman" w:hAnsi="Arial" w:cs="Arial"/>
          <w:b/>
          <w:kern w:val="0"/>
          <w:sz w:val="20"/>
          <w:szCs w:val="20"/>
          <w14:ligatures w14:val="none"/>
        </w:rPr>
      </w:pPr>
    </w:p>
    <w:tbl>
      <w:tblPr>
        <w:tblStyle w:val="Tabelamrea"/>
        <w:tblW w:w="9180" w:type="dxa"/>
        <w:tblLayout w:type="fixed"/>
        <w:tblLook w:val="0020" w:firstRow="1" w:lastRow="0" w:firstColumn="0" w:lastColumn="0" w:noHBand="0" w:noVBand="0"/>
      </w:tblPr>
      <w:tblGrid>
        <w:gridCol w:w="9180"/>
      </w:tblGrid>
      <w:tr w:rsidR="00BA0904" w:rsidRPr="00BA0904" w14:paraId="157AC656" w14:textId="77777777" w:rsidTr="0070761E">
        <w:tc>
          <w:tcPr>
            <w:tcW w:w="9180" w:type="dxa"/>
          </w:tcPr>
          <w:p w14:paraId="2C13E0FF" w14:textId="5C120E6F" w:rsidR="00BA0904" w:rsidRPr="00BA0904" w:rsidRDefault="00BA0904" w:rsidP="00BA0904">
            <w:pPr>
              <w:spacing w:line="360" w:lineRule="auto"/>
              <w:rPr>
                <w:rFonts w:eastAsia="Times New Roman" w:cs="Arial"/>
                <w:b/>
              </w:rPr>
            </w:pPr>
            <w:r w:rsidRPr="00BA0904">
              <w:rPr>
                <w:rFonts w:eastAsia="Times New Roman" w:cs="Arial"/>
                <w:b/>
              </w:rPr>
              <w:t xml:space="preserve">Naziv prijavljene investicije </w:t>
            </w:r>
            <w:r w:rsidRPr="00BA0904">
              <w:rPr>
                <w:rFonts w:eastAsia="Times New Roman" w:cs="Arial"/>
                <w:bCs/>
              </w:rPr>
              <w:t>(navedite celotni naziv)</w:t>
            </w:r>
            <w:r w:rsidRPr="00BA0904">
              <w:rPr>
                <w:rFonts w:eastAsia="Times New Roman" w:cs="Arial"/>
                <w:b/>
              </w:rPr>
              <w:t>:</w:t>
            </w:r>
            <w:r>
              <w:rPr>
                <w:rFonts w:eastAsia="Times New Roman" w:cs="Arial"/>
                <w:b/>
              </w:rPr>
              <w:t xml:space="preserve"> </w:t>
            </w:r>
            <w:r>
              <w:rPr>
                <w:rFonts w:eastAsia="Times New Roman" w:cs="Arial"/>
                <w:b/>
              </w:rPr>
              <w:fldChar w:fldCharType="begin">
                <w:ffData>
                  <w:name w:val="Besedilo13"/>
                  <w:enabled/>
                  <w:calcOnExit w:val="0"/>
                  <w:textInput/>
                </w:ffData>
              </w:fldChar>
            </w:r>
            <w:bookmarkStart w:id="7" w:name="Besedilo13"/>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7"/>
          </w:p>
          <w:p w14:paraId="75AE3087" w14:textId="77777777" w:rsidR="00BA0904" w:rsidRPr="00BA0904" w:rsidRDefault="00BA0904" w:rsidP="00BA0904">
            <w:pPr>
              <w:rPr>
                <w:rFonts w:eastAsia="Times New Roman" w:cs="Arial"/>
                <w:bCs/>
              </w:rPr>
            </w:pPr>
          </w:p>
          <w:p w14:paraId="3688AB3F" w14:textId="77777777" w:rsidR="00BA0904" w:rsidRPr="00BA0904" w:rsidRDefault="00BA0904" w:rsidP="00BA0904">
            <w:pPr>
              <w:rPr>
                <w:rFonts w:eastAsia="Times New Roman" w:cs="Arial"/>
                <w:bCs/>
              </w:rPr>
            </w:pPr>
          </w:p>
          <w:p w14:paraId="341E61A2" w14:textId="5AC2A7A0" w:rsidR="00BA0904" w:rsidRPr="00BA0904" w:rsidRDefault="00BA0904" w:rsidP="00BA0904">
            <w:pPr>
              <w:rPr>
                <w:rFonts w:eastAsia="Times New Roman" w:cs="Arial"/>
                <w:b/>
              </w:rPr>
            </w:pPr>
            <w:r w:rsidRPr="00BA0904">
              <w:rPr>
                <w:rFonts w:eastAsia="Times New Roman" w:cs="Arial"/>
                <w:b/>
              </w:rPr>
              <w:t>Navedba neto športne površine, ki je predmet prijave:</w:t>
            </w:r>
            <w:r>
              <w:rPr>
                <w:rFonts w:eastAsia="Times New Roman" w:cs="Arial"/>
                <w:b/>
              </w:rPr>
              <w:t xml:space="preserve"> </w:t>
            </w:r>
            <w:r>
              <w:rPr>
                <w:rFonts w:eastAsia="Times New Roman" w:cs="Arial"/>
                <w:b/>
              </w:rPr>
              <w:fldChar w:fldCharType="begin">
                <w:ffData>
                  <w:name w:val="Besedilo14"/>
                  <w:enabled/>
                  <w:calcOnExit w:val="0"/>
                  <w:textInput/>
                </w:ffData>
              </w:fldChar>
            </w:r>
            <w:bookmarkStart w:id="8" w:name="Besedilo14"/>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8"/>
          </w:p>
          <w:p w14:paraId="0C946436" w14:textId="77777777" w:rsidR="00BA0904" w:rsidRPr="00BA0904" w:rsidRDefault="00BA0904" w:rsidP="00BA0904">
            <w:pPr>
              <w:rPr>
                <w:rFonts w:eastAsia="Times New Roman" w:cs="Arial"/>
                <w:bCs/>
              </w:rPr>
            </w:pPr>
          </w:p>
          <w:p w14:paraId="33D535B9" w14:textId="77777777" w:rsidR="00BA0904" w:rsidRPr="00BA0904" w:rsidRDefault="00BA0904" w:rsidP="00BA0904">
            <w:pPr>
              <w:spacing w:line="360" w:lineRule="auto"/>
              <w:rPr>
                <w:rFonts w:eastAsia="Times New Roman" w:cs="Arial"/>
                <w:b/>
              </w:rPr>
            </w:pPr>
          </w:p>
        </w:tc>
      </w:tr>
      <w:tr w:rsidR="00BA0904" w:rsidRPr="00BA0904" w14:paraId="2BBC68F3" w14:textId="77777777" w:rsidTr="0070761E">
        <w:trPr>
          <w:trHeight w:val="1416"/>
        </w:trPr>
        <w:tc>
          <w:tcPr>
            <w:tcW w:w="9180" w:type="dxa"/>
          </w:tcPr>
          <w:p w14:paraId="221799B3" w14:textId="21DBAA90" w:rsidR="00BA0904" w:rsidRPr="00BA0904" w:rsidRDefault="00BA0904" w:rsidP="00BA0904">
            <w:pPr>
              <w:rPr>
                <w:rFonts w:eastAsia="Times New Roman" w:cs="Arial"/>
                <w:b/>
              </w:rPr>
            </w:pPr>
            <w:r w:rsidRPr="00BA0904">
              <w:rPr>
                <w:rFonts w:eastAsia="Times New Roman" w:cs="Arial"/>
                <w:b/>
              </w:rPr>
              <w:t>Vrednost prijavljene investicije z DDV</w:t>
            </w:r>
            <w:r w:rsidR="00573D8E">
              <w:rPr>
                <w:rFonts w:eastAsia="Times New Roman" w:cs="Arial"/>
                <w:b/>
              </w:rPr>
              <w:t>*</w:t>
            </w:r>
            <w:r w:rsidR="00927581">
              <w:rPr>
                <w:rFonts w:eastAsia="Times New Roman" w:cs="Arial"/>
                <w:b/>
              </w:rPr>
              <w:t xml:space="preserve"> </w:t>
            </w:r>
            <w:r w:rsidR="00927581" w:rsidRPr="00927581">
              <w:rPr>
                <w:rFonts w:eastAsia="Times New Roman" w:cs="Arial"/>
                <w:bCs/>
              </w:rPr>
              <w:t>(zmanjšana za morebitni povračljivi DDV)</w:t>
            </w:r>
            <w:r w:rsidRPr="00BA0904">
              <w:rPr>
                <w:rFonts w:eastAsia="Times New Roman" w:cs="Arial"/>
                <w:b/>
              </w:rPr>
              <w:t>:</w:t>
            </w:r>
            <w:r>
              <w:rPr>
                <w:rFonts w:eastAsia="Times New Roman" w:cs="Arial"/>
                <w:b/>
              </w:rPr>
              <w:t xml:space="preserve"> </w:t>
            </w:r>
            <w:r>
              <w:rPr>
                <w:rFonts w:eastAsia="Times New Roman" w:cs="Arial"/>
                <w:b/>
              </w:rPr>
              <w:fldChar w:fldCharType="begin">
                <w:ffData>
                  <w:name w:val="Besedilo15"/>
                  <w:enabled/>
                  <w:calcOnExit w:val="0"/>
                  <w:textInput/>
                </w:ffData>
              </w:fldChar>
            </w:r>
            <w:bookmarkStart w:id="9" w:name="Besedilo15"/>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9"/>
          </w:p>
          <w:p w14:paraId="7E70344D" w14:textId="77777777" w:rsidR="00BA0904" w:rsidRPr="00BA0904" w:rsidRDefault="00BA0904" w:rsidP="00BA0904">
            <w:pPr>
              <w:rPr>
                <w:rFonts w:eastAsia="Times New Roman" w:cs="Arial"/>
                <w:bCs/>
              </w:rPr>
            </w:pPr>
          </w:p>
          <w:p w14:paraId="31936ABB" w14:textId="2C867039" w:rsidR="00BA0904" w:rsidRPr="00BA0904" w:rsidRDefault="00BA0904" w:rsidP="00BA0904">
            <w:pPr>
              <w:rPr>
                <w:rFonts w:eastAsia="Times New Roman" w:cs="Arial"/>
                <w:b/>
              </w:rPr>
            </w:pPr>
            <w:r w:rsidRPr="00BA0904">
              <w:rPr>
                <w:rFonts w:eastAsia="Times New Roman" w:cs="Arial"/>
                <w:b/>
              </w:rPr>
              <w:t>Vrednost prijavljene investicije brez DDV:</w:t>
            </w:r>
            <w:r>
              <w:rPr>
                <w:rFonts w:eastAsia="Times New Roman" w:cs="Arial"/>
                <w:b/>
              </w:rPr>
              <w:t xml:space="preserve"> </w:t>
            </w:r>
            <w:r>
              <w:rPr>
                <w:rFonts w:eastAsia="Times New Roman" w:cs="Arial"/>
                <w:b/>
              </w:rPr>
              <w:fldChar w:fldCharType="begin">
                <w:ffData>
                  <w:name w:val="Besedilo16"/>
                  <w:enabled/>
                  <w:calcOnExit w:val="0"/>
                  <w:textInput/>
                </w:ffData>
              </w:fldChar>
            </w:r>
            <w:bookmarkStart w:id="10" w:name="Besedilo16"/>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0"/>
          </w:p>
          <w:p w14:paraId="7F724C0A" w14:textId="77777777" w:rsidR="00BA0904" w:rsidRPr="00542910" w:rsidRDefault="00BA0904" w:rsidP="00BA0904">
            <w:pPr>
              <w:rPr>
                <w:rFonts w:eastAsia="Times New Roman" w:cs="Arial"/>
                <w:b/>
              </w:rPr>
            </w:pPr>
          </w:p>
          <w:p w14:paraId="5EDC201B" w14:textId="490DEBB3" w:rsidR="00BA0904" w:rsidRPr="00BA0904" w:rsidRDefault="00BA0904" w:rsidP="00BA0904">
            <w:pPr>
              <w:rPr>
                <w:rFonts w:eastAsia="Times New Roman" w:cs="Arial"/>
                <w:b/>
              </w:rPr>
            </w:pPr>
            <w:r w:rsidRPr="00BA0904">
              <w:rPr>
                <w:rFonts w:eastAsia="Times New Roman" w:cs="Arial"/>
                <w:b/>
              </w:rPr>
              <w:t>Vrednost DDV, ki predstavlja upravičen strošek v skladu s tem javnim razpisom (nepovračljiv DDV):</w:t>
            </w:r>
            <w:r>
              <w:rPr>
                <w:rFonts w:eastAsia="Times New Roman" w:cs="Arial"/>
                <w:b/>
              </w:rPr>
              <w:t xml:space="preserve"> </w:t>
            </w:r>
            <w:r>
              <w:rPr>
                <w:rFonts w:eastAsia="Times New Roman" w:cs="Arial"/>
                <w:b/>
              </w:rPr>
              <w:fldChar w:fldCharType="begin">
                <w:ffData>
                  <w:name w:val="Besedilo17"/>
                  <w:enabled/>
                  <w:calcOnExit w:val="0"/>
                  <w:textInput/>
                </w:ffData>
              </w:fldChar>
            </w:r>
            <w:bookmarkStart w:id="11" w:name="Besedilo17"/>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1"/>
          </w:p>
          <w:p w14:paraId="3DC88B0B" w14:textId="77777777" w:rsidR="00BA0904" w:rsidRPr="00542910" w:rsidRDefault="00BA0904" w:rsidP="00BA0904">
            <w:pPr>
              <w:rPr>
                <w:rFonts w:eastAsia="Times New Roman" w:cs="Arial"/>
                <w:b/>
              </w:rPr>
            </w:pPr>
          </w:p>
          <w:p w14:paraId="5B98D256" w14:textId="032B1DA6" w:rsidR="00BA0904" w:rsidRPr="00573D8E" w:rsidRDefault="00573D8E" w:rsidP="00E756BA">
            <w:pPr>
              <w:spacing w:line="276" w:lineRule="auto"/>
              <w:rPr>
                <w:rFonts w:eastAsia="Times New Roman" w:cs="Arial"/>
                <w:b/>
                <w:sz w:val="18"/>
                <w:szCs w:val="18"/>
              </w:rPr>
            </w:pPr>
            <w:r>
              <w:rPr>
                <w:rFonts w:eastAsia="Times New Roman" w:cs="Arial"/>
                <w:b/>
                <w:sz w:val="18"/>
                <w:szCs w:val="18"/>
              </w:rPr>
              <w:t>*</w:t>
            </w:r>
            <w:r w:rsidR="00BA0904" w:rsidRPr="00573D8E">
              <w:rPr>
                <w:rFonts w:eastAsia="Times New Roman" w:cs="Arial"/>
                <w:b/>
                <w:sz w:val="18"/>
                <w:szCs w:val="18"/>
              </w:rPr>
              <w:t>Predvideno sofinanciranje MGTŠ</w:t>
            </w:r>
            <w:r w:rsidR="00927581" w:rsidRPr="00573D8E">
              <w:rPr>
                <w:rFonts w:eastAsia="Times New Roman" w:cs="Arial"/>
                <w:b/>
                <w:sz w:val="18"/>
                <w:szCs w:val="18"/>
              </w:rPr>
              <w:t xml:space="preserve"> v letu 2025</w:t>
            </w:r>
            <w:r w:rsidR="00BA0904" w:rsidRPr="00573D8E">
              <w:rPr>
                <w:rFonts w:eastAsia="Times New Roman" w:cs="Arial"/>
                <w:b/>
                <w:sz w:val="18"/>
                <w:szCs w:val="18"/>
              </w:rPr>
              <w:t xml:space="preserve">: </w:t>
            </w:r>
          </w:p>
          <w:p w14:paraId="6201D5E5" w14:textId="77777777" w:rsidR="00573D8E" w:rsidRPr="00573D8E" w:rsidRDefault="00573D8E" w:rsidP="00E756BA">
            <w:pPr>
              <w:numPr>
                <w:ilvl w:val="0"/>
                <w:numId w:val="5"/>
              </w:numPr>
              <w:spacing w:line="276" w:lineRule="auto"/>
              <w:contextualSpacing/>
              <w:jc w:val="both"/>
              <w:rPr>
                <w:rFonts w:cs="Arial"/>
                <w:sz w:val="18"/>
                <w:szCs w:val="18"/>
              </w:rPr>
            </w:pPr>
            <w:bookmarkStart w:id="12" w:name="_Hlk163825065"/>
            <w:r w:rsidRPr="00573D8E">
              <w:rPr>
                <w:rFonts w:cs="Arial"/>
                <w:sz w:val="18"/>
                <w:szCs w:val="18"/>
              </w:rPr>
              <w:t>Pri sklopu A), kjer je načrtovana vrednost prijavljene investicije višja od 500.000 EUR z DDV (zmanjšana za morebitni povračljivi DDV):</w:t>
            </w:r>
            <w:r w:rsidRPr="00573D8E">
              <w:rPr>
                <w:rFonts w:cs="Arial"/>
                <w:b/>
                <w:sz w:val="18"/>
                <w:szCs w:val="18"/>
              </w:rPr>
              <w:t xml:space="preserve"> </w:t>
            </w:r>
          </w:p>
          <w:p w14:paraId="725A7328" w14:textId="08CE00D0" w:rsidR="00573D8E" w:rsidRPr="00573D8E" w:rsidRDefault="00573D8E" w:rsidP="00E756BA">
            <w:pPr>
              <w:spacing w:line="276" w:lineRule="auto"/>
              <w:ind w:left="360"/>
              <w:contextualSpacing/>
              <w:jc w:val="both"/>
              <w:rPr>
                <w:rFonts w:cs="Arial"/>
                <w:sz w:val="18"/>
                <w:szCs w:val="18"/>
              </w:rPr>
            </w:pPr>
            <w:r w:rsidRPr="00573D8E">
              <w:rPr>
                <w:rFonts w:cs="Arial"/>
                <w:b/>
                <w:sz w:val="18"/>
                <w:szCs w:val="18"/>
              </w:rPr>
              <w:t>Izbrane prijavljene investicije bodo sofinancirane v višini do 250.000 EUR.</w:t>
            </w:r>
          </w:p>
          <w:p w14:paraId="37DE9711" w14:textId="77777777" w:rsidR="00573D8E" w:rsidRPr="00573D8E" w:rsidRDefault="00573D8E" w:rsidP="00E756BA">
            <w:pPr>
              <w:numPr>
                <w:ilvl w:val="0"/>
                <w:numId w:val="5"/>
              </w:numPr>
              <w:spacing w:line="276" w:lineRule="auto"/>
              <w:contextualSpacing/>
              <w:jc w:val="both"/>
              <w:rPr>
                <w:rFonts w:cs="Arial"/>
                <w:b/>
                <w:sz w:val="18"/>
                <w:szCs w:val="18"/>
              </w:rPr>
            </w:pPr>
            <w:r w:rsidRPr="00573D8E">
              <w:rPr>
                <w:rFonts w:cs="Arial"/>
                <w:sz w:val="18"/>
                <w:szCs w:val="18"/>
              </w:rPr>
              <w:t>Pri sklopu B), kjer je načrtovana vrednost prijavljene investicije višja od 200.000 EUR z DDV in ne presega 500.000 EUR z DDV (zmanjšana za morebitni povračljivi DDV):</w:t>
            </w:r>
          </w:p>
          <w:p w14:paraId="20132A98" w14:textId="71562E21" w:rsidR="00573D8E" w:rsidRPr="00573D8E" w:rsidRDefault="00573D8E" w:rsidP="00E756BA">
            <w:pPr>
              <w:spacing w:line="276" w:lineRule="auto"/>
              <w:ind w:left="360"/>
              <w:contextualSpacing/>
              <w:jc w:val="both"/>
              <w:rPr>
                <w:rFonts w:cs="Arial"/>
                <w:b/>
                <w:sz w:val="18"/>
                <w:szCs w:val="18"/>
              </w:rPr>
            </w:pPr>
            <w:r w:rsidRPr="00573D8E">
              <w:rPr>
                <w:rFonts w:cs="Arial"/>
                <w:b/>
                <w:sz w:val="18"/>
                <w:szCs w:val="18"/>
              </w:rPr>
              <w:t>Izbrane prijavljene investicije bodo sofinancirane v višini do 100.000 EUR.</w:t>
            </w:r>
          </w:p>
          <w:bookmarkEnd w:id="12"/>
          <w:p w14:paraId="52F002EC" w14:textId="77777777" w:rsidR="00573D8E" w:rsidRDefault="00573D8E" w:rsidP="00E756BA">
            <w:pPr>
              <w:numPr>
                <w:ilvl w:val="0"/>
                <w:numId w:val="5"/>
              </w:numPr>
              <w:spacing w:line="276" w:lineRule="auto"/>
              <w:contextualSpacing/>
              <w:jc w:val="both"/>
              <w:rPr>
                <w:rFonts w:cs="Arial"/>
                <w:sz w:val="18"/>
                <w:szCs w:val="18"/>
              </w:rPr>
            </w:pPr>
            <w:r w:rsidRPr="00573D8E">
              <w:rPr>
                <w:rFonts w:cs="Arial"/>
                <w:sz w:val="18"/>
                <w:szCs w:val="18"/>
              </w:rPr>
              <w:t>Pri sklopu C), kjer je načrtovana vrednost prijavljene investicije najmanj 75.000 EUR z DDV in ne presega vrednosti 200.000 EUR z DDV (zmanjšana za morebitni povračljivi DDV):</w:t>
            </w:r>
          </w:p>
          <w:p w14:paraId="33CBC7CA" w14:textId="26AEB016" w:rsidR="00BA0904" w:rsidRPr="00BA0904" w:rsidRDefault="00573D8E" w:rsidP="00E756BA">
            <w:pPr>
              <w:spacing w:line="276" w:lineRule="auto"/>
              <w:ind w:left="360"/>
              <w:contextualSpacing/>
              <w:jc w:val="both"/>
              <w:rPr>
                <w:rFonts w:eastAsia="Times New Roman" w:cs="Arial"/>
                <w:b/>
                <w:sz w:val="6"/>
                <w:szCs w:val="6"/>
              </w:rPr>
            </w:pPr>
            <w:r w:rsidRPr="00573D8E">
              <w:rPr>
                <w:rFonts w:cs="Arial"/>
                <w:b/>
                <w:sz w:val="18"/>
                <w:szCs w:val="18"/>
              </w:rPr>
              <w:t>Izbrane prijavljene investicije bodo sofinancirane v višini do 50.000 EUR.</w:t>
            </w:r>
          </w:p>
        </w:tc>
      </w:tr>
    </w:tbl>
    <w:p w14:paraId="76130093" w14:textId="77777777" w:rsidR="00BA0904" w:rsidRPr="00BA0904" w:rsidRDefault="00BA0904" w:rsidP="00BA0904">
      <w:pPr>
        <w:spacing w:after="0" w:line="240" w:lineRule="auto"/>
        <w:rPr>
          <w:rFonts w:ascii="Arial" w:eastAsia="Calibri" w:hAnsi="Arial" w:cs="Times New Roman"/>
          <w:kern w:val="0"/>
          <w:sz w:val="20"/>
          <w:szCs w:val="20"/>
          <w:lang w:eastAsia="sl-SI"/>
          <w14:ligatures w14:val="none"/>
        </w:rPr>
      </w:pPr>
    </w:p>
    <w:tbl>
      <w:tblPr>
        <w:tblStyle w:val="Tabelamrea"/>
        <w:tblW w:w="9209" w:type="dxa"/>
        <w:tblLayout w:type="fixed"/>
        <w:tblLook w:val="0020" w:firstRow="1" w:lastRow="0" w:firstColumn="0" w:lastColumn="0" w:noHBand="0" w:noVBand="0"/>
      </w:tblPr>
      <w:tblGrid>
        <w:gridCol w:w="9209"/>
      </w:tblGrid>
      <w:tr w:rsidR="00BA0904" w:rsidRPr="00BA0904" w14:paraId="1A24E789" w14:textId="77777777" w:rsidTr="0070761E">
        <w:trPr>
          <w:trHeight w:val="1416"/>
        </w:trPr>
        <w:tc>
          <w:tcPr>
            <w:tcW w:w="9209" w:type="dxa"/>
          </w:tcPr>
          <w:p w14:paraId="520A007C" w14:textId="15994E72" w:rsidR="00BA0904" w:rsidRPr="00BA0904" w:rsidRDefault="00BA0904" w:rsidP="00BA0904">
            <w:pPr>
              <w:rPr>
                <w:rFonts w:eastAsia="Times New Roman" w:cs="Arial"/>
                <w:bCs/>
              </w:rPr>
            </w:pPr>
            <w:bookmarkStart w:id="13" w:name="_Hlk136779405"/>
            <w:r w:rsidRPr="00BA0904">
              <w:rPr>
                <w:rFonts w:eastAsia="Times New Roman" w:cs="Arial"/>
                <w:b/>
              </w:rPr>
              <w:lastRenderedPageBreak/>
              <w:t xml:space="preserve">Prijavljena investicija </w:t>
            </w:r>
            <w:r w:rsidRPr="00BA0904">
              <w:rPr>
                <w:rFonts w:eastAsia="Times New Roman" w:cs="Arial"/>
                <w:bCs/>
              </w:rPr>
              <w:t xml:space="preserve">(ustrezno </w:t>
            </w:r>
            <w:r w:rsidR="00927581">
              <w:rPr>
                <w:rFonts w:eastAsia="Times New Roman" w:cs="Arial"/>
                <w:bCs/>
              </w:rPr>
              <w:t>označite</w:t>
            </w:r>
            <w:r w:rsidRPr="00BA0904">
              <w:rPr>
                <w:rFonts w:eastAsia="Times New Roman" w:cs="Arial"/>
                <w:bCs/>
              </w:rPr>
              <w:t>):</w:t>
            </w:r>
          </w:p>
          <w:p w14:paraId="5A43C582" w14:textId="77777777" w:rsidR="007C58E0" w:rsidRDefault="007C58E0" w:rsidP="007C58E0">
            <w:pPr>
              <w:rPr>
                <w:rFonts w:cs="Arial"/>
                <w:b/>
                <w:bCs/>
              </w:rPr>
            </w:pPr>
          </w:p>
          <w:p w14:paraId="6ED5A8F5" w14:textId="620E9A62" w:rsidR="00BA0904" w:rsidRPr="00BA0904" w:rsidRDefault="00502BE8" w:rsidP="007C58E0">
            <w:pPr>
              <w:ind w:left="708"/>
              <w:rPr>
                <w:rFonts w:eastAsia="Times New Roman" w:cs="Arial"/>
                <w:b/>
              </w:rPr>
            </w:pPr>
            <w:sdt>
              <w:sdtPr>
                <w:rPr>
                  <w:rFonts w:cs="Arial"/>
                </w:rPr>
                <w:id w:val="-1929567309"/>
                <w14:checkbox>
                  <w14:checked w14:val="0"/>
                  <w14:checkedState w14:val="2612" w14:font="MS Gothic"/>
                  <w14:uncheckedState w14:val="2610" w14:font="MS Gothic"/>
                </w14:checkbox>
              </w:sdtPr>
              <w:sdtEndPr/>
              <w:sdtContent>
                <w:r w:rsidR="003A7312">
                  <w:rPr>
                    <w:rFonts w:ascii="MS Gothic" w:eastAsia="MS Gothic" w:hAnsi="MS Gothic" w:cs="Arial" w:hint="eastAsia"/>
                  </w:rPr>
                  <w:t>☐</w:t>
                </w:r>
              </w:sdtContent>
            </w:sdt>
            <w:r w:rsidR="007C58E0">
              <w:rPr>
                <w:rFonts w:cs="Arial"/>
              </w:rPr>
              <w:t xml:space="preserve"> </w:t>
            </w:r>
            <w:r w:rsidR="00BA0904" w:rsidRPr="00BA0904">
              <w:rPr>
                <w:rFonts w:eastAsia="Times New Roman" w:cs="Arial"/>
                <w:b/>
              </w:rPr>
              <w:t>zajema celotni projekt,</w:t>
            </w:r>
          </w:p>
          <w:p w14:paraId="15FB02A2" w14:textId="77777777" w:rsidR="007C58E0" w:rsidRPr="007C58E0" w:rsidRDefault="007C58E0" w:rsidP="007C58E0">
            <w:pPr>
              <w:rPr>
                <w:rFonts w:cs="Arial"/>
                <w:b/>
                <w:bCs/>
              </w:rPr>
            </w:pPr>
          </w:p>
          <w:p w14:paraId="76C3F542" w14:textId="4E9B0827" w:rsidR="00BA0904" w:rsidRPr="00BA0904" w:rsidRDefault="00502BE8" w:rsidP="007C58E0">
            <w:pPr>
              <w:ind w:left="720"/>
              <w:jc w:val="both"/>
              <w:rPr>
                <w:rFonts w:eastAsia="Times New Roman" w:cs="Arial"/>
                <w:b/>
              </w:rPr>
            </w:pPr>
            <w:sdt>
              <w:sdtPr>
                <w:rPr>
                  <w:rFonts w:cs="Arial"/>
                </w:rPr>
                <w:id w:val="751087074"/>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7C58E0">
              <w:rPr>
                <w:rFonts w:cs="Arial"/>
              </w:rPr>
              <w:t xml:space="preserve"> </w:t>
            </w:r>
            <w:r w:rsidR="00BA0904" w:rsidRPr="00BA0904">
              <w:rPr>
                <w:rFonts w:eastAsia="Times New Roman" w:cs="Arial"/>
                <w:b/>
              </w:rPr>
              <w:t xml:space="preserve">je le del celotnega projekta občine, </w:t>
            </w:r>
            <w:r w:rsidR="00BA0904" w:rsidRPr="00BA0904">
              <w:rPr>
                <w:rFonts w:eastAsia="Times New Roman" w:cs="Arial"/>
                <w:bCs/>
              </w:rPr>
              <w:t>pri čemer celotni projekt občine pomeni tisto investicijo, ki jo občina skladno z Uredbo UEM umešča v veljavni občinski proračun ali v spremembe proračuna v obdobju, kot ga določa ta javni razpis</w:t>
            </w:r>
            <w:r w:rsidR="00BA0904" w:rsidRPr="00BA0904">
              <w:rPr>
                <w:rFonts w:eastAsia="Times New Roman" w:cs="Arial"/>
                <w:b/>
              </w:rPr>
              <w:t>.</w:t>
            </w:r>
          </w:p>
          <w:p w14:paraId="56A4DF42" w14:textId="77777777" w:rsidR="00BA0904" w:rsidRPr="00BA0904" w:rsidRDefault="00BA0904" w:rsidP="00BA0904">
            <w:pPr>
              <w:rPr>
                <w:rFonts w:eastAsia="Times New Roman" w:cs="Arial"/>
                <w:b/>
              </w:rPr>
            </w:pPr>
          </w:p>
          <w:p w14:paraId="0E15D19A" w14:textId="77777777" w:rsidR="00BA0904" w:rsidRPr="00BA0904" w:rsidRDefault="00BA0904" w:rsidP="00BA0904">
            <w:pPr>
              <w:pBdr>
                <w:top w:val="single" w:sz="4" w:space="1" w:color="auto"/>
              </w:pBdr>
              <w:rPr>
                <w:rFonts w:eastAsia="Times New Roman" w:cs="Arial"/>
                <w:b/>
              </w:rPr>
            </w:pPr>
            <w:r w:rsidRPr="00BA0904">
              <w:rPr>
                <w:rFonts w:eastAsia="Times New Roman" w:cs="Arial"/>
                <w:b/>
              </w:rPr>
              <w:t>Če je prijavljena investicija del celotnega projekta občine, navedite:</w:t>
            </w:r>
          </w:p>
          <w:p w14:paraId="7616C6A0" w14:textId="77777777" w:rsidR="00BA0904" w:rsidRPr="00BA0904" w:rsidRDefault="00BA0904" w:rsidP="00BA0904">
            <w:pPr>
              <w:rPr>
                <w:rFonts w:eastAsia="Times New Roman" w:cs="Arial"/>
                <w:b/>
              </w:rPr>
            </w:pPr>
          </w:p>
          <w:p w14:paraId="62CEE57A" w14:textId="66648406" w:rsidR="00BA0904" w:rsidRPr="00BA0904" w:rsidRDefault="00BA0904" w:rsidP="00927581">
            <w:pPr>
              <w:numPr>
                <w:ilvl w:val="0"/>
                <w:numId w:val="2"/>
              </w:numPr>
              <w:contextualSpacing/>
              <w:rPr>
                <w:rFonts w:eastAsia="Times New Roman" w:cs="Arial"/>
                <w:b/>
              </w:rPr>
            </w:pPr>
            <w:r w:rsidRPr="00BA0904">
              <w:rPr>
                <w:rFonts w:eastAsia="Times New Roman" w:cs="Arial"/>
                <w:b/>
              </w:rPr>
              <w:t>Vrednost celotnega projekta občine z DDV</w:t>
            </w:r>
            <w:r w:rsidR="00927581">
              <w:rPr>
                <w:rFonts w:eastAsia="Times New Roman" w:cs="Arial"/>
                <w:b/>
              </w:rPr>
              <w:t xml:space="preserve"> </w:t>
            </w:r>
            <w:r w:rsidR="00927581" w:rsidRPr="00927581">
              <w:rPr>
                <w:rFonts w:eastAsia="Times New Roman" w:cs="Arial"/>
                <w:bCs/>
              </w:rPr>
              <w:t>(zmanjšana za morebitni povračljivi DDV</w:t>
            </w:r>
            <w:r w:rsidR="00927581">
              <w:rPr>
                <w:rFonts w:eastAsia="Times New Roman" w:cs="Arial"/>
                <w:bCs/>
              </w:rPr>
              <w:t>)</w:t>
            </w:r>
            <w:r w:rsidRPr="00BA0904">
              <w:rPr>
                <w:rFonts w:eastAsia="Times New Roman" w:cs="Arial"/>
                <w:b/>
              </w:rPr>
              <w:t>:</w:t>
            </w:r>
            <w:r>
              <w:rPr>
                <w:rFonts w:eastAsia="Times New Roman" w:cs="Arial"/>
                <w:b/>
              </w:rPr>
              <w:t xml:space="preserve"> </w:t>
            </w:r>
            <w:r>
              <w:rPr>
                <w:rFonts w:eastAsia="Times New Roman" w:cs="Arial"/>
                <w:b/>
              </w:rPr>
              <w:fldChar w:fldCharType="begin">
                <w:ffData>
                  <w:name w:val="Besedilo20"/>
                  <w:enabled/>
                  <w:calcOnExit w:val="0"/>
                  <w:textInput/>
                </w:ffData>
              </w:fldChar>
            </w:r>
            <w:bookmarkStart w:id="14" w:name="Besedilo20"/>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4"/>
          </w:p>
          <w:p w14:paraId="3646752D" w14:textId="77777777" w:rsidR="00BA0904" w:rsidRPr="00BA0904" w:rsidRDefault="00BA0904" w:rsidP="00BA0904">
            <w:pPr>
              <w:rPr>
                <w:rFonts w:eastAsia="Times New Roman" w:cs="Arial"/>
                <w:b/>
              </w:rPr>
            </w:pPr>
          </w:p>
          <w:p w14:paraId="480A22DA" w14:textId="1D7BC98D" w:rsidR="00BA0904" w:rsidRPr="00BA0904" w:rsidRDefault="00BA0904" w:rsidP="00BA0904">
            <w:pPr>
              <w:numPr>
                <w:ilvl w:val="0"/>
                <w:numId w:val="2"/>
              </w:numPr>
              <w:contextualSpacing/>
              <w:rPr>
                <w:rFonts w:eastAsia="Times New Roman" w:cs="Arial"/>
                <w:b/>
              </w:rPr>
            </w:pPr>
            <w:r w:rsidRPr="00BA0904">
              <w:rPr>
                <w:rFonts w:eastAsia="Times New Roman" w:cs="Arial"/>
                <w:b/>
              </w:rPr>
              <w:t>Vrednost celotnega projekta občine brez DDV:</w:t>
            </w:r>
            <w:r>
              <w:rPr>
                <w:rFonts w:eastAsia="Times New Roman" w:cs="Arial"/>
                <w:b/>
              </w:rPr>
              <w:t xml:space="preserve"> </w:t>
            </w:r>
            <w:r>
              <w:rPr>
                <w:rFonts w:eastAsia="Times New Roman" w:cs="Arial"/>
                <w:b/>
              </w:rPr>
              <w:fldChar w:fldCharType="begin">
                <w:ffData>
                  <w:name w:val="Besedilo21"/>
                  <w:enabled/>
                  <w:calcOnExit w:val="0"/>
                  <w:textInput/>
                </w:ffData>
              </w:fldChar>
            </w:r>
            <w:bookmarkStart w:id="15" w:name="Besedilo21"/>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5"/>
          </w:p>
          <w:p w14:paraId="47E7E76D" w14:textId="77777777" w:rsidR="00BA0904" w:rsidRPr="00BA0904" w:rsidRDefault="00BA0904" w:rsidP="00BA0904">
            <w:pPr>
              <w:ind w:left="720"/>
              <w:contextualSpacing/>
              <w:rPr>
                <w:rFonts w:eastAsia="Times New Roman" w:cs="Arial"/>
                <w:b/>
                <w:highlight w:val="yellow"/>
              </w:rPr>
            </w:pPr>
          </w:p>
          <w:p w14:paraId="26A61F75" w14:textId="73675B32" w:rsidR="00BA0904" w:rsidRPr="00BA0904" w:rsidRDefault="00BA0904" w:rsidP="00BA0904">
            <w:pPr>
              <w:numPr>
                <w:ilvl w:val="0"/>
                <w:numId w:val="2"/>
              </w:numPr>
              <w:contextualSpacing/>
              <w:jc w:val="both"/>
              <w:rPr>
                <w:rFonts w:eastAsia="Times New Roman" w:cs="Arial"/>
                <w:b/>
              </w:rPr>
            </w:pPr>
            <w:r w:rsidRPr="00BA0904">
              <w:rPr>
                <w:rFonts w:eastAsia="Times New Roman" w:cs="Arial"/>
                <w:b/>
              </w:rPr>
              <w:t>Vrednost DDV, ki predstavlja upravičen strošek v skladu s tem javnim razpisom (nepovračljiv DDV):</w:t>
            </w:r>
            <w:r>
              <w:rPr>
                <w:rFonts w:eastAsia="Times New Roman" w:cs="Arial"/>
                <w:b/>
              </w:rPr>
              <w:t xml:space="preserve"> </w:t>
            </w:r>
            <w:r>
              <w:rPr>
                <w:rFonts w:eastAsia="Times New Roman" w:cs="Arial"/>
                <w:b/>
              </w:rPr>
              <w:fldChar w:fldCharType="begin">
                <w:ffData>
                  <w:name w:val="Besedilo22"/>
                  <w:enabled/>
                  <w:calcOnExit w:val="0"/>
                  <w:textInput/>
                </w:ffData>
              </w:fldChar>
            </w:r>
            <w:bookmarkStart w:id="16" w:name="Besedilo22"/>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6"/>
          </w:p>
          <w:p w14:paraId="7B70316C" w14:textId="77777777" w:rsidR="00BA0904" w:rsidRPr="00542910" w:rsidRDefault="00BA0904" w:rsidP="00927581">
            <w:pPr>
              <w:contextualSpacing/>
              <w:rPr>
                <w:rFonts w:eastAsia="Times New Roman" w:cs="Arial"/>
                <w:b/>
                <w:sz w:val="14"/>
                <w:szCs w:val="14"/>
              </w:rPr>
            </w:pPr>
          </w:p>
        </w:tc>
      </w:tr>
      <w:tr w:rsidR="00BA0904" w:rsidRPr="00BA0904" w14:paraId="42C9FD0C" w14:textId="77777777" w:rsidTr="0007756F">
        <w:trPr>
          <w:trHeight w:val="1248"/>
        </w:trPr>
        <w:tc>
          <w:tcPr>
            <w:tcW w:w="9209" w:type="dxa"/>
          </w:tcPr>
          <w:p w14:paraId="14D32A72" w14:textId="03B42BDA" w:rsidR="00BA0904" w:rsidRPr="00BA0904" w:rsidRDefault="00BA0904" w:rsidP="00BA0904">
            <w:pPr>
              <w:jc w:val="both"/>
              <w:rPr>
                <w:rFonts w:eastAsia="Times New Roman" w:cs="Arial"/>
                <w:bCs/>
              </w:rPr>
            </w:pPr>
            <w:bookmarkStart w:id="17" w:name="_Hlk163466856"/>
            <w:r w:rsidRPr="00BA0904">
              <w:rPr>
                <w:rFonts w:eastAsia="Times New Roman" w:cs="Arial"/>
                <w:b/>
              </w:rPr>
              <w:t xml:space="preserve">Prijavljena investicija bo urejala dostopnost za funkcionalno ovirane </w:t>
            </w:r>
            <w:r w:rsidRPr="00BA0904">
              <w:rPr>
                <w:rFonts w:eastAsia="Times New Roman" w:cs="Arial"/>
                <w:bCs/>
              </w:rPr>
              <w:t xml:space="preserve">(ustrezno </w:t>
            </w:r>
            <w:r w:rsidR="00927581">
              <w:rPr>
                <w:rFonts w:eastAsia="Times New Roman" w:cs="Arial"/>
                <w:bCs/>
              </w:rPr>
              <w:t>označite</w:t>
            </w:r>
            <w:r w:rsidRPr="00BA0904">
              <w:rPr>
                <w:rFonts w:eastAsia="Times New Roman" w:cs="Arial"/>
                <w:bCs/>
              </w:rPr>
              <w:t>):</w:t>
            </w:r>
          </w:p>
          <w:p w14:paraId="2EF9EABC" w14:textId="3E08958A" w:rsidR="007C58E0" w:rsidRPr="007C58E0" w:rsidRDefault="007C58E0" w:rsidP="007C58E0">
            <w:pPr>
              <w:rPr>
                <w:rFonts w:cs="Arial"/>
                <w:b/>
                <w:bCs/>
                <w:sz w:val="16"/>
                <w:szCs w:val="16"/>
              </w:rPr>
            </w:pPr>
          </w:p>
          <w:p w14:paraId="34C60225" w14:textId="763572BA" w:rsidR="00384A59" w:rsidRDefault="00502BE8" w:rsidP="007C58E0">
            <w:pPr>
              <w:ind w:left="720"/>
              <w:contextualSpacing/>
              <w:rPr>
                <w:rFonts w:eastAsia="Times New Roman" w:cs="Arial"/>
                <w:bCs/>
              </w:rPr>
            </w:pPr>
            <w:sdt>
              <w:sdtPr>
                <w:rPr>
                  <w:rFonts w:cs="Arial"/>
                </w:rPr>
                <w:id w:val="-1894878369"/>
                <w14:checkbox>
                  <w14:checked w14:val="0"/>
                  <w14:checkedState w14:val="2612" w14:font="MS Gothic"/>
                  <w14:uncheckedState w14:val="2610" w14:font="MS Gothic"/>
                </w14:checkbox>
              </w:sdtPr>
              <w:sdtEndPr/>
              <w:sdtContent>
                <w:r w:rsidR="00C53CA5">
                  <w:rPr>
                    <w:rFonts w:ascii="MS Gothic" w:eastAsia="MS Gothic" w:hAnsi="MS Gothic" w:cs="Arial" w:hint="eastAsia"/>
                  </w:rPr>
                  <w:t>☐</w:t>
                </w:r>
              </w:sdtContent>
            </w:sdt>
            <w:r w:rsidR="007C58E0">
              <w:rPr>
                <w:rFonts w:cs="Arial"/>
              </w:rPr>
              <w:t xml:space="preserve"> </w:t>
            </w:r>
            <w:r w:rsidR="00927581">
              <w:rPr>
                <w:rFonts w:ascii="Segoe UI Symbol" w:eastAsia="Times New Roman" w:hAnsi="Segoe UI Symbol" w:cs="Segoe UI Symbol"/>
                <w:b/>
              </w:rPr>
              <w:t xml:space="preserve">  </w:t>
            </w:r>
            <w:r w:rsidR="00BA0904" w:rsidRPr="00BA0904">
              <w:rPr>
                <w:rFonts w:eastAsia="Times New Roman" w:cs="Arial"/>
                <w:bCs/>
              </w:rPr>
              <w:t>DA</w:t>
            </w:r>
            <w:r w:rsidR="00384A59">
              <w:rPr>
                <w:rFonts w:eastAsia="Times New Roman" w:cs="Arial"/>
                <w:bCs/>
              </w:rPr>
              <w:t xml:space="preserve"> </w:t>
            </w:r>
          </w:p>
          <w:p w14:paraId="473A6FE6" w14:textId="77777777" w:rsidR="00384A59" w:rsidRPr="0007756F" w:rsidRDefault="00384A59" w:rsidP="00384A59">
            <w:pPr>
              <w:ind w:left="720"/>
              <w:contextualSpacing/>
              <w:rPr>
                <w:rFonts w:eastAsia="Times New Roman" w:cs="Arial"/>
                <w:bCs/>
                <w:sz w:val="16"/>
                <w:szCs w:val="16"/>
              </w:rPr>
            </w:pPr>
          </w:p>
          <w:p w14:paraId="091D4418" w14:textId="22371DD2" w:rsidR="00BA0904" w:rsidRPr="00927581" w:rsidRDefault="00502BE8" w:rsidP="007C58E0">
            <w:pPr>
              <w:ind w:left="720"/>
              <w:contextualSpacing/>
              <w:rPr>
                <w:rFonts w:eastAsia="Times New Roman" w:cs="Arial"/>
                <w:bCs/>
              </w:rPr>
            </w:pPr>
            <w:sdt>
              <w:sdtPr>
                <w:rPr>
                  <w:rFonts w:cs="Arial"/>
                </w:rPr>
                <w:id w:val="-725989744"/>
                <w14:checkbox>
                  <w14:checked w14:val="0"/>
                  <w14:checkedState w14:val="2612" w14:font="MS Gothic"/>
                  <w14:uncheckedState w14:val="2610" w14:font="MS Gothic"/>
                </w14:checkbox>
              </w:sdtPr>
              <w:sdtEndPr/>
              <w:sdtContent>
                <w:r w:rsidR="003A7312">
                  <w:rPr>
                    <w:rFonts w:ascii="MS Gothic" w:eastAsia="MS Gothic" w:hAnsi="MS Gothic" w:cs="Arial" w:hint="eastAsia"/>
                  </w:rPr>
                  <w:t>☐</w:t>
                </w:r>
              </w:sdtContent>
            </w:sdt>
            <w:r w:rsidR="00384A59">
              <w:rPr>
                <w:rFonts w:eastAsia="Times New Roman" w:cs="Arial"/>
                <w:bCs/>
              </w:rPr>
              <w:t xml:space="preserve"> </w:t>
            </w:r>
            <w:r w:rsidR="007C58E0">
              <w:rPr>
                <w:rFonts w:eastAsia="Times New Roman" w:cs="Arial"/>
                <w:bCs/>
              </w:rPr>
              <w:t xml:space="preserve"> </w:t>
            </w:r>
            <w:r w:rsidR="00927581">
              <w:rPr>
                <w:rFonts w:ascii="Segoe UI Symbol" w:eastAsia="Times New Roman" w:hAnsi="Segoe UI Symbol" w:cs="Segoe UI Symbol"/>
                <w:b/>
              </w:rPr>
              <w:t xml:space="preserve"> </w:t>
            </w:r>
            <w:r w:rsidR="00BA0904" w:rsidRPr="00BA0904">
              <w:rPr>
                <w:rFonts w:eastAsia="Times New Roman" w:cs="Arial"/>
                <w:bCs/>
              </w:rPr>
              <w:t>NE</w:t>
            </w:r>
          </w:p>
        </w:tc>
      </w:tr>
      <w:tr w:rsidR="00BA0904" w:rsidRPr="00BA0904" w14:paraId="3D32A7BB" w14:textId="77777777" w:rsidTr="0070761E">
        <w:tblPrEx>
          <w:tblLook w:val="04A0" w:firstRow="1" w:lastRow="0" w:firstColumn="1" w:lastColumn="0" w:noHBand="0" w:noVBand="1"/>
        </w:tblPrEx>
        <w:tc>
          <w:tcPr>
            <w:tcW w:w="9209" w:type="dxa"/>
          </w:tcPr>
          <w:p w14:paraId="1F708237" w14:textId="6668CCFF" w:rsidR="007C58E0" w:rsidRPr="00A83A6A" w:rsidRDefault="00BA0904" w:rsidP="00BA0904">
            <w:pPr>
              <w:jc w:val="both"/>
              <w:rPr>
                <w:rFonts w:cs="Arial"/>
              </w:rPr>
            </w:pPr>
            <w:bookmarkStart w:id="18" w:name="_Hlk163633084"/>
            <w:bookmarkEnd w:id="13"/>
            <w:bookmarkEnd w:id="17"/>
            <w:r w:rsidRPr="00BA0904">
              <w:rPr>
                <w:rFonts w:cs="Arial"/>
                <w:b/>
                <w:bCs/>
              </w:rPr>
              <w:t>Športni objekt, ki je predmet prijavljene investicije, ima v spletni aplikaciji e-Šport - Športni objekti status</w:t>
            </w:r>
            <w:r w:rsidRPr="00BA0904">
              <w:rPr>
                <w:rFonts w:cs="Arial"/>
              </w:rPr>
              <w:t xml:space="preserve"> </w:t>
            </w:r>
            <w:r w:rsidRPr="00BA0904">
              <w:rPr>
                <w:rFonts w:cs="Arial"/>
                <w:b/>
                <w:bCs/>
              </w:rPr>
              <w:t>objekta</w:t>
            </w:r>
            <w:r w:rsidRPr="00BA0904">
              <w:rPr>
                <w:rFonts w:cs="Arial"/>
              </w:rPr>
              <w:t xml:space="preserve"> (ustrezno </w:t>
            </w:r>
            <w:r w:rsidR="0054661D">
              <w:rPr>
                <w:rFonts w:cs="Arial"/>
              </w:rPr>
              <w:t>označite</w:t>
            </w:r>
            <w:r w:rsidRPr="00BA0904">
              <w:rPr>
                <w:rFonts w:cs="Arial"/>
              </w:rPr>
              <w:t>):</w:t>
            </w:r>
          </w:p>
          <w:p w14:paraId="1671A1F6" w14:textId="77777777" w:rsidR="00BA0904" w:rsidRPr="00A83A6A" w:rsidRDefault="00BA0904" w:rsidP="00BA0904">
            <w:pPr>
              <w:rPr>
                <w:rFonts w:cs="Arial"/>
                <w:sz w:val="16"/>
                <w:szCs w:val="16"/>
              </w:rPr>
            </w:pPr>
          </w:p>
          <w:p w14:paraId="205F089A" w14:textId="25C58221" w:rsidR="00BA0904" w:rsidRPr="00BA0904" w:rsidRDefault="00502BE8" w:rsidP="007C58E0">
            <w:pPr>
              <w:ind w:left="720"/>
              <w:contextualSpacing/>
              <w:rPr>
                <w:rFonts w:cs="Arial"/>
              </w:rPr>
            </w:pPr>
            <w:sdt>
              <w:sdtPr>
                <w:rPr>
                  <w:rFonts w:cs="Arial"/>
                </w:rPr>
                <w:id w:val="-1955094493"/>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927581">
              <w:rPr>
                <w:rFonts w:cs="Arial"/>
              </w:rPr>
              <w:t xml:space="preserve"> </w:t>
            </w:r>
            <w:r w:rsidR="00BA0904" w:rsidRPr="00BA0904">
              <w:rPr>
                <w:rFonts w:cs="Arial"/>
              </w:rPr>
              <w:t>»ODDAN«</w:t>
            </w:r>
          </w:p>
          <w:p w14:paraId="78D9B231" w14:textId="77777777" w:rsidR="00BA0904" w:rsidRPr="00BA0904" w:rsidRDefault="00BA0904" w:rsidP="00BA0904">
            <w:pPr>
              <w:ind w:left="720"/>
              <w:contextualSpacing/>
              <w:rPr>
                <w:rFonts w:cs="Arial"/>
                <w:sz w:val="16"/>
                <w:szCs w:val="16"/>
              </w:rPr>
            </w:pPr>
          </w:p>
          <w:p w14:paraId="5295EF1F" w14:textId="3A33E885" w:rsidR="00BA0904" w:rsidRPr="00BA0904" w:rsidRDefault="00502BE8" w:rsidP="007C58E0">
            <w:pPr>
              <w:ind w:left="720"/>
              <w:contextualSpacing/>
              <w:rPr>
                <w:rFonts w:cs="Arial"/>
              </w:rPr>
            </w:pPr>
            <w:sdt>
              <w:sdtPr>
                <w:rPr>
                  <w:rFonts w:cs="Arial"/>
                </w:rPr>
                <w:id w:val="-1645730578"/>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927581" w:rsidRPr="00BA0904">
              <w:rPr>
                <w:rFonts w:cs="Arial"/>
              </w:rPr>
              <w:t xml:space="preserve"> </w:t>
            </w:r>
            <w:r w:rsidR="00927581">
              <w:rPr>
                <w:rFonts w:cs="Arial"/>
              </w:rPr>
              <w:t xml:space="preserve"> </w:t>
            </w:r>
            <w:r w:rsidR="00BA0904" w:rsidRPr="00BA0904">
              <w:rPr>
                <w:rFonts w:cs="Arial"/>
              </w:rPr>
              <w:t>»VPISAN«</w:t>
            </w:r>
          </w:p>
          <w:p w14:paraId="4A7D853A" w14:textId="77777777" w:rsidR="007C58E0" w:rsidRPr="007C58E0" w:rsidRDefault="007C58E0" w:rsidP="007C58E0">
            <w:pPr>
              <w:rPr>
                <w:rFonts w:cs="Arial"/>
                <w:b/>
                <w:bCs/>
                <w:sz w:val="16"/>
                <w:szCs w:val="16"/>
              </w:rPr>
            </w:pPr>
          </w:p>
          <w:p w14:paraId="63888015" w14:textId="1252C9C5" w:rsidR="00BA0904" w:rsidRPr="00BA0904" w:rsidRDefault="00502BE8" w:rsidP="007C58E0">
            <w:pPr>
              <w:ind w:left="720"/>
              <w:contextualSpacing/>
              <w:rPr>
                <w:rFonts w:cs="Arial"/>
              </w:rPr>
            </w:pPr>
            <w:sdt>
              <w:sdtPr>
                <w:rPr>
                  <w:rFonts w:cs="Arial"/>
                </w:rPr>
                <w:id w:val="-1149982405"/>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7C58E0">
              <w:rPr>
                <w:rFonts w:cs="Arial"/>
              </w:rPr>
              <w:t xml:space="preserve"> </w:t>
            </w:r>
            <w:r w:rsidR="00927581">
              <w:rPr>
                <w:rFonts w:ascii="Segoe UI Symbol" w:eastAsia="Times New Roman" w:hAnsi="Segoe UI Symbol" w:cs="Segoe UI Symbol"/>
                <w:b/>
              </w:rPr>
              <w:t xml:space="preserve">  </w:t>
            </w:r>
            <w:r w:rsidR="00BA0904" w:rsidRPr="00BA0904">
              <w:rPr>
                <w:rFonts w:cs="Arial"/>
              </w:rPr>
              <w:t>Objekt še ni vpisan, ker gre za novogradnjo</w:t>
            </w:r>
            <w:r w:rsidR="00927581">
              <w:rPr>
                <w:rFonts w:cs="Arial"/>
              </w:rPr>
              <w:t>*</w:t>
            </w:r>
            <w:r w:rsidR="00BA0904" w:rsidRPr="00BA0904">
              <w:rPr>
                <w:rFonts w:cs="Arial"/>
              </w:rPr>
              <w:t>.</w:t>
            </w:r>
          </w:p>
          <w:bookmarkEnd w:id="18"/>
          <w:p w14:paraId="3DDA15E8" w14:textId="77777777" w:rsidR="00927581" w:rsidRPr="00927581" w:rsidRDefault="00927581" w:rsidP="00927581">
            <w:pPr>
              <w:jc w:val="both"/>
              <w:rPr>
                <w:rFonts w:cs="Arial"/>
                <w:sz w:val="14"/>
                <w:szCs w:val="14"/>
              </w:rPr>
            </w:pPr>
          </w:p>
          <w:p w14:paraId="7EDBE484" w14:textId="77777777" w:rsidR="00BA0904" w:rsidRDefault="00927581" w:rsidP="00927581">
            <w:pPr>
              <w:jc w:val="both"/>
              <w:rPr>
                <w:rFonts w:cs="Arial"/>
                <w:i/>
                <w:iCs/>
                <w:sz w:val="18"/>
                <w:szCs w:val="18"/>
              </w:rPr>
            </w:pPr>
            <w:r>
              <w:rPr>
                <w:rFonts w:cs="Arial"/>
                <w:i/>
                <w:iCs/>
                <w:sz w:val="18"/>
                <w:szCs w:val="18"/>
              </w:rPr>
              <w:t>*</w:t>
            </w:r>
            <w:r w:rsidRPr="00927581">
              <w:rPr>
                <w:rFonts w:cs="Arial"/>
                <w:i/>
                <w:iCs/>
                <w:sz w:val="18"/>
                <w:szCs w:val="18"/>
              </w:rPr>
              <w:t>Izjema je investicija v novo javno športno infrastrukturo, vendar le, če se investicija v novo javno športno infrastrukturo ne izvaja na že obstoječi javni športni infrastrukturi. Če se investicija v novo javno športno infrastrukturo izvaja na že obstoječi javni športni infrastrukturi (nadgradnja, izboljšava, nadomestna gradnja obstoječega športnega objekta, športnega igrišča, površine za šport v naravi in podobno), je pogoj, da ima obstoječa javna športna infrastruktura v spletni aplikaciji e-Šport – Športni objekti status objekta »ODDAN« ali »VPISAN«.</w:t>
            </w:r>
          </w:p>
          <w:p w14:paraId="7F25C0F7" w14:textId="77777777" w:rsidR="006242FA" w:rsidRDefault="00585EAC" w:rsidP="00927581">
            <w:pPr>
              <w:jc w:val="both"/>
              <w:rPr>
                <w:rFonts w:cs="Arial"/>
                <w:i/>
                <w:iCs/>
                <w:sz w:val="18"/>
                <w:szCs w:val="18"/>
              </w:rPr>
            </w:pPr>
            <w:r>
              <w:rPr>
                <w:rFonts w:cs="Arial"/>
                <w:i/>
                <w:iCs/>
                <w:sz w:val="18"/>
                <w:szCs w:val="18"/>
              </w:rPr>
              <w:t>*</w:t>
            </w:r>
            <w:r w:rsidR="00167F6B" w:rsidRPr="00187445">
              <w:rPr>
                <w:rFonts w:cs="Arial"/>
                <w:i/>
                <w:iCs/>
                <w:sz w:val="18"/>
                <w:szCs w:val="18"/>
              </w:rPr>
              <w:t>*</w:t>
            </w:r>
            <w:r w:rsidR="00167F6B">
              <w:rPr>
                <w:rFonts w:cs="Arial"/>
                <w:i/>
                <w:iCs/>
                <w:sz w:val="18"/>
                <w:szCs w:val="18"/>
              </w:rPr>
              <w:t xml:space="preserve">Opomba: </w:t>
            </w:r>
            <w:r w:rsidR="00167F6B" w:rsidRPr="00187445">
              <w:rPr>
                <w:rFonts w:cs="Arial"/>
                <w:i/>
                <w:iCs/>
                <w:sz w:val="18"/>
                <w:szCs w:val="18"/>
              </w:rPr>
              <w:t xml:space="preserve">Status »SPREMEMBA« </w:t>
            </w:r>
            <w:r w:rsidR="00167F6B">
              <w:rPr>
                <w:rFonts w:cs="Arial"/>
                <w:i/>
                <w:iCs/>
                <w:sz w:val="18"/>
                <w:szCs w:val="18"/>
              </w:rPr>
              <w:t>v</w:t>
            </w:r>
            <w:r w:rsidR="00167F6B" w:rsidRPr="00187445">
              <w:rPr>
                <w:rFonts w:cs="Arial"/>
                <w:i/>
                <w:iCs/>
                <w:sz w:val="18"/>
                <w:szCs w:val="18"/>
              </w:rPr>
              <w:t xml:space="preserve"> spletni aplikaciji e-Šport – Športni objekti </w:t>
            </w:r>
            <w:r w:rsidR="00167F6B">
              <w:rPr>
                <w:rFonts w:cs="Arial"/>
                <w:i/>
                <w:iCs/>
                <w:sz w:val="18"/>
                <w:szCs w:val="18"/>
              </w:rPr>
              <w:t xml:space="preserve">ne ustreza </w:t>
            </w:r>
            <w:r w:rsidR="00167F6B" w:rsidRPr="00187445">
              <w:rPr>
                <w:rFonts w:cs="Arial"/>
                <w:i/>
                <w:iCs/>
                <w:sz w:val="18"/>
                <w:szCs w:val="18"/>
              </w:rPr>
              <w:t>razpisnemu pogoju.</w:t>
            </w:r>
          </w:p>
          <w:p w14:paraId="06A6846B" w14:textId="63B86C10" w:rsidR="00A83A6A" w:rsidRPr="00A83A6A" w:rsidRDefault="00A83A6A" w:rsidP="00927581">
            <w:pPr>
              <w:jc w:val="both"/>
              <w:rPr>
                <w:rFonts w:cs="Arial"/>
                <w:i/>
                <w:iCs/>
                <w:sz w:val="4"/>
                <w:szCs w:val="4"/>
              </w:rPr>
            </w:pPr>
          </w:p>
        </w:tc>
      </w:tr>
    </w:tbl>
    <w:p w14:paraId="5B5986E0" w14:textId="77777777" w:rsidR="00BA0904" w:rsidRPr="00BA0904" w:rsidRDefault="00BA0904" w:rsidP="00BA0904">
      <w:pPr>
        <w:spacing w:after="0" w:line="240" w:lineRule="auto"/>
        <w:rPr>
          <w:rFonts w:ascii="Arial" w:eastAsia="Times New Roman" w:hAnsi="Arial" w:cs="Times New Roman"/>
          <w:kern w:val="0"/>
          <w:sz w:val="20"/>
          <w:szCs w:val="24"/>
          <w14:ligatures w14:val="none"/>
        </w:rPr>
      </w:pPr>
    </w:p>
    <w:p w14:paraId="110956ED" w14:textId="77777777" w:rsidR="00BA0904" w:rsidRPr="00BA0904" w:rsidRDefault="00BA0904" w:rsidP="00BA0904">
      <w:pPr>
        <w:spacing w:after="0" w:line="240" w:lineRule="auto"/>
        <w:rPr>
          <w:rFonts w:ascii="Arial" w:eastAsia="Times New Roman" w:hAnsi="Arial" w:cs="Times New Roman"/>
          <w:kern w:val="0"/>
          <w:sz w:val="20"/>
          <w:szCs w:val="24"/>
          <w14:ligatures w14:val="none"/>
        </w:rPr>
      </w:pPr>
    </w:p>
    <w:tbl>
      <w:tblPr>
        <w:tblStyle w:val="Tabelamrea"/>
        <w:tblW w:w="9180" w:type="dxa"/>
        <w:tblLayout w:type="fixed"/>
        <w:tblLook w:val="0020" w:firstRow="1" w:lastRow="0" w:firstColumn="0" w:lastColumn="0" w:noHBand="0" w:noVBand="0"/>
      </w:tblPr>
      <w:tblGrid>
        <w:gridCol w:w="9180"/>
      </w:tblGrid>
      <w:tr w:rsidR="00BA0904" w:rsidRPr="00BA0904" w14:paraId="2F7673D3" w14:textId="77777777" w:rsidTr="0070761E">
        <w:tc>
          <w:tcPr>
            <w:tcW w:w="9180" w:type="dxa"/>
          </w:tcPr>
          <w:p w14:paraId="2E588529" w14:textId="77777777" w:rsidR="00BA0904" w:rsidRPr="00BA0904" w:rsidRDefault="00BA0904" w:rsidP="00BA0904">
            <w:pPr>
              <w:spacing w:line="360" w:lineRule="auto"/>
              <w:rPr>
                <w:rFonts w:eastAsia="Times New Roman" w:cs="Arial"/>
                <w:b/>
              </w:rPr>
            </w:pPr>
            <w:r w:rsidRPr="00BA0904">
              <w:rPr>
                <w:rFonts w:eastAsia="Times New Roman" w:cs="Arial"/>
                <w:b/>
              </w:rPr>
              <w:t>Namen in cilj prijavljene investicije:</w:t>
            </w:r>
          </w:p>
          <w:p w14:paraId="14F93F2D" w14:textId="77777777" w:rsidR="00BA0904" w:rsidRPr="00BA0904" w:rsidRDefault="00BA0904" w:rsidP="00167F6B">
            <w:pPr>
              <w:jc w:val="both"/>
              <w:rPr>
                <w:rFonts w:eastAsia="Times New Roman" w:cs="Arial"/>
                <w:bCs/>
                <w:i/>
                <w:iCs/>
              </w:rPr>
            </w:pPr>
            <w:r w:rsidRPr="00BA0904">
              <w:rPr>
                <w:rFonts w:eastAsia="Times New Roman" w:cs="Arial"/>
                <w:bCs/>
                <w:i/>
                <w:iC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38F96D8D" w14:textId="77777777" w:rsidR="00BA0904" w:rsidRPr="00BA0904" w:rsidRDefault="00BA0904" w:rsidP="00167F6B">
            <w:pPr>
              <w:jc w:val="both"/>
              <w:rPr>
                <w:rFonts w:eastAsia="Times New Roman" w:cs="Arial"/>
                <w:bCs/>
                <w:i/>
                <w:iCs/>
              </w:rPr>
            </w:pPr>
            <w:r w:rsidRPr="00BA0904">
              <w:rPr>
                <w:rFonts w:eastAsia="Times New Roman" w:cs="Arial"/>
                <w:bCs/>
                <w:i/>
                <w:iCs/>
              </w:rPr>
              <w:t>Cilj predstavlja načrtovane dosežke po zaključku projekta in naj bodo čimbolj konkretno opredeljeni, tako da jih je možno izmeriti.)</w:t>
            </w:r>
          </w:p>
          <w:p w14:paraId="35ABCBC2" w14:textId="77777777" w:rsidR="00542910" w:rsidRDefault="00542910" w:rsidP="00BA0904">
            <w:pPr>
              <w:rPr>
                <w:rFonts w:eastAsia="Times New Roman" w:cs="Arial"/>
                <w:bCs/>
              </w:rPr>
            </w:pPr>
          </w:p>
          <w:p w14:paraId="4184976F" w14:textId="5FE029AD" w:rsidR="001C3977" w:rsidRDefault="001C3977" w:rsidP="00BA0904">
            <w:pPr>
              <w:rPr>
                <w:rFonts w:eastAsia="Times New Roman" w:cs="Arial"/>
                <w:bCs/>
              </w:rPr>
            </w:pPr>
            <w:r>
              <w:rPr>
                <w:rFonts w:eastAsia="Times New Roman" w:cs="Arial"/>
                <w:bCs/>
              </w:rPr>
              <w:fldChar w:fldCharType="begin">
                <w:ffData>
                  <w:name w:val="Besedilo25"/>
                  <w:enabled/>
                  <w:calcOnExit w:val="0"/>
                  <w:textInput/>
                </w:ffData>
              </w:fldChar>
            </w:r>
            <w:bookmarkStart w:id="19" w:name="Besedilo25"/>
            <w:r>
              <w:rPr>
                <w:rFonts w:eastAsia="Times New Roman" w:cs="Arial"/>
                <w:bCs/>
              </w:rPr>
              <w:instrText xml:space="preserve"> FORMTEXT </w:instrText>
            </w:r>
            <w:r>
              <w:rPr>
                <w:rFonts w:eastAsia="Times New Roman" w:cs="Arial"/>
                <w:bCs/>
              </w:rPr>
            </w:r>
            <w:r>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rPr>
              <w:fldChar w:fldCharType="end"/>
            </w:r>
            <w:bookmarkEnd w:id="19"/>
          </w:p>
          <w:p w14:paraId="2946A40E" w14:textId="77777777" w:rsidR="001C3977" w:rsidRDefault="001C3977" w:rsidP="00BA0904">
            <w:pPr>
              <w:rPr>
                <w:rFonts w:eastAsia="Times New Roman" w:cs="Arial"/>
                <w:bCs/>
              </w:rPr>
            </w:pPr>
          </w:p>
          <w:p w14:paraId="44B6AF78" w14:textId="77777777" w:rsidR="00BA0904" w:rsidRPr="00BA0904" w:rsidRDefault="00BA0904" w:rsidP="00BA0904">
            <w:pPr>
              <w:spacing w:line="360" w:lineRule="auto"/>
              <w:rPr>
                <w:rFonts w:eastAsia="Times New Roman" w:cs="Arial"/>
                <w:b/>
              </w:rPr>
            </w:pPr>
          </w:p>
        </w:tc>
      </w:tr>
      <w:tr w:rsidR="00BA0904" w:rsidRPr="00BA0904" w14:paraId="18AC49A8" w14:textId="77777777" w:rsidTr="0070761E">
        <w:tc>
          <w:tcPr>
            <w:tcW w:w="9180" w:type="dxa"/>
          </w:tcPr>
          <w:p w14:paraId="6E462856" w14:textId="77777777" w:rsidR="00BA0904" w:rsidRPr="00BA0904" w:rsidRDefault="00BA0904" w:rsidP="00BA0904">
            <w:pPr>
              <w:spacing w:line="360" w:lineRule="auto"/>
              <w:rPr>
                <w:rFonts w:eastAsia="Times New Roman" w:cs="Arial"/>
                <w:b/>
              </w:rPr>
            </w:pPr>
            <w:r w:rsidRPr="00BA0904">
              <w:rPr>
                <w:rFonts w:eastAsia="Times New Roman" w:cs="Arial"/>
                <w:b/>
              </w:rPr>
              <w:t>Opis stanja ter predviden napredek:</w:t>
            </w:r>
          </w:p>
          <w:p w14:paraId="14865E69" w14:textId="77777777" w:rsidR="00BA0904" w:rsidRPr="00BA0904" w:rsidRDefault="00BA0904" w:rsidP="00E756BA">
            <w:pPr>
              <w:jc w:val="both"/>
              <w:rPr>
                <w:rFonts w:eastAsia="Times New Roman" w:cs="Arial"/>
                <w:bCs/>
                <w:i/>
                <w:iCs/>
              </w:rPr>
            </w:pPr>
            <w:r w:rsidRPr="00BA0904">
              <w:rPr>
                <w:rFonts w:eastAsia="Times New Roman" w:cs="Arial"/>
                <w:bCs/>
                <w:i/>
                <w:iCs/>
              </w:rPr>
              <w:t>Opisuje se trenutno stanje v zvezi s projektom, z vidika administrativnih postopkov, predvsem pa z vidika doseganja ciljev oziroma skladnosti z načrtom v investicijski dokumentaciji.</w:t>
            </w:r>
          </w:p>
          <w:p w14:paraId="1D685345" w14:textId="77777777" w:rsidR="00542910" w:rsidRDefault="00542910" w:rsidP="0007756F">
            <w:pPr>
              <w:rPr>
                <w:rFonts w:eastAsia="Times New Roman" w:cs="Arial"/>
                <w:bCs/>
                <w:i/>
                <w:iCs/>
              </w:rPr>
            </w:pPr>
          </w:p>
          <w:p w14:paraId="01E09CAB" w14:textId="1AB49943" w:rsidR="00BA0904" w:rsidRPr="00BA0904" w:rsidRDefault="001C3977" w:rsidP="0007756F">
            <w:pPr>
              <w:rPr>
                <w:rFonts w:eastAsia="Times New Roman" w:cs="Arial"/>
                <w:bCs/>
                <w:i/>
                <w:iCs/>
              </w:rPr>
            </w:pPr>
            <w:r>
              <w:rPr>
                <w:rFonts w:eastAsia="Times New Roman" w:cs="Arial"/>
                <w:bCs/>
                <w:i/>
                <w:iCs/>
              </w:rPr>
              <w:fldChar w:fldCharType="begin">
                <w:ffData>
                  <w:name w:val="Besedilo26"/>
                  <w:enabled/>
                  <w:calcOnExit w:val="0"/>
                  <w:textInput/>
                </w:ffData>
              </w:fldChar>
            </w:r>
            <w:bookmarkStart w:id="20" w:name="Besedilo26"/>
            <w:r>
              <w:rPr>
                <w:rFonts w:eastAsia="Times New Roman" w:cs="Arial"/>
                <w:bCs/>
                <w:i/>
                <w:iCs/>
              </w:rPr>
              <w:instrText xml:space="preserve"> FORMTEXT </w:instrText>
            </w:r>
            <w:r>
              <w:rPr>
                <w:rFonts w:eastAsia="Times New Roman" w:cs="Arial"/>
                <w:bCs/>
                <w:i/>
                <w:iCs/>
              </w:rPr>
            </w:r>
            <w:r>
              <w:rPr>
                <w:rFonts w:eastAsia="Times New Roman" w:cs="Arial"/>
                <w:bCs/>
                <w:i/>
                <w:iCs/>
              </w:rPr>
              <w:fldChar w:fldCharType="separate"/>
            </w:r>
            <w:r>
              <w:rPr>
                <w:rFonts w:eastAsia="Times New Roman" w:cs="Arial"/>
                <w:bCs/>
                <w:i/>
                <w:iCs/>
                <w:noProof/>
              </w:rPr>
              <w:t> </w:t>
            </w:r>
            <w:r>
              <w:rPr>
                <w:rFonts w:eastAsia="Times New Roman" w:cs="Arial"/>
                <w:bCs/>
                <w:i/>
                <w:iCs/>
                <w:noProof/>
              </w:rPr>
              <w:t> </w:t>
            </w:r>
            <w:r>
              <w:rPr>
                <w:rFonts w:eastAsia="Times New Roman" w:cs="Arial"/>
                <w:bCs/>
                <w:i/>
                <w:iCs/>
                <w:noProof/>
              </w:rPr>
              <w:t> </w:t>
            </w:r>
            <w:r>
              <w:rPr>
                <w:rFonts w:eastAsia="Times New Roman" w:cs="Arial"/>
                <w:bCs/>
                <w:i/>
                <w:iCs/>
                <w:noProof/>
              </w:rPr>
              <w:t> </w:t>
            </w:r>
            <w:r>
              <w:rPr>
                <w:rFonts w:eastAsia="Times New Roman" w:cs="Arial"/>
                <w:bCs/>
                <w:i/>
                <w:iCs/>
                <w:noProof/>
              </w:rPr>
              <w:t> </w:t>
            </w:r>
            <w:r>
              <w:rPr>
                <w:rFonts w:eastAsia="Times New Roman" w:cs="Arial"/>
                <w:bCs/>
                <w:i/>
                <w:iCs/>
              </w:rPr>
              <w:fldChar w:fldCharType="end"/>
            </w:r>
            <w:bookmarkEnd w:id="20"/>
          </w:p>
          <w:p w14:paraId="553E06F4" w14:textId="77777777" w:rsidR="00BA0904" w:rsidRDefault="00BA0904" w:rsidP="0007756F">
            <w:pPr>
              <w:rPr>
                <w:rFonts w:eastAsia="Times New Roman" w:cs="Arial"/>
                <w:b/>
              </w:rPr>
            </w:pPr>
          </w:p>
          <w:p w14:paraId="541F3B0C" w14:textId="77777777" w:rsidR="0007756F" w:rsidRDefault="0007756F" w:rsidP="0007756F">
            <w:pPr>
              <w:rPr>
                <w:rFonts w:eastAsia="Times New Roman" w:cs="Arial"/>
                <w:b/>
              </w:rPr>
            </w:pPr>
          </w:p>
          <w:p w14:paraId="6A10918A" w14:textId="77777777" w:rsidR="0054661D" w:rsidRPr="00BA0904" w:rsidRDefault="0054661D" w:rsidP="00BA0904">
            <w:pPr>
              <w:spacing w:line="360" w:lineRule="auto"/>
              <w:rPr>
                <w:rFonts w:eastAsia="Times New Roman" w:cs="Arial"/>
                <w:b/>
              </w:rPr>
            </w:pPr>
          </w:p>
        </w:tc>
      </w:tr>
    </w:tbl>
    <w:p w14:paraId="6887F318" w14:textId="77777777" w:rsidR="00A83A6A" w:rsidRDefault="00A83A6A" w:rsidP="00BA0904">
      <w:pPr>
        <w:spacing w:after="0" w:line="260" w:lineRule="atLeast"/>
        <w:rPr>
          <w:rFonts w:ascii="Arial" w:eastAsia="Times New Roman" w:hAnsi="Arial" w:cs="Times New Roman"/>
          <w:kern w:val="0"/>
          <w:sz w:val="20"/>
          <w:szCs w:val="24"/>
          <w14:ligatures w14:val="none"/>
        </w:rPr>
      </w:pPr>
      <w:bookmarkStart w:id="21" w:name="_Hlk136522972"/>
    </w:p>
    <w:p w14:paraId="54CDB0D6" w14:textId="77777777" w:rsidR="00A83A6A" w:rsidRPr="00BA0904" w:rsidRDefault="00A83A6A"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ayout w:type="fixed"/>
        <w:tblLook w:val="0020" w:firstRow="1" w:lastRow="0" w:firstColumn="0" w:lastColumn="0" w:noHBand="0" w:noVBand="0"/>
      </w:tblPr>
      <w:tblGrid>
        <w:gridCol w:w="6941"/>
        <w:gridCol w:w="2126"/>
      </w:tblGrid>
      <w:tr w:rsidR="00BA0904" w:rsidRPr="00BA0904" w14:paraId="236AAF32" w14:textId="77777777" w:rsidTr="0054661D">
        <w:trPr>
          <w:trHeight w:val="603"/>
        </w:trPr>
        <w:tc>
          <w:tcPr>
            <w:tcW w:w="6941" w:type="dxa"/>
          </w:tcPr>
          <w:p w14:paraId="3E6E446D" w14:textId="175485DD" w:rsidR="00BA0904" w:rsidRPr="00BA0904" w:rsidRDefault="00BA0904" w:rsidP="00BA0904">
            <w:pPr>
              <w:jc w:val="both"/>
              <w:rPr>
                <w:rFonts w:eastAsia="Times New Roman" w:cs="Arial"/>
                <w:b/>
              </w:rPr>
            </w:pPr>
            <w:r w:rsidRPr="00BA0904">
              <w:rPr>
                <w:rFonts w:eastAsia="Times New Roman" w:cs="Arial"/>
                <w:b/>
              </w:rPr>
              <w:t xml:space="preserve">Za prijavljeno investicijo je potrebno GRADBENO DOVOLJENJE  </w:t>
            </w:r>
            <w:r w:rsidRPr="00BA0904">
              <w:rPr>
                <w:rFonts w:eastAsia="Times New Roman" w:cs="Arial"/>
                <w:bCs/>
                <w:sz w:val="18"/>
                <w:szCs w:val="18"/>
              </w:rPr>
              <w:t>(</w:t>
            </w:r>
            <w:r w:rsidR="00927581">
              <w:rPr>
                <w:rFonts w:eastAsia="Times New Roman" w:cs="Arial"/>
                <w:bCs/>
                <w:sz w:val="18"/>
                <w:szCs w:val="18"/>
              </w:rPr>
              <w:t>označite</w:t>
            </w:r>
            <w:r w:rsidRPr="00BA0904">
              <w:rPr>
                <w:rFonts w:eastAsia="Times New Roman" w:cs="Arial"/>
                <w:sz w:val="18"/>
                <w:szCs w:val="18"/>
              </w:rPr>
              <w:t xml:space="preserve"> DA/NE) </w:t>
            </w:r>
          </w:p>
        </w:tc>
        <w:tc>
          <w:tcPr>
            <w:tcW w:w="2126" w:type="dxa"/>
          </w:tcPr>
          <w:p w14:paraId="67DE193D" w14:textId="64617125" w:rsidR="007C58E0" w:rsidRDefault="007C58E0" w:rsidP="007C58E0">
            <w:pPr>
              <w:rPr>
                <w:rFonts w:cs="Arial"/>
                <w:b/>
                <w:bCs/>
              </w:rPr>
            </w:pPr>
          </w:p>
          <w:p w14:paraId="742DFDB3" w14:textId="15764327" w:rsidR="00BA0904" w:rsidRPr="0054661D" w:rsidRDefault="00502BE8" w:rsidP="007C58E0">
            <w:pPr>
              <w:rPr>
                <w:rFonts w:eastAsia="Times New Roman" w:cs="Arial"/>
                <w:sz w:val="14"/>
                <w:szCs w:val="14"/>
              </w:rPr>
            </w:pPr>
            <w:sdt>
              <w:sdtPr>
                <w:rPr>
                  <w:rFonts w:cs="Arial"/>
                </w:rPr>
                <w:id w:val="438724879"/>
                <w14:checkbox>
                  <w14:checked w14:val="0"/>
                  <w14:checkedState w14:val="2612" w14:font="MS Gothic"/>
                  <w14:uncheckedState w14:val="2610" w14:font="MS Gothic"/>
                </w14:checkbox>
              </w:sdtPr>
              <w:sdtEndPr/>
              <w:sdtContent>
                <w:r w:rsidR="00A83A6A">
                  <w:rPr>
                    <w:rFonts w:ascii="MS Gothic" w:eastAsia="MS Gothic" w:hAnsi="MS Gothic" w:cs="Arial" w:hint="eastAsia"/>
                  </w:rPr>
                  <w:t>☐</w:t>
                </w:r>
              </w:sdtContent>
            </w:sdt>
            <w:r w:rsidR="007C58E0">
              <w:rPr>
                <w:rFonts w:cs="Arial"/>
              </w:rPr>
              <w:t xml:space="preserve"> </w:t>
            </w:r>
            <w:r w:rsidR="00927581">
              <w:rPr>
                <w:rFonts w:eastAsia="Times New Roman" w:cs="Arial"/>
              </w:rPr>
              <w:t xml:space="preserve"> </w:t>
            </w:r>
            <w:r w:rsidR="00BA0904" w:rsidRPr="00BA0904">
              <w:rPr>
                <w:rFonts w:eastAsia="Times New Roman" w:cs="Arial"/>
              </w:rPr>
              <w:t>DA</w:t>
            </w:r>
            <w:r w:rsidR="0054661D">
              <w:rPr>
                <w:rFonts w:eastAsia="Times New Roman" w:cs="Arial"/>
              </w:rPr>
              <w:t xml:space="preserve"> </w:t>
            </w:r>
            <w:r w:rsidR="0054661D">
              <w:rPr>
                <w:rFonts w:eastAsia="Times New Roman" w:cs="Arial"/>
                <w:sz w:val="14"/>
                <w:szCs w:val="14"/>
              </w:rPr>
              <w:t xml:space="preserve">    </w:t>
            </w:r>
            <w:sdt>
              <w:sdtPr>
                <w:rPr>
                  <w:rFonts w:cs="Arial"/>
                </w:rPr>
                <w:id w:val="-16863529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C58E0">
              <w:rPr>
                <w:rFonts w:cs="Arial"/>
              </w:rPr>
              <w:t xml:space="preserve"> </w:t>
            </w:r>
            <w:r w:rsidR="00BA0904" w:rsidRPr="00BA0904">
              <w:rPr>
                <w:rFonts w:eastAsia="Times New Roman" w:cs="Arial"/>
              </w:rPr>
              <w:t xml:space="preserve"> NE</w:t>
            </w:r>
          </w:p>
        </w:tc>
      </w:tr>
    </w:tbl>
    <w:p w14:paraId="4ECFCBAF" w14:textId="77777777" w:rsidR="00BA0904" w:rsidRPr="00BA0904" w:rsidRDefault="00BA0904" w:rsidP="00BA0904">
      <w:pPr>
        <w:spacing w:after="0" w:line="260" w:lineRule="atLeast"/>
        <w:rPr>
          <w:rFonts w:ascii="Arial" w:eastAsia="Times New Roman" w:hAnsi="Arial" w:cs="Times New Roman"/>
          <w:i/>
          <w:iCs/>
          <w:kern w:val="0"/>
          <w:sz w:val="20"/>
          <w:szCs w:val="24"/>
          <w14:ligatures w14:val="none"/>
        </w:rPr>
      </w:pPr>
    </w:p>
    <w:p w14:paraId="14C5CD19" w14:textId="77777777" w:rsidR="00BA0904" w:rsidRPr="00BA0904" w:rsidRDefault="00BA0904" w:rsidP="00BA0904">
      <w:pPr>
        <w:spacing w:after="0" w:line="260" w:lineRule="atLeast"/>
        <w:rPr>
          <w:rFonts w:ascii="Arial" w:eastAsia="Times New Roman" w:hAnsi="Arial" w:cs="Times New Roman"/>
          <w:i/>
          <w:iCs/>
          <w:kern w:val="0"/>
          <w:sz w:val="20"/>
          <w:szCs w:val="24"/>
          <w14:ligatures w14:val="none"/>
        </w:rPr>
      </w:pPr>
    </w:p>
    <w:tbl>
      <w:tblPr>
        <w:tblStyle w:val="Tabelamrea1"/>
        <w:tblW w:w="9062" w:type="dxa"/>
        <w:tblLook w:val="04A0" w:firstRow="1" w:lastRow="0" w:firstColumn="1" w:lastColumn="0" w:noHBand="0" w:noVBand="1"/>
      </w:tblPr>
      <w:tblGrid>
        <w:gridCol w:w="6516"/>
        <w:gridCol w:w="2546"/>
      </w:tblGrid>
      <w:tr w:rsidR="00BA0904" w:rsidRPr="00BA0904" w14:paraId="38B50AC8" w14:textId="77777777" w:rsidTr="00BD4679">
        <w:trPr>
          <w:trHeight w:val="231"/>
        </w:trPr>
        <w:tc>
          <w:tcPr>
            <w:tcW w:w="6516" w:type="dxa"/>
            <w:tcBorders>
              <w:top w:val="single" w:sz="4" w:space="0" w:color="auto"/>
              <w:left w:val="single" w:sz="4" w:space="0" w:color="auto"/>
              <w:bottom w:val="single" w:sz="4" w:space="0" w:color="auto"/>
            </w:tcBorders>
            <w:shd w:val="clear" w:color="auto" w:fill="auto"/>
          </w:tcPr>
          <w:p w14:paraId="0359E75E" w14:textId="77777777" w:rsidR="00BA0904" w:rsidRPr="00BA0904" w:rsidRDefault="00BA0904" w:rsidP="00BA0904">
            <w:pPr>
              <w:spacing w:line="260" w:lineRule="atLeast"/>
              <w:rPr>
                <w:rFonts w:ascii="Arial" w:hAnsi="Arial"/>
                <w:b/>
                <w:i/>
                <w:iCs/>
                <w:szCs w:val="24"/>
              </w:rPr>
            </w:pPr>
            <w:r w:rsidRPr="00BA0904">
              <w:rPr>
                <w:rFonts w:ascii="Arial" w:hAnsi="Arial"/>
                <w:b/>
                <w:i/>
                <w:iCs/>
                <w:szCs w:val="24"/>
              </w:rPr>
              <w:t>TRENUTNI STATUS* PRIJAVLJENE INVESTICIJE</w:t>
            </w:r>
          </w:p>
          <w:p w14:paraId="2B0DA5DD" w14:textId="77777777" w:rsidR="00BA0904" w:rsidRPr="00BA0904" w:rsidRDefault="00BA0904" w:rsidP="00BA0904">
            <w:pPr>
              <w:spacing w:line="260" w:lineRule="atLeast"/>
              <w:rPr>
                <w:rFonts w:ascii="Arial" w:hAnsi="Arial"/>
                <w:bCs/>
                <w:i/>
                <w:iCs/>
                <w:szCs w:val="24"/>
              </w:rPr>
            </w:pPr>
            <w:r w:rsidRPr="00BA0904">
              <w:rPr>
                <w:rFonts w:ascii="Arial" w:hAnsi="Arial"/>
                <w:b/>
                <w:i/>
                <w:iCs/>
                <w:szCs w:val="24"/>
              </w:rPr>
              <w:t>*navede se status na dan oddaje prijave</w:t>
            </w:r>
            <w:r w:rsidRPr="00BA0904">
              <w:rPr>
                <w:rFonts w:ascii="Arial" w:hAnsi="Arial"/>
                <w:bCs/>
                <w:i/>
                <w:iCs/>
                <w:szCs w:val="24"/>
              </w:rPr>
              <w:t xml:space="preserve"> </w:t>
            </w:r>
            <w:r w:rsidRPr="00BA0904">
              <w:rPr>
                <w:rFonts w:ascii="Arial" w:hAnsi="Arial"/>
                <w:b/>
                <w:i/>
                <w:iCs/>
                <w:szCs w:val="24"/>
              </w:rPr>
              <w:t>na javni razpis</w:t>
            </w:r>
          </w:p>
        </w:tc>
        <w:tc>
          <w:tcPr>
            <w:tcW w:w="2546" w:type="dxa"/>
            <w:tcBorders>
              <w:top w:val="single" w:sz="4" w:space="0" w:color="auto"/>
              <w:left w:val="single" w:sz="4" w:space="0" w:color="auto"/>
              <w:bottom w:val="single" w:sz="4" w:space="0" w:color="auto"/>
            </w:tcBorders>
            <w:shd w:val="clear" w:color="auto" w:fill="auto"/>
          </w:tcPr>
          <w:p w14:paraId="45A0E946" w14:textId="77777777" w:rsidR="00BA0904" w:rsidRPr="00BA0904" w:rsidRDefault="00BA0904" w:rsidP="00BA0904">
            <w:pPr>
              <w:spacing w:line="260" w:lineRule="atLeast"/>
              <w:jc w:val="center"/>
              <w:rPr>
                <w:rFonts w:ascii="Arial" w:hAnsi="Arial" w:cs="Arial"/>
              </w:rPr>
            </w:pPr>
            <w:r w:rsidRPr="00BA0904">
              <w:rPr>
                <w:rFonts w:ascii="Arial" w:hAnsi="Arial" w:cs="Arial"/>
              </w:rPr>
              <w:t>Ustrezno označite</w:t>
            </w:r>
          </w:p>
          <w:p w14:paraId="4922020A" w14:textId="77777777" w:rsidR="00BA0904" w:rsidRPr="00BA0904" w:rsidRDefault="00BA0904" w:rsidP="00BA0904">
            <w:pPr>
              <w:spacing w:line="260" w:lineRule="atLeast"/>
              <w:rPr>
                <w:b/>
                <w:i/>
                <w:iCs/>
                <w:szCs w:val="24"/>
              </w:rPr>
            </w:pPr>
            <w:r w:rsidRPr="00BA0904">
              <w:rPr>
                <w:rFonts w:ascii="Arial" w:hAnsi="Arial" w:cs="Arial"/>
                <w:sz w:val="18"/>
                <w:szCs w:val="18"/>
              </w:rPr>
              <w:t>(možen je samo en odgovor)</w:t>
            </w:r>
          </w:p>
        </w:tc>
      </w:tr>
      <w:tr w:rsidR="00BA0904" w:rsidRPr="00BA0904" w14:paraId="49BD4CAE" w14:textId="77777777" w:rsidTr="00BD4679">
        <w:trPr>
          <w:trHeight w:val="231"/>
        </w:trPr>
        <w:tc>
          <w:tcPr>
            <w:tcW w:w="6516" w:type="dxa"/>
            <w:tcBorders>
              <w:top w:val="single" w:sz="4" w:space="0" w:color="auto"/>
              <w:left w:val="single" w:sz="4" w:space="0" w:color="auto"/>
              <w:bottom w:val="single" w:sz="4" w:space="0" w:color="auto"/>
              <w:right w:val="single" w:sz="4" w:space="0" w:color="auto"/>
            </w:tcBorders>
          </w:tcPr>
          <w:p w14:paraId="4F603D72" w14:textId="77777777" w:rsidR="0054661D" w:rsidRPr="00E72B45" w:rsidRDefault="0054661D" w:rsidP="0054661D">
            <w:pPr>
              <w:spacing w:line="260" w:lineRule="atLeast"/>
              <w:jc w:val="both"/>
              <w:rPr>
                <w:rFonts w:ascii="Arial" w:hAnsi="Arial" w:cs="Arial"/>
                <w:bCs/>
              </w:rPr>
            </w:pPr>
            <w:r w:rsidRPr="00E72B45">
              <w:rPr>
                <w:rFonts w:ascii="Arial" w:hAnsi="Arial" w:cs="Arial"/>
                <w:bCs/>
              </w:rPr>
              <w:t>Prijavljena investicija se že izvaja (gradbena dela so se že pričela pred rokom za oddajo vloge na ta javni razpis)</w:t>
            </w:r>
          </w:p>
          <w:p w14:paraId="77C0308F" w14:textId="22EC2AF1" w:rsidR="00BA0904" w:rsidRPr="003F2A24" w:rsidRDefault="0054661D" w:rsidP="0054661D">
            <w:pPr>
              <w:spacing w:line="260" w:lineRule="atLeast"/>
              <w:jc w:val="both"/>
              <w:rPr>
                <w:rFonts w:ascii="Arial" w:hAnsi="Arial" w:cs="Arial"/>
                <w:bCs/>
                <w:i/>
                <w:iCs/>
                <w:szCs w:val="24"/>
              </w:rPr>
            </w:pPr>
            <w:r w:rsidRPr="003F2A24">
              <w:rPr>
                <w:rFonts w:ascii="Arial" w:hAnsi="Arial" w:cs="Arial"/>
                <w:bCs/>
                <w:i/>
                <w:iCs/>
                <w:sz w:val="18"/>
                <w:szCs w:val="18"/>
              </w:rPr>
              <w:t>*obvezna dokazila k vlogi: veljavno pravnomočno gradbeno dovoljenje (če je potrebno)</w:t>
            </w:r>
            <w:r w:rsidR="00BD4679" w:rsidRPr="003F2A24">
              <w:rPr>
                <w:rFonts w:ascii="Arial" w:hAnsi="Arial" w:cs="Arial"/>
                <w:bCs/>
                <w:i/>
                <w:iCs/>
                <w:sz w:val="18"/>
                <w:szCs w:val="18"/>
              </w:rPr>
              <w:t xml:space="preserve"> ali pisno mnenje pooblaščenega strokovnjaka, da gre za manjšo rekonstrukcijo oziroma da gradbeno dovoljenje ni potrebno</w:t>
            </w:r>
            <w:r w:rsidRPr="003F2A24">
              <w:rPr>
                <w:rFonts w:ascii="Arial" w:hAnsi="Arial" w:cs="Arial"/>
                <w:bCs/>
                <w:i/>
                <w:iCs/>
                <w:sz w:val="18"/>
                <w:szCs w:val="18"/>
              </w:rPr>
              <w:t>, podpisana pogodba z izvajalcem, gradbeni dnevnik oziroma drugo dokazilo o začetku del</w:t>
            </w:r>
          </w:p>
        </w:tc>
        <w:tc>
          <w:tcPr>
            <w:tcW w:w="2546" w:type="dxa"/>
            <w:tcBorders>
              <w:top w:val="single" w:sz="4" w:space="0" w:color="auto"/>
              <w:left w:val="single" w:sz="4" w:space="0" w:color="auto"/>
              <w:bottom w:val="single" w:sz="4" w:space="0" w:color="auto"/>
              <w:right w:val="single" w:sz="4" w:space="0" w:color="auto"/>
            </w:tcBorders>
            <w:vAlign w:val="center"/>
          </w:tcPr>
          <w:p w14:paraId="2313CD72" w14:textId="06CECF86" w:rsidR="00BA0904" w:rsidRPr="00BA0904" w:rsidRDefault="00F85E13" w:rsidP="00F85E13">
            <w:pPr>
              <w:spacing w:line="260" w:lineRule="atLeast"/>
              <w:jc w:val="center"/>
              <w:rPr>
                <w:bCs/>
                <w:i/>
                <w:iCs/>
                <w:szCs w:val="24"/>
              </w:rPr>
            </w:pPr>
            <w:r>
              <w:rPr>
                <w:bCs/>
                <w:i/>
                <w:iCs/>
                <w:szCs w:val="24"/>
              </w:rPr>
              <w:fldChar w:fldCharType="begin">
                <w:ffData>
                  <w:name w:val="Besedilo33"/>
                  <w:enabled/>
                  <w:calcOnExit w:val="0"/>
                  <w:textInput/>
                </w:ffData>
              </w:fldChar>
            </w:r>
            <w:bookmarkStart w:id="22" w:name="Besedilo33"/>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bookmarkEnd w:id="22"/>
          </w:p>
        </w:tc>
      </w:tr>
      <w:tr w:rsidR="00BA0904" w:rsidRPr="00BA0904" w14:paraId="4255DAD8" w14:textId="77777777" w:rsidTr="00BD4679">
        <w:trPr>
          <w:trHeight w:val="231"/>
        </w:trPr>
        <w:tc>
          <w:tcPr>
            <w:tcW w:w="6516" w:type="dxa"/>
            <w:tcBorders>
              <w:top w:val="single" w:sz="4" w:space="0" w:color="auto"/>
              <w:left w:val="single" w:sz="4" w:space="0" w:color="auto"/>
              <w:bottom w:val="single" w:sz="4" w:space="0" w:color="auto"/>
              <w:right w:val="single" w:sz="4" w:space="0" w:color="auto"/>
            </w:tcBorders>
          </w:tcPr>
          <w:p w14:paraId="17AC1ECD" w14:textId="77777777" w:rsidR="0054661D" w:rsidRPr="00E72B45" w:rsidRDefault="0054661D" w:rsidP="0054661D">
            <w:pPr>
              <w:spacing w:line="260" w:lineRule="atLeast"/>
              <w:jc w:val="both"/>
              <w:rPr>
                <w:rFonts w:ascii="Arial" w:hAnsi="Arial" w:cs="Arial"/>
                <w:bCs/>
              </w:rPr>
            </w:pPr>
            <w:r w:rsidRPr="00E72B45">
              <w:rPr>
                <w:rFonts w:ascii="Arial" w:hAnsi="Arial" w:cs="Arial"/>
                <w:bCs/>
              </w:rPr>
              <w:t xml:space="preserve">Prijavljena investicija se še ni začela izvajati, a ima že </w:t>
            </w:r>
            <w:r>
              <w:rPr>
                <w:rFonts w:ascii="Arial" w:hAnsi="Arial" w:cs="Arial"/>
                <w:bCs/>
              </w:rPr>
              <w:t>zaključen</w:t>
            </w:r>
            <w:r w:rsidRPr="00E72B45">
              <w:rPr>
                <w:rFonts w:ascii="Arial" w:hAnsi="Arial" w:cs="Arial"/>
                <w:bCs/>
              </w:rPr>
              <w:t xml:space="preserve"> postopek javnega naročila za izbor izvajalca del in</w:t>
            </w:r>
            <w:r>
              <w:rPr>
                <w:rFonts w:ascii="Arial" w:hAnsi="Arial" w:cs="Arial"/>
                <w:bCs/>
              </w:rPr>
              <w:t xml:space="preserve"> veljavno</w:t>
            </w:r>
            <w:r w:rsidRPr="00E72B45">
              <w:rPr>
                <w:rFonts w:ascii="Arial" w:hAnsi="Arial" w:cs="Arial"/>
                <w:bCs/>
              </w:rPr>
              <w:t xml:space="preserve"> </w:t>
            </w:r>
            <w:r w:rsidRPr="00BE088F">
              <w:rPr>
                <w:rFonts w:ascii="Arial" w:hAnsi="Arial" w:cs="Arial"/>
                <w:bCs/>
              </w:rPr>
              <w:t>pravnomočno</w:t>
            </w:r>
            <w:r w:rsidRPr="00E72B45">
              <w:rPr>
                <w:rFonts w:ascii="Arial" w:hAnsi="Arial" w:cs="Arial"/>
                <w:bCs/>
              </w:rPr>
              <w:t xml:space="preserve"> gradbeno dovoljenje, če ga potrebuje</w:t>
            </w:r>
          </w:p>
          <w:p w14:paraId="19CA2D26" w14:textId="432EF735" w:rsidR="00BA0904" w:rsidRPr="003F2A24" w:rsidRDefault="0054661D" w:rsidP="00E756BA">
            <w:pPr>
              <w:spacing w:line="260" w:lineRule="atLeast"/>
              <w:jc w:val="both"/>
              <w:rPr>
                <w:rFonts w:ascii="Arial" w:hAnsi="Arial" w:cs="Arial"/>
                <w:bCs/>
                <w:i/>
                <w:iCs/>
                <w:sz w:val="18"/>
                <w:szCs w:val="18"/>
              </w:rPr>
            </w:pPr>
            <w:r w:rsidRPr="003F2A24">
              <w:rPr>
                <w:rFonts w:ascii="Arial" w:hAnsi="Arial" w:cs="Arial"/>
                <w:bCs/>
                <w:i/>
                <w:iCs/>
                <w:sz w:val="18"/>
                <w:szCs w:val="18"/>
              </w:rPr>
              <w:t>*obvezna dokazila k vlogi: veljavno pravnomočno gradbeno dovoljenje (če je potrebno)</w:t>
            </w:r>
            <w:r w:rsidR="00BD4679" w:rsidRPr="003F2A24">
              <w:rPr>
                <w:rFonts w:ascii="Arial" w:hAnsi="Arial" w:cs="Arial"/>
                <w:bCs/>
                <w:i/>
                <w:iCs/>
                <w:sz w:val="18"/>
                <w:szCs w:val="18"/>
              </w:rPr>
              <w:t xml:space="preserve"> ali pisno mnenje pooblaščenega strokovnjaka, da gre za manjšo rekonstrukcijo oziroma da gradbeno dovoljenje ni potrebno</w:t>
            </w:r>
            <w:r w:rsidRPr="003F2A24">
              <w:rPr>
                <w:rFonts w:ascii="Arial" w:hAnsi="Arial" w:cs="Arial"/>
                <w:bCs/>
                <w:i/>
                <w:iCs/>
                <w:sz w:val="18"/>
                <w:szCs w:val="18"/>
              </w:rPr>
              <w:t xml:space="preserve">, pravnomočna odločitev o </w:t>
            </w:r>
            <w:r w:rsidR="00BD4679" w:rsidRPr="003F2A24">
              <w:rPr>
                <w:rFonts w:ascii="Arial" w:hAnsi="Arial" w:cs="Arial"/>
                <w:bCs/>
                <w:i/>
                <w:iCs/>
                <w:sz w:val="18"/>
                <w:szCs w:val="18"/>
              </w:rPr>
              <w:t>oddaji naročila</w:t>
            </w:r>
            <w:r w:rsidR="003F2A24">
              <w:rPr>
                <w:rFonts w:ascii="Arial" w:hAnsi="Arial" w:cs="Arial"/>
                <w:bCs/>
                <w:i/>
                <w:iCs/>
                <w:sz w:val="18"/>
                <w:szCs w:val="18"/>
              </w:rPr>
              <w:t>.</w:t>
            </w:r>
          </w:p>
        </w:tc>
        <w:tc>
          <w:tcPr>
            <w:tcW w:w="2546" w:type="dxa"/>
            <w:tcBorders>
              <w:top w:val="single" w:sz="4" w:space="0" w:color="auto"/>
              <w:left w:val="single" w:sz="4" w:space="0" w:color="auto"/>
              <w:bottom w:val="single" w:sz="4" w:space="0" w:color="auto"/>
              <w:right w:val="single" w:sz="4" w:space="0" w:color="auto"/>
            </w:tcBorders>
            <w:vAlign w:val="center"/>
          </w:tcPr>
          <w:p w14:paraId="7C32C253" w14:textId="201C527F" w:rsidR="00BA0904" w:rsidRPr="00BA0904" w:rsidRDefault="00F85E13" w:rsidP="00F85E13">
            <w:pPr>
              <w:spacing w:line="260" w:lineRule="atLeast"/>
              <w:jc w:val="center"/>
              <w:rPr>
                <w:bCs/>
                <w:i/>
                <w:iCs/>
                <w:szCs w:val="24"/>
              </w:rPr>
            </w:pPr>
            <w:r>
              <w:rPr>
                <w:bCs/>
                <w:i/>
                <w:iCs/>
                <w:szCs w:val="24"/>
              </w:rPr>
              <w:fldChar w:fldCharType="begin">
                <w:ffData>
                  <w:name w:val="Besedilo34"/>
                  <w:enabled/>
                  <w:calcOnExit w:val="0"/>
                  <w:textInput/>
                </w:ffData>
              </w:fldChar>
            </w:r>
            <w:bookmarkStart w:id="23" w:name="Besedilo34"/>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bookmarkEnd w:id="23"/>
          </w:p>
        </w:tc>
      </w:tr>
      <w:tr w:rsidR="0054661D" w:rsidRPr="00BA0904" w14:paraId="7E9ADA59" w14:textId="77777777" w:rsidTr="00BD4679">
        <w:trPr>
          <w:trHeight w:val="231"/>
        </w:trPr>
        <w:tc>
          <w:tcPr>
            <w:tcW w:w="6516" w:type="dxa"/>
            <w:tcBorders>
              <w:top w:val="single" w:sz="4" w:space="0" w:color="auto"/>
              <w:left w:val="single" w:sz="4" w:space="0" w:color="auto"/>
              <w:bottom w:val="single" w:sz="4" w:space="0" w:color="auto"/>
              <w:right w:val="single" w:sz="4" w:space="0" w:color="auto"/>
            </w:tcBorders>
          </w:tcPr>
          <w:p w14:paraId="0C25FE24" w14:textId="77777777" w:rsidR="0054661D" w:rsidRPr="00E72B45" w:rsidRDefault="0054661D" w:rsidP="0054661D">
            <w:pPr>
              <w:spacing w:line="260" w:lineRule="atLeast"/>
              <w:jc w:val="both"/>
              <w:rPr>
                <w:rFonts w:ascii="Arial" w:hAnsi="Arial" w:cs="Arial"/>
                <w:bCs/>
              </w:rPr>
            </w:pPr>
            <w:r w:rsidRPr="00E72B45">
              <w:rPr>
                <w:rFonts w:ascii="Arial" w:hAnsi="Arial" w:cs="Arial"/>
                <w:bCs/>
              </w:rPr>
              <w:t>Prijavljena investicija ima pridobljeno</w:t>
            </w:r>
            <w:r>
              <w:rPr>
                <w:rFonts w:ascii="Arial" w:hAnsi="Arial" w:cs="Arial"/>
                <w:bCs/>
              </w:rPr>
              <w:t xml:space="preserve"> veljavno</w:t>
            </w:r>
            <w:r w:rsidRPr="00E72B45">
              <w:rPr>
                <w:rFonts w:ascii="Arial" w:hAnsi="Arial" w:cs="Arial"/>
                <w:bCs/>
              </w:rPr>
              <w:t xml:space="preserve"> </w:t>
            </w:r>
            <w:r w:rsidRPr="00BE088F">
              <w:rPr>
                <w:rFonts w:ascii="Arial" w:hAnsi="Arial" w:cs="Arial"/>
                <w:bCs/>
              </w:rPr>
              <w:t>pravnomočno</w:t>
            </w:r>
            <w:r w:rsidRPr="00E72B45">
              <w:rPr>
                <w:rFonts w:ascii="Arial" w:hAnsi="Arial" w:cs="Arial"/>
                <w:bCs/>
              </w:rPr>
              <w:t xml:space="preserve"> gradbeno dovoljenje oziroma gradbenega dovoljenja ne potrebuje, vendar javno naročilo za izvedbo del še ni oddano</w:t>
            </w:r>
          </w:p>
          <w:p w14:paraId="4F441DF5" w14:textId="289355A4" w:rsidR="0054661D" w:rsidRPr="003F2A24" w:rsidRDefault="0054661D" w:rsidP="00E756BA">
            <w:pPr>
              <w:spacing w:line="260" w:lineRule="atLeast"/>
              <w:jc w:val="both"/>
              <w:rPr>
                <w:rFonts w:ascii="Arial" w:hAnsi="Arial" w:cs="Arial"/>
                <w:bCs/>
                <w:i/>
                <w:iCs/>
                <w:szCs w:val="24"/>
              </w:rPr>
            </w:pPr>
            <w:r w:rsidRPr="003F2A24">
              <w:rPr>
                <w:rFonts w:ascii="Arial" w:hAnsi="Arial" w:cs="Arial"/>
                <w:bCs/>
                <w:i/>
                <w:iCs/>
                <w:sz w:val="18"/>
                <w:szCs w:val="18"/>
              </w:rPr>
              <w:t xml:space="preserve">*obvezno dokazilo k vlogi: veljavno pravnomočno gradbeno dovoljenje (če je potrebno) ali pisno mnenje pooblaščenega strokovnjaka, da gre za manjšo rekonstrukcijo oziroma da gradbeno dovoljenje ni potrebno. </w:t>
            </w:r>
          </w:p>
        </w:tc>
        <w:tc>
          <w:tcPr>
            <w:tcW w:w="2546" w:type="dxa"/>
            <w:tcBorders>
              <w:top w:val="single" w:sz="4" w:space="0" w:color="auto"/>
              <w:left w:val="single" w:sz="4" w:space="0" w:color="auto"/>
              <w:bottom w:val="single" w:sz="4" w:space="0" w:color="auto"/>
              <w:right w:val="single" w:sz="4" w:space="0" w:color="auto"/>
            </w:tcBorders>
            <w:vAlign w:val="center"/>
          </w:tcPr>
          <w:p w14:paraId="033E0D8F" w14:textId="294A6F00" w:rsidR="0054661D" w:rsidRPr="00BA0904" w:rsidRDefault="0054661D" w:rsidP="0054661D">
            <w:pPr>
              <w:spacing w:line="260" w:lineRule="atLeast"/>
              <w:jc w:val="center"/>
              <w:rPr>
                <w:bCs/>
                <w:i/>
                <w:iCs/>
                <w:szCs w:val="24"/>
              </w:rPr>
            </w:pPr>
            <w:r>
              <w:rPr>
                <w:bCs/>
                <w:i/>
                <w:iCs/>
                <w:szCs w:val="24"/>
              </w:rPr>
              <w:fldChar w:fldCharType="begin">
                <w:ffData>
                  <w:name w:val="Besedilo35"/>
                  <w:enabled/>
                  <w:calcOnExit w:val="0"/>
                  <w:textInput/>
                </w:ffData>
              </w:fldChar>
            </w:r>
            <w:bookmarkStart w:id="24" w:name="Besedilo35"/>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bookmarkEnd w:id="24"/>
          </w:p>
        </w:tc>
      </w:tr>
      <w:tr w:rsidR="00DF4BE4" w:rsidRPr="00BA0904" w14:paraId="6036327F" w14:textId="77777777" w:rsidTr="00DF4BE4">
        <w:trPr>
          <w:trHeight w:val="231"/>
        </w:trPr>
        <w:tc>
          <w:tcPr>
            <w:tcW w:w="6516" w:type="dxa"/>
            <w:tcBorders>
              <w:top w:val="single" w:sz="4" w:space="0" w:color="auto"/>
              <w:left w:val="single" w:sz="4" w:space="0" w:color="auto"/>
              <w:bottom w:val="single" w:sz="4" w:space="0" w:color="auto"/>
              <w:right w:val="single" w:sz="4" w:space="0" w:color="auto"/>
            </w:tcBorders>
          </w:tcPr>
          <w:p w14:paraId="6BEAC5A0" w14:textId="77777777" w:rsidR="00DF4BE4" w:rsidRDefault="00DF4BE4" w:rsidP="00DF4BE4">
            <w:pPr>
              <w:spacing w:line="260" w:lineRule="atLeast"/>
              <w:jc w:val="both"/>
              <w:rPr>
                <w:rFonts w:ascii="Arial" w:hAnsi="Arial" w:cs="Arial"/>
                <w:bCs/>
              </w:rPr>
            </w:pPr>
            <w:r w:rsidRPr="00301ACC">
              <w:rPr>
                <w:rFonts w:ascii="Arial" w:hAnsi="Arial" w:cs="Arial"/>
                <w:bCs/>
              </w:rPr>
              <w:t xml:space="preserve">Za prijavljeno investicijo </w:t>
            </w:r>
            <w:r>
              <w:rPr>
                <w:rFonts w:ascii="Arial" w:hAnsi="Arial" w:cs="Arial"/>
                <w:bCs/>
              </w:rPr>
              <w:t>je potrebno gradbeno dovoljenje, ki še ni pridobljeno.</w:t>
            </w:r>
          </w:p>
          <w:p w14:paraId="67970636" w14:textId="28AC7E4B" w:rsidR="00DF4BE4" w:rsidRPr="00065840" w:rsidRDefault="00DF4BE4" w:rsidP="00DF4BE4">
            <w:pPr>
              <w:spacing w:line="260" w:lineRule="atLeast"/>
              <w:jc w:val="both"/>
              <w:rPr>
                <w:rFonts w:ascii="Arial" w:hAnsi="Arial" w:cs="Arial"/>
                <w:bCs/>
              </w:rPr>
            </w:pPr>
            <w:r w:rsidRPr="00065840">
              <w:rPr>
                <w:rFonts w:ascii="Arial" w:hAnsi="Arial" w:cs="Arial"/>
                <w:bCs/>
                <w:i/>
                <w:iCs/>
                <w:sz w:val="18"/>
                <w:szCs w:val="18"/>
              </w:rPr>
              <w:t>*Vloge, katerim ne bo priloženo veljavno pravnomočno gradbeno dovoljenje ali pisno mnenje pooblaščenega strokovnjaka, da gre za manjšo rekonstrukcijo oziroma da gradbeno dovoljenje ni potrebno, bodo prejele 1 točko.</w:t>
            </w:r>
          </w:p>
        </w:tc>
        <w:tc>
          <w:tcPr>
            <w:tcW w:w="2546" w:type="dxa"/>
            <w:tcBorders>
              <w:top w:val="single" w:sz="4" w:space="0" w:color="auto"/>
              <w:left w:val="single" w:sz="4" w:space="0" w:color="auto"/>
              <w:bottom w:val="single" w:sz="4" w:space="0" w:color="auto"/>
              <w:right w:val="single" w:sz="4" w:space="0" w:color="auto"/>
            </w:tcBorders>
            <w:vAlign w:val="center"/>
          </w:tcPr>
          <w:p w14:paraId="27D6382F" w14:textId="0383BED6" w:rsidR="00DF4BE4" w:rsidRDefault="00DF4BE4" w:rsidP="00DF4BE4">
            <w:pPr>
              <w:spacing w:line="260" w:lineRule="atLeast"/>
              <w:jc w:val="center"/>
              <w:rPr>
                <w:bCs/>
                <w:i/>
                <w:iCs/>
                <w:szCs w:val="24"/>
              </w:rPr>
            </w:pPr>
            <w:r>
              <w:rPr>
                <w:bCs/>
                <w:i/>
                <w:iCs/>
                <w:szCs w:val="24"/>
              </w:rPr>
              <w:fldChar w:fldCharType="begin">
                <w:ffData>
                  <w:name w:val="Besedilo35"/>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bookmarkEnd w:id="21"/>
    </w:tbl>
    <w:p w14:paraId="3E92A1C0"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p w14:paraId="1A542356"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ook w:val="0020" w:firstRow="1" w:lastRow="0" w:firstColumn="0" w:lastColumn="0" w:noHBand="0" w:noVBand="0"/>
      </w:tblPr>
      <w:tblGrid>
        <w:gridCol w:w="5807"/>
        <w:gridCol w:w="3260"/>
      </w:tblGrid>
      <w:tr w:rsidR="00BA0904" w:rsidRPr="00BA0904" w14:paraId="5D70F4CC" w14:textId="77777777" w:rsidTr="0054661D">
        <w:tc>
          <w:tcPr>
            <w:tcW w:w="5807" w:type="dxa"/>
            <w:tcBorders>
              <w:right w:val="single" w:sz="4" w:space="0" w:color="FFFFFF" w:themeColor="background1"/>
            </w:tcBorders>
          </w:tcPr>
          <w:p w14:paraId="28DC52E4" w14:textId="77777777" w:rsidR="00BA0904" w:rsidRPr="00BA0904" w:rsidRDefault="00BA0904" w:rsidP="00BA0904">
            <w:pPr>
              <w:jc w:val="both"/>
              <w:rPr>
                <w:rFonts w:eastAsia="Times New Roman" w:cs="Arial"/>
                <w:b/>
              </w:rPr>
            </w:pPr>
            <w:r w:rsidRPr="00BA0904">
              <w:rPr>
                <w:rFonts w:eastAsia="Times New Roman" w:cs="Arial"/>
                <w:b/>
              </w:rPr>
              <w:t xml:space="preserve">STROŠKOVNO MESTO </w:t>
            </w:r>
            <w:r w:rsidRPr="00BA0904">
              <w:rPr>
                <w:rFonts w:eastAsia="Times New Roman"/>
                <w:b/>
                <w:bCs/>
                <w:szCs w:val="24"/>
              </w:rPr>
              <w:t>ZA PRIJAVLJENO INVESTICIJO</w:t>
            </w:r>
          </w:p>
        </w:tc>
        <w:tc>
          <w:tcPr>
            <w:tcW w:w="3260" w:type="dxa"/>
            <w:tcBorders>
              <w:left w:val="single" w:sz="4" w:space="0" w:color="FFFFFF" w:themeColor="background1"/>
            </w:tcBorders>
          </w:tcPr>
          <w:p w14:paraId="2764B498" w14:textId="77777777" w:rsidR="00BA0904" w:rsidRPr="00BA0904" w:rsidRDefault="00BA0904" w:rsidP="00BA0904">
            <w:pPr>
              <w:jc w:val="both"/>
              <w:rPr>
                <w:rFonts w:eastAsia="Times New Roman" w:cs="Arial"/>
                <w:b/>
              </w:rPr>
            </w:pPr>
          </w:p>
        </w:tc>
      </w:tr>
      <w:tr w:rsidR="00BA0904" w:rsidRPr="00BA0904" w14:paraId="090310E5" w14:textId="77777777" w:rsidTr="0054661D">
        <w:tc>
          <w:tcPr>
            <w:tcW w:w="5807" w:type="dxa"/>
          </w:tcPr>
          <w:p w14:paraId="516C1E2F" w14:textId="77777777" w:rsidR="00BA0904" w:rsidRPr="00BA0904" w:rsidRDefault="00BA0904" w:rsidP="00BA0904">
            <w:pPr>
              <w:spacing w:line="260" w:lineRule="atLeast"/>
              <w:rPr>
                <w:rFonts w:eastAsia="Times New Roman"/>
                <w:szCs w:val="24"/>
              </w:rPr>
            </w:pPr>
            <w:r w:rsidRPr="00BA0904">
              <w:t xml:space="preserve">Navedite stroškovno mesto, na katerem vodite ali boste vodili vse stroške prijavljene investicije </w:t>
            </w:r>
          </w:p>
        </w:tc>
        <w:tc>
          <w:tcPr>
            <w:tcW w:w="3260" w:type="dxa"/>
          </w:tcPr>
          <w:p w14:paraId="3BCED661" w14:textId="7A9A2687" w:rsidR="00BA0904" w:rsidRPr="00BA0904" w:rsidRDefault="001C3977" w:rsidP="00BA0904">
            <w:pPr>
              <w:spacing w:line="276" w:lineRule="auto"/>
              <w:jc w:val="both"/>
              <w:rPr>
                <w:rFonts w:eastAsia="Times New Roman" w:cs="Arial"/>
              </w:rPr>
            </w:pPr>
            <w:r>
              <w:rPr>
                <w:rFonts w:eastAsia="Times New Roman" w:cs="Arial"/>
              </w:rPr>
              <w:fldChar w:fldCharType="begin">
                <w:ffData>
                  <w:name w:val="Besedilo27"/>
                  <w:enabled/>
                  <w:calcOnExit w:val="0"/>
                  <w:textInput/>
                </w:ffData>
              </w:fldChar>
            </w:r>
            <w:bookmarkStart w:id="25" w:name="Besedilo27"/>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25"/>
          </w:p>
        </w:tc>
      </w:tr>
    </w:tbl>
    <w:p w14:paraId="55ABE9DF"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p w14:paraId="3F37F132"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ayout w:type="fixed"/>
        <w:tblLook w:val="0020" w:firstRow="1" w:lastRow="0" w:firstColumn="0" w:lastColumn="0" w:noHBand="0" w:noVBand="0"/>
      </w:tblPr>
      <w:tblGrid>
        <w:gridCol w:w="7084"/>
        <w:gridCol w:w="1983"/>
      </w:tblGrid>
      <w:tr w:rsidR="00BA0904" w:rsidRPr="00BA0904" w14:paraId="7ADBD0BA" w14:textId="77777777" w:rsidTr="0070761E">
        <w:tc>
          <w:tcPr>
            <w:tcW w:w="7084" w:type="dxa"/>
          </w:tcPr>
          <w:p w14:paraId="602CD531" w14:textId="01171868" w:rsidR="00BA0904" w:rsidRPr="00BA0904" w:rsidRDefault="00BA0904" w:rsidP="00BA0904">
            <w:pPr>
              <w:tabs>
                <w:tab w:val="left" w:pos="270"/>
              </w:tabs>
              <w:jc w:val="both"/>
              <w:rPr>
                <w:rFonts w:eastAsia="Times New Roman" w:cs="Arial"/>
                <w:b/>
              </w:rPr>
            </w:pPr>
            <w:r w:rsidRPr="00BA0904">
              <w:rPr>
                <w:rFonts w:eastAsia="Times New Roman" w:cs="Arial"/>
                <w:b/>
                <w:szCs w:val="24"/>
              </w:rPr>
              <w:t xml:space="preserve">DOSTOPNOST VSEM PREBIVALCEM </w:t>
            </w:r>
            <w:r w:rsidR="0054661D">
              <w:rPr>
                <w:rFonts w:eastAsia="Times New Roman" w:cs="Arial"/>
                <w:b/>
                <w:szCs w:val="24"/>
              </w:rPr>
              <w:t xml:space="preserve">(merilo javne rabe) </w:t>
            </w:r>
          </w:p>
        </w:tc>
        <w:tc>
          <w:tcPr>
            <w:tcW w:w="1983" w:type="dxa"/>
          </w:tcPr>
          <w:p w14:paraId="32FBA453" w14:textId="35096C07" w:rsidR="00BA0904" w:rsidRPr="00BA0904" w:rsidRDefault="0054661D" w:rsidP="00BA0904">
            <w:pPr>
              <w:spacing w:line="260" w:lineRule="atLeast"/>
              <w:rPr>
                <w:rFonts w:eastAsia="Times New Roman" w:cs="Arial"/>
              </w:rPr>
            </w:pPr>
            <w:r>
              <w:rPr>
                <w:rFonts w:eastAsia="Times New Roman" w:cs="Arial"/>
              </w:rPr>
              <w:t>Označite</w:t>
            </w:r>
            <w:r w:rsidR="00BA0904" w:rsidRPr="00BA0904">
              <w:rPr>
                <w:rFonts w:eastAsia="Times New Roman" w:cs="Arial"/>
              </w:rPr>
              <w:t xml:space="preserve"> DA/NE                                                                                                                          </w:t>
            </w:r>
          </w:p>
        </w:tc>
      </w:tr>
      <w:tr w:rsidR="0054661D" w:rsidRPr="00BA0904" w14:paraId="79E81214" w14:textId="77777777" w:rsidTr="0070761E">
        <w:tc>
          <w:tcPr>
            <w:tcW w:w="7084" w:type="dxa"/>
          </w:tcPr>
          <w:p w14:paraId="4BF73EA5" w14:textId="2E89C6E8" w:rsidR="0054661D" w:rsidRPr="00BA0904" w:rsidRDefault="0054661D" w:rsidP="0054661D">
            <w:pPr>
              <w:spacing w:line="260" w:lineRule="atLeast"/>
              <w:jc w:val="both"/>
              <w:rPr>
                <w:rFonts w:eastAsia="Times New Roman" w:cs="Arial"/>
                <w:szCs w:val="24"/>
              </w:rPr>
            </w:pPr>
            <w:r w:rsidRPr="00187445">
              <w:rPr>
                <w:rFonts w:cs="Arial"/>
              </w:rPr>
              <w:t>Javno dostopen brez omejitev uporabe (zunanje športne površine, ki so prosto dostopne vsem prebivalcem in občina zanje posebej ne dodeljuje pravice uporabe)</w:t>
            </w:r>
          </w:p>
        </w:tc>
        <w:tc>
          <w:tcPr>
            <w:tcW w:w="1983" w:type="dxa"/>
          </w:tcPr>
          <w:p w14:paraId="03A2AAA1" w14:textId="77777777" w:rsidR="007C58E0" w:rsidRDefault="007C58E0" w:rsidP="007C58E0">
            <w:pPr>
              <w:rPr>
                <w:rFonts w:cs="Arial"/>
                <w:b/>
                <w:bCs/>
              </w:rPr>
            </w:pPr>
          </w:p>
          <w:p w14:paraId="672B0EEA" w14:textId="76EE3EA7" w:rsidR="0054661D" w:rsidRPr="0054661D" w:rsidRDefault="00502BE8" w:rsidP="007C58E0">
            <w:pPr>
              <w:rPr>
                <w:rFonts w:eastAsia="Times New Roman" w:cs="Arial"/>
                <w:sz w:val="14"/>
                <w:szCs w:val="14"/>
              </w:rPr>
            </w:pPr>
            <w:sdt>
              <w:sdtPr>
                <w:rPr>
                  <w:rFonts w:cs="Arial"/>
                </w:rPr>
                <w:id w:val="-1794671445"/>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7C58E0">
              <w:rPr>
                <w:rFonts w:cs="Arial"/>
              </w:rPr>
              <w:t xml:space="preserve"> </w:t>
            </w:r>
            <w:r w:rsidR="0054661D" w:rsidRPr="00BA0904">
              <w:rPr>
                <w:rFonts w:eastAsia="Times New Roman" w:cs="Arial"/>
              </w:rPr>
              <w:t>DA</w:t>
            </w:r>
            <w:r w:rsidR="0054661D">
              <w:rPr>
                <w:rFonts w:eastAsia="Times New Roman" w:cs="Arial"/>
              </w:rPr>
              <w:t xml:space="preserve"> </w:t>
            </w:r>
            <w:r w:rsidR="0054661D">
              <w:rPr>
                <w:rFonts w:eastAsia="Times New Roman" w:cs="Arial"/>
                <w:sz w:val="14"/>
                <w:szCs w:val="14"/>
              </w:rPr>
              <w:t xml:space="preserve">  </w:t>
            </w:r>
            <w:r w:rsidR="007C58E0">
              <w:rPr>
                <w:rFonts w:eastAsia="Times New Roman" w:cs="Arial"/>
                <w:sz w:val="14"/>
                <w:szCs w:val="14"/>
              </w:rPr>
              <w:t xml:space="preserve">      </w:t>
            </w:r>
            <w:sdt>
              <w:sdtPr>
                <w:rPr>
                  <w:rFonts w:cs="Arial"/>
                </w:rPr>
                <w:id w:val="931477578"/>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7C58E0">
              <w:rPr>
                <w:rFonts w:cs="Arial"/>
              </w:rPr>
              <w:t xml:space="preserve"> </w:t>
            </w:r>
            <w:r w:rsidR="0054661D" w:rsidRPr="00BA0904">
              <w:rPr>
                <w:rFonts w:eastAsia="Times New Roman" w:cs="Arial"/>
              </w:rPr>
              <w:t>NE</w:t>
            </w:r>
          </w:p>
        </w:tc>
      </w:tr>
      <w:tr w:rsidR="0054661D" w:rsidRPr="00BA0904" w14:paraId="4DC9D679" w14:textId="77777777" w:rsidTr="0070761E">
        <w:tc>
          <w:tcPr>
            <w:tcW w:w="7084" w:type="dxa"/>
          </w:tcPr>
          <w:p w14:paraId="570A78C2" w14:textId="12A7D671" w:rsidR="006242FA" w:rsidRPr="006242FA" w:rsidRDefault="0054661D" w:rsidP="0054661D">
            <w:pPr>
              <w:spacing w:line="260" w:lineRule="atLeast"/>
              <w:rPr>
                <w:rFonts w:cs="Arial"/>
              </w:rPr>
            </w:pPr>
            <w:r w:rsidRPr="00187445">
              <w:rPr>
                <w:rFonts w:cs="Arial"/>
              </w:rPr>
              <w:t>Občina dodeljuje pravico uporabe z javnim razpisom</w:t>
            </w:r>
          </w:p>
        </w:tc>
        <w:tc>
          <w:tcPr>
            <w:tcW w:w="1983" w:type="dxa"/>
          </w:tcPr>
          <w:p w14:paraId="1009E519" w14:textId="77777777" w:rsidR="007C58E0" w:rsidRPr="007C58E0" w:rsidRDefault="007C58E0" w:rsidP="007C58E0">
            <w:pPr>
              <w:rPr>
                <w:rFonts w:cs="Arial"/>
                <w:b/>
                <w:bCs/>
                <w:sz w:val="10"/>
                <w:szCs w:val="10"/>
              </w:rPr>
            </w:pPr>
          </w:p>
          <w:p w14:paraId="35125D25" w14:textId="3F4D1378" w:rsidR="0054661D" w:rsidRDefault="00502BE8" w:rsidP="007C58E0">
            <w:pPr>
              <w:rPr>
                <w:rFonts w:eastAsia="Times New Roman" w:cs="Arial"/>
              </w:rPr>
            </w:pPr>
            <w:sdt>
              <w:sdtPr>
                <w:rPr>
                  <w:rFonts w:cs="Arial"/>
                </w:rPr>
                <w:id w:val="-689605608"/>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54661D">
              <w:rPr>
                <w:rFonts w:eastAsia="Times New Roman" w:cs="Arial"/>
              </w:rPr>
              <w:t xml:space="preserve"> </w:t>
            </w:r>
            <w:r w:rsidR="0054661D" w:rsidRPr="00BA0904">
              <w:rPr>
                <w:rFonts w:eastAsia="Times New Roman" w:cs="Arial"/>
              </w:rPr>
              <w:t>DA</w:t>
            </w:r>
            <w:r w:rsidR="0054661D">
              <w:rPr>
                <w:rFonts w:eastAsia="Times New Roman" w:cs="Arial"/>
              </w:rPr>
              <w:t xml:space="preserve"> </w:t>
            </w:r>
            <w:r w:rsidR="0054661D">
              <w:rPr>
                <w:rFonts w:eastAsia="Times New Roman" w:cs="Arial"/>
                <w:sz w:val="14"/>
                <w:szCs w:val="14"/>
              </w:rPr>
              <w:t xml:space="preserve">    </w:t>
            </w:r>
            <w:r w:rsidR="0054661D">
              <w:rPr>
                <w:rFonts w:eastAsia="Times New Roman" w:cs="Arial"/>
              </w:rPr>
              <w:t xml:space="preserve">  </w:t>
            </w:r>
            <w:sdt>
              <w:sdtPr>
                <w:rPr>
                  <w:rFonts w:cs="Arial"/>
                </w:rPr>
                <w:id w:val="15446377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54661D" w:rsidRPr="00BA0904">
              <w:rPr>
                <w:rFonts w:eastAsia="Times New Roman" w:cs="Arial"/>
              </w:rPr>
              <w:t xml:space="preserve"> NE</w:t>
            </w:r>
          </w:p>
          <w:p w14:paraId="47C78F1B" w14:textId="263E86DF" w:rsidR="007C58E0" w:rsidRPr="007C58E0" w:rsidRDefault="007C58E0" w:rsidP="007C58E0">
            <w:pPr>
              <w:rPr>
                <w:rFonts w:eastAsia="Times New Roman"/>
                <w:sz w:val="10"/>
                <w:szCs w:val="10"/>
              </w:rPr>
            </w:pPr>
          </w:p>
        </w:tc>
      </w:tr>
      <w:tr w:rsidR="0054661D" w:rsidRPr="00BA0904" w14:paraId="6E78E916" w14:textId="77777777" w:rsidTr="0070761E">
        <w:tc>
          <w:tcPr>
            <w:tcW w:w="7084" w:type="dxa"/>
          </w:tcPr>
          <w:p w14:paraId="02AD2DA0" w14:textId="2F92DAF1" w:rsidR="0054661D" w:rsidRPr="00187445" w:rsidRDefault="0054661D" w:rsidP="0054661D">
            <w:pPr>
              <w:spacing w:line="260" w:lineRule="atLeast"/>
              <w:rPr>
                <w:rFonts w:cs="Arial"/>
              </w:rPr>
            </w:pPr>
            <w:r w:rsidRPr="00187445">
              <w:rPr>
                <w:rFonts w:cs="Arial"/>
              </w:rPr>
              <w:t>Občina dodeljuje pravico uporabe športne infrastrukture brez javnega razpisa</w:t>
            </w:r>
          </w:p>
        </w:tc>
        <w:tc>
          <w:tcPr>
            <w:tcW w:w="1983" w:type="dxa"/>
          </w:tcPr>
          <w:p w14:paraId="4D276F0F" w14:textId="77777777" w:rsidR="007C58E0" w:rsidRPr="007C58E0" w:rsidRDefault="007C58E0" w:rsidP="007C58E0">
            <w:pPr>
              <w:rPr>
                <w:rFonts w:cs="Arial"/>
                <w:b/>
                <w:bCs/>
                <w:sz w:val="10"/>
                <w:szCs w:val="10"/>
              </w:rPr>
            </w:pPr>
          </w:p>
          <w:p w14:paraId="45715904" w14:textId="6C0E39AD" w:rsidR="0054661D" w:rsidRDefault="00502BE8" w:rsidP="007C58E0">
            <w:pPr>
              <w:rPr>
                <w:rFonts w:eastAsia="Times New Roman" w:cs="Arial"/>
              </w:rPr>
            </w:pPr>
            <w:sdt>
              <w:sdtPr>
                <w:rPr>
                  <w:rFonts w:cs="Arial"/>
                </w:rPr>
                <w:id w:val="498237231"/>
                <w14:checkbox>
                  <w14:checked w14:val="0"/>
                  <w14:checkedState w14:val="2612" w14:font="MS Gothic"/>
                  <w14:uncheckedState w14:val="2610" w14:font="MS Gothic"/>
                </w14:checkbox>
              </w:sdtPr>
              <w:sdtEndPr/>
              <w:sdtContent>
                <w:r w:rsidR="003A7312">
                  <w:rPr>
                    <w:rFonts w:ascii="MS Gothic" w:eastAsia="MS Gothic" w:hAnsi="MS Gothic" w:cs="Arial" w:hint="eastAsia"/>
                  </w:rPr>
                  <w:t>☐</w:t>
                </w:r>
              </w:sdtContent>
            </w:sdt>
            <w:r w:rsidR="0054661D">
              <w:rPr>
                <w:rFonts w:eastAsia="Times New Roman" w:cs="Arial"/>
              </w:rPr>
              <w:t xml:space="preserve"> </w:t>
            </w:r>
            <w:r w:rsidR="0054661D" w:rsidRPr="00BA0904">
              <w:rPr>
                <w:rFonts w:eastAsia="Times New Roman" w:cs="Arial"/>
              </w:rPr>
              <w:t>DA</w:t>
            </w:r>
            <w:r w:rsidR="0054661D">
              <w:rPr>
                <w:rFonts w:eastAsia="Times New Roman" w:cs="Arial"/>
              </w:rPr>
              <w:t xml:space="preserve"> </w:t>
            </w:r>
            <w:r w:rsidR="0054661D">
              <w:rPr>
                <w:rFonts w:eastAsia="Times New Roman" w:cs="Arial"/>
                <w:sz w:val="14"/>
                <w:szCs w:val="14"/>
              </w:rPr>
              <w:t xml:space="preserve">    </w:t>
            </w:r>
            <w:r w:rsidR="0054661D">
              <w:rPr>
                <w:rFonts w:eastAsia="Times New Roman" w:cs="Arial"/>
              </w:rPr>
              <w:t xml:space="preserve">  </w:t>
            </w:r>
            <w:sdt>
              <w:sdtPr>
                <w:rPr>
                  <w:rFonts w:cs="Arial"/>
                </w:rPr>
                <w:id w:val="973178304"/>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54661D" w:rsidRPr="00BA0904">
              <w:rPr>
                <w:rFonts w:eastAsia="Times New Roman" w:cs="Arial"/>
              </w:rPr>
              <w:t xml:space="preserve"> NE</w:t>
            </w:r>
          </w:p>
          <w:p w14:paraId="48BBFA2A" w14:textId="1EE68C4E" w:rsidR="007C58E0" w:rsidRPr="007C58E0" w:rsidRDefault="007C58E0" w:rsidP="007C58E0">
            <w:pPr>
              <w:rPr>
                <w:rFonts w:eastAsia="Times New Roman" w:cs="Arial"/>
                <w:sz w:val="10"/>
                <w:szCs w:val="10"/>
              </w:rPr>
            </w:pPr>
          </w:p>
        </w:tc>
      </w:tr>
      <w:tr w:rsidR="006242FA" w:rsidRPr="00BA0904" w14:paraId="75A3BC5C" w14:textId="77777777" w:rsidTr="0070761E">
        <w:tc>
          <w:tcPr>
            <w:tcW w:w="7084" w:type="dxa"/>
          </w:tcPr>
          <w:p w14:paraId="07BB83AD" w14:textId="06959987" w:rsidR="006242FA" w:rsidRPr="00187445" w:rsidRDefault="006242FA" w:rsidP="00167F6B">
            <w:pPr>
              <w:spacing w:line="260" w:lineRule="atLeast"/>
              <w:jc w:val="both"/>
              <w:rPr>
                <w:rFonts w:cs="Arial"/>
              </w:rPr>
            </w:pPr>
            <w:r>
              <w:rPr>
                <w:rFonts w:cs="Arial"/>
              </w:rPr>
              <w:t xml:space="preserve">V primeru, da občina dodeljuje pravico uporabe z javnim razpisom navede povezavo na </w:t>
            </w:r>
            <w:r w:rsidR="00167F6B">
              <w:rPr>
                <w:rFonts w:cs="Arial"/>
              </w:rPr>
              <w:t xml:space="preserve">zadnji </w:t>
            </w:r>
            <w:r>
              <w:rPr>
                <w:rFonts w:cs="Arial"/>
              </w:rPr>
              <w:t>javni razpis</w:t>
            </w:r>
          </w:p>
        </w:tc>
        <w:tc>
          <w:tcPr>
            <w:tcW w:w="1983" w:type="dxa"/>
          </w:tcPr>
          <w:p w14:paraId="3FB74A21" w14:textId="6EF073CC" w:rsidR="006242FA" w:rsidRPr="00927581" w:rsidRDefault="006242FA" w:rsidP="0054661D">
            <w:pPr>
              <w:spacing w:line="260" w:lineRule="atLeast"/>
              <w:rPr>
                <w:rFonts w:ascii="Segoe UI Symbol" w:eastAsia="Times New Roman" w:hAnsi="Segoe UI Symbol" w:cs="Segoe UI Symbol"/>
                <w:b/>
              </w:rPr>
            </w:pPr>
            <w:r>
              <w:rPr>
                <w:rFonts w:eastAsia="Times New Roman" w:cs="Arial"/>
              </w:rPr>
              <w:fldChar w:fldCharType="begin">
                <w:ffData>
                  <w:name w:val="Besedilo27"/>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bl>
    <w:p w14:paraId="4DA33FBF"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p w14:paraId="0AD1740C" w14:textId="77777777" w:rsidR="00BA0904" w:rsidRDefault="00BA0904" w:rsidP="00BA0904">
      <w:pPr>
        <w:spacing w:after="0" w:line="260" w:lineRule="atLeast"/>
        <w:rPr>
          <w:rFonts w:ascii="Arial" w:eastAsia="Times New Roman" w:hAnsi="Arial" w:cs="Times New Roman"/>
          <w:kern w:val="0"/>
          <w:sz w:val="20"/>
          <w:szCs w:val="24"/>
          <w14:ligatures w14:val="none"/>
        </w:rPr>
      </w:pPr>
    </w:p>
    <w:p w14:paraId="030D8735" w14:textId="77777777" w:rsidR="007C58E0" w:rsidRDefault="007C58E0" w:rsidP="00BA0904">
      <w:pPr>
        <w:spacing w:after="0" w:line="260" w:lineRule="atLeast"/>
        <w:rPr>
          <w:rFonts w:ascii="Arial" w:eastAsia="Times New Roman" w:hAnsi="Arial" w:cs="Times New Roman"/>
          <w:kern w:val="0"/>
          <w:sz w:val="20"/>
          <w:szCs w:val="24"/>
          <w14:ligatures w14:val="none"/>
        </w:rPr>
      </w:pPr>
    </w:p>
    <w:p w14:paraId="30AB4442" w14:textId="77777777" w:rsidR="007C58E0" w:rsidRPr="00BA0904" w:rsidRDefault="007C58E0"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ayout w:type="fixed"/>
        <w:tblLook w:val="0020" w:firstRow="1" w:lastRow="0" w:firstColumn="0" w:lastColumn="0" w:noHBand="0" w:noVBand="0"/>
      </w:tblPr>
      <w:tblGrid>
        <w:gridCol w:w="6232"/>
        <w:gridCol w:w="2835"/>
      </w:tblGrid>
      <w:tr w:rsidR="0054661D" w:rsidRPr="00BA0904" w14:paraId="7727077A" w14:textId="77777777" w:rsidTr="005862D8">
        <w:tc>
          <w:tcPr>
            <w:tcW w:w="9067" w:type="dxa"/>
            <w:gridSpan w:val="2"/>
            <w:tcBorders>
              <w:bottom w:val="single" w:sz="4" w:space="0" w:color="auto"/>
            </w:tcBorders>
          </w:tcPr>
          <w:p w14:paraId="44407075" w14:textId="7493F051" w:rsidR="0054661D" w:rsidRPr="00BA0904" w:rsidRDefault="0054661D" w:rsidP="00BA0904">
            <w:pPr>
              <w:jc w:val="both"/>
              <w:rPr>
                <w:rFonts w:eastAsia="Times New Roman" w:cs="Arial"/>
                <w:b/>
              </w:rPr>
            </w:pPr>
            <w:r w:rsidRPr="00BA0904">
              <w:rPr>
                <w:rFonts w:eastAsia="Times New Roman" w:cs="Arial"/>
                <w:b/>
              </w:rPr>
              <w:lastRenderedPageBreak/>
              <w:t xml:space="preserve">OBSTOJ </w:t>
            </w:r>
            <w:r w:rsidR="0007756F">
              <w:rPr>
                <w:rFonts w:eastAsia="Times New Roman" w:cs="Arial"/>
                <w:b/>
              </w:rPr>
              <w:t xml:space="preserve">JAVNE </w:t>
            </w:r>
            <w:r w:rsidRPr="00BA0904">
              <w:rPr>
                <w:rFonts w:eastAsia="Times New Roman" w:cs="Arial"/>
                <w:b/>
              </w:rPr>
              <w:t>ŠPORTN</w:t>
            </w:r>
            <w:r w:rsidR="0007756F">
              <w:rPr>
                <w:rFonts w:eastAsia="Times New Roman" w:cs="Arial"/>
                <w:b/>
              </w:rPr>
              <w:t>E</w:t>
            </w:r>
            <w:r w:rsidRPr="00BA0904">
              <w:rPr>
                <w:rFonts w:eastAsia="Times New Roman" w:cs="Arial"/>
                <w:b/>
              </w:rPr>
              <w:t xml:space="preserve"> </w:t>
            </w:r>
            <w:r w:rsidR="0007756F">
              <w:rPr>
                <w:rFonts w:eastAsia="Times New Roman" w:cs="Arial"/>
                <w:b/>
              </w:rPr>
              <w:t>INFRASTRUKTURE</w:t>
            </w:r>
          </w:p>
        </w:tc>
      </w:tr>
      <w:tr w:rsidR="00BA0904" w:rsidRPr="00BA0904" w14:paraId="1096C9CB" w14:textId="77777777" w:rsidTr="00167F6B">
        <w:tc>
          <w:tcPr>
            <w:tcW w:w="6232" w:type="dxa"/>
          </w:tcPr>
          <w:p w14:paraId="2F56BE65" w14:textId="59BE3D04" w:rsidR="00BA0904" w:rsidRPr="00BA0904" w:rsidRDefault="00BA0904" w:rsidP="00BA0904">
            <w:pPr>
              <w:tabs>
                <w:tab w:val="left" w:pos="356"/>
              </w:tabs>
              <w:spacing w:line="260" w:lineRule="atLeast"/>
              <w:jc w:val="both"/>
              <w:rPr>
                <w:rFonts w:eastAsia="Times New Roman" w:cs="Arial"/>
                <w:b/>
              </w:rPr>
            </w:pPr>
            <w:r w:rsidRPr="00BA0904">
              <w:rPr>
                <w:rFonts w:eastAsia="Times New Roman" w:cs="Arial"/>
              </w:rPr>
              <w:t xml:space="preserve">Če se prijavljena investicija navezuje na obnovo ali rekonstrukcijo, navedite </w:t>
            </w:r>
            <w:r w:rsidR="0007756F">
              <w:rPr>
                <w:rFonts w:eastAsia="Times New Roman" w:cs="Arial"/>
              </w:rPr>
              <w:t xml:space="preserve">osnovno </w:t>
            </w:r>
            <w:r w:rsidRPr="00BA0904">
              <w:rPr>
                <w:rFonts w:eastAsia="Times New Roman" w:cs="Arial"/>
              </w:rPr>
              <w:t>starost športne</w:t>
            </w:r>
            <w:r w:rsidR="0007756F">
              <w:rPr>
                <w:rFonts w:eastAsia="Times New Roman" w:cs="Arial"/>
              </w:rPr>
              <w:t xml:space="preserve"> infrastrukture</w:t>
            </w:r>
            <w:r w:rsidRPr="00BA0904">
              <w:rPr>
                <w:rFonts w:eastAsia="Times New Roman" w:cs="Arial"/>
              </w:rPr>
              <w:t xml:space="preserve"> (v letih)</w:t>
            </w:r>
          </w:p>
        </w:tc>
        <w:tc>
          <w:tcPr>
            <w:tcW w:w="2835" w:type="dxa"/>
          </w:tcPr>
          <w:p w14:paraId="2DD2F1E6" w14:textId="66775B50" w:rsidR="00BA0904" w:rsidRPr="00BA0904" w:rsidRDefault="00542910" w:rsidP="00BA0904">
            <w:pPr>
              <w:spacing w:line="276" w:lineRule="auto"/>
              <w:jc w:val="both"/>
              <w:rPr>
                <w:rFonts w:eastAsia="Times New Roman" w:cs="Arial"/>
              </w:rPr>
            </w:pPr>
            <w:r>
              <w:rPr>
                <w:rFonts w:eastAsia="Times New Roman" w:cs="Arial"/>
              </w:rPr>
              <w:fldChar w:fldCharType="begin">
                <w:ffData>
                  <w:name w:val="Besedilo27"/>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BA0904" w:rsidRPr="00BA0904" w14:paraId="0C26253E" w14:textId="77777777" w:rsidTr="00167F6B">
        <w:tc>
          <w:tcPr>
            <w:tcW w:w="6232" w:type="dxa"/>
          </w:tcPr>
          <w:p w14:paraId="60E3B3C9" w14:textId="77777777" w:rsidR="0054661D" w:rsidRDefault="00BA0904" w:rsidP="00BA0904">
            <w:pPr>
              <w:tabs>
                <w:tab w:val="left" w:pos="356"/>
              </w:tabs>
              <w:spacing w:line="260" w:lineRule="atLeast"/>
              <w:jc w:val="both"/>
              <w:rPr>
                <w:rFonts w:eastAsia="Times New Roman" w:cs="Arial"/>
              </w:rPr>
            </w:pPr>
            <w:r w:rsidRPr="00BA0904">
              <w:rPr>
                <w:rFonts w:eastAsia="Times New Roman" w:cs="Arial"/>
              </w:rPr>
              <w:t xml:space="preserve">Če se prijavljena investicija navezuje na novogradnjo </w:t>
            </w:r>
          </w:p>
          <w:p w14:paraId="03C81DEF" w14:textId="7B82B842" w:rsidR="00BA0904" w:rsidRPr="00BA0904" w:rsidRDefault="0054661D" w:rsidP="00BA0904">
            <w:pPr>
              <w:tabs>
                <w:tab w:val="left" w:pos="356"/>
              </w:tabs>
              <w:spacing w:line="260" w:lineRule="atLeast"/>
              <w:jc w:val="both"/>
              <w:rPr>
                <w:rFonts w:eastAsia="Times New Roman" w:cs="Arial"/>
              </w:rPr>
            </w:pPr>
            <w:r>
              <w:rPr>
                <w:rFonts w:eastAsia="Times New Roman" w:cs="Arial"/>
              </w:rPr>
              <w:t>(</w:t>
            </w:r>
            <w:r w:rsidR="00BA0904" w:rsidRPr="00BA0904">
              <w:rPr>
                <w:rFonts w:eastAsia="Times New Roman" w:cs="Arial"/>
              </w:rPr>
              <w:t xml:space="preserve">ustrezno </w:t>
            </w:r>
            <w:r>
              <w:rPr>
                <w:rFonts w:eastAsia="Times New Roman" w:cs="Arial"/>
              </w:rPr>
              <w:t>označite)</w:t>
            </w:r>
            <w:r w:rsidR="00BA0904" w:rsidRPr="00BA0904">
              <w:rPr>
                <w:rFonts w:eastAsia="Times New Roman" w:cs="Arial"/>
              </w:rPr>
              <w:t xml:space="preserve"> </w:t>
            </w:r>
          </w:p>
        </w:tc>
        <w:tc>
          <w:tcPr>
            <w:tcW w:w="2835" w:type="dxa"/>
          </w:tcPr>
          <w:p w14:paraId="50007F45" w14:textId="38803BEB" w:rsidR="0054661D" w:rsidRPr="00BA0904" w:rsidRDefault="00502BE8" w:rsidP="007C58E0">
            <w:pPr>
              <w:contextualSpacing/>
              <w:rPr>
                <w:rFonts w:eastAsia="Times New Roman" w:cs="Arial"/>
              </w:rPr>
            </w:pPr>
            <w:sdt>
              <w:sdtPr>
                <w:rPr>
                  <w:rFonts w:cs="Arial"/>
                </w:rPr>
                <w:id w:val="237917195"/>
                <w14:checkbox>
                  <w14:checked w14:val="0"/>
                  <w14:checkedState w14:val="2612" w14:font="MS Gothic"/>
                  <w14:uncheckedState w14:val="2610" w14:font="MS Gothic"/>
                </w14:checkbox>
              </w:sdtPr>
              <w:sdtEndPr/>
              <w:sdtContent>
                <w:r w:rsidR="007C58E0">
                  <w:rPr>
                    <w:rFonts w:ascii="MS Gothic" w:eastAsia="MS Gothic" w:hAnsi="MS Gothic" w:cs="Arial" w:hint="eastAsia"/>
                  </w:rPr>
                  <w:t>☐</w:t>
                </w:r>
              </w:sdtContent>
            </w:sdt>
            <w:r w:rsidR="0054661D">
              <w:rPr>
                <w:rFonts w:eastAsia="Times New Roman" w:cs="Arial"/>
              </w:rPr>
              <w:t xml:space="preserve"> </w:t>
            </w:r>
            <w:r w:rsidR="0054661D" w:rsidRPr="00BA0904">
              <w:rPr>
                <w:rFonts w:eastAsia="Times New Roman" w:cs="Arial"/>
              </w:rPr>
              <w:t xml:space="preserve">v občini še ni enakovrstne športne </w:t>
            </w:r>
            <w:r w:rsidR="006242FA">
              <w:rPr>
                <w:rFonts w:eastAsia="Times New Roman" w:cs="Arial"/>
              </w:rPr>
              <w:t>infrastrukture</w:t>
            </w:r>
          </w:p>
          <w:p w14:paraId="11E692F1" w14:textId="5FF01B7A" w:rsidR="0054661D" w:rsidRDefault="0054661D" w:rsidP="0054661D">
            <w:pPr>
              <w:contextualSpacing/>
              <w:rPr>
                <w:rFonts w:eastAsia="Times New Roman" w:cs="Arial"/>
              </w:rPr>
            </w:pPr>
            <w:r>
              <w:rPr>
                <w:rFonts w:eastAsia="Times New Roman" w:cs="Arial"/>
              </w:rPr>
              <w:t xml:space="preserve"> </w:t>
            </w:r>
            <w:r>
              <w:rPr>
                <w:rFonts w:eastAsia="Times New Roman" w:cs="Arial"/>
                <w:sz w:val="14"/>
                <w:szCs w:val="14"/>
              </w:rPr>
              <w:t xml:space="preserve">    </w:t>
            </w:r>
            <w:r>
              <w:rPr>
                <w:rFonts w:eastAsia="Times New Roman" w:cs="Arial"/>
              </w:rPr>
              <w:t xml:space="preserve">   </w:t>
            </w:r>
          </w:p>
          <w:p w14:paraId="375327AF" w14:textId="0DCC11C9" w:rsidR="00BA0904" w:rsidRPr="00BA0904" w:rsidRDefault="00502BE8" w:rsidP="007C58E0">
            <w:pPr>
              <w:contextualSpacing/>
              <w:rPr>
                <w:rFonts w:eastAsia="Times New Roman" w:cs="Arial"/>
              </w:rPr>
            </w:pPr>
            <w:sdt>
              <w:sdtPr>
                <w:rPr>
                  <w:rFonts w:cs="Arial"/>
                </w:rPr>
                <w:id w:val="-644043363"/>
                <w14:checkbox>
                  <w14:checked w14:val="0"/>
                  <w14:checkedState w14:val="2612" w14:font="MS Gothic"/>
                  <w14:uncheckedState w14:val="2610" w14:font="MS Gothic"/>
                </w14:checkbox>
              </w:sdtPr>
              <w:sdtEndPr/>
              <w:sdtContent>
                <w:r w:rsidR="003A7312">
                  <w:rPr>
                    <w:rFonts w:ascii="MS Gothic" w:eastAsia="MS Gothic" w:hAnsi="MS Gothic" w:cs="Arial" w:hint="eastAsia"/>
                  </w:rPr>
                  <w:t>☐</w:t>
                </w:r>
              </w:sdtContent>
            </w:sdt>
            <w:r w:rsidR="007C58E0">
              <w:rPr>
                <w:rFonts w:cs="Arial"/>
              </w:rPr>
              <w:t xml:space="preserve"> </w:t>
            </w:r>
            <w:r w:rsidR="00BA0904" w:rsidRPr="00BA0904">
              <w:rPr>
                <w:rFonts w:eastAsia="Times New Roman" w:cs="Arial"/>
              </w:rPr>
              <w:t>v občini že obstaja enakovrst</w:t>
            </w:r>
            <w:r w:rsidR="006242FA">
              <w:rPr>
                <w:rFonts w:eastAsia="Times New Roman" w:cs="Arial"/>
              </w:rPr>
              <w:t>na športna infrastruktura</w:t>
            </w:r>
          </w:p>
        </w:tc>
      </w:tr>
    </w:tbl>
    <w:p w14:paraId="2E6F65A2" w14:textId="77777777" w:rsidR="00BA0904" w:rsidRDefault="00BA0904" w:rsidP="00BA0904">
      <w:pPr>
        <w:spacing w:after="0" w:line="260" w:lineRule="atLeast"/>
        <w:rPr>
          <w:rFonts w:ascii="Arial" w:eastAsia="Times New Roman" w:hAnsi="Arial" w:cs="Arial"/>
          <w:kern w:val="0"/>
          <w:sz w:val="20"/>
          <w:szCs w:val="20"/>
          <w14:ligatures w14:val="none"/>
        </w:rPr>
      </w:pPr>
    </w:p>
    <w:p w14:paraId="00261CD2" w14:textId="77777777" w:rsidR="00167F6B" w:rsidRPr="00BA0904" w:rsidRDefault="00167F6B" w:rsidP="00BA0904">
      <w:pPr>
        <w:spacing w:after="0" w:line="260" w:lineRule="atLeast"/>
        <w:rPr>
          <w:rFonts w:ascii="Arial" w:eastAsia="Times New Roman" w:hAnsi="Arial" w:cs="Arial"/>
          <w:kern w:val="0"/>
          <w:sz w:val="20"/>
          <w:szCs w:val="20"/>
          <w14:ligatures w14:val="none"/>
        </w:rPr>
      </w:pPr>
    </w:p>
    <w:tbl>
      <w:tblPr>
        <w:tblStyle w:val="Tabelamrea"/>
        <w:tblW w:w="9067" w:type="dxa"/>
        <w:tblBorders>
          <w:top w:val="single" w:sz="4" w:space="0" w:color="000000" w:themeColor="text1"/>
          <w:insideV w:val="none" w:sz="0" w:space="0" w:color="auto"/>
        </w:tblBorders>
        <w:tblLayout w:type="fixed"/>
        <w:tblLook w:val="0020" w:firstRow="1" w:lastRow="0" w:firstColumn="0" w:lastColumn="0" w:noHBand="0" w:noVBand="0"/>
      </w:tblPr>
      <w:tblGrid>
        <w:gridCol w:w="6091"/>
        <w:gridCol w:w="2976"/>
      </w:tblGrid>
      <w:tr w:rsidR="00167F6B" w:rsidRPr="00BA0904" w14:paraId="026DDB92" w14:textId="77777777" w:rsidTr="00255A8A">
        <w:trPr>
          <w:trHeight w:val="221"/>
        </w:trPr>
        <w:tc>
          <w:tcPr>
            <w:tcW w:w="9067" w:type="dxa"/>
            <w:gridSpan w:val="2"/>
          </w:tcPr>
          <w:p w14:paraId="2DCF3D42" w14:textId="2E46E1E5" w:rsidR="00167F6B" w:rsidRPr="00BA0904" w:rsidRDefault="00167F6B" w:rsidP="00167F6B">
            <w:pPr>
              <w:tabs>
                <w:tab w:val="left" w:pos="434"/>
              </w:tabs>
              <w:rPr>
                <w:rFonts w:eastAsia="Times New Roman" w:cs="Arial"/>
                <w:b/>
                <w:szCs w:val="24"/>
              </w:rPr>
            </w:pPr>
            <w:r w:rsidRPr="00BA0904">
              <w:rPr>
                <w:rFonts w:eastAsia="Times New Roman" w:cs="Arial"/>
                <w:b/>
                <w:szCs w:val="24"/>
              </w:rPr>
              <w:t>ZAGOTAVLJANJE VADBENIH POVRŠIN ZA VEČ ŠPORTNIH PANOG</w:t>
            </w:r>
          </w:p>
        </w:tc>
      </w:tr>
      <w:tr w:rsidR="00BA0904" w:rsidRPr="00BA0904" w14:paraId="17916172" w14:textId="77777777" w:rsidTr="0070761E">
        <w:trPr>
          <w:trHeight w:val="221"/>
        </w:trPr>
        <w:tc>
          <w:tcPr>
            <w:tcW w:w="6091" w:type="dxa"/>
            <w:tcBorders>
              <w:right w:val="single" w:sz="4" w:space="0" w:color="auto"/>
            </w:tcBorders>
          </w:tcPr>
          <w:p w14:paraId="4B8D2906" w14:textId="3059B9B9" w:rsidR="00BA0904" w:rsidRPr="00BA0904" w:rsidRDefault="00BA0904" w:rsidP="00BA0904">
            <w:pPr>
              <w:jc w:val="both"/>
              <w:rPr>
                <w:rFonts w:eastAsia="Times New Roman" w:cs="Arial"/>
                <w:bCs/>
              </w:rPr>
            </w:pPr>
            <w:r w:rsidRPr="00BA0904">
              <w:rPr>
                <w:rFonts w:eastAsia="Times New Roman" w:cs="Arial"/>
                <w:szCs w:val="24"/>
              </w:rPr>
              <w:t xml:space="preserve">Poimenujte oziroma navedite športne panoge, za katere </w:t>
            </w:r>
            <w:r w:rsidR="0007756F">
              <w:rPr>
                <w:rFonts w:eastAsia="Times New Roman" w:cs="Arial"/>
                <w:szCs w:val="24"/>
              </w:rPr>
              <w:t>je</w:t>
            </w:r>
            <w:r w:rsidRPr="00BA0904">
              <w:rPr>
                <w:rFonts w:eastAsia="Times New Roman" w:cs="Arial"/>
                <w:szCs w:val="24"/>
              </w:rPr>
              <w:t xml:space="preserve"> v objektu </w:t>
            </w:r>
            <w:r w:rsidR="0007756F">
              <w:rPr>
                <w:rFonts w:eastAsia="Times New Roman" w:cs="Arial"/>
                <w:szCs w:val="24"/>
              </w:rPr>
              <w:t xml:space="preserve">ali površini za šport v naravi </w:t>
            </w:r>
            <w:r w:rsidRPr="00BA0904">
              <w:rPr>
                <w:rFonts w:eastAsia="Times New Roman" w:cs="Arial"/>
                <w:szCs w:val="24"/>
              </w:rPr>
              <w:t xml:space="preserve">mogoče organizirati vadbo </w:t>
            </w:r>
          </w:p>
        </w:tc>
        <w:tc>
          <w:tcPr>
            <w:tcW w:w="2976" w:type="dxa"/>
            <w:tcBorders>
              <w:top w:val="single" w:sz="4" w:space="0" w:color="auto"/>
              <w:left w:val="single" w:sz="4" w:space="0" w:color="auto"/>
            </w:tcBorders>
          </w:tcPr>
          <w:p w14:paraId="016B9720" w14:textId="697D7761" w:rsidR="00BA0904" w:rsidRPr="00BA0904" w:rsidRDefault="001C3977" w:rsidP="001C3977">
            <w:pPr>
              <w:spacing w:line="260" w:lineRule="atLeast"/>
              <w:rPr>
                <w:rFonts w:eastAsia="Times New Roman" w:cs="Arial"/>
              </w:rPr>
            </w:pPr>
            <w:r>
              <w:rPr>
                <w:rFonts w:eastAsia="Times New Roman" w:cs="Arial"/>
              </w:rPr>
              <w:fldChar w:fldCharType="begin">
                <w:ffData>
                  <w:name w:val="Besedilo28"/>
                  <w:enabled/>
                  <w:calcOnExit w:val="0"/>
                  <w:textInput/>
                </w:ffData>
              </w:fldChar>
            </w:r>
            <w:bookmarkStart w:id="26" w:name="Besedilo28"/>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26"/>
          </w:p>
        </w:tc>
      </w:tr>
      <w:tr w:rsidR="00BA0904" w:rsidRPr="00BA0904" w14:paraId="1AC63E2B" w14:textId="77777777" w:rsidTr="0070761E">
        <w:trPr>
          <w:trHeight w:val="221"/>
        </w:trPr>
        <w:tc>
          <w:tcPr>
            <w:tcW w:w="6091" w:type="dxa"/>
            <w:tcBorders>
              <w:right w:val="single" w:sz="4" w:space="0" w:color="auto"/>
            </w:tcBorders>
          </w:tcPr>
          <w:p w14:paraId="3F541C72" w14:textId="2BCFCF42" w:rsidR="00BA0904" w:rsidRPr="00BA0904" w:rsidRDefault="00BA0904" w:rsidP="00BA0904">
            <w:pPr>
              <w:jc w:val="both"/>
              <w:rPr>
                <w:rFonts w:eastAsia="Times New Roman" w:cs="Arial"/>
                <w:bCs/>
              </w:rPr>
            </w:pPr>
            <w:r w:rsidRPr="00BA0904">
              <w:rPr>
                <w:rFonts w:eastAsia="Times New Roman" w:cs="Arial"/>
                <w:szCs w:val="24"/>
              </w:rPr>
              <w:t xml:space="preserve">Poimenujte oziroma navedite športne panoge, za katere </w:t>
            </w:r>
            <w:r w:rsidR="0007756F">
              <w:rPr>
                <w:rFonts w:eastAsia="Times New Roman" w:cs="Arial"/>
                <w:szCs w:val="24"/>
              </w:rPr>
              <w:t>je</w:t>
            </w:r>
            <w:r w:rsidRPr="00BA0904">
              <w:rPr>
                <w:rFonts w:eastAsia="Times New Roman" w:cs="Arial"/>
                <w:szCs w:val="24"/>
              </w:rPr>
              <w:t xml:space="preserve"> v objektu </w:t>
            </w:r>
            <w:r w:rsidR="0007756F">
              <w:rPr>
                <w:rFonts w:eastAsia="Times New Roman" w:cs="Arial"/>
                <w:szCs w:val="24"/>
              </w:rPr>
              <w:t xml:space="preserve">ali površini za šport v naravi </w:t>
            </w:r>
            <w:r w:rsidRPr="00BA0904">
              <w:rPr>
                <w:rFonts w:eastAsia="Times New Roman" w:cs="Arial"/>
                <w:szCs w:val="24"/>
              </w:rPr>
              <w:t xml:space="preserve">mogoče organizirati uradna tekmovanja </w:t>
            </w:r>
          </w:p>
        </w:tc>
        <w:tc>
          <w:tcPr>
            <w:tcW w:w="2976" w:type="dxa"/>
            <w:tcBorders>
              <w:top w:val="single" w:sz="4" w:space="0" w:color="auto"/>
              <w:left w:val="single" w:sz="4" w:space="0" w:color="auto"/>
            </w:tcBorders>
          </w:tcPr>
          <w:p w14:paraId="18D41214" w14:textId="3A03C595" w:rsidR="00BA0904" w:rsidRPr="00BA0904" w:rsidRDefault="001C3977" w:rsidP="001C3977">
            <w:pPr>
              <w:rPr>
                <w:rFonts w:eastAsia="Times New Roman" w:cs="Arial"/>
              </w:rPr>
            </w:pPr>
            <w:r>
              <w:rPr>
                <w:rFonts w:eastAsia="Times New Roman" w:cs="Arial"/>
              </w:rPr>
              <w:fldChar w:fldCharType="begin">
                <w:ffData>
                  <w:name w:val="Besedilo29"/>
                  <w:enabled/>
                  <w:calcOnExit w:val="0"/>
                  <w:textInput/>
                </w:ffData>
              </w:fldChar>
            </w:r>
            <w:bookmarkStart w:id="27" w:name="Besedilo29"/>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27"/>
          </w:p>
        </w:tc>
      </w:tr>
    </w:tbl>
    <w:p w14:paraId="424BB43D" w14:textId="77777777" w:rsidR="00BA0904" w:rsidRPr="00BA0904" w:rsidRDefault="00BA0904" w:rsidP="00BA0904">
      <w:pPr>
        <w:spacing w:after="0" w:line="260" w:lineRule="atLeast"/>
        <w:rPr>
          <w:rFonts w:ascii="Arial" w:eastAsia="Times New Roman" w:hAnsi="Arial" w:cs="Arial"/>
          <w:b/>
          <w:noProof/>
          <w:kern w:val="0"/>
          <w:sz w:val="20"/>
          <w:szCs w:val="20"/>
          <w14:ligatures w14:val="none"/>
        </w:rPr>
      </w:pPr>
    </w:p>
    <w:p w14:paraId="495F41BB" w14:textId="77777777" w:rsidR="0007756F" w:rsidRDefault="0007756F" w:rsidP="00BA0904">
      <w:pPr>
        <w:spacing w:after="0" w:line="260" w:lineRule="atLeast"/>
        <w:rPr>
          <w:rFonts w:ascii="Arial" w:eastAsia="Times New Roman" w:hAnsi="Arial" w:cs="Arial"/>
          <w:b/>
          <w:noProof/>
          <w:kern w:val="0"/>
          <w:sz w:val="20"/>
          <w:szCs w:val="20"/>
          <w14:ligatures w14:val="none"/>
        </w:rPr>
      </w:pPr>
    </w:p>
    <w:p w14:paraId="65FF3236" w14:textId="77777777" w:rsidR="00A83A6A" w:rsidRPr="00BA0904" w:rsidRDefault="00A83A6A" w:rsidP="00BA0904">
      <w:pPr>
        <w:spacing w:after="0" w:line="260" w:lineRule="atLeast"/>
        <w:rPr>
          <w:rFonts w:ascii="Arial" w:eastAsia="Times New Roman" w:hAnsi="Arial" w:cs="Arial"/>
          <w:b/>
          <w:noProof/>
          <w:kern w:val="0"/>
          <w:sz w:val="20"/>
          <w:szCs w:val="20"/>
          <w14:ligatures w14:val="none"/>
        </w:rPr>
      </w:pPr>
    </w:p>
    <w:p w14:paraId="0004FCEC" w14:textId="3023F3E1" w:rsidR="00BA0904" w:rsidRPr="00BA0904" w:rsidRDefault="00BA0904" w:rsidP="00BA0904">
      <w:pPr>
        <w:shd w:val="clear" w:color="auto" w:fill="D0CECE"/>
        <w:spacing w:after="0" w:line="260" w:lineRule="atLeast"/>
        <w:jc w:val="both"/>
        <w:rPr>
          <w:rFonts w:ascii="Arial" w:eastAsia="Times New Roman" w:hAnsi="Arial" w:cs="Arial"/>
          <w:b/>
          <w:kern w:val="0"/>
          <w:sz w:val="20"/>
          <w:szCs w:val="20"/>
          <w14:ligatures w14:val="none"/>
        </w:rPr>
      </w:pPr>
      <w:r w:rsidRPr="00BA0904">
        <w:rPr>
          <w:rFonts w:ascii="Arial" w:eastAsia="Times New Roman" w:hAnsi="Arial" w:cs="Arial"/>
          <w:b/>
          <w:noProof/>
          <w:kern w:val="0"/>
          <w:sz w:val="20"/>
          <w:szCs w:val="20"/>
          <w14:ligatures w14:val="none"/>
        </w:rPr>
        <w:t>3. K PRIJAVNEMU OBRAZCU JE POTREBN</w:t>
      </w:r>
      <w:r w:rsidRPr="00BA0904">
        <w:rPr>
          <w:rFonts w:ascii="Arial" w:eastAsia="Times New Roman" w:hAnsi="Arial" w:cs="Arial"/>
          <w:b/>
          <w:kern w:val="0"/>
          <w:sz w:val="20"/>
          <w:szCs w:val="20"/>
          <w14:ligatures w14:val="none"/>
        </w:rPr>
        <w:t>O PRILOŽITI ŠE NASLEDNJE PRILOGE, POTRDILA IN DOKAZILA</w:t>
      </w:r>
    </w:p>
    <w:p w14:paraId="5A67A261" w14:textId="77777777" w:rsidR="00BA0904" w:rsidRPr="00BA0904" w:rsidRDefault="00BA0904" w:rsidP="00BA0904">
      <w:pPr>
        <w:spacing w:after="0" w:line="260" w:lineRule="atLeast"/>
        <w:rPr>
          <w:rFonts w:ascii="Arial" w:eastAsia="Times New Roman" w:hAnsi="Arial" w:cs="Arial"/>
          <w:b/>
          <w:kern w:val="0"/>
          <w:sz w:val="20"/>
          <w:szCs w:val="20"/>
          <w14:ligatures w14:val="none"/>
        </w:rPr>
      </w:pPr>
    </w:p>
    <w:tbl>
      <w:tblPr>
        <w:tblStyle w:val="Tabelamrea"/>
        <w:tblW w:w="9072" w:type="dxa"/>
        <w:tblLook w:val="04A0" w:firstRow="1" w:lastRow="0" w:firstColumn="1" w:lastColumn="0" w:noHBand="0" w:noVBand="1"/>
      </w:tblPr>
      <w:tblGrid>
        <w:gridCol w:w="1032"/>
        <w:gridCol w:w="8040"/>
      </w:tblGrid>
      <w:tr w:rsidR="0007756F" w:rsidRPr="0007756F" w14:paraId="5D664E63" w14:textId="77777777" w:rsidTr="00C766E1">
        <w:tc>
          <w:tcPr>
            <w:tcW w:w="1032" w:type="dxa"/>
          </w:tcPr>
          <w:p w14:paraId="398348BC" w14:textId="77777777" w:rsidR="0007756F" w:rsidRPr="0007756F" w:rsidRDefault="0007756F" w:rsidP="0007756F">
            <w:pPr>
              <w:jc w:val="both"/>
              <w:rPr>
                <w:rFonts w:eastAsia="Times New Roman" w:cs="Arial"/>
                <w:u w:val="single"/>
              </w:rPr>
            </w:pPr>
            <w:bookmarkStart w:id="28" w:name="_Hlk135732928"/>
            <w:r w:rsidRPr="0007756F">
              <w:rPr>
                <w:rFonts w:eastAsia="Times New Roman" w:cs="Arial"/>
              </w:rPr>
              <w:t>10.1</w:t>
            </w:r>
          </w:p>
        </w:tc>
        <w:tc>
          <w:tcPr>
            <w:tcW w:w="8040" w:type="dxa"/>
          </w:tcPr>
          <w:p w14:paraId="7C8A36D4" w14:textId="77777777" w:rsidR="0007756F" w:rsidRPr="0007756F" w:rsidRDefault="0007756F" w:rsidP="0007756F">
            <w:pPr>
              <w:jc w:val="both"/>
              <w:rPr>
                <w:rFonts w:eastAsia="Times New Roman" w:cs="Arial"/>
                <w:u w:val="single"/>
              </w:rPr>
            </w:pPr>
            <w:r w:rsidRPr="0007756F">
              <w:rPr>
                <w:rFonts w:eastAsia="Times New Roman" w:cs="Arial"/>
              </w:rPr>
              <w:t xml:space="preserve">Izpolnjen in ožigosan </w:t>
            </w:r>
            <w:r w:rsidRPr="0007756F">
              <w:rPr>
                <w:rFonts w:eastAsia="Times New Roman" w:cs="Arial"/>
                <w:b/>
                <w:bCs/>
              </w:rPr>
              <w:t>prijavni obrazec</w:t>
            </w:r>
            <w:r w:rsidRPr="0007756F">
              <w:rPr>
                <w:rFonts w:eastAsia="Times New Roman" w:cs="Arial"/>
              </w:rPr>
              <w:t>, podpisan s strani pooblaščene osebe prijavitelja.</w:t>
            </w:r>
          </w:p>
        </w:tc>
      </w:tr>
      <w:tr w:rsidR="0007756F" w:rsidRPr="0007756F" w14:paraId="439CC7A1" w14:textId="77777777" w:rsidTr="00C766E1">
        <w:tc>
          <w:tcPr>
            <w:tcW w:w="1032" w:type="dxa"/>
          </w:tcPr>
          <w:p w14:paraId="38DA110B" w14:textId="77777777" w:rsidR="0007756F" w:rsidRPr="0007756F" w:rsidRDefault="0007756F" w:rsidP="0007756F">
            <w:pPr>
              <w:jc w:val="both"/>
              <w:rPr>
                <w:rFonts w:eastAsia="Times New Roman" w:cs="Arial"/>
              </w:rPr>
            </w:pPr>
            <w:r w:rsidRPr="0007756F">
              <w:rPr>
                <w:rFonts w:eastAsia="Times New Roman" w:cs="Arial"/>
              </w:rPr>
              <w:t>10.2</w:t>
            </w:r>
          </w:p>
        </w:tc>
        <w:tc>
          <w:tcPr>
            <w:tcW w:w="8040" w:type="dxa"/>
          </w:tcPr>
          <w:p w14:paraId="20CCAE1C" w14:textId="49DC9898" w:rsidR="0007756F" w:rsidRPr="0007756F" w:rsidRDefault="0007756F" w:rsidP="0007756F">
            <w:pPr>
              <w:jc w:val="both"/>
              <w:rPr>
                <w:rFonts w:eastAsia="Times New Roman" w:cs="Arial"/>
              </w:rPr>
            </w:pPr>
            <w:r w:rsidRPr="0007756F">
              <w:rPr>
                <w:rFonts w:eastAsia="Times New Roman" w:cs="Arial"/>
              </w:rPr>
              <w:t>Izpolnjeno, podpisano in ožigosano</w:t>
            </w:r>
            <w:r w:rsidRPr="0007756F">
              <w:rPr>
                <w:rFonts w:eastAsia="Times New Roman" w:cs="Arial"/>
                <w:b/>
                <w:bCs/>
              </w:rPr>
              <w:t xml:space="preserve"> izjavo o strinjanju in o izpolnjevanju razpisnih pogojev</w:t>
            </w:r>
            <w:r w:rsidRPr="0007756F">
              <w:rPr>
                <w:rFonts w:eastAsia="Times New Roman" w:cs="Arial"/>
              </w:rPr>
              <w:t xml:space="preserve"> iz katere izhaja, da:</w:t>
            </w:r>
          </w:p>
          <w:p w14:paraId="67403D37"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je vrednost prijavljene investicije glede na prijavo na razpisan sklop A), B) ali C) skladna z razpisnimi pogoji;</w:t>
            </w:r>
          </w:p>
          <w:p w14:paraId="2679470A" w14:textId="33A769EE" w:rsidR="0007756F" w:rsidRPr="0007756F" w:rsidRDefault="0007756F" w:rsidP="0007756F">
            <w:pPr>
              <w:numPr>
                <w:ilvl w:val="0"/>
                <w:numId w:val="6"/>
              </w:numPr>
              <w:contextualSpacing/>
              <w:jc w:val="both"/>
              <w:rPr>
                <w:rFonts w:eastAsia="Times New Roman" w:cs="Arial"/>
              </w:rPr>
            </w:pPr>
            <w:r w:rsidRPr="0007756F">
              <w:rPr>
                <w:rFonts w:eastAsia="Times New Roman" w:cs="Arial"/>
              </w:rPr>
              <w:t xml:space="preserve">je za prijavljeno investicijo izdelana in veljavna </w:t>
            </w:r>
            <w:r w:rsidR="006242FA">
              <w:rPr>
                <w:rFonts w:eastAsia="Times New Roman" w:cs="Arial"/>
              </w:rPr>
              <w:t>i</w:t>
            </w:r>
            <w:r w:rsidRPr="0007756F">
              <w:rPr>
                <w:rFonts w:eastAsia="Times New Roman" w:cs="Arial"/>
              </w:rPr>
              <w:t>nvesticijska dokumentacija, ki je izdelana skladno z Uredbo o enotni metodologiji za pripravo investicijske dokumentacije na področju javnih financ ter potrjena s podpisanim(i) in žigosanim(i) sklep(i) o potrditvi investicijske dokumentacije s strani odgovornega organa oziroma osebe občine;</w:t>
            </w:r>
          </w:p>
          <w:p w14:paraId="15A71F3B"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se prijavljena investicija fizično ni začela izvajati pred 1. 1. 2025. Fizični pričetek pomeni začetek del obnove, novogradnje, posodobitve ali rekonstrukcije in/ali vgradnje športne opreme. Priprava investicijske in projektne dokumentacije ne pomeni fizičnega pričetka del;</w:t>
            </w:r>
          </w:p>
          <w:p w14:paraId="4765D0AE"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28039088"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se načrtuje, da se bo prijavljena investicija zaključila najkasneje do 31. 8. 2026;</w:t>
            </w:r>
          </w:p>
          <w:p w14:paraId="2BCC8BC5" w14:textId="58BC5BE7" w:rsidR="0007756F" w:rsidRPr="0007756F" w:rsidRDefault="0007756F" w:rsidP="0007756F">
            <w:pPr>
              <w:numPr>
                <w:ilvl w:val="0"/>
                <w:numId w:val="6"/>
              </w:numPr>
              <w:contextualSpacing/>
              <w:jc w:val="both"/>
              <w:rPr>
                <w:rFonts w:eastAsia="Times New Roman" w:cs="Arial"/>
              </w:rPr>
            </w:pPr>
            <w:r w:rsidRPr="0007756F">
              <w:rPr>
                <w:rFonts w:eastAsia="Times New Roman" w:cs="Arial"/>
              </w:rPr>
              <w:t>se strinja, da v primeru znižanja vrednosti investicije pod vrednost sklopa, za katerega so prejeli sredstva, preveč izplačana sredstva vrne s pripadajočimi zakonskimi zamudnimi obrestmi od dne izplačila;</w:t>
            </w:r>
          </w:p>
          <w:p w14:paraId="611AE0A7"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je za prijavljeno investicijo ocena okoljskega vpliva resnična;</w:t>
            </w:r>
          </w:p>
          <w:p w14:paraId="5F294992"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je projekt občine uvrščen v veljavni občinski proračun ali spremembe občinskega proračuna za obdobje trajanja projekta, in sicer v načrt razvojnih programov (v nadaljevanju: NRP občine) – tretji del občinskega proračuna;</w:t>
            </w:r>
          </w:p>
          <w:p w14:paraId="4DF85D40" w14:textId="77777777" w:rsidR="0007756F" w:rsidRPr="0007756F" w:rsidRDefault="0007756F" w:rsidP="0007756F">
            <w:pPr>
              <w:numPr>
                <w:ilvl w:val="0"/>
                <w:numId w:val="6"/>
              </w:numPr>
              <w:contextualSpacing/>
              <w:jc w:val="both"/>
              <w:rPr>
                <w:rFonts w:eastAsia="Times New Roman" w:cs="Arial"/>
              </w:rPr>
            </w:pPr>
            <w:r w:rsidRPr="0007756F">
              <w:rPr>
                <w:rFonts w:cs="Arial"/>
              </w:rPr>
              <w:t>se za prijavljeno investicijo vodi ločeno stroškovno mesto;</w:t>
            </w:r>
          </w:p>
          <w:p w14:paraId="4C1E39B7"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 xml:space="preserve">so za investicijo, ki je predmet prijave, v celoti zagotovljena sredstva za zaprtje finančne konstrukcije; </w:t>
            </w:r>
          </w:p>
          <w:p w14:paraId="3E98F6AD"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vse kopije, ki so priložene k vlogi, ustrezajo originalom;</w:t>
            </w:r>
          </w:p>
          <w:p w14:paraId="0D3C127C"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so vse navedbe, ki so podane v vlogi, resnične in ustrezajo dejanskemu stanju;</w:t>
            </w:r>
          </w:p>
          <w:p w14:paraId="549DC509" w14:textId="77777777" w:rsidR="0007756F" w:rsidRPr="0007756F" w:rsidRDefault="0007756F" w:rsidP="0007756F">
            <w:pPr>
              <w:numPr>
                <w:ilvl w:val="0"/>
                <w:numId w:val="6"/>
              </w:numPr>
              <w:contextualSpacing/>
              <w:jc w:val="both"/>
              <w:rPr>
                <w:rFonts w:eastAsia="Times New Roman" w:cs="Arial"/>
              </w:rPr>
            </w:pPr>
            <w:r w:rsidRPr="0007756F">
              <w:rPr>
                <w:rFonts w:eastAsia="Times New Roman" w:cs="Arial"/>
              </w:rPr>
              <w:t>so vsi podatki, navedeni v vlogi prijavitelja, točni.</w:t>
            </w:r>
          </w:p>
        </w:tc>
      </w:tr>
      <w:tr w:rsidR="0007756F" w:rsidRPr="0007756F" w14:paraId="2F89A9AE" w14:textId="77777777" w:rsidTr="00C766E1">
        <w:tc>
          <w:tcPr>
            <w:tcW w:w="1032" w:type="dxa"/>
          </w:tcPr>
          <w:p w14:paraId="70A351C3" w14:textId="77777777" w:rsidR="0007756F" w:rsidRPr="0007756F" w:rsidRDefault="0007756F" w:rsidP="0007756F">
            <w:pPr>
              <w:jc w:val="both"/>
              <w:rPr>
                <w:rFonts w:eastAsia="Times New Roman" w:cs="Arial"/>
              </w:rPr>
            </w:pPr>
            <w:r w:rsidRPr="0007756F">
              <w:rPr>
                <w:rFonts w:eastAsia="Times New Roman" w:cs="Arial"/>
              </w:rPr>
              <w:t>10.3</w:t>
            </w:r>
          </w:p>
        </w:tc>
        <w:tc>
          <w:tcPr>
            <w:tcW w:w="8040" w:type="dxa"/>
          </w:tcPr>
          <w:p w14:paraId="4484A3B8" w14:textId="77777777" w:rsidR="0007756F" w:rsidRPr="0007756F" w:rsidRDefault="0007756F" w:rsidP="0007756F">
            <w:pPr>
              <w:jc w:val="both"/>
              <w:rPr>
                <w:rFonts w:eastAsia="Times New Roman" w:cs="Arial"/>
              </w:rPr>
            </w:pPr>
            <w:r w:rsidRPr="0007756F">
              <w:rPr>
                <w:rFonts w:eastAsia="Times New Roman" w:cs="Arial"/>
              </w:rPr>
              <w:t xml:space="preserve">Parafiran </w:t>
            </w:r>
            <w:r w:rsidRPr="0007756F">
              <w:rPr>
                <w:rFonts w:eastAsia="Times New Roman" w:cs="Arial"/>
                <w:b/>
                <w:bCs/>
              </w:rPr>
              <w:t>vzorec pogodbe</w:t>
            </w:r>
            <w:r w:rsidRPr="0007756F">
              <w:rPr>
                <w:rFonts w:eastAsia="Times New Roman" w:cs="Arial"/>
              </w:rPr>
              <w:t>.</w:t>
            </w:r>
          </w:p>
        </w:tc>
      </w:tr>
      <w:tr w:rsidR="0007756F" w:rsidRPr="0007756F" w14:paraId="70D4363D" w14:textId="77777777" w:rsidTr="00C766E1">
        <w:tc>
          <w:tcPr>
            <w:tcW w:w="1032" w:type="dxa"/>
          </w:tcPr>
          <w:p w14:paraId="4F3F37E6" w14:textId="77777777" w:rsidR="0007756F" w:rsidRPr="0007756F" w:rsidRDefault="0007756F" w:rsidP="0007756F">
            <w:pPr>
              <w:jc w:val="both"/>
              <w:rPr>
                <w:rFonts w:eastAsia="Times New Roman" w:cs="Arial"/>
              </w:rPr>
            </w:pPr>
            <w:r w:rsidRPr="0007756F">
              <w:rPr>
                <w:rFonts w:eastAsia="Times New Roman" w:cs="Arial"/>
              </w:rPr>
              <w:lastRenderedPageBreak/>
              <w:t>10.4</w:t>
            </w:r>
          </w:p>
        </w:tc>
        <w:tc>
          <w:tcPr>
            <w:tcW w:w="8040" w:type="dxa"/>
          </w:tcPr>
          <w:p w14:paraId="47505B87" w14:textId="77777777" w:rsidR="0007756F" w:rsidRPr="0007756F" w:rsidRDefault="0007756F" w:rsidP="0007756F">
            <w:pPr>
              <w:jc w:val="both"/>
              <w:rPr>
                <w:rFonts w:eastAsia="Times New Roman" w:cs="Arial"/>
              </w:rPr>
            </w:pPr>
            <w:r w:rsidRPr="0007756F">
              <w:rPr>
                <w:rFonts w:eastAsia="Times New Roman" w:cs="Arial"/>
                <w:b/>
                <w:bCs/>
              </w:rPr>
              <w:t>Investicijsko dokumentacijo</w:t>
            </w:r>
            <w:r w:rsidRPr="0007756F">
              <w:rPr>
                <w:rFonts w:eastAsia="Times New Roman" w:cs="Arial"/>
              </w:rPr>
              <w:t xml:space="preserve">, ki je izdelana skladno z Uredbo UEM ter podpisan(e) in žigosan(e) </w:t>
            </w:r>
            <w:r w:rsidRPr="0007756F">
              <w:rPr>
                <w:rFonts w:eastAsia="Times New Roman" w:cs="Arial"/>
                <w:b/>
                <w:bCs/>
              </w:rPr>
              <w:t>sklep(e) o potrditvi investicijske dokumentacije</w:t>
            </w:r>
            <w:r w:rsidRPr="0007756F">
              <w:rPr>
                <w:rFonts w:eastAsia="Times New Roman" w:cs="Arial"/>
              </w:rPr>
              <w:t xml:space="preserve"> s strani odgovornega organa oziroma osebe občine, iz katerih so </w:t>
            </w:r>
            <w:r w:rsidRPr="0007756F">
              <w:rPr>
                <w:rFonts w:eastAsia="Times New Roman" w:cs="Arial"/>
                <w:b/>
                <w:bCs/>
              </w:rPr>
              <w:t>razvidni vsi viri financiranja.</w:t>
            </w:r>
          </w:p>
        </w:tc>
      </w:tr>
      <w:tr w:rsidR="0007756F" w:rsidRPr="0007756F" w14:paraId="19AC2091" w14:textId="77777777" w:rsidTr="00C766E1">
        <w:tc>
          <w:tcPr>
            <w:tcW w:w="1032" w:type="dxa"/>
          </w:tcPr>
          <w:p w14:paraId="1831A717" w14:textId="77777777" w:rsidR="0007756F" w:rsidRPr="0007756F" w:rsidRDefault="0007756F" w:rsidP="0007756F">
            <w:pPr>
              <w:jc w:val="both"/>
              <w:rPr>
                <w:rFonts w:eastAsia="Times New Roman" w:cs="Arial"/>
              </w:rPr>
            </w:pPr>
            <w:r w:rsidRPr="0007756F">
              <w:rPr>
                <w:rFonts w:eastAsia="Times New Roman" w:cs="Arial"/>
              </w:rPr>
              <w:t>10.5</w:t>
            </w:r>
          </w:p>
        </w:tc>
        <w:tc>
          <w:tcPr>
            <w:tcW w:w="8040" w:type="dxa"/>
          </w:tcPr>
          <w:p w14:paraId="43E3EA9B" w14:textId="77777777" w:rsidR="0007756F" w:rsidRPr="0007756F" w:rsidRDefault="0007756F" w:rsidP="0007756F">
            <w:pPr>
              <w:jc w:val="both"/>
              <w:rPr>
                <w:rFonts w:eastAsia="Times New Roman" w:cs="Arial"/>
                <w:b/>
                <w:bCs/>
              </w:rPr>
            </w:pPr>
            <w:r w:rsidRPr="0007756F">
              <w:rPr>
                <w:rFonts w:eastAsia="Times New Roman" w:cs="Arial"/>
                <w:b/>
                <w:bCs/>
              </w:rPr>
              <w:t>Ožigosan in podpisan obrazec 3 – NRP</w:t>
            </w:r>
            <w:r w:rsidRPr="0007756F">
              <w:rPr>
                <w:rFonts w:eastAsia="Times New Roman" w:cs="Arial"/>
              </w:rPr>
              <w:t>, s katerim občina izkaže, da ima projekt uvrščen v veljavni občinski proračun.</w:t>
            </w:r>
          </w:p>
        </w:tc>
      </w:tr>
      <w:tr w:rsidR="0007756F" w:rsidRPr="0007756F" w14:paraId="53D09E03" w14:textId="77777777" w:rsidTr="00C766E1">
        <w:tc>
          <w:tcPr>
            <w:tcW w:w="1032" w:type="dxa"/>
          </w:tcPr>
          <w:p w14:paraId="7B6A0F7F" w14:textId="77777777" w:rsidR="0007756F" w:rsidRPr="0007756F" w:rsidRDefault="0007756F" w:rsidP="0007756F">
            <w:pPr>
              <w:jc w:val="both"/>
              <w:rPr>
                <w:rFonts w:eastAsia="Times New Roman" w:cs="Arial"/>
              </w:rPr>
            </w:pPr>
            <w:r w:rsidRPr="0007756F">
              <w:rPr>
                <w:rFonts w:eastAsia="Times New Roman" w:cs="Arial"/>
              </w:rPr>
              <w:t>10.6</w:t>
            </w:r>
          </w:p>
        </w:tc>
        <w:tc>
          <w:tcPr>
            <w:tcW w:w="8040" w:type="dxa"/>
          </w:tcPr>
          <w:p w14:paraId="2EE17D83" w14:textId="77777777" w:rsidR="0007756F" w:rsidRPr="0007756F" w:rsidRDefault="0007756F" w:rsidP="0007756F">
            <w:pPr>
              <w:jc w:val="both"/>
              <w:rPr>
                <w:rFonts w:eastAsia="Times New Roman" w:cs="Arial"/>
              </w:rPr>
            </w:pPr>
            <w:r w:rsidRPr="0007756F">
              <w:rPr>
                <w:rFonts w:eastAsia="Times New Roman" w:cs="Arial"/>
                <w:b/>
                <w:bCs/>
              </w:rPr>
              <w:t xml:space="preserve">Dokazilo o lastništvu nepremičnine </w:t>
            </w:r>
            <w:r w:rsidRPr="0007756F">
              <w:rPr>
                <w:rFonts w:eastAsia="Times New Roman" w:cs="Arial"/>
              </w:rPr>
              <w:t>(predmetnega objekta ali zemljišča),</w:t>
            </w:r>
          </w:p>
          <w:p w14:paraId="1B98E688" w14:textId="20DCD5FA" w:rsidR="0007756F" w:rsidRPr="0007756F" w:rsidRDefault="0007756F" w:rsidP="0007756F">
            <w:pPr>
              <w:jc w:val="both"/>
              <w:rPr>
                <w:rFonts w:eastAsia="Times New Roman" w:cs="Arial"/>
                <w:i/>
                <w:iCs/>
                <w:sz w:val="18"/>
                <w:szCs w:val="18"/>
              </w:rPr>
            </w:pPr>
            <w:r w:rsidRPr="0007756F">
              <w:rPr>
                <w:rFonts w:cs="Arial"/>
              </w:rPr>
              <w:t xml:space="preserve">Če občina prijaviteljica ni lastnica nepremičnine, na kateri bo izvedena prijavljena investicija, mora k vlogi na ta javni razpis priložiti </w:t>
            </w:r>
            <w:r w:rsidRPr="0007756F">
              <w:rPr>
                <w:rFonts w:cs="Arial"/>
                <w:b/>
                <w:bCs/>
              </w:rPr>
              <w:t>soglasje lastnika</w:t>
            </w:r>
            <w:r w:rsidRPr="0007756F">
              <w:rPr>
                <w:rFonts w:cs="Arial"/>
              </w:rPr>
              <w:t xml:space="preserve"> (npr. krajevne</w:t>
            </w:r>
            <w:r w:rsidR="000D2185">
              <w:rPr>
                <w:rFonts w:cs="Arial"/>
              </w:rPr>
              <w:t>, vaške ali četrtne</w:t>
            </w:r>
            <w:r w:rsidRPr="0007756F">
              <w:rPr>
                <w:rFonts w:cs="Arial"/>
              </w:rPr>
              <w:t xml:space="preserve"> skupnosti, druge občine ali Republike Slovenije) za prijavljeno investicijo.</w:t>
            </w:r>
          </w:p>
        </w:tc>
      </w:tr>
      <w:tr w:rsidR="0007756F" w:rsidRPr="0007756F" w14:paraId="7A669CD5" w14:textId="77777777" w:rsidTr="00C766E1">
        <w:tc>
          <w:tcPr>
            <w:tcW w:w="1032" w:type="dxa"/>
          </w:tcPr>
          <w:p w14:paraId="054AB22F" w14:textId="77777777" w:rsidR="0007756F" w:rsidRPr="0007756F" w:rsidRDefault="0007756F" w:rsidP="0007756F">
            <w:pPr>
              <w:jc w:val="both"/>
              <w:rPr>
                <w:rFonts w:eastAsia="Times New Roman" w:cs="Arial"/>
              </w:rPr>
            </w:pPr>
            <w:r w:rsidRPr="0007756F">
              <w:rPr>
                <w:rFonts w:eastAsia="Times New Roman" w:cs="Arial"/>
              </w:rPr>
              <w:t>10.7</w:t>
            </w:r>
          </w:p>
        </w:tc>
        <w:tc>
          <w:tcPr>
            <w:tcW w:w="8040" w:type="dxa"/>
          </w:tcPr>
          <w:p w14:paraId="1DA2676E" w14:textId="77777777" w:rsidR="0007756F" w:rsidRPr="0007756F" w:rsidRDefault="0007756F" w:rsidP="0007756F">
            <w:pPr>
              <w:jc w:val="both"/>
              <w:rPr>
                <w:rFonts w:eastAsia="Times New Roman" w:cs="Arial"/>
              </w:rPr>
            </w:pPr>
            <w:r w:rsidRPr="0007756F">
              <w:rPr>
                <w:rFonts w:eastAsia="Times New Roman" w:cs="Arial"/>
                <w:b/>
                <w:bCs/>
              </w:rPr>
              <w:t>DGD</w:t>
            </w:r>
            <w:r w:rsidRPr="0007756F">
              <w:rPr>
                <w:rFonts w:eastAsia="Times New Roman" w:cs="Arial"/>
              </w:rPr>
              <w:t xml:space="preserve"> – </w:t>
            </w:r>
            <w:r w:rsidRPr="0007756F">
              <w:rPr>
                <w:rFonts w:eastAsia="Times New Roman" w:cs="Arial"/>
                <w:color w:val="000000"/>
              </w:rPr>
              <w:t xml:space="preserve">projekt - Vodilna mapa - 01 </w:t>
            </w:r>
            <w:r w:rsidRPr="0007756F">
              <w:rPr>
                <w:rFonts w:eastAsia="Times New Roman" w:cs="Arial"/>
                <w:b/>
                <w:bCs/>
                <w:color w:val="000000"/>
              </w:rPr>
              <w:t>a</w:t>
            </w:r>
            <w:r w:rsidRPr="0007756F">
              <w:rPr>
                <w:rFonts w:eastAsia="Times New Roman" w:cs="Arial"/>
                <w:b/>
                <w:bCs/>
              </w:rPr>
              <w:t>li idejna zasnova ali popis del</w:t>
            </w:r>
            <w:r w:rsidRPr="0007756F">
              <w:rPr>
                <w:rFonts w:eastAsia="Times New Roman" w:cs="Arial"/>
              </w:rPr>
              <w:t>.</w:t>
            </w:r>
          </w:p>
        </w:tc>
      </w:tr>
      <w:tr w:rsidR="0007756F" w:rsidRPr="0007756F" w14:paraId="56B58604" w14:textId="77777777" w:rsidTr="00C766E1">
        <w:tc>
          <w:tcPr>
            <w:tcW w:w="1032" w:type="dxa"/>
          </w:tcPr>
          <w:p w14:paraId="4D9B8838" w14:textId="77777777" w:rsidR="0007756F" w:rsidRPr="0007756F" w:rsidRDefault="0007756F" w:rsidP="0007756F">
            <w:pPr>
              <w:jc w:val="both"/>
              <w:rPr>
                <w:rFonts w:eastAsia="Times New Roman" w:cs="Arial"/>
              </w:rPr>
            </w:pPr>
            <w:bookmarkStart w:id="29" w:name="_Hlk163466641"/>
            <w:r w:rsidRPr="0007756F">
              <w:rPr>
                <w:rFonts w:eastAsia="Times New Roman" w:cs="Arial"/>
              </w:rPr>
              <w:t>10.8</w:t>
            </w:r>
          </w:p>
        </w:tc>
        <w:tc>
          <w:tcPr>
            <w:tcW w:w="8040" w:type="dxa"/>
          </w:tcPr>
          <w:p w14:paraId="62C5BB76" w14:textId="77777777" w:rsidR="0007756F" w:rsidRPr="0007756F" w:rsidRDefault="0007756F" w:rsidP="0007756F">
            <w:pPr>
              <w:jc w:val="both"/>
              <w:rPr>
                <w:rFonts w:eastAsia="Times New Roman" w:cs="Arial"/>
              </w:rPr>
            </w:pPr>
            <w:r w:rsidRPr="0007756F">
              <w:rPr>
                <w:rFonts w:eastAsia="Times New Roman" w:cs="Arial"/>
              </w:rPr>
              <w:t xml:space="preserve">Izpolnjen in </w:t>
            </w:r>
            <w:r w:rsidRPr="0007756F">
              <w:rPr>
                <w:rFonts w:eastAsia="Times New Roman" w:cs="Arial"/>
                <w:b/>
                <w:bCs/>
              </w:rPr>
              <w:t xml:space="preserve">podpisan obrazec za oceno okoljskega vpliva </w:t>
            </w:r>
            <w:r w:rsidRPr="0007756F">
              <w:rPr>
                <w:rFonts w:eastAsia="Times New Roman" w:cs="Arial"/>
              </w:rPr>
              <w:t>(vezano na Metodologijo za zeleno proračunsko načrtovanje z dne 21. 9. 2023).</w:t>
            </w:r>
          </w:p>
        </w:tc>
      </w:tr>
      <w:bookmarkEnd w:id="29"/>
      <w:tr w:rsidR="0007756F" w:rsidRPr="0007756F" w14:paraId="695CD0DD" w14:textId="77777777" w:rsidTr="00C766E1">
        <w:tc>
          <w:tcPr>
            <w:tcW w:w="1032" w:type="dxa"/>
          </w:tcPr>
          <w:p w14:paraId="0CE333BA" w14:textId="77777777" w:rsidR="0007756F" w:rsidRPr="0007756F" w:rsidRDefault="0007756F" w:rsidP="0007756F">
            <w:pPr>
              <w:jc w:val="both"/>
              <w:rPr>
                <w:rFonts w:eastAsia="Times New Roman" w:cs="Arial"/>
              </w:rPr>
            </w:pPr>
            <w:r w:rsidRPr="0007756F">
              <w:rPr>
                <w:rFonts w:eastAsia="Times New Roman" w:cs="Arial"/>
              </w:rPr>
              <w:t>10.9</w:t>
            </w:r>
          </w:p>
        </w:tc>
        <w:tc>
          <w:tcPr>
            <w:tcW w:w="8040" w:type="dxa"/>
          </w:tcPr>
          <w:p w14:paraId="52CF80BB" w14:textId="77777777" w:rsidR="00585EAC" w:rsidRDefault="00585EAC" w:rsidP="00585EAC">
            <w:pPr>
              <w:jc w:val="both"/>
              <w:rPr>
                <w:rFonts w:eastAsia="Times New Roman" w:cs="Arial"/>
              </w:rPr>
            </w:pPr>
            <w:r w:rsidRPr="002B7483">
              <w:rPr>
                <w:rFonts w:eastAsia="Times New Roman" w:cs="Arial"/>
              </w:rPr>
              <w:t xml:space="preserve">Občina prijaviteljica mora imeti pravico graditi oziroma posegati v prostor v skladu z veljavno gradbeno zakonodajo. V primerih, ko je za izvedbo prijavljene investicije potrebno </w:t>
            </w:r>
            <w:r w:rsidRPr="002B7483">
              <w:rPr>
                <w:rFonts w:eastAsia="Times New Roman" w:cs="Arial"/>
                <w:b/>
                <w:bCs/>
              </w:rPr>
              <w:t>gradbeno dovoljenje</w:t>
            </w:r>
            <w:r w:rsidRPr="002B7483">
              <w:rPr>
                <w:rFonts w:eastAsia="Times New Roman" w:cs="Arial"/>
              </w:rPr>
              <w:t>, ga občina prijaviteljica priloži ob prijavi na ta javni razpis</w:t>
            </w:r>
            <w:r>
              <w:rPr>
                <w:rFonts w:eastAsia="Times New Roman" w:cs="Arial"/>
              </w:rPr>
              <w:t xml:space="preserve"> (priložiti je potrebno veljavno pravnomočno gradbeno dovoljenje), </w:t>
            </w:r>
            <w:r w:rsidRPr="00C53511">
              <w:rPr>
                <w:rFonts w:eastAsia="Times New Roman" w:cs="Arial"/>
                <w:lang w:eastAsia="en-US"/>
              </w:rPr>
              <w:t>v nasprotnem primeru pa</w:t>
            </w:r>
            <w:r>
              <w:rPr>
                <w:rFonts w:eastAsia="Times New Roman" w:cs="Arial"/>
                <w:lang w:eastAsia="en-US"/>
              </w:rPr>
              <w:t xml:space="preserve"> priloži</w:t>
            </w:r>
            <w:r w:rsidRPr="00C53511">
              <w:rPr>
                <w:rFonts w:eastAsia="Times New Roman" w:cs="Arial"/>
                <w:lang w:eastAsia="en-US"/>
              </w:rPr>
              <w:t xml:space="preserve"> </w:t>
            </w:r>
            <w:r w:rsidRPr="00FC3308">
              <w:rPr>
                <w:rFonts w:eastAsia="Times New Roman" w:cs="Arial"/>
                <w:b/>
                <w:bCs/>
                <w:lang w:eastAsia="en-US"/>
              </w:rPr>
              <w:t>pisno mnenje</w:t>
            </w:r>
            <w:r w:rsidRPr="00C53511">
              <w:rPr>
                <w:rFonts w:eastAsia="Times New Roman" w:cs="Arial"/>
                <w:lang w:eastAsia="en-US"/>
              </w:rPr>
              <w:t xml:space="preserve"> pooblaščenega strokovnjaka, da gre za manjšo rekonstrukcijo oziroma da gradbeno dovoljenje ni potrebno.</w:t>
            </w:r>
          </w:p>
          <w:p w14:paraId="03442C1C" w14:textId="7D8A6CA8" w:rsidR="0007756F" w:rsidRPr="0007756F" w:rsidRDefault="00585EAC" w:rsidP="00585EAC">
            <w:pPr>
              <w:jc w:val="both"/>
              <w:rPr>
                <w:rFonts w:eastAsia="Times New Roman" w:cs="Arial"/>
              </w:rPr>
            </w:pPr>
            <w:r w:rsidRPr="00C90DAE">
              <w:rPr>
                <w:rFonts w:eastAsia="Times New Roman" w:cs="Arial"/>
              </w:rPr>
              <w:t xml:space="preserve">V primeru, ko je za izvedbo prijavljene investicije potrebno gradbeno dovoljenje in ga </w:t>
            </w:r>
            <w:r>
              <w:rPr>
                <w:rFonts w:eastAsia="Times New Roman" w:cs="Arial"/>
              </w:rPr>
              <w:t>občina prijaviteljica</w:t>
            </w:r>
            <w:r w:rsidRPr="00C90DAE">
              <w:rPr>
                <w:rFonts w:eastAsia="Times New Roman" w:cs="Arial"/>
              </w:rPr>
              <w:t xml:space="preserve"> ni priložil</w:t>
            </w:r>
            <w:r>
              <w:rPr>
                <w:rFonts w:eastAsia="Times New Roman" w:cs="Arial"/>
              </w:rPr>
              <w:t>a</w:t>
            </w:r>
            <w:r w:rsidRPr="00C90DAE">
              <w:rPr>
                <w:rFonts w:eastAsia="Times New Roman" w:cs="Arial"/>
              </w:rPr>
              <w:t xml:space="preserve"> </w:t>
            </w:r>
            <w:r>
              <w:rPr>
                <w:rFonts w:eastAsia="Times New Roman" w:cs="Arial"/>
              </w:rPr>
              <w:t xml:space="preserve">že </w:t>
            </w:r>
            <w:r w:rsidRPr="00C90DAE">
              <w:rPr>
                <w:rFonts w:eastAsia="Times New Roman" w:cs="Arial"/>
              </w:rPr>
              <w:t>ob prijavi na ta javni razpis, ga mora priložiti najkasneje do oddaje prvega zahtevka za sofinanciranje (k prvemu e-računu).</w:t>
            </w:r>
          </w:p>
        </w:tc>
      </w:tr>
      <w:tr w:rsidR="0007756F" w:rsidRPr="0007756F" w14:paraId="0D66DB01" w14:textId="77777777" w:rsidTr="00C766E1">
        <w:tc>
          <w:tcPr>
            <w:tcW w:w="1032" w:type="dxa"/>
          </w:tcPr>
          <w:p w14:paraId="28C58BF3" w14:textId="77777777" w:rsidR="0007756F" w:rsidRPr="0007756F" w:rsidRDefault="0007756F" w:rsidP="0007756F">
            <w:pPr>
              <w:jc w:val="both"/>
              <w:rPr>
                <w:rFonts w:eastAsia="Times New Roman" w:cs="Arial"/>
              </w:rPr>
            </w:pPr>
            <w:r w:rsidRPr="0007756F">
              <w:rPr>
                <w:rFonts w:eastAsia="Times New Roman" w:cs="Arial"/>
              </w:rPr>
              <w:t>10.10</w:t>
            </w:r>
          </w:p>
        </w:tc>
        <w:tc>
          <w:tcPr>
            <w:tcW w:w="8040" w:type="dxa"/>
          </w:tcPr>
          <w:p w14:paraId="3D96B5B4" w14:textId="696B1324" w:rsidR="0007756F" w:rsidRPr="0007756F" w:rsidRDefault="0007756F" w:rsidP="0007756F">
            <w:pPr>
              <w:jc w:val="both"/>
              <w:rPr>
                <w:rFonts w:eastAsia="Times New Roman" w:cs="Arial"/>
              </w:rPr>
            </w:pPr>
            <w:r w:rsidRPr="0007756F">
              <w:rPr>
                <w:rFonts w:eastAsia="Times New Roman" w:cs="Arial"/>
              </w:rPr>
              <w:t>Občina prijaviteljica, poleg</w:t>
            </w:r>
            <w:r w:rsidR="006242FA">
              <w:rPr>
                <w:rFonts w:eastAsia="Times New Roman" w:cs="Arial"/>
              </w:rPr>
              <w:t xml:space="preserve"> veljavnega pravnomočnega</w:t>
            </w:r>
            <w:r w:rsidRPr="0007756F">
              <w:rPr>
                <w:rFonts w:eastAsia="Times New Roman" w:cs="Arial"/>
              </w:rPr>
              <w:t xml:space="preserve"> gradbenega dovoljenja (če ga projekt potrebuje), kot dokazilo za izpolnjevanje merila 5 priloži podpisano pogodbo z izvajalcem, gradbeni dnevnik oziroma drugo dokazilo o začetku del. </w:t>
            </w:r>
          </w:p>
          <w:p w14:paraId="59C59EB8" w14:textId="77777777" w:rsidR="0007756F" w:rsidRPr="0007756F" w:rsidRDefault="0007756F" w:rsidP="0007756F">
            <w:pPr>
              <w:jc w:val="both"/>
              <w:rPr>
                <w:rFonts w:eastAsia="Times New Roman" w:cs="Arial"/>
              </w:rPr>
            </w:pPr>
            <w:r w:rsidRPr="0007756F">
              <w:rPr>
                <w:rFonts w:eastAsia="Times New Roman" w:cs="Arial"/>
              </w:rPr>
              <w:t>Občina prijaviteljica priloži pisno mnenje pooblaščenega strokovnjaka, da gre za manjšo rekonstrukcijo oziroma da gradbeno dovoljenje ni potrebno.</w:t>
            </w:r>
          </w:p>
        </w:tc>
      </w:tr>
      <w:tr w:rsidR="0007756F" w:rsidRPr="0007756F" w14:paraId="361BD787" w14:textId="77777777" w:rsidTr="00C766E1">
        <w:tc>
          <w:tcPr>
            <w:tcW w:w="1032" w:type="dxa"/>
          </w:tcPr>
          <w:p w14:paraId="3DEC66E4" w14:textId="77777777" w:rsidR="0007756F" w:rsidRPr="0007756F" w:rsidRDefault="0007756F" w:rsidP="0007756F">
            <w:pPr>
              <w:jc w:val="both"/>
              <w:rPr>
                <w:rFonts w:eastAsia="Times New Roman" w:cs="Arial"/>
              </w:rPr>
            </w:pPr>
            <w:r w:rsidRPr="0007756F">
              <w:rPr>
                <w:rFonts w:eastAsia="Times New Roman" w:cs="Arial"/>
              </w:rPr>
              <w:t>10.11</w:t>
            </w:r>
          </w:p>
        </w:tc>
        <w:tc>
          <w:tcPr>
            <w:tcW w:w="8040" w:type="dxa"/>
          </w:tcPr>
          <w:p w14:paraId="31341524" w14:textId="6BD2FBC7" w:rsidR="0007756F" w:rsidRPr="0007756F" w:rsidRDefault="0007756F" w:rsidP="0007756F">
            <w:pPr>
              <w:jc w:val="both"/>
              <w:rPr>
                <w:rFonts w:eastAsia="Times New Roman" w:cs="Arial"/>
              </w:rPr>
            </w:pPr>
            <w:r w:rsidRPr="0007756F">
              <w:rPr>
                <w:rFonts w:eastAsia="Times New Roman" w:cs="Arial"/>
              </w:rPr>
              <w:t>V primeru, ko je k vlogi predložena investicijska dokumentacija že novelirana ter hkrati te spremembe (</w:t>
            </w:r>
            <w:r w:rsidRPr="0007756F">
              <w:rPr>
                <w:rFonts w:eastAsia="Times New Roman" w:cs="Arial"/>
                <w:b/>
                <w:bCs/>
              </w:rPr>
              <w:t>novelacija</w:t>
            </w:r>
            <w:r w:rsidRPr="0007756F">
              <w:rPr>
                <w:rFonts w:eastAsia="Times New Roman" w:cs="Arial"/>
              </w:rPr>
              <w:t xml:space="preserve">) še niso veljavno umeščene v </w:t>
            </w:r>
            <w:r w:rsidRPr="0007756F">
              <w:rPr>
                <w:rFonts w:eastAsia="Times New Roman" w:cs="Arial"/>
                <w:b/>
                <w:bCs/>
              </w:rPr>
              <w:t>NRP občine</w:t>
            </w:r>
            <w:r w:rsidRPr="0007756F">
              <w:rPr>
                <w:rFonts w:eastAsia="Times New Roman" w:cs="Arial"/>
              </w:rPr>
              <w:t xml:space="preserve">, </w:t>
            </w:r>
            <w:r w:rsidR="00167F6B">
              <w:rPr>
                <w:rFonts w:eastAsia="Times New Roman" w:cs="Arial"/>
              </w:rPr>
              <w:t xml:space="preserve">bo </w:t>
            </w:r>
            <w:r w:rsidRPr="0007756F">
              <w:rPr>
                <w:rFonts w:eastAsia="Times New Roman" w:cs="Arial"/>
              </w:rPr>
              <w:t>mora</w:t>
            </w:r>
            <w:r w:rsidR="00167F6B">
              <w:rPr>
                <w:rFonts w:eastAsia="Times New Roman" w:cs="Arial"/>
              </w:rPr>
              <w:t>la</w:t>
            </w:r>
            <w:r w:rsidRPr="0007756F">
              <w:rPr>
                <w:rFonts w:eastAsia="Times New Roman" w:cs="Arial"/>
              </w:rPr>
              <w:t xml:space="preserve"> občina prijaviteljica </w:t>
            </w:r>
            <w:r w:rsidRPr="00167F6B">
              <w:rPr>
                <w:rFonts w:eastAsia="Times New Roman" w:cs="Arial"/>
              </w:rPr>
              <w:t>najkasneje do izteka roka za dopolnitev vloge</w:t>
            </w:r>
            <w:r w:rsidR="00167F6B">
              <w:rPr>
                <w:rFonts w:eastAsia="Times New Roman" w:cs="Arial"/>
              </w:rPr>
              <w:t xml:space="preserve"> ministrstvu posredovati </w:t>
            </w:r>
            <w:r w:rsidRPr="00167F6B">
              <w:rPr>
                <w:rFonts w:eastAsia="Times New Roman" w:cs="Arial"/>
              </w:rPr>
              <w:t>z novelirano investicijsko dokumentacijo</w:t>
            </w:r>
            <w:r w:rsidR="00167F6B">
              <w:rPr>
                <w:rFonts w:eastAsia="Times New Roman" w:cs="Arial"/>
              </w:rPr>
              <w:t xml:space="preserve"> usklajen NRP občine (dokazilo o usklajenosti z NRP je pogoj za popolnost vloge)</w:t>
            </w:r>
            <w:r w:rsidRPr="00167F6B">
              <w:rPr>
                <w:rFonts w:eastAsia="Times New Roman" w:cs="Arial"/>
              </w:rPr>
              <w:t>.</w:t>
            </w:r>
          </w:p>
        </w:tc>
      </w:tr>
      <w:bookmarkEnd w:id="28"/>
    </w:tbl>
    <w:p w14:paraId="54CD495E" w14:textId="77777777" w:rsidR="00BA0904" w:rsidRDefault="00BA0904" w:rsidP="00BA0904">
      <w:pPr>
        <w:spacing w:after="0" w:line="260" w:lineRule="atLeast"/>
        <w:rPr>
          <w:rFonts w:ascii="Arial" w:eastAsia="Times New Roman" w:hAnsi="Arial" w:cs="Arial"/>
          <w:b/>
          <w:kern w:val="0"/>
          <w:sz w:val="20"/>
          <w:szCs w:val="20"/>
          <w14:ligatures w14:val="none"/>
        </w:rPr>
      </w:pPr>
    </w:p>
    <w:p w14:paraId="08F7EEA6" w14:textId="77777777" w:rsidR="0007756F" w:rsidRDefault="0007756F" w:rsidP="00BA0904">
      <w:pPr>
        <w:spacing w:after="0" w:line="260" w:lineRule="atLeast"/>
        <w:rPr>
          <w:rFonts w:ascii="Arial" w:eastAsia="Times New Roman" w:hAnsi="Arial" w:cs="Arial"/>
          <w:b/>
          <w:kern w:val="0"/>
          <w:sz w:val="20"/>
          <w:szCs w:val="20"/>
          <w14:ligatures w14:val="none"/>
        </w:rPr>
      </w:pPr>
    </w:p>
    <w:p w14:paraId="33C61B98" w14:textId="77777777" w:rsidR="00BA0904" w:rsidRPr="00BA0904" w:rsidRDefault="00BA0904" w:rsidP="00BA0904">
      <w:pPr>
        <w:spacing w:after="0" w:line="276" w:lineRule="auto"/>
        <w:rPr>
          <w:rFonts w:ascii="Arial" w:eastAsia="Times New Roman" w:hAnsi="Arial" w:cs="Arial"/>
          <w:bCs/>
          <w:kern w:val="0"/>
          <w:sz w:val="20"/>
          <w:szCs w:val="20"/>
          <w14:ligatures w14:val="none"/>
        </w:rPr>
      </w:pPr>
    </w:p>
    <w:p w14:paraId="521D5C33" w14:textId="77777777" w:rsidR="00BA0904" w:rsidRPr="00BA0904" w:rsidRDefault="00BA0904" w:rsidP="00BA0904">
      <w:pPr>
        <w:spacing w:after="0" w:line="276" w:lineRule="auto"/>
        <w:rPr>
          <w:rFonts w:ascii="Arial" w:eastAsia="Times New Roman" w:hAnsi="Arial" w:cs="Arial"/>
          <w:bCs/>
          <w:kern w:val="0"/>
          <w:sz w:val="20"/>
          <w:szCs w:val="20"/>
          <w14:ligatures w14:val="none"/>
        </w:rPr>
      </w:pPr>
    </w:p>
    <w:p w14:paraId="4B670364" w14:textId="77777777" w:rsidR="00BA0904" w:rsidRPr="00BA0904" w:rsidRDefault="00BA0904" w:rsidP="00BA0904">
      <w:pPr>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 xml:space="preserve">Kraj in datum: </w:t>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 xml:space="preserve">Žig: </w:t>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 xml:space="preserve">         </w:t>
      </w:r>
      <w:r w:rsidRPr="00BA0904">
        <w:rPr>
          <w:rFonts w:ascii="Arial" w:eastAsia="Times New Roman" w:hAnsi="Arial" w:cs="Arial"/>
          <w:kern w:val="0"/>
          <w:sz w:val="20"/>
          <w:szCs w:val="20"/>
          <w:u w:val="single"/>
          <w14:ligatures w14:val="none"/>
        </w:rPr>
        <w:t>Zakoniti zastopnik oz. pooblaščenec:</w:t>
      </w:r>
    </w:p>
    <w:p w14:paraId="49F9FEA0" w14:textId="1E825BA3" w:rsidR="00BA0904" w:rsidRPr="00BA0904" w:rsidRDefault="001C3977" w:rsidP="00BA0904">
      <w:p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fldChar w:fldCharType="begin">
          <w:ffData>
            <w:name w:val="Besedilo30"/>
            <w:enabled/>
            <w:calcOnExit w:val="0"/>
            <w:textInput/>
          </w:ffData>
        </w:fldChar>
      </w:r>
      <w:bookmarkStart w:id="30" w:name="Besedilo30"/>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0"/>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t>Ime in priimek:</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31"/>
            <w:enabled/>
            <w:calcOnExit w:val="0"/>
            <w:textInput/>
          </w:ffData>
        </w:fldChar>
      </w:r>
      <w:bookmarkStart w:id="31" w:name="Besedilo31"/>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1"/>
    </w:p>
    <w:p w14:paraId="16AA1E2A" w14:textId="77777777" w:rsidR="00BA0904" w:rsidRPr="00BA0904" w:rsidRDefault="00BA0904" w:rsidP="00BA0904">
      <w:pPr>
        <w:spacing w:after="0" w:line="276" w:lineRule="auto"/>
        <w:rPr>
          <w:rFonts w:ascii="Arial" w:eastAsia="Times New Roman" w:hAnsi="Arial" w:cs="Arial"/>
          <w:kern w:val="0"/>
          <w:sz w:val="20"/>
          <w:szCs w:val="20"/>
          <w14:ligatures w14:val="none"/>
        </w:rPr>
      </w:pPr>
    </w:p>
    <w:p w14:paraId="1753E32A" w14:textId="4E40F101" w:rsidR="00BA0904" w:rsidRPr="00BA0904" w:rsidRDefault="00BA0904" w:rsidP="00BA0904">
      <w:pPr>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Funkcija:</w:t>
      </w:r>
      <w:r w:rsidR="001C3977">
        <w:rPr>
          <w:rFonts w:ascii="Arial" w:eastAsia="Times New Roman" w:hAnsi="Arial" w:cs="Arial"/>
          <w:kern w:val="0"/>
          <w:sz w:val="20"/>
          <w:szCs w:val="20"/>
          <w14:ligatures w14:val="none"/>
        </w:rPr>
        <w:t xml:space="preserve"> </w:t>
      </w:r>
      <w:r w:rsidR="001C3977">
        <w:rPr>
          <w:rFonts w:ascii="Arial" w:eastAsia="Times New Roman" w:hAnsi="Arial" w:cs="Arial"/>
          <w:kern w:val="0"/>
          <w:sz w:val="20"/>
          <w:szCs w:val="20"/>
          <w14:ligatures w14:val="none"/>
        </w:rPr>
        <w:fldChar w:fldCharType="begin">
          <w:ffData>
            <w:name w:val="Besedilo32"/>
            <w:enabled/>
            <w:calcOnExit w:val="0"/>
            <w:textInput/>
          </w:ffData>
        </w:fldChar>
      </w:r>
      <w:bookmarkStart w:id="32" w:name="Besedilo32"/>
      <w:r w:rsidR="001C3977">
        <w:rPr>
          <w:rFonts w:ascii="Arial" w:eastAsia="Times New Roman" w:hAnsi="Arial" w:cs="Arial"/>
          <w:kern w:val="0"/>
          <w:sz w:val="20"/>
          <w:szCs w:val="20"/>
          <w14:ligatures w14:val="none"/>
        </w:rPr>
        <w:instrText xml:space="preserve"> FORMTEXT </w:instrText>
      </w:r>
      <w:r w:rsidR="001C3977">
        <w:rPr>
          <w:rFonts w:ascii="Arial" w:eastAsia="Times New Roman" w:hAnsi="Arial" w:cs="Arial"/>
          <w:kern w:val="0"/>
          <w:sz w:val="20"/>
          <w:szCs w:val="20"/>
          <w14:ligatures w14:val="none"/>
        </w:rPr>
      </w:r>
      <w:r w:rsidR="001C3977">
        <w:rPr>
          <w:rFonts w:ascii="Arial" w:eastAsia="Times New Roman" w:hAnsi="Arial" w:cs="Arial"/>
          <w:kern w:val="0"/>
          <w:sz w:val="20"/>
          <w:szCs w:val="20"/>
          <w14:ligatures w14:val="none"/>
        </w:rPr>
        <w:fldChar w:fldCharType="separate"/>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kern w:val="0"/>
          <w:sz w:val="20"/>
          <w:szCs w:val="20"/>
          <w14:ligatures w14:val="none"/>
        </w:rPr>
        <w:fldChar w:fldCharType="end"/>
      </w:r>
      <w:bookmarkEnd w:id="32"/>
    </w:p>
    <w:p w14:paraId="083E74B0" w14:textId="77777777" w:rsidR="00BA0904" w:rsidRPr="00BA0904" w:rsidRDefault="00BA0904" w:rsidP="00BA0904">
      <w:pPr>
        <w:spacing w:after="0" w:line="276" w:lineRule="auto"/>
        <w:rPr>
          <w:rFonts w:ascii="Arial" w:eastAsia="Times New Roman" w:hAnsi="Arial" w:cs="Arial"/>
          <w:kern w:val="0"/>
          <w:sz w:val="20"/>
          <w:szCs w:val="20"/>
          <w14:ligatures w14:val="none"/>
        </w:rPr>
      </w:pPr>
    </w:p>
    <w:p w14:paraId="105248C8" w14:textId="5F0F40C7" w:rsidR="00BA0904" w:rsidRDefault="00BA0904" w:rsidP="00BA0904">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Podpis:</w:t>
      </w:r>
      <w:bookmarkEnd w:id="0"/>
    </w:p>
    <w:sectPr w:rsidR="00BA0904" w:rsidSect="00542910">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0735" w14:textId="77777777" w:rsidR="00BA0904" w:rsidRDefault="00BA0904" w:rsidP="00BA0904">
      <w:pPr>
        <w:spacing w:after="0" w:line="240" w:lineRule="auto"/>
      </w:pPr>
      <w:r>
        <w:separator/>
      </w:r>
    </w:p>
  </w:endnote>
  <w:endnote w:type="continuationSeparator" w:id="0">
    <w:p w14:paraId="08D6AF6C" w14:textId="77777777" w:rsidR="00BA0904" w:rsidRDefault="00BA0904" w:rsidP="00BA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59DC" w14:textId="77777777" w:rsidR="00BA0904" w:rsidRDefault="00BA0904" w:rsidP="00BA0904">
      <w:pPr>
        <w:spacing w:after="0" w:line="240" w:lineRule="auto"/>
      </w:pPr>
      <w:r>
        <w:separator/>
      </w:r>
    </w:p>
  </w:footnote>
  <w:footnote w:type="continuationSeparator" w:id="0">
    <w:p w14:paraId="76CBD89D" w14:textId="77777777" w:rsidR="00BA0904" w:rsidRDefault="00BA0904" w:rsidP="00BA0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EE7" w14:textId="77777777" w:rsidR="00542910" w:rsidRDefault="00542910" w:rsidP="00542910">
    <w:pPr>
      <w:autoSpaceDE w:val="0"/>
      <w:autoSpaceDN w:val="0"/>
      <w:adjustRightInd w:val="0"/>
      <w:rPr>
        <w:rFonts w:ascii="Republika" w:hAnsi="Republika"/>
      </w:rPr>
    </w:pPr>
    <w:r>
      <w:rPr>
        <w:rFonts w:ascii="Calibri" w:hAnsi="Calibri"/>
        <w:noProof/>
      </w:rPr>
      <w:drawing>
        <wp:anchor distT="0" distB="0" distL="114300" distR="114300" simplePos="0" relativeHeight="251659264" behindDoc="1" locked="0" layoutInCell="1" allowOverlap="1" wp14:anchorId="4F870139" wp14:editId="0946C226">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4294967295" distB="4294967295" distL="114300" distR="114300" simplePos="0" relativeHeight="251660288" behindDoc="1" locked="0" layoutInCell="0" allowOverlap="1" wp14:anchorId="7A92E87E" wp14:editId="70EE2EEB">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890627"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24BDC882" w14:textId="77777777" w:rsidR="00542910" w:rsidRDefault="00542910" w:rsidP="00542910">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1FC1EEFB" w14:textId="77777777" w:rsidR="00542910" w:rsidRDefault="00542910" w:rsidP="00542910">
    <w:pPr>
      <w:pStyle w:val="Glava"/>
      <w:tabs>
        <w:tab w:val="left" w:pos="5112"/>
      </w:tabs>
      <w:spacing w:after="120" w:line="240" w:lineRule="exact"/>
      <w:rPr>
        <w:rFonts w:ascii="Republika" w:hAnsi="Republika"/>
        <w:caps/>
      </w:rPr>
    </w:pPr>
  </w:p>
  <w:p w14:paraId="6DF9DF29" w14:textId="77777777" w:rsidR="00542910" w:rsidRDefault="00542910" w:rsidP="00542910">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5F308C7" w14:textId="77777777" w:rsidR="00542910" w:rsidRDefault="00542910" w:rsidP="00542910">
    <w:pPr>
      <w:pStyle w:val="Glava"/>
      <w:tabs>
        <w:tab w:val="left" w:pos="5112"/>
      </w:tabs>
      <w:spacing w:line="240" w:lineRule="exact"/>
      <w:rPr>
        <w:rFonts w:cs="Arial"/>
        <w:sz w:val="16"/>
      </w:rPr>
    </w:pPr>
    <w:r>
      <w:rPr>
        <w:rFonts w:cs="Arial"/>
        <w:sz w:val="16"/>
      </w:rPr>
      <w:tab/>
      <w:t>E: gp.mgts@gov.si</w:t>
    </w:r>
  </w:p>
  <w:p w14:paraId="77A48EE2" w14:textId="77777777" w:rsidR="00542910" w:rsidRDefault="00542910" w:rsidP="00542910">
    <w:pPr>
      <w:pStyle w:val="Glava"/>
      <w:tabs>
        <w:tab w:val="left" w:pos="5112"/>
      </w:tabs>
      <w:spacing w:line="240" w:lineRule="exact"/>
      <w:rPr>
        <w:rFonts w:cs="Arial"/>
        <w:sz w:val="16"/>
      </w:rPr>
    </w:pPr>
    <w:r>
      <w:rPr>
        <w:rFonts w:cs="Arial"/>
        <w:sz w:val="16"/>
      </w:rPr>
      <w:tab/>
      <w:t>www.mgts.gov.si</w:t>
    </w:r>
  </w:p>
  <w:p w14:paraId="323D414C" w14:textId="77777777" w:rsidR="00542910" w:rsidRDefault="005429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BD8"/>
    <w:multiLevelType w:val="hybridMultilevel"/>
    <w:tmpl w:val="3274E04C"/>
    <w:lvl w:ilvl="0" w:tplc="5A2E183C">
      <w:start w:val="10"/>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16012"/>
    <w:multiLevelType w:val="hybridMultilevel"/>
    <w:tmpl w:val="E79871A2"/>
    <w:lvl w:ilvl="0" w:tplc="A8FC6C7A">
      <w:start w:val="1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AC561F"/>
    <w:multiLevelType w:val="hybridMultilevel"/>
    <w:tmpl w:val="6B841F10"/>
    <w:lvl w:ilvl="0" w:tplc="4B660E5E">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1491623">
    <w:abstractNumId w:val="5"/>
  </w:num>
  <w:num w:numId="2" w16cid:durableId="1432627669">
    <w:abstractNumId w:val="2"/>
  </w:num>
  <w:num w:numId="3" w16cid:durableId="2032147151">
    <w:abstractNumId w:val="3"/>
  </w:num>
  <w:num w:numId="4" w16cid:durableId="1971398492">
    <w:abstractNumId w:val="0"/>
  </w:num>
  <w:num w:numId="5" w16cid:durableId="229510087">
    <w:abstractNumId w:val="1"/>
  </w:num>
  <w:num w:numId="6" w16cid:durableId="120089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25vajC7wONPHSUzFHwnCH9QWRjGjjAG4HaVJ6I48LsLV77wVTqTihuSXsJSXpV3R+xN4sRNtNswePW+IJxKHkA==" w:salt="MDV1l9j5hGkDviaBtaK/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04"/>
    <w:rsid w:val="00037091"/>
    <w:rsid w:val="00065840"/>
    <w:rsid w:val="0007756F"/>
    <w:rsid w:val="000B203E"/>
    <w:rsid w:val="000D2185"/>
    <w:rsid w:val="00167F6B"/>
    <w:rsid w:val="00195B20"/>
    <w:rsid w:val="001C3977"/>
    <w:rsid w:val="001F606A"/>
    <w:rsid w:val="002758CE"/>
    <w:rsid w:val="002A0534"/>
    <w:rsid w:val="00384A59"/>
    <w:rsid w:val="00390323"/>
    <w:rsid w:val="003A7312"/>
    <w:rsid w:val="003F2A24"/>
    <w:rsid w:val="00421214"/>
    <w:rsid w:val="00436B34"/>
    <w:rsid w:val="00502BE8"/>
    <w:rsid w:val="00542910"/>
    <w:rsid w:val="0054661D"/>
    <w:rsid w:val="00573D8E"/>
    <w:rsid w:val="00585EAC"/>
    <w:rsid w:val="005F78CA"/>
    <w:rsid w:val="006242FA"/>
    <w:rsid w:val="0069430C"/>
    <w:rsid w:val="007C58E0"/>
    <w:rsid w:val="00802BB6"/>
    <w:rsid w:val="00927581"/>
    <w:rsid w:val="009E5539"/>
    <w:rsid w:val="00A61444"/>
    <w:rsid w:val="00A83A6A"/>
    <w:rsid w:val="00B034E0"/>
    <w:rsid w:val="00BA0904"/>
    <w:rsid w:val="00BD4679"/>
    <w:rsid w:val="00C53C09"/>
    <w:rsid w:val="00C53CA5"/>
    <w:rsid w:val="00D22D95"/>
    <w:rsid w:val="00DF4BE4"/>
    <w:rsid w:val="00E756BA"/>
    <w:rsid w:val="00E84A3F"/>
    <w:rsid w:val="00E9358B"/>
    <w:rsid w:val="00F85E13"/>
    <w:rsid w:val="00FC67AF"/>
    <w:rsid w:val="00FF28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E9DF"/>
  <w15:chartTrackingRefBased/>
  <w15:docId w15:val="{8B04D5B6-05D2-4CCE-9417-9FECF301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A0904"/>
    <w:pPr>
      <w:tabs>
        <w:tab w:val="center" w:pos="4536"/>
        <w:tab w:val="right" w:pos="9072"/>
      </w:tabs>
      <w:spacing w:after="0" w:line="240" w:lineRule="auto"/>
    </w:pPr>
  </w:style>
  <w:style w:type="character" w:customStyle="1" w:styleId="GlavaZnak">
    <w:name w:val="Glava Znak"/>
    <w:basedOn w:val="Privzetapisavaodstavka"/>
    <w:link w:val="Glava"/>
    <w:uiPriority w:val="99"/>
    <w:rsid w:val="00BA0904"/>
  </w:style>
  <w:style w:type="paragraph" w:styleId="Noga">
    <w:name w:val="footer"/>
    <w:basedOn w:val="Navaden"/>
    <w:link w:val="NogaZnak"/>
    <w:uiPriority w:val="99"/>
    <w:unhideWhenUsed/>
    <w:rsid w:val="00BA0904"/>
    <w:pPr>
      <w:tabs>
        <w:tab w:val="center" w:pos="4536"/>
        <w:tab w:val="right" w:pos="9072"/>
      </w:tabs>
      <w:spacing w:after="0" w:line="240" w:lineRule="auto"/>
    </w:pPr>
  </w:style>
  <w:style w:type="character" w:customStyle="1" w:styleId="NogaZnak">
    <w:name w:val="Noga Znak"/>
    <w:basedOn w:val="Privzetapisavaodstavka"/>
    <w:link w:val="Noga"/>
    <w:uiPriority w:val="99"/>
    <w:rsid w:val="00BA0904"/>
  </w:style>
  <w:style w:type="table" w:styleId="Tabelamrea">
    <w:name w:val="Table Grid"/>
    <w:basedOn w:val="Navadnatabela"/>
    <w:uiPriority w:val="59"/>
    <w:rsid w:val="00BA0904"/>
    <w:pPr>
      <w:spacing w:after="0" w:line="240" w:lineRule="auto"/>
    </w:pPr>
    <w:rPr>
      <w:rFonts w:ascii="Arial" w:eastAsia="Calibri" w:hAnsi="Arial"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BA0904"/>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vetlamrea">
    <w:name w:val="Grid Table Light"/>
    <w:basedOn w:val="Navadnatabela"/>
    <w:uiPriority w:val="40"/>
    <w:rsid w:val="00BA09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3">
    <w:name w:val="Plain Table 3"/>
    <w:basedOn w:val="Navadnatabela"/>
    <w:uiPriority w:val="43"/>
    <w:rsid w:val="00BA09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542910"/>
    <w:pPr>
      <w:ind w:left="720"/>
      <w:contextualSpacing/>
    </w:pPr>
  </w:style>
  <w:style w:type="character" w:styleId="Pripombasklic">
    <w:name w:val="annotation reference"/>
    <w:uiPriority w:val="99"/>
    <w:semiHidden/>
    <w:unhideWhenUsed/>
    <w:rsid w:val="0054661D"/>
    <w:rPr>
      <w:sz w:val="16"/>
      <w:szCs w:val="16"/>
    </w:rPr>
  </w:style>
  <w:style w:type="paragraph" w:styleId="Pripombabesedilo">
    <w:name w:val="annotation text"/>
    <w:basedOn w:val="Navaden"/>
    <w:link w:val="PripombabesediloZnak"/>
    <w:uiPriority w:val="99"/>
    <w:unhideWhenUsed/>
    <w:rsid w:val="0054661D"/>
    <w:pPr>
      <w:spacing w:after="0" w:line="240" w:lineRule="auto"/>
    </w:pPr>
    <w:rPr>
      <w:rFonts w:ascii="Arial" w:eastAsia="Calibri" w:hAnsi="Arial" w:cs="Times New Roman"/>
      <w:kern w:val="0"/>
      <w:sz w:val="20"/>
      <w:szCs w:val="20"/>
      <w:lang w:eastAsia="sl-SI"/>
      <w14:ligatures w14:val="none"/>
    </w:rPr>
  </w:style>
  <w:style w:type="character" w:customStyle="1" w:styleId="PripombabesediloZnak">
    <w:name w:val="Pripomba – besedilo Znak"/>
    <w:basedOn w:val="Privzetapisavaodstavka"/>
    <w:link w:val="Pripombabesedilo"/>
    <w:uiPriority w:val="99"/>
    <w:rsid w:val="0054661D"/>
    <w:rPr>
      <w:rFonts w:ascii="Arial" w:eastAsia="Calibri" w:hAnsi="Arial"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6242FA"/>
    <w:pPr>
      <w:spacing w:after="16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sid w:val="006242FA"/>
    <w:rPr>
      <w:rFonts w:ascii="Arial" w:eastAsia="Calibri" w:hAnsi="Arial" w:cs="Times New Roman"/>
      <w:b/>
      <w:bCs/>
      <w:kern w:val="0"/>
      <w:sz w:val="20"/>
      <w:szCs w:val="20"/>
      <w:lang w:eastAsia="sl-SI"/>
      <w14:ligatures w14:val="none"/>
    </w:rPr>
  </w:style>
  <w:style w:type="paragraph" w:styleId="Revizija">
    <w:name w:val="Revision"/>
    <w:hidden/>
    <w:uiPriority w:val="99"/>
    <w:semiHidden/>
    <w:rsid w:val="00624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89D3D1-E930-4318-805B-FF5A55A3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1891</Words>
  <Characters>10781</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50</cp:revision>
  <dcterms:created xsi:type="dcterms:W3CDTF">2024-05-09T11:08:00Z</dcterms:created>
  <dcterms:modified xsi:type="dcterms:W3CDTF">2025-04-03T08:34:00Z</dcterms:modified>
</cp:coreProperties>
</file>