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617D" w14:textId="77777777" w:rsidR="00CB7E90" w:rsidRPr="0090589F" w:rsidRDefault="00165AB4" w:rsidP="00CB7E90">
      <w:pPr>
        <w:spacing w:after="0"/>
        <w:jc w:val="center"/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</w:pPr>
      <w:r w:rsidRPr="0090589F">
        <w:rPr>
          <w:rFonts w:cstheme="minorHAnsi"/>
          <w:b/>
          <w:bCs/>
          <w:sz w:val="34"/>
          <w:szCs w:val="34"/>
        </w:rPr>
        <w:t xml:space="preserve">Navodila za uporabo aplikacije </w:t>
      </w:r>
      <w:r w:rsidR="004926E2"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za </w:t>
      </w:r>
      <w:r w:rsidR="00FC6715"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spremembo plačnega razreda </w:t>
      </w:r>
    </w:p>
    <w:p w14:paraId="59E8120D" w14:textId="7D41B4F7" w:rsidR="004C65CA" w:rsidRPr="0090589F" w:rsidRDefault="00FC6715" w:rsidP="00CB7E90">
      <w:pPr>
        <w:spacing w:after="0"/>
        <w:jc w:val="center"/>
        <w:rPr>
          <w:rFonts w:cstheme="minorHAnsi"/>
          <w:b/>
          <w:bCs/>
          <w:sz w:val="34"/>
          <w:szCs w:val="34"/>
        </w:rPr>
      </w:pPr>
      <w:r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(ali </w:t>
      </w:r>
      <w:r w:rsidR="00CB7E90"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>delovnega mesta</w:t>
      </w:r>
      <w:r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) v novi plačni lestvici </w:t>
      </w:r>
    </w:p>
    <w:p w14:paraId="5B3366D6" w14:textId="0C5A682E" w:rsidR="00CF2A52" w:rsidRDefault="00CF2A52" w:rsidP="00CB7E90">
      <w:pPr>
        <w:spacing w:before="24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FC6715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.</w:t>
      </w:r>
      <w:r w:rsidR="00FC6715">
        <w:rPr>
          <w:rFonts w:cstheme="minorHAnsi"/>
          <w:b/>
          <w:bCs/>
        </w:rPr>
        <w:t>1.2025</w:t>
      </w:r>
    </w:p>
    <w:p w14:paraId="10CE3DEB" w14:textId="77777777" w:rsidR="00FC6715" w:rsidRPr="00197B96" w:rsidRDefault="00FC6715">
      <w:pPr>
        <w:rPr>
          <w:rFonts w:cstheme="minorHAnsi"/>
          <w:b/>
          <w:bCs/>
        </w:rPr>
      </w:pPr>
    </w:p>
    <w:p w14:paraId="5B190D8F" w14:textId="3D9100A8" w:rsidR="003D04D3" w:rsidRPr="00E97C49" w:rsidRDefault="00495A9A" w:rsidP="008F164F">
      <w:pPr>
        <w:pStyle w:val="Naslov1"/>
        <w:rPr>
          <w:rFonts w:asciiTheme="minorHAnsi" w:hAnsiTheme="minorHAnsi" w:cstheme="minorHAnsi"/>
          <w:b/>
          <w:bCs/>
        </w:rPr>
      </w:pPr>
      <w:r w:rsidRPr="00E97C49">
        <w:rPr>
          <w:rFonts w:asciiTheme="minorHAnsi" w:hAnsiTheme="minorHAnsi" w:cstheme="minorHAnsi"/>
          <w:b/>
          <w:bCs/>
        </w:rPr>
        <w:t>Osnovne funkcionalnosti aplikacije</w:t>
      </w:r>
      <w:r w:rsidR="003D04D3" w:rsidRPr="00E97C49">
        <w:rPr>
          <w:rFonts w:asciiTheme="minorHAnsi" w:hAnsiTheme="minorHAnsi" w:cstheme="minorHAnsi"/>
          <w:b/>
          <w:bCs/>
        </w:rPr>
        <w:t>:</w:t>
      </w:r>
    </w:p>
    <w:p w14:paraId="2CE0F916" w14:textId="218E7A2B" w:rsidR="00495A9A" w:rsidRDefault="003D04D3" w:rsidP="00E97C49">
      <w:pPr>
        <w:spacing w:after="0" w:line="240" w:lineRule="auto"/>
        <w:jc w:val="both"/>
        <w:rPr>
          <w:rFonts w:eastAsia="Times New Roman" w:cstheme="minorHAnsi"/>
        </w:rPr>
      </w:pPr>
      <w:r w:rsidRPr="00310021">
        <w:rPr>
          <w:rFonts w:eastAsia="Times New Roman" w:cstheme="minorHAnsi"/>
        </w:rPr>
        <w:t xml:space="preserve">Aplikacija pripravi </w:t>
      </w:r>
      <w:r w:rsidR="00231D8E">
        <w:rPr>
          <w:rFonts w:eastAsia="Times New Roman" w:cstheme="minorHAnsi"/>
        </w:rPr>
        <w:t>p</w:t>
      </w:r>
      <w:r w:rsidRPr="00310021">
        <w:rPr>
          <w:rFonts w:eastAsia="Times New Roman" w:cstheme="minorHAnsi"/>
        </w:rPr>
        <w:t>odatke o</w:t>
      </w:r>
      <w:r w:rsidR="00FC6715">
        <w:rPr>
          <w:rFonts w:eastAsia="Times New Roman" w:cstheme="minorHAnsi"/>
        </w:rPr>
        <w:t xml:space="preserve"> osnovn</w:t>
      </w:r>
      <w:r w:rsidR="00231D8E">
        <w:rPr>
          <w:rFonts w:eastAsia="Times New Roman" w:cstheme="minorHAnsi"/>
        </w:rPr>
        <w:t>i</w:t>
      </w:r>
      <w:r w:rsidR="00FC6715">
        <w:rPr>
          <w:rFonts w:eastAsia="Times New Roman" w:cstheme="minorHAnsi"/>
        </w:rPr>
        <w:t xml:space="preserve"> bruto plač</w:t>
      </w:r>
      <w:r w:rsidR="00231D8E">
        <w:rPr>
          <w:rFonts w:eastAsia="Times New Roman" w:cstheme="minorHAnsi"/>
        </w:rPr>
        <w:t>i</w:t>
      </w:r>
      <w:r w:rsidR="00FC6715">
        <w:rPr>
          <w:rFonts w:eastAsia="Times New Roman" w:cstheme="minorHAnsi"/>
        </w:rPr>
        <w:t>, razliki, obrokih in osnovnih bruto plačah v prehodnem obdobju za vsak plačni razred javnega uslužbenca</w:t>
      </w:r>
      <w:r w:rsidR="008B2E36">
        <w:rPr>
          <w:rFonts w:eastAsia="Times New Roman" w:cstheme="minorHAnsi"/>
        </w:rPr>
        <w:t xml:space="preserve">. To vključuje spremembe zaradi </w:t>
      </w:r>
      <w:r w:rsidR="00FC6715">
        <w:rPr>
          <w:rFonts w:eastAsia="Times New Roman" w:cstheme="minorHAnsi"/>
        </w:rPr>
        <w:t>nove zaposlitve, premestitve na drugo delovno mesto, napredovanj</w:t>
      </w:r>
      <w:r w:rsidR="00231D8E">
        <w:rPr>
          <w:rFonts w:eastAsia="Times New Roman" w:cstheme="minorHAnsi"/>
        </w:rPr>
        <w:t>a</w:t>
      </w:r>
      <w:r w:rsidR="00FC6715">
        <w:rPr>
          <w:rFonts w:eastAsia="Times New Roman" w:cstheme="minorHAnsi"/>
        </w:rPr>
        <w:t xml:space="preserve"> v plačni razred ali naziv </w:t>
      </w:r>
      <w:r w:rsidR="00F17737">
        <w:rPr>
          <w:rFonts w:eastAsia="Times New Roman" w:cstheme="minorHAnsi"/>
        </w:rPr>
        <w:t>t</w:t>
      </w:r>
      <w:r w:rsidR="008B2E36">
        <w:rPr>
          <w:rFonts w:eastAsia="Times New Roman" w:cstheme="minorHAnsi"/>
        </w:rPr>
        <w:t>er določitev plačnega razreda, ki izhaja iz uveljavitve pravnih aktov, ki omogočajo takšno določitev.</w:t>
      </w:r>
    </w:p>
    <w:p w14:paraId="0174BBFF" w14:textId="77777777" w:rsidR="00FC6715" w:rsidRDefault="00FC6715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609ADAE2" w14:textId="7E3C6C6F" w:rsidR="00FC6715" w:rsidRPr="00310021" w:rsidRDefault="00FC6715" w:rsidP="00E97C4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Aplikacija omogoča vnos podatkov za vsa DM plačnih skupin C-K</w:t>
      </w:r>
      <w:r w:rsidR="008B2E36">
        <w:rPr>
          <w:rFonts w:eastAsia="Times New Roman" w:cstheme="minorHAnsi"/>
        </w:rPr>
        <w:t>.</w:t>
      </w:r>
    </w:p>
    <w:p w14:paraId="12D4FF0F" w14:textId="77777777" w:rsidR="00FC6715" w:rsidRDefault="00FC6715" w:rsidP="003771E9">
      <w:pPr>
        <w:jc w:val="both"/>
        <w:rPr>
          <w:rFonts w:eastAsiaTheme="majorEastAsia" w:cstheme="minorHAnsi"/>
          <w:b/>
          <w:bCs/>
          <w:color w:val="2F5496" w:themeColor="accent1" w:themeShade="BF"/>
          <w:kern w:val="0"/>
          <w:sz w:val="26"/>
          <w:szCs w:val="26"/>
          <w:lang w:eastAsia="sl-SI"/>
        </w:rPr>
      </w:pPr>
    </w:p>
    <w:p w14:paraId="67C04881" w14:textId="6F18D8FB" w:rsidR="00197B96" w:rsidRDefault="008F164F" w:rsidP="008B2E36">
      <w:pPr>
        <w:jc w:val="both"/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</w:pPr>
      <w:r w:rsidRPr="00E97C49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Uporaba aplikacije </w:t>
      </w:r>
      <w:bookmarkStart w:id="0" w:name="_Priloga_1:"/>
      <w:bookmarkEnd w:id="0"/>
    </w:p>
    <w:p w14:paraId="177FF1BD" w14:textId="77777777" w:rsidR="00CB7E90" w:rsidRPr="00197B96" w:rsidRDefault="00CB7E90" w:rsidP="008B2E36">
      <w:pPr>
        <w:jc w:val="both"/>
        <w:rPr>
          <w:rFonts w:cstheme="minorHAnsi"/>
          <w:b/>
          <w:bCs/>
          <w:sz w:val="28"/>
          <w:szCs w:val="28"/>
        </w:rPr>
      </w:pPr>
    </w:p>
    <w:p w14:paraId="5676F2B5" w14:textId="5260D460" w:rsidR="005C3659" w:rsidRPr="00197B96" w:rsidRDefault="005C3659" w:rsidP="005C3659">
      <w:pPr>
        <w:pStyle w:val="Odstavekseznam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97B96">
        <w:rPr>
          <w:rFonts w:cstheme="minorHAnsi"/>
          <w:b/>
          <w:bCs/>
          <w:sz w:val="28"/>
          <w:szCs w:val="28"/>
        </w:rPr>
        <w:t>Vhodni podatki.</w:t>
      </w:r>
    </w:p>
    <w:p w14:paraId="2C49FCEC" w14:textId="4E920939" w:rsidR="005C3659" w:rsidRPr="000E6FBB" w:rsidRDefault="005C3659" w:rsidP="00787AA1">
      <w:pPr>
        <w:jc w:val="both"/>
        <w:rPr>
          <w:rFonts w:cstheme="minorHAnsi"/>
          <w:b/>
          <w:bCs/>
          <w:sz w:val="24"/>
          <w:szCs w:val="24"/>
        </w:rPr>
      </w:pPr>
      <w:r w:rsidRPr="000E6FBB">
        <w:rPr>
          <w:rFonts w:cstheme="minorHAnsi"/>
          <w:b/>
          <w:bCs/>
          <w:sz w:val="24"/>
          <w:szCs w:val="24"/>
        </w:rPr>
        <w:t xml:space="preserve">Vhodni podatki zahtevajo vnos treh parametrov:   </w:t>
      </w:r>
    </w:p>
    <w:p w14:paraId="2D78A42E" w14:textId="2748FC5D" w:rsidR="005C3659" w:rsidRPr="00787AA1" w:rsidRDefault="005C3659" w:rsidP="00787AA1">
      <w:pPr>
        <w:jc w:val="both"/>
        <w:rPr>
          <w:rFonts w:cstheme="minorHAnsi"/>
        </w:rPr>
      </w:pPr>
      <w:r w:rsidRPr="00787AA1">
        <w:rPr>
          <w:rFonts w:cstheme="minorHAnsi"/>
          <w:b/>
          <w:bCs/>
        </w:rPr>
        <w:t xml:space="preserve">Delovno mesto: </w:t>
      </w:r>
      <w:r w:rsidRPr="00787AA1">
        <w:rPr>
          <w:rFonts w:cstheme="minorHAnsi"/>
        </w:rPr>
        <w:t xml:space="preserve">Vnese se šifra </w:t>
      </w:r>
      <w:r w:rsidR="008B2E36">
        <w:rPr>
          <w:rFonts w:cstheme="minorHAnsi"/>
        </w:rPr>
        <w:t>delovnega mesta</w:t>
      </w:r>
      <w:r w:rsidR="008B2E36" w:rsidRPr="00787AA1">
        <w:rPr>
          <w:rFonts w:cstheme="minorHAnsi"/>
        </w:rPr>
        <w:t xml:space="preserve"> </w:t>
      </w:r>
      <w:r w:rsidRPr="00787AA1">
        <w:rPr>
          <w:rFonts w:cstheme="minorHAnsi"/>
        </w:rPr>
        <w:t>in/ali ime delovnega mesta</w:t>
      </w:r>
    </w:p>
    <w:p w14:paraId="083F4644" w14:textId="270226FF" w:rsidR="005C3659" w:rsidRPr="00787AA1" w:rsidRDefault="005C3659" w:rsidP="00787AA1">
      <w:pPr>
        <w:jc w:val="both"/>
        <w:rPr>
          <w:rFonts w:cstheme="minorHAnsi"/>
          <w:b/>
          <w:bCs/>
        </w:rPr>
      </w:pPr>
      <w:r w:rsidRPr="00787AA1">
        <w:rPr>
          <w:rFonts w:cstheme="minorHAnsi"/>
          <w:b/>
          <w:bCs/>
        </w:rPr>
        <w:t xml:space="preserve">Naziv (Šifra N): </w:t>
      </w:r>
      <w:r w:rsidRPr="00787AA1">
        <w:rPr>
          <w:rFonts w:cstheme="minorHAnsi"/>
        </w:rPr>
        <w:t xml:space="preserve">Vnese se šifra naziva </w:t>
      </w:r>
      <w:r w:rsidR="008B2E36">
        <w:rPr>
          <w:rFonts w:cstheme="minorHAnsi"/>
        </w:rPr>
        <w:t>delovnega mesta</w:t>
      </w:r>
      <w:r w:rsidR="008B2E36" w:rsidRPr="00787AA1">
        <w:rPr>
          <w:rFonts w:cstheme="minorHAnsi"/>
          <w:b/>
          <w:bCs/>
        </w:rPr>
        <w:t xml:space="preserve"> </w:t>
      </w:r>
    </w:p>
    <w:p w14:paraId="2E7DEA1C" w14:textId="1DFA9119" w:rsidR="00CB7E90" w:rsidRPr="00CB7E90" w:rsidRDefault="005C3659" w:rsidP="00F17737">
      <w:pPr>
        <w:jc w:val="both"/>
        <w:rPr>
          <w:rFonts w:cstheme="minorHAnsi"/>
        </w:rPr>
      </w:pPr>
      <w:r w:rsidRPr="00787AA1">
        <w:rPr>
          <w:rFonts w:cstheme="minorHAnsi"/>
          <w:b/>
          <w:bCs/>
        </w:rPr>
        <w:t>Plačni razred javnega uslužbenca</w:t>
      </w:r>
      <w:r w:rsidR="00FC6715">
        <w:rPr>
          <w:rFonts w:cstheme="minorHAnsi"/>
          <w:b/>
          <w:bCs/>
        </w:rPr>
        <w:t xml:space="preserve"> v novi plačni lestvici</w:t>
      </w:r>
      <w:r w:rsidRPr="00787AA1">
        <w:rPr>
          <w:rFonts w:cstheme="minorHAnsi"/>
          <w:b/>
          <w:bCs/>
        </w:rPr>
        <w:t xml:space="preserve">: </w:t>
      </w:r>
      <w:r w:rsidRPr="00787AA1">
        <w:rPr>
          <w:rFonts w:cstheme="minorHAnsi"/>
        </w:rPr>
        <w:t>Vnese se plačni razred javnega uslužbenca</w:t>
      </w:r>
      <w:r w:rsidR="00FC6715">
        <w:rPr>
          <w:rFonts w:cstheme="minorHAnsi"/>
        </w:rPr>
        <w:t xml:space="preserve"> v novi plačni lestvici, ki je posledica nove zaposlitve, premestitve</w:t>
      </w:r>
      <w:r w:rsidR="005E358C">
        <w:rPr>
          <w:rFonts w:cstheme="minorHAnsi"/>
        </w:rPr>
        <w:t xml:space="preserve"> na drugo </w:t>
      </w:r>
      <w:r w:rsidR="008B2E36">
        <w:rPr>
          <w:rFonts w:cstheme="minorHAnsi"/>
        </w:rPr>
        <w:t>delovno mesto</w:t>
      </w:r>
      <w:r w:rsidR="005E358C">
        <w:rPr>
          <w:rFonts w:cstheme="minorHAnsi"/>
        </w:rPr>
        <w:t xml:space="preserve">, napredovanja v </w:t>
      </w:r>
      <w:r w:rsidR="008B2E36">
        <w:rPr>
          <w:rFonts w:cstheme="minorHAnsi"/>
        </w:rPr>
        <w:t>plačni razred.</w:t>
      </w:r>
      <w:r w:rsidR="005E358C">
        <w:rPr>
          <w:rFonts w:cstheme="minorHAnsi"/>
        </w:rPr>
        <w:t xml:space="preserve"> </w:t>
      </w:r>
      <w:r w:rsidR="00FC6715">
        <w:rPr>
          <w:rFonts w:cstheme="minorHAnsi"/>
        </w:rPr>
        <w:t xml:space="preserve"> </w:t>
      </w:r>
    </w:p>
    <w:p w14:paraId="5047AD3E" w14:textId="07B0512D" w:rsidR="005C3659" w:rsidRPr="00F17737" w:rsidRDefault="00CB7E90" w:rsidP="00CB7E90">
      <w:pPr>
        <w:pStyle w:val="Odstavekseznama"/>
        <w:ind w:left="0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226EDBD" wp14:editId="1FB5F512">
            <wp:extent cx="5760720" cy="1154430"/>
            <wp:effectExtent l="0" t="0" r="0" b="7620"/>
            <wp:docPr id="16157370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370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52604" w14:textId="77777777" w:rsidR="00CB7E90" w:rsidRDefault="00CB7E90" w:rsidP="005E358C">
      <w:pPr>
        <w:rPr>
          <w:rFonts w:cstheme="minorHAnsi"/>
          <w:b/>
          <w:bCs/>
          <w:sz w:val="24"/>
          <w:szCs w:val="24"/>
          <w:u w:val="single"/>
        </w:rPr>
      </w:pPr>
    </w:p>
    <w:p w14:paraId="20D678DE" w14:textId="228782E4" w:rsidR="005E358C" w:rsidRDefault="005E358C" w:rsidP="005E358C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Opomba:  V aplikacijo je možno vnesti do 5 PR (ponekod tudi do 6 PR) višje plačne razrede, kot je končni PR delovnega mesta/naziva.    </w:t>
      </w:r>
    </w:p>
    <w:p w14:paraId="68CE0A8C" w14:textId="77777777" w:rsidR="005C3659" w:rsidRPr="00197B96" w:rsidRDefault="005C3659" w:rsidP="005C3659">
      <w:pPr>
        <w:pStyle w:val="Odstavekseznama"/>
        <w:rPr>
          <w:rFonts w:cstheme="minorHAnsi"/>
          <w:b/>
          <w:bCs/>
        </w:rPr>
      </w:pPr>
    </w:p>
    <w:p w14:paraId="203670B5" w14:textId="0E50D8B2" w:rsidR="005C3659" w:rsidRPr="00F17737" w:rsidRDefault="005E358C" w:rsidP="00CB7E90">
      <w:pPr>
        <w:pStyle w:val="Odstavekseznama"/>
        <w:rPr>
          <w:rFonts w:cstheme="minorHAnsi"/>
          <w:b/>
          <w:bCs/>
        </w:rPr>
      </w:pPr>
      <w:r w:rsidRPr="005E358C">
        <w:rPr>
          <w:noProof/>
        </w:rPr>
        <w:drawing>
          <wp:inline distT="0" distB="0" distL="0" distR="0" wp14:anchorId="748E46EE" wp14:editId="402E94C4">
            <wp:extent cx="4485005" cy="285750"/>
            <wp:effectExtent l="0" t="0" r="0" b="0"/>
            <wp:docPr id="23738032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4EB35" w14:textId="77777777" w:rsidR="005C3659" w:rsidRDefault="005C3659" w:rsidP="008B2E36">
      <w:pPr>
        <w:rPr>
          <w:rFonts w:cstheme="minorHAnsi"/>
          <w:b/>
          <w:bCs/>
        </w:rPr>
      </w:pPr>
    </w:p>
    <w:p w14:paraId="3DC6876D" w14:textId="77777777" w:rsidR="00CB7E90" w:rsidRPr="008B2E36" w:rsidRDefault="00CB7E90" w:rsidP="008B2E36">
      <w:pPr>
        <w:rPr>
          <w:rFonts w:cstheme="minorHAnsi"/>
          <w:b/>
          <w:bCs/>
        </w:rPr>
      </w:pPr>
    </w:p>
    <w:p w14:paraId="7620527A" w14:textId="77777777" w:rsidR="005C3659" w:rsidRPr="00197B96" w:rsidRDefault="005C3659" w:rsidP="005C3659">
      <w:pPr>
        <w:pStyle w:val="Odstavekseznama"/>
        <w:rPr>
          <w:rFonts w:cstheme="minorHAnsi"/>
          <w:b/>
          <w:bCs/>
        </w:rPr>
      </w:pPr>
    </w:p>
    <w:p w14:paraId="5F05CDFB" w14:textId="77777777" w:rsidR="005C3659" w:rsidRPr="00197B96" w:rsidRDefault="005C3659" w:rsidP="005C3659">
      <w:pPr>
        <w:pStyle w:val="Odstavekseznam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97B96">
        <w:rPr>
          <w:rFonts w:cstheme="minorHAnsi"/>
          <w:b/>
          <w:bCs/>
          <w:sz w:val="28"/>
          <w:szCs w:val="28"/>
        </w:rPr>
        <w:t>Izhodni podatki.</w:t>
      </w:r>
    </w:p>
    <w:p w14:paraId="52021BB2" w14:textId="77BD379E" w:rsidR="005C3659" w:rsidRPr="000E6FBB" w:rsidRDefault="005C3659" w:rsidP="00F17737">
      <w:pPr>
        <w:jc w:val="both"/>
        <w:rPr>
          <w:rFonts w:cstheme="minorHAnsi"/>
          <w:b/>
          <w:bCs/>
          <w:sz w:val="24"/>
          <w:szCs w:val="24"/>
        </w:rPr>
      </w:pPr>
      <w:r w:rsidRPr="000E6FBB">
        <w:rPr>
          <w:rFonts w:cstheme="minorHAnsi"/>
          <w:b/>
          <w:bCs/>
          <w:sz w:val="24"/>
          <w:szCs w:val="24"/>
        </w:rPr>
        <w:t xml:space="preserve">Izhodni podatki se avtomatično kreirajo in sicer imajo </w:t>
      </w:r>
      <w:r w:rsidR="005E358C">
        <w:rPr>
          <w:rFonts w:cstheme="minorHAnsi"/>
          <w:b/>
          <w:bCs/>
          <w:sz w:val="24"/>
          <w:szCs w:val="24"/>
        </w:rPr>
        <w:t xml:space="preserve">2 </w:t>
      </w:r>
      <w:r w:rsidRPr="000E6FBB">
        <w:rPr>
          <w:rFonts w:cstheme="minorHAnsi"/>
          <w:b/>
          <w:bCs/>
          <w:sz w:val="24"/>
          <w:szCs w:val="24"/>
        </w:rPr>
        <w:t>sklop</w:t>
      </w:r>
      <w:r w:rsidR="005E358C">
        <w:rPr>
          <w:rFonts w:cstheme="minorHAnsi"/>
          <w:b/>
          <w:bCs/>
          <w:sz w:val="24"/>
          <w:szCs w:val="24"/>
        </w:rPr>
        <w:t>a</w:t>
      </w:r>
      <w:r w:rsidRPr="000E6FBB">
        <w:rPr>
          <w:rFonts w:cstheme="minorHAnsi"/>
          <w:b/>
          <w:bCs/>
          <w:sz w:val="24"/>
          <w:szCs w:val="24"/>
        </w:rPr>
        <w:t>:</w:t>
      </w:r>
    </w:p>
    <w:p w14:paraId="1B3E23D8" w14:textId="17191E3C" w:rsidR="005C3659" w:rsidRPr="000E6FBB" w:rsidRDefault="005C3659" w:rsidP="00F17737">
      <w:pPr>
        <w:pStyle w:val="Odstavekseznama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0E6FBB">
        <w:rPr>
          <w:rFonts w:cstheme="minorHAnsi"/>
          <w:b/>
          <w:bCs/>
          <w:sz w:val="24"/>
          <w:szCs w:val="24"/>
          <w:u w:val="single"/>
        </w:rPr>
        <w:t xml:space="preserve">Sklop informacij o </w:t>
      </w:r>
      <w:r w:rsidR="005E358C">
        <w:rPr>
          <w:rFonts w:cstheme="minorHAnsi"/>
          <w:b/>
          <w:bCs/>
          <w:sz w:val="24"/>
          <w:szCs w:val="24"/>
          <w:u w:val="single"/>
        </w:rPr>
        <w:t>izhodiščnem in končnem PR delovnega mesta/naziva v novi plačni lestvici</w:t>
      </w:r>
      <w:r w:rsidRPr="000E6FBB">
        <w:rPr>
          <w:rFonts w:cstheme="minorHAnsi"/>
          <w:b/>
          <w:bCs/>
          <w:sz w:val="24"/>
          <w:szCs w:val="24"/>
          <w:u w:val="single"/>
        </w:rPr>
        <w:t xml:space="preserve">  </w:t>
      </w:r>
    </w:p>
    <w:p w14:paraId="39F1C739" w14:textId="3FC744AF" w:rsidR="005C3659" w:rsidRPr="00197B96" w:rsidRDefault="00CB7E90" w:rsidP="005C3659">
      <w:pPr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AA2D726" wp14:editId="6E93D13C">
            <wp:extent cx="5760720" cy="2006600"/>
            <wp:effectExtent l="0" t="0" r="0" b="0"/>
            <wp:docPr id="9435522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522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BF8D" w14:textId="77777777" w:rsidR="005E358C" w:rsidRPr="00197B96" w:rsidRDefault="005E358C" w:rsidP="00F17737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55F60C7" w14:textId="286D421F" w:rsidR="005C3659" w:rsidRPr="000E6FBB" w:rsidRDefault="005C3659" w:rsidP="00F17737">
      <w:pPr>
        <w:pStyle w:val="Odstavekseznama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0E6FBB">
        <w:rPr>
          <w:rFonts w:cstheme="minorHAnsi"/>
          <w:b/>
          <w:bCs/>
          <w:sz w:val="24"/>
          <w:szCs w:val="24"/>
          <w:u w:val="single"/>
        </w:rPr>
        <w:t xml:space="preserve">Sklop informacij o </w:t>
      </w:r>
      <w:r w:rsidR="005E358C">
        <w:rPr>
          <w:rFonts w:cstheme="minorHAnsi"/>
          <w:b/>
          <w:bCs/>
          <w:sz w:val="24"/>
          <w:szCs w:val="24"/>
          <w:u w:val="single"/>
        </w:rPr>
        <w:t xml:space="preserve"> osnovni plači javnega uslužbenca obrokih in osnovnih plačah v prehodnem obdobju. </w:t>
      </w:r>
    </w:p>
    <w:p w14:paraId="63407B6D" w14:textId="0398AB10" w:rsidR="005C3659" w:rsidRPr="00F17737" w:rsidRDefault="00CB7E90" w:rsidP="00F17737">
      <w:pPr>
        <w:jc w:val="both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2E72E1A" wp14:editId="18380FC8">
            <wp:extent cx="5760720" cy="4599305"/>
            <wp:effectExtent l="0" t="0" r="0" b="0"/>
            <wp:docPr id="22466410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641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659" w:rsidRPr="00F17737" w:rsidSect="00E97C49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69FA" w14:textId="77777777" w:rsidR="00B419AC" w:rsidRDefault="00B419AC" w:rsidP="00197B96">
      <w:pPr>
        <w:spacing w:after="0" w:line="240" w:lineRule="auto"/>
      </w:pPr>
      <w:r>
        <w:separator/>
      </w:r>
    </w:p>
  </w:endnote>
  <w:endnote w:type="continuationSeparator" w:id="0">
    <w:p w14:paraId="143A469A" w14:textId="77777777" w:rsidR="00B419AC" w:rsidRDefault="00B419AC" w:rsidP="0019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492273"/>
      <w:docPartObj>
        <w:docPartGallery w:val="Page Numbers (Bottom of Page)"/>
        <w:docPartUnique/>
      </w:docPartObj>
    </w:sdtPr>
    <w:sdtEndPr/>
    <w:sdtContent>
      <w:p w14:paraId="3A50F7A1" w14:textId="2B215518" w:rsidR="00197B96" w:rsidRDefault="00197B9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618E7" w14:textId="77777777" w:rsidR="00197B96" w:rsidRDefault="00197B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A6CC" w14:textId="77777777" w:rsidR="00B419AC" w:rsidRDefault="00B419AC" w:rsidP="00197B96">
      <w:pPr>
        <w:spacing w:after="0" w:line="240" w:lineRule="auto"/>
      </w:pPr>
      <w:r>
        <w:separator/>
      </w:r>
    </w:p>
  </w:footnote>
  <w:footnote w:type="continuationSeparator" w:id="0">
    <w:p w14:paraId="151D6269" w14:textId="77777777" w:rsidR="00B419AC" w:rsidRDefault="00B419AC" w:rsidP="00197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3F"/>
    <w:multiLevelType w:val="hybridMultilevel"/>
    <w:tmpl w:val="9FCE172E"/>
    <w:lvl w:ilvl="0" w:tplc="0AB631AA">
      <w:start w:val="97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1718A"/>
    <w:multiLevelType w:val="hybridMultilevel"/>
    <w:tmpl w:val="2910BE8C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54D72"/>
    <w:multiLevelType w:val="hybridMultilevel"/>
    <w:tmpl w:val="32EAB3F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D42AF"/>
    <w:multiLevelType w:val="hybridMultilevel"/>
    <w:tmpl w:val="6868E5B4"/>
    <w:lvl w:ilvl="0" w:tplc="E632A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3688"/>
    <w:multiLevelType w:val="hybridMultilevel"/>
    <w:tmpl w:val="8A209622"/>
    <w:lvl w:ilvl="0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0F01A18"/>
    <w:multiLevelType w:val="hybridMultilevel"/>
    <w:tmpl w:val="7618034A"/>
    <w:lvl w:ilvl="0" w:tplc="0AB631AA">
      <w:start w:val="97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414B94"/>
    <w:multiLevelType w:val="hybridMultilevel"/>
    <w:tmpl w:val="8FF4E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77FD"/>
    <w:multiLevelType w:val="hybridMultilevel"/>
    <w:tmpl w:val="362A5CA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674E1"/>
    <w:multiLevelType w:val="hybridMultilevel"/>
    <w:tmpl w:val="407EA7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A54D05"/>
    <w:multiLevelType w:val="hybridMultilevel"/>
    <w:tmpl w:val="1B423C00"/>
    <w:lvl w:ilvl="0" w:tplc="52088D2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C6C39"/>
    <w:multiLevelType w:val="hybridMultilevel"/>
    <w:tmpl w:val="7DD83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E5E0C"/>
    <w:multiLevelType w:val="hybridMultilevel"/>
    <w:tmpl w:val="3170FBB6"/>
    <w:lvl w:ilvl="0" w:tplc="FD766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D71B5"/>
    <w:multiLevelType w:val="hybridMultilevel"/>
    <w:tmpl w:val="5704B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3378">
    <w:abstractNumId w:val="10"/>
  </w:num>
  <w:num w:numId="2" w16cid:durableId="2084135897">
    <w:abstractNumId w:val="6"/>
  </w:num>
  <w:num w:numId="3" w16cid:durableId="1207983018">
    <w:abstractNumId w:val="11"/>
  </w:num>
  <w:num w:numId="4" w16cid:durableId="1476991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841132">
    <w:abstractNumId w:val="0"/>
  </w:num>
  <w:num w:numId="6" w16cid:durableId="1944679160">
    <w:abstractNumId w:val="7"/>
  </w:num>
  <w:num w:numId="7" w16cid:durableId="501967744">
    <w:abstractNumId w:val="3"/>
  </w:num>
  <w:num w:numId="8" w16cid:durableId="1958215983">
    <w:abstractNumId w:val="12"/>
  </w:num>
  <w:num w:numId="9" w16cid:durableId="2146576615">
    <w:abstractNumId w:val="8"/>
  </w:num>
  <w:num w:numId="10" w16cid:durableId="2132363645">
    <w:abstractNumId w:val="2"/>
  </w:num>
  <w:num w:numId="11" w16cid:durableId="1633901484">
    <w:abstractNumId w:val="5"/>
  </w:num>
  <w:num w:numId="12" w16cid:durableId="2053459352">
    <w:abstractNumId w:val="1"/>
  </w:num>
  <w:num w:numId="13" w16cid:durableId="562957880">
    <w:abstractNumId w:val="9"/>
  </w:num>
  <w:num w:numId="14" w16cid:durableId="297614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4"/>
    <w:rsid w:val="000617D6"/>
    <w:rsid w:val="0009711F"/>
    <w:rsid w:val="000C1A5B"/>
    <w:rsid w:val="000C2B5D"/>
    <w:rsid w:val="000E6FBB"/>
    <w:rsid w:val="00165AB4"/>
    <w:rsid w:val="00170ADF"/>
    <w:rsid w:val="00197B96"/>
    <w:rsid w:val="001D3494"/>
    <w:rsid w:val="001E4FCF"/>
    <w:rsid w:val="00231D8E"/>
    <w:rsid w:val="0029347C"/>
    <w:rsid w:val="002D7955"/>
    <w:rsid w:val="002F6AF2"/>
    <w:rsid w:val="00310021"/>
    <w:rsid w:val="003771E9"/>
    <w:rsid w:val="003D04D3"/>
    <w:rsid w:val="00431BFF"/>
    <w:rsid w:val="004926E2"/>
    <w:rsid w:val="00495A9A"/>
    <w:rsid w:val="004C65CA"/>
    <w:rsid w:val="00540711"/>
    <w:rsid w:val="005735B0"/>
    <w:rsid w:val="0057633B"/>
    <w:rsid w:val="00595974"/>
    <w:rsid w:val="005C3659"/>
    <w:rsid w:val="005E358C"/>
    <w:rsid w:val="00605634"/>
    <w:rsid w:val="007504E5"/>
    <w:rsid w:val="00770518"/>
    <w:rsid w:val="00787AA1"/>
    <w:rsid w:val="007E6CDD"/>
    <w:rsid w:val="008126DD"/>
    <w:rsid w:val="008A042B"/>
    <w:rsid w:val="008B2E36"/>
    <w:rsid w:val="008F164F"/>
    <w:rsid w:val="0090589F"/>
    <w:rsid w:val="00935F47"/>
    <w:rsid w:val="00994445"/>
    <w:rsid w:val="009974FA"/>
    <w:rsid w:val="009F2F14"/>
    <w:rsid w:val="00A454CC"/>
    <w:rsid w:val="00AA13FB"/>
    <w:rsid w:val="00AA65D3"/>
    <w:rsid w:val="00B419AC"/>
    <w:rsid w:val="00B55E59"/>
    <w:rsid w:val="00B60A74"/>
    <w:rsid w:val="00B973E1"/>
    <w:rsid w:val="00BA759C"/>
    <w:rsid w:val="00BD4372"/>
    <w:rsid w:val="00C26A41"/>
    <w:rsid w:val="00C5610D"/>
    <w:rsid w:val="00C93AEC"/>
    <w:rsid w:val="00CB7E90"/>
    <w:rsid w:val="00CE1CD8"/>
    <w:rsid w:val="00CF2A52"/>
    <w:rsid w:val="00CF30FB"/>
    <w:rsid w:val="00D4300B"/>
    <w:rsid w:val="00E97C49"/>
    <w:rsid w:val="00EB0A8A"/>
    <w:rsid w:val="00ED1158"/>
    <w:rsid w:val="00F06B72"/>
    <w:rsid w:val="00F17737"/>
    <w:rsid w:val="00F542B8"/>
    <w:rsid w:val="00F86766"/>
    <w:rsid w:val="00FA48DB"/>
    <w:rsid w:val="00FA7E40"/>
    <w:rsid w:val="00FC6715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AA2"/>
  <w15:chartTrackingRefBased/>
  <w15:docId w15:val="{60F55742-E8FC-4397-9243-53A9FA9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1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16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5AB4"/>
    <w:pPr>
      <w:ind w:left="720"/>
      <w:contextualSpacing/>
    </w:pPr>
  </w:style>
  <w:style w:type="paragraph" w:styleId="Revizija">
    <w:name w:val="Revision"/>
    <w:hidden/>
    <w:uiPriority w:val="99"/>
    <w:semiHidden/>
    <w:rsid w:val="00C5610D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197B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7B9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7B96"/>
  </w:style>
  <w:style w:type="paragraph" w:styleId="Noga">
    <w:name w:val="footer"/>
    <w:basedOn w:val="Navaden"/>
    <w:link w:val="Nog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7B96"/>
  </w:style>
  <w:style w:type="character" w:styleId="SledenaHiperpovezava">
    <w:name w:val="FollowedHyperlink"/>
    <w:basedOn w:val="Privzetapisavaodstavka"/>
    <w:uiPriority w:val="99"/>
    <w:semiHidden/>
    <w:unhideWhenUsed/>
    <w:rsid w:val="00E97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EBAA8F-6846-42B4-A073-133318E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Mojca Kustec</cp:lastModifiedBy>
  <cp:revision>2</cp:revision>
  <dcterms:created xsi:type="dcterms:W3CDTF">2025-01-22T10:28:00Z</dcterms:created>
  <dcterms:modified xsi:type="dcterms:W3CDTF">2025-01-22T10:28:00Z</dcterms:modified>
</cp:coreProperties>
</file>