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09D5F041"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07EEB">
        <w:rPr>
          <w:rFonts w:cs="Arial"/>
        </w:rPr>
        <w:t>7</w:t>
      </w:r>
      <w:r w:rsidR="00DC779F" w:rsidRPr="00F55FE6">
        <w:rPr>
          <w:rFonts w:cs="Arial"/>
        </w:rPr>
        <w:t>/202</w:t>
      </w:r>
      <w:r w:rsidR="006218FC">
        <w:rPr>
          <w:rFonts w:cs="Arial"/>
        </w:rPr>
        <w:t>3</w:t>
      </w:r>
      <w:r w:rsidR="00DC779F" w:rsidRPr="00F55FE6">
        <w:rPr>
          <w:rFonts w:cs="Arial"/>
        </w:rPr>
        <w:t>/</w:t>
      </w:r>
      <w:r w:rsidR="00847A1A">
        <w:rPr>
          <w:rFonts w:cs="Arial"/>
        </w:rPr>
        <w:t>2</w:t>
      </w:r>
    </w:p>
    <w:p w14:paraId="474B285A" w14:textId="239FA270"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847A1A">
        <w:rPr>
          <w:rFonts w:cs="Arial"/>
        </w:rPr>
        <w:t>24</w:t>
      </w:r>
      <w:r w:rsidR="004E4D98">
        <w:rPr>
          <w:rFonts w:cs="Arial"/>
        </w:rPr>
        <w:t>.</w:t>
      </w:r>
      <w:r w:rsidR="0075190B" w:rsidRPr="00F55FE6">
        <w:rPr>
          <w:rFonts w:cs="Arial"/>
        </w:rPr>
        <w:t xml:space="preserve"> </w:t>
      </w:r>
      <w:r w:rsidR="006218FC">
        <w:rPr>
          <w:rFonts w:cs="Arial"/>
        </w:rPr>
        <w:t>1</w:t>
      </w:r>
      <w:r w:rsidR="0075190B" w:rsidRPr="00F55FE6">
        <w:rPr>
          <w:rFonts w:cs="Arial"/>
        </w:rPr>
        <w:t xml:space="preserve">. </w:t>
      </w:r>
      <w:r w:rsidR="00F55FE6" w:rsidRPr="00F55FE6">
        <w:rPr>
          <w:rFonts w:cs="Arial"/>
        </w:rPr>
        <w:t>202</w:t>
      </w:r>
      <w:r w:rsidR="006218FC">
        <w:rPr>
          <w:rFonts w:cs="Arial"/>
        </w:rPr>
        <w:t>3</w:t>
      </w:r>
    </w:p>
    <w:p w14:paraId="5F504C8C" w14:textId="77777777" w:rsidR="00D34495" w:rsidRPr="00A345AE" w:rsidRDefault="00D34495" w:rsidP="00A345AE">
      <w:pPr>
        <w:spacing w:after="0" w:line="260" w:lineRule="exact"/>
        <w:rPr>
          <w:rFonts w:cs="Arial"/>
        </w:rPr>
      </w:pPr>
    </w:p>
    <w:p w14:paraId="7F7F7C50" w14:textId="77777777" w:rsidR="006218FC" w:rsidRPr="00A345AE" w:rsidRDefault="006218FC" w:rsidP="006218FC">
      <w:pPr>
        <w:spacing w:after="0" w:line="260" w:lineRule="exact"/>
        <w:rPr>
          <w:rFonts w:cs="Arial"/>
          <w:bCs/>
        </w:rPr>
      </w:pPr>
      <w:r w:rsidRPr="00A345AE">
        <w:rPr>
          <w:rFonts w:cs="Arial"/>
          <w:bCs/>
        </w:rPr>
        <w:t>Na podlagi prvega odstavka 25. člena Zakona o delovnih razmerjih (</w:t>
      </w:r>
      <w:r w:rsidRPr="00A345AE">
        <w:rPr>
          <w:rFonts w:cs="Arial"/>
          <w:bCs/>
          <w:shd w:val="clear" w:color="auto" w:fill="FFFFFF"/>
        </w:rPr>
        <w:t xml:space="preserve">Uradni list RS, št. 21/13, 78/13 – </w:t>
      </w:r>
      <w:proofErr w:type="spellStart"/>
      <w:r w:rsidRPr="00A345AE">
        <w:rPr>
          <w:rFonts w:cs="Arial"/>
          <w:bCs/>
          <w:shd w:val="clear" w:color="auto" w:fill="FFFFFF"/>
        </w:rPr>
        <w:t>popr</w:t>
      </w:r>
      <w:proofErr w:type="spellEnd"/>
      <w:r w:rsidRPr="00A345AE">
        <w:rPr>
          <w:rFonts w:cs="Arial"/>
          <w:bCs/>
          <w:shd w:val="clear" w:color="auto" w:fill="FFFFFF"/>
        </w:rPr>
        <w:t xml:space="preserve">., 47/15 – ZZSDT, 33/16 – PZ-F, 52/16, 15/17 – </w:t>
      </w:r>
      <w:proofErr w:type="spellStart"/>
      <w:r w:rsidRPr="00A345AE">
        <w:rPr>
          <w:rFonts w:cs="Arial"/>
          <w:bCs/>
          <w:shd w:val="clear" w:color="auto" w:fill="FFFFFF"/>
        </w:rPr>
        <w:t>odl</w:t>
      </w:r>
      <w:proofErr w:type="spellEnd"/>
      <w:r w:rsidRPr="00A345AE">
        <w:rPr>
          <w:rFonts w:cs="Arial"/>
          <w:bCs/>
          <w:shd w:val="clear" w:color="auto" w:fill="FFFFFF"/>
        </w:rPr>
        <w:t xml:space="preserve">. US, 22/19 – </w:t>
      </w:r>
      <w:proofErr w:type="spellStart"/>
      <w:r w:rsidRPr="00A345AE">
        <w:rPr>
          <w:rFonts w:cs="Arial"/>
          <w:bCs/>
          <w:shd w:val="clear" w:color="auto" w:fill="FFFFFF"/>
        </w:rPr>
        <w:t>ZPosS</w:t>
      </w:r>
      <w:proofErr w:type="spellEnd"/>
      <w:r w:rsidRPr="00A345AE">
        <w:rPr>
          <w:rFonts w:cs="Arial"/>
          <w:bCs/>
          <w:shd w:val="clear" w:color="auto" w:fill="FFFFFF"/>
        </w:rPr>
        <w:t>, 81/19, 203/20 – ZIUPOPDVE</w:t>
      </w:r>
      <w:r>
        <w:rPr>
          <w:rFonts w:cs="Arial"/>
          <w:bCs/>
          <w:shd w:val="clear" w:color="auto" w:fill="FFFFFF"/>
        </w:rPr>
        <w:t>,</w:t>
      </w:r>
      <w:r w:rsidRPr="00A345AE">
        <w:rPr>
          <w:rFonts w:cs="Arial"/>
          <w:bCs/>
          <w:shd w:val="clear" w:color="auto" w:fill="FFFFFF"/>
        </w:rPr>
        <w:t xml:space="preserve"> 119/21 – </w:t>
      </w:r>
      <w:proofErr w:type="spellStart"/>
      <w:r w:rsidRPr="00A345AE">
        <w:rPr>
          <w:rFonts w:cs="Arial"/>
          <w:bCs/>
          <w:shd w:val="clear" w:color="auto" w:fill="FFFFFF"/>
        </w:rPr>
        <w:t>ZČmIS</w:t>
      </w:r>
      <w:proofErr w:type="spellEnd"/>
      <w:r w:rsidRPr="00A345AE">
        <w:rPr>
          <w:rFonts w:cs="Arial"/>
          <w:bCs/>
          <w:shd w:val="clear" w:color="auto" w:fill="FFFFFF"/>
        </w:rPr>
        <w:t>-A</w:t>
      </w:r>
      <w:r>
        <w:rPr>
          <w:rFonts w:cs="Arial"/>
          <w:bCs/>
          <w:shd w:val="clear" w:color="auto" w:fill="FFFFFF"/>
        </w:rPr>
        <w:t xml:space="preserve">, 202/21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odl</w:t>
      </w:r>
      <w:proofErr w:type="spellEnd"/>
      <w:r>
        <w:rPr>
          <w:rFonts w:cs="Arial"/>
          <w:bCs/>
          <w:shd w:val="clear" w:color="auto" w:fill="FFFFFF"/>
        </w:rPr>
        <w:t xml:space="preserve">. US, 15/22 in 54/22 </w:t>
      </w:r>
      <w:r w:rsidRPr="00A345AE">
        <w:rPr>
          <w:rFonts w:cs="Arial"/>
          <w:bCs/>
          <w:shd w:val="clear" w:color="auto" w:fill="FFFFFF"/>
        </w:rPr>
        <w:t>–</w:t>
      </w:r>
      <w:r>
        <w:rPr>
          <w:rFonts w:cs="Arial"/>
          <w:bCs/>
          <w:shd w:val="clear" w:color="auto" w:fill="FFFFFF"/>
        </w:rPr>
        <w:t xml:space="preserve"> ZUPŠ-1</w:t>
      </w:r>
      <w:r w:rsidRPr="00A345AE">
        <w:rPr>
          <w:rFonts w:cs="Arial"/>
          <w:bCs/>
        </w:rPr>
        <w:t>) in 3. točke prvega odstavka 68. člena v povezavi s tretjim odstavkom 70. člena Zakona o javnih uslužbencih (</w:t>
      </w:r>
      <w:r w:rsidRPr="00A345AE">
        <w:rPr>
          <w:rFonts w:cs="Arial"/>
          <w:bCs/>
          <w:shd w:val="clear" w:color="auto" w:fill="FFFFFF"/>
        </w:rPr>
        <w:t xml:space="preserve">Uradni list RS, št. 63/07 – uradno prečiščeno besedilo, 65/08, 69/08 – ZTFI-A, 69/08 – ZZavar-E, 40/12 – ZUJF, 158/20 – </w:t>
      </w:r>
      <w:proofErr w:type="spellStart"/>
      <w:r w:rsidRPr="00A345AE">
        <w:rPr>
          <w:rFonts w:cs="Arial"/>
          <w:bCs/>
          <w:shd w:val="clear" w:color="auto" w:fill="FFFFFF"/>
        </w:rPr>
        <w:t>ZIntPK</w:t>
      </w:r>
      <w:proofErr w:type="spellEnd"/>
      <w:r w:rsidRPr="00A345AE">
        <w:rPr>
          <w:rFonts w:cs="Arial"/>
          <w:bCs/>
          <w:shd w:val="clear" w:color="auto" w:fill="FFFFFF"/>
        </w:rPr>
        <w:t>-C</w:t>
      </w:r>
      <w:r>
        <w:rPr>
          <w:rFonts w:cs="Arial"/>
          <w:bCs/>
          <w:shd w:val="clear" w:color="auto" w:fill="FFFFFF"/>
        </w:rPr>
        <w:t>,</w:t>
      </w:r>
      <w:r w:rsidRPr="00A345AE">
        <w:rPr>
          <w:rFonts w:cs="Arial"/>
          <w:bCs/>
          <w:shd w:val="clear" w:color="auto" w:fill="FFFFFF"/>
        </w:rPr>
        <w:t xml:space="preserve"> 203/20 – ZIUPOPDVE</w:t>
      </w:r>
      <w:r>
        <w:rPr>
          <w:rFonts w:cs="Arial"/>
          <w:bCs/>
          <w:shd w:val="clear" w:color="auto" w:fill="FFFFFF"/>
        </w:rPr>
        <w:t xml:space="preserve">, 202/21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odl</w:t>
      </w:r>
      <w:proofErr w:type="spellEnd"/>
      <w:r>
        <w:rPr>
          <w:rFonts w:cs="Arial"/>
          <w:bCs/>
          <w:shd w:val="clear" w:color="auto" w:fill="FFFFFF"/>
        </w:rPr>
        <w:t xml:space="preserve">. US in 3/22 </w:t>
      </w:r>
      <w:r w:rsidRPr="00A345AE">
        <w:rPr>
          <w:rFonts w:cs="Arial"/>
          <w:bCs/>
          <w:shd w:val="clear" w:color="auto" w:fill="FFFFFF"/>
        </w:rPr>
        <w:t>–</w:t>
      </w:r>
      <w:r>
        <w:rPr>
          <w:rFonts w:cs="Arial"/>
          <w:bCs/>
          <w:shd w:val="clear" w:color="auto" w:fill="FFFFFF"/>
        </w:rPr>
        <w:t xml:space="preserve"> </w:t>
      </w:r>
      <w:proofErr w:type="spellStart"/>
      <w:r>
        <w:rPr>
          <w:rFonts w:cs="Arial"/>
          <w:bCs/>
          <w:shd w:val="clear" w:color="auto" w:fill="FFFFFF"/>
        </w:rPr>
        <w:t>ZDeb</w:t>
      </w:r>
      <w:proofErr w:type="spellEnd"/>
      <w:r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7B7B58C7" w14:textId="77777777" w:rsidR="0038545D" w:rsidRDefault="0038545D" w:rsidP="00A345AE">
      <w:pPr>
        <w:spacing w:after="0" w:line="260" w:lineRule="exact"/>
        <w:rPr>
          <w:rFonts w:cs="Arial"/>
          <w:b/>
          <w:bCs/>
        </w:rPr>
      </w:pPr>
      <w:bookmarkStart w:id="1" w:name="_Hlk83988516"/>
    </w:p>
    <w:p w14:paraId="1DE17DB2" w14:textId="2588DA7E" w:rsidR="003B2B7E" w:rsidRPr="00F07EEB" w:rsidRDefault="006218FC" w:rsidP="00A345AE">
      <w:pPr>
        <w:spacing w:after="0" w:line="260" w:lineRule="exact"/>
        <w:rPr>
          <w:rFonts w:cs="Arial"/>
          <w:b/>
          <w:bCs/>
          <w:color w:val="000000" w:themeColor="text1"/>
        </w:rPr>
      </w:pPr>
      <w:r w:rsidRPr="00F07EEB">
        <w:rPr>
          <w:rFonts w:cs="Arial"/>
          <w:b/>
          <w:bCs/>
        </w:rPr>
        <w:t>PODSEKRETAR</w:t>
      </w:r>
      <w:r w:rsidR="0038545D" w:rsidRPr="00F07EEB">
        <w:rPr>
          <w:rFonts w:cs="Arial"/>
          <w:b/>
          <w:bCs/>
        </w:rPr>
        <w:t xml:space="preserve"> (šifra DM: 100</w:t>
      </w:r>
      <w:r w:rsidRPr="00F07EEB">
        <w:rPr>
          <w:rFonts w:cs="Arial"/>
          <w:b/>
          <w:bCs/>
        </w:rPr>
        <w:t>2</w:t>
      </w:r>
      <w:r w:rsidR="00F07EEB">
        <w:rPr>
          <w:rFonts w:cs="Arial"/>
          <w:b/>
          <w:bCs/>
        </w:rPr>
        <w:t>5</w:t>
      </w:r>
      <w:r w:rsidR="0038545D" w:rsidRPr="00F07EEB">
        <w:rPr>
          <w:rFonts w:cs="Arial"/>
          <w:b/>
          <w:bCs/>
        </w:rPr>
        <w:t xml:space="preserve">) v Direktoratu za informatiko, </w:t>
      </w:r>
      <w:r w:rsidR="00F07EEB" w:rsidRPr="00F07EEB">
        <w:rPr>
          <w:b/>
          <w:bCs/>
        </w:rPr>
        <w:t>Uradu za razvoj digitalnih rešitev, Sektorju za razvoj elektronskih storitev</w:t>
      </w:r>
      <w:r w:rsidR="003B2B7E" w:rsidRPr="00F07EEB">
        <w:rPr>
          <w:rFonts w:cs="Arial"/>
          <w:b/>
          <w:bCs/>
        </w:rPr>
        <w:t xml:space="preserve">, </w:t>
      </w:r>
      <w:r w:rsidR="003E72FF" w:rsidRPr="00F07EEB">
        <w:rPr>
          <w:rFonts w:cs="Arial"/>
          <w:b/>
          <w:bCs/>
        </w:rPr>
        <w:t>za določen čas</w:t>
      </w:r>
      <w:r w:rsidR="00A33EFE" w:rsidRPr="00F07EEB">
        <w:rPr>
          <w:rFonts w:cs="Arial"/>
          <w:b/>
          <w:bCs/>
        </w:rPr>
        <w:t xml:space="preserve"> do</w:t>
      </w:r>
      <w:r w:rsidR="00BD0A2A" w:rsidRPr="00F07EEB">
        <w:rPr>
          <w:rFonts w:cs="Arial"/>
          <w:b/>
          <w:bCs/>
        </w:rPr>
        <w:t xml:space="preserve"> </w:t>
      </w:r>
      <w:r w:rsidR="00185EB2" w:rsidRPr="00F07EEB">
        <w:rPr>
          <w:rFonts w:cs="Arial"/>
          <w:b/>
          <w:bCs/>
        </w:rPr>
        <w:t>30</w:t>
      </w:r>
      <w:r w:rsidR="009B61F3" w:rsidRPr="00F07EEB">
        <w:rPr>
          <w:rFonts w:cs="Arial"/>
          <w:b/>
          <w:bCs/>
          <w:color w:val="000000" w:themeColor="text1"/>
        </w:rPr>
        <w:t xml:space="preserve">. </w:t>
      </w:r>
      <w:r w:rsidR="00185EB2" w:rsidRPr="00F07EEB">
        <w:rPr>
          <w:rFonts w:cs="Arial"/>
          <w:b/>
          <w:bCs/>
          <w:color w:val="000000" w:themeColor="text1"/>
        </w:rPr>
        <w:t>6</w:t>
      </w:r>
      <w:r w:rsidR="009B61F3" w:rsidRPr="00F07EEB">
        <w:rPr>
          <w:rFonts w:cs="Arial"/>
          <w:b/>
          <w:bCs/>
          <w:color w:val="000000" w:themeColor="text1"/>
        </w:rPr>
        <w:t>. 202</w:t>
      </w:r>
      <w:r w:rsidR="00185EB2" w:rsidRPr="00F07EEB">
        <w:rPr>
          <w:rFonts w:cs="Arial"/>
          <w:b/>
          <w:bCs/>
          <w:color w:val="000000" w:themeColor="text1"/>
        </w:rPr>
        <w:t>6</w:t>
      </w:r>
      <w:r w:rsidR="00C27EE1" w:rsidRPr="00F07EEB">
        <w:rPr>
          <w:rFonts w:cs="Arial"/>
          <w:b/>
          <w:bCs/>
          <w:color w:val="000000" w:themeColor="text1"/>
        </w:rPr>
        <w:t xml:space="preserve"> </w:t>
      </w:r>
      <w:r w:rsidR="00966EC3" w:rsidRPr="00F07EEB">
        <w:rPr>
          <w:rFonts w:cs="Arial"/>
          <w:b/>
          <w:bCs/>
          <w:color w:val="000000" w:themeColor="text1"/>
        </w:rPr>
        <w:t>oziroma do konca trajanja projekta</w:t>
      </w:r>
      <w:r w:rsidR="00EF7374" w:rsidRPr="00F07EEB">
        <w:rPr>
          <w:rFonts w:cs="Arial"/>
          <w:b/>
          <w:bCs/>
          <w:color w:val="000000" w:themeColor="text1"/>
        </w:rPr>
        <w:t xml:space="preserve"> </w:t>
      </w:r>
      <w:r w:rsidR="002C7EF5">
        <w:rPr>
          <w:rFonts w:ascii="Arial,Bold" w:hAnsi="Arial,Bold" w:cs="Arial,Bold"/>
          <w:b/>
          <w:bCs/>
          <w:lang w:eastAsia="sl-SI"/>
        </w:rPr>
        <w:t>Razvoj novih dinamičnih e-storitev</w:t>
      </w:r>
      <w:r w:rsidR="00F3289A" w:rsidRPr="00F07EEB">
        <w:rPr>
          <w:rFonts w:cs="Arial"/>
          <w:b/>
          <w:bCs/>
        </w:rPr>
        <w:t xml:space="preserve">, s </w:t>
      </w:r>
      <w:r w:rsidR="00404295" w:rsidRPr="00F07EEB">
        <w:rPr>
          <w:rFonts w:cs="Arial"/>
          <w:b/>
          <w:bCs/>
        </w:rPr>
        <w:t>6</w:t>
      </w:r>
      <w:r w:rsidR="00F3289A" w:rsidRPr="00F07EEB">
        <w:rPr>
          <w:rFonts w:cs="Arial"/>
          <w:b/>
          <w:bCs/>
        </w:rPr>
        <w:t>-mesečnim poskusnim delom.</w:t>
      </w:r>
    </w:p>
    <w:bookmarkEnd w:id="1"/>
    <w:p w14:paraId="6E9FCA90" w14:textId="77777777" w:rsidR="003B2B7E" w:rsidRPr="00F07EEB" w:rsidRDefault="003B2B7E" w:rsidP="00A345AE">
      <w:pPr>
        <w:spacing w:after="0" w:line="260" w:lineRule="exact"/>
        <w:rPr>
          <w:rFonts w:cs="Arial"/>
          <w:b/>
          <w:bCs/>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1973D8AF"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C4C83ED"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 xml:space="preserve">najmanj 6 let delovnih izkušenj, </w:t>
      </w:r>
    </w:p>
    <w:p w14:paraId="6E6DC01C"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državljanstvo Republike Slovenije,</w:t>
      </w:r>
    </w:p>
    <w:p w14:paraId="036FE80A"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znanje uradnega jezika,</w:t>
      </w:r>
    </w:p>
    <w:p w14:paraId="77257077"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72588535" w14:textId="77777777" w:rsidR="00F37E58" w:rsidRPr="00737C20" w:rsidRDefault="00F37E58" w:rsidP="00F37E58">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AAD5454" w14:textId="77777777" w:rsidR="00F37E58" w:rsidRPr="00737C20" w:rsidRDefault="00F37E58" w:rsidP="00F37E58">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3688CAFF" w14:textId="77777777" w:rsidR="00F37E58" w:rsidRPr="00A345AE" w:rsidRDefault="00F37E58" w:rsidP="00F37E58">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3AD2753C" w14:textId="1099548B" w:rsidR="00F07EEB" w:rsidRPr="00F07EEB" w:rsidRDefault="00F07EEB" w:rsidP="00F07EEB">
      <w:pPr>
        <w:pStyle w:val="Odstavekseznama"/>
        <w:numPr>
          <w:ilvl w:val="0"/>
          <w:numId w:val="30"/>
        </w:numPr>
        <w:autoSpaceDE w:val="0"/>
        <w:autoSpaceDN w:val="0"/>
        <w:adjustRightInd w:val="0"/>
        <w:spacing w:after="0"/>
        <w:jc w:val="left"/>
        <w:rPr>
          <w:rFonts w:cs="Arial"/>
        </w:rPr>
      </w:pPr>
      <w:r w:rsidRPr="00F07EEB">
        <w:rPr>
          <w:rFonts w:cs="Arial"/>
        </w:rPr>
        <w:t>neposredna pomoč pri vodenju strokovnih nalog na delu delovnega področja ministrstva oziroma notranje</w:t>
      </w:r>
      <w:r>
        <w:rPr>
          <w:rFonts w:cs="Arial"/>
        </w:rPr>
        <w:t xml:space="preserve"> </w:t>
      </w:r>
      <w:r w:rsidRPr="00F07EEB">
        <w:rPr>
          <w:rFonts w:cs="Arial"/>
        </w:rPr>
        <w:t>organizacijske enote</w:t>
      </w:r>
      <w:r>
        <w:rPr>
          <w:rFonts w:cs="Arial"/>
        </w:rPr>
        <w:t>,</w:t>
      </w:r>
    </w:p>
    <w:p w14:paraId="36E84288" w14:textId="654D1855" w:rsidR="00F07EEB" w:rsidRPr="00F07EEB" w:rsidRDefault="00F07EEB" w:rsidP="00F07EEB">
      <w:pPr>
        <w:pStyle w:val="Odstavekseznama"/>
        <w:numPr>
          <w:ilvl w:val="0"/>
          <w:numId w:val="30"/>
        </w:numPr>
        <w:autoSpaceDE w:val="0"/>
        <w:autoSpaceDN w:val="0"/>
        <w:adjustRightInd w:val="0"/>
        <w:spacing w:after="0"/>
        <w:jc w:val="left"/>
        <w:rPr>
          <w:rFonts w:cs="Arial"/>
        </w:rPr>
      </w:pPr>
      <w:r w:rsidRPr="00F07EEB">
        <w:rPr>
          <w:rFonts w:cs="Arial"/>
        </w:rPr>
        <w:t>vodenje projektnih skupin</w:t>
      </w:r>
      <w:r>
        <w:rPr>
          <w:rFonts w:cs="Arial"/>
        </w:rPr>
        <w:t>,</w:t>
      </w:r>
    </w:p>
    <w:p w14:paraId="074D3D0B" w14:textId="59AB6BCA" w:rsidR="00F07EEB" w:rsidRPr="00F07EEB" w:rsidRDefault="00F07EEB" w:rsidP="00F07EEB">
      <w:pPr>
        <w:pStyle w:val="Odstavekseznama"/>
        <w:numPr>
          <w:ilvl w:val="0"/>
          <w:numId w:val="30"/>
        </w:numPr>
        <w:autoSpaceDE w:val="0"/>
        <w:autoSpaceDN w:val="0"/>
        <w:adjustRightInd w:val="0"/>
        <w:spacing w:after="0"/>
        <w:jc w:val="left"/>
        <w:rPr>
          <w:rFonts w:cs="Arial"/>
        </w:rPr>
      </w:pPr>
      <w:r w:rsidRPr="00F07EEB">
        <w:rPr>
          <w:rFonts w:cs="Arial"/>
        </w:rPr>
        <w:t>samostojno oblikovanje sistemskih rešitev in drugih najzahtevnejših gradiv</w:t>
      </w:r>
      <w:r>
        <w:rPr>
          <w:rFonts w:cs="Arial"/>
        </w:rPr>
        <w:t>,</w:t>
      </w:r>
    </w:p>
    <w:p w14:paraId="392B761C" w14:textId="20530857" w:rsidR="00F07EEB" w:rsidRPr="00F07EEB" w:rsidRDefault="00F07EEB" w:rsidP="00F07EEB">
      <w:pPr>
        <w:pStyle w:val="Odstavekseznama"/>
        <w:numPr>
          <w:ilvl w:val="0"/>
          <w:numId w:val="30"/>
        </w:numPr>
        <w:autoSpaceDE w:val="0"/>
        <w:autoSpaceDN w:val="0"/>
        <w:adjustRightInd w:val="0"/>
        <w:spacing w:after="0"/>
        <w:jc w:val="left"/>
        <w:rPr>
          <w:rFonts w:cs="Arial"/>
        </w:rPr>
      </w:pPr>
      <w:r w:rsidRPr="00F07EEB">
        <w:rPr>
          <w:rFonts w:cs="Arial"/>
        </w:rPr>
        <w:t>vodenje in sodelovanje v najzahtevnejših projektnih skupinah</w:t>
      </w:r>
      <w:r>
        <w:rPr>
          <w:rFonts w:cs="Arial"/>
        </w:rPr>
        <w:t>,</w:t>
      </w:r>
    </w:p>
    <w:p w14:paraId="535EE2F7" w14:textId="2C73B0EC" w:rsidR="00F07EEB" w:rsidRPr="00F07EEB" w:rsidRDefault="00F07EEB" w:rsidP="00F07EEB">
      <w:pPr>
        <w:pStyle w:val="Odstavekseznama"/>
        <w:numPr>
          <w:ilvl w:val="0"/>
          <w:numId w:val="30"/>
        </w:numPr>
        <w:autoSpaceDE w:val="0"/>
        <w:autoSpaceDN w:val="0"/>
        <w:adjustRightInd w:val="0"/>
        <w:spacing w:after="0"/>
        <w:jc w:val="left"/>
        <w:rPr>
          <w:rFonts w:cs="Arial"/>
        </w:rPr>
      </w:pPr>
      <w:r w:rsidRPr="00F07EEB">
        <w:rPr>
          <w:rFonts w:cs="Arial"/>
        </w:rPr>
        <w:t>opravljanje drugih najzahtevnejših nalog</w:t>
      </w:r>
      <w:r>
        <w:rPr>
          <w:rFonts w:cs="Arial"/>
        </w:rPr>
        <w:t>,</w:t>
      </w:r>
    </w:p>
    <w:p w14:paraId="6EFB50AE" w14:textId="3198BBB6" w:rsidR="00F37E58" w:rsidRPr="00F07EEB" w:rsidRDefault="00F07EEB" w:rsidP="00F07EEB">
      <w:pPr>
        <w:pStyle w:val="Odstavekseznama"/>
        <w:numPr>
          <w:ilvl w:val="0"/>
          <w:numId w:val="30"/>
        </w:numPr>
        <w:autoSpaceDE w:val="0"/>
        <w:autoSpaceDN w:val="0"/>
        <w:adjustRightInd w:val="0"/>
        <w:spacing w:after="0"/>
        <w:jc w:val="left"/>
        <w:rPr>
          <w:rFonts w:cs="Arial"/>
        </w:rPr>
      </w:pPr>
      <w:r w:rsidRPr="00F07EEB">
        <w:rPr>
          <w:rFonts w:cs="Arial"/>
        </w:rPr>
        <w:t>opravljanje drugih nalog po navodilu vodje</w:t>
      </w:r>
      <w:r w:rsidR="00F52085">
        <w:rPr>
          <w:rFonts w:cs="Arial"/>
        </w:rPr>
        <w:t>.</w:t>
      </w:r>
    </w:p>
    <w:p w14:paraId="0F2F9688" w14:textId="77777777" w:rsidR="00BF4B10" w:rsidRDefault="00BF4B10" w:rsidP="00A345AE">
      <w:pPr>
        <w:spacing w:after="0" w:line="260" w:lineRule="exact"/>
        <w:rPr>
          <w:rFonts w:cs="Arial"/>
        </w:rPr>
      </w:pPr>
    </w:p>
    <w:p w14:paraId="33EBDFD8" w14:textId="2BB66439"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45183C05" w14:textId="1853D11F" w:rsidR="00F37E58" w:rsidRPr="00996900" w:rsidRDefault="00F37E58" w:rsidP="00A345AE">
      <w:pPr>
        <w:spacing w:after="0" w:line="260" w:lineRule="exact"/>
        <w:rPr>
          <w:rFonts w:cs="Arial"/>
        </w:rPr>
      </w:pPr>
      <w:r w:rsidRPr="00BF4B10">
        <w:rPr>
          <w:rFonts w:cs="Arial"/>
        </w:rPr>
        <w:t>Prednost pri izbiri bodo imeli kandidati</w:t>
      </w:r>
      <w:r w:rsidR="002C7EF5" w:rsidRPr="00BF4B10">
        <w:rPr>
          <w:rFonts w:cs="Arial"/>
        </w:rPr>
        <w:t xml:space="preserve"> z izkušnjami </w:t>
      </w:r>
      <w:r w:rsidR="00812AE5" w:rsidRPr="00BF4B10">
        <w:rPr>
          <w:rFonts w:cs="Arial"/>
        </w:rPr>
        <w:t>na naslednjih področjih</w:t>
      </w:r>
      <w:r w:rsidRPr="00BF4B10">
        <w:rPr>
          <w:rFonts w:cs="Arial"/>
        </w:rPr>
        <w:t>:</w:t>
      </w:r>
    </w:p>
    <w:p w14:paraId="50EA72CF" w14:textId="0F4EF863" w:rsidR="002C7EF5" w:rsidRPr="00BF4B10" w:rsidRDefault="002C7EF5" w:rsidP="002C7EF5">
      <w:pPr>
        <w:pStyle w:val="Odstavekseznama"/>
        <w:numPr>
          <w:ilvl w:val="0"/>
          <w:numId w:val="31"/>
        </w:numPr>
        <w:spacing w:after="0" w:line="240" w:lineRule="exact"/>
        <w:contextualSpacing w:val="0"/>
        <w:jc w:val="left"/>
        <w:rPr>
          <w:rFonts w:cs="Arial"/>
          <w:lang w:eastAsia="ar-SA"/>
        </w:rPr>
      </w:pPr>
      <w:r w:rsidRPr="00BF4B10">
        <w:rPr>
          <w:rFonts w:cs="Arial"/>
          <w:lang w:eastAsia="ar-SA"/>
        </w:rPr>
        <w:t>poznavanje državnih portalov za državljane in podjetja</w:t>
      </w:r>
      <w:r w:rsidR="00E11435" w:rsidRPr="00BF4B10">
        <w:rPr>
          <w:rFonts w:cs="Arial"/>
          <w:lang w:eastAsia="ar-SA"/>
        </w:rPr>
        <w:t>;</w:t>
      </w:r>
    </w:p>
    <w:p w14:paraId="2C44148D" w14:textId="662E0AF8" w:rsidR="002C7EF5" w:rsidRPr="00E71DD8" w:rsidRDefault="002C7EF5" w:rsidP="002C7EF5">
      <w:pPr>
        <w:pStyle w:val="Odstavekseznama"/>
        <w:numPr>
          <w:ilvl w:val="0"/>
          <w:numId w:val="31"/>
        </w:numPr>
        <w:spacing w:after="0" w:line="240" w:lineRule="exact"/>
        <w:contextualSpacing w:val="0"/>
        <w:jc w:val="left"/>
        <w:rPr>
          <w:rFonts w:cs="Arial"/>
          <w:color w:val="000000"/>
        </w:rPr>
      </w:pPr>
      <w:r>
        <w:rPr>
          <w:rFonts w:cs="Arial"/>
          <w:color w:val="000000"/>
        </w:rPr>
        <w:t>i</w:t>
      </w:r>
      <w:r w:rsidRPr="00E71DD8">
        <w:rPr>
          <w:rFonts w:cs="Arial"/>
          <w:color w:val="000000"/>
        </w:rPr>
        <w:t xml:space="preserve">zkušnje s </w:t>
      </w:r>
      <w:r>
        <w:rPr>
          <w:rFonts w:cs="Arial"/>
          <w:color w:val="000000"/>
        </w:rPr>
        <w:t>projektnim načinom dela</w:t>
      </w:r>
      <w:r w:rsidR="00E11435">
        <w:rPr>
          <w:rFonts w:cs="Arial"/>
          <w:color w:val="000000"/>
        </w:rPr>
        <w:t>;</w:t>
      </w:r>
    </w:p>
    <w:p w14:paraId="4AD53D30" w14:textId="5938A1FA" w:rsidR="002C7EF5" w:rsidRPr="00E71DD8" w:rsidRDefault="002C7EF5" w:rsidP="002C7EF5">
      <w:pPr>
        <w:pStyle w:val="Odstavekseznama"/>
        <w:numPr>
          <w:ilvl w:val="0"/>
          <w:numId w:val="31"/>
        </w:numPr>
        <w:spacing w:after="0" w:line="240" w:lineRule="exact"/>
        <w:contextualSpacing w:val="0"/>
        <w:jc w:val="left"/>
        <w:rPr>
          <w:rFonts w:cs="Arial"/>
          <w:color w:val="000000"/>
        </w:rPr>
      </w:pPr>
      <w:r w:rsidRPr="00E71DD8">
        <w:rPr>
          <w:rFonts w:cs="Arial"/>
          <w:color w:val="000000"/>
        </w:rPr>
        <w:t>izkušnje z zajemom uporabniških zahtev</w:t>
      </w:r>
      <w:r w:rsidR="007B0C54">
        <w:rPr>
          <w:rFonts w:cs="Arial"/>
          <w:color w:val="000000"/>
        </w:rPr>
        <w:t>, modeliranjem poslovnih procesov</w:t>
      </w:r>
      <w:r w:rsidRPr="00E71DD8">
        <w:rPr>
          <w:rFonts w:cs="Arial"/>
          <w:color w:val="000000"/>
        </w:rPr>
        <w:t xml:space="preserve"> in pripravo specifikacij</w:t>
      </w:r>
      <w:r w:rsidR="00E11435">
        <w:rPr>
          <w:rFonts w:cs="Arial"/>
          <w:color w:val="000000"/>
        </w:rPr>
        <w:t>;</w:t>
      </w:r>
    </w:p>
    <w:p w14:paraId="71993DB7" w14:textId="2D9EAF57" w:rsidR="002C7EF5" w:rsidRPr="00E71DD8" w:rsidRDefault="002C7EF5" w:rsidP="002C7EF5">
      <w:pPr>
        <w:pStyle w:val="Odstavekseznama"/>
        <w:numPr>
          <w:ilvl w:val="0"/>
          <w:numId w:val="31"/>
        </w:numPr>
        <w:spacing w:after="0" w:line="240" w:lineRule="exact"/>
        <w:contextualSpacing w:val="0"/>
        <w:jc w:val="left"/>
        <w:rPr>
          <w:rFonts w:cs="Arial"/>
          <w:color w:val="000000"/>
        </w:rPr>
      </w:pPr>
      <w:r>
        <w:rPr>
          <w:rFonts w:cs="Arial"/>
          <w:color w:val="000000"/>
        </w:rPr>
        <w:t>i</w:t>
      </w:r>
      <w:r w:rsidRPr="00E71DD8">
        <w:rPr>
          <w:rFonts w:cs="Arial"/>
          <w:color w:val="000000"/>
        </w:rPr>
        <w:t xml:space="preserve">zkušnje </w:t>
      </w:r>
      <w:r w:rsidR="007B0C54">
        <w:rPr>
          <w:rFonts w:cs="Arial"/>
          <w:color w:val="000000"/>
        </w:rPr>
        <w:t>z razvojem in</w:t>
      </w:r>
      <w:r w:rsidRPr="00E71DD8">
        <w:rPr>
          <w:rFonts w:cs="Arial"/>
          <w:color w:val="000000"/>
        </w:rPr>
        <w:t xml:space="preserve"> testiranje</w:t>
      </w:r>
      <w:r>
        <w:rPr>
          <w:rFonts w:cs="Arial"/>
          <w:color w:val="000000"/>
        </w:rPr>
        <w:t>m</w:t>
      </w:r>
      <w:r w:rsidRPr="00E71DD8">
        <w:rPr>
          <w:rFonts w:cs="Arial"/>
          <w:color w:val="000000"/>
        </w:rPr>
        <w:t xml:space="preserve"> informacijskih </w:t>
      </w:r>
      <w:r>
        <w:rPr>
          <w:rFonts w:cs="Arial"/>
          <w:color w:val="000000"/>
        </w:rPr>
        <w:t>rešitev</w:t>
      </w:r>
      <w:r w:rsidR="00E11435">
        <w:rPr>
          <w:rFonts w:cs="Arial"/>
          <w:color w:val="000000"/>
        </w:rPr>
        <w:t>;</w:t>
      </w:r>
    </w:p>
    <w:p w14:paraId="4D5821D8" w14:textId="7F09CD3F" w:rsidR="002C7EF5" w:rsidRPr="00E71DD8" w:rsidRDefault="002C7EF5" w:rsidP="002C7EF5">
      <w:pPr>
        <w:pStyle w:val="Odstavekseznama"/>
        <w:numPr>
          <w:ilvl w:val="0"/>
          <w:numId w:val="31"/>
        </w:numPr>
        <w:spacing w:after="0" w:line="240" w:lineRule="exact"/>
        <w:contextualSpacing w:val="0"/>
        <w:jc w:val="left"/>
        <w:rPr>
          <w:rFonts w:cs="Arial"/>
          <w:color w:val="000000"/>
        </w:rPr>
      </w:pPr>
      <w:r w:rsidRPr="00E71DD8">
        <w:rPr>
          <w:rFonts w:cs="Arial"/>
          <w:color w:val="000000"/>
        </w:rPr>
        <w:t>izkušnje s pripravo in izvedbo javnih naročil</w:t>
      </w:r>
      <w:r w:rsidR="00E11435">
        <w:rPr>
          <w:rFonts w:cs="Arial"/>
          <w:color w:val="000000"/>
        </w:rPr>
        <w:t>;</w:t>
      </w:r>
    </w:p>
    <w:p w14:paraId="49173289" w14:textId="53412047" w:rsidR="002C7EF5" w:rsidRPr="00E71DD8" w:rsidRDefault="002C7EF5" w:rsidP="002C7EF5">
      <w:pPr>
        <w:pStyle w:val="Odstavekseznama"/>
        <w:numPr>
          <w:ilvl w:val="0"/>
          <w:numId w:val="31"/>
        </w:numPr>
        <w:spacing w:after="0" w:line="240" w:lineRule="exact"/>
        <w:contextualSpacing w:val="0"/>
        <w:jc w:val="left"/>
        <w:rPr>
          <w:rFonts w:cs="Arial"/>
          <w:color w:val="000000"/>
        </w:rPr>
      </w:pPr>
      <w:r w:rsidRPr="00E71DD8">
        <w:rPr>
          <w:rFonts w:cs="Arial"/>
          <w:color w:val="000000"/>
        </w:rPr>
        <w:t>izkušnje s skrbništvom pogodb z zunanjimi izvajalc</w:t>
      </w:r>
      <w:r w:rsidR="00A61653">
        <w:rPr>
          <w:rFonts w:cs="Arial"/>
          <w:color w:val="000000"/>
        </w:rPr>
        <w:t>i;</w:t>
      </w:r>
    </w:p>
    <w:p w14:paraId="19157850" w14:textId="54708D81" w:rsidR="007B0C54" w:rsidRPr="007B0C54" w:rsidRDefault="007B0C54" w:rsidP="007B0C54">
      <w:pPr>
        <w:pStyle w:val="Odstavekseznama"/>
        <w:numPr>
          <w:ilvl w:val="0"/>
          <w:numId w:val="31"/>
        </w:numPr>
        <w:spacing w:after="0" w:line="240" w:lineRule="exact"/>
        <w:contextualSpacing w:val="0"/>
        <w:jc w:val="left"/>
        <w:rPr>
          <w:rFonts w:cs="Arial"/>
          <w:color w:val="000000"/>
        </w:rPr>
      </w:pPr>
      <w:r w:rsidRPr="007B0C54">
        <w:rPr>
          <w:rFonts w:cs="Arial"/>
          <w:color w:val="000000"/>
        </w:rPr>
        <w:t>poznavanje delovanja javnega sektorja in delovnih področij posameznih institucij</w:t>
      </w:r>
      <w:r w:rsidR="00A61653">
        <w:rPr>
          <w:rFonts w:cs="Arial"/>
          <w:color w:val="000000"/>
        </w:rPr>
        <w:t>;</w:t>
      </w:r>
    </w:p>
    <w:p w14:paraId="7AC18B46" w14:textId="7CF161C8" w:rsidR="007B0C54" w:rsidRDefault="007B0C54" w:rsidP="00A074B5">
      <w:pPr>
        <w:pStyle w:val="Odstavekseznama"/>
        <w:numPr>
          <w:ilvl w:val="0"/>
          <w:numId w:val="31"/>
        </w:numPr>
        <w:spacing w:after="0" w:line="240" w:lineRule="exact"/>
        <w:contextualSpacing w:val="0"/>
        <w:jc w:val="left"/>
        <w:rPr>
          <w:rFonts w:cs="Arial"/>
          <w:color w:val="000000"/>
        </w:rPr>
      </w:pPr>
      <w:r w:rsidRPr="007B0C54">
        <w:rPr>
          <w:rFonts w:cs="Arial"/>
          <w:color w:val="000000"/>
        </w:rPr>
        <w:t>izkušnje s skupinskim delom in vodenjem večjih delovnih skupin</w:t>
      </w:r>
      <w:r w:rsidR="00A61653">
        <w:rPr>
          <w:rFonts w:cs="Arial"/>
          <w:color w:val="000000"/>
        </w:rPr>
        <w:t>;</w:t>
      </w:r>
      <w:r w:rsidRPr="007B0C54">
        <w:rPr>
          <w:rFonts w:cs="Arial"/>
          <w:color w:val="000000"/>
        </w:rPr>
        <w:t xml:space="preserve"> </w:t>
      </w:r>
    </w:p>
    <w:p w14:paraId="6E261111" w14:textId="44BB01F8" w:rsidR="007B0C54" w:rsidRDefault="007B0C54" w:rsidP="004F6AB1">
      <w:pPr>
        <w:pStyle w:val="Odstavekseznama"/>
        <w:numPr>
          <w:ilvl w:val="0"/>
          <w:numId w:val="31"/>
        </w:numPr>
        <w:spacing w:after="0" w:line="240" w:lineRule="exact"/>
        <w:contextualSpacing w:val="0"/>
        <w:jc w:val="left"/>
        <w:rPr>
          <w:rFonts w:cs="Arial"/>
          <w:color w:val="000000"/>
        </w:rPr>
      </w:pPr>
      <w:r w:rsidRPr="007B0C54">
        <w:rPr>
          <w:rFonts w:cs="Arial"/>
          <w:color w:val="000000"/>
        </w:rPr>
        <w:t>izkušnje z urednikovanjem spletnih portalov</w:t>
      </w:r>
      <w:r w:rsidR="00A61653">
        <w:rPr>
          <w:rFonts w:cs="Arial"/>
          <w:color w:val="000000"/>
        </w:rPr>
        <w:t>;</w:t>
      </w:r>
    </w:p>
    <w:p w14:paraId="593D03F5" w14:textId="701F36DD" w:rsidR="00F37E58" w:rsidRPr="00F52085" w:rsidRDefault="007B0C54" w:rsidP="00FD6D52">
      <w:pPr>
        <w:pStyle w:val="Odstavekseznama"/>
        <w:numPr>
          <w:ilvl w:val="0"/>
          <w:numId w:val="31"/>
        </w:numPr>
        <w:spacing w:after="0" w:line="260" w:lineRule="exact"/>
        <w:contextualSpacing w:val="0"/>
        <w:jc w:val="left"/>
        <w:rPr>
          <w:rFonts w:cs="Arial"/>
        </w:rPr>
      </w:pPr>
      <w:r w:rsidRPr="00F52085">
        <w:rPr>
          <w:rFonts w:cs="Arial"/>
          <w:color w:val="000000"/>
        </w:rPr>
        <w:t>izkušnje z medresorskim sodelovanjem</w:t>
      </w:r>
      <w:r w:rsidR="00A61653" w:rsidRPr="00F52085">
        <w:rPr>
          <w:rFonts w:cs="Arial"/>
          <w:color w:val="000000"/>
        </w:rPr>
        <w:t>.</w:t>
      </w:r>
      <w:r w:rsidRPr="00F52085">
        <w:rPr>
          <w:rFonts w:cs="Arial"/>
          <w:color w:val="000000"/>
        </w:rPr>
        <w:br/>
      </w:r>
    </w:p>
    <w:p w14:paraId="59F3CF6E" w14:textId="520DBE2A"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37C6C306"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966EC3" w:rsidRPr="00966EC3">
        <w:rPr>
          <w:rFonts w:cs="Arial"/>
          <w:color w:val="000000"/>
        </w:rPr>
        <w:t xml:space="preserve"> </w:t>
      </w:r>
      <w:r w:rsidR="00966EC3" w:rsidRPr="00B8768B">
        <w:rPr>
          <w:rFonts w:cs="Arial"/>
          <w:color w:val="000000"/>
        </w:rPr>
        <w:t xml:space="preserve">oziroma do konca trajanja </w:t>
      </w:r>
      <w:r w:rsidR="00966EC3" w:rsidRPr="00BF4B10">
        <w:rPr>
          <w:rFonts w:cs="Arial"/>
          <w:color w:val="000000"/>
        </w:rPr>
        <w:t xml:space="preserve">projekta </w:t>
      </w:r>
      <w:r w:rsidR="00812AE5" w:rsidRPr="00BF4B10">
        <w:rPr>
          <w:rFonts w:ascii="Arial,Bold" w:hAnsi="Arial,Bold" w:cs="Arial,Bold"/>
          <w:lang w:eastAsia="sl-SI"/>
        </w:rPr>
        <w:t>Razvoj novih dinamičnih e-storitev</w:t>
      </w:r>
      <w:r w:rsidR="00812AE5" w:rsidRPr="00BF4B10" w:rsidDel="00812AE5">
        <w:rPr>
          <w:rFonts w:cs="Arial"/>
          <w:b/>
          <w:bCs/>
          <w:color w:val="000000"/>
        </w:rPr>
        <w:t xml:space="preserve"> </w:t>
      </w:r>
      <w:r w:rsidRPr="00BF4B10">
        <w:rPr>
          <w:rFonts w:cs="Arial"/>
          <w:color w:val="000000"/>
        </w:rPr>
        <w:t>(</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lastRenderedPageBreak/>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68E2398A" w14:textId="3F5F72AF" w:rsidR="00120FCC" w:rsidRPr="00BF4B10" w:rsidRDefault="00120FCC" w:rsidP="00BF4B10">
      <w:pPr>
        <w:suppressAutoHyphens w:val="0"/>
        <w:autoSpaceDE w:val="0"/>
        <w:autoSpaceDN w:val="0"/>
        <w:adjustRightInd w:val="0"/>
        <w:spacing w:after="0" w:line="240" w:lineRule="auto"/>
        <w:rPr>
          <w:rFonts w:cs="Arial"/>
          <w:lang w:eastAsia="sl-SI"/>
        </w:rPr>
      </w:pPr>
      <w:r w:rsidRPr="00B8768B">
        <w:rPr>
          <w:rFonts w:cs="Arial"/>
          <w:color w:val="000000"/>
        </w:rPr>
        <w:t>Zaposlit</w:t>
      </w:r>
      <w:r w:rsidR="00966EC3">
        <w:rPr>
          <w:rFonts w:cs="Arial"/>
          <w:color w:val="000000"/>
        </w:rPr>
        <w:t>e</w:t>
      </w:r>
      <w:r w:rsidRPr="00B8768B">
        <w:rPr>
          <w:rFonts w:cs="Arial"/>
          <w:color w:val="000000"/>
        </w:rPr>
        <w:t xml:space="preserve">v financira Evropska unija – </w:t>
      </w:r>
      <w:proofErr w:type="spellStart"/>
      <w:r w:rsidRPr="00B8768B">
        <w:rPr>
          <w:rFonts w:cs="Arial"/>
          <w:color w:val="000000"/>
        </w:rPr>
        <w:t>NextGenerationEU</w:t>
      </w:r>
      <w:proofErr w:type="spellEnd"/>
      <w:r w:rsidRPr="00B8768B">
        <w:rPr>
          <w:rFonts w:cs="Arial"/>
          <w:color w:val="000000"/>
        </w:rPr>
        <w:t xml:space="preserve"> v okviru </w:t>
      </w:r>
      <w:r w:rsidR="00966EC3">
        <w:rPr>
          <w:rFonts w:cs="Arial"/>
          <w:color w:val="000000"/>
        </w:rPr>
        <w:t xml:space="preserve">ukrepa </w:t>
      </w:r>
      <w:r w:rsidR="00812AE5">
        <w:rPr>
          <w:rFonts w:cs="Arial"/>
          <w:lang w:eastAsia="sl-SI"/>
        </w:rPr>
        <w:t>Modernizacija</w:t>
      </w:r>
      <w:r w:rsidR="00BF4B10">
        <w:rPr>
          <w:rFonts w:cs="Arial"/>
          <w:lang w:eastAsia="sl-SI"/>
        </w:rPr>
        <w:t xml:space="preserve"> </w:t>
      </w:r>
      <w:r w:rsidR="00812AE5">
        <w:rPr>
          <w:rFonts w:cs="Arial"/>
          <w:lang w:eastAsia="sl-SI"/>
        </w:rPr>
        <w:t>digitalnega okolja javne uprave.</w:t>
      </w:r>
    </w:p>
    <w:p w14:paraId="61711375" w14:textId="77777777" w:rsidR="00966EC3" w:rsidRPr="00A345AE" w:rsidRDefault="00966EC3" w:rsidP="00A345AE">
      <w:pPr>
        <w:spacing w:after="0" w:line="260" w:lineRule="exact"/>
        <w:rPr>
          <w:rFonts w:cs="Arial"/>
        </w:rPr>
      </w:pPr>
    </w:p>
    <w:p w14:paraId="006D2B34" w14:textId="696885FC"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6218FC">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6218FC">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FC8981B"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delovno mesto</w:t>
      </w:r>
      <w:r w:rsidR="00F07EEB">
        <w:rPr>
          <w:rFonts w:cs="Arial"/>
        </w:rPr>
        <w:t xml:space="preserve"> </w:t>
      </w:r>
      <w:r w:rsidR="00F07EEB" w:rsidRPr="00F07EEB">
        <w:rPr>
          <w:rFonts w:cs="Arial"/>
        </w:rPr>
        <w:t xml:space="preserve">podsekretar (šifra DM: 10025) v Direktoratu za informatiko, </w:t>
      </w:r>
      <w:r w:rsidR="00F07EEB" w:rsidRPr="00F07EEB">
        <w:t>Uradu za razvoj digitalnih rešitev, Sektorju za razvoj elektronskih storitev</w:t>
      </w:r>
      <w:r w:rsidR="00E13466" w:rsidRPr="0075190B">
        <w:rPr>
          <w:rFonts w:cs="Arial"/>
        </w:rPr>
        <w:t xml:space="preserve">, </w:t>
      </w:r>
      <w:r w:rsidRPr="0075190B">
        <w:rPr>
          <w:rFonts w:cs="Arial"/>
        </w:rPr>
        <w:t xml:space="preserve">št. </w:t>
      </w:r>
      <w:r w:rsidR="002A0C80">
        <w:rPr>
          <w:rFonts w:cs="Arial"/>
        </w:rPr>
        <w:t>1100-7/2023</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F07EEB" w:rsidRPr="00BF4B10">
        <w:rPr>
          <w:rFonts w:cs="Arial"/>
          <w:b/>
        </w:rPr>
        <w:t>8</w:t>
      </w:r>
      <w:r w:rsidR="00F07EEB">
        <w:rPr>
          <w:rFonts w:cs="Arial"/>
          <w:b/>
        </w:rPr>
        <w:t xml:space="preserve"> </w:t>
      </w:r>
      <w:r w:rsidR="00F37E58">
        <w:rPr>
          <w:rFonts w:cs="Arial"/>
          <w:b/>
        </w:rPr>
        <w:t xml:space="preserve">dni </w:t>
      </w:r>
      <w:r w:rsidRPr="00A345AE">
        <w:rPr>
          <w:rFonts w:cs="Arial"/>
          <w:b/>
          <w:bCs/>
        </w:rPr>
        <w:t>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7117068E" w14:textId="4D83F23B" w:rsidR="0038545D" w:rsidRPr="00A345AE" w:rsidRDefault="003B2B7E" w:rsidP="0038545D">
      <w:pPr>
        <w:spacing w:after="0" w:line="260" w:lineRule="exact"/>
        <w:rPr>
          <w:rFonts w:cs="Arial"/>
        </w:rPr>
      </w:pPr>
      <w:r w:rsidRPr="00A345AE">
        <w:rPr>
          <w:rFonts w:cs="Arial"/>
        </w:rPr>
        <w:t xml:space="preserve">Informacije o izvedbi javne objave daje </w:t>
      </w:r>
      <w:r w:rsidR="00F07EEB">
        <w:rPr>
          <w:rFonts w:cs="Arial"/>
        </w:rPr>
        <w:t>Tina Slapar</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F07EEB">
        <w:rPr>
          <w:rFonts w:cs="Arial"/>
        </w:rPr>
        <w:t>9</w:t>
      </w:r>
      <w:r w:rsidR="00D34495" w:rsidRPr="00A345AE">
        <w:rPr>
          <w:rFonts w:cs="Arial"/>
        </w:rPr>
        <w:t xml:space="preserve"> </w:t>
      </w:r>
      <w:r w:rsidR="00F07EEB">
        <w:rPr>
          <w:rFonts w:cs="Arial"/>
        </w:rPr>
        <w:t>29</w:t>
      </w:r>
      <w:r w:rsidRPr="00A345AE">
        <w:rPr>
          <w:rFonts w:cs="Arial"/>
        </w:rPr>
        <w:t>, informacije o delovnem področju pa</w:t>
      </w:r>
      <w:r w:rsidR="00F07EEB">
        <w:rPr>
          <w:rFonts w:cs="Arial"/>
        </w:rPr>
        <w:t xml:space="preserve"> </w:t>
      </w:r>
      <w:r w:rsidR="00812AE5">
        <w:rPr>
          <w:rFonts w:cs="Arial"/>
        </w:rPr>
        <w:t>mag.</w:t>
      </w:r>
      <w:r w:rsidR="007B0C54">
        <w:rPr>
          <w:rFonts w:cs="Arial"/>
        </w:rPr>
        <w:t xml:space="preserve"> </w:t>
      </w:r>
      <w:r w:rsidR="00812AE5">
        <w:rPr>
          <w:rFonts w:cs="Arial"/>
        </w:rPr>
        <w:t>Vesna Vidmar</w:t>
      </w:r>
      <w:r w:rsidR="00BC7007" w:rsidRPr="00996900">
        <w:rPr>
          <w:rFonts w:cs="Arial"/>
        </w:rPr>
        <w:t xml:space="preserve">, </w:t>
      </w:r>
      <w:r w:rsidR="00812AE5">
        <w:rPr>
          <w:rFonts w:cs="Arial"/>
          <w:color w:val="000000"/>
          <w:lang w:eastAsia="sl-SI"/>
        </w:rPr>
        <w:t>elektronski naslov</w:t>
      </w:r>
      <w:r w:rsidR="00812AE5" w:rsidRPr="00BF4B10">
        <w:rPr>
          <w:rFonts w:cs="Arial"/>
          <w:lang w:eastAsia="sl-SI"/>
        </w:rPr>
        <w:t>: vesna.vidmar@gov.si.</w:t>
      </w:r>
    </w:p>
    <w:p w14:paraId="29F31F74" w14:textId="1B636F6C" w:rsidR="003B2B7E" w:rsidRPr="00A345AE" w:rsidRDefault="003B2B7E" w:rsidP="00A345AE">
      <w:pPr>
        <w:spacing w:after="0" w:line="260" w:lineRule="exact"/>
        <w:rPr>
          <w:rFonts w:cs="Arial"/>
        </w:rPr>
      </w:pPr>
    </w:p>
    <w:p w14:paraId="7D5D9B64" w14:textId="7D6B9D38"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5AE15508" w14:textId="77777777" w:rsidR="006218FC" w:rsidRPr="00A345AE" w:rsidRDefault="006218FC" w:rsidP="006218FC">
      <w:pPr>
        <w:spacing w:after="0" w:line="260" w:lineRule="exact"/>
        <w:ind w:left="3540"/>
        <w:rPr>
          <w:rFonts w:cs="Arial"/>
        </w:rPr>
      </w:pPr>
      <w:r>
        <w:rPr>
          <w:rFonts w:cs="Arial"/>
        </w:rPr>
        <w:t>Po pooblastilu, št. 1004-49/2022/13 z dne 1. 9. 2022</w:t>
      </w:r>
    </w:p>
    <w:p w14:paraId="11880B0C" w14:textId="77777777" w:rsidR="006218FC" w:rsidRPr="00A345AE" w:rsidRDefault="006218FC" w:rsidP="006218FC">
      <w:pPr>
        <w:spacing w:after="0" w:line="260" w:lineRule="exact"/>
        <w:ind w:left="2832" w:firstLine="708"/>
        <w:rPr>
          <w:rFonts w:cs="Arial"/>
        </w:rPr>
      </w:pPr>
      <w:r>
        <w:rPr>
          <w:rFonts w:cs="Arial"/>
        </w:rPr>
        <w:t>Žarko Bogunović</w:t>
      </w:r>
    </w:p>
    <w:p w14:paraId="2B1C777E" w14:textId="77777777" w:rsidR="006218FC" w:rsidRPr="00A345AE" w:rsidRDefault="006218FC" w:rsidP="006218FC">
      <w:pPr>
        <w:spacing w:after="0" w:line="260" w:lineRule="exact"/>
        <w:ind w:left="2832" w:firstLine="708"/>
        <w:rPr>
          <w:rFonts w:cs="Arial"/>
        </w:rPr>
      </w:pPr>
      <w:r>
        <w:rPr>
          <w:rFonts w:cs="Arial"/>
        </w:rPr>
        <w:t>v. d. generalnega sekretarja</w:t>
      </w:r>
    </w:p>
    <w:p w14:paraId="449100EF" w14:textId="5BAEC5A6" w:rsidR="003B2B7E" w:rsidRPr="00A345AE" w:rsidRDefault="003B2B7E" w:rsidP="006218FC">
      <w:pPr>
        <w:spacing w:after="0" w:line="260" w:lineRule="exact"/>
        <w:ind w:left="4536"/>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9CB05E1"/>
    <w:multiLevelType w:val="hybridMultilevel"/>
    <w:tmpl w:val="BAB69162"/>
    <w:lvl w:ilvl="0" w:tplc="C77463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C4E97"/>
    <w:multiLevelType w:val="hybridMultilevel"/>
    <w:tmpl w:val="6F523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2013681"/>
    <w:multiLevelType w:val="hybridMultilevel"/>
    <w:tmpl w:val="80A83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506141"/>
    <w:multiLevelType w:val="hybridMultilevel"/>
    <w:tmpl w:val="2EE69850"/>
    <w:lvl w:ilvl="0" w:tplc="6A280B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F23A7D"/>
    <w:multiLevelType w:val="hybridMultilevel"/>
    <w:tmpl w:val="CE622938"/>
    <w:lvl w:ilvl="0" w:tplc="04240001">
      <w:start w:val="1"/>
      <w:numFmt w:val="bullet"/>
      <w:lvlText w:val=""/>
      <w:lvlJc w:val="left"/>
      <w:pPr>
        <w:ind w:left="720" w:hanging="360"/>
      </w:pPr>
      <w:rPr>
        <w:rFonts w:ascii="Symbol" w:hAnsi="Symbol" w:hint="default"/>
      </w:rPr>
    </w:lvl>
    <w:lvl w:ilvl="1" w:tplc="CFE067E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4C3208"/>
    <w:multiLevelType w:val="hybridMultilevel"/>
    <w:tmpl w:val="1A1C05B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747390"/>
    <w:multiLevelType w:val="hybridMultilevel"/>
    <w:tmpl w:val="1ABCED9E"/>
    <w:lvl w:ilvl="0" w:tplc="B9E042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CA65067"/>
    <w:multiLevelType w:val="multilevel"/>
    <w:tmpl w:val="A2922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8"/>
  </w:num>
  <w:num w:numId="11">
    <w:abstractNumId w:val="11"/>
  </w:num>
  <w:num w:numId="12">
    <w:abstractNumId w:val="25"/>
  </w:num>
  <w:num w:numId="13">
    <w:abstractNumId w:val="26"/>
  </w:num>
  <w:num w:numId="14">
    <w:abstractNumId w:val="26"/>
  </w:num>
  <w:num w:numId="15">
    <w:abstractNumId w:val="28"/>
  </w:num>
  <w:num w:numId="16">
    <w:abstractNumId w:val="12"/>
  </w:num>
  <w:num w:numId="17">
    <w:abstractNumId w:val="10"/>
  </w:num>
  <w:num w:numId="18">
    <w:abstractNumId w:val="24"/>
  </w:num>
  <w:num w:numId="19">
    <w:abstractNumId w:val="16"/>
  </w:num>
  <w:num w:numId="20">
    <w:abstractNumId w:val="22"/>
  </w:num>
  <w:num w:numId="21">
    <w:abstractNumId w:val="18"/>
  </w:num>
  <w:num w:numId="22">
    <w:abstractNumId w:val="9"/>
  </w:num>
  <w:num w:numId="23">
    <w:abstractNumId w:val="10"/>
  </w:num>
  <w:num w:numId="24">
    <w:abstractNumId w:val="21"/>
  </w:num>
  <w:num w:numId="25">
    <w:abstractNumId w:val="19"/>
  </w:num>
  <w:num w:numId="26">
    <w:abstractNumId w:val="23"/>
  </w:num>
  <w:num w:numId="27">
    <w:abstractNumId w:val="14"/>
  </w:num>
  <w:num w:numId="28">
    <w:abstractNumId w:val="27"/>
  </w:num>
  <w:num w:numId="29">
    <w:abstractNumId w:val="17"/>
  </w:num>
  <w:num w:numId="30">
    <w:abstractNumId w:val="20"/>
  </w:num>
  <w:num w:numId="31">
    <w:abstractNumId w:val="29"/>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75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4618"/>
    <w:rsid w:val="00031503"/>
    <w:rsid w:val="00034EE6"/>
    <w:rsid w:val="0005483A"/>
    <w:rsid w:val="00066001"/>
    <w:rsid w:val="00072937"/>
    <w:rsid w:val="000909EC"/>
    <w:rsid w:val="000B51BF"/>
    <w:rsid w:val="000B754C"/>
    <w:rsid w:val="000C12DE"/>
    <w:rsid w:val="000D5DAE"/>
    <w:rsid w:val="000E4D8E"/>
    <w:rsid w:val="00104C49"/>
    <w:rsid w:val="00120FCC"/>
    <w:rsid w:val="00133FAE"/>
    <w:rsid w:val="001365BE"/>
    <w:rsid w:val="00136CBC"/>
    <w:rsid w:val="00145197"/>
    <w:rsid w:val="00145519"/>
    <w:rsid w:val="001652E1"/>
    <w:rsid w:val="001744B7"/>
    <w:rsid w:val="00181478"/>
    <w:rsid w:val="00185EB2"/>
    <w:rsid w:val="001870DF"/>
    <w:rsid w:val="00196F3F"/>
    <w:rsid w:val="001A756E"/>
    <w:rsid w:val="001C7230"/>
    <w:rsid w:val="001D1E75"/>
    <w:rsid w:val="001F61DF"/>
    <w:rsid w:val="002772F5"/>
    <w:rsid w:val="002806E1"/>
    <w:rsid w:val="00294062"/>
    <w:rsid w:val="002A0C80"/>
    <w:rsid w:val="002B404E"/>
    <w:rsid w:val="002C7EF5"/>
    <w:rsid w:val="002D527B"/>
    <w:rsid w:val="002D5396"/>
    <w:rsid w:val="002D5F94"/>
    <w:rsid w:val="002E0626"/>
    <w:rsid w:val="003116DA"/>
    <w:rsid w:val="003365CB"/>
    <w:rsid w:val="00341456"/>
    <w:rsid w:val="003518D9"/>
    <w:rsid w:val="00352B31"/>
    <w:rsid w:val="00354BE5"/>
    <w:rsid w:val="00360CA1"/>
    <w:rsid w:val="00370BF2"/>
    <w:rsid w:val="00381AC4"/>
    <w:rsid w:val="00382007"/>
    <w:rsid w:val="0038545D"/>
    <w:rsid w:val="00392323"/>
    <w:rsid w:val="00394610"/>
    <w:rsid w:val="003A1666"/>
    <w:rsid w:val="003B2B7E"/>
    <w:rsid w:val="003C5394"/>
    <w:rsid w:val="003D489C"/>
    <w:rsid w:val="003E1DEA"/>
    <w:rsid w:val="003E1E5F"/>
    <w:rsid w:val="003E655B"/>
    <w:rsid w:val="003E72FF"/>
    <w:rsid w:val="00404295"/>
    <w:rsid w:val="00406008"/>
    <w:rsid w:val="00452C3F"/>
    <w:rsid w:val="00454758"/>
    <w:rsid w:val="0047014E"/>
    <w:rsid w:val="004704AD"/>
    <w:rsid w:val="00481B92"/>
    <w:rsid w:val="004C1ECF"/>
    <w:rsid w:val="004D282F"/>
    <w:rsid w:val="004D6F1B"/>
    <w:rsid w:val="004E4D98"/>
    <w:rsid w:val="004E72CD"/>
    <w:rsid w:val="00542DEF"/>
    <w:rsid w:val="005433E5"/>
    <w:rsid w:val="00543840"/>
    <w:rsid w:val="00545297"/>
    <w:rsid w:val="00551A58"/>
    <w:rsid w:val="00565030"/>
    <w:rsid w:val="00567BBD"/>
    <w:rsid w:val="005731E2"/>
    <w:rsid w:val="005914A9"/>
    <w:rsid w:val="00597DA4"/>
    <w:rsid w:val="005C6157"/>
    <w:rsid w:val="005D7599"/>
    <w:rsid w:val="005E446A"/>
    <w:rsid w:val="0060351A"/>
    <w:rsid w:val="00604B94"/>
    <w:rsid w:val="006218FC"/>
    <w:rsid w:val="00623D20"/>
    <w:rsid w:val="006247D6"/>
    <w:rsid w:val="00632948"/>
    <w:rsid w:val="00632E0A"/>
    <w:rsid w:val="0068163B"/>
    <w:rsid w:val="006C0E80"/>
    <w:rsid w:val="006D322C"/>
    <w:rsid w:val="006D4062"/>
    <w:rsid w:val="006E5BD5"/>
    <w:rsid w:val="006F1DAD"/>
    <w:rsid w:val="0070046C"/>
    <w:rsid w:val="0075190B"/>
    <w:rsid w:val="00754E13"/>
    <w:rsid w:val="00757404"/>
    <w:rsid w:val="00763619"/>
    <w:rsid w:val="00765278"/>
    <w:rsid w:val="007905E8"/>
    <w:rsid w:val="007B0C54"/>
    <w:rsid w:val="007B6E87"/>
    <w:rsid w:val="007E242E"/>
    <w:rsid w:val="007E34A4"/>
    <w:rsid w:val="00803A03"/>
    <w:rsid w:val="00805294"/>
    <w:rsid w:val="00812AE5"/>
    <w:rsid w:val="008478D0"/>
    <w:rsid w:val="00847A1A"/>
    <w:rsid w:val="00853B4A"/>
    <w:rsid w:val="00866D6D"/>
    <w:rsid w:val="00883167"/>
    <w:rsid w:val="008A440E"/>
    <w:rsid w:val="008C1D12"/>
    <w:rsid w:val="008C312F"/>
    <w:rsid w:val="008C61D4"/>
    <w:rsid w:val="008D6B98"/>
    <w:rsid w:val="008D7B22"/>
    <w:rsid w:val="008E5116"/>
    <w:rsid w:val="008F5B78"/>
    <w:rsid w:val="00904A85"/>
    <w:rsid w:val="00916F49"/>
    <w:rsid w:val="00923E02"/>
    <w:rsid w:val="00931F7B"/>
    <w:rsid w:val="00937538"/>
    <w:rsid w:val="009472DE"/>
    <w:rsid w:val="00954832"/>
    <w:rsid w:val="00966EC3"/>
    <w:rsid w:val="00970597"/>
    <w:rsid w:val="00987AF0"/>
    <w:rsid w:val="00996900"/>
    <w:rsid w:val="00996D12"/>
    <w:rsid w:val="00997BF5"/>
    <w:rsid w:val="009B60E2"/>
    <w:rsid w:val="009B61F3"/>
    <w:rsid w:val="009C1099"/>
    <w:rsid w:val="009C51D0"/>
    <w:rsid w:val="009D01B0"/>
    <w:rsid w:val="009D5D59"/>
    <w:rsid w:val="009E4730"/>
    <w:rsid w:val="009E5290"/>
    <w:rsid w:val="009F10DF"/>
    <w:rsid w:val="00A00D14"/>
    <w:rsid w:val="00A03D75"/>
    <w:rsid w:val="00A0580F"/>
    <w:rsid w:val="00A11CB7"/>
    <w:rsid w:val="00A2251A"/>
    <w:rsid w:val="00A236B3"/>
    <w:rsid w:val="00A26CC3"/>
    <w:rsid w:val="00A279A0"/>
    <w:rsid w:val="00A33EFE"/>
    <w:rsid w:val="00A345AE"/>
    <w:rsid w:val="00A46F00"/>
    <w:rsid w:val="00A506C9"/>
    <w:rsid w:val="00A53B3B"/>
    <w:rsid w:val="00A60462"/>
    <w:rsid w:val="00A61653"/>
    <w:rsid w:val="00A72467"/>
    <w:rsid w:val="00A93EAB"/>
    <w:rsid w:val="00A96E3F"/>
    <w:rsid w:val="00AA68EE"/>
    <w:rsid w:val="00AB10CD"/>
    <w:rsid w:val="00AF3BE9"/>
    <w:rsid w:val="00B14449"/>
    <w:rsid w:val="00B150F3"/>
    <w:rsid w:val="00B2263F"/>
    <w:rsid w:val="00B36943"/>
    <w:rsid w:val="00B725E9"/>
    <w:rsid w:val="00B8768B"/>
    <w:rsid w:val="00BA4761"/>
    <w:rsid w:val="00BB288F"/>
    <w:rsid w:val="00BC1BA2"/>
    <w:rsid w:val="00BC7007"/>
    <w:rsid w:val="00BD0A2A"/>
    <w:rsid w:val="00BD5D67"/>
    <w:rsid w:val="00BD6BAD"/>
    <w:rsid w:val="00BE39E6"/>
    <w:rsid w:val="00BE4BB4"/>
    <w:rsid w:val="00BF4B10"/>
    <w:rsid w:val="00C27EE1"/>
    <w:rsid w:val="00C36BE2"/>
    <w:rsid w:val="00C456ED"/>
    <w:rsid w:val="00C45EA8"/>
    <w:rsid w:val="00C53282"/>
    <w:rsid w:val="00C74BAC"/>
    <w:rsid w:val="00C832F8"/>
    <w:rsid w:val="00C926FF"/>
    <w:rsid w:val="00CD328F"/>
    <w:rsid w:val="00CD7D4A"/>
    <w:rsid w:val="00CE260D"/>
    <w:rsid w:val="00CE3BD8"/>
    <w:rsid w:val="00CF3D6E"/>
    <w:rsid w:val="00D26C86"/>
    <w:rsid w:val="00D3013F"/>
    <w:rsid w:val="00D34495"/>
    <w:rsid w:val="00D3710E"/>
    <w:rsid w:val="00D41809"/>
    <w:rsid w:val="00D473AA"/>
    <w:rsid w:val="00D513CB"/>
    <w:rsid w:val="00D624B2"/>
    <w:rsid w:val="00D630A0"/>
    <w:rsid w:val="00D64D3F"/>
    <w:rsid w:val="00D73BAB"/>
    <w:rsid w:val="00D75C2D"/>
    <w:rsid w:val="00D82BD6"/>
    <w:rsid w:val="00D85840"/>
    <w:rsid w:val="00DA516A"/>
    <w:rsid w:val="00DB1002"/>
    <w:rsid w:val="00DB7B88"/>
    <w:rsid w:val="00DC5FCC"/>
    <w:rsid w:val="00DC779F"/>
    <w:rsid w:val="00DE005F"/>
    <w:rsid w:val="00DF3924"/>
    <w:rsid w:val="00E06E06"/>
    <w:rsid w:val="00E11435"/>
    <w:rsid w:val="00E13466"/>
    <w:rsid w:val="00E14C92"/>
    <w:rsid w:val="00E41C89"/>
    <w:rsid w:val="00E516CF"/>
    <w:rsid w:val="00E6298E"/>
    <w:rsid w:val="00E82B59"/>
    <w:rsid w:val="00E83B19"/>
    <w:rsid w:val="00E8764E"/>
    <w:rsid w:val="00E93052"/>
    <w:rsid w:val="00EA3E15"/>
    <w:rsid w:val="00EE00A4"/>
    <w:rsid w:val="00EF41BF"/>
    <w:rsid w:val="00EF7374"/>
    <w:rsid w:val="00F07EEB"/>
    <w:rsid w:val="00F31161"/>
    <w:rsid w:val="00F3289A"/>
    <w:rsid w:val="00F37E58"/>
    <w:rsid w:val="00F51531"/>
    <w:rsid w:val="00F52085"/>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21108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1211</Words>
  <Characters>6903</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8098</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2023-01-26T12:55:00Z</dcterms:created>
  <dcterms:modified xsi:type="dcterms:W3CDTF">2023-01-26T12:55:00Z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