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50262117" w:rsidR="00A11CB7" w:rsidRPr="00812D6C" w:rsidRDefault="00DF76D6" w:rsidP="003518D9">
      <w:pPr>
        <w:spacing w:after="0" w:line="260" w:lineRule="exact"/>
        <w:rPr>
          <w:rFonts w:cs="Arial"/>
        </w:rPr>
      </w:pPr>
      <w:r>
        <w:rPr>
          <w:rFonts w:ascii="Republika" w:hAnsi="Republika"/>
          <w:noProof/>
        </w:rPr>
        <w:drawing>
          <wp:anchor distT="0" distB="0" distL="114300" distR="114300" simplePos="0" relativeHeight="251659776" behindDoc="1" locked="0" layoutInCell="1" allowOverlap="1" wp14:anchorId="641581BA" wp14:editId="1362083D">
            <wp:simplePos x="0" y="0"/>
            <wp:positionH relativeFrom="margin">
              <wp:posOffset>4291965</wp:posOffset>
            </wp:positionH>
            <wp:positionV relativeFrom="paragraph">
              <wp:posOffset>-1551305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p>
    <w:p w14:paraId="4EC9622F" w14:textId="77777777" w:rsidR="00E65145" w:rsidRPr="00812D6C" w:rsidRDefault="00E65145"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5C67931D" w14:textId="30EA4541" w:rsidR="003B2B7E" w:rsidRPr="00812D6C" w:rsidRDefault="003B2B7E" w:rsidP="003518D9">
      <w:pPr>
        <w:spacing w:after="0" w:line="260" w:lineRule="exact"/>
        <w:rPr>
          <w:rFonts w:cs="Arial"/>
        </w:rPr>
      </w:pPr>
      <w:r w:rsidRPr="00812D6C">
        <w:rPr>
          <w:rFonts w:cs="Arial"/>
        </w:rPr>
        <w:t>Številka:</w:t>
      </w:r>
      <w:r w:rsidRPr="00812D6C">
        <w:rPr>
          <w:rFonts w:cs="Arial"/>
        </w:rPr>
        <w:tab/>
      </w:r>
      <w:r w:rsidR="00E65145" w:rsidRPr="00812D6C">
        <w:rPr>
          <w:rFonts w:cs="Arial"/>
        </w:rPr>
        <w:t>1100-</w:t>
      </w:r>
      <w:r w:rsidR="00EF18A9">
        <w:rPr>
          <w:rFonts w:cs="Arial"/>
        </w:rPr>
        <w:t>2</w:t>
      </w:r>
      <w:r w:rsidR="00F36A83" w:rsidRPr="00812D6C">
        <w:rPr>
          <w:rFonts w:cs="Arial"/>
        </w:rPr>
        <w:t>/</w:t>
      </w:r>
      <w:r w:rsidR="00E65145" w:rsidRPr="00812D6C">
        <w:rPr>
          <w:rFonts w:cs="Arial"/>
        </w:rPr>
        <w:t>202</w:t>
      </w:r>
      <w:r w:rsidR="00545A05">
        <w:rPr>
          <w:rFonts w:cs="Arial"/>
        </w:rPr>
        <w:t>3</w:t>
      </w:r>
      <w:r w:rsidR="00E65145" w:rsidRPr="00812D6C">
        <w:rPr>
          <w:rFonts w:cs="Arial"/>
        </w:rPr>
        <w:t>/1</w:t>
      </w:r>
    </w:p>
    <w:p w14:paraId="0C83A644" w14:textId="07179508" w:rsidR="003B2B7E" w:rsidRPr="00812D6C" w:rsidRDefault="003B2B7E" w:rsidP="003518D9">
      <w:pPr>
        <w:spacing w:after="0" w:line="260" w:lineRule="exact"/>
        <w:rPr>
          <w:rFonts w:cs="Arial"/>
        </w:rPr>
      </w:pPr>
      <w:r w:rsidRPr="00812D6C">
        <w:rPr>
          <w:rFonts w:cs="Arial"/>
        </w:rPr>
        <w:t>Datum:</w:t>
      </w:r>
      <w:r w:rsidRPr="00812D6C">
        <w:rPr>
          <w:rFonts w:cs="Arial"/>
        </w:rPr>
        <w:tab/>
      </w:r>
      <w:r w:rsidRPr="00812D6C">
        <w:rPr>
          <w:rFonts w:cs="Arial"/>
        </w:rPr>
        <w:tab/>
      </w:r>
      <w:r w:rsidR="00545A05">
        <w:rPr>
          <w:rFonts w:cs="Arial"/>
        </w:rPr>
        <w:t>6</w:t>
      </w:r>
      <w:r w:rsidR="0007231B" w:rsidRPr="00980879">
        <w:rPr>
          <w:rFonts w:cs="Arial"/>
        </w:rPr>
        <w:t xml:space="preserve">. </w:t>
      </w:r>
      <w:r w:rsidR="00545A05">
        <w:rPr>
          <w:rFonts w:cs="Arial"/>
        </w:rPr>
        <w:t>1</w:t>
      </w:r>
      <w:r w:rsidR="0007231B" w:rsidRPr="00980879">
        <w:rPr>
          <w:rFonts w:cs="Arial"/>
        </w:rPr>
        <w:t>. 202</w:t>
      </w:r>
      <w:r w:rsidR="00545A05">
        <w:rPr>
          <w:rFonts w:cs="Arial"/>
        </w:rPr>
        <w:t>3</w:t>
      </w:r>
    </w:p>
    <w:p w14:paraId="318E334E" w14:textId="77777777" w:rsidR="003A1666" w:rsidRPr="00812D6C" w:rsidRDefault="003A1666" w:rsidP="003518D9">
      <w:pPr>
        <w:spacing w:after="0" w:line="260" w:lineRule="exact"/>
        <w:rPr>
          <w:rFonts w:cs="Arial"/>
        </w:rPr>
      </w:pPr>
    </w:p>
    <w:p w14:paraId="017FD632" w14:textId="06A4A928" w:rsidR="00C47FA9" w:rsidRPr="00812D6C" w:rsidRDefault="00C47FA9" w:rsidP="00C47FA9">
      <w:pPr>
        <w:spacing w:after="0" w:line="260" w:lineRule="exact"/>
        <w:rPr>
          <w:rFonts w:cs="Arial"/>
          <w:bCs/>
        </w:rPr>
      </w:pPr>
      <w:r w:rsidRPr="00980879">
        <w:rPr>
          <w:rFonts w:cs="Arial"/>
          <w:bCs/>
        </w:rPr>
        <w:t>Na podlagi prvega odstavka 25. člena Zakona o delovnih razmerjih (</w:t>
      </w:r>
      <w:r w:rsidRPr="00980879">
        <w:rPr>
          <w:rFonts w:cs="Arial"/>
          <w:bCs/>
          <w:shd w:val="clear" w:color="auto" w:fill="FFFFFF"/>
        </w:rPr>
        <w:t>Uradni list RS, št. 21/13, 78/13 – popr., 47/15 – ZZSDT, 33/16 – PZ-F, 52/16, 15/17 – odl. US, 22/19 – ZPosS, 81/19, 203/20 – ZIUPOPDVE, 119/21 – ZČmIS-A, 202/21 – odl. US, 15/22 in 54/22 – ZUPŠ-1</w:t>
      </w:r>
      <w:r w:rsidRPr="00980879">
        <w:rPr>
          <w:rFonts w:cs="Arial"/>
          <w:bCs/>
        </w:rPr>
        <w:t xml:space="preserve">) in </w:t>
      </w:r>
      <w:r w:rsidR="00E473AF">
        <w:rPr>
          <w:rFonts w:cs="Arial"/>
          <w:bCs/>
        </w:rPr>
        <w:t>3</w:t>
      </w:r>
      <w:r w:rsidRPr="00980879">
        <w:rPr>
          <w:rFonts w:cs="Arial"/>
          <w:bCs/>
        </w:rPr>
        <w:t>. točke prvega odstavka 68. člena v povezavi s tretjim odstavkom 70. člena Zakona o javnih uslužbencih (</w:t>
      </w:r>
      <w:r w:rsidRPr="00980879">
        <w:rPr>
          <w:rFonts w:cs="Arial"/>
          <w:bCs/>
          <w:shd w:val="clear" w:color="auto" w:fill="FFFFFF"/>
        </w:rPr>
        <w:t>Uradni list RS, št. 63/07 – uradno prečiščeno besedilo, 65/08, 69/08 – ZTFI-A, 69/08 – ZZavar-E, 40/12 – ZUJF, 158/20 – ZIntPK-C, 203/20 – ZIUPOPDVE, 202/21 – odl. US in 3/22 – ZDeb</w:t>
      </w:r>
      <w:r w:rsidRPr="00980879">
        <w:rPr>
          <w:rFonts w:cs="Arial"/>
          <w:bCs/>
        </w:rPr>
        <w:t>)</w:t>
      </w:r>
    </w:p>
    <w:p w14:paraId="05F81D5B" w14:textId="77777777" w:rsidR="003B2B7E" w:rsidRPr="00812D6C" w:rsidRDefault="003B2B7E" w:rsidP="003518D9">
      <w:pPr>
        <w:spacing w:after="0" w:line="260" w:lineRule="exact"/>
        <w:rPr>
          <w:rFonts w:cs="Arial"/>
          <w:bCs/>
        </w:rPr>
      </w:pPr>
    </w:p>
    <w:p w14:paraId="1A8AD98B" w14:textId="77777777" w:rsidR="0047014E" w:rsidRPr="00812D6C" w:rsidRDefault="00A33EFE" w:rsidP="003518D9">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3518D9">
      <w:pPr>
        <w:spacing w:after="0" w:line="260" w:lineRule="exact"/>
        <w:rPr>
          <w:rFonts w:cs="Arial"/>
        </w:rPr>
      </w:pPr>
    </w:p>
    <w:p w14:paraId="321C1D30" w14:textId="77777777" w:rsidR="00D85840" w:rsidRPr="00812D6C" w:rsidRDefault="003B2B7E" w:rsidP="003518D9">
      <w:pPr>
        <w:spacing w:after="0" w:line="260" w:lineRule="exact"/>
        <w:rPr>
          <w:rFonts w:cs="Arial"/>
        </w:rPr>
      </w:pPr>
      <w:r w:rsidRPr="00812D6C">
        <w:rPr>
          <w:rFonts w:cs="Arial"/>
        </w:rPr>
        <w:t>objavlja prosto delovno mesto za določen čas</w:t>
      </w:r>
      <w:r w:rsidR="00F3289A" w:rsidRPr="00812D6C">
        <w:rPr>
          <w:rFonts w:cs="Arial"/>
        </w:rPr>
        <w:t>,</w:t>
      </w:r>
    </w:p>
    <w:p w14:paraId="7B98910D" w14:textId="77777777" w:rsidR="003B2B7E" w:rsidRPr="00812D6C" w:rsidRDefault="003B2B7E" w:rsidP="003518D9">
      <w:pPr>
        <w:spacing w:after="0" w:line="260" w:lineRule="exact"/>
        <w:rPr>
          <w:rFonts w:cs="Arial"/>
        </w:rPr>
      </w:pPr>
    </w:p>
    <w:p w14:paraId="27019F07" w14:textId="5855AA20" w:rsidR="003B2B7E" w:rsidRPr="00812D6C" w:rsidRDefault="00850FFF" w:rsidP="003518D9">
      <w:pPr>
        <w:spacing w:after="0" w:line="260" w:lineRule="exact"/>
        <w:rPr>
          <w:rFonts w:cs="Arial"/>
          <w:b/>
        </w:rPr>
      </w:pPr>
      <w:bookmarkStart w:id="0" w:name="_Hlk112744270"/>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AE4DC5">
        <w:rPr>
          <w:rFonts w:cs="Arial"/>
          <w:b/>
          <w:bCs/>
        </w:rPr>
        <w:t>10026</w:t>
      </w:r>
      <w:r w:rsidR="003B2B7E" w:rsidRPr="00812D6C">
        <w:rPr>
          <w:rFonts w:cs="Arial"/>
          <w:b/>
          <w:bCs/>
        </w:rPr>
        <w:t xml:space="preserve">) v </w:t>
      </w:r>
      <w:r w:rsidR="00E65145" w:rsidRPr="00812D6C">
        <w:rPr>
          <w:rFonts w:cs="Arial"/>
          <w:b/>
          <w:bCs/>
        </w:rPr>
        <w:t>Direktoratu za informatiko</w:t>
      </w:r>
      <w:r w:rsidR="00803A03" w:rsidRPr="00812D6C">
        <w:rPr>
          <w:rFonts w:cs="Arial"/>
          <w:b/>
          <w:bCs/>
        </w:rPr>
        <w:t xml:space="preserve">, </w:t>
      </w:r>
      <w:r w:rsidR="00F43BB4" w:rsidRPr="00812D6C">
        <w:rPr>
          <w:rFonts w:cs="Arial"/>
          <w:b/>
          <w:bCs/>
        </w:rPr>
        <w:t xml:space="preserve">Sektorju za </w:t>
      </w:r>
      <w:r w:rsidR="00CB77D2">
        <w:rPr>
          <w:rFonts w:cs="Arial"/>
          <w:b/>
          <w:bCs/>
        </w:rPr>
        <w:t>storitve zaupanja</w:t>
      </w:r>
      <w:bookmarkEnd w:id="0"/>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 </w:t>
      </w:r>
      <w:r w:rsidR="00E65145" w:rsidRPr="00812D6C">
        <w:rPr>
          <w:rFonts w:cs="Arial"/>
          <w:b/>
          <w:bCs/>
        </w:rPr>
        <w:t xml:space="preserve">30. </w:t>
      </w:r>
      <w:r w:rsidR="00CB77D2">
        <w:rPr>
          <w:rFonts w:cs="Arial"/>
          <w:b/>
          <w:bCs/>
        </w:rPr>
        <w:t>6</w:t>
      </w:r>
      <w:r w:rsidR="00E65145" w:rsidRPr="00812D6C">
        <w:rPr>
          <w:rFonts w:cs="Arial"/>
          <w:b/>
          <w:bCs/>
        </w:rPr>
        <w:t>.</w:t>
      </w:r>
      <w:r w:rsidR="00A47382">
        <w:rPr>
          <w:rFonts w:cs="Arial"/>
          <w:b/>
          <w:bCs/>
        </w:rPr>
        <w:t xml:space="preserve"> </w:t>
      </w:r>
      <w:r w:rsidR="00E65145" w:rsidRPr="00812D6C">
        <w:rPr>
          <w:rFonts w:cs="Arial"/>
          <w:b/>
          <w:bCs/>
        </w:rPr>
        <w:t>202</w:t>
      </w:r>
      <w:r w:rsidR="00CB77D2">
        <w:rPr>
          <w:rFonts w:cs="Arial"/>
          <w:b/>
          <w:bCs/>
        </w:rPr>
        <w:t>6</w:t>
      </w:r>
      <w:r w:rsidR="008C19A7">
        <w:rPr>
          <w:rFonts w:cs="Arial"/>
          <w:b/>
          <w:bCs/>
        </w:rPr>
        <w:t xml:space="preserve"> </w:t>
      </w:r>
      <w:r w:rsidR="00D6656C" w:rsidRPr="00DC2A03">
        <w:rPr>
          <w:rFonts w:cs="Arial"/>
          <w:b/>
          <w:bCs/>
        </w:rPr>
        <w:t>oziroma do konca trajanja projekta</w:t>
      </w:r>
      <w:r w:rsidR="00D6656C">
        <w:rPr>
          <w:rFonts w:cs="Arial"/>
          <w:b/>
          <w:bCs/>
        </w:rPr>
        <w:t xml:space="preserve"> Razvoj novih dinamičnih e-storitev</w:t>
      </w:r>
      <w:r w:rsidR="00E65145" w:rsidRPr="00812D6C">
        <w:rPr>
          <w:rFonts w:cs="Arial"/>
          <w:b/>
        </w:rPr>
        <w:t xml:space="preserve">, </w:t>
      </w:r>
      <w:r w:rsidR="00F3289A" w:rsidRPr="00812D6C">
        <w:rPr>
          <w:rFonts w:cs="Arial"/>
          <w:b/>
        </w:rPr>
        <w:t>s 6-mesečnim poskusnim delom.</w:t>
      </w:r>
    </w:p>
    <w:p w14:paraId="043E9A66" w14:textId="77777777" w:rsidR="003B2B7E" w:rsidRPr="00812D6C" w:rsidRDefault="003B2B7E" w:rsidP="003518D9">
      <w:pPr>
        <w:spacing w:after="0" w:line="260" w:lineRule="exact"/>
        <w:rPr>
          <w:rFonts w:cs="Arial"/>
          <w:b/>
        </w:rPr>
      </w:pPr>
    </w:p>
    <w:p w14:paraId="70B60023" w14:textId="77777777" w:rsidR="003B2B7E" w:rsidRPr="00812D6C" w:rsidRDefault="003B2B7E" w:rsidP="003518D9">
      <w:pPr>
        <w:spacing w:after="0" w:line="260" w:lineRule="exact"/>
        <w:rPr>
          <w:rFonts w:cs="Arial"/>
        </w:rPr>
      </w:pPr>
      <w:r w:rsidRPr="00812D6C">
        <w:rPr>
          <w:rFonts w:cs="Arial"/>
        </w:rPr>
        <w:t>Kandidati, ki se bodo prijavili na prosto delovno mesto, morajo izpolnjevati naslednje pogoje:</w:t>
      </w:r>
    </w:p>
    <w:p w14:paraId="11302AB1" w14:textId="77777777" w:rsidR="00D85840" w:rsidRPr="00812D6C" w:rsidRDefault="00D85840" w:rsidP="003518D9">
      <w:pPr>
        <w:spacing w:after="0" w:line="260" w:lineRule="exact"/>
        <w:rPr>
          <w:rFonts w:cs="Arial"/>
        </w:rPr>
      </w:pPr>
    </w:p>
    <w:p w14:paraId="7FE27208" w14:textId="77777777" w:rsidR="00803A03" w:rsidRPr="00812D6C" w:rsidRDefault="00803A03" w:rsidP="003518D9">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2D3DA3C7" w14:textId="486C44BB" w:rsidR="00AA68EE" w:rsidRPr="00812D6C" w:rsidRDefault="003B2B7E" w:rsidP="003518D9">
      <w:pPr>
        <w:numPr>
          <w:ilvl w:val="0"/>
          <w:numId w:val="3"/>
        </w:numPr>
        <w:spacing w:after="0" w:line="260" w:lineRule="exact"/>
        <w:rPr>
          <w:rFonts w:cs="Arial"/>
        </w:rPr>
      </w:pPr>
      <w:r w:rsidRPr="00812D6C">
        <w:rPr>
          <w:rFonts w:cs="Arial"/>
        </w:rPr>
        <w:t xml:space="preserve">najmanj </w:t>
      </w:r>
      <w:r w:rsidR="00CB77D2">
        <w:rPr>
          <w:rFonts w:cs="Arial"/>
        </w:rPr>
        <w:t>4</w:t>
      </w:r>
      <w:r w:rsidR="00850FFF" w:rsidRPr="00812D6C">
        <w:rPr>
          <w:rFonts w:cs="Arial"/>
        </w:rPr>
        <w:t xml:space="preserve"> let</w:t>
      </w:r>
      <w:r w:rsidR="00CB77D2">
        <w:rPr>
          <w:rFonts w:cs="Arial"/>
        </w:rPr>
        <w:t>a</w:t>
      </w:r>
      <w:r w:rsidR="003E72FF" w:rsidRPr="00812D6C">
        <w:rPr>
          <w:rFonts w:cs="Arial"/>
        </w:rPr>
        <w:t xml:space="preserve"> </w:t>
      </w:r>
      <w:r w:rsidRPr="00812D6C">
        <w:rPr>
          <w:rFonts w:cs="Arial"/>
        </w:rPr>
        <w:t>delovnih izkušenj,</w:t>
      </w:r>
      <w:r w:rsidR="00EF7374" w:rsidRPr="00812D6C">
        <w:rPr>
          <w:rFonts w:cs="Arial"/>
        </w:rPr>
        <w:t xml:space="preserve"> </w:t>
      </w:r>
    </w:p>
    <w:p w14:paraId="30C0E156" w14:textId="77777777" w:rsidR="003B2B7E" w:rsidRPr="00812D6C" w:rsidRDefault="003B2B7E" w:rsidP="003518D9">
      <w:pPr>
        <w:numPr>
          <w:ilvl w:val="0"/>
          <w:numId w:val="3"/>
        </w:numPr>
        <w:spacing w:after="0" w:line="260" w:lineRule="exact"/>
        <w:rPr>
          <w:rFonts w:cs="Arial"/>
        </w:rPr>
      </w:pPr>
      <w:r w:rsidRPr="00812D6C">
        <w:rPr>
          <w:rFonts w:cs="Arial"/>
        </w:rPr>
        <w:t>državljanstvo Republike Slovenije,</w:t>
      </w:r>
    </w:p>
    <w:p w14:paraId="72916420" w14:textId="77777777" w:rsidR="003B2B7E" w:rsidRPr="00812D6C" w:rsidRDefault="003B2B7E" w:rsidP="003518D9">
      <w:pPr>
        <w:numPr>
          <w:ilvl w:val="0"/>
          <w:numId w:val="3"/>
        </w:numPr>
        <w:spacing w:after="0" w:line="260" w:lineRule="exact"/>
        <w:rPr>
          <w:rFonts w:cs="Arial"/>
        </w:rPr>
      </w:pPr>
      <w:r w:rsidRPr="00812D6C">
        <w:rPr>
          <w:rFonts w:cs="Arial"/>
        </w:rPr>
        <w:t>znanje uradnega jezika,</w:t>
      </w:r>
    </w:p>
    <w:p w14:paraId="4EBB0F31" w14:textId="77777777" w:rsidR="003B2B7E" w:rsidRPr="00812D6C" w:rsidRDefault="003B2B7E" w:rsidP="003518D9">
      <w:pPr>
        <w:numPr>
          <w:ilvl w:val="0"/>
          <w:numId w:val="3"/>
        </w:numPr>
        <w:spacing w:after="0" w:line="260" w:lineRule="exact"/>
        <w:rPr>
          <w:rFonts w:cs="Arial"/>
        </w:rPr>
      </w:pPr>
      <w:r w:rsidRPr="00812D6C">
        <w:rPr>
          <w:rFonts w:cs="Arial"/>
        </w:rPr>
        <w:t>ne smejo biti pravnomočno obsojeni zaradi naklepnega kaznivega dejanja, ki se preganja po uradni dolžnosti in ne smejo biti obsojeni na nepogojno kazen zapora v trajanju več kot šest mesecev,</w:t>
      </w:r>
    </w:p>
    <w:p w14:paraId="7942B678" w14:textId="77777777" w:rsidR="003B2B7E" w:rsidRPr="00812D6C" w:rsidRDefault="003B2B7E" w:rsidP="003518D9">
      <w:pPr>
        <w:numPr>
          <w:ilvl w:val="0"/>
          <w:numId w:val="3"/>
        </w:numPr>
        <w:spacing w:after="0" w:line="260" w:lineRule="exact"/>
        <w:rPr>
          <w:rFonts w:cs="Arial"/>
        </w:rPr>
      </w:pPr>
      <w:r w:rsidRPr="00812D6C">
        <w:rPr>
          <w:rFonts w:cs="Arial"/>
        </w:rPr>
        <w:t>zoper njih ne sme biti vložena pravnomočna obtožnica zaradi naklepnega kaznivega dejanja, ki se preganja po uradni dolžnosti.</w:t>
      </w:r>
    </w:p>
    <w:p w14:paraId="0F5F1A79" w14:textId="77777777" w:rsidR="003B2B7E" w:rsidRPr="00812D6C" w:rsidRDefault="003B2B7E" w:rsidP="003518D9">
      <w:pPr>
        <w:spacing w:after="0" w:line="260" w:lineRule="exact"/>
        <w:ind w:left="360"/>
        <w:rPr>
          <w:rFonts w:cs="Arial"/>
        </w:rPr>
      </w:pPr>
    </w:p>
    <w:p w14:paraId="4E87579E" w14:textId="77777777" w:rsidR="003B2B7E" w:rsidRPr="00812D6C" w:rsidRDefault="003B2B7E" w:rsidP="003518D9">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3518D9">
      <w:pPr>
        <w:spacing w:after="0" w:line="260" w:lineRule="exact"/>
        <w:rPr>
          <w:rFonts w:cs="Arial"/>
        </w:rPr>
      </w:pPr>
    </w:p>
    <w:p w14:paraId="6002EE68" w14:textId="77777777" w:rsidR="00D513CB" w:rsidRPr="00812D6C" w:rsidRDefault="003365CB" w:rsidP="003518D9">
      <w:pPr>
        <w:spacing w:after="0" w:line="260" w:lineRule="exact"/>
        <w:rPr>
          <w:rFonts w:cs="Arial"/>
        </w:rPr>
      </w:pPr>
      <w:r w:rsidRPr="00812D6C">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3518D9">
      <w:pPr>
        <w:spacing w:after="0" w:line="260" w:lineRule="exact"/>
        <w:rPr>
          <w:rFonts w:cs="Arial"/>
        </w:rPr>
      </w:pPr>
    </w:p>
    <w:p w14:paraId="4F990105" w14:textId="03BB81EB" w:rsidR="003B2B7E" w:rsidRPr="00812D6C" w:rsidRDefault="003B2B7E" w:rsidP="003518D9">
      <w:pPr>
        <w:spacing w:after="0" w:line="260" w:lineRule="exact"/>
        <w:rPr>
          <w:rFonts w:cs="Arial"/>
        </w:rPr>
      </w:pPr>
      <w:r w:rsidRPr="00812D6C">
        <w:rPr>
          <w:rFonts w:cs="Arial"/>
        </w:rPr>
        <w:t xml:space="preserve">Naloge delovnega mesta: </w:t>
      </w:r>
    </w:p>
    <w:p w14:paraId="508F980A" w14:textId="77777777" w:rsidR="00CB77D2" w:rsidRPr="00CB77D2" w:rsidRDefault="00CB77D2" w:rsidP="00A03059">
      <w:pPr>
        <w:pStyle w:val="Odstavekseznama"/>
        <w:numPr>
          <w:ilvl w:val="0"/>
          <w:numId w:val="26"/>
        </w:numPr>
        <w:spacing w:after="0" w:line="260" w:lineRule="exact"/>
        <w:rPr>
          <w:rFonts w:cs="Arial"/>
        </w:rPr>
      </w:pPr>
      <w:r w:rsidRPr="00CB77D2">
        <w:rPr>
          <w:rFonts w:cs="Arial"/>
        </w:rPr>
        <w:t>skrbništvo pogodb,</w:t>
      </w:r>
    </w:p>
    <w:p w14:paraId="01F3952A" w14:textId="77777777" w:rsidR="00CB77D2" w:rsidRPr="00CB77D2" w:rsidRDefault="00CB77D2" w:rsidP="00A03059">
      <w:pPr>
        <w:pStyle w:val="Odstavekseznama"/>
        <w:numPr>
          <w:ilvl w:val="0"/>
          <w:numId w:val="26"/>
        </w:numPr>
        <w:spacing w:after="0" w:line="260" w:lineRule="exact"/>
        <w:rPr>
          <w:rFonts w:cs="Arial"/>
        </w:rPr>
      </w:pPr>
      <w:r w:rsidRPr="00CB77D2">
        <w:rPr>
          <w:rFonts w:cs="Arial"/>
        </w:rPr>
        <w:t>koordinacija in sodelovanje v projektnih skupinah,</w:t>
      </w:r>
    </w:p>
    <w:p w14:paraId="7984E8C9" w14:textId="77777777" w:rsidR="00CB77D2" w:rsidRPr="00CB77D2" w:rsidRDefault="00CB77D2" w:rsidP="00A03059">
      <w:pPr>
        <w:pStyle w:val="Odstavekseznama"/>
        <w:numPr>
          <w:ilvl w:val="0"/>
          <w:numId w:val="26"/>
        </w:numPr>
        <w:spacing w:after="0" w:line="260" w:lineRule="exact"/>
        <w:rPr>
          <w:rFonts w:cs="Arial"/>
        </w:rPr>
      </w:pPr>
      <w:r w:rsidRPr="00CB77D2">
        <w:rPr>
          <w:rFonts w:cs="Arial"/>
        </w:rPr>
        <w:t>priprava tehničnih specifikacij za javna naročila in delo v komisijah za javno naročanje,</w:t>
      </w:r>
    </w:p>
    <w:p w14:paraId="3194FB87" w14:textId="79063C4D" w:rsidR="00A03059" w:rsidRPr="00CB77D2" w:rsidRDefault="00A03059" w:rsidP="00A03059">
      <w:pPr>
        <w:pStyle w:val="Odstavekseznama"/>
        <w:numPr>
          <w:ilvl w:val="0"/>
          <w:numId w:val="26"/>
        </w:numPr>
        <w:spacing w:after="0" w:line="260" w:lineRule="exact"/>
        <w:rPr>
          <w:rFonts w:cs="Arial"/>
        </w:rPr>
      </w:pPr>
      <w:r w:rsidRPr="00CB77D2">
        <w:rPr>
          <w:rFonts w:cs="Arial"/>
        </w:rPr>
        <w:t>sodelovanje pri oblikovanju sistemskih rešitev in drugih najzahtevnejših gradiv</w:t>
      </w:r>
      <w:r w:rsidR="00CB77D2" w:rsidRPr="00CB77D2">
        <w:rPr>
          <w:rFonts w:cs="Arial"/>
        </w:rPr>
        <w:t>,</w:t>
      </w:r>
    </w:p>
    <w:p w14:paraId="7F444563" w14:textId="70CEA991" w:rsidR="00CB77D2" w:rsidRPr="00CB77D2" w:rsidRDefault="00CB77D2" w:rsidP="00A03059">
      <w:pPr>
        <w:pStyle w:val="Odstavekseznama"/>
        <w:numPr>
          <w:ilvl w:val="0"/>
          <w:numId w:val="26"/>
        </w:numPr>
        <w:spacing w:after="0" w:line="260" w:lineRule="exact"/>
        <w:rPr>
          <w:rFonts w:cs="Arial"/>
        </w:rPr>
      </w:pPr>
      <w:r w:rsidRPr="00CB77D2">
        <w:rPr>
          <w:rFonts w:cs="Arial"/>
        </w:rPr>
        <w:t>izvajanje drugega nivoja podpore informacijske rešitve,</w:t>
      </w:r>
    </w:p>
    <w:p w14:paraId="434C195C" w14:textId="6B4EDA12" w:rsidR="00CB77D2" w:rsidRPr="00CB77D2" w:rsidRDefault="00CB77D2" w:rsidP="00A03059">
      <w:pPr>
        <w:pStyle w:val="Odstavekseznama"/>
        <w:numPr>
          <w:ilvl w:val="0"/>
          <w:numId w:val="26"/>
        </w:numPr>
        <w:spacing w:after="0" w:line="260" w:lineRule="exact"/>
        <w:rPr>
          <w:rFonts w:cs="Arial"/>
        </w:rPr>
      </w:pPr>
      <w:r w:rsidRPr="00CB77D2">
        <w:rPr>
          <w:rFonts w:cs="Arial"/>
        </w:rPr>
        <w:t>upravljanje z infor</w:t>
      </w:r>
      <w:r w:rsidR="00FF4038">
        <w:rPr>
          <w:rFonts w:cs="Arial"/>
        </w:rPr>
        <w:t>m</w:t>
      </w:r>
      <w:r w:rsidRPr="00CB77D2">
        <w:rPr>
          <w:rFonts w:cs="Arial"/>
        </w:rPr>
        <w:t>acijskimi rešitvami,</w:t>
      </w:r>
    </w:p>
    <w:p w14:paraId="2487F081" w14:textId="3BE3E727" w:rsidR="00A03059" w:rsidRPr="00CB77D2" w:rsidRDefault="00A03059" w:rsidP="00A03059">
      <w:pPr>
        <w:pStyle w:val="Odstavekseznama"/>
        <w:numPr>
          <w:ilvl w:val="0"/>
          <w:numId w:val="26"/>
        </w:numPr>
        <w:spacing w:after="0" w:line="260" w:lineRule="exact"/>
        <w:rPr>
          <w:rFonts w:cs="Arial"/>
        </w:rPr>
      </w:pPr>
      <w:r w:rsidRPr="00CB77D2">
        <w:rPr>
          <w:rFonts w:cs="Arial"/>
        </w:rPr>
        <w:t>samostojna priprava zahtevnih analiz, razvojnih projektov, informacij, poročil in drugih zahtevnih gradiv</w:t>
      </w:r>
      <w:r w:rsidR="0007231B" w:rsidRPr="00CB77D2">
        <w:rPr>
          <w:rFonts w:cs="Arial"/>
        </w:rPr>
        <w:t>,</w:t>
      </w:r>
    </w:p>
    <w:p w14:paraId="198F5099" w14:textId="5D13E4C4" w:rsidR="0062446A" w:rsidRDefault="0062446A" w:rsidP="00A03059">
      <w:pPr>
        <w:numPr>
          <w:ilvl w:val="0"/>
          <w:numId w:val="26"/>
        </w:numPr>
        <w:spacing w:after="0" w:line="260" w:lineRule="exact"/>
        <w:rPr>
          <w:rFonts w:cs="Arial"/>
        </w:rPr>
      </w:pPr>
      <w:r w:rsidRPr="00CB77D2">
        <w:rPr>
          <w:rFonts w:cs="Arial"/>
        </w:rPr>
        <w:t>opravljanje drugih nalog po navodilu vodje.</w:t>
      </w:r>
    </w:p>
    <w:p w14:paraId="5F3C1B34" w14:textId="1FEC783A" w:rsidR="00B14528" w:rsidRDefault="00B14528" w:rsidP="00B14528">
      <w:pPr>
        <w:spacing w:after="0" w:line="260" w:lineRule="exact"/>
        <w:rPr>
          <w:rFonts w:cs="Arial"/>
        </w:rPr>
      </w:pPr>
    </w:p>
    <w:p w14:paraId="4DCD16D8" w14:textId="1883AFAD" w:rsidR="00B14528" w:rsidRPr="00CB77D2" w:rsidRDefault="00B14528" w:rsidP="00B14528">
      <w:pPr>
        <w:spacing w:after="0" w:line="260" w:lineRule="exact"/>
        <w:rPr>
          <w:rFonts w:cs="Arial"/>
        </w:rPr>
      </w:pPr>
      <w:r>
        <w:rPr>
          <w:rFonts w:cs="Arial"/>
        </w:rPr>
        <w:t xml:space="preserve">Na navedenem delovnem mestu bo izbrani kandidat opravljal zgoraj navedene delovne naloge, pri čemer bo poudarek na izvajanju drugega nivoja podpore informacijske rešitve in delu v projektnih skupinah s področja ponudnika storitev zaupanja SI-TRUST. </w:t>
      </w:r>
    </w:p>
    <w:p w14:paraId="009FB72C" w14:textId="288FC4FA" w:rsidR="003518D9" w:rsidRPr="00812D6C" w:rsidRDefault="003518D9" w:rsidP="00812D6C">
      <w:pPr>
        <w:spacing w:after="0" w:line="260" w:lineRule="exact"/>
        <w:rPr>
          <w:rFonts w:cs="Arial"/>
        </w:rPr>
      </w:pPr>
    </w:p>
    <w:p w14:paraId="0A42BD3F" w14:textId="77777777" w:rsidR="004D6F1B" w:rsidRPr="00812D6C" w:rsidRDefault="004D6F1B" w:rsidP="004D6F1B">
      <w:pPr>
        <w:spacing w:after="0" w:line="260" w:lineRule="exact"/>
        <w:rPr>
          <w:rFonts w:cs="Arial"/>
        </w:rPr>
      </w:pPr>
      <w:r w:rsidRPr="00B14528">
        <w:rPr>
          <w:rFonts w:cs="Arial"/>
        </w:rPr>
        <w:t xml:space="preserve">Prijava mora biti </w:t>
      </w:r>
      <w:r w:rsidRPr="00B14528">
        <w:rPr>
          <w:rFonts w:cs="Arial"/>
          <w:b/>
          <w:bCs/>
          <w:u w:val="single"/>
        </w:rPr>
        <w:t>obvezno oddana na predpisanem obrazcu</w:t>
      </w:r>
      <w:r w:rsidRPr="00B14528">
        <w:rPr>
          <w:rFonts w:cs="Arial"/>
        </w:rPr>
        <w:t>, ki je sestavni del objave</w:t>
      </w:r>
      <w:r w:rsidRPr="00812D6C">
        <w:rPr>
          <w:rFonts w:cs="Arial"/>
        </w:rPr>
        <w:t xml:space="preserve"> javnega natečaja in mora vsebovati:</w:t>
      </w:r>
    </w:p>
    <w:p w14:paraId="3D62DE73" w14:textId="77777777" w:rsidR="00D85840" w:rsidRPr="00812D6C" w:rsidRDefault="00D85840" w:rsidP="003518D9">
      <w:pPr>
        <w:spacing w:after="0" w:line="260" w:lineRule="exact"/>
        <w:rPr>
          <w:rFonts w:cs="Arial"/>
        </w:rPr>
      </w:pPr>
    </w:p>
    <w:p w14:paraId="14FCA87A" w14:textId="77777777" w:rsidR="003B2B7E" w:rsidRPr="00812D6C" w:rsidRDefault="003B2B7E" w:rsidP="003518D9">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3518D9">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3518D9">
      <w:pPr>
        <w:numPr>
          <w:ilvl w:val="0"/>
          <w:numId w:val="2"/>
        </w:numPr>
        <w:spacing w:after="0" w:line="260" w:lineRule="exact"/>
        <w:rPr>
          <w:rFonts w:cs="Arial"/>
        </w:rPr>
      </w:pPr>
      <w:r w:rsidRPr="00812D6C">
        <w:rPr>
          <w:rFonts w:cs="Arial"/>
        </w:rPr>
        <w:t xml:space="preserve">pisno izjavo kandidata, da: </w:t>
      </w:r>
    </w:p>
    <w:p w14:paraId="7B1D14EE" w14:textId="77777777" w:rsidR="003B2B7E" w:rsidRPr="00812D6C" w:rsidRDefault="003B2B7E" w:rsidP="003518D9">
      <w:pPr>
        <w:numPr>
          <w:ilvl w:val="0"/>
          <w:numId w:val="10"/>
        </w:numPr>
        <w:spacing w:after="0" w:line="260" w:lineRule="exact"/>
        <w:rPr>
          <w:rFonts w:cs="Arial"/>
        </w:rPr>
      </w:pPr>
      <w:r w:rsidRPr="00812D6C">
        <w:rPr>
          <w:rFonts w:cs="Arial"/>
        </w:rPr>
        <w:t>je državljan Republike Slovenije,</w:t>
      </w:r>
    </w:p>
    <w:p w14:paraId="25B8F1D0" w14:textId="77777777" w:rsidR="003B2B7E" w:rsidRPr="00812D6C" w:rsidRDefault="003B2B7E" w:rsidP="003518D9">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3518D9">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D6F1B">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3518D9">
      <w:pPr>
        <w:spacing w:after="0" w:line="260" w:lineRule="exact"/>
        <w:rPr>
          <w:rFonts w:cs="Arial"/>
        </w:rPr>
      </w:pPr>
    </w:p>
    <w:p w14:paraId="08453344" w14:textId="77777777" w:rsidR="003B2B7E" w:rsidRPr="002556AD" w:rsidRDefault="003B2B7E" w:rsidP="003518D9">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w:t>
      </w:r>
      <w:r w:rsidRPr="002556AD">
        <w:rPr>
          <w:rFonts w:cs="Arial"/>
        </w:rPr>
        <w:t>izobrazbe navede tudi druga znanja, sposobnosti in veščine, ki jih je pridobil.</w:t>
      </w:r>
    </w:p>
    <w:p w14:paraId="61CC71B2" w14:textId="77777777" w:rsidR="004D6F1B" w:rsidRPr="002556AD" w:rsidRDefault="004D6F1B" w:rsidP="003518D9">
      <w:pPr>
        <w:spacing w:after="0" w:line="260" w:lineRule="exact"/>
        <w:rPr>
          <w:rFonts w:cs="Arial"/>
        </w:rPr>
      </w:pPr>
    </w:p>
    <w:p w14:paraId="57753300" w14:textId="77777777" w:rsidR="00B14528" w:rsidRPr="00B14528" w:rsidRDefault="00B14528" w:rsidP="00B14528">
      <w:pPr>
        <w:spacing w:after="0" w:line="260" w:lineRule="exact"/>
        <w:rPr>
          <w:rFonts w:cs="Arial"/>
        </w:rPr>
      </w:pPr>
      <w:r w:rsidRPr="00B14528">
        <w:rPr>
          <w:rFonts w:cs="Arial"/>
        </w:rPr>
        <w:t>Prednost pri izbiri bodo imeli kandidati:</w:t>
      </w:r>
    </w:p>
    <w:p w14:paraId="46325FF1" w14:textId="77777777" w:rsidR="00B14528" w:rsidRPr="00B14528" w:rsidRDefault="00B14528" w:rsidP="00B14528">
      <w:pPr>
        <w:pStyle w:val="Odstavekseznama"/>
        <w:numPr>
          <w:ilvl w:val="0"/>
          <w:numId w:val="31"/>
        </w:numPr>
        <w:spacing w:after="0" w:line="260" w:lineRule="exact"/>
        <w:rPr>
          <w:rFonts w:cs="Arial"/>
        </w:rPr>
      </w:pPr>
      <w:r w:rsidRPr="00B14528">
        <w:rPr>
          <w:rFonts w:cs="Arial"/>
        </w:rPr>
        <w:t>s poznavanjem področja storitev zaupanja (npr. elektronski podpis, digitalna potrdila…),</w:t>
      </w:r>
    </w:p>
    <w:p w14:paraId="15976B55" w14:textId="77777777" w:rsidR="00B14528" w:rsidRPr="00B14528" w:rsidRDefault="00B14528" w:rsidP="00B14528">
      <w:pPr>
        <w:pStyle w:val="Odstavekseznama"/>
        <w:numPr>
          <w:ilvl w:val="0"/>
          <w:numId w:val="31"/>
        </w:numPr>
        <w:spacing w:after="0" w:line="260" w:lineRule="exact"/>
        <w:rPr>
          <w:rFonts w:cs="Arial"/>
        </w:rPr>
      </w:pPr>
      <w:r w:rsidRPr="00B14528">
        <w:rPr>
          <w:rFonts w:cs="Arial"/>
        </w:rPr>
        <w:t>z izkušnjami na področju izvajanja drugega nivoja podpore ali</w:t>
      </w:r>
    </w:p>
    <w:p w14:paraId="6CFD59FE" w14:textId="77777777" w:rsidR="00B14528" w:rsidRPr="00B14528" w:rsidRDefault="00B14528" w:rsidP="00B14528">
      <w:pPr>
        <w:pStyle w:val="Odstavekseznama"/>
        <w:numPr>
          <w:ilvl w:val="0"/>
          <w:numId w:val="31"/>
        </w:numPr>
        <w:spacing w:after="0" w:line="260" w:lineRule="exact"/>
        <w:rPr>
          <w:rFonts w:cs="Arial"/>
        </w:rPr>
      </w:pPr>
      <w:r w:rsidRPr="00B14528">
        <w:rPr>
          <w:rFonts w:cs="Arial"/>
        </w:rPr>
        <w:t>z izkušnjami na področju sodelovanja v projektnih skupinah.</w:t>
      </w:r>
    </w:p>
    <w:p w14:paraId="5BCC7090" w14:textId="77777777" w:rsidR="00CB77D2" w:rsidRDefault="00CB77D2" w:rsidP="003518D9">
      <w:pPr>
        <w:spacing w:after="0" w:line="260" w:lineRule="exact"/>
        <w:rPr>
          <w:rFonts w:cs="Arial"/>
        </w:rPr>
      </w:pPr>
    </w:p>
    <w:p w14:paraId="069914D8" w14:textId="4CCFD287" w:rsidR="003B2B7E" w:rsidRPr="00812D6C" w:rsidRDefault="003B2B7E" w:rsidP="003518D9">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3518D9">
      <w:pPr>
        <w:spacing w:after="0" w:line="260" w:lineRule="exact"/>
        <w:rPr>
          <w:rFonts w:cs="Arial"/>
        </w:rPr>
      </w:pPr>
    </w:p>
    <w:p w14:paraId="4DC92498" w14:textId="77777777" w:rsidR="00D6656C" w:rsidRDefault="00D6656C" w:rsidP="00D6656C">
      <w:pPr>
        <w:spacing w:after="0" w:line="260" w:lineRule="exact"/>
        <w:rPr>
          <w:rFonts w:cs="Arial"/>
        </w:rPr>
      </w:pPr>
      <w:r w:rsidRPr="00812D6C">
        <w:rPr>
          <w:rFonts w:cs="Arial"/>
        </w:rPr>
        <w:t xml:space="preserve">Ministrstvo za javno upravo bo opravilo izbiro kandidata po predmetni objavi in z izbranim kandidatom sklenilo delovno razmerje za določen čas do </w:t>
      </w:r>
      <w:r>
        <w:rPr>
          <w:rFonts w:cs="Arial"/>
        </w:rPr>
        <w:t>30</w:t>
      </w:r>
      <w:r w:rsidRPr="00812D6C">
        <w:rPr>
          <w:rFonts w:cs="Arial"/>
        </w:rPr>
        <w:t xml:space="preserve">. </w:t>
      </w:r>
      <w:r>
        <w:rPr>
          <w:rFonts w:cs="Arial"/>
        </w:rPr>
        <w:t>6</w:t>
      </w:r>
      <w:r w:rsidRPr="00812D6C">
        <w:rPr>
          <w:rFonts w:cs="Arial"/>
        </w:rPr>
        <w:t xml:space="preserve">. </w:t>
      </w:r>
      <w:r w:rsidRPr="00EC6219">
        <w:rPr>
          <w:rFonts w:cs="Arial"/>
        </w:rPr>
        <w:t>2026</w:t>
      </w:r>
      <w:r>
        <w:rPr>
          <w:rFonts w:cs="Arial"/>
          <w:color w:val="000000"/>
        </w:rPr>
        <w:t xml:space="preserve">, </w:t>
      </w:r>
      <w:bookmarkStart w:id="1" w:name="_Hlk112073666"/>
      <w:r>
        <w:rPr>
          <w:rFonts w:cs="Arial"/>
          <w:color w:val="000000"/>
        </w:rPr>
        <w:t xml:space="preserve">oziroma do konca trajanja </w:t>
      </w:r>
      <w:r>
        <w:rPr>
          <w:rFonts w:cs="Arial"/>
          <w:color w:val="000000"/>
        </w:rPr>
        <w:lastRenderedPageBreak/>
        <w:t>projekta</w:t>
      </w:r>
      <w:bookmarkEnd w:id="1"/>
      <w:r w:rsidDel="00B10A45">
        <w:rPr>
          <w:rFonts w:cs="Arial"/>
        </w:rPr>
        <w:t xml:space="preserve"> </w:t>
      </w:r>
      <w:r w:rsidRPr="008C19A7">
        <w:rPr>
          <w:rFonts w:cs="Arial"/>
          <w:b/>
          <w:bCs/>
        </w:rPr>
        <w:t>Razvoj novih dinamičnih e-storitev</w:t>
      </w:r>
      <w:r>
        <w:rPr>
          <w:rFonts w:cs="Arial"/>
        </w:rPr>
        <w:t xml:space="preserve"> </w:t>
      </w:r>
      <w:r w:rsidRPr="00EC6219">
        <w:rPr>
          <w:rFonts w:cs="Arial"/>
        </w:rPr>
        <w:t>in 6-mesečnim poskusnim delom. Poskusno delo se lahko podaljša v primeru začasne odsotnosti z dela.</w:t>
      </w:r>
    </w:p>
    <w:p w14:paraId="388DB283" w14:textId="77777777" w:rsidR="00D6656C" w:rsidRDefault="00D6656C" w:rsidP="00D6656C">
      <w:pPr>
        <w:spacing w:after="0" w:line="260" w:lineRule="exact"/>
        <w:rPr>
          <w:rFonts w:cs="Arial"/>
        </w:rPr>
      </w:pPr>
    </w:p>
    <w:p w14:paraId="3953FA62" w14:textId="77777777" w:rsidR="00D6656C" w:rsidRPr="00B8768B" w:rsidRDefault="00D6656C" w:rsidP="00D6656C">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Načrtu za okrevanje in odpornost.</w:t>
      </w:r>
    </w:p>
    <w:p w14:paraId="741BAD4A" w14:textId="77777777" w:rsidR="008C19A7" w:rsidRPr="0075190B" w:rsidRDefault="008C19A7" w:rsidP="008C19A7">
      <w:pPr>
        <w:spacing w:after="0" w:line="260" w:lineRule="exact"/>
        <w:rPr>
          <w:rFonts w:cs="Arial"/>
          <w:highlight w:val="green"/>
        </w:rPr>
      </w:pPr>
    </w:p>
    <w:p w14:paraId="64D3F28E" w14:textId="02F4A2DD" w:rsidR="008C19A7" w:rsidRPr="0038545D" w:rsidRDefault="008C19A7" w:rsidP="008C19A7">
      <w:pPr>
        <w:spacing w:after="0" w:line="260" w:lineRule="exact"/>
        <w:rPr>
          <w:rFonts w:cs="Arial"/>
          <w:color w:val="000000"/>
        </w:rPr>
      </w:pPr>
      <w:r w:rsidRPr="00B8768B">
        <w:rPr>
          <w:rFonts w:cs="Arial"/>
          <w:color w:val="000000"/>
        </w:rPr>
        <w:t>Zaposlit</w:t>
      </w:r>
      <w:r w:rsidR="00C7686E">
        <w:rPr>
          <w:rFonts w:cs="Arial"/>
          <w:color w:val="000000"/>
        </w:rPr>
        <w:t>ev</w:t>
      </w:r>
      <w:r w:rsidRPr="00B8768B">
        <w:rPr>
          <w:rFonts w:cs="Arial"/>
          <w:color w:val="000000"/>
        </w:rPr>
        <w:t xml:space="preserve"> financira Evropska unija – NextGenerationEU v okviru </w:t>
      </w:r>
      <w:r w:rsidR="00F81AE7">
        <w:rPr>
          <w:rFonts w:cs="Arial"/>
          <w:color w:val="000000"/>
        </w:rPr>
        <w:t>ukrepa</w:t>
      </w:r>
      <w:r w:rsidRPr="00B8768B">
        <w:rPr>
          <w:rFonts w:cs="Arial"/>
          <w:color w:val="000000"/>
        </w:rPr>
        <w:t xml:space="preserve"> </w:t>
      </w:r>
      <w:r w:rsidR="00F81AE7">
        <w:rPr>
          <w:rFonts w:cs="Arial"/>
          <w:color w:val="000000"/>
        </w:rPr>
        <w:t xml:space="preserve">Modernizacija digitalnega okolja javne uprave. </w:t>
      </w:r>
    </w:p>
    <w:p w14:paraId="6C9AA0D0" w14:textId="77777777" w:rsidR="008C19A7" w:rsidRDefault="008C19A7" w:rsidP="003518D9">
      <w:pPr>
        <w:spacing w:after="0" w:line="260" w:lineRule="exact"/>
        <w:rPr>
          <w:rFonts w:cs="Arial"/>
        </w:rPr>
      </w:pPr>
    </w:p>
    <w:p w14:paraId="72853D61" w14:textId="686B048E" w:rsidR="00E13466" w:rsidRPr="00812D6C" w:rsidRDefault="00E13466" w:rsidP="003518D9">
      <w:pPr>
        <w:spacing w:after="0" w:line="260" w:lineRule="exact"/>
        <w:rPr>
          <w:rFonts w:cs="Arial"/>
        </w:rPr>
      </w:pPr>
      <w:r w:rsidRPr="00812D6C">
        <w:rPr>
          <w:rFonts w:cs="Arial"/>
        </w:rPr>
        <w:t xml:space="preserve">Izbrani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mu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II</w:t>
      </w:r>
      <w:r w:rsidRPr="00812D6C">
        <w:rPr>
          <w:rFonts w:cs="Arial"/>
        </w:rPr>
        <w:t xml:space="preserve">. </w:t>
      </w:r>
    </w:p>
    <w:p w14:paraId="7C90AAA5" w14:textId="77777777" w:rsidR="00E13466" w:rsidRPr="00812D6C" w:rsidRDefault="00E13466" w:rsidP="003518D9">
      <w:pPr>
        <w:spacing w:after="0" w:line="260" w:lineRule="exact"/>
        <w:rPr>
          <w:rFonts w:cs="Arial"/>
        </w:rPr>
      </w:pPr>
    </w:p>
    <w:p w14:paraId="54EF783F" w14:textId="77777777" w:rsidR="00E13466" w:rsidRPr="00812D6C" w:rsidRDefault="00E13466" w:rsidP="003518D9">
      <w:pPr>
        <w:spacing w:after="0" w:line="260" w:lineRule="exact"/>
        <w:rPr>
          <w:rFonts w:cs="Arial"/>
        </w:rPr>
      </w:pPr>
      <w:r w:rsidRPr="00812D6C">
        <w:rPr>
          <w:rFonts w:cs="Arial"/>
        </w:rPr>
        <w:t>Izbrani kandidat bo delo opravljal v prostorih Ministrstva za javno upravo na Tržaški cesti 21 v Ljubljani oziroma v drugih njegovih uradnih prostorih.</w:t>
      </w:r>
    </w:p>
    <w:p w14:paraId="01E4EFEB" w14:textId="77777777" w:rsidR="009D118D" w:rsidRPr="00812D6C" w:rsidRDefault="009D118D" w:rsidP="003518D9">
      <w:pPr>
        <w:spacing w:after="0" w:line="260" w:lineRule="exact"/>
        <w:rPr>
          <w:rFonts w:cs="Arial"/>
        </w:rPr>
      </w:pPr>
    </w:p>
    <w:p w14:paraId="691CAFAB" w14:textId="2F859830" w:rsidR="003B2B7E" w:rsidRPr="00812D6C" w:rsidRDefault="003B2B7E" w:rsidP="003518D9">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Za javno objavo za delovno mesto višji svetovalec (šifra DM 100</w:t>
      </w:r>
      <w:r w:rsidR="00DF76D6">
        <w:rPr>
          <w:rFonts w:cs="Arial"/>
        </w:rPr>
        <w:t>26</w:t>
      </w:r>
      <w:r w:rsidR="00DF76D6" w:rsidRPr="00A345AE">
        <w:rPr>
          <w:rFonts w:cs="Arial"/>
        </w:rPr>
        <w:t>) v Ministrstvu za javno upravo</w:t>
      </w:r>
      <w:r w:rsidR="00DF76D6" w:rsidRPr="0075190B">
        <w:rPr>
          <w:rFonts w:cs="Arial"/>
        </w:rPr>
        <w:t xml:space="preserve">, Direktoratu za informatiko, Sektorju za </w:t>
      </w:r>
      <w:r w:rsidR="00DF76D6">
        <w:rPr>
          <w:rFonts w:cs="Arial"/>
        </w:rPr>
        <w:t>storitve zaupanja, št. 1100-</w:t>
      </w:r>
      <w:r w:rsidR="003D63FB">
        <w:rPr>
          <w:rFonts w:cs="Arial"/>
        </w:rPr>
        <w:t>2</w:t>
      </w:r>
      <w:r w:rsidR="00DF76D6">
        <w:rPr>
          <w:rFonts w:cs="Arial"/>
        </w:rPr>
        <w:t>/202</w:t>
      </w:r>
      <w:r w:rsidR="003D63FB">
        <w:rPr>
          <w:rFonts w:cs="Arial"/>
        </w:rPr>
        <w:t>3</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812D6C">
        <w:rPr>
          <w:rFonts w:cs="Arial"/>
          <w:b/>
        </w:rPr>
        <w:t xml:space="preserve">v roku </w:t>
      </w:r>
      <w:r w:rsidR="00DF76D6">
        <w:rPr>
          <w:rFonts w:cs="Arial"/>
          <w:b/>
        </w:rPr>
        <w:t>3</w:t>
      </w:r>
      <w:r w:rsidR="00394610" w:rsidRPr="00812D6C">
        <w:rPr>
          <w:rFonts w:cs="Arial"/>
          <w:b/>
        </w:rPr>
        <w:t xml:space="preserve"> </w:t>
      </w:r>
      <w:r w:rsidRPr="00812D6C">
        <w:rPr>
          <w:rFonts w:cs="Arial"/>
          <w:b/>
          <w:bCs/>
        </w:rPr>
        <w:t>dni po objavi</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9"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77777777" w:rsidR="003B2B7E" w:rsidRPr="00812D6C" w:rsidRDefault="003B2B7E" w:rsidP="003518D9">
      <w:pPr>
        <w:spacing w:after="0" w:line="260" w:lineRule="exact"/>
        <w:rPr>
          <w:rFonts w:cs="Arial"/>
        </w:rPr>
      </w:pPr>
      <w:r w:rsidRPr="00812D6C">
        <w:rPr>
          <w:rFonts w:cs="Arial"/>
        </w:rPr>
        <w:t xml:space="preserve"> </w:t>
      </w:r>
      <w:r w:rsidRPr="00812D6C">
        <w:rPr>
          <w:rFonts w:cs="Arial"/>
        </w:rPr>
        <w:br/>
        <w:t>Kandidati bodo o izbiri pisno obveščeni.</w:t>
      </w:r>
    </w:p>
    <w:p w14:paraId="79B0C7C9" w14:textId="77777777" w:rsidR="00D85840" w:rsidRPr="00812D6C" w:rsidRDefault="00D85840" w:rsidP="003518D9">
      <w:pPr>
        <w:spacing w:after="0" w:line="260" w:lineRule="exact"/>
        <w:rPr>
          <w:rFonts w:cs="Arial"/>
        </w:rPr>
      </w:pPr>
    </w:p>
    <w:p w14:paraId="0DED6F2C" w14:textId="1C1D48C5" w:rsidR="003B2B7E" w:rsidRPr="00812D6C" w:rsidRDefault="003B2B7E" w:rsidP="003518D9">
      <w:pPr>
        <w:spacing w:after="0" w:line="260" w:lineRule="exact"/>
        <w:rPr>
          <w:rFonts w:cs="Arial"/>
        </w:rPr>
      </w:pPr>
      <w:r w:rsidRPr="00812D6C">
        <w:rPr>
          <w:rFonts w:cs="Arial"/>
        </w:rPr>
        <w:t xml:space="preserve">Informacije o izvedbi javne objave daje </w:t>
      </w:r>
      <w:r w:rsidR="00DF76D6">
        <w:rPr>
          <w:rFonts w:cs="Arial"/>
        </w:rPr>
        <w:t>Ksenija Česnik</w:t>
      </w:r>
      <w:r w:rsidRPr="00812D6C">
        <w:rPr>
          <w:rFonts w:cs="Arial"/>
        </w:rPr>
        <w:t>, tel. št. 01</w:t>
      </w:r>
      <w:r w:rsidR="00CD328F" w:rsidRPr="00812D6C">
        <w:rPr>
          <w:rFonts w:cs="Arial"/>
        </w:rPr>
        <w:t>/</w:t>
      </w:r>
      <w:r w:rsidRPr="00812D6C">
        <w:rPr>
          <w:rFonts w:cs="Arial"/>
        </w:rPr>
        <w:t xml:space="preserve">478 </w:t>
      </w:r>
      <w:r w:rsidR="00E65145" w:rsidRPr="00812D6C">
        <w:rPr>
          <w:rFonts w:cs="Arial"/>
        </w:rPr>
        <w:t>8</w:t>
      </w:r>
      <w:r w:rsidR="00DF76D6">
        <w:rPr>
          <w:rFonts w:cs="Arial"/>
        </w:rPr>
        <w:t>9</w:t>
      </w:r>
      <w:r w:rsidR="00E65145" w:rsidRPr="00812D6C">
        <w:rPr>
          <w:rFonts w:cs="Arial"/>
        </w:rPr>
        <w:t xml:space="preserve"> </w:t>
      </w:r>
      <w:r w:rsidR="00DF76D6">
        <w:rPr>
          <w:rFonts w:cs="Arial"/>
        </w:rPr>
        <w:t>22</w:t>
      </w:r>
      <w:r w:rsidRPr="00812D6C">
        <w:rPr>
          <w:rFonts w:cs="Arial"/>
        </w:rPr>
        <w:t xml:space="preserve">, informacije o delovnem </w:t>
      </w:r>
      <w:r w:rsidRPr="00B14528">
        <w:rPr>
          <w:rFonts w:cs="Arial"/>
        </w:rPr>
        <w:t>področju pa</w:t>
      </w:r>
      <w:r w:rsidR="00853B4A" w:rsidRPr="00B14528">
        <w:rPr>
          <w:rFonts w:cs="Arial"/>
        </w:rPr>
        <w:t xml:space="preserve"> </w:t>
      </w:r>
      <w:r w:rsidR="00560424" w:rsidRPr="00B14528">
        <w:rPr>
          <w:rFonts w:cs="Arial"/>
        </w:rPr>
        <w:t xml:space="preserve">mag. </w:t>
      </w:r>
      <w:r w:rsidR="00B14528" w:rsidRPr="00B14528">
        <w:rPr>
          <w:rFonts w:cs="Arial"/>
        </w:rPr>
        <w:t>Katarina Čepon</w:t>
      </w:r>
      <w:r w:rsidR="004D282F" w:rsidRPr="00B14528">
        <w:rPr>
          <w:rFonts w:cs="Arial"/>
        </w:rPr>
        <w:t xml:space="preserve">, tel. št. </w:t>
      </w:r>
      <w:r w:rsidR="00560424" w:rsidRPr="00B14528">
        <w:rPr>
          <w:rFonts w:cs="Arial"/>
        </w:rPr>
        <w:t xml:space="preserve">01 478 </w:t>
      </w:r>
      <w:r w:rsidR="00B14528" w:rsidRPr="00B14528">
        <w:rPr>
          <w:rFonts w:cs="Arial"/>
        </w:rPr>
        <w:t>8699</w:t>
      </w:r>
      <w:r w:rsidR="00560424" w:rsidRPr="00B14528">
        <w:rPr>
          <w:rFonts w:cs="Arial"/>
        </w:rPr>
        <w:t>.</w:t>
      </w:r>
    </w:p>
    <w:p w14:paraId="68CE95EB" w14:textId="3BDC3A23" w:rsidR="003B2B7E" w:rsidRPr="00812D6C" w:rsidRDefault="003B2B7E" w:rsidP="003518D9">
      <w:pPr>
        <w:spacing w:after="0" w:line="260" w:lineRule="exact"/>
        <w:rPr>
          <w:rFonts w:cs="Arial"/>
        </w:rPr>
      </w:pPr>
    </w:p>
    <w:p w14:paraId="585A3548" w14:textId="77777777" w:rsidR="003B2B7E" w:rsidRPr="00812D6C" w:rsidRDefault="003B2B7E" w:rsidP="003518D9">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3518D9">
      <w:pPr>
        <w:spacing w:after="0" w:line="260" w:lineRule="exact"/>
        <w:rPr>
          <w:rFonts w:cs="Arial"/>
        </w:rPr>
      </w:pPr>
    </w:p>
    <w:p w14:paraId="7948CCC9" w14:textId="77777777" w:rsidR="003B2B7E" w:rsidRPr="00812D6C" w:rsidRDefault="003B2B7E" w:rsidP="003518D9">
      <w:pPr>
        <w:spacing w:after="0" w:line="260" w:lineRule="exact"/>
        <w:rPr>
          <w:rFonts w:cs="Arial"/>
        </w:rPr>
      </w:pPr>
    </w:p>
    <w:p w14:paraId="78E53EF7" w14:textId="77777777" w:rsidR="003B2B7E" w:rsidRPr="00812D6C" w:rsidRDefault="003B2B7E" w:rsidP="003518D9">
      <w:pPr>
        <w:spacing w:after="0" w:line="260" w:lineRule="exact"/>
        <w:rPr>
          <w:rFonts w:cs="Arial"/>
        </w:rPr>
      </w:pPr>
    </w:p>
    <w:p w14:paraId="02BA58B1" w14:textId="77777777" w:rsidR="00F81AE7" w:rsidRPr="006D1C38" w:rsidRDefault="00F81AE7" w:rsidP="00F81AE7">
      <w:pPr>
        <w:spacing w:after="0" w:line="260" w:lineRule="exact"/>
        <w:ind w:left="4248" w:firstLine="708"/>
        <w:rPr>
          <w:rFonts w:cs="Arial"/>
        </w:rPr>
      </w:pPr>
      <w:r w:rsidRPr="006D1C38">
        <w:rPr>
          <w:rFonts w:cs="Arial"/>
        </w:rPr>
        <w:t xml:space="preserve">po pooblastilu ministrice </w:t>
      </w:r>
    </w:p>
    <w:p w14:paraId="41E931B4" w14:textId="77777777" w:rsidR="00F81AE7" w:rsidRPr="006D1C38" w:rsidRDefault="00F81AE7" w:rsidP="00F81AE7">
      <w:pPr>
        <w:spacing w:after="0" w:line="260" w:lineRule="exact"/>
        <w:ind w:left="4248" w:firstLine="708"/>
        <w:rPr>
          <w:rFonts w:cs="Arial"/>
        </w:rPr>
      </w:pPr>
      <w:r w:rsidRPr="006D1C38">
        <w:rPr>
          <w:rFonts w:cs="Arial"/>
        </w:rPr>
        <w:t>št. 1004-49/2022/13 z dne 1. 9. 2022</w:t>
      </w:r>
    </w:p>
    <w:p w14:paraId="2A249119" w14:textId="77777777" w:rsidR="00F81AE7" w:rsidRPr="006D1C38" w:rsidRDefault="00F81AE7" w:rsidP="00F81AE7">
      <w:pPr>
        <w:spacing w:after="0" w:line="260" w:lineRule="exact"/>
        <w:ind w:left="4248" w:firstLine="708"/>
        <w:rPr>
          <w:rFonts w:cs="Arial"/>
        </w:rPr>
      </w:pPr>
      <w:r w:rsidRPr="006D1C38">
        <w:rPr>
          <w:rFonts w:cs="Arial"/>
        </w:rPr>
        <w:t>Žarko Bogunović</w:t>
      </w:r>
    </w:p>
    <w:p w14:paraId="57DF3A3B" w14:textId="77777777" w:rsidR="00F81AE7" w:rsidRPr="00A11CB7" w:rsidRDefault="00F81AE7" w:rsidP="00F81AE7">
      <w:pPr>
        <w:spacing w:after="0" w:line="260" w:lineRule="exact"/>
        <w:ind w:left="4248" w:firstLine="708"/>
        <w:rPr>
          <w:color w:val="FF0000"/>
        </w:rPr>
      </w:pPr>
      <w:r w:rsidRPr="006D1C38">
        <w:rPr>
          <w:rFonts w:cs="Arial"/>
        </w:rPr>
        <w:t>v. d. generalnega sekretarja</w:t>
      </w:r>
    </w:p>
    <w:p w14:paraId="5817DF9D" w14:textId="77777777" w:rsidR="003B2B7E" w:rsidRPr="00812D6C" w:rsidRDefault="003B2B7E"/>
    <w:sectPr w:rsidR="003B2B7E" w:rsidRPr="00812D6C"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 w:id="1">
    <w:p w14:paraId="65B951D9" w14:textId="77777777" w:rsidR="00D6656C" w:rsidRPr="00D34495" w:rsidRDefault="00D6656C" w:rsidP="00D6656C">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BBD2" w14:textId="24204C30" w:rsidR="00A11CB7" w:rsidRDefault="00DB1C7D" w:rsidP="00A11CB7">
    <w:pPr>
      <w:spacing w:after="0"/>
      <w:rPr>
        <w:rFonts w:cs="Arial"/>
      </w:rPr>
    </w:pPr>
    <w:r>
      <w:rPr>
        <w:noProof/>
      </w:rPr>
      <w:drawing>
        <wp:anchor distT="0" distB="0" distL="114300" distR="114300" simplePos="0" relativeHeight="251657728" behindDoc="1" locked="0" layoutInCell="1" allowOverlap="1" wp14:anchorId="15AC5D25" wp14:editId="7BF5EA0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2F90568" w14:textId="77777777" w:rsidR="00A11CB7" w:rsidRPr="00DA516A" w:rsidRDefault="00A11CB7" w:rsidP="00A11CB7">
    <w:pPr>
      <w:spacing w:after="0"/>
      <w:rPr>
        <w:rFonts w:cs="Arial"/>
      </w:rPr>
    </w:pPr>
  </w:p>
  <w:p w14:paraId="565167BC"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C056D8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748239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58A5D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835BF8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1025F8F"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026951"/>
    <w:multiLevelType w:val="hybridMultilevel"/>
    <w:tmpl w:val="3B7448D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BB1A36"/>
    <w:multiLevelType w:val="multilevel"/>
    <w:tmpl w:val="9A18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2"/>
  </w:num>
  <w:num w:numId="12">
    <w:abstractNumId w:val="24"/>
  </w:num>
  <w:num w:numId="13">
    <w:abstractNumId w:val="25"/>
  </w:num>
  <w:num w:numId="14">
    <w:abstractNumId w:val="25"/>
  </w:num>
  <w:num w:numId="15">
    <w:abstractNumId w:val="27"/>
  </w:num>
  <w:num w:numId="16">
    <w:abstractNumId w:val="13"/>
  </w:num>
  <w:num w:numId="17">
    <w:abstractNumId w:val="10"/>
  </w:num>
  <w:num w:numId="18">
    <w:abstractNumId w:val="23"/>
  </w:num>
  <w:num w:numId="19">
    <w:abstractNumId w:val="18"/>
  </w:num>
  <w:num w:numId="20">
    <w:abstractNumId w:val="11"/>
  </w:num>
  <w:num w:numId="21">
    <w:abstractNumId w:val="20"/>
  </w:num>
  <w:num w:numId="22">
    <w:abstractNumId w:val="9"/>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4"/>
  </w:num>
  <w:num w:numId="26">
    <w:abstractNumId w:val="19"/>
  </w:num>
  <w:num w:numId="27">
    <w:abstractNumId w:val="22"/>
  </w:num>
  <w:num w:numId="28">
    <w:abstractNumId w:val="21"/>
  </w:num>
  <w:num w:numId="29">
    <w:abstractNumId w:val="10"/>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0B1F"/>
    <w:rsid w:val="0007231B"/>
    <w:rsid w:val="00072937"/>
    <w:rsid w:val="000909EC"/>
    <w:rsid w:val="000B754C"/>
    <w:rsid w:val="00104C49"/>
    <w:rsid w:val="00133FAE"/>
    <w:rsid w:val="001365BE"/>
    <w:rsid w:val="001438C5"/>
    <w:rsid w:val="00145197"/>
    <w:rsid w:val="00145519"/>
    <w:rsid w:val="0014640E"/>
    <w:rsid w:val="00152726"/>
    <w:rsid w:val="001652E1"/>
    <w:rsid w:val="001744B7"/>
    <w:rsid w:val="00181478"/>
    <w:rsid w:val="001C7230"/>
    <w:rsid w:val="001F61DF"/>
    <w:rsid w:val="00204FB5"/>
    <w:rsid w:val="002244DE"/>
    <w:rsid w:val="00255539"/>
    <w:rsid w:val="002556AD"/>
    <w:rsid w:val="0027010B"/>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D63FB"/>
    <w:rsid w:val="003E1DEA"/>
    <w:rsid w:val="003E72FF"/>
    <w:rsid w:val="00420A83"/>
    <w:rsid w:val="00427C56"/>
    <w:rsid w:val="00442251"/>
    <w:rsid w:val="00452C3F"/>
    <w:rsid w:val="00454758"/>
    <w:rsid w:val="0047014E"/>
    <w:rsid w:val="004A421E"/>
    <w:rsid w:val="004C1ECF"/>
    <w:rsid w:val="004D282F"/>
    <w:rsid w:val="004D31FF"/>
    <w:rsid w:val="004D6F1B"/>
    <w:rsid w:val="004E72CD"/>
    <w:rsid w:val="004F417B"/>
    <w:rsid w:val="005017D2"/>
    <w:rsid w:val="00545297"/>
    <w:rsid w:val="00545A05"/>
    <w:rsid w:val="00551A58"/>
    <w:rsid w:val="00560424"/>
    <w:rsid w:val="00567BBD"/>
    <w:rsid w:val="00577FF2"/>
    <w:rsid w:val="005914A9"/>
    <w:rsid w:val="00593941"/>
    <w:rsid w:val="00597DA4"/>
    <w:rsid w:val="005D7599"/>
    <w:rsid w:val="005E22AA"/>
    <w:rsid w:val="005E446A"/>
    <w:rsid w:val="00604B94"/>
    <w:rsid w:val="006154ED"/>
    <w:rsid w:val="0062446A"/>
    <w:rsid w:val="00632948"/>
    <w:rsid w:val="0068163B"/>
    <w:rsid w:val="00684CDA"/>
    <w:rsid w:val="006C0E80"/>
    <w:rsid w:val="006C4949"/>
    <w:rsid w:val="006D322C"/>
    <w:rsid w:val="006D4062"/>
    <w:rsid w:val="006E3DE4"/>
    <w:rsid w:val="006E5BD5"/>
    <w:rsid w:val="006F1DAD"/>
    <w:rsid w:val="0070046C"/>
    <w:rsid w:val="00762A6E"/>
    <w:rsid w:val="00765278"/>
    <w:rsid w:val="00784113"/>
    <w:rsid w:val="00785B30"/>
    <w:rsid w:val="007905E8"/>
    <w:rsid w:val="007B49FD"/>
    <w:rsid w:val="007D1E8B"/>
    <w:rsid w:val="007E34A4"/>
    <w:rsid w:val="007F4F48"/>
    <w:rsid w:val="00803A03"/>
    <w:rsid w:val="00812D6C"/>
    <w:rsid w:val="00816BFB"/>
    <w:rsid w:val="00841035"/>
    <w:rsid w:val="00850FFF"/>
    <w:rsid w:val="00853B4A"/>
    <w:rsid w:val="00866D6D"/>
    <w:rsid w:val="008870E9"/>
    <w:rsid w:val="008C19A7"/>
    <w:rsid w:val="008C1D12"/>
    <w:rsid w:val="008C312F"/>
    <w:rsid w:val="008C61D4"/>
    <w:rsid w:val="008D7B22"/>
    <w:rsid w:val="008E4E41"/>
    <w:rsid w:val="008F5B78"/>
    <w:rsid w:val="00904A85"/>
    <w:rsid w:val="00916F49"/>
    <w:rsid w:val="00923E02"/>
    <w:rsid w:val="00931F7B"/>
    <w:rsid w:val="00940EB2"/>
    <w:rsid w:val="00954832"/>
    <w:rsid w:val="0097406D"/>
    <w:rsid w:val="00980879"/>
    <w:rsid w:val="00996D12"/>
    <w:rsid w:val="00997BF5"/>
    <w:rsid w:val="009B1B46"/>
    <w:rsid w:val="009B60E2"/>
    <w:rsid w:val="009C51D0"/>
    <w:rsid w:val="009D01B0"/>
    <w:rsid w:val="009D118D"/>
    <w:rsid w:val="009D5D59"/>
    <w:rsid w:val="009E5290"/>
    <w:rsid w:val="009F10DF"/>
    <w:rsid w:val="00A00D14"/>
    <w:rsid w:val="00A03059"/>
    <w:rsid w:val="00A11CB7"/>
    <w:rsid w:val="00A2251A"/>
    <w:rsid w:val="00A236B3"/>
    <w:rsid w:val="00A26CC3"/>
    <w:rsid w:val="00A33EFE"/>
    <w:rsid w:val="00A46F00"/>
    <w:rsid w:val="00A47382"/>
    <w:rsid w:val="00A72467"/>
    <w:rsid w:val="00A941F9"/>
    <w:rsid w:val="00A96E3F"/>
    <w:rsid w:val="00AA68EE"/>
    <w:rsid w:val="00AB388C"/>
    <w:rsid w:val="00AE4DC5"/>
    <w:rsid w:val="00B14449"/>
    <w:rsid w:val="00B14528"/>
    <w:rsid w:val="00B1470C"/>
    <w:rsid w:val="00B150F3"/>
    <w:rsid w:val="00B21D38"/>
    <w:rsid w:val="00B2263F"/>
    <w:rsid w:val="00B26015"/>
    <w:rsid w:val="00B56574"/>
    <w:rsid w:val="00B725E9"/>
    <w:rsid w:val="00B94EC9"/>
    <w:rsid w:val="00B97EFF"/>
    <w:rsid w:val="00BA4761"/>
    <w:rsid w:val="00BB288F"/>
    <w:rsid w:val="00BC1BA2"/>
    <w:rsid w:val="00C348CC"/>
    <w:rsid w:val="00C36BE2"/>
    <w:rsid w:val="00C47FA9"/>
    <w:rsid w:val="00C53282"/>
    <w:rsid w:val="00C74BAC"/>
    <w:rsid w:val="00C7686E"/>
    <w:rsid w:val="00C926FF"/>
    <w:rsid w:val="00CB564A"/>
    <w:rsid w:val="00CB77D2"/>
    <w:rsid w:val="00CC128D"/>
    <w:rsid w:val="00CD2EEF"/>
    <w:rsid w:val="00CD328F"/>
    <w:rsid w:val="00CD7D4A"/>
    <w:rsid w:val="00CE260D"/>
    <w:rsid w:val="00CE3BD8"/>
    <w:rsid w:val="00D26C86"/>
    <w:rsid w:val="00D43E88"/>
    <w:rsid w:val="00D513CB"/>
    <w:rsid w:val="00D624B2"/>
    <w:rsid w:val="00D6656C"/>
    <w:rsid w:val="00D75C2D"/>
    <w:rsid w:val="00D85840"/>
    <w:rsid w:val="00DA516A"/>
    <w:rsid w:val="00DB1C7D"/>
    <w:rsid w:val="00DB7B88"/>
    <w:rsid w:val="00DC5FCC"/>
    <w:rsid w:val="00DE005F"/>
    <w:rsid w:val="00DE18C7"/>
    <w:rsid w:val="00DE6ADB"/>
    <w:rsid w:val="00DF3924"/>
    <w:rsid w:val="00DF76D6"/>
    <w:rsid w:val="00E13466"/>
    <w:rsid w:val="00E14C92"/>
    <w:rsid w:val="00E473AF"/>
    <w:rsid w:val="00E516CF"/>
    <w:rsid w:val="00E65145"/>
    <w:rsid w:val="00E82B59"/>
    <w:rsid w:val="00E83B19"/>
    <w:rsid w:val="00EA3E15"/>
    <w:rsid w:val="00EA66A9"/>
    <w:rsid w:val="00EC6219"/>
    <w:rsid w:val="00EE00A4"/>
    <w:rsid w:val="00EF18A9"/>
    <w:rsid w:val="00EF41BF"/>
    <w:rsid w:val="00EF7374"/>
    <w:rsid w:val="00F3289A"/>
    <w:rsid w:val="00F36A83"/>
    <w:rsid w:val="00F43BB4"/>
    <w:rsid w:val="00F51531"/>
    <w:rsid w:val="00F7041E"/>
    <w:rsid w:val="00F81AE7"/>
    <w:rsid w:val="00FA0451"/>
    <w:rsid w:val="00FA5F91"/>
    <w:rsid w:val="00FD363F"/>
    <w:rsid w:val="00FD3D39"/>
    <w:rsid w:val="00FE7AAA"/>
    <w:rsid w:val="00FF4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 w:type="paragraph" w:customStyle="1" w:styleId="xmsolistparagraph">
    <w:name w:val="x_msolistparagraph"/>
    <w:basedOn w:val="Navaden"/>
    <w:rsid w:val="00B14528"/>
    <w:pPr>
      <w:suppressAutoHyphens w:val="0"/>
      <w:spacing w:line="240" w:lineRule="auto"/>
      <w:ind w:left="720"/>
    </w:pPr>
    <w:rPr>
      <w:rFonts w:eastAsiaTheme="minorHAnsi"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26">
      <w:bodyDiv w:val="1"/>
      <w:marLeft w:val="0"/>
      <w:marRight w:val="0"/>
      <w:marTop w:val="0"/>
      <w:marBottom w:val="0"/>
      <w:divBdr>
        <w:top w:val="none" w:sz="0" w:space="0" w:color="auto"/>
        <w:left w:val="none" w:sz="0" w:space="0" w:color="auto"/>
        <w:bottom w:val="none" w:sz="0" w:space="0" w:color="auto"/>
        <w:right w:val="none" w:sz="0" w:space="0" w:color="auto"/>
      </w:divBdr>
    </w:div>
    <w:div w:id="312486570">
      <w:bodyDiv w:val="1"/>
      <w:marLeft w:val="0"/>
      <w:marRight w:val="0"/>
      <w:marTop w:val="0"/>
      <w:marBottom w:val="0"/>
      <w:divBdr>
        <w:top w:val="none" w:sz="0" w:space="0" w:color="auto"/>
        <w:left w:val="none" w:sz="0" w:space="0" w:color="auto"/>
        <w:bottom w:val="none" w:sz="0" w:space="0" w:color="auto"/>
        <w:right w:val="none" w:sz="0" w:space="0" w:color="auto"/>
      </w:divBdr>
    </w:div>
    <w:div w:id="549728464">
      <w:bodyDiv w:val="1"/>
      <w:marLeft w:val="0"/>
      <w:marRight w:val="0"/>
      <w:marTop w:val="0"/>
      <w:marBottom w:val="0"/>
      <w:divBdr>
        <w:top w:val="none" w:sz="0" w:space="0" w:color="auto"/>
        <w:left w:val="none" w:sz="0" w:space="0" w:color="auto"/>
        <w:bottom w:val="none" w:sz="0" w:space="0" w:color="auto"/>
        <w:right w:val="none" w:sz="0" w:space="0" w:color="auto"/>
      </w:divBdr>
    </w:div>
    <w:div w:id="55339034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2041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1184</Words>
  <Characters>6749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7918</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16</cp:revision>
  <cp:lastPrinted>2019-05-23T13:15:00Z</cp:lastPrinted>
  <dcterms:created xsi:type="dcterms:W3CDTF">2022-08-29T10:49:00Z</dcterms:created>
  <dcterms:modified xsi:type="dcterms:W3CDTF">2023-01-12T10:55:00Z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