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ED54" w14:textId="77777777" w:rsidR="00F84DBC" w:rsidRDefault="00F84DBC" w:rsidP="00843F7A"/>
    <w:p w14:paraId="7D7C75A5" w14:textId="77777777" w:rsidR="008A0588" w:rsidRDefault="008A0588" w:rsidP="007008AD">
      <w:pPr>
        <w:pStyle w:val="datumtevilka"/>
        <w:rPr>
          <w:lang w:val="sl-SI"/>
        </w:rPr>
      </w:pPr>
    </w:p>
    <w:p w14:paraId="2ABA3BBF" w14:textId="77777777" w:rsidR="00D113AF" w:rsidRDefault="00D113AF" w:rsidP="007008AD">
      <w:pPr>
        <w:pStyle w:val="datumtevilka"/>
        <w:rPr>
          <w:lang w:val="sl-SI"/>
        </w:rPr>
      </w:pPr>
    </w:p>
    <w:p w14:paraId="4592CB27" w14:textId="77777777" w:rsidR="0049424B" w:rsidRDefault="0049424B" w:rsidP="007008AD">
      <w:pPr>
        <w:pStyle w:val="datumtevilka"/>
        <w:rPr>
          <w:lang w:val="sl-SI"/>
        </w:rPr>
      </w:pPr>
    </w:p>
    <w:p w14:paraId="2B887CEC" w14:textId="77777777" w:rsidR="008A0588" w:rsidRDefault="008A0588" w:rsidP="007008AD">
      <w:pPr>
        <w:pStyle w:val="datumtevilka"/>
        <w:rPr>
          <w:lang w:val="sl-SI"/>
        </w:rPr>
      </w:pPr>
    </w:p>
    <w:p w14:paraId="2E2D36D6" w14:textId="77777777" w:rsidR="007008AD" w:rsidRDefault="000358DE" w:rsidP="007008AD">
      <w:pPr>
        <w:rPr>
          <w:lang w:val="sl-SI"/>
        </w:rPr>
      </w:pPr>
      <w:r>
        <w:rPr>
          <w:lang w:val="sl-SI"/>
        </w:rPr>
        <w:t>Številka:</w:t>
      </w:r>
      <w:r w:rsidR="001C774F">
        <w:rPr>
          <w:lang w:val="sl-SI"/>
        </w:rPr>
        <w:t xml:space="preserve"> 0</w:t>
      </w:r>
      <w:r w:rsidR="005E4543">
        <w:rPr>
          <w:lang w:val="sl-SI"/>
        </w:rPr>
        <w:t>07</w:t>
      </w:r>
      <w:r w:rsidR="001C774F">
        <w:rPr>
          <w:lang w:val="sl-SI"/>
        </w:rPr>
        <w:t>-</w:t>
      </w:r>
      <w:r w:rsidR="005E4543">
        <w:rPr>
          <w:lang w:val="sl-SI"/>
        </w:rPr>
        <w:t>26</w:t>
      </w:r>
      <w:r w:rsidR="00D30804">
        <w:rPr>
          <w:lang w:val="sl-SI"/>
        </w:rPr>
        <w:t>7</w:t>
      </w:r>
      <w:r w:rsidR="00C73E28">
        <w:rPr>
          <w:lang w:val="sl-SI"/>
        </w:rPr>
        <w:t>/2014/</w:t>
      </w:r>
      <w:r w:rsidR="00D30804">
        <w:rPr>
          <w:lang w:val="sl-SI"/>
        </w:rPr>
        <w:t>4</w:t>
      </w:r>
    </w:p>
    <w:p w14:paraId="179D8610" w14:textId="77777777" w:rsidR="000358DE" w:rsidRDefault="000358DE" w:rsidP="007008AD">
      <w:pPr>
        <w:rPr>
          <w:lang w:val="sl-SI"/>
        </w:rPr>
      </w:pPr>
      <w:r>
        <w:rPr>
          <w:lang w:val="sl-SI"/>
        </w:rPr>
        <w:t>Datum:</w:t>
      </w:r>
      <w:r w:rsidR="004A62DE">
        <w:rPr>
          <w:lang w:val="sl-SI"/>
        </w:rPr>
        <w:t xml:space="preserve">   </w:t>
      </w:r>
      <w:r w:rsidR="00DF615A">
        <w:rPr>
          <w:lang w:val="sl-SI"/>
        </w:rPr>
        <w:t>4</w:t>
      </w:r>
      <w:r w:rsidR="001C774F">
        <w:rPr>
          <w:lang w:val="sl-SI"/>
        </w:rPr>
        <w:t>.</w:t>
      </w:r>
      <w:r w:rsidR="006C2C19">
        <w:rPr>
          <w:lang w:val="sl-SI"/>
        </w:rPr>
        <w:t xml:space="preserve"> </w:t>
      </w:r>
      <w:r w:rsidR="000408FC">
        <w:rPr>
          <w:lang w:val="sl-SI"/>
        </w:rPr>
        <w:t>4</w:t>
      </w:r>
      <w:r w:rsidR="001C774F">
        <w:rPr>
          <w:lang w:val="sl-SI"/>
        </w:rPr>
        <w:t>.</w:t>
      </w:r>
      <w:r w:rsidR="006C2C19">
        <w:rPr>
          <w:lang w:val="sl-SI"/>
        </w:rPr>
        <w:t xml:space="preserve"> </w:t>
      </w:r>
      <w:r w:rsidR="001C774F">
        <w:rPr>
          <w:lang w:val="sl-SI"/>
        </w:rPr>
        <w:t>2014</w:t>
      </w:r>
    </w:p>
    <w:p w14:paraId="112CD0E2" w14:textId="77777777" w:rsidR="000358DE" w:rsidRDefault="000358DE" w:rsidP="007008AD">
      <w:pPr>
        <w:rPr>
          <w:lang w:val="sl-SI"/>
        </w:rPr>
      </w:pPr>
    </w:p>
    <w:p w14:paraId="7F5622FF" w14:textId="77777777" w:rsidR="000358DE" w:rsidRDefault="000358DE" w:rsidP="007008AD">
      <w:pPr>
        <w:rPr>
          <w:lang w:val="sl-SI"/>
        </w:rPr>
      </w:pPr>
    </w:p>
    <w:p w14:paraId="268999FB" w14:textId="77777777" w:rsidR="00C73E28" w:rsidRPr="00FD4D91" w:rsidRDefault="000358DE" w:rsidP="00F84DBC">
      <w:pPr>
        <w:jc w:val="both"/>
        <w:rPr>
          <w:b/>
          <w:lang w:val="sl-SI"/>
        </w:rPr>
      </w:pPr>
      <w:r w:rsidRPr="000358DE">
        <w:rPr>
          <w:b/>
          <w:lang w:val="sl-SI"/>
        </w:rPr>
        <w:t xml:space="preserve">Zadeva: </w:t>
      </w:r>
      <w:r w:rsidR="001C774F">
        <w:rPr>
          <w:b/>
          <w:lang w:val="sl-SI"/>
        </w:rPr>
        <w:t xml:space="preserve"> </w:t>
      </w:r>
      <w:r w:rsidR="000F5D3D">
        <w:rPr>
          <w:b/>
          <w:lang w:val="sl-SI"/>
        </w:rPr>
        <w:t>Priprava in spremljanje realizacije kadrovskih načrtov</w:t>
      </w:r>
      <w:r w:rsidR="00E5050D">
        <w:rPr>
          <w:b/>
          <w:lang w:val="sl-SI"/>
        </w:rPr>
        <w:t xml:space="preserve"> </w:t>
      </w:r>
      <w:r w:rsidR="004A62DE">
        <w:rPr>
          <w:b/>
          <w:lang w:val="sl-SI"/>
        </w:rPr>
        <w:t>–</w:t>
      </w:r>
      <w:r w:rsidR="0003697D">
        <w:rPr>
          <w:b/>
          <w:lang w:val="sl-SI"/>
        </w:rPr>
        <w:t xml:space="preserve"> </w:t>
      </w:r>
      <w:r w:rsidR="00AF6EFF" w:rsidRPr="00FD4D91">
        <w:rPr>
          <w:b/>
          <w:lang w:val="sl-SI"/>
        </w:rPr>
        <w:t xml:space="preserve">prikazovanje števila zaposlenih po virih financiranja </w:t>
      </w:r>
      <w:r w:rsidR="00FD4D91">
        <w:rPr>
          <w:b/>
          <w:lang w:val="sl-SI"/>
        </w:rPr>
        <w:t>- o</w:t>
      </w:r>
      <w:r w:rsidR="00C73E28" w:rsidRPr="00FD4D91">
        <w:rPr>
          <w:b/>
          <w:lang w:val="sl-SI"/>
        </w:rPr>
        <w:t xml:space="preserve">dgovor </w:t>
      </w:r>
    </w:p>
    <w:p w14:paraId="07E50A14" w14:textId="77777777" w:rsidR="00C73E28" w:rsidRDefault="00C73E28" w:rsidP="00F84DBC">
      <w:pPr>
        <w:jc w:val="both"/>
        <w:rPr>
          <w:b/>
          <w:lang w:val="sl-SI"/>
        </w:rPr>
      </w:pPr>
    </w:p>
    <w:p w14:paraId="78C05736" w14:textId="77777777" w:rsidR="000358DE" w:rsidRDefault="00C73E28" w:rsidP="00F84DBC">
      <w:pPr>
        <w:jc w:val="both"/>
        <w:rPr>
          <w:b/>
          <w:lang w:val="sl-SI"/>
        </w:rPr>
      </w:pPr>
      <w:r>
        <w:rPr>
          <w:b/>
          <w:lang w:val="sl-SI"/>
        </w:rPr>
        <w:t xml:space="preserve">Zveza: </w:t>
      </w:r>
      <w:r w:rsidR="00112F88">
        <w:rPr>
          <w:b/>
          <w:lang w:val="sl-SI"/>
        </w:rPr>
        <w:t>Zahtevek EKC</w:t>
      </w:r>
      <w:r w:rsidR="00DF615A">
        <w:rPr>
          <w:b/>
          <w:lang w:val="sl-SI"/>
        </w:rPr>
        <w:t>, št. INC 20</w:t>
      </w:r>
      <w:r w:rsidR="00112F88">
        <w:rPr>
          <w:b/>
          <w:lang w:val="sl-SI"/>
        </w:rPr>
        <w:t>5219</w:t>
      </w:r>
      <w:r w:rsidR="00E5050D">
        <w:rPr>
          <w:b/>
          <w:lang w:val="sl-SI"/>
        </w:rPr>
        <w:t xml:space="preserve"> </w:t>
      </w:r>
    </w:p>
    <w:p w14:paraId="05DEAA6E" w14:textId="77777777" w:rsidR="001C774F" w:rsidRDefault="001C774F" w:rsidP="007008AD">
      <w:pPr>
        <w:rPr>
          <w:b/>
          <w:lang w:val="sl-SI"/>
        </w:rPr>
      </w:pPr>
    </w:p>
    <w:p w14:paraId="4A3D0285" w14:textId="77777777" w:rsidR="007E76DF" w:rsidRDefault="000F5D3D" w:rsidP="00BF7954">
      <w:pPr>
        <w:spacing w:line="240" w:lineRule="auto"/>
        <w:jc w:val="both"/>
        <w:rPr>
          <w:lang w:val="sl-SI"/>
        </w:rPr>
      </w:pPr>
      <w:r>
        <w:rPr>
          <w:lang w:val="sl-SI"/>
        </w:rPr>
        <w:t>Spoštovani!</w:t>
      </w:r>
    </w:p>
    <w:p w14:paraId="219689E0" w14:textId="77777777" w:rsidR="000F5D3D" w:rsidRDefault="000F5D3D" w:rsidP="00BF7954">
      <w:pPr>
        <w:spacing w:line="240" w:lineRule="auto"/>
        <w:jc w:val="both"/>
        <w:rPr>
          <w:lang w:val="sl-SI"/>
        </w:rPr>
      </w:pPr>
    </w:p>
    <w:p w14:paraId="27341CE2" w14:textId="77777777" w:rsidR="005E4543" w:rsidRDefault="00A1588B" w:rsidP="0051120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lang w:val="sl-SI"/>
        </w:rPr>
        <w:t xml:space="preserve">Na </w:t>
      </w:r>
      <w:r w:rsidR="001C774F" w:rsidRPr="001C774F">
        <w:rPr>
          <w:lang w:val="sl-SI"/>
        </w:rPr>
        <w:t>Mini</w:t>
      </w:r>
      <w:r w:rsidR="001C774F">
        <w:rPr>
          <w:lang w:val="sl-SI"/>
        </w:rPr>
        <w:t xml:space="preserve">strstvo za notranje zadeve </w:t>
      </w:r>
      <w:r w:rsidR="004F7ABD">
        <w:rPr>
          <w:lang w:val="sl-SI"/>
        </w:rPr>
        <w:t>s</w:t>
      </w:r>
      <w:r w:rsidR="00D30804">
        <w:rPr>
          <w:lang w:val="sl-SI"/>
        </w:rPr>
        <w:t xml:space="preserve">mo prejeli </w:t>
      </w:r>
      <w:r w:rsidR="004F7ABD">
        <w:rPr>
          <w:lang w:val="sl-SI"/>
        </w:rPr>
        <w:t>vprašanj</w:t>
      </w:r>
      <w:r w:rsidR="00D30804">
        <w:rPr>
          <w:lang w:val="sl-SI"/>
        </w:rPr>
        <w:t>a</w:t>
      </w:r>
      <w:r w:rsidR="00CE5780">
        <w:rPr>
          <w:lang w:val="sl-SI"/>
        </w:rPr>
        <w:t xml:space="preserve"> </w:t>
      </w:r>
      <w:r w:rsidR="00614525">
        <w:rPr>
          <w:lang w:val="sl-SI"/>
        </w:rPr>
        <w:t xml:space="preserve">Aktiva računovodij vrtcev Slovenije </w:t>
      </w:r>
      <w:r w:rsidR="00CE5780">
        <w:rPr>
          <w:lang w:val="sl-SI"/>
        </w:rPr>
        <w:t>v zvezi s</w:t>
      </w:r>
      <w:r w:rsidR="00105BE4">
        <w:rPr>
          <w:lang w:val="sl-SI"/>
        </w:rPr>
        <w:t xml:space="preserve"> pripravo in </w:t>
      </w:r>
      <w:r w:rsidR="004F7ABD">
        <w:rPr>
          <w:lang w:val="sl-SI"/>
        </w:rPr>
        <w:t xml:space="preserve"> spremljanj</w:t>
      </w:r>
      <w:r w:rsidR="00CE5780">
        <w:rPr>
          <w:lang w:val="sl-SI"/>
        </w:rPr>
        <w:t>em</w:t>
      </w:r>
      <w:r w:rsidR="004F7ABD">
        <w:rPr>
          <w:lang w:val="sl-SI"/>
        </w:rPr>
        <w:t xml:space="preserve"> realizacije kadrovskih načrtov</w:t>
      </w:r>
      <w:r w:rsidR="001D4AAA">
        <w:rPr>
          <w:lang w:val="sl-SI"/>
        </w:rPr>
        <w:t xml:space="preserve"> </w:t>
      </w:r>
      <w:r w:rsidR="005513D3">
        <w:rPr>
          <w:lang w:val="sl-SI"/>
        </w:rPr>
        <w:t xml:space="preserve">v skladu z </w:t>
      </w:r>
      <w:r w:rsidR="005E4543">
        <w:rPr>
          <w:rFonts w:cs="Arial"/>
          <w:color w:val="000000"/>
          <w:szCs w:val="20"/>
          <w:lang w:val="sl-SI" w:eastAsia="sl-SI"/>
        </w:rPr>
        <w:t>Uredb</w:t>
      </w:r>
      <w:r w:rsidR="005513D3">
        <w:rPr>
          <w:rFonts w:cs="Arial"/>
          <w:color w:val="000000"/>
          <w:szCs w:val="20"/>
          <w:lang w:val="sl-SI" w:eastAsia="sl-SI"/>
        </w:rPr>
        <w:t>o</w:t>
      </w:r>
      <w:r w:rsidR="005E4543">
        <w:rPr>
          <w:rFonts w:cs="Arial"/>
          <w:color w:val="000000"/>
          <w:szCs w:val="20"/>
          <w:lang w:val="sl-SI" w:eastAsia="sl-SI"/>
        </w:rPr>
        <w:t xml:space="preserve"> o načinu priprave kadrovskih načrtov posrednih uporabnikov proračuna in metodologij</w:t>
      </w:r>
      <w:r w:rsidR="00105BE4">
        <w:rPr>
          <w:rFonts w:cs="Arial"/>
          <w:color w:val="000000"/>
          <w:szCs w:val="20"/>
          <w:lang w:val="sl-SI" w:eastAsia="sl-SI"/>
        </w:rPr>
        <w:t>o</w:t>
      </w:r>
      <w:r w:rsidR="005E4543">
        <w:rPr>
          <w:rFonts w:cs="Arial"/>
          <w:color w:val="000000"/>
          <w:szCs w:val="20"/>
          <w:lang w:val="sl-SI" w:eastAsia="sl-SI"/>
        </w:rPr>
        <w:t xml:space="preserve"> spremljanja njihovega izvajanja za leti </w:t>
      </w:r>
      <w:smartTag w:uri="urn:schemas-microsoft-com:office:smarttags" w:element="metricconverter">
        <w:smartTagPr>
          <w:attr w:name="ProductID" w:val="2014 in"/>
        </w:smartTagPr>
        <w:r w:rsidR="005E4543">
          <w:rPr>
            <w:rFonts w:cs="Arial"/>
            <w:color w:val="000000"/>
            <w:szCs w:val="20"/>
            <w:lang w:val="sl-SI" w:eastAsia="sl-SI"/>
          </w:rPr>
          <w:t>2014 in</w:t>
        </w:r>
      </w:smartTag>
      <w:r w:rsidR="005E4543">
        <w:rPr>
          <w:rFonts w:cs="Arial"/>
          <w:color w:val="000000"/>
          <w:szCs w:val="20"/>
          <w:lang w:val="sl-SI" w:eastAsia="sl-SI"/>
        </w:rPr>
        <w:t xml:space="preserve"> 2015</w:t>
      </w:r>
      <w:r w:rsidR="005513D3">
        <w:rPr>
          <w:rFonts w:cs="Arial"/>
          <w:color w:val="000000"/>
          <w:szCs w:val="20"/>
          <w:lang w:val="sl-SI" w:eastAsia="sl-SI"/>
        </w:rPr>
        <w:t xml:space="preserve">. </w:t>
      </w:r>
    </w:p>
    <w:p w14:paraId="1544E105" w14:textId="77777777" w:rsidR="00BD4F72" w:rsidRDefault="00BD4F72" w:rsidP="00511201">
      <w:pPr>
        <w:autoSpaceDE w:val="0"/>
        <w:autoSpaceDN w:val="0"/>
        <w:adjustRightInd w:val="0"/>
        <w:spacing w:line="240" w:lineRule="auto"/>
        <w:jc w:val="both"/>
        <w:rPr>
          <w:rFonts w:ascii="Tms Rmn" w:hAnsi="Tms Rmn" w:cs="Tms Rmn"/>
          <w:color w:val="000000"/>
          <w:sz w:val="24"/>
          <w:lang w:val="sl-SI" w:eastAsia="sl-SI"/>
        </w:rPr>
      </w:pPr>
    </w:p>
    <w:p w14:paraId="0E794B45" w14:textId="77777777" w:rsidR="00AF6EFF" w:rsidRPr="00942B32" w:rsidRDefault="000C428D" w:rsidP="00AF6EF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942B32">
        <w:rPr>
          <w:rFonts w:cs="Arial"/>
          <w:szCs w:val="20"/>
          <w:lang w:val="sl-SI"/>
        </w:rPr>
        <w:t xml:space="preserve">V dopisu </w:t>
      </w:r>
      <w:r w:rsidR="00614525" w:rsidRPr="00942B32">
        <w:rPr>
          <w:rFonts w:cs="Arial"/>
          <w:szCs w:val="20"/>
          <w:lang w:val="sl-SI"/>
        </w:rPr>
        <w:t>posredujete vprašanje</w:t>
      </w:r>
      <w:r w:rsidRPr="00942B32">
        <w:rPr>
          <w:rFonts w:cs="Arial"/>
          <w:szCs w:val="20"/>
          <w:lang w:val="sl-SI"/>
        </w:rPr>
        <w:t>,</w:t>
      </w:r>
      <w:r w:rsidR="00AF6EFF" w:rsidRPr="00942B32">
        <w:rPr>
          <w:rFonts w:cs="Arial"/>
          <w:szCs w:val="20"/>
          <w:lang w:val="sl-SI"/>
        </w:rPr>
        <w:t xml:space="preserve"> </w:t>
      </w:r>
      <w:r w:rsidRPr="00942B32">
        <w:rPr>
          <w:rFonts w:cs="Arial"/>
          <w:szCs w:val="20"/>
          <w:lang w:val="sl-SI"/>
        </w:rPr>
        <w:t>v</w:t>
      </w:r>
      <w:r w:rsidR="00AF6EFF" w:rsidRPr="00942B32">
        <w:rPr>
          <w:rFonts w:cs="Arial"/>
          <w:szCs w:val="20"/>
          <w:lang w:val="sl-SI"/>
        </w:rPr>
        <w:t xml:space="preserve"> kateri vir financiranja iz Priloge </w:t>
      </w:r>
      <w:smartTag w:uri="urn:schemas-microsoft-com:office:smarttags" w:element="metricconverter">
        <w:smartTagPr>
          <w:attr w:name="ProductID" w:val="1 in"/>
        </w:smartTagPr>
        <w:r w:rsidR="00AF6EFF" w:rsidRPr="00942B32">
          <w:rPr>
            <w:rFonts w:cs="Arial"/>
            <w:szCs w:val="20"/>
            <w:lang w:val="sl-SI"/>
          </w:rPr>
          <w:t>1 in</w:t>
        </w:r>
      </w:smartTag>
      <w:r w:rsidR="00AF6EFF" w:rsidRPr="00942B32">
        <w:rPr>
          <w:rFonts w:cs="Arial"/>
          <w:szCs w:val="20"/>
          <w:lang w:val="sl-SI"/>
        </w:rPr>
        <w:t xml:space="preserve"> 2 vpišete </w:t>
      </w:r>
      <w:r w:rsidR="00AF6EFF" w:rsidRPr="00942B32">
        <w:rPr>
          <w:rFonts w:cs="Arial"/>
          <w:b/>
          <w:szCs w:val="20"/>
          <w:lang w:val="sl-SI"/>
        </w:rPr>
        <w:t>pedagoškega delavca</w:t>
      </w:r>
      <w:r w:rsidR="00AF6EFF" w:rsidRPr="00942B32">
        <w:rPr>
          <w:rFonts w:cs="Arial"/>
          <w:szCs w:val="20"/>
          <w:lang w:val="sl-SI"/>
        </w:rPr>
        <w:t>, katerega stroški dela se financirajo iz cen programov, pri čemer se prihodki izkazujejo po načelu  nastanka poslovnega dogodka v povprečnem razmerju</w:t>
      </w:r>
      <w:r w:rsidRPr="00942B32">
        <w:rPr>
          <w:rFonts w:cs="Arial"/>
          <w:szCs w:val="20"/>
          <w:lang w:val="sl-SI"/>
        </w:rPr>
        <w:t xml:space="preserve"> in sicer</w:t>
      </w:r>
      <w:r w:rsidR="00AF6EFF" w:rsidRPr="00942B32">
        <w:rPr>
          <w:rFonts w:cs="Arial"/>
          <w:szCs w:val="20"/>
          <w:lang w:val="sl-SI"/>
        </w:rPr>
        <w:t>:</w:t>
      </w:r>
    </w:p>
    <w:p w14:paraId="5E49505C" w14:textId="77777777" w:rsidR="00A647A8" w:rsidRPr="00942B32" w:rsidRDefault="00A647A8" w:rsidP="00AF6EF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3D9CBF66" w14:textId="77777777" w:rsidR="00AF6EFF" w:rsidRDefault="00AF6EFF" w:rsidP="00AF6EFF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67 % </w:t>
      </w:r>
      <w:proofErr w:type="spellStart"/>
      <w:r>
        <w:rPr>
          <w:rFonts w:cs="Arial"/>
          <w:szCs w:val="20"/>
        </w:rPr>
        <w:t>sredstev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občine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ustanoviteljice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ostalih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občin</w:t>
      </w:r>
      <w:proofErr w:type="spellEnd"/>
      <w:r>
        <w:rPr>
          <w:rFonts w:cs="Arial"/>
          <w:szCs w:val="20"/>
        </w:rPr>
        <w:t xml:space="preserve">, ki so </w:t>
      </w:r>
      <w:proofErr w:type="spellStart"/>
      <w:r>
        <w:rPr>
          <w:rFonts w:cs="Arial"/>
          <w:szCs w:val="20"/>
        </w:rPr>
        <w:t>plačnice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razlike</w:t>
      </w:r>
      <w:proofErr w:type="spellEnd"/>
      <w:r>
        <w:rPr>
          <w:rFonts w:cs="Arial"/>
          <w:szCs w:val="20"/>
        </w:rPr>
        <w:t xml:space="preserve"> med </w:t>
      </w:r>
      <w:proofErr w:type="spellStart"/>
      <w:r>
        <w:rPr>
          <w:rFonts w:cs="Arial"/>
          <w:szCs w:val="20"/>
        </w:rPr>
        <w:t>ceno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programov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plačili</w:t>
      </w:r>
      <w:proofErr w:type="spellEnd"/>
      <w:r>
        <w:rPr>
          <w:rFonts w:cs="Arial"/>
          <w:szCs w:val="20"/>
        </w:rPr>
        <w:t xml:space="preserve"> </w:t>
      </w:r>
      <w:proofErr w:type="spellStart"/>
      <w:proofErr w:type="gramStart"/>
      <w:r>
        <w:rPr>
          <w:rFonts w:cs="Arial"/>
          <w:szCs w:val="20"/>
        </w:rPr>
        <w:t>staršev</w:t>
      </w:r>
      <w:proofErr w:type="spellEnd"/>
      <w:r>
        <w:rPr>
          <w:rFonts w:cs="Arial"/>
          <w:szCs w:val="20"/>
        </w:rPr>
        <w:t>;</w:t>
      </w:r>
      <w:proofErr w:type="gramEnd"/>
    </w:p>
    <w:p w14:paraId="41678E10" w14:textId="77777777" w:rsidR="00AF6EFF" w:rsidRDefault="00AF6EFF" w:rsidP="00AF6EFF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28 % </w:t>
      </w:r>
      <w:proofErr w:type="spellStart"/>
      <w:r>
        <w:rPr>
          <w:rFonts w:cs="Arial"/>
          <w:szCs w:val="20"/>
        </w:rPr>
        <w:t>od</w:t>
      </w:r>
      <w:proofErr w:type="spellEnd"/>
      <w:r>
        <w:rPr>
          <w:rFonts w:cs="Arial"/>
          <w:szCs w:val="20"/>
        </w:rPr>
        <w:t xml:space="preserve"> </w:t>
      </w:r>
      <w:proofErr w:type="spellStart"/>
      <w:proofErr w:type="gramStart"/>
      <w:r>
        <w:rPr>
          <w:rFonts w:cs="Arial"/>
          <w:szCs w:val="20"/>
        </w:rPr>
        <w:t>staršev</w:t>
      </w:r>
      <w:proofErr w:type="spellEnd"/>
      <w:r>
        <w:rPr>
          <w:rFonts w:cs="Arial"/>
          <w:szCs w:val="20"/>
        </w:rPr>
        <w:t>;</w:t>
      </w:r>
      <w:proofErr w:type="gramEnd"/>
    </w:p>
    <w:p w14:paraId="3CC1C5C4" w14:textId="77777777" w:rsidR="00AF6EFF" w:rsidRDefault="00AF6EFF" w:rsidP="00AF6EFF">
      <w:pPr>
        <w:numPr>
          <w:ilvl w:val="0"/>
          <w:numId w:val="4"/>
        </w:num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5% </w:t>
      </w:r>
      <w:proofErr w:type="spellStart"/>
      <w:r>
        <w:rPr>
          <w:rFonts w:cs="Arial"/>
          <w:szCs w:val="20"/>
        </w:rPr>
        <w:t>iz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Ministrstva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izobraževanje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znanost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šport</w:t>
      </w:r>
      <w:proofErr w:type="spellEnd"/>
      <w:r>
        <w:rPr>
          <w:rFonts w:cs="Arial"/>
          <w:szCs w:val="20"/>
        </w:rPr>
        <w:t xml:space="preserve"> za </w:t>
      </w:r>
      <w:proofErr w:type="spellStart"/>
      <w:r>
        <w:rPr>
          <w:rFonts w:cs="Arial"/>
          <w:szCs w:val="20"/>
        </w:rPr>
        <w:t>sofinanciranje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plačil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staršev</w:t>
      </w:r>
      <w:proofErr w:type="spellEnd"/>
      <w:r>
        <w:rPr>
          <w:rFonts w:cs="Arial"/>
          <w:szCs w:val="20"/>
        </w:rPr>
        <w:t xml:space="preserve">, ki </w:t>
      </w:r>
      <w:proofErr w:type="spellStart"/>
      <w:proofErr w:type="gramStart"/>
      <w:r>
        <w:rPr>
          <w:rFonts w:cs="Arial"/>
          <w:szCs w:val="20"/>
        </w:rPr>
        <w:t>imajo</w:t>
      </w:r>
      <w:proofErr w:type="spellEnd"/>
      <w:r>
        <w:rPr>
          <w:rFonts w:cs="Arial"/>
          <w:szCs w:val="20"/>
        </w:rPr>
        <w:t xml:space="preserve">  v</w:t>
      </w:r>
      <w:proofErr w:type="gramEnd"/>
      <w:r>
        <w:rPr>
          <w:rFonts w:cs="Arial"/>
          <w:szCs w:val="20"/>
        </w:rPr>
        <w:t xml:space="preserve">  </w:t>
      </w:r>
      <w:proofErr w:type="spellStart"/>
      <w:r>
        <w:rPr>
          <w:rFonts w:cs="Arial"/>
          <w:szCs w:val="20"/>
        </w:rPr>
        <w:t>vrtec</w:t>
      </w:r>
      <w:proofErr w:type="spellEnd"/>
      <w:r>
        <w:rPr>
          <w:rFonts w:cs="Arial"/>
          <w:szCs w:val="20"/>
        </w:rPr>
        <w:t xml:space="preserve">  </w:t>
      </w:r>
      <w:proofErr w:type="spellStart"/>
      <w:r>
        <w:rPr>
          <w:rFonts w:cs="Arial"/>
          <w:szCs w:val="20"/>
        </w:rPr>
        <w:t>vključena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dva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več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otrok</w:t>
      </w:r>
      <w:proofErr w:type="spellEnd"/>
      <w:r>
        <w:rPr>
          <w:rFonts w:cs="Arial"/>
          <w:szCs w:val="20"/>
        </w:rPr>
        <w:t xml:space="preserve">  </w:t>
      </w:r>
      <w:proofErr w:type="spellStart"/>
      <w:r>
        <w:rPr>
          <w:rFonts w:cs="Arial"/>
          <w:szCs w:val="20"/>
        </w:rPr>
        <w:t>hkrati</w:t>
      </w:r>
      <w:proofErr w:type="spellEnd"/>
      <w:r>
        <w:rPr>
          <w:rFonts w:cs="Arial"/>
          <w:szCs w:val="20"/>
        </w:rPr>
        <w:t>.</w:t>
      </w:r>
    </w:p>
    <w:p w14:paraId="70CCD4C1" w14:textId="77777777" w:rsidR="00AF6EFF" w:rsidRDefault="00AF6EFF" w:rsidP="00AF6EF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D0AE72C" w14:textId="77777777" w:rsidR="009A5077" w:rsidRPr="003921F8" w:rsidRDefault="009A5077" w:rsidP="009A5077">
      <w:pPr>
        <w:autoSpaceDE w:val="0"/>
        <w:autoSpaceDN w:val="0"/>
        <w:adjustRightInd w:val="0"/>
        <w:spacing w:line="240" w:lineRule="auto"/>
        <w:ind w:left="17"/>
        <w:jc w:val="both"/>
        <w:rPr>
          <w:rFonts w:cs="Arial"/>
          <w:szCs w:val="20"/>
        </w:rPr>
      </w:pPr>
      <w:r w:rsidRPr="003921F8">
        <w:rPr>
          <w:rFonts w:cs="Arial"/>
          <w:szCs w:val="20"/>
        </w:rPr>
        <w:t xml:space="preserve">V </w:t>
      </w:r>
      <w:proofErr w:type="spellStart"/>
      <w:r w:rsidRPr="003921F8">
        <w:rPr>
          <w:rFonts w:cs="Arial"/>
          <w:szCs w:val="20"/>
        </w:rPr>
        <w:t>skladu</w:t>
      </w:r>
      <w:proofErr w:type="spellEnd"/>
      <w:r w:rsidRPr="003921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 </w:t>
      </w:r>
      <w:proofErr w:type="spellStart"/>
      <w:r>
        <w:rPr>
          <w:rFonts w:cs="Arial"/>
          <w:szCs w:val="20"/>
        </w:rPr>
        <w:t>določilom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drug</w:t>
      </w:r>
      <w:r>
        <w:rPr>
          <w:rFonts w:cs="Arial"/>
          <w:szCs w:val="20"/>
        </w:rPr>
        <w:t>ega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odstavk</w:t>
      </w:r>
      <w:r>
        <w:rPr>
          <w:rFonts w:cs="Arial"/>
          <w:szCs w:val="20"/>
        </w:rPr>
        <w:t>a</w:t>
      </w:r>
      <w:proofErr w:type="spellEnd"/>
      <w:r w:rsidRPr="003921F8">
        <w:rPr>
          <w:rFonts w:cs="Arial"/>
          <w:szCs w:val="20"/>
        </w:rPr>
        <w:t xml:space="preserve"> 5. </w:t>
      </w:r>
      <w:proofErr w:type="spellStart"/>
      <w:r w:rsidRPr="003921F8">
        <w:rPr>
          <w:rFonts w:cs="Arial"/>
          <w:szCs w:val="20"/>
        </w:rPr>
        <w:t>člena</w:t>
      </w:r>
      <w:proofErr w:type="spellEnd"/>
      <w:r w:rsidRPr="003921F8">
        <w:rPr>
          <w:rFonts w:cs="Arial"/>
          <w:szCs w:val="20"/>
        </w:rPr>
        <w:t xml:space="preserve"> </w:t>
      </w:r>
      <w:r w:rsidR="00105BE4">
        <w:rPr>
          <w:lang w:val="sl-SI"/>
        </w:rPr>
        <w:t xml:space="preserve">Uredbe o načinu priprave kadrovskih načrtov posrednih uporabnikov proračuna in metodologiji spremljanja njihovega izvajanja za leti </w:t>
      </w:r>
      <w:smartTag w:uri="urn:schemas-microsoft-com:office:smarttags" w:element="metricconverter">
        <w:smartTagPr>
          <w:attr w:name="ProductID" w:val="2014 in"/>
        </w:smartTagPr>
        <w:r w:rsidR="00105BE4">
          <w:rPr>
            <w:lang w:val="sl-SI"/>
          </w:rPr>
          <w:t>2014 in</w:t>
        </w:r>
      </w:smartTag>
      <w:r w:rsidR="00105BE4">
        <w:rPr>
          <w:lang w:val="sl-SI"/>
        </w:rPr>
        <w:t xml:space="preserve"> 2015 (Uradni list RS, št. 12/2014, v nadaljevanju Uredba) </w:t>
      </w:r>
      <w:proofErr w:type="spellStart"/>
      <w:r>
        <w:rPr>
          <w:rFonts w:cs="Arial"/>
          <w:szCs w:val="20"/>
        </w:rPr>
        <w:t>morajo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="00105BE4">
        <w:rPr>
          <w:rFonts w:cs="Arial"/>
          <w:szCs w:val="20"/>
        </w:rPr>
        <w:t>posredni</w:t>
      </w:r>
      <w:proofErr w:type="spellEnd"/>
      <w:r w:rsidR="00105BE4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uporabniki</w:t>
      </w:r>
      <w:proofErr w:type="spellEnd"/>
      <w:r w:rsidR="00105BE4">
        <w:rPr>
          <w:rFonts w:cs="Arial"/>
          <w:szCs w:val="20"/>
        </w:rPr>
        <w:t xml:space="preserve"> </w:t>
      </w:r>
      <w:proofErr w:type="spellStart"/>
      <w:r w:rsidR="00105BE4">
        <w:rPr>
          <w:rFonts w:cs="Arial"/>
          <w:szCs w:val="20"/>
        </w:rPr>
        <w:t>proračuna</w:t>
      </w:r>
      <w:proofErr w:type="spellEnd"/>
      <w:r w:rsidR="00105BE4">
        <w:rPr>
          <w:rFonts w:cs="Arial"/>
          <w:szCs w:val="20"/>
        </w:rPr>
        <w:t xml:space="preserve"> (v </w:t>
      </w:r>
      <w:proofErr w:type="spellStart"/>
      <w:r w:rsidR="00105BE4">
        <w:rPr>
          <w:rFonts w:cs="Arial"/>
          <w:szCs w:val="20"/>
        </w:rPr>
        <w:t>n</w:t>
      </w:r>
      <w:r w:rsidR="009835AF">
        <w:rPr>
          <w:rFonts w:cs="Arial"/>
          <w:szCs w:val="20"/>
        </w:rPr>
        <w:t>a</w:t>
      </w:r>
      <w:r w:rsidR="00105BE4">
        <w:rPr>
          <w:rFonts w:cs="Arial"/>
          <w:szCs w:val="20"/>
        </w:rPr>
        <w:t>daljevanju</w:t>
      </w:r>
      <w:proofErr w:type="spellEnd"/>
      <w:r w:rsidR="00105BE4">
        <w:rPr>
          <w:rFonts w:cs="Arial"/>
          <w:szCs w:val="20"/>
        </w:rPr>
        <w:t xml:space="preserve"> PUP)</w:t>
      </w:r>
      <w:r>
        <w:rPr>
          <w:rFonts w:cs="Arial"/>
          <w:szCs w:val="20"/>
        </w:rPr>
        <w:t xml:space="preserve">, </w:t>
      </w:r>
      <w:proofErr w:type="spellStart"/>
      <w:r w:rsidRPr="003921F8">
        <w:rPr>
          <w:rFonts w:cs="Arial"/>
          <w:szCs w:val="20"/>
        </w:rPr>
        <w:t>kadar</w:t>
      </w:r>
      <w:proofErr w:type="spellEnd"/>
      <w:r w:rsidRPr="003921F8">
        <w:rPr>
          <w:rFonts w:cs="Arial"/>
          <w:szCs w:val="20"/>
        </w:rPr>
        <w:t xml:space="preserve"> se </w:t>
      </w:r>
      <w:proofErr w:type="spellStart"/>
      <w:r w:rsidRPr="003921F8">
        <w:rPr>
          <w:rFonts w:cs="Arial"/>
          <w:szCs w:val="20"/>
        </w:rPr>
        <w:t>posamezni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zaposleni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financirajo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iz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različnih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virov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financiranja</w:t>
      </w:r>
      <w:proofErr w:type="spellEnd"/>
      <w:r w:rsidRPr="003921F8">
        <w:rPr>
          <w:rFonts w:cs="Arial"/>
          <w:szCs w:val="20"/>
        </w:rPr>
        <w:t xml:space="preserve">, v </w:t>
      </w:r>
      <w:proofErr w:type="spellStart"/>
      <w:r w:rsidRPr="003921F8">
        <w:rPr>
          <w:rFonts w:cs="Arial"/>
          <w:szCs w:val="20"/>
        </w:rPr>
        <w:t>realizaciji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kadrovskih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načrtov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njihov</w:t>
      </w:r>
      <w:r w:rsidR="00105BE4">
        <w:rPr>
          <w:rFonts w:cs="Arial"/>
          <w:szCs w:val="20"/>
        </w:rPr>
        <w:t>o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zaposlitev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prika</w:t>
      </w:r>
      <w:r w:rsidR="000C428D">
        <w:rPr>
          <w:rFonts w:cs="Arial"/>
          <w:szCs w:val="20"/>
        </w:rPr>
        <w:t>zati</w:t>
      </w:r>
      <w:proofErr w:type="spellEnd"/>
      <w:r w:rsidRPr="003921F8">
        <w:rPr>
          <w:rFonts w:cs="Arial"/>
          <w:szCs w:val="20"/>
        </w:rPr>
        <w:t xml:space="preserve"> v </w:t>
      </w:r>
      <w:proofErr w:type="spellStart"/>
      <w:r w:rsidRPr="003921F8">
        <w:rPr>
          <w:rFonts w:cs="Arial"/>
          <w:szCs w:val="20"/>
        </w:rPr>
        <w:t>deležih</w:t>
      </w:r>
      <w:proofErr w:type="spellEnd"/>
      <w:r w:rsidRPr="003921F8">
        <w:rPr>
          <w:rFonts w:cs="Arial"/>
          <w:szCs w:val="20"/>
        </w:rPr>
        <w:t xml:space="preserve"> (v </w:t>
      </w:r>
      <w:proofErr w:type="spellStart"/>
      <w:r w:rsidRPr="003921F8">
        <w:rPr>
          <w:rFonts w:cs="Arial"/>
          <w:szCs w:val="20"/>
        </w:rPr>
        <w:t>primeru</w:t>
      </w:r>
      <w:proofErr w:type="spellEnd"/>
      <w:r w:rsidRPr="003921F8">
        <w:rPr>
          <w:rFonts w:cs="Arial"/>
          <w:szCs w:val="20"/>
        </w:rPr>
        <w:t xml:space="preserve">, ko se </w:t>
      </w:r>
      <w:proofErr w:type="spellStart"/>
      <w:r w:rsidRPr="003921F8">
        <w:rPr>
          <w:rFonts w:cs="Arial"/>
          <w:szCs w:val="20"/>
        </w:rPr>
        <w:t>stroški</w:t>
      </w:r>
      <w:proofErr w:type="spellEnd"/>
      <w:r w:rsidRPr="003921F8">
        <w:rPr>
          <w:rFonts w:cs="Arial"/>
          <w:szCs w:val="20"/>
        </w:rPr>
        <w:t xml:space="preserve"> dela </w:t>
      </w:r>
      <w:proofErr w:type="spellStart"/>
      <w:r w:rsidRPr="003921F8">
        <w:rPr>
          <w:rFonts w:cs="Arial"/>
          <w:szCs w:val="20"/>
        </w:rPr>
        <w:t>javnega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uslužbenca</w:t>
      </w:r>
      <w:proofErr w:type="spellEnd"/>
      <w:r w:rsidRPr="003921F8">
        <w:rPr>
          <w:rFonts w:cs="Arial"/>
          <w:szCs w:val="20"/>
        </w:rPr>
        <w:t xml:space="preserve"> v 60 % </w:t>
      </w:r>
      <w:proofErr w:type="spellStart"/>
      <w:r w:rsidRPr="003921F8">
        <w:rPr>
          <w:rFonts w:cs="Arial"/>
          <w:szCs w:val="20"/>
        </w:rPr>
        <w:t>krijejo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iz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državnega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proračuna</w:t>
      </w:r>
      <w:proofErr w:type="spellEnd"/>
      <w:r w:rsidRPr="003921F8">
        <w:rPr>
          <w:rFonts w:cs="Arial"/>
          <w:szCs w:val="20"/>
        </w:rPr>
        <w:t xml:space="preserve">, v 40 % pa </w:t>
      </w:r>
      <w:proofErr w:type="spellStart"/>
      <w:r w:rsidRPr="003921F8">
        <w:rPr>
          <w:rFonts w:cs="Arial"/>
          <w:szCs w:val="20"/>
        </w:rPr>
        <w:t>iz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sredstev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od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prodaje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blaga</w:t>
      </w:r>
      <w:proofErr w:type="spellEnd"/>
      <w:r w:rsidRPr="003921F8">
        <w:rPr>
          <w:rFonts w:cs="Arial"/>
          <w:szCs w:val="20"/>
        </w:rPr>
        <w:t xml:space="preserve"> in </w:t>
      </w:r>
      <w:proofErr w:type="spellStart"/>
      <w:r w:rsidRPr="003921F8">
        <w:rPr>
          <w:rFonts w:cs="Arial"/>
          <w:szCs w:val="20"/>
        </w:rPr>
        <w:t>storitev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na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trgu</w:t>
      </w:r>
      <w:proofErr w:type="spellEnd"/>
      <w:r w:rsidRPr="003921F8">
        <w:rPr>
          <w:rFonts w:cs="Arial"/>
          <w:szCs w:val="20"/>
        </w:rPr>
        <w:t xml:space="preserve">, se v </w:t>
      </w:r>
      <w:proofErr w:type="spellStart"/>
      <w:r w:rsidRPr="003921F8">
        <w:rPr>
          <w:rFonts w:cs="Arial"/>
          <w:szCs w:val="20"/>
        </w:rPr>
        <w:t>stolpec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državni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proračun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vpiše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delež</w:t>
      </w:r>
      <w:proofErr w:type="spellEnd"/>
      <w:r w:rsidRPr="003921F8">
        <w:rPr>
          <w:rFonts w:cs="Arial"/>
          <w:szCs w:val="20"/>
        </w:rPr>
        <w:t xml:space="preserve"> 0,6, v </w:t>
      </w:r>
      <w:proofErr w:type="spellStart"/>
      <w:r w:rsidRPr="003921F8">
        <w:rPr>
          <w:rFonts w:cs="Arial"/>
          <w:szCs w:val="20"/>
        </w:rPr>
        <w:t>stolpec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sredstva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od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prodaje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blaga</w:t>
      </w:r>
      <w:proofErr w:type="spellEnd"/>
      <w:r w:rsidRPr="003921F8">
        <w:rPr>
          <w:rFonts w:cs="Arial"/>
          <w:szCs w:val="20"/>
        </w:rPr>
        <w:t xml:space="preserve"> in </w:t>
      </w:r>
      <w:proofErr w:type="spellStart"/>
      <w:r w:rsidRPr="003921F8">
        <w:rPr>
          <w:rFonts w:cs="Arial"/>
          <w:szCs w:val="20"/>
        </w:rPr>
        <w:t>storitev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na</w:t>
      </w:r>
      <w:proofErr w:type="spellEnd"/>
      <w:r w:rsidRPr="003921F8">
        <w:rPr>
          <w:rFonts w:cs="Arial"/>
          <w:szCs w:val="20"/>
        </w:rPr>
        <w:t xml:space="preserve"> </w:t>
      </w:r>
      <w:proofErr w:type="spellStart"/>
      <w:r w:rsidRPr="003921F8">
        <w:rPr>
          <w:rFonts w:cs="Arial"/>
          <w:szCs w:val="20"/>
        </w:rPr>
        <w:t>trgu</w:t>
      </w:r>
      <w:proofErr w:type="spellEnd"/>
      <w:r w:rsidRPr="003921F8">
        <w:rPr>
          <w:rFonts w:cs="Arial"/>
          <w:szCs w:val="20"/>
        </w:rPr>
        <w:t xml:space="preserve"> pa </w:t>
      </w:r>
      <w:proofErr w:type="spellStart"/>
      <w:r w:rsidRPr="003921F8">
        <w:rPr>
          <w:rFonts w:cs="Arial"/>
          <w:szCs w:val="20"/>
        </w:rPr>
        <w:t>delež</w:t>
      </w:r>
      <w:proofErr w:type="spellEnd"/>
      <w:r w:rsidRPr="003921F8">
        <w:rPr>
          <w:rFonts w:cs="Arial"/>
          <w:szCs w:val="20"/>
        </w:rPr>
        <w:t xml:space="preserve"> 0,4). </w:t>
      </w:r>
    </w:p>
    <w:p w14:paraId="265374F4" w14:textId="77777777" w:rsidR="009A5077" w:rsidRDefault="009A5077" w:rsidP="00AF6EF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ABA72C1" w14:textId="77777777" w:rsidR="00AF6EFF" w:rsidRDefault="00AF6EFF" w:rsidP="00AF6EFF">
      <w:p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Predlagamo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vam</w:t>
      </w:r>
      <w:proofErr w:type="spellEnd"/>
      <w:r>
        <w:rPr>
          <w:rFonts w:cs="Arial"/>
          <w:szCs w:val="20"/>
        </w:rPr>
        <w:t xml:space="preserve">, </w:t>
      </w:r>
      <w:proofErr w:type="gramStart"/>
      <w:r>
        <w:rPr>
          <w:rFonts w:cs="Arial"/>
          <w:szCs w:val="20"/>
        </w:rPr>
        <w:t xml:space="preserve">da  </w:t>
      </w:r>
      <w:proofErr w:type="spellStart"/>
      <w:r>
        <w:rPr>
          <w:rFonts w:cs="Arial"/>
          <w:szCs w:val="20"/>
        </w:rPr>
        <w:t>zaposl</w:t>
      </w:r>
      <w:r w:rsidR="000C428D">
        <w:rPr>
          <w:rFonts w:cs="Arial"/>
          <w:szCs w:val="20"/>
        </w:rPr>
        <w:t>ene</w:t>
      </w:r>
      <w:proofErr w:type="spellEnd"/>
      <w:proofErr w:type="gramEnd"/>
      <w:r w:rsidR="000C428D">
        <w:rPr>
          <w:rFonts w:cs="Arial"/>
          <w:szCs w:val="20"/>
        </w:rPr>
        <w:t xml:space="preserve"> </w:t>
      </w:r>
      <w:proofErr w:type="spellStart"/>
      <w:r w:rsidR="000C428D">
        <w:rPr>
          <w:rFonts w:cs="Arial"/>
          <w:szCs w:val="20"/>
        </w:rPr>
        <w:t>pedagoške</w:t>
      </w:r>
      <w:proofErr w:type="spellEnd"/>
      <w:r w:rsidR="000C428D">
        <w:rPr>
          <w:rFonts w:cs="Arial"/>
          <w:szCs w:val="20"/>
        </w:rPr>
        <w:t xml:space="preserve"> </w:t>
      </w:r>
      <w:proofErr w:type="spellStart"/>
      <w:r w:rsidR="000C428D">
        <w:rPr>
          <w:rFonts w:cs="Arial"/>
          <w:szCs w:val="20"/>
        </w:rPr>
        <w:t>delavce</w:t>
      </w:r>
      <w:proofErr w:type="spellEnd"/>
      <w:r w:rsidR="000C428D">
        <w:rPr>
          <w:rFonts w:cs="Arial"/>
          <w:szCs w:val="20"/>
        </w:rPr>
        <w:t xml:space="preserve">, v </w:t>
      </w:r>
      <w:proofErr w:type="spellStart"/>
      <w:r w:rsidR="000C428D">
        <w:rPr>
          <w:rFonts w:cs="Arial"/>
          <w:szCs w:val="20"/>
        </w:rPr>
        <w:t>Prilogah</w:t>
      </w:r>
      <w:proofErr w:type="spellEnd"/>
      <w:r>
        <w:rPr>
          <w:rFonts w:cs="Arial"/>
          <w:szCs w:val="20"/>
        </w:rPr>
        <w:t xml:space="preserve"> </w:t>
      </w:r>
      <w:smartTag w:uri="urn:schemas-microsoft-com:office:smarttags" w:element="metricconverter">
        <w:smartTagPr>
          <w:attr w:name="ProductID" w:val="1 in"/>
        </w:smartTagPr>
        <w:r>
          <w:rPr>
            <w:rFonts w:cs="Arial"/>
            <w:szCs w:val="20"/>
          </w:rPr>
          <w:t>1 in</w:t>
        </w:r>
      </w:smartTag>
      <w:r>
        <w:rPr>
          <w:rFonts w:cs="Arial"/>
          <w:szCs w:val="20"/>
        </w:rPr>
        <w:t xml:space="preserve"> 2 </w:t>
      </w:r>
      <w:proofErr w:type="spellStart"/>
      <w:r>
        <w:rPr>
          <w:rFonts w:cs="Arial"/>
          <w:szCs w:val="20"/>
        </w:rPr>
        <w:t>prikažete</w:t>
      </w:r>
      <w:proofErr w:type="spellEnd"/>
      <w:r>
        <w:rPr>
          <w:rFonts w:cs="Arial"/>
          <w:szCs w:val="20"/>
        </w:rPr>
        <w:t xml:space="preserve"> po </w:t>
      </w:r>
      <w:proofErr w:type="spellStart"/>
      <w:r>
        <w:rPr>
          <w:rFonts w:cs="Arial"/>
          <w:szCs w:val="20"/>
        </w:rPr>
        <w:t>virih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financiranja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stroškov</w:t>
      </w:r>
      <w:proofErr w:type="spellEnd"/>
      <w:r>
        <w:rPr>
          <w:rFonts w:cs="Arial"/>
          <w:szCs w:val="20"/>
        </w:rPr>
        <w:t xml:space="preserve"> dela v </w:t>
      </w:r>
      <w:proofErr w:type="spellStart"/>
      <w:r>
        <w:rPr>
          <w:rFonts w:cs="Arial"/>
          <w:szCs w:val="20"/>
        </w:rPr>
        <w:t>odstotkih</w:t>
      </w:r>
      <w:proofErr w:type="spellEnd"/>
      <w:r>
        <w:rPr>
          <w:rFonts w:cs="Arial"/>
          <w:szCs w:val="20"/>
        </w:rPr>
        <w:t xml:space="preserve">, </w:t>
      </w:r>
      <w:r w:rsidR="000C428D">
        <w:rPr>
          <w:rFonts w:cs="Arial"/>
          <w:szCs w:val="20"/>
        </w:rPr>
        <w:t xml:space="preserve">in </w:t>
      </w:r>
      <w:proofErr w:type="spellStart"/>
      <w:r w:rsidR="000C428D">
        <w:rPr>
          <w:rFonts w:cs="Arial"/>
          <w:szCs w:val="20"/>
        </w:rPr>
        <w:t>sicer</w:t>
      </w:r>
      <w:proofErr w:type="spellEnd"/>
      <w:r w:rsidR="000C428D">
        <w:rPr>
          <w:rFonts w:cs="Arial"/>
          <w:szCs w:val="20"/>
        </w:rPr>
        <w:t xml:space="preserve"> </w:t>
      </w:r>
      <w:proofErr w:type="spellStart"/>
      <w:r w:rsidR="000C428D">
        <w:rPr>
          <w:rFonts w:cs="Arial"/>
          <w:szCs w:val="20"/>
        </w:rPr>
        <w:t>vpišete</w:t>
      </w:r>
      <w:proofErr w:type="spellEnd"/>
      <w:r w:rsidR="000C428D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 :</w:t>
      </w:r>
    </w:p>
    <w:p w14:paraId="0DD14636" w14:textId="77777777" w:rsidR="00AF6EFF" w:rsidRDefault="00AF6EFF" w:rsidP="00AF6EF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07F2EE7" w14:textId="77777777" w:rsidR="00AF6EFF" w:rsidRPr="00942B32" w:rsidRDefault="00AF6EFF" w:rsidP="00AF6EFF">
      <w:pPr>
        <w:numPr>
          <w:ilvl w:val="0"/>
          <w:numId w:val="5"/>
        </w:num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it-IT"/>
        </w:rPr>
      </w:pPr>
      <w:proofErr w:type="spellStart"/>
      <w:r w:rsidRPr="00942B32">
        <w:rPr>
          <w:rFonts w:cs="Arial"/>
          <w:szCs w:val="20"/>
          <w:lang w:val="it-IT"/>
        </w:rPr>
        <w:t>vrstico</w:t>
      </w:r>
      <w:proofErr w:type="spellEnd"/>
      <w:r w:rsidRPr="00942B32">
        <w:rPr>
          <w:rFonts w:cs="Arial"/>
          <w:szCs w:val="20"/>
          <w:lang w:val="it-IT"/>
        </w:rPr>
        <w:t xml:space="preserve"> 2 - </w:t>
      </w:r>
      <w:proofErr w:type="spellStart"/>
      <w:r w:rsidRPr="00942B32">
        <w:rPr>
          <w:rFonts w:cs="Arial"/>
          <w:b/>
          <w:szCs w:val="20"/>
          <w:lang w:val="it-IT"/>
        </w:rPr>
        <w:t>proračun</w:t>
      </w:r>
      <w:proofErr w:type="spellEnd"/>
      <w:r w:rsidRPr="00942B32">
        <w:rPr>
          <w:rFonts w:cs="Arial"/>
          <w:b/>
          <w:szCs w:val="20"/>
          <w:lang w:val="it-IT"/>
        </w:rPr>
        <w:t xml:space="preserve"> </w:t>
      </w:r>
      <w:proofErr w:type="spellStart"/>
      <w:r w:rsidRPr="00942B32">
        <w:rPr>
          <w:rFonts w:cs="Arial"/>
          <w:b/>
          <w:szCs w:val="20"/>
          <w:lang w:val="it-IT"/>
        </w:rPr>
        <w:t>občin</w:t>
      </w:r>
      <w:proofErr w:type="spellEnd"/>
      <w:r w:rsidRPr="00942B32">
        <w:rPr>
          <w:rFonts w:cs="Arial"/>
          <w:szCs w:val="20"/>
          <w:lang w:val="it-IT"/>
        </w:rPr>
        <w:t xml:space="preserve"> - </w:t>
      </w:r>
      <w:proofErr w:type="spellStart"/>
      <w:r w:rsidRPr="00942B32">
        <w:rPr>
          <w:rFonts w:cs="Arial"/>
          <w:szCs w:val="20"/>
          <w:lang w:val="it-IT"/>
        </w:rPr>
        <w:t>sredstva</w:t>
      </w:r>
      <w:proofErr w:type="spellEnd"/>
      <w:r w:rsidRPr="00942B32">
        <w:rPr>
          <w:rFonts w:cs="Arial"/>
          <w:szCs w:val="20"/>
          <w:lang w:val="it-IT"/>
        </w:rPr>
        <w:t xml:space="preserve"> </w:t>
      </w:r>
      <w:proofErr w:type="spellStart"/>
      <w:r w:rsidRPr="00942B32">
        <w:rPr>
          <w:rFonts w:cs="Arial"/>
          <w:szCs w:val="20"/>
          <w:lang w:val="it-IT"/>
        </w:rPr>
        <w:t>občine</w:t>
      </w:r>
      <w:proofErr w:type="spellEnd"/>
      <w:r w:rsidRPr="00942B32">
        <w:rPr>
          <w:rFonts w:cs="Arial"/>
          <w:szCs w:val="20"/>
          <w:lang w:val="it-IT"/>
        </w:rPr>
        <w:t>;</w:t>
      </w:r>
    </w:p>
    <w:p w14:paraId="1A3730FB" w14:textId="77777777" w:rsidR="00AF6EFF" w:rsidRPr="00942B32" w:rsidRDefault="00AF6EFF" w:rsidP="00AF6EFF">
      <w:pPr>
        <w:numPr>
          <w:ilvl w:val="0"/>
          <w:numId w:val="5"/>
        </w:num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it-IT"/>
        </w:rPr>
      </w:pPr>
      <w:proofErr w:type="spellStart"/>
      <w:r w:rsidRPr="00942B32">
        <w:rPr>
          <w:rFonts w:cs="Arial"/>
          <w:szCs w:val="20"/>
          <w:lang w:val="it-IT"/>
        </w:rPr>
        <w:t>vrstico</w:t>
      </w:r>
      <w:proofErr w:type="spellEnd"/>
      <w:r w:rsidRPr="00942B32">
        <w:rPr>
          <w:rFonts w:cs="Arial"/>
          <w:szCs w:val="20"/>
          <w:lang w:val="it-IT"/>
        </w:rPr>
        <w:t xml:space="preserve"> 7 – </w:t>
      </w:r>
      <w:proofErr w:type="spellStart"/>
      <w:r w:rsidRPr="00942B32">
        <w:rPr>
          <w:rFonts w:cs="Arial"/>
          <w:b/>
          <w:szCs w:val="20"/>
          <w:lang w:val="it-IT"/>
        </w:rPr>
        <w:t>nejavna</w:t>
      </w:r>
      <w:proofErr w:type="spellEnd"/>
      <w:r w:rsidRPr="00942B32">
        <w:rPr>
          <w:rFonts w:cs="Arial"/>
          <w:b/>
          <w:szCs w:val="20"/>
          <w:lang w:val="it-IT"/>
        </w:rPr>
        <w:t xml:space="preserve"> </w:t>
      </w:r>
      <w:proofErr w:type="spellStart"/>
      <w:r w:rsidRPr="00942B32">
        <w:rPr>
          <w:rFonts w:cs="Arial"/>
          <w:b/>
          <w:szCs w:val="20"/>
          <w:lang w:val="it-IT"/>
        </w:rPr>
        <w:t>sredstva</w:t>
      </w:r>
      <w:proofErr w:type="spellEnd"/>
      <w:r w:rsidRPr="00942B32">
        <w:rPr>
          <w:rFonts w:cs="Arial"/>
          <w:b/>
          <w:szCs w:val="20"/>
          <w:lang w:val="it-IT"/>
        </w:rPr>
        <w:t xml:space="preserve"> za </w:t>
      </w:r>
      <w:proofErr w:type="spellStart"/>
      <w:r w:rsidRPr="00942B32">
        <w:rPr>
          <w:rFonts w:cs="Arial"/>
          <w:b/>
          <w:szCs w:val="20"/>
          <w:lang w:val="it-IT"/>
        </w:rPr>
        <w:t>opravljanje</w:t>
      </w:r>
      <w:proofErr w:type="spellEnd"/>
      <w:r w:rsidRPr="00942B32">
        <w:rPr>
          <w:rFonts w:cs="Arial"/>
          <w:b/>
          <w:szCs w:val="20"/>
          <w:lang w:val="it-IT"/>
        </w:rPr>
        <w:t xml:space="preserve"> </w:t>
      </w:r>
      <w:proofErr w:type="spellStart"/>
      <w:r w:rsidRPr="00942B32">
        <w:rPr>
          <w:rFonts w:cs="Arial"/>
          <w:b/>
          <w:szCs w:val="20"/>
          <w:lang w:val="it-IT"/>
        </w:rPr>
        <w:t>javne</w:t>
      </w:r>
      <w:proofErr w:type="spellEnd"/>
      <w:r w:rsidRPr="00942B32">
        <w:rPr>
          <w:rFonts w:cs="Arial"/>
          <w:b/>
          <w:szCs w:val="20"/>
          <w:lang w:val="it-IT"/>
        </w:rPr>
        <w:t xml:space="preserve"> </w:t>
      </w:r>
      <w:proofErr w:type="spellStart"/>
      <w:r w:rsidRPr="00942B32">
        <w:rPr>
          <w:rFonts w:cs="Arial"/>
          <w:b/>
          <w:szCs w:val="20"/>
          <w:lang w:val="it-IT"/>
        </w:rPr>
        <w:t>službe</w:t>
      </w:r>
      <w:proofErr w:type="spellEnd"/>
      <w:r w:rsidRPr="00942B32">
        <w:rPr>
          <w:rFonts w:cs="Arial"/>
          <w:b/>
          <w:szCs w:val="20"/>
          <w:lang w:val="it-IT"/>
        </w:rPr>
        <w:t xml:space="preserve">- </w:t>
      </w:r>
      <w:proofErr w:type="spellStart"/>
      <w:r w:rsidRPr="00942B32">
        <w:rPr>
          <w:rFonts w:cs="Arial"/>
          <w:szCs w:val="20"/>
          <w:lang w:val="it-IT"/>
        </w:rPr>
        <w:t>sredstva</w:t>
      </w:r>
      <w:proofErr w:type="spellEnd"/>
      <w:r w:rsidRPr="00942B32">
        <w:rPr>
          <w:rFonts w:cs="Arial"/>
          <w:szCs w:val="20"/>
          <w:lang w:val="it-IT"/>
        </w:rPr>
        <w:t xml:space="preserve"> </w:t>
      </w:r>
      <w:proofErr w:type="spellStart"/>
      <w:r w:rsidRPr="00942B32">
        <w:rPr>
          <w:rFonts w:cs="Arial"/>
          <w:szCs w:val="20"/>
          <w:lang w:val="it-IT"/>
        </w:rPr>
        <w:t>staršev</w:t>
      </w:r>
      <w:proofErr w:type="spellEnd"/>
      <w:r w:rsidRPr="00942B32">
        <w:rPr>
          <w:rFonts w:cs="Arial"/>
          <w:szCs w:val="20"/>
          <w:lang w:val="it-IT"/>
        </w:rPr>
        <w:t>;</w:t>
      </w:r>
    </w:p>
    <w:p w14:paraId="525ED796" w14:textId="77777777" w:rsidR="00AF6EFF" w:rsidRPr="00942B32" w:rsidRDefault="00AF6EFF" w:rsidP="00AF6EFF">
      <w:pPr>
        <w:numPr>
          <w:ilvl w:val="0"/>
          <w:numId w:val="5"/>
        </w:num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it-IT"/>
        </w:rPr>
      </w:pPr>
      <w:proofErr w:type="spellStart"/>
      <w:r w:rsidRPr="00942B32">
        <w:rPr>
          <w:rFonts w:cs="Arial"/>
          <w:szCs w:val="20"/>
          <w:lang w:val="it-IT"/>
        </w:rPr>
        <w:t>vrstico</w:t>
      </w:r>
      <w:proofErr w:type="spellEnd"/>
      <w:r w:rsidRPr="00942B32">
        <w:rPr>
          <w:rFonts w:cs="Arial"/>
          <w:szCs w:val="20"/>
          <w:lang w:val="it-IT"/>
        </w:rPr>
        <w:t xml:space="preserve"> 1 </w:t>
      </w:r>
      <w:r w:rsidRPr="00942B32">
        <w:rPr>
          <w:rFonts w:cs="Arial"/>
          <w:b/>
          <w:szCs w:val="20"/>
          <w:lang w:val="it-IT"/>
        </w:rPr>
        <w:t xml:space="preserve">– </w:t>
      </w:r>
      <w:proofErr w:type="spellStart"/>
      <w:r w:rsidRPr="00942B32">
        <w:rPr>
          <w:rFonts w:cs="Arial"/>
          <w:b/>
          <w:szCs w:val="20"/>
          <w:lang w:val="it-IT"/>
        </w:rPr>
        <w:t>državni</w:t>
      </w:r>
      <w:proofErr w:type="spellEnd"/>
      <w:r w:rsidRPr="00942B32">
        <w:rPr>
          <w:rFonts w:cs="Arial"/>
          <w:b/>
          <w:szCs w:val="20"/>
          <w:lang w:val="it-IT"/>
        </w:rPr>
        <w:t xml:space="preserve"> </w:t>
      </w:r>
      <w:proofErr w:type="spellStart"/>
      <w:r w:rsidRPr="00942B32">
        <w:rPr>
          <w:rFonts w:cs="Arial"/>
          <w:b/>
          <w:szCs w:val="20"/>
          <w:lang w:val="it-IT"/>
        </w:rPr>
        <w:t>proračun</w:t>
      </w:r>
      <w:proofErr w:type="spellEnd"/>
      <w:r w:rsidRPr="00942B32">
        <w:rPr>
          <w:rFonts w:cs="Arial"/>
          <w:szCs w:val="20"/>
          <w:lang w:val="it-IT"/>
        </w:rPr>
        <w:t xml:space="preserve"> – </w:t>
      </w:r>
      <w:proofErr w:type="spellStart"/>
      <w:r w:rsidRPr="00942B32">
        <w:rPr>
          <w:rFonts w:cs="Arial"/>
          <w:szCs w:val="20"/>
          <w:lang w:val="it-IT"/>
        </w:rPr>
        <w:t>sofinanciranje</w:t>
      </w:r>
      <w:proofErr w:type="spellEnd"/>
      <w:r w:rsidRPr="00942B32">
        <w:rPr>
          <w:rFonts w:cs="Arial"/>
          <w:szCs w:val="20"/>
          <w:lang w:val="it-IT"/>
        </w:rPr>
        <w:t xml:space="preserve"> </w:t>
      </w:r>
      <w:proofErr w:type="spellStart"/>
      <w:r w:rsidRPr="00942B32">
        <w:rPr>
          <w:rFonts w:cs="Arial"/>
          <w:szCs w:val="20"/>
          <w:lang w:val="it-IT"/>
        </w:rPr>
        <w:t>Ministrstva</w:t>
      </w:r>
      <w:proofErr w:type="spellEnd"/>
      <w:r w:rsidRPr="00942B32">
        <w:rPr>
          <w:rFonts w:cs="Arial"/>
          <w:szCs w:val="20"/>
          <w:lang w:val="it-IT"/>
        </w:rPr>
        <w:t xml:space="preserve"> za </w:t>
      </w:r>
      <w:proofErr w:type="spellStart"/>
      <w:r w:rsidRPr="00942B32">
        <w:rPr>
          <w:rFonts w:cs="Arial"/>
          <w:szCs w:val="20"/>
          <w:lang w:val="it-IT"/>
        </w:rPr>
        <w:t>izobraževanje</w:t>
      </w:r>
      <w:proofErr w:type="spellEnd"/>
      <w:r w:rsidRPr="00942B32">
        <w:rPr>
          <w:rFonts w:cs="Arial"/>
          <w:szCs w:val="20"/>
          <w:lang w:val="it-IT"/>
        </w:rPr>
        <w:t xml:space="preserve">, </w:t>
      </w:r>
      <w:proofErr w:type="spellStart"/>
      <w:r w:rsidRPr="00942B32">
        <w:rPr>
          <w:rFonts w:cs="Arial"/>
          <w:szCs w:val="20"/>
          <w:lang w:val="it-IT"/>
        </w:rPr>
        <w:t>znanost</w:t>
      </w:r>
      <w:proofErr w:type="spellEnd"/>
      <w:r w:rsidRPr="00942B32">
        <w:rPr>
          <w:rFonts w:cs="Arial"/>
          <w:szCs w:val="20"/>
          <w:lang w:val="it-IT"/>
        </w:rPr>
        <w:t xml:space="preserve"> in </w:t>
      </w:r>
      <w:proofErr w:type="spellStart"/>
      <w:r w:rsidRPr="00942B32">
        <w:rPr>
          <w:rFonts w:cs="Arial"/>
          <w:szCs w:val="20"/>
          <w:lang w:val="it-IT"/>
        </w:rPr>
        <w:t>šport</w:t>
      </w:r>
      <w:proofErr w:type="spellEnd"/>
      <w:r w:rsidRPr="00942B32">
        <w:rPr>
          <w:rFonts w:cs="Arial"/>
          <w:szCs w:val="20"/>
          <w:lang w:val="it-IT"/>
        </w:rPr>
        <w:t xml:space="preserve">. </w:t>
      </w:r>
    </w:p>
    <w:p w14:paraId="1B817D7F" w14:textId="77777777" w:rsidR="00AF6EFF" w:rsidRPr="00942B32" w:rsidRDefault="00AF6EFF" w:rsidP="00AF6EFF">
      <w:pPr>
        <w:autoSpaceDE w:val="0"/>
        <w:autoSpaceDN w:val="0"/>
        <w:adjustRightInd w:val="0"/>
        <w:jc w:val="both"/>
        <w:rPr>
          <w:rFonts w:cs="Arial"/>
          <w:szCs w:val="20"/>
          <w:lang w:val="it-IT"/>
        </w:rPr>
      </w:pPr>
    </w:p>
    <w:p w14:paraId="51B8291B" w14:textId="77777777" w:rsidR="00AF6EFF" w:rsidRPr="00942B32" w:rsidRDefault="003921F8" w:rsidP="00AF6EFF">
      <w:pPr>
        <w:autoSpaceDE w:val="0"/>
        <w:autoSpaceDN w:val="0"/>
        <w:adjustRightInd w:val="0"/>
        <w:jc w:val="both"/>
        <w:rPr>
          <w:rFonts w:cs="Arial"/>
          <w:szCs w:val="20"/>
          <w:lang w:val="it-IT"/>
        </w:rPr>
      </w:pPr>
      <w:r w:rsidRPr="00942B32">
        <w:rPr>
          <w:rFonts w:cs="Arial"/>
          <w:szCs w:val="20"/>
          <w:lang w:val="it-IT"/>
        </w:rPr>
        <w:lastRenderedPageBreak/>
        <w:t xml:space="preserve">V </w:t>
      </w:r>
      <w:proofErr w:type="spellStart"/>
      <w:r w:rsidRPr="00942B32">
        <w:rPr>
          <w:rFonts w:cs="Arial"/>
          <w:szCs w:val="20"/>
          <w:lang w:val="it-IT"/>
        </w:rPr>
        <w:t>zvezi</w:t>
      </w:r>
      <w:proofErr w:type="spellEnd"/>
      <w:r w:rsidRPr="00942B32">
        <w:rPr>
          <w:rFonts w:cs="Arial"/>
          <w:szCs w:val="20"/>
          <w:lang w:val="it-IT"/>
        </w:rPr>
        <w:t xml:space="preserve"> z </w:t>
      </w:r>
      <w:proofErr w:type="spellStart"/>
      <w:r w:rsidRPr="00942B32">
        <w:rPr>
          <w:rFonts w:cs="Arial"/>
          <w:szCs w:val="20"/>
          <w:lang w:val="it-IT"/>
        </w:rPr>
        <w:t>vprašanjem</w:t>
      </w:r>
      <w:proofErr w:type="spellEnd"/>
      <w:r w:rsidRPr="00942B32">
        <w:rPr>
          <w:rFonts w:cs="Arial"/>
          <w:szCs w:val="20"/>
          <w:lang w:val="it-IT"/>
        </w:rPr>
        <w:t xml:space="preserve"> </w:t>
      </w:r>
      <w:r w:rsidR="00AF6EFF" w:rsidRPr="00942B32">
        <w:rPr>
          <w:rFonts w:cs="Arial"/>
          <w:szCs w:val="20"/>
          <w:lang w:val="it-IT"/>
        </w:rPr>
        <w:t xml:space="preserve">ali je </w:t>
      </w:r>
      <w:proofErr w:type="spellStart"/>
      <w:r w:rsidR="00AF6EFF" w:rsidRPr="00942B32">
        <w:rPr>
          <w:rFonts w:cs="Arial"/>
          <w:szCs w:val="20"/>
          <w:lang w:val="it-IT"/>
        </w:rPr>
        <w:t>potrebno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zaposlene</w:t>
      </w:r>
      <w:proofErr w:type="spellEnd"/>
      <w:r w:rsidR="00AF6EFF" w:rsidRPr="00942B32">
        <w:rPr>
          <w:rFonts w:cs="Arial"/>
          <w:szCs w:val="20"/>
          <w:lang w:val="it-IT"/>
        </w:rPr>
        <w:t xml:space="preserve">, </w:t>
      </w:r>
      <w:proofErr w:type="spellStart"/>
      <w:r w:rsidR="00AF6EFF" w:rsidRPr="00942B32">
        <w:rPr>
          <w:rFonts w:cs="Arial"/>
          <w:szCs w:val="20"/>
          <w:lang w:val="it-IT"/>
        </w:rPr>
        <w:t>ki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delajo</w:t>
      </w:r>
      <w:proofErr w:type="spellEnd"/>
      <w:r w:rsidR="00AF6EFF" w:rsidRPr="00942B32">
        <w:rPr>
          <w:rFonts w:cs="Arial"/>
          <w:szCs w:val="20"/>
          <w:lang w:val="it-IT"/>
        </w:rPr>
        <w:t xml:space="preserve"> v </w:t>
      </w:r>
      <w:proofErr w:type="spellStart"/>
      <w:r w:rsidR="00AF6EFF" w:rsidRPr="00942B32">
        <w:rPr>
          <w:rFonts w:cs="Arial"/>
          <w:szCs w:val="20"/>
          <w:lang w:val="it-IT"/>
        </w:rPr>
        <w:t>kuhinji</w:t>
      </w:r>
      <w:proofErr w:type="spellEnd"/>
      <w:r w:rsidR="00AF6EFF" w:rsidRPr="00942B32">
        <w:rPr>
          <w:rFonts w:cs="Arial"/>
          <w:szCs w:val="20"/>
          <w:lang w:val="it-IT"/>
        </w:rPr>
        <w:t xml:space="preserve"> in </w:t>
      </w:r>
      <w:proofErr w:type="spellStart"/>
      <w:r w:rsidR="00AF6EFF" w:rsidRPr="00942B32">
        <w:rPr>
          <w:rFonts w:cs="Arial"/>
          <w:szCs w:val="20"/>
          <w:lang w:val="it-IT"/>
        </w:rPr>
        <w:t>kuhajo</w:t>
      </w:r>
      <w:proofErr w:type="spellEnd"/>
      <w:r w:rsidR="00AF6EFF" w:rsidRPr="00942B32">
        <w:rPr>
          <w:rFonts w:cs="Arial"/>
          <w:szCs w:val="20"/>
          <w:lang w:val="it-IT"/>
        </w:rPr>
        <w:t xml:space="preserve"> za </w:t>
      </w:r>
      <w:proofErr w:type="spellStart"/>
      <w:r w:rsidR="00AF6EFF" w:rsidRPr="00942B32">
        <w:rPr>
          <w:rFonts w:cs="Arial"/>
          <w:szCs w:val="20"/>
          <w:lang w:val="it-IT"/>
        </w:rPr>
        <w:t>javno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službo</w:t>
      </w:r>
      <w:proofErr w:type="spellEnd"/>
      <w:r w:rsidR="00AF6EFF" w:rsidRPr="00942B32">
        <w:rPr>
          <w:rFonts w:cs="Arial"/>
          <w:szCs w:val="20"/>
          <w:lang w:val="it-IT"/>
        </w:rPr>
        <w:t xml:space="preserve"> in </w:t>
      </w:r>
      <w:proofErr w:type="spellStart"/>
      <w:r w:rsidR="00AF6EFF" w:rsidRPr="00942B32">
        <w:rPr>
          <w:rFonts w:cs="Arial"/>
          <w:szCs w:val="20"/>
          <w:lang w:val="it-IT"/>
        </w:rPr>
        <w:t>tržno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dejavnost</w:t>
      </w:r>
      <w:proofErr w:type="spellEnd"/>
      <w:r w:rsidR="009835AF" w:rsidRPr="00942B32">
        <w:rPr>
          <w:rFonts w:cs="Arial"/>
          <w:szCs w:val="20"/>
          <w:lang w:val="it-IT"/>
        </w:rPr>
        <w:t>,</w:t>
      </w:r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še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dodatno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razmejevati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na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vir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financiranja</w:t>
      </w:r>
      <w:proofErr w:type="spellEnd"/>
      <w:r w:rsidR="00AF6EFF" w:rsidRPr="00942B32">
        <w:rPr>
          <w:rFonts w:cs="Arial"/>
          <w:szCs w:val="20"/>
          <w:lang w:val="it-IT"/>
        </w:rPr>
        <w:t xml:space="preserve"> v </w:t>
      </w:r>
      <w:proofErr w:type="spellStart"/>
      <w:r w:rsidR="00AF6EFF" w:rsidRPr="00942B32">
        <w:rPr>
          <w:rFonts w:cs="Arial"/>
          <w:szCs w:val="20"/>
          <w:lang w:val="it-IT"/>
        </w:rPr>
        <w:t>Priloga</w:t>
      </w:r>
      <w:r w:rsidR="00295065" w:rsidRPr="00942B32">
        <w:rPr>
          <w:rFonts w:cs="Arial"/>
          <w:szCs w:val="20"/>
          <w:lang w:val="it-IT"/>
        </w:rPr>
        <w:t>h</w:t>
      </w:r>
      <w:proofErr w:type="spellEnd"/>
      <w:r w:rsidR="00AF6EFF" w:rsidRPr="00942B32">
        <w:rPr>
          <w:rFonts w:cs="Arial"/>
          <w:szCs w:val="20"/>
          <w:lang w:val="it-IT"/>
        </w:rPr>
        <w:t xml:space="preserve"> </w:t>
      </w:r>
      <w:smartTag w:uri="urn:schemas-microsoft-com:office:smarttags" w:element="metricconverter">
        <w:smartTagPr>
          <w:attr w:name="ProductID" w:val="1 in"/>
        </w:smartTagPr>
        <w:r w:rsidR="00AF6EFF" w:rsidRPr="00942B32">
          <w:rPr>
            <w:rFonts w:cs="Arial"/>
            <w:szCs w:val="20"/>
            <w:lang w:val="it-IT"/>
          </w:rPr>
          <w:t>1 in</w:t>
        </w:r>
      </w:smartTag>
      <w:r w:rsidR="00AF6EFF" w:rsidRPr="00942B32">
        <w:rPr>
          <w:rFonts w:cs="Arial"/>
          <w:szCs w:val="20"/>
          <w:lang w:val="it-IT"/>
        </w:rPr>
        <w:t xml:space="preserve"> 2</w:t>
      </w:r>
      <w:r w:rsidR="009A5077" w:rsidRPr="00942B32">
        <w:rPr>
          <w:rFonts w:cs="Arial"/>
          <w:szCs w:val="20"/>
          <w:lang w:val="it-IT"/>
        </w:rPr>
        <w:t>,</w:t>
      </w:r>
      <w:r w:rsidR="00AF6EFF" w:rsidRPr="00942B32">
        <w:rPr>
          <w:rFonts w:cs="Arial"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szCs w:val="20"/>
          <w:lang w:val="it-IT"/>
        </w:rPr>
        <w:t>vrstica</w:t>
      </w:r>
      <w:proofErr w:type="spellEnd"/>
      <w:r w:rsidR="00AF6EFF" w:rsidRPr="00942B32">
        <w:rPr>
          <w:rFonts w:cs="Arial"/>
          <w:szCs w:val="20"/>
          <w:lang w:val="it-IT"/>
        </w:rPr>
        <w:t xml:space="preserve"> 5 – </w:t>
      </w:r>
      <w:proofErr w:type="spellStart"/>
      <w:r w:rsidR="00AF6EFF" w:rsidRPr="00942B32">
        <w:rPr>
          <w:rFonts w:cs="Arial"/>
          <w:b/>
          <w:szCs w:val="20"/>
          <w:lang w:val="it-IT"/>
        </w:rPr>
        <w:t>sredstva</w:t>
      </w:r>
      <w:proofErr w:type="spellEnd"/>
      <w:r w:rsidR="00AF6EFF" w:rsidRPr="00942B32">
        <w:rPr>
          <w:rFonts w:cs="Arial"/>
          <w:b/>
          <w:szCs w:val="20"/>
          <w:lang w:val="it-IT"/>
        </w:rPr>
        <w:t xml:space="preserve"> od </w:t>
      </w:r>
      <w:proofErr w:type="spellStart"/>
      <w:r w:rsidR="00AF6EFF" w:rsidRPr="00942B32">
        <w:rPr>
          <w:rFonts w:cs="Arial"/>
          <w:b/>
          <w:szCs w:val="20"/>
          <w:lang w:val="it-IT"/>
        </w:rPr>
        <w:t>prodaje</w:t>
      </w:r>
      <w:proofErr w:type="spellEnd"/>
      <w:r w:rsidR="00AF6EFF" w:rsidRPr="00942B32">
        <w:rPr>
          <w:rFonts w:cs="Arial"/>
          <w:b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b/>
          <w:szCs w:val="20"/>
          <w:lang w:val="it-IT"/>
        </w:rPr>
        <w:t>blaga</w:t>
      </w:r>
      <w:proofErr w:type="spellEnd"/>
      <w:r w:rsidR="00AF6EFF" w:rsidRPr="00942B32">
        <w:rPr>
          <w:rFonts w:cs="Arial"/>
          <w:b/>
          <w:szCs w:val="20"/>
          <w:lang w:val="it-IT"/>
        </w:rPr>
        <w:t xml:space="preserve"> in </w:t>
      </w:r>
      <w:proofErr w:type="spellStart"/>
      <w:r w:rsidR="00AF6EFF" w:rsidRPr="00942B32">
        <w:rPr>
          <w:rFonts w:cs="Arial"/>
          <w:b/>
          <w:szCs w:val="20"/>
          <w:lang w:val="it-IT"/>
        </w:rPr>
        <w:t>storitev</w:t>
      </w:r>
      <w:proofErr w:type="spellEnd"/>
      <w:r w:rsidR="00AF6EFF" w:rsidRPr="00942B32">
        <w:rPr>
          <w:rFonts w:cs="Arial"/>
          <w:b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b/>
          <w:szCs w:val="20"/>
          <w:lang w:val="it-IT"/>
        </w:rPr>
        <w:t>na</w:t>
      </w:r>
      <w:proofErr w:type="spellEnd"/>
      <w:r w:rsidR="00AF6EFF" w:rsidRPr="00942B32">
        <w:rPr>
          <w:rFonts w:cs="Arial"/>
          <w:b/>
          <w:szCs w:val="20"/>
          <w:lang w:val="it-IT"/>
        </w:rPr>
        <w:t xml:space="preserve"> </w:t>
      </w:r>
      <w:proofErr w:type="spellStart"/>
      <w:r w:rsidR="00AF6EFF" w:rsidRPr="00942B32">
        <w:rPr>
          <w:rFonts w:cs="Arial"/>
          <w:b/>
          <w:szCs w:val="20"/>
          <w:lang w:val="it-IT"/>
        </w:rPr>
        <w:t>trgu</w:t>
      </w:r>
      <w:proofErr w:type="spellEnd"/>
      <w:r w:rsidR="00AF6EFF" w:rsidRPr="00942B32">
        <w:rPr>
          <w:rFonts w:cs="Arial"/>
          <w:b/>
          <w:szCs w:val="20"/>
          <w:lang w:val="it-IT"/>
        </w:rPr>
        <w:t>,</w:t>
      </w:r>
      <w:r w:rsidR="00105BE4" w:rsidRPr="00942B32">
        <w:rPr>
          <w:rFonts w:cs="Arial"/>
          <w:b/>
          <w:szCs w:val="20"/>
          <w:lang w:val="it-IT"/>
        </w:rPr>
        <w:t xml:space="preserve"> </w:t>
      </w:r>
      <w:proofErr w:type="spellStart"/>
      <w:r w:rsidR="00295065" w:rsidRPr="00942B32">
        <w:rPr>
          <w:rFonts w:cs="Arial"/>
          <w:szCs w:val="20"/>
          <w:lang w:val="it-IT"/>
        </w:rPr>
        <w:t>vam</w:t>
      </w:r>
      <w:proofErr w:type="spellEnd"/>
      <w:r w:rsidR="00295065" w:rsidRPr="00942B32">
        <w:rPr>
          <w:rFonts w:cs="Arial"/>
          <w:szCs w:val="20"/>
          <w:lang w:val="it-IT"/>
        </w:rPr>
        <w:t xml:space="preserve"> </w:t>
      </w:r>
      <w:proofErr w:type="spellStart"/>
      <w:r w:rsidR="00295065" w:rsidRPr="00942B32">
        <w:rPr>
          <w:rFonts w:cs="Arial"/>
          <w:szCs w:val="20"/>
          <w:lang w:val="it-IT"/>
        </w:rPr>
        <w:t>odgovarjamo</w:t>
      </w:r>
      <w:proofErr w:type="spellEnd"/>
      <w:r w:rsidR="00295065" w:rsidRPr="00942B32">
        <w:rPr>
          <w:rFonts w:cs="Arial"/>
          <w:szCs w:val="20"/>
          <w:lang w:val="it-IT"/>
        </w:rPr>
        <w:t xml:space="preserve"> </w:t>
      </w:r>
      <w:proofErr w:type="spellStart"/>
      <w:r w:rsidR="00295065" w:rsidRPr="00942B32">
        <w:rPr>
          <w:rFonts w:cs="Arial"/>
          <w:szCs w:val="20"/>
          <w:lang w:val="it-IT"/>
        </w:rPr>
        <w:t>pritrdilno</w:t>
      </w:r>
      <w:proofErr w:type="spellEnd"/>
      <w:r w:rsidR="00295065" w:rsidRPr="00942B32">
        <w:rPr>
          <w:rFonts w:cs="Arial"/>
          <w:szCs w:val="20"/>
          <w:lang w:val="it-IT"/>
        </w:rPr>
        <w:t xml:space="preserve">, </w:t>
      </w:r>
      <w:proofErr w:type="spellStart"/>
      <w:r w:rsidR="00105BE4" w:rsidRPr="00942B32">
        <w:rPr>
          <w:rFonts w:cs="Arial"/>
          <w:szCs w:val="20"/>
          <w:lang w:val="it-IT"/>
        </w:rPr>
        <w:t>če</w:t>
      </w:r>
      <w:proofErr w:type="spellEnd"/>
      <w:r w:rsidR="00105BE4" w:rsidRPr="00942B32">
        <w:rPr>
          <w:rFonts w:cs="Arial"/>
          <w:szCs w:val="20"/>
          <w:lang w:val="it-IT"/>
        </w:rPr>
        <w:t xml:space="preserve"> se </w:t>
      </w:r>
      <w:proofErr w:type="spellStart"/>
      <w:r w:rsidR="00105BE4" w:rsidRPr="00942B32">
        <w:rPr>
          <w:rFonts w:cs="Arial"/>
          <w:szCs w:val="20"/>
          <w:lang w:val="it-IT"/>
        </w:rPr>
        <w:t>strošek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dela</w:t>
      </w:r>
      <w:proofErr w:type="spellEnd"/>
      <w:r w:rsidR="00105BE4" w:rsidRPr="00942B32">
        <w:rPr>
          <w:rFonts w:cs="Arial"/>
          <w:szCs w:val="20"/>
          <w:lang w:val="it-IT"/>
        </w:rPr>
        <w:t xml:space="preserve"> za </w:t>
      </w:r>
      <w:proofErr w:type="spellStart"/>
      <w:r w:rsidR="00105BE4" w:rsidRPr="00942B32">
        <w:rPr>
          <w:rFonts w:cs="Arial"/>
          <w:szCs w:val="20"/>
          <w:lang w:val="it-IT"/>
        </w:rPr>
        <w:t>zaposlene</w:t>
      </w:r>
      <w:proofErr w:type="spellEnd"/>
      <w:r w:rsidR="00105BE4" w:rsidRPr="00942B32">
        <w:rPr>
          <w:rFonts w:cs="Arial"/>
          <w:szCs w:val="20"/>
          <w:lang w:val="it-IT"/>
        </w:rPr>
        <w:t xml:space="preserve"> v </w:t>
      </w:r>
      <w:proofErr w:type="spellStart"/>
      <w:proofErr w:type="gramStart"/>
      <w:r w:rsidR="00105BE4" w:rsidRPr="00942B32">
        <w:rPr>
          <w:rFonts w:cs="Arial"/>
          <w:szCs w:val="20"/>
          <w:lang w:val="it-IT"/>
        </w:rPr>
        <w:t>kuhinji</w:t>
      </w:r>
      <w:proofErr w:type="spellEnd"/>
      <w:r w:rsidR="00105BE4" w:rsidRPr="00942B32">
        <w:rPr>
          <w:rFonts w:cs="Arial"/>
          <w:szCs w:val="20"/>
          <w:lang w:val="it-IT"/>
        </w:rPr>
        <w:t xml:space="preserve">  </w:t>
      </w:r>
      <w:proofErr w:type="spellStart"/>
      <w:r w:rsidR="00105BE4" w:rsidRPr="00942B32">
        <w:rPr>
          <w:rFonts w:cs="Arial"/>
          <w:szCs w:val="20"/>
          <w:lang w:val="it-IT"/>
        </w:rPr>
        <w:t>financira</w:t>
      </w:r>
      <w:proofErr w:type="spellEnd"/>
      <w:proofErr w:type="gram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tudi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iz</w:t>
      </w:r>
      <w:proofErr w:type="spellEnd"/>
      <w:r w:rsidR="00105BE4" w:rsidRPr="00942B32">
        <w:rPr>
          <w:rFonts w:cs="Arial"/>
          <w:szCs w:val="20"/>
          <w:lang w:val="it-IT"/>
        </w:rPr>
        <w:t xml:space="preserve"> tega vira, </w:t>
      </w:r>
      <w:proofErr w:type="spellStart"/>
      <w:r w:rsidR="00295065" w:rsidRPr="00942B32">
        <w:rPr>
          <w:rFonts w:cs="Arial"/>
          <w:szCs w:val="20"/>
          <w:lang w:val="it-IT"/>
        </w:rPr>
        <w:t>saj</w:t>
      </w:r>
      <w:proofErr w:type="spellEnd"/>
      <w:r w:rsidR="00295065" w:rsidRPr="00942B32">
        <w:rPr>
          <w:rFonts w:cs="Arial"/>
          <w:szCs w:val="20"/>
          <w:lang w:val="it-IT"/>
        </w:rPr>
        <w:t xml:space="preserve"> mora PUP </w:t>
      </w:r>
      <w:r w:rsidR="00105BE4" w:rsidRPr="00942B32">
        <w:rPr>
          <w:rFonts w:cs="Arial"/>
          <w:szCs w:val="20"/>
          <w:lang w:val="it-IT"/>
        </w:rPr>
        <w:t xml:space="preserve">v </w:t>
      </w:r>
      <w:proofErr w:type="spellStart"/>
      <w:r w:rsidR="00105BE4" w:rsidRPr="00942B32">
        <w:rPr>
          <w:rFonts w:cs="Arial"/>
          <w:szCs w:val="20"/>
          <w:lang w:val="it-IT"/>
        </w:rPr>
        <w:t>tabelarnem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delu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kadrovskega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načrta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prikazati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število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zaposlenih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po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virih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financiranja</w:t>
      </w:r>
      <w:proofErr w:type="spellEnd"/>
      <w:r w:rsidR="00105BE4" w:rsidRPr="00942B32">
        <w:rPr>
          <w:rFonts w:cs="Arial"/>
          <w:szCs w:val="20"/>
          <w:lang w:val="it-IT"/>
        </w:rPr>
        <w:t xml:space="preserve">, </w:t>
      </w:r>
      <w:proofErr w:type="spellStart"/>
      <w:r w:rsidR="00105BE4" w:rsidRPr="00942B32">
        <w:rPr>
          <w:rFonts w:cs="Arial"/>
          <w:szCs w:val="20"/>
          <w:lang w:val="it-IT"/>
        </w:rPr>
        <w:t>ki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ga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določa</w:t>
      </w:r>
      <w:proofErr w:type="spellEnd"/>
      <w:r w:rsidR="00105BE4" w:rsidRPr="00942B32">
        <w:rPr>
          <w:rFonts w:cs="Arial"/>
          <w:szCs w:val="20"/>
          <w:lang w:val="it-IT"/>
        </w:rPr>
        <w:t xml:space="preserve"> </w:t>
      </w:r>
      <w:proofErr w:type="spellStart"/>
      <w:r w:rsidR="00105BE4" w:rsidRPr="00942B32">
        <w:rPr>
          <w:rFonts w:cs="Arial"/>
          <w:szCs w:val="20"/>
          <w:lang w:val="it-IT"/>
        </w:rPr>
        <w:t>tretji</w:t>
      </w:r>
      <w:proofErr w:type="spellEnd"/>
      <w:r w:rsidR="00295065" w:rsidRPr="00942B32">
        <w:rPr>
          <w:rFonts w:cs="Arial"/>
          <w:szCs w:val="20"/>
          <w:lang w:val="it-IT"/>
        </w:rPr>
        <w:t xml:space="preserve"> </w:t>
      </w:r>
      <w:proofErr w:type="spellStart"/>
      <w:r w:rsidR="00295065" w:rsidRPr="00942B32">
        <w:rPr>
          <w:rFonts w:cs="Arial"/>
          <w:szCs w:val="20"/>
          <w:lang w:val="it-IT"/>
        </w:rPr>
        <w:t>odstav</w:t>
      </w:r>
      <w:r w:rsidR="00105BE4" w:rsidRPr="00942B32">
        <w:rPr>
          <w:rFonts w:cs="Arial"/>
          <w:szCs w:val="20"/>
          <w:lang w:val="it-IT"/>
        </w:rPr>
        <w:t>e</w:t>
      </w:r>
      <w:r w:rsidR="00295065" w:rsidRPr="00942B32">
        <w:rPr>
          <w:rFonts w:cs="Arial"/>
          <w:szCs w:val="20"/>
          <w:lang w:val="it-IT"/>
        </w:rPr>
        <w:t>k</w:t>
      </w:r>
      <w:proofErr w:type="spellEnd"/>
      <w:r w:rsidR="00295065" w:rsidRPr="00942B32">
        <w:rPr>
          <w:rFonts w:cs="Arial"/>
          <w:szCs w:val="20"/>
          <w:lang w:val="it-IT"/>
        </w:rPr>
        <w:t xml:space="preserve"> 4. </w:t>
      </w:r>
      <w:proofErr w:type="spellStart"/>
      <w:r w:rsidR="00295065" w:rsidRPr="00942B32">
        <w:rPr>
          <w:rFonts w:cs="Arial"/>
          <w:szCs w:val="20"/>
          <w:lang w:val="it-IT"/>
        </w:rPr>
        <w:t>člena</w:t>
      </w:r>
      <w:proofErr w:type="spellEnd"/>
      <w:r w:rsidR="00295065" w:rsidRPr="00942B32">
        <w:rPr>
          <w:rFonts w:cs="Arial"/>
          <w:szCs w:val="20"/>
          <w:lang w:val="it-IT"/>
        </w:rPr>
        <w:t xml:space="preserve"> </w:t>
      </w:r>
      <w:proofErr w:type="spellStart"/>
      <w:r w:rsidR="00295065" w:rsidRPr="00942B32">
        <w:rPr>
          <w:rFonts w:cs="Arial"/>
          <w:szCs w:val="20"/>
          <w:lang w:val="it-IT"/>
        </w:rPr>
        <w:t>Uredbe</w:t>
      </w:r>
      <w:proofErr w:type="spellEnd"/>
      <w:r w:rsidR="00105BE4" w:rsidRPr="00942B32">
        <w:rPr>
          <w:rFonts w:cs="Arial"/>
          <w:szCs w:val="20"/>
          <w:lang w:val="it-IT"/>
        </w:rPr>
        <w:t>.</w:t>
      </w:r>
    </w:p>
    <w:p w14:paraId="210DE4F3" w14:textId="77777777" w:rsidR="00AF6EFF" w:rsidRPr="00942B32" w:rsidRDefault="00AF6EFF" w:rsidP="00AF6EFF">
      <w:pPr>
        <w:autoSpaceDE w:val="0"/>
        <w:autoSpaceDN w:val="0"/>
        <w:adjustRightInd w:val="0"/>
        <w:jc w:val="both"/>
        <w:rPr>
          <w:rFonts w:cs="Arial"/>
          <w:szCs w:val="20"/>
          <w:lang w:val="it-IT"/>
        </w:rPr>
      </w:pPr>
    </w:p>
    <w:p w14:paraId="2D150696" w14:textId="77777777" w:rsidR="005513D3" w:rsidRPr="00803EDA" w:rsidRDefault="005513D3" w:rsidP="00511201">
      <w:pPr>
        <w:jc w:val="both"/>
        <w:rPr>
          <w:lang w:val="sl-SI"/>
        </w:rPr>
      </w:pPr>
    </w:p>
    <w:p w14:paraId="1AAA66D6" w14:textId="77777777" w:rsidR="006C2C19" w:rsidRPr="00803EDA" w:rsidRDefault="006C2C19" w:rsidP="00511201">
      <w:pPr>
        <w:jc w:val="both"/>
        <w:rPr>
          <w:lang w:val="sl-SI"/>
        </w:rPr>
      </w:pPr>
      <w:r w:rsidRPr="00803EDA">
        <w:rPr>
          <w:lang w:val="sl-SI"/>
        </w:rPr>
        <w:t>S spoštovanjem,</w:t>
      </w:r>
    </w:p>
    <w:p w14:paraId="1637D804" w14:textId="77777777" w:rsidR="006C2C19" w:rsidRPr="00803EDA" w:rsidRDefault="006C2C19" w:rsidP="00511201">
      <w:pPr>
        <w:jc w:val="both"/>
        <w:rPr>
          <w:lang w:val="sl-SI"/>
        </w:rPr>
      </w:pPr>
    </w:p>
    <w:p w14:paraId="7766D4BC" w14:textId="77777777" w:rsidR="006C2C19" w:rsidRPr="00803EDA" w:rsidRDefault="006C2C19" w:rsidP="00511201">
      <w:pPr>
        <w:jc w:val="both"/>
        <w:rPr>
          <w:lang w:val="sl-SI"/>
        </w:rPr>
      </w:pPr>
    </w:p>
    <w:p w14:paraId="3EFC34D8" w14:textId="77777777" w:rsidR="003C53D2" w:rsidRPr="00803EDA" w:rsidRDefault="003C53D2" w:rsidP="00511201">
      <w:pPr>
        <w:jc w:val="both"/>
        <w:rPr>
          <w:lang w:val="sl-SI"/>
        </w:rPr>
      </w:pPr>
    </w:p>
    <w:p w14:paraId="6C8428BE" w14:textId="77777777" w:rsidR="003C53D2" w:rsidRPr="00803EDA" w:rsidRDefault="003C53D2" w:rsidP="00511201">
      <w:pPr>
        <w:jc w:val="both"/>
        <w:rPr>
          <w:lang w:val="sl-SI"/>
        </w:rPr>
      </w:pPr>
    </w:p>
    <w:p w14:paraId="251BFEE8" w14:textId="77777777" w:rsidR="006C2C19" w:rsidRPr="00803EDA" w:rsidRDefault="006C2C19" w:rsidP="00511201">
      <w:pPr>
        <w:jc w:val="both"/>
        <w:rPr>
          <w:lang w:val="sl-SI"/>
        </w:rPr>
      </w:pPr>
      <w:r w:rsidRPr="00803EDA">
        <w:rPr>
          <w:lang w:val="sl-SI"/>
        </w:rPr>
        <w:t xml:space="preserve">                                                                                                    </w:t>
      </w:r>
      <w:r w:rsidR="00720711" w:rsidRPr="00803EDA">
        <w:rPr>
          <w:lang w:val="sl-SI"/>
        </w:rPr>
        <w:t>Mojca RAMŠAK PEŠEC</w:t>
      </w:r>
    </w:p>
    <w:p w14:paraId="3E0EC3C0" w14:textId="77777777" w:rsidR="006C2C19" w:rsidRPr="00803EDA" w:rsidRDefault="006C2C19" w:rsidP="00511201">
      <w:pPr>
        <w:jc w:val="both"/>
        <w:rPr>
          <w:lang w:val="sl-SI"/>
        </w:rPr>
      </w:pPr>
      <w:r w:rsidRPr="00803EDA">
        <w:rPr>
          <w:lang w:val="sl-SI"/>
        </w:rPr>
        <w:t xml:space="preserve">                                                                      </w:t>
      </w:r>
      <w:r w:rsidR="00720711" w:rsidRPr="00803EDA">
        <w:rPr>
          <w:lang w:val="sl-SI"/>
        </w:rPr>
        <w:t xml:space="preserve">                                 generalna direktorica</w:t>
      </w:r>
    </w:p>
    <w:p w14:paraId="577882CD" w14:textId="77777777" w:rsidR="006C2C19" w:rsidRPr="00803EDA" w:rsidRDefault="006C2C19" w:rsidP="00511201">
      <w:pPr>
        <w:jc w:val="both"/>
        <w:rPr>
          <w:lang w:val="sl-SI"/>
        </w:rPr>
      </w:pPr>
    </w:p>
    <w:p w14:paraId="453EDB72" w14:textId="77777777" w:rsidR="00BA0BBC" w:rsidRPr="00803EDA" w:rsidRDefault="00BA0BBC" w:rsidP="00511201">
      <w:pPr>
        <w:jc w:val="both"/>
        <w:rPr>
          <w:lang w:val="sl-SI"/>
        </w:rPr>
      </w:pPr>
    </w:p>
    <w:p w14:paraId="1775909D" w14:textId="77777777" w:rsidR="004235E9" w:rsidRPr="00803EDA" w:rsidRDefault="004235E9" w:rsidP="00511201">
      <w:pPr>
        <w:jc w:val="both"/>
        <w:rPr>
          <w:lang w:val="sl-SI"/>
        </w:rPr>
      </w:pPr>
      <w:r w:rsidRPr="00803EDA">
        <w:rPr>
          <w:lang w:val="sl-SI"/>
        </w:rPr>
        <w:t>Poslano:</w:t>
      </w:r>
    </w:p>
    <w:p w14:paraId="1439959A" w14:textId="77777777" w:rsidR="004235E9" w:rsidRDefault="004235E9" w:rsidP="00316E64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e-naslovu</w:t>
      </w:r>
    </w:p>
    <w:p w14:paraId="002D0220" w14:textId="77777777" w:rsidR="00316E64" w:rsidRDefault="00316E64" w:rsidP="00316E64">
      <w:pPr>
        <w:jc w:val="both"/>
        <w:rPr>
          <w:lang w:val="sl-SI"/>
        </w:rPr>
      </w:pPr>
    </w:p>
    <w:p w14:paraId="59B73C8C" w14:textId="77777777" w:rsidR="00316E64" w:rsidRDefault="00316E64" w:rsidP="00316E64">
      <w:pPr>
        <w:jc w:val="both"/>
        <w:rPr>
          <w:lang w:val="sl-SI"/>
        </w:rPr>
      </w:pPr>
    </w:p>
    <w:p w14:paraId="659AA62B" w14:textId="77777777" w:rsidR="00316E64" w:rsidRDefault="00316E64" w:rsidP="00316E64">
      <w:pPr>
        <w:jc w:val="both"/>
        <w:rPr>
          <w:lang w:val="sl-SI"/>
        </w:rPr>
      </w:pPr>
      <w:r>
        <w:rPr>
          <w:lang w:val="sl-SI"/>
        </w:rPr>
        <w:t>V vednost:</w:t>
      </w:r>
    </w:p>
    <w:p w14:paraId="78E5A9A4" w14:textId="77777777" w:rsidR="00614525" w:rsidRDefault="00614525" w:rsidP="00316E64">
      <w:pPr>
        <w:jc w:val="both"/>
        <w:rPr>
          <w:lang w:val="sl-SI"/>
        </w:rPr>
      </w:pPr>
    </w:p>
    <w:p w14:paraId="1DA9F99B" w14:textId="77777777" w:rsidR="00614525" w:rsidRDefault="00614525" w:rsidP="00614525">
      <w:pPr>
        <w:pStyle w:val="datumtevilka"/>
      </w:pPr>
      <w:r>
        <w:t xml:space="preserve">- </w:t>
      </w:r>
      <w:hyperlink r:id="rId7" w:history="1">
        <w:r w:rsidR="00112F88" w:rsidRPr="00C12208">
          <w:rPr>
            <w:rStyle w:val="Hiperpovezava"/>
          </w:rPr>
          <w:t>ekc@gov.si</w:t>
        </w:r>
      </w:hyperlink>
    </w:p>
    <w:p w14:paraId="1CD9810F" w14:textId="77777777" w:rsidR="00316E64" w:rsidRDefault="00316E64" w:rsidP="00316E64">
      <w:pPr>
        <w:jc w:val="both"/>
        <w:rPr>
          <w:lang w:val="sl-SI"/>
        </w:rPr>
      </w:pPr>
      <w:r>
        <w:rPr>
          <w:lang w:val="sl-SI"/>
        </w:rPr>
        <w:t xml:space="preserve">- </w:t>
      </w:r>
      <w:hyperlink r:id="rId8" w:history="1">
        <w:r w:rsidR="00112F88" w:rsidRPr="00C12208">
          <w:rPr>
            <w:rStyle w:val="Hiperpovezava"/>
            <w:lang w:val="sl-SI"/>
          </w:rPr>
          <w:t>gp.mf@gov.si</w:t>
        </w:r>
      </w:hyperlink>
    </w:p>
    <w:p w14:paraId="5F38D671" w14:textId="77777777" w:rsidR="00112F88" w:rsidRPr="001D2B51" w:rsidRDefault="00112F88" w:rsidP="00316E64">
      <w:pPr>
        <w:jc w:val="both"/>
        <w:rPr>
          <w:lang w:val="sl-SI"/>
        </w:rPr>
      </w:pPr>
    </w:p>
    <w:sectPr w:rsidR="00112F88" w:rsidRPr="001D2B51" w:rsidSect="00630F4F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33D4" w14:textId="77777777" w:rsidR="0065324F" w:rsidRDefault="0065324F">
      <w:r>
        <w:separator/>
      </w:r>
    </w:p>
  </w:endnote>
  <w:endnote w:type="continuationSeparator" w:id="0">
    <w:p w14:paraId="042C98E4" w14:textId="77777777" w:rsidR="0065324F" w:rsidRDefault="0065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C372" w14:textId="77777777" w:rsidR="0065324F" w:rsidRDefault="0065324F">
      <w:r>
        <w:separator/>
      </w:r>
    </w:p>
  </w:footnote>
  <w:footnote w:type="continuationSeparator" w:id="0">
    <w:p w14:paraId="26279B4A" w14:textId="77777777" w:rsidR="0065324F" w:rsidRDefault="0065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C995" w14:textId="77777777" w:rsidR="00630F4F" w:rsidRPr="00110CBD" w:rsidRDefault="00630F4F" w:rsidP="00630F4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30F4F" w:rsidRPr="008F3500" w14:paraId="19C05FDD" w14:textId="77777777">
      <w:trPr>
        <w:cantSplit/>
        <w:trHeight w:hRule="exact" w:val="847"/>
      </w:trPr>
      <w:tc>
        <w:tcPr>
          <w:tcW w:w="567" w:type="dxa"/>
        </w:tcPr>
        <w:p w14:paraId="438F6C1E" w14:textId="77777777" w:rsidR="00630F4F" w:rsidRDefault="00630F4F" w:rsidP="00630F4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7033A538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564BE2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A9DE5D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C477A5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2EB11C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4D538A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8AC334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6F7549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F351BB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932F1B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82CCD1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F835A2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2E5B2B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6C8039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7FF16F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5E0A5D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42A5F1B" w14:textId="58B93C40" w:rsidR="00630F4F" w:rsidRPr="008F3500" w:rsidRDefault="00504AB9" w:rsidP="00630F4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E3772F2" wp14:editId="7A1C04B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143171182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4106D" id="Line 1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630F4F" w:rsidRPr="008F3500">
      <w:rPr>
        <w:rFonts w:ascii="Republika" w:hAnsi="Republika"/>
        <w:lang w:val="sl-SI"/>
      </w:rPr>
      <w:t>REPUBLIKA SLOVENIJA</w:t>
    </w:r>
  </w:p>
  <w:p w14:paraId="688F3CAA" w14:textId="77777777" w:rsidR="00630F4F" w:rsidRDefault="00630F4F" w:rsidP="00630F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</w:t>
    </w:r>
    <w:r w:rsidR="001665F7">
      <w:rPr>
        <w:rFonts w:ascii="Republika Bold" w:hAnsi="Republika Bold"/>
        <w:b/>
        <w:caps/>
        <w:lang w:val="sl-SI"/>
      </w:rPr>
      <w:t>NOTRANJE ZADEVE</w:t>
    </w:r>
  </w:p>
  <w:p w14:paraId="5A1725E4" w14:textId="77777777" w:rsidR="00720711" w:rsidRPr="00720711" w:rsidRDefault="00720711" w:rsidP="00630F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caps/>
        <w:sz w:val="18"/>
        <w:szCs w:val="18"/>
        <w:lang w:val="sl-SI"/>
      </w:rPr>
    </w:pPr>
    <w:r w:rsidRPr="00720711">
      <w:rPr>
        <w:rFonts w:cs="Arial"/>
        <w:caps/>
        <w:sz w:val="18"/>
        <w:szCs w:val="18"/>
        <w:lang w:val="sl-SI"/>
      </w:rPr>
      <w:t>DIREKTORAT ZA JAVNI SEKTOR</w:t>
    </w:r>
  </w:p>
  <w:p w14:paraId="45157764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01 478 16 50</w:t>
    </w:r>
  </w:p>
  <w:p w14:paraId="63920FD1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01 478 16 99</w:t>
    </w:r>
    <w:r w:rsidRPr="008F3500">
      <w:rPr>
        <w:rFonts w:cs="Arial"/>
        <w:sz w:val="16"/>
        <w:lang w:val="sl-SI"/>
      </w:rPr>
      <w:t xml:space="preserve"> </w:t>
    </w:r>
  </w:p>
  <w:p w14:paraId="7575B29E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</w:t>
    </w:r>
    <w:r w:rsidR="00014333">
      <w:rPr>
        <w:rFonts w:cs="Arial"/>
        <w:sz w:val="16"/>
        <w:lang w:val="sl-SI"/>
      </w:rPr>
      <w:t>nz</w:t>
    </w:r>
    <w:r>
      <w:rPr>
        <w:rFonts w:cs="Arial"/>
        <w:sz w:val="16"/>
        <w:lang w:val="sl-SI"/>
      </w:rPr>
      <w:t>@gov.si</w:t>
    </w:r>
  </w:p>
  <w:p w14:paraId="3F52549B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</w:t>
    </w:r>
    <w:r w:rsidR="001665F7">
      <w:rPr>
        <w:rFonts w:cs="Arial"/>
        <w:sz w:val="16"/>
        <w:lang w:val="sl-SI"/>
      </w:rPr>
      <w:t>nz</w:t>
    </w:r>
    <w:r>
      <w:rPr>
        <w:rFonts w:cs="Arial"/>
        <w:sz w:val="16"/>
        <w:lang w:val="sl-SI"/>
      </w:rPr>
      <w:t>.gov.si</w:t>
    </w:r>
  </w:p>
  <w:p w14:paraId="548485DD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568"/>
    <w:multiLevelType w:val="hybridMultilevel"/>
    <w:tmpl w:val="38987F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034B"/>
    <w:multiLevelType w:val="hybridMultilevel"/>
    <w:tmpl w:val="ADA2B026"/>
    <w:lvl w:ilvl="0" w:tplc="AF689D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444B0"/>
    <w:multiLevelType w:val="hybridMultilevel"/>
    <w:tmpl w:val="C03410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4E41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8129F"/>
    <w:multiLevelType w:val="hybridMultilevel"/>
    <w:tmpl w:val="EA6E2F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40293"/>
    <w:multiLevelType w:val="hybridMultilevel"/>
    <w:tmpl w:val="470612BE"/>
    <w:lvl w:ilvl="0" w:tplc="57361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09648">
    <w:abstractNumId w:val="1"/>
  </w:num>
  <w:num w:numId="2" w16cid:durableId="1424451678">
    <w:abstractNumId w:val="3"/>
  </w:num>
  <w:num w:numId="3" w16cid:durableId="421414575">
    <w:abstractNumId w:val="2"/>
  </w:num>
  <w:num w:numId="4" w16cid:durableId="1962222621">
    <w:abstractNumId w:val="0"/>
  </w:num>
  <w:num w:numId="5" w16cid:durableId="588005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D"/>
    <w:rsid w:val="000010D7"/>
    <w:rsid w:val="000011AE"/>
    <w:rsid w:val="0000398D"/>
    <w:rsid w:val="00014333"/>
    <w:rsid w:val="000358DE"/>
    <w:rsid w:val="0003697D"/>
    <w:rsid w:val="000408FC"/>
    <w:rsid w:val="00043FDE"/>
    <w:rsid w:val="00050920"/>
    <w:rsid w:val="000803C6"/>
    <w:rsid w:val="0008282F"/>
    <w:rsid w:val="00090771"/>
    <w:rsid w:val="0009663C"/>
    <w:rsid w:val="000C428D"/>
    <w:rsid w:val="000C44C3"/>
    <w:rsid w:val="000F09DC"/>
    <w:rsid w:val="000F55F4"/>
    <w:rsid w:val="000F5D3D"/>
    <w:rsid w:val="00105BE4"/>
    <w:rsid w:val="00112F88"/>
    <w:rsid w:val="00121787"/>
    <w:rsid w:val="001665F7"/>
    <w:rsid w:val="001675AB"/>
    <w:rsid w:val="0019303B"/>
    <w:rsid w:val="001946DE"/>
    <w:rsid w:val="0019782A"/>
    <w:rsid w:val="001A3A7E"/>
    <w:rsid w:val="001C774F"/>
    <w:rsid w:val="001D2B51"/>
    <w:rsid w:val="001D4AAA"/>
    <w:rsid w:val="001D603F"/>
    <w:rsid w:val="0020011F"/>
    <w:rsid w:val="00201A96"/>
    <w:rsid w:val="00204B2C"/>
    <w:rsid w:val="00253D1F"/>
    <w:rsid w:val="00261876"/>
    <w:rsid w:val="00263294"/>
    <w:rsid w:val="00266E0E"/>
    <w:rsid w:val="00267DDF"/>
    <w:rsid w:val="00282050"/>
    <w:rsid w:val="00282F0F"/>
    <w:rsid w:val="00293F29"/>
    <w:rsid w:val="00295065"/>
    <w:rsid w:val="002B525C"/>
    <w:rsid w:val="002C2753"/>
    <w:rsid w:val="002C6ABA"/>
    <w:rsid w:val="002E0B46"/>
    <w:rsid w:val="003031FE"/>
    <w:rsid w:val="00316284"/>
    <w:rsid w:val="00316E64"/>
    <w:rsid w:val="00327DC7"/>
    <w:rsid w:val="00333ADC"/>
    <w:rsid w:val="00335C6E"/>
    <w:rsid w:val="0034015A"/>
    <w:rsid w:val="00343EBB"/>
    <w:rsid w:val="00344DA4"/>
    <w:rsid w:val="003531E4"/>
    <w:rsid w:val="00384DF5"/>
    <w:rsid w:val="003921F8"/>
    <w:rsid w:val="00394F8B"/>
    <w:rsid w:val="003B6947"/>
    <w:rsid w:val="003C504B"/>
    <w:rsid w:val="003C53D2"/>
    <w:rsid w:val="003D5C9A"/>
    <w:rsid w:val="003D77D4"/>
    <w:rsid w:val="003E2DE2"/>
    <w:rsid w:val="003E383C"/>
    <w:rsid w:val="003F771A"/>
    <w:rsid w:val="00403979"/>
    <w:rsid w:val="0040651C"/>
    <w:rsid w:val="00406B11"/>
    <w:rsid w:val="004235E9"/>
    <w:rsid w:val="00480A67"/>
    <w:rsid w:val="00486F74"/>
    <w:rsid w:val="0049424B"/>
    <w:rsid w:val="004A5B27"/>
    <w:rsid w:val="004A62DE"/>
    <w:rsid w:val="004A6B83"/>
    <w:rsid w:val="004F459F"/>
    <w:rsid w:val="004F7ABD"/>
    <w:rsid w:val="00504AB9"/>
    <w:rsid w:val="00505F82"/>
    <w:rsid w:val="00511201"/>
    <w:rsid w:val="005513D3"/>
    <w:rsid w:val="0055594C"/>
    <w:rsid w:val="00562487"/>
    <w:rsid w:val="00570D2C"/>
    <w:rsid w:val="005D55B0"/>
    <w:rsid w:val="005E4543"/>
    <w:rsid w:val="005E77C3"/>
    <w:rsid w:val="0060267B"/>
    <w:rsid w:val="006034BC"/>
    <w:rsid w:val="00603C5F"/>
    <w:rsid w:val="00611067"/>
    <w:rsid w:val="00611C04"/>
    <w:rsid w:val="00614525"/>
    <w:rsid w:val="00625987"/>
    <w:rsid w:val="00630F4F"/>
    <w:rsid w:val="0063473C"/>
    <w:rsid w:val="0064411B"/>
    <w:rsid w:val="006456EC"/>
    <w:rsid w:val="00646AB2"/>
    <w:rsid w:val="0065324F"/>
    <w:rsid w:val="00656B13"/>
    <w:rsid w:val="00663B6C"/>
    <w:rsid w:val="0066633A"/>
    <w:rsid w:val="006978E5"/>
    <w:rsid w:val="006A7F5A"/>
    <w:rsid w:val="006B1990"/>
    <w:rsid w:val="006C2C19"/>
    <w:rsid w:val="006D5B6D"/>
    <w:rsid w:val="007008AD"/>
    <w:rsid w:val="00717D2E"/>
    <w:rsid w:val="00720711"/>
    <w:rsid w:val="00733FA5"/>
    <w:rsid w:val="0074024B"/>
    <w:rsid w:val="007546C2"/>
    <w:rsid w:val="007605D5"/>
    <w:rsid w:val="0076554E"/>
    <w:rsid w:val="007679A7"/>
    <w:rsid w:val="00770D23"/>
    <w:rsid w:val="00770FE4"/>
    <w:rsid w:val="00771E35"/>
    <w:rsid w:val="007775AB"/>
    <w:rsid w:val="007818F8"/>
    <w:rsid w:val="007C36CF"/>
    <w:rsid w:val="007D4DC4"/>
    <w:rsid w:val="007D6FEE"/>
    <w:rsid w:val="007E76DF"/>
    <w:rsid w:val="007F00BA"/>
    <w:rsid w:val="007F6AE4"/>
    <w:rsid w:val="00803EDA"/>
    <w:rsid w:val="00822225"/>
    <w:rsid w:val="008418C1"/>
    <w:rsid w:val="00843F7A"/>
    <w:rsid w:val="00876072"/>
    <w:rsid w:val="0088797B"/>
    <w:rsid w:val="008A0588"/>
    <w:rsid w:val="008A16DA"/>
    <w:rsid w:val="008A24E2"/>
    <w:rsid w:val="008C5089"/>
    <w:rsid w:val="008D58F6"/>
    <w:rsid w:val="008E1846"/>
    <w:rsid w:val="008E6831"/>
    <w:rsid w:val="00901812"/>
    <w:rsid w:val="00917DB5"/>
    <w:rsid w:val="00942B32"/>
    <w:rsid w:val="00953150"/>
    <w:rsid w:val="0098038A"/>
    <w:rsid w:val="009835AF"/>
    <w:rsid w:val="00985701"/>
    <w:rsid w:val="00985C95"/>
    <w:rsid w:val="009A460D"/>
    <w:rsid w:val="009A5077"/>
    <w:rsid w:val="009B1EB1"/>
    <w:rsid w:val="009B4079"/>
    <w:rsid w:val="009B558F"/>
    <w:rsid w:val="009C097C"/>
    <w:rsid w:val="00A1588B"/>
    <w:rsid w:val="00A353DE"/>
    <w:rsid w:val="00A4435E"/>
    <w:rsid w:val="00A53A34"/>
    <w:rsid w:val="00A647A8"/>
    <w:rsid w:val="00A87DEB"/>
    <w:rsid w:val="00AA04E1"/>
    <w:rsid w:val="00AC5DA8"/>
    <w:rsid w:val="00AF6393"/>
    <w:rsid w:val="00AF6EFF"/>
    <w:rsid w:val="00B10BC1"/>
    <w:rsid w:val="00B3474A"/>
    <w:rsid w:val="00B50B66"/>
    <w:rsid w:val="00B84083"/>
    <w:rsid w:val="00B97E5E"/>
    <w:rsid w:val="00BA0BBC"/>
    <w:rsid w:val="00BA14D6"/>
    <w:rsid w:val="00BB5D04"/>
    <w:rsid w:val="00BB6C05"/>
    <w:rsid w:val="00BD4F72"/>
    <w:rsid w:val="00BE0A1C"/>
    <w:rsid w:val="00BF0E8D"/>
    <w:rsid w:val="00BF7954"/>
    <w:rsid w:val="00C12636"/>
    <w:rsid w:val="00C12C16"/>
    <w:rsid w:val="00C22B9C"/>
    <w:rsid w:val="00C319F1"/>
    <w:rsid w:val="00C45FAC"/>
    <w:rsid w:val="00C5747E"/>
    <w:rsid w:val="00C6491C"/>
    <w:rsid w:val="00C73E28"/>
    <w:rsid w:val="00C74D09"/>
    <w:rsid w:val="00C95FAB"/>
    <w:rsid w:val="00CB340D"/>
    <w:rsid w:val="00CB3953"/>
    <w:rsid w:val="00CB5847"/>
    <w:rsid w:val="00CD428F"/>
    <w:rsid w:val="00CE1326"/>
    <w:rsid w:val="00CE5780"/>
    <w:rsid w:val="00CF69A8"/>
    <w:rsid w:val="00D113AF"/>
    <w:rsid w:val="00D2033C"/>
    <w:rsid w:val="00D30804"/>
    <w:rsid w:val="00D450EE"/>
    <w:rsid w:val="00D45E1F"/>
    <w:rsid w:val="00D53A71"/>
    <w:rsid w:val="00D6584A"/>
    <w:rsid w:val="00D7276E"/>
    <w:rsid w:val="00DB1AB6"/>
    <w:rsid w:val="00DC6FD3"/>
    <w:rsid w:val="00DF615A"/>
    <w:rsid w:val="00E06963"/>
    <w:rsid w:val="00E207E4"/>
    <w:rsid w:val="00E5050D"/>
    <w:rsid w:val="00E762D9"/>
    <w:rsid w:val="00E83559"/>
    <w:rsid w:val="00E83AD5"/>
    <w:rsid w:val="00E90D38"/>
    <w:rsid w:val="00E96BC3"/>
    <w:rsid w:val="00EF1FCA"/>
    <w:rsid w:val="00F074B1"/>
    <w:rsid w:val="00F102B5"/>
    <w:rsid w:val="00F2490F"/>
    <w:rsid w:val="00F26B26"/>
    <w:rsid w:val="00F3751F"/>
    <w:rsid w:val="00F42464"/>
    <w:rsid w:val="00F84DBC"/>
    <w:rsid w:val="00FD4D91"/>
    <w:rsid w:val="00FE7C49"/>
    <w:rsid w:val="00FF1553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787B5CE6"/>
  <w15:chartTrackingRefBased/>
  <w15:docId w15:val="{FFCFC4A8-927A-4A75-B7A0-A7A9584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008AD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7008AD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008AD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008AD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008AD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917DB5"/>
    <w:rPr>
      <w:color w:val="0000FF"/>
      <w:u w:val="single"/>
    </w:rPr>
  </w:style>
  <w:style w:type="paragraph" w:styleId="Noga">
    <w:name w:val="footer"/>
    <w:basedOn w:val="Navaden"/>
    <w:rsid w:val="00B3474A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5513D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f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c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3064</CharactersWithSpaces>
  <SharedDoc>false</SharedDoc>
  <HLinks>
    <vt:vector size="12" baseType="variant"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mailto:ekc@gov.si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Minka Ogrin</dc:creator>
  <cp:keywords/>
  <dc:description/>
  <cp:lastModifiedBy>Eva Calligaro</cp:lastModifiedBy>
  <cp:revision>3</cp:revision>
  <cp:lastPrinted>2020-01-17T12:44:00Z</cp:lastPrinted>
  <dcterms:created xsi:type="dcterms:W3CDTF">2025-03-18T13:59:00Z</dcterms:created>
  <dcterms:modified xsi:type="dcterms:W3CDTF">2025-03-18T13:59:00Z</dcterms:modified>
</cp:coreProperties>
</file>