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941C7" w14:textId="77777777" w:rsidR="009524B5" w:rsidRPr="00CF2CAF" w:rsidRDefault="009524B5" w:rsidP="009524B5">
      <w:pPr>
        <w:pStyle w:val="datumtevilka"/>
        <w:rPr>
          <w:lang w:val="sl-SI"/>
        </w:rPr>
      </w:pPr>
    </w:p>
    <w:p w14:paraId="7A1D568A" w14:textId="77777777" w:rsidR="009524B5" w:rsidRPr="00CF2CAF" w:rsidRDefault="009524B5" w:rsidP="009524B5">
      <w:pPr>
        <w:pStyle w:val="datumtevilka"/>
        <w:rPr>
          <w:lang w:val="sl-SI"/>
        </w:rPr>
      </w:pPr>
    </w:p>
    <w:p w14:paraId="528DF7E0" w14:textId="77777777" w:rsidR="009524B5" w:rsidRPr="006C5804" w:rsidRDefault="009524B5" w:rsidP="006C5804">
      <w:pPr>
        <w:pStyle w:val="datumtevilka"/>
        <w:rPr>
          <w:lang w:val="sl-SI"/>
        </w:rPr>
      </w:pPr>
      <w:r w:rsidRPr="006C5804">
        <w:rPr>
          <w:lang w:val="sl-SI"/>
        </w:rPr>
        <w:t xml:space="preserve">Številka: </w:t>
      </w:r>
      <w:r w:rsidRPr="006C5804">
        <w:rPr>
          <w:lang w:val="sl-SI"/>
        </w:rPr>
        <w:tab/>
      </w:r>
      <w:r w:rsidR="00FB6F2E" w:rsidRPr="006C5804">
        <w:rPr>
          <w:rFonts w:cs="Arial"/>
          <w:color w:val="000000"/>
          <w:lang w:val="sl-SI" w:eastAsia="sl-SI"/>
        </w:rPr>
        <w:t>10002-33/2017/26</w:t>
      </w:r>
    </w:p>
    <w:p w14:paraId="2B6B1D13" w14:textId="77777777" w:rsidR="009524B5" w:rsidRPr="006C5804" w:rsidRDefault="009524B5" w:rsidP="006C5804">
      <w:pPr>
        <w:pStyle w:val="datumtevilka"/>
        <w:rPr>
          <w:lang w:val="sl-SI"/>
        </w:rPr>
      </w:pPr>
      <w:r w:rsidRPr="006C5804">
        <w:rPr>
          <w:lang w:val="sl-SI"/>
        </w:rPr>
        <w:t xml:space="preserve">Datum: </w:t>
      </w:r>
      <w:r w:rsidRPr="006C5804">
        <w:rPr>
          <w:lang w:val="sl-SI"/>
        </w:rPr>
        <w:tab/>
      </w:r>
      <w:r w:rsidR="00FB6F2E" w:rsidRPr="006C5804">
        <w:rPr>
          <w:rFonts w:cs="Arial"/>
          <w:color w:val="000000"/>
          <w:lang w:val="sl-SI" w:eastAsia="sl-SI"/>
        </w:rPr>
        <w:t>7. 2. 2018</w:t>
      </w:r>
      <w:r w:rsidRPr="006C5804">
        <w:rPr>
          <w:lang w:val="sl-SI"/>
        </w:rPr>
        <w:t xml:space="preserve"> </w:t>
      </w:r>
    </w:p>
    <w:p w14:paraId="47472D6E" w14:textId="77777777" w:rsidR="009524B5" w:rsidRPr="006C5804" w:rsidRDefault="009524B5" w:rsidP="006C5804"/>
    <w:p w14:paraId="10A6B266" w14:textId="77777777" w:rsidR="009524B5" w:rsidRPr="006C5804" w:rsidRDefault="009524B5" w:rsidP="006C5804"/>
    <w:p w14:paraId="6616B9EF" w14:textId="77777777" w:rsidR="009524B5" w:rsidRPr="006C5804" w:rsidRDefault="0075432F" w:rsidP="006C580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 w:rsidRPr="00C446F4">
        <w:rPr>
          <w:rFonts w:cs="Arial"/>
          <w:szCs w:val="20"/>
        </w:rPr>
        <w:t xml:space="preserve">Na podlagi </w:t>
      </w:r>
      <w:r>
        <w:rPr>
          <w:rFonts w:cs="Arial"/>
          <w:color w:val="000000"/>
          <w:szCs w:val="20"/>
          <w:lang w:eastAsia="sl-SI"/>
        </w:rPr>
        <w:t>šestega odstavka 21</w:t>
      </w:r>
      <w:r w:rsidRPr="00C446F4">
        <w:rPr>
          <w:rFonts w:cs="Arial"/>
          <w:color w:val="000000"/>
          <w:szCs w:val="20"/>
          <w:lang w:eastAsia="sl-SI"/>
        </w:rPr>
        <w:t xml:space="preserve">. člena Zakona o Vladi Republike Slovenije (Uradni list RS, št. 24/05 – uradno prečiščeno besedilo, 109/08, 38/10 – ZUKN, 8/12, 21/13 in </w:t>
      </w:r>
      <w:hyperlink r:id="rId7" w:history="1">
        <w:r w:rsidRPr="00C446F4">
          <w:rPr>
            <w:rFonts w:cs="Arial"/>
            <w:color w:val="000000"/>
            <w:szCs w:val="20"/>
            <w:lang w:eastAsia="sl-SI"/>
          </w:rPr>
          <w:t>47/13</w:t>
        </w:r>
      </w:hyperlink>
      <w:r>
        <w:rPr>
          <w:rFonts w:cs="Arial"/>
          <w:color w:val="000000"/>
          <w:szCs w:val="20"/>
          <w:lang w:eastAsia="sl-SI"/>
        </w:rPr>
        <w:t xml:space="preserve"> – ZDU-1G, 65/14 in 55/17), </w:t>
      </w:r>
      <w:r>
        <w:rPr>
          <w:rFonts w:cs="Arial"/>
          <w:szCs w:val="20"/>
        </w:rPr>
        <w:t xml:space="preserve">43. in </w:t>
      </w:r>
      <w:r w:rsidRPr="00B365BB">
        <w:rPr>
          <w:rFonts w:cs="Arial"/>
          <w:szCs w:val="20"/>
        </w:rPr>
        <w:t>44.</w:t>
      </w:r>
      <w:r w:rsidRPr="00C446F4">
        <w:rPr>
          <w:rFonts w:cs="Arial"/>
          <w:szCs w:val="20"/>
        </w:rPr>
        <w:t xml:space="preserve"> člena Zakona o javnih uslužbencih (</w:t>
      </w:r>
      <w:r w:rsidRPr="00C446F4">
        <w:rPr>
          <w:rFonts w:cs="Arial"/>
          <w:color w:val="000000"/>
          <w:szCs w:val="20"/>
          <w:lang w:eastAsia="sl-SI"/>
        </w:rPr>
        <w:t xml:space="preserve">Uradni list RS, št. </w:t>
      </w:r>
      <w:hyperlink r:id="rId8" w:history="1">
        <w:r w:rsidRPr="00C446F4">
          <w:rPr>
            <w:rFonts w:cs="Arial"/>
            <w:color w:val="000000"/>
            <w:szCs w:val="20"/>
            <w:lang w:eastAsia="sl-SI"/>
          </w:rPr>
          <w:t>63/07</w:t>
        </w:r>
      </w:hyperlink>
      <w:r w:rsidRPr="00C446F4">
        <w:rPr>
          <w:rFonts w:cs="Arial"/>
          <w:color w:val="000000"/>
          <w:szCs w:val="20"/>
          <w:lang w:eastAsia="sl-SI"/>
        </w:rPr>
        <w:t xml:space="preserve"> - uradno prečiščeno besedilo, </w:t>
      </w:r>
      <w:hyperlink r:id="rId9" w:history="1">
        <w:r w:rsidRPr="00C446F4">
          <w:rPr>
            <w:rFonts w:cs="Arial"/>
            <w:color w:val="000000"/>
            <w:szCs w:val="20"/>
            <w:lang w:eastAsia="sl-SI"/>
          </w:rPr>
          <w:t>65/08</w:t>
        </w:r>
      </w:hyperlink>
      <w:r w:rsidRPr="00C446F4">
        <w:rPr>
          <w:rFonts w:cs="Arial"/>
          <w:color w:val="000000"/>
          <w:szCs w:val="20"/>
          <w:lang w:eastAsia="sl-SI"/>
        </w:rPr>
        <w:t xml:space="preserve">, </w:t>
      </w:r>
      <w:hyperlink r:id="rId10" w:history="1">
        <w:r w:rsidRPr="00C446F4">
          <w:rPr>
            <w:rFonts w:cs="Arial"/>
            <w:color w:val="000000"/>
            <w:szCs w:val="20"/>
            <w:lang w:eastAsia="sl-SI"/>
          </w:rPr>
          <w:t>69/08</w:t>
        </w:r>
      </w:hyperlink>
      <w:r w:rsidRPr="00C446F4">
        <w:rPr>
          <w:rFonts w:cs="Arial"/>
          <w:color w:val="000000"/>
          <w:szCs w:val="20"/>
          <w:lang w:eastAsia="sl-SI"/>
        </w:rPr>
        <w:t xml:space="preserve">-ZTFI-A,  </w:t>
      </w:r>
      <w:hyperlink r:id="rId11" w:history="1">
        <w:r w:rsidRPr="00C446F4">
          <w:rPr>
            <w:rFonts w:cs="Arial"/>
            <w:color w:val="000000"/>
            <w:szCs w:val="20"/>
            <w:lang w:eastAsia="sl-SI"/>
          </w:rPr>
          <w:t>69/08</w:t>
        </w:r>
      </w:hyperlink>
      <w:r w:rsidRPr="00C446F4">
        <w:rPr>
          <w:rFonts w:cs="Arial"/>
          <w:color w:val="000000"/>
          <w:szCs w:val="20"/>
          <w:lang w:eastAsia="sl-SI"/>
        </w:rPr>
        <w:t>-ZZavar-E in 40/12-</w:t>
      </w:r>
      <w:r w:rsidRPr="00330102">
        <w:rPr>
          <w:rFonts w:cs="Arial"/>
          <w:szCs w:val="20"/>
          <w:lang w:eastAsia="sl-SI"/>
        </w:rPr>
        <w:t xml:space="preserve">ZUJF) ter </w:t>
      </w:r>
      <w:r>
        <w:rPr>
          <w:rFonts w:cs="Arial"/>
          <w:szCs w:val="20"/>
          <w:lang w:eastAsia="sl-SI"/>
        </w:rPr>
        <w:t>60</w:t>
      </w:r>
      <w:r w:rsidRPr="00330102">
        <w:rPr>
          <w:rFonts w:cs="Arial"/>
          <w:szCs w:val="20"/>
          <w:lang w:eastAsia="sl-SI"/>
        </w:rPr>
        <w:t xml:space="preserve">. člena Zakona o izvrševanju proračunov </w:t>
      </w:r>
      <w:r>
        <w:rPr>
          <w:rFonts w:cs="Arial"/>
          <w:szCs w:val="20"/>
          <w:lang w:eastAsia="sl-SI"/>
        </w:rPr>
        <w:t>Republike Slovenije za leti 2018 in 2019 (Uradni list RS, št. 71/</w:t>
      </w:r>
      <w:r w:rsidRPr="00002BC7">
        <w:rPr>
          <w:rFonts w:cs="Arial"/>
          <w:szCs w:val="20"/>
          <w:lang w:eastAsia="sl-SI"/>
        </w:rPr>
        <w:t>17</w:t>
      </w:r>
      <w:r w:rsidR="006C5804" w:rsidRPr="006C5804">
        <w:rPr>
          <w:rFonts w:cs="Arial"/>
          <w:szCs w:val="20"/>
          <w:lang w:eastAsia="sl-SI"/>
        </w:rPr>
        <w:t>)</w:t>
      </w:r>
      <w:r w:rsidR="00D73FBE" w:rsidRPr="006C5804">
        <w:rPr>
          <w:rFonts w:cs="Arial"/>
          <w:color w:val="000000"/>
          <w:szCs w:val="20"/>
          <w:lang w:eastAsia="sl-SI"/>
        </w:rPr>
        <w:t xml:space="preserve"> </w:t>
      </w:r>
      <w:r w:rsidR="009524B5" w:rsidRPr="006C5804">
        <w:rPr>
          <w:rFonts w:cs="Arial"/>
          <w:color w:val="000000"/>
          <w:szCs w:val="20"/>
        </w:rPr>
        <w:t xml:space="preserve">je Vlada Republike Slovenije na </w:t>
      </w:r>
      <w:r w:rsidR="00FB6F2E" w:rsidRPr="006C5804">
        <w:rPr>
          <w:rFonts w:cs="Arial"/>
          <w:color w:val="000000"/>
          <w:szCs w:val="20"/>
        </w:rPr>
        <w:t>167. redni seji</w:t>
      </w:r>
      <w:r w:rsidR="009524B5" w:rsidRPr="006C5804">
        <w:rPr>
          <w:rFonts w:cs="Arial"/>
          <w:color w:val="000000"/>
          <w:szCs w:val="20"/>
        </w:rPr>
        <w:t xml:space="preserve"> dne </w:t>
      </w:r>
      <w:r w:rsidR="00FB6F2E" w:rsidRPr="006C5804">
        <w:rPr>
          <w:rFonts w:cs="Arial"/>
          <w:color w:val="000000"/>
          <w:szCs w:val="20"/>
        </w:rPr>
        <w:t>7. 2. 2018</w:t>
      </w:r>
      <w:r w:rsidR="00383F97" w:rsidRPr="006C5804">
        <w:rPr>
          <w:rFonts w:cs="Arial"/>
          <w:color w:val="000000"/>
          <w:szCs w:val="20"/>
        </w:rPr>
        <w:t xml:space="preserve"> </w:t>
      </w:r>
      <w:r w:rsidR="009524B5" w:rsidRPr="006C5804">
        <w:rPr>
          <w:rFonts w:cs="Arial"/>
          <w:color w:val="000000"/>
          <w:szCs w:val="20"/>
        </w:rPr>
        <w:t xml:space="preserve">pod točko </w:t>
      </w:r>
      <w:r w:rsidR="00FB6F2E" w:rsidRPr="006C5804">
        <w:rPr>
          <w:rFonts w:cs="Arial"/>
          <w:color w:val="000000"/>
          <w:szCs w:val="20"/>
        </w:rPr>
        <w:t>8.3</w:t>
      </w:r>
      <w:r w:rsidR="009524B5" w:rsidRPr="006C5804">
        <w:rPr>
          <w:rFonts w:cs="Arial"/>
          <w:color w:val="000000"/>
          <w:szCs w:val="20"/>
        </w:rPr>
        <w:t xml:space="preserve"> sprejela naslednji</w:t>
      </w:r>
    </w:p>
    <w:p w14:paraId="10E7FF96" w14:textId="77777777" w:rsidR="009524B5" w:rsidRPr="006C5804" w:rsidRDefault="009524B5" w:rsidP="006C5804"/>
    <w:p w14:paraId="2F44D757" w14:textId="77777777" w:rsidR="009524B5" w:rsidRPr="006C5804" w:rsidRDefault="009524B5" w:rsidP="006C5804"/>
    <w:p w14:paraId="7F05E0C5" w14:textId="77777777" w:rsidR="009524B5" w:rsidRPr="006C5804" w:rsidRDefault="009524B5" w:rsidP="006C5804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6C5804">
        <w:rPr>
          <w:rFonts w:cs="Arial"/>
          <w:color w:val="000000"/>
          <w:szCs w:val="20"/>
        </w:rPr>
        <w:t>S K L E P:</w:t>
      </w:r>
    </w:p>
    <w:p w14:paraId="1F8CE04D" w14:textId="77777777" w:rsidR="009524B5" w:rsidRPr="006C5804" w:rsidRDefault="009524B5" w:rsidP="006C580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7A85B1D3" w14:textId="77777777" w:rsidR="009524B5" w:rsidRPr="006C5804" w:rsidRDefault="009524B5" w:rsidP="006C580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7603F345" w14:textId="77777777" w:rsidR="0075432F" w:rsidRDefault="0075432F" w:rsidP="0075432F">
      <w:pPr>
        <w:pStyle w:val="Neotevilenodstavek"/>
        <w:spacing w:line="240" w:lineRule="auto"/>
        <w:ind w:right="130"/>
        <w:rPr>
          <w:b/>
          <w:iCs/>
          <w:sz w:val="20"/>
          <w:szCs w:val="22"/>
          <w:lang w:eastAsia="en-US"/>
        </w:rPr>
      </w:pPr>
    </w:p>
    <w:p w14:paraId="10989595" w14:textId="77777777" w:rsidR="0075432F" w:rsidRDefault="0075432F" w:rsidP="0075432F">
      <w:pPr>
        <w:pStyle w:val="Odstavekseznama"/>
        <w:numPr>
          <w:ilvl w:val="0"/>
          <w:numId w:val="9"/>
        </w:numPr>
        <w:spacing w:line="240" w:lineRule="auto"/>
        <w:ind w:left="709" w:right="130" w:hanging="709"/>
        <w:jc w:val="both"/>
        <w:rPr>
          <w:rFonts w:ascii="Arial" w:hAnsi="Arial" w:cs="Arial"/>
          <w:sz w:val="20"/>
          <w:szCs w:val="20"/>
        </w:rPr>
      </w:pPr>
      <w:r w:rsidRPr="00893553">
        <w:rPr>
          <w:rFonts w:ascii="Arial" w:hAnsi="Arial" w:cs="Arial"/>
          <w:sz w:val="20"/>
          <w:szCs w:val="20"/>
        </w:rPr>
        <w:t>Vlada Republike Slovenije soglaša, da se dovoljeno število zaposlenih v Skupnem kadrovskem načrtu (SKN)</w:t>
      </w:r>
      <w:r>
        <w:rPr>
          <w:rFonts w:ascii="Arial" w:hAnsi="Arial" w:cs="Arial"/>
          <w:sz w:val="20"/>
          <w:szCs w:val="20"/>
        </w:rPr>
        <w:t xml:space="preserve"> organov državne uprave za leti 2018 in 2019 po sklepu Vlade Republike Slovenije številka 10002-33/2017/8 z dne 21.12.2017, </w:t>
      </w:r>
      <w:r w:rsidRPr="00893553">
        <w:rPr>
          <w:rFonts w:ascii="Arial" w:hAnsi="Arial" w:cs="Arial"/>
          <w:sz w:val="20"/>
          <w:szCs w:val="20"/>
        </w:rPr>
        <w:t xml:space="preserve">na podlagi četrtega </w:t>
      </w:r>
      <w:r>
        <w:rPr>
          <w:rFonts w:ascii="Arial" w:hAnsi="Arial" w:cs="Arial"/>
          <w:sz w:val="20"/>
          <w:szCs w:val="20"/>
        </w:rPr>
        <w:t xml:space="preserve">in petega </w:t>
      </w:r>
      <w:r w:rsidRPr="00893553">
        <w:rPr>
          <w:rFonts w:ascii="Arial" w:hAnsi="Arial" w:cs="Arial"/>
          <w:sz w:val="20"/>
          <w:szCs w:val="20"/>
        </w:rPr>
        <w:t xml:space="preserve">odstavka </w:t>
      </w:r>
      <w:r w:rsidRPr="00893553">
        <w:rPr>
          <w:rFonts w:ascii="Arial" w:hAnsi="Arial" w:cs="Arial"/>
          <w:sz w:val="20"/>
          <w:szCs w:val="20"/>
          <w:lang w:eastAsia="sl-SI"/>
        </w:rPr>
        <w:t>60. člena Zakona o izvrševanju proračunov Republike Slovenije za leti 2018 in 2019</w:t>
      </w:r>
      <w:r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75432F">
        <w:rPr>
          <w:rFonts w:ascii="Arial" w:hAnsi="Arial" w:cs="Arial"/>
          <w:sz w:val="20"/>
          <w:szCs w:val="20"/>
          <w:lang w:eastAsia="sl-SI"/>
        </w:rPr>
        <w:t>(Uradni list RS, št. 71/17)</w:t>
      </w:r>
      <w:r w:rsidRPr="00893553">
        <w:rPr>
          <w:rFonts w:ascii="Arial" w:hAnsi="Arial" w:cs="Arial"/>
          <w:sz w:val="20"/>
          <w:szCs w:val="20"/>
          <w:lang w:eastAsia="sl-SI"/>
        </w:rPr>
        <w:t xml:space="preserve"> </w:t>
      </w:r>
      <w:r w:rsidRPr="00893553">
        <w:rPr>
          <w:rFonts w:ascii="Arial" w:hAnsi="Arial" w:cs="Arial"/>
          <w:sz w:val="20"/>
          <w:szCs w:val="20"/>
        </w:rPr>
        <w:t xml:space="preserve"> poveča </w:t>
      </w:r>
      <w:r>
        <w:rPr>
          <w:rFonts w:ascii="Arial" w:hAnsi="Arial" w:cs="Arial"/>
          <w:sz w:val="20"/>
          <w:szCs w:val="20"/>
        </w:rPr>
        <w:t xml:space="preserve">za leto 2018, </w:t>
      </w:r>
      <w:r w:rsidRPr="00893553">
        <w:rPr>
          <w:rFonts w:ascii="Arial" w:hAnsi="Arial" w:cs="Arial"/>
          <w:sz w:val="20"/>
          <w:szCs w:val="20"/>
        </w:rPr>
        <w:t xml:space="preserve">in sicer: </w:t>
      </w:r>
    </w:p>
    <w:p w14:paraId="48AF1DD1" w14:textId="77777777" w:rsidR="0075432F" w:rsidRPr="00B30262" w:rsidRDefault="0075432F" w:rsidP="0075432F">
      <w:pPr>
        <w:pStyle w:val="Odstavekseznama"/>
        <w:spacing w:line="240" w:lineRule="auto"/>
        <w:ind w:right="130"/>
        <w:jc w:val="both"/>
        <w:rPr>
          <w:rFonts w:ascii="Arial" w:hAnsi="Arial" w:cs="Arial"/>
          <w:sz w:val="20"/>
          <w:szCs w:val="20"/>
        </w:rPr>
      </w:pPr>
    </w:p>
    <w:p w14:paraId="0117A69C" w14:textId="77777777" w:rsidR="0075432F" w:rsidRPr="00B30262" w:rsidRDefault="0075432F" w:rsidP="0075432F">
      <w:pPr>
        <w:pStyle w:val="Odstavekseznama"/>
        <w:spacing w:line="240" w:lineRule="auto"/>
        <w:ind w:left="1276" w:right="13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 </w:t>
      </w:r>
      <w:r>
        <w:rPr>
          <w:rFonts w:ascii="Arial" w:hAnsi="Arial" w:cs="Arial"/>
          <w:sz w:val="20"/>
          <w:szCs w:val="20"/>
        </w:rPr>
        <w:tab/>
        <w:t>Ministrstvu za pravosodje za 20,</w:t>
      </w:r>
    </w:p>
    <w:p w14:paraId="035F4D52" w14:textId="77777777" w:rsidR="0075432F" w:rsidRDefault="0075432F" w:rsidP="0075432F">
      <w:pPr>
        <w:pStyle w:val="Odstavekseznama"/>
        <w:spacing w:line="240" w:lineRule="auto"/>
        <w:ind w:left="1276" w:right="13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– </w:t>
      </w:r>
      <w:r>
        <w:rPr>
          <w:rFonts w:ascii="Arial" w:hAnsi="Arial" w:cs="Arial"/>
          <w:sz w:val="20"/>
          <w:szCs w:val="20"/>
        </w:rPr>
        <w:tab/>
        <w:t>Ministrstvu za notranje zadeve - Policiji za 107,</w:t>
      </w:r>
    </w:p>
    <w:p w14:paraId="7A26016D" w14:textId="77777777" w:rsidR="0075432F" w:rsidRDefault="0075432F" w:rsidP="0075432F">
      <w:pPr>
        <w:pStyle w:val="Odstavekseznama"/>
        <w:spacing w:line="240" w:lineRule="auto"/>
        <w:ind w:left="1276" w:right="130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ab/>
        <w:t xml:space="preserve">Upravi Republike Slovenije za izvrševanje kazenskih sankcij za 20. </w:t>
      </w:r>
    </w:p>
    <w:p w14:paraId="1F11B89B" w14:textId="77777777" w:rsidR="0075432F" w:rsidRPr="009F41EF" w:rsidRDefault="0075432F" w:rsidP="0075432F">
      <w:pPr>
        <w:pStyle w:val="Odstavekseznama"/>
        <w:spacing w:line="240" w:lineRule="auto"/>
        <w:ind w:right="130"/>
        <w:jc w:val="both"/>
        <w:rPr>
          <w:rFonts w:ascii="Arial" w:hAnsi="Arial" w:cs="Arial"/>
          <w:sz w:val="20"/>
          <w:szCs w:val="20"/>
        </w:rPr>
      </w:pPr>
    </w:p>
    <w:p w14:paraId="05E3CC3B" w14:textId="77777777" w:rsidR="0075432F" w:rsidRDefault="0075432F" w:rsidP="0075432F">
      <w:pPr>
        <w:pStyle w:val="Odstavekseznama"/>
        <w:numPr>
          <w:ilvl w:val="0"/>
          <w:numId w:val="9"/>
        </w:numPr>
        <w:spacing w:line="240" w:lineRule="auto"/>
        <w:ind w:left="709" w:right="130" w:hanging="709"/>
        <w:jc w:val="both"/>
        <w:rPr>
          <w:rFonts w:ascii="Arial" w:hAnsi="Arial" w:cs="Arial"/>
          <w:sz w:val="20"/>
          <w:szCs w:val="20"/>
        </w:rPr>
      </w:pPr>
      <w:r w:rsidRPr="00B30262">
        <w:rPr>
          <w:rFonts w:ascii="Arial" w:hAnsi="Arial" w:cs="Arial"/>
          <w:sz w:val="20"/>
          <w:szCs w:val="20"/>
        </w:rPr>
        <w:t xml:space="preserve">Za zaposlitve iz 1. točke tega sklepa mora organ državne uprave zagotoviti sredstva  za stroške dela v okviru sredstev za stroške dela v svojem finančnem načrtu. </w:t>
      </w:r>
    </w:p>
    <w:p w14:paraId="0F1EB693" w14:textId="77777777" w:rsidR="0075432F" w:rsidRPr="00B30262" w:rsidRDefault="0075432F" w:rsidP="0075432F">
      <w:pPr>
        <w:pStyle w:val="Odstavekseznama"/>
        <w:spacing w:line="240" w:lineRule="auto"/>
        <w:ind w:right="130"/>
        <w:jc w:val="both"/>
        <w:rPr>
          <w:rFonts w:ascii="Arial" w:hAnsi="Arial" w:cs="Arial"/>
          <w:sz w:val="20"/>
          <w:szCs w:val="20"/>
        </w:rPr>
      </w:pPr>
    </w:p>
    <w:p w14:paraId="284ECF4A" w14:textId="77777777" w:rsidR="0075432F" w:rsidRPr="002A01BF" w:rsidRDefault="0075432F" w:rsidP="0075432F">
      <w:pPr>
        <w:pStyle w:val="Odstavekseznama"/>
        <w:numPr>
          <w:ilvl w:val="0"/>
          <w:numId w:val="9"/>
        </w:numPr>
        <w:spacing w:line="240" w:lineRule="auto"/>
        <w:ind w:left="709" w:right="130" w:hanging="709"/>
        <w:jc w:val="both"/>
        <w:rPr>
          <w:rFonts w:ascii="Arial" w:hAnsi="Arial" w:cs="Arial"/>
          <w:sz w:val="20"/>
          <w:szCs w:val="20"/>
        </w:rPr>
      </w:pPr>
      <w:r w:rsidRPr="007D4726">
        <w:rPr>
          <w:rFonts w:ascii="Arial" w:hAnsi="Arial" w:cs="Arial"/>
          <w:sz w:val="20"/>
          <w:szCs w:val="20"/>
        </w:rPr>
        <w:t>Organi državne uprave iz 1. točke tega sklepa morajo Vladi Republike Slovenije najkasneje do 15.</w:t>
      </w:r>
      <w:r>
        <w:rPr>
          <w:rFonts w:ascii="Arial" w:hAnsi="Arial" w:cs="Arial"/>
          <w:sz w:val="20"/>
          <w:szCs w:val="20"/>
        </w:rPr>
        <w:t xml:space="preserve"> </w:t>
      </w:r>
      <w:r w:rsidRPr="007D4726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7D4726">
        <w:rPr>
          <w:rFonts w:ascii="Arial" w:hAnsi="Arial" w:cs="Arial"/>
          <w:sz w:val="20"/>
          <w:szCs w:val="20"/>
        </w:rPr>
        <w:t>2018, in sicer na stanje na dan 1.</w:t>
      </w:r>
      <w:r>
        <w:rPr>
          <w:rFonts w:ascii="Arial" w:hAnsi="Arial" w:cs="Arial"/>
          <w:sz w:val="20"/>
          <w:szCs w:val="20"/>
        </w:rPr>
        <w:t xml:space="preserve"> </w:t>
      </w:r>
      <w:r w:rsidRPr="007D4726"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 xml:space="preserve"> </w:t>
      </w:r>
      <w:r w:rsidRPr="007D4726">
        <w:rPr>
          <w:rFonts w:ascii="Arial" w:hAnsi="Arial" w:cs="Arial"/>
          <w:sz w:val="20"/>
          <w:szCs w:val="20"/>
        </w:rPr>
        <w:t>2018, poročati o realizaciji zaposlitev iz 1. točke</w:t>
      </w:r>
      <w:r>
        <w:rPr>
          <w:rFonts w:ascii="Arial" w:hAnsi="Arial" w:cs="Arial"/>
          <w:sz w:val="20"/>
          <w:szCs w:val="20"/>
        </w:rPr>
        <w:t xml:space="preserve"> tega sklepa</w:t>
      </w:r>
      <w:r w:rsidRPr="007D4726">
        <w:rPr>
          <w:rFonts w:ascii="Arial" w:hAnsi="Arial" w:cs="Arial"/>
          <w:sz w:val="20"/>
          <w:szCs w:val="20"/>
        </w:rPr>
        <w:t>. Če zaposlitve ne bodo realizirane</w:t>
      </w:r>
      <w:r>
        <w:rPr>
          <w:rFonts w:ascii="Arial" w:hAnsi="Arial" w:cs="Arial"/>
          <w:sz w:val="20"/>
          <w:szCs w:val="20"/>
        </w:rPr>
        <w:t xml:space="preserve">, lahko Ministrstvo za javno upravo Vladi Republike Slovenije predlaga spremembo razdelitve kvot po SKN za leto 2018. </w:t>
      </w:r>
    </w:p>
    <w:p w14:paraId="727311F6" w14:textId="77777777" w:rsidR="0075432F" w:rsidRDefault="0075432F" w:rsidP="0075432F">
      <w:pPr>
        <w:pStyle w:val="Odstavekseznama"/>
        <w:spacing w:line="240" w:lineRule="auto"/>
        <w:ind w:right="130"/>
        <w:jc w:val="both"/>
        <w:rPr>
          <w:rFonts w:ascii="Arial" w:hAnsi="Arial" w:cs="Arial"/>
          <w:sz w:val="20"/>
          <w:szCs w:val="20"/>
        </w:rPr>
      </w:pPr>
    </w:p>
    <w:p w14:paraId="43850087" w14:textId="77777777" w:rsidR="0075432F" w:rsidRPr="00980E73" w:rsidRDefault="0075432F" w:rsidP="0075432F">
      <w:pPr>
        <w:pStyle w:val="Odstavekseznama"/>
        <w:numPr>
          <w:ilvl w:val="0"/>
          <w:numId w:val="9"/>
        </w:numPr>
        <w:spacing w:line="240" w:lineRule="auto"/>
        <w:ind w:left="709" w:right="130" w:hanging="709"/>
        <w:jc w:val="both"/>
        <w:rPr>
          <w:rFonts w:ascii="Arial" w:hAnsi="Arial" w:cs="Arial"/>
          <w:sz w:val="20"/>
          <w:szCs w:val="20"/>
        </w:rPr>
      </w:pPr>
      <w:r w:rsidRPr="00980E73">
        <w:rPr>
          <w:rFonts w:ascii="Arial" w:hAnsi="Arial" w:cs="Arial"/>
          <w:sz w:val="20"/>
          <w:szCs w:val="20"/>
        </w:rPr>
        <w:t xml:space="preserve">V sklepu Vlade Republike Slovenije številka 10002-33/2017/8 z dne 21.12.2017, se četrta točka spremeni tako, da se po novem glasi: </w:t>
      </w:r>
    </w:p>
    <w:p w14:paraId="6072261D" w14:textId="77777777" w:rsidR="0075432F" w:rsidRDefault="0075432F" w:rsidP="0075432F">
      <w:pPr>
        <w:pStyle w:val="Odstavekseznama"/>
        <w:spacing w:line="240" w:lineRule="auto"/>
        <w:ind w:left="709" w:right="130"/>
        <w:jc w:val="both"/>
        <w:rPr>
          <w:rFonts w:ascii="Arial" w:hAnsi="Arial" w:cs="Arial"/>
          <w:sz w:val="20"/>
          <w:szCs w:val="20"/>
        </w:rPr>
      </w:pPr>
      <w:r w:rsidRPr="00980E73">
        <w:rPr>
          <w:rFonts w:ascii="Arial" w:hAnsi="Arial" w:cs="Arial"/>
          <w:sz w:val="20"/>
          <w:szCs w:val="20"/>
        </w:rPr>
        <w:t xml:space="preserve">»Če organ državne uprave presega dovoljeno število zaposlenih zaradi zaposlitve pripravnika, mora število zaposlitev uskladiti s sprejetim kadrovskim načrtom do 31.12.2018.« </w:t>
      </w:r>
    </w:p>
    <w:p w14:paraId="162D1608" w14:textId="77777777" w:rsidR="0075432F" w:rsidRPr="00C63691" w:rsidRDefault="0075432F" w:rsidP="0075432F">
      <w:pPr>
        <w:pStyle w:val="Odstavekseznama"/>
        <w:spacing w:line="240" w:lineRule="auto"/>
        <w:ind w:left="709" w:right="130" w:hanging="709"/>
        <w:jc w:val="both"/>
        <w:rPr>
          <w:rFonts w:ascii="Arial" w:hAnsi="Arial" w:cs="Arial"/>
          <w:sz w:val="20"/>
          <w:szCs w:val="20"/>
        </w:rPr>
      </w:pPr>
    </w:p>
    <w:p w14:paraId="5AB2EF2C" w14:textId="77777777" w:rsidR="0075432F" w:rsidRPr="00C63691" w:rsidRDefault="0075432F" w:rsidP="0075432F">
      <w:pPr>
        <w:pStyle w:val="Odstavekseznama"/>
        <w:spacing w:line="240" w:lineRule="auto"/>
        <w:ind w:left="709" w:right="130"/>
        <w:jc w:val="both"/>
        <w:rPr>
          <w:rFonts w:ascii="Arial" w:hAnsi="Arial" w:cs="Arial"/>
          <w:sz w:val="20"/>
          <w:szCs w:val="20"/>
          <w:lang w:eastAsia="sl-SI"/>
        </w:rPr>
      </w:pPr>
      <w:r w:rsidRPr="00C63691">
        <w:rPr>
          <w:rFonts w:ascii="Arial" w:hAnsi="Arial" w:cs="Arial"/>
          <w:sz w:val="20"/>
          <w:szCs w:val="20"/>
        </w:rPr>
        <w:t xml:space="preserve">Doda se nov odstavek, ki se glasi: </w:t>
      </w:r>
    </w:p>
    <w:p w14:paraId="1D8E42A7" w14:textId="77777777" w:rsidR="0075432F" w:rsidRPr="00BA5B5E" w:rsidRDefault="0075432F" w:rsidP="0075432F">
      <w:pPr>
        <w:pStyle w:val="Odstavekseznama"/>
        <w:spacing w:line="240" w:lineRule="auto"/>
        <w:ind w:left="709" w:right="130"/>
        <w:jc w:val="both"/>
        <w:rPr>
          <w:rFonts w:ascii="Arial" w:hAnsi="Arial" w:cs="Arial"/>
          <w:sz w:val="20"/>
          <w:szCs w:val="20"/>
        </w:rPr>
      </w:pPr>
      <w:r w:rsidRPr="00C63691">
        <w:rPr>
          <w:rFonts w:ascii="Arial" w:hAnsi="Arial" w:cs="Arial"/>
          <w:sz w:val="20"/>
          <w:szCs w:val="20"/>
        </w:rPr>
        <w:t>»Če Policija in Uprava Republike Slovenije za izvrševanje kazenskih sankcij presegata dovoljeno število zaposlenih zaradi zaposlitve kandidata za policista ali kandidata za pravosodnega policista, morata število zaposlitev uskladiti s sprejetim kadrovskim načrtom do 31.12.2023.«</w:t>
      </w:r>
    </w:p>
    <w:p w14:paraId="759FC812" w14:textId="77777777" w:rsidR="0075432F" w:rsidRPr="00BA5B5E" w:rsidRDefault="0075432F" w:rsidP="0075432F">
      <w:pPr>
        <w:pStyle w:val="Odstavekseznama"/>
        <w:spacing w:line="240" w:lineRule="auto"/>
        <w:ind w:right="130"/>
        <w:jc w:val="both"/>
        <w:rPr>
          <w:rFonts w:ascii="Arial" w:hAnsi="Arial" w:cs="Arial"/>
          <w:sz w:val="20"/>
          <w:szCs w:val="20"/>
        </w:rPr>
      </w:pPr>
    </w:p>
    <w:p w14:paraId="0DCB5EB7" w14:textId="77777777" w:rsidR="009524B5" w:rsidRPr="006C5804" w:rsidRDefault="0075432F" w:rsidP="0075432F">
      <w:p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  <w:r w:rsidRPr="0075432F">
        <w:rPr>
          <w:rFonts w:cs="Arial"/>
          <w:color w:val="000000"/>
          <w:szCs w:val="20"/>
        </w:rPr>
        <w:t>5.</w:t>
      </w:r>
      <w:r w:rsidRPr="0075432F">
        <w:rPr>
          <w:rFonts w:cs="Arial"/>
          <w:color w:val="000000"/>
          <w:szCs w:val="20"/>
        </w:rPr>
        <w:tab/>
        <w:t>Vse ostale določbe sklepa Vlade Republike Slovenije številka 10002-33/2017/8 z dne 21.12.2017, ki jih ta sklep ne ureja na novo, ostanejo v veljavi.</w:t>
      </w:r>
    </w:p>
    <w:p w14:paraId="4DFD55D7" w14:textId="77777777" w:rsidR="009524B5" w:rsidRDefault="009524B5" w:rsidP="006C580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0AD2FE43" w14:textId="77777777" w:rsidR="0075432F" w:rsidRDefault="0075432F" w:rsidP="006C580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5B710C0E" w14:textId="77777777" w:rsidR="0075432F" w:rsidRPr="006C5804" w:rsidRDefault="0075432F" w:rsidP="006C580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AE86C60" w14:textId="77777777" w:rsidR="00780BFE" w:rsidRPr="006C5804" w:rsidRDefault="004C7BDA" w:rsidP="006C5804">
      <w:pPr>
        <w:tabs>
          <w:tab w:val="left" w:pos="7920"/>
        </w:tabs>
        <w:autoSpaceDE w:val="0"/>
        <w:autoSpaceDN w:val="0"/>
        <w:adjustRightInd w:val="0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Lilijana Kozlovič</w:t>
      </w:r>
    </w:p>
    <w:p w14:paraId="619258F1" w14:textId="77777777" w:rsidR="00780BFE" w:rsidRPr="006C5804" w:rsidRDefault="00FB6F2E" w:rsidP="006C5804">
      <w:pPr>
        <w:autoSpaceDE w:val="0"/>
        <w:autoSpaceDN w:val="0"/>
        <w:adjustRightInd w:val="0"/>
        <w:ind w:left="3402"/>
        <w:rPr>
          <w:rFonts w:cs="Arial"/>
          <w:color w:val="000000"/>
          <w:szCs w:val="20"/>
        </w:rPr>
      </w:pPr>
      <w:r w:rsidRPr="006C5804">
        <w:rPr>
          <w:rFonts w:cs="Arial"/>
          <w:color w:val="000000"/>
          <w:szCs w:val="20"/>
        </w:rPr>
        <w:t>generaln</w:t>
      </w:r>
      <w:r w:rsidR="004C7BDA">
        <w:rPr>
          <w:rFonts w:cs="Arial"/>
          <w:color w:val="000000"/>
          <w:szCs w:val="20"/>
        </w:rPr>
        <w:t>a</w:t>
      </w:r>
      <w:r w:rsidRPr="006C5804">
        <w:rPr>
          <w:rFonts w:cs="Arial"/>
          <w:color w:val="000000"/>
          <w:szCs w:val="20"/>
        </w:rPr>
        <w:t xml:space="preserve"> sekretark</w:t>
      </w:r>
      <w:r w:rsidR="004C7BDA">
        <w:rPr>
          <w:rFonts w:cs="Arial"/>
          <w:color w:val="000000"/>
          <w:szCs w:val="20"/>
        </w:rPr>
        <w:t>a</w:t>
      </w:r>
    </w:p>
    <w:p w14:paraId="466B0CFD" w14:textId="77777777" w:rsidR="009524B5" w:rsidRPr="006C5804" w:rsidRDefault="009524B5" w:rsidP="006C5804">
      <w:pPr>
        <w:pStyle w:val="podpisi"/>
        <w:rPr>
          <w:rFonts w:cs="Arial"/>
          <w:color w:val="000000"/>
          <w:szCs w:val="20"/>
          <w:lang w:val="sl-SI"/>
        </w:rPr>
      </w:pPr>
    </w:p>
    <w:p w14:paraId="13DE0DEB" w14:textId="77777777" w:rsidR="00780BFE" w:rsidRPr="006C5804" w:rsidRDefault="00780BFE" w:rsidP="006C5804">
      <w:pPr>
        <w:pStyle w:val="podpisi"/>
        <w:rPr>
          <w:rFonts w:cs="Arial"/>
          <w:color w:val="000000"/>
          <w:szCs w:val="20"/>
          <w:lang w:val="sl-SI"/>
        </w:rPr>
      </w:pPr>
    </w:p>
    <w:p w14:paraId="48C8B934" w14:textId="77777777" w:rsidR="009524B5" w:rsidRPr="006C5804" w:rsidRDefault="00DA3666" w:rsidP="006C5804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 w:rsidRPr="006C5804">
        <w:rPr>
          <w:rFonts w:cs="Arial"/>
          <w:color w:val="000000"/>
          <w:szCs w:val="20"/>
        </w:rPr>
        <w:t>P</w:t>
      </w:r>
      <w:r w:rsidR="00681883" w:rsidRPr="006C5804">
        <w:rPr>
          <w:rFonts w:cs="Arial"/>
          <w:color w:val="000000"/>
          <w:szCs w:val="20"/>
        </w:rPr>
        <w:t>rejmejo:</w:t>
      </w:r>
    </w:p>
    <w:p w14:paraId="5775C8A5" w14:textId="77777777" w:rsidR="006C5804" w:rsidRPr="006C5804" w:rsidRDefault="006C5804" w:rsidP="006C5804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</w:t>
      </w:r>
      <w:r w:rsidRPr="006C5804">
        <w:rPr>
          <w:rFonts w:cs="Arial"/>
          <w:szCs w:val="20"/>
          <w:lang w:eastAsia="sl-SI"/>
        </w:rPr>
        <w:t>inistrstva</w:t>
      </w:r>
    </w:p>
    <w:p w14:paraId="5C9F4A17" w14:textId="77777777" w:rsidR="006C5804" w:rsidRPr="006C5804" w:rsidRDefault="006C5804" w:rsidP="006C5804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6C5804">
        <w:rPr>
          <w:rFonts w:cs="Arial"/>
          <w:szCs w:val="20"/>
          <w:lang w:eastAsia="sl-SI"/>
        </w:rPr>
        <w:t>Kabinet predsednika Vlade Republike Slovenije</w:t>
      </w:r>
    </w:p>
    <w:p w14:paraId="65EA40A0" w14:textId="77777777" w:rsidR="006C5804" w:rsidRPr="006C5804" w:rsidRDefault="006C5804" w:rsidP="006C5804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6C5804">
        <w:rPr>
          <w:rFonts w:cs="Arial"/>
          <w:szCs w:val="20"/>
          <w:lang w:eastAsia="sl-SI"/>
        </w:rPr>
        <w:t>Generalni sekretariat Vlade Republike Slovenije</w:t>
      </w:r>
    </w:p>
    <w:p w14:paraId="66BE2605" w14:textId="77777777" w:rsidR="006C5804" w:rsidRPr="006C5804" w:rsidRDefault="006C5804" w:rsidP="006C5804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6C5804">
        <w:rPr>
          <w:rFonts w:cs="Arial"/>
          <w:szCs w:val="20"/>
          <w:lang w:eastAsia="sl-SI"/>
        </w:rPr>
        <w:t>Urad Vlade Republike Slovenije za Slovence v zamejstvu in po svetu</w:t>
      </w:r>
    </w:p>
    <w:p w14:paraId="27C57D3D" w14:textId="77777777" w:rsidR="006C5804" w:rsidRPr="006C5804" w:rsidRDefault="006C5804" w:rsidP="006C5804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6C5804">
        <w:rPr>
          <w:rFonts w:cs="Arial"/>
          <w:szCs w:val="20"/>
          <w:lang w:eastAsia="sl-SI"/>
        </w:rPr>
        <w:t xml:space="preserve">Služba Vlade Republike Slovenije za razvoj in evropsko kohezijsko politiko </w:t>
      </w:r>
    </w:p>
    <w:p w14:paraId="5E624475" w14:textId="77777777" w:rsidR="006C5804" w:rsidRPr="006C5804" w:rsidRDefault="006C5804" w:rsidP="006C5804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szCs w:val="20"/>
          <w:lang w:eastAsia="sl-SI"/>
        </w:rPr>
      </w:pPr>
      <w:r w:rsidRPr="006C5804">
        <w:rPr>
          <w:rFonts w:cs="Arial"/>
          <w:szCs w:val="20"/>
          <w:lang w:eastAsia="sl-SI"/>
        </w:rPr>
        <w:t>Ministrstvo za javno upravo, Direktorat za javni sektor</w:t>
      </w:r>
    </w:p>
    <w:p w14:paraId="7AE9184A" w14:textId="77777777" w:rsidR="00F33FC8" w:rsidRPr="006C5804" w:rsidRDefault="00F33FC8" w:rsidP="006C5804">
      <w:pPr>
        <w:numPr>
          <w:ilvl w:val="0"/>
          <w:numId w:val="7"/>
        </w:numPr>
        <w:autoSpaceDE w:val="0"/>
        <w:autoSpaceDN w:val="0"/>
        <w:adjustRightInd w:val="0"/>
        <w:ind w:hanging="697"/>
        <w:jc w:val="both"/>
        <w:rPr>
          <w:rFonts w:cs="Arial"/>
          <w:color w:val="000000"/>
          <w:szCs w:val="20"/>
        </w:rPr>
      </w:pPr>
      <w:r w:rsidRPr="006C5804">
        <w:rPr>
          <w:rFonts w:cs="Arial"/>
          <w:color w:val="000000"/>
          <w:szCs w:val="20"/>
        </w:rPr>
        <w:t xml:space="preserve">Generalni sekretariat Vlade </w:t>
      </w:r>
      <w:r w:rsidR="00DA3666" w:rsidRPr="006C5804">
        <w:rPr>
          <w:rFonts w:cs="Arial"/>
          <w:color w:val="000000"/>
          <w:szCs w:val="20"/>
        </w:rPr>
        <w:t>Republike Slovenije</w:t>
      </w:r>
      <w:r w:rsidRPr="006C5804">
        <w:rPr>
          <w:rFonts w:cs="Arial"/>
          <w:color w:val="000000"/>
          <w:szCs w:val="20"/>
        </w:rPr>
        <w:t>, Sektor za podporo dela KAZI</w:t>
      </w:r>
    </w:p>
    <w:p w14:paraId="5B55BC47" w14:textId="77777777" w:rsidR="00F33FC8" w:rsidRPr="006C5804" w:rsidRDefault="00F33FC8" w:rsidP="006C5804">
      <w:p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</w:p>
    <w:p w14:paraId="0324D121" w14:textId="77777777" w:rsidR="009524B5" w:rsidRPr="006C5804" w:rsidRDefault="009524B5" w:rsidP="006C5804">
      <w:pPr>
        <w:rPr>
          <w:rFonts w:cs="Arial"/>
          <w:szCs w:val="20"/>
        </w:rPr>
      </w:pPr>
    </w:p>
    <w:p w14:paraId="36779097" w14:textId="77777777" w:rsidR="009524B5" w:rsidRPr="006C5804" w:rsidRDefault="009524B5" w:rsidP="006C5804">
      <w:pPr>
        <w:pStyle w:val="podpisi"/>
        <w:rPr>
          <w:lang w:val="sl-SI"/>
        </w:rPr>
      </w:pPr>
    </w:p>
    <w:p w14:paraId="23F2D424" w14:textId="77777777" w:rsidR="007D75CF" w:rsidRPr="006C5804" w:rsidRDefault="007D75CF" w:rsidP="006C5804"/>
    <w:sectPr w:rsidR="007D75CF" w:rsidRPr="006C5804" w:rsidSect="00F02D7D">
      <w:headerReference w:type="default" r:id="rId12"/>
      <w:footerReference w:type="default" r:id="rId13"/>
      <w:head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C435F" w14:textId="77777777" w:rsidR="00B45064" w:rsidRDefault="00B45064">
      <w:r>
        <w:separator/>
      </w:r>
    </w:p>
  </w:endnote>
  <w:endnote w:type="continuationSeparator" w:id="0">
    <w:p w14:paraId="6C2FA807" w14:textId="77777777" w:rsidR="00B45064" w:rsidRDefault="00B45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C3203" w14:textId="77777777" w:rsidR="006C5804" w:rsidRDefault="006C580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4C7BDA">
      <w:rPr>
        <w:noProof/>
      </w:rPr>
      <w:t>2</w:t>
    </w:r>
    <w:r>
      <w:fldChar w:fldCharType="end"/>
    </w:r>
  </w:p>
  <w:p w14:paraId="44B76E03" w14:textId="77777777" w:rsidR="0051547E" w:rsidRDefault="0051547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3B327" w14:textId="77777777" w:rsidR="00B45064" w:rsidRDefault="00B45064">
      <w:r>
        <w:separator/>
      </w:r>
    </w:p>
  </w:footnote>
  <w:footnote w:type="continuationSeparator" w:id="0">
    <w:p w14:paraId="400796C3" w14:textId="77777777" w:rsidR="00B45064" w:rsidRDefault="00B45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D453B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85D361F" w14:textId="77777777">
      <w:trPr>
        <w:cantSplit/>
        <w:trHeight w:hRule="exact" w:val="847"/>
      </w:trPr>
      <w:tc>
        <w:tcPr>
          <w:tcW w:w="567" w:type="dxa"/>
        </w:tcPr>
        <w:p w14:paraId="5B856AC0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AF20C18" w14:textId="14043CEF" w:rsidR="00A56171" w:rsidRDefault="00227ACE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EE140FE" wp14:editId="6D95EA2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1" descr="Grb Slovenije zraven katerega piše REPUBLIKA SLOVENIJA, 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1" descr="Grb Slovenije zraven katerega piše REPUBLIKA SLOVENIJA, VLAD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52C6BD79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2D5FB31C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4B66FF14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49548E2A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C21C6"/>
    <w:multiLevelType w:val="hybridMultilevel"/>
    <w:tmpl w:val="9CA87DAE"/>
    <w:lvl w:ilvl="0" w:tplc="45A0A25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187611"/>
    <w:multiLevelType w:val="hybridMultilevel"/>
    <w:tmpl w:val="36301F0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3433E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8" w15:restartNumberingAfterBreak="0">
    <w:nsid w:val="56247A05"/>
    <w:multiLevelType w:val="hybridMultilevel"/>
    <w:tmpl w:val="6602C344"/>
    <w:lvl w:ilvl="0" w:tplc="04240001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30D04"/>
    <w:multiLevelType w:val="hybridMultilevel"/>
    <w:tmpl w:val="1BD2B4FE"/>
    <w:lvl w:ilvl="0" w:tplc="88661C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2" w15:restartNumberingAfterBreak="0">
    <w:nsid w:val="7CBE5F6E"/>
    <w:multiLevelType w:val="hybridMultilevel"/>
    <w:tmpl w:val="88F0F7DA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20A4A"/>
    <w:multiLevelType w:val="hybridMultilevel"/>
    <w:tmpl w:val="4538DB48"/>
    <w:lvl w:ilvl="0" w:tplc="A70ACCB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7148748">
    <w:abstractNumId w:val="9"/>
  </w:num>
  <w:num w:numId="2" w16cid:durableId="1617636020">
    <w:abstractNumId w:val="4"/>
  </w:num>
  <w:num w:numId="3" w16cid:durableId="1721708484">
    <w:abstractNumId w:val="5"/>
  </w:num>
  <w:num w:numId="4" w16cid:durableId="542715390">
    <w:abstractNumId w:val="1"/>
  </w:num>
  <w:num w:numId="5" w16cid:durableId="497621576">
    <w:abstractNumId w:val="2"/>
  </w:num>
  <w:num w:numId="6" w16cid:durableId="2100060961">
    <w:abstractNumId w:val="0"/>
  </w:num>
  <w:num w:numId="7" w16cid:durableId="68926115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260193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884408389">
    <w:abstractNumId w:val="6"/>
  </w:num>
  <w:num w:numId="10" w16cid:durableId="105853876">
    <w:abstractNumId w:val="3"/>
  </w:num>
  <w:num w:numId="11" w16cid:durableId="1293943588">
    <w:abstractNumId w:val="13"/>
  </w:num>
  <w:num w:numId="12" w16cid:durableId="737941380">
    <w:abstractNumId w:val="10"/>
  </w:num>
  <w:num w:numId="13" w16cid:durableId="1350911263">
    <w:abstractNumId w:val="12"/>
  </w:num>
  <w:num w:numId="14" w16cid:durableId="196040817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270"/>
    <w:rsid w:val="0006042C"/>
    <w:rsid w:val="000A347D"/>
    <w:rsid w:val="000A7238"/>
    <w:rsid w:val="000E5377"/>
    <w:rsid w:val="00103211"/>
    <w:rsid w:val="001049F6"/>
    <w:rsid w:val="001357B2"/>
    <w:rsid w:val="001522C9"/>
    <w:rsid w:val="001609F5"/>
    <w:rsid w:val="00162B66"/>
    <w:rsid w:val="0017478F"/>
    <w:rsid w:val="00202A77"/>
    <w:rsid w:val="0022040C"/>
    <w:rsid w:val="00227ACE"/>
    <w:rsid w:val="00251D60"/>
    <w:rsid w:val="00271CE5"/>
    <w:rsid w:val="00282020"/>
    <w:rsid w:val="002A2B69"/>
    <w:rsid w:val="002C63D8"/>
    <w:rsid w:val="002D57BD"/>
    <w:rsid w:val="003353E0"/>
    <w:rsid w:val="003636BF"/>
    <w:rsid w:val="00371442"/>
    <w:rsid w:val="00383F97"/>
    <w:rsid w:val="003845B4"/>
    <w:rsid w:val="00387B1A"/>
    <w:rsid w:val="00390196"/>
    <w:rsid w:val="003B20A1"/>
    <w:rsid w:val="003C5EE5"/>
    <w:rsid w:val="003E1C74"/>
    <w:rsid w:val="00432DA7"/>
    <w:rsid w:val="00442954"/>
    <w:rsid w:val="004644A7"/>
    <w:rsid w:val="004657EE"/>
    <w:rsid w:val="004C4B53"/>
    <w:rsid w:val="004C7BDA"/>
    <w:rsid w:val="005129F9"/>
    <w:rsid w:val="0051462E"/>
    <w:rsid w:val="0051547E"/>
    <w:rsid w:val="00526246"/>
    <w:rsid w:val="005325FD"/>
    <w:rsid w:val="005657FF"/>
    <w:rsid w:val="00567106"/>
    <w:rsid w:val="005E1D3C"/>
    <w:rsid w:val="00625AE6"/>
    <w:rsid w:val="00632253"/>
    <w:rsid w:val="00642714"/>
    <w:rsid w:val="006455CE"/>
    <w:rsid w:val="00655841"/>
    <w:rsid w:val="00674A97"/>
    <w:rsid w:val="006757A2"/>
    <w:rsid w:val="00676DD1"/>
    <w:rsid w:val="00681883"/>
    <w:rsid w:val="006A3280"/>
    <w:rsid w:val="006C5804"/>
    <w:rsid w:val="00707A2E"/>
    <w:rsid w:val="00733017"/>
    <w:rsid w:val="0075432F"/>
    <w:rsid w:val="00757B74"/>
    <w:rsid w:val="00780BFE"/>
    <w:rsid w:val="00783310"/>
    <w:rsid w:val="007A4A6D"/>
    <w:rsid w:val="007D1BCF"/>
    <w:rsid w:val="007D75CF"/>
    <w:rsid w:val="007E0440"/>
    <w:rsid w:val="007E6DC5"/>
    <w:rsid w:val="007F254C"/>
    <w:rsid w:val="007F4879"/>
    <w:rsid w:val="0088043C"/>
    <w:rsid w:val="00884889"/>
    <w:rsid w:val="008906C9"/>
    <w:rsid w:val="008C5738"/>
    <w:rsid w:val="008D04F0"/>
    <w:rsid w:val="008F3500"/>
    <w:rsid w:val="00924E3C"/>
    <w:rsid w:val="0093163C"/>
    <w:rsid w:val="0094339C"/>
    <w:rsid w:val="009524B5"/>
    <w:rsid w:val="009612BB"/>
    <w:rsid w:val="0096337A"/>
    <w:rsid w:val="0098386E"/>
    <w:rsid w:val="00986EB4"/>
    <w:rsid w:val="009C740A"/>
    <w:rsid w:val="00A125C5"/>
    <w:rsid w:val="00A2451C"/>
    <w:rsid w:val="00A56171"/>
    <w:rsid w:val="00A65EE7"/>
    <w:rsid w:val="00A70133"/>
    <w:rsid w:val="00A770A6"/>
    <w:rsid w:val="00A813B1"/>
    <w:rsid w:val="00AB2BF0"/>
    <w:rsid w:val="00AB36C4"/>
    <w:rsid w:val="00AB6876"/>
    <w:rsid w:val="00AC32B2"/>
    <w:rsid w:val="00AD2F31"/>
    <w:rsid w:val="00B17141"/>
    <w:rsid w:val="00B233F8"/>
    <w:rsid w:val="00B31575"/>
    <w:rsid w:val="00B45064"/>
    <w:rsid w:val="00B8547D"/>
    <w:rsid w:val="00B94FA1"/>
    <w:rsid w:val="00C250D5"/>
    <w:rsid w:val="00C35666"/>
    <w:rsid w:val="00C92898"/>
    <w:rsid w:val="00CA4340"/>
    <w:rsid w:val="00CE5238"/>
    <w:rsid w:val="00CE7514"/>
    <w:rsid w:val="00CF2CAF"/>
    <w:rsid w:val="00D144DA"/>
    <w:rsid w:val="00D248DE"/>
    <w:rsid w:val="00D63702"/>
    <w:rsid w:val="00D73FBE"/>
    <w:rsid w:val="00D8542D"/>
    <w:rsid w:val="00D96733"/>
    <w:rsid w:val="00DA3666"/>
    <w:rsid w:val="00DC6A71"/>
    <w:rsid w:val="00E0357D"/>
    <w:rsid w:val="00E77201"/>
    <w:rsid w:val="00E96885"/>
    <w:rsid w:val="00ED08DA"/>
    <w:rsid w:val="00ED1C3E"/>
    <w:rsid w:val="00EF1818"/>
    <w:rsid w:val="00F02D7D"/>
    <w:rsid w:val="00F240BB"/>
    <w:rsid w:val="00F33FC8"/>
    <w:rsid w:val="00F40E58"/>
    <w:rsid w:val="00F513BA"/>
    <w:rsid w:val="00F57FED"/>
    <w:rsid w:val="00F9068D"/>
    <w:rsid w:val="00FB6F2E"/>
    <w:rsid w:val="00FD0943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955AA74"/>
  <w15:chartTrackingRefBased/>
  <w15:docId w15:val="{7EED9B3D-1C8A-46B2-A97C-4382E196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6C580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locked/>
    <w:rsid w:val="006C5804"/>
    <w:rPr>
      <w:rFonts w:ascii="Calibri" w:hAnsi="Calibri"/>
      <w:sz w:val="22"/>
      <w:szCs w:val="22"/>
      <w:lang w:eastAsia="en-US"/>
    </w:rPr>
  </w:style>
  <w:style w:type="character" w:customStyle="1" w:styleId="NogaZnak">
    <w:name w:val="Noga Znak"/>
    <w:link w:val="Noga"/>
    <w:uiPriority w:val="99"/>
    <w:rsid w:val="006C5804"/>
    <w:rPr>
      <w:rFonts w:ascii="Arial" w:hAnsi="Arial"/>
      <w:szCs w:val="24"/>
      <w:lang w:eastAsia="en-US"/>
    </w:rPr>
  </w:style>
  <w:style w:type="paragraph" w:customStyle="1" w:styleId="Neotevilenodstavek">
    <w:name w:val="Neoštevilčen odstavek"/>
    <w:basedOn w:val="Navaden"/>
    <w:link w:val="NeotevilenodstavekZnak"/>
    <w:uiPriority w:val="99"/>
    <w:qFormat/>
    <w:rsid w:val="0075432F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sz w:val="22"/>
      <w:szCs w:val="20"/>
      <w:lang w:eastAsia="sl-SI"/>
    </w:rPr>
  </w:style>
  <w:style w:type="character" w:customStyle="1" w:styleId="NeotevilenodstavekZnak">
    <w:name w:val="Neoštevilčen odstavek Znak"/>
    <w:link w:val="Neotevilenodstavek"/>
    <w:uiPriority w:val="99"/>
    <w:locked/>
    <w:rsid w:val="0075432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urlid=200869&amp;stevilka=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2925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3351</CharactersWithSpaces>
  <SharedDoc>false</SharedDoc>
  <HLinks>
    <vt:vector size="30" baseType="variant"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MGorsic</dc:creator>
  <cp:keywords/>
  <cp:lastModifiedBy>Marjanca Verhovec</cp:lastModifiedBy>
  <cp:revision>2</cp:revision>
  <cp:lastPrinted>2010-10-20T09:20:00Z</cp:lastPrinted>
  <dcterms:created xsi:type="dcterms:W3CDTF">2025-03-20T07:55:00Z</dcterms:created>
  <dcterms:modified xsi:type="dcterms:W3CDTF">2025-03-20T07:55:00Z</dcterms:modified>
</cp:coreProperties>
</file>