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8F6" w14:textId="3556BA7C" w:rsidR="00025B6D" w:rsidRDefault="008427CB" w:rsidP="008427CB">
      <w:pPr>
        <w:widowControl w:val="0"/>
        <w:autoSpaceDE w:val="0"/>
        <w:autoSpaceDN w:val="0"/>
        <w:adjustRightInd w:val="0"/>
        <w:spacing w:line="240" w:lineRule="atLeast"/>
        <w:ind w:left="23"/>
        <w:rPr>
          <w:rFonts w:ascii="Arial" w:hAnsi="Arial" w:cs="Arial"/>
          <w:b/>
          <w:color w:val="333399"/>
        </w:rPr>
      </w:pPr>
      <w:r w:rsidRPr="008C23CE">
        <w:rPr>
          <w:rFonts w:cs="Arial"/>
        </w:rPr>
        <w:t xml:space="preserve">Datum: </w:t>
      </w:r>
      <w:r>
        <w:rPr>
          <w:rFonts w:cs="Arial"/>
        </w:rPr>
        <w:t xml:space="preserve">  </w:t>
      </w:r>
      <w:r w:rsidR="006F0292">
        <w:rPr>
          <w:rFonts w:cs="Arial"/>
        </w:rPr>
        <w:t>30. 9. 2022</w:t>
      </w:r>
    </w:p>
    <w:p w14:paraId="3877DD6D" w14:textId="77777777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</w:p>
    <w:p w14:paraId="4B723A44" w14:textId="3FFF193C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ZBIRNI  KADROVSKI NAČRT (ZKN) OSEB JAVNEGA PRAVA </w:t>
      </w:r>
    </w:p>
    <w:p w14:paraId="783225AE" w14:textId="53148B0E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ZA LETI  </w:t>
      </w:r>
      <w:r w:rsidR="00F93A89">
        <w:rPr>
          <w:rFonts w:ascii="Arial" w:hAnsi="Arial" w:cs="Arial"/>
          <w:b/>
          <w:color w:val="333399"/>
        </w:rPr>
        <w:t>202</w:t>
      </w:r>
      <w:r w:rsidR="006F0292">
        <w:rPr>
          <w:rFonts w:ascii="Arial" w:hAnsi="Arial" w:cs="Arial"/>
          <w:b/>
          <w:color w:val="333399"/>
        </w:rPr>
        <w:t>2</w:t>
      </w:r>
      <w:r w:rsidR="00F93A89">
        <w:rPr>
          <w:rFonts w:ascii="Arial" w:hAnsi="Arial" w:cs="Arial"/>
          <w:b/>
          <w:color w:val="333399"/>
        </w:rPr>
        <w:t xml:space="preserve"> IN 202</w:t>
      </w:r>
      <w:r w:rsidR="006F0292">
        <w:rPr>
          <w:rFonts w:ascii="Arial" w:hAnsi="Arial" w:cs="Arial"/>
          <w:b/>
          <w:color w:val="333399"/>
        </w:rPr>
        <w:t>3</w:t>
      </w:r>
    </w:p>
    <w:p w14:paraId="36DC8264" w14:textId="77777777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72639B0D" w14:textId="6E2B9DCA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21. člena Zakona o Vladi Republike Slovenije (Uradni list RS, št. 24/05 – uradno prečiščeno besedilo, 109/08, 38/10 – ZUKN, 8/12, 21/13, 47/13 – ZDU-1G</w:t>
      </w:r>
      <w:r w:rsidR="003248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65/14</w:t>
      </w:r>
      <w:r w:rsidR="00C96BC4">
        <w:rPr>
          <w:rFonts w:ascii="Arial" w:hAnsi="Arial" w:cs="Arial"/>
          <w:sz w:val="20"/>
          <w:szCs w:val="20"/>
        </w:rPr>
        <w:t xml:space="preserve"> in 55/17</w:t>
      </w:r>
      <w:r>
        <w:rPr>
          <w:rFonts w:ascii="Arial" w:hAnsi="Arial" w:cs="Arial"/>
          <w:sz w:val="20"/>
          <w:szCs w:val="20"/>
        </w:rPr>
        <w:t>)</w:t>
      </w:r>
      <w:r w:rsidR="00C96BC4">
        <w:rPr>
          <w:rFonts w:ascii="Arial" w:hAnsi="Arial" w:cs="Arial"/>
          <w:sz w:val="20"/>
          <w:szCs w:val="20"/>
        </w:rPr>
        <w:t xml:space="preserve">, 22., 43. in </w:t>
      </w:r>
      <w:r>
        <w:rPr>
          <w:rFonts w:ascii="Arial" w:hAnsi="Arial" w:cs="Arial"/>
          <w:sz w:val="20"/>
          <w:szCs w:val="20"/>
        </w:rPr>
        <w:t>44.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člena Zakona o javnih uslužbencih (Uradni list RS, št. 63/07 – uradno prečiščeno besedilo, 65/08, 69/08 – </w:t>
      </w:r>
      <w:r w:rsidR="006F0292">
        <w:rPr>
          <w:rFonts w:ascii="Arial" w:hAnsi="Arial" w:cs="Arial"/>
          <w:sz w:val="20"/>
          <w:szCs w:val="20"/>
        </w:rPr>
        <w:t>ZTFI-A, 69/08 – Z</w:t>
      </w:r>
      <w:r w:rsidR="00224571">
        <w:rPr>
          <w:rFonts w:ascii="Arial" w:hAnsi="Arial" w:cs="Arial"/>
          <w:sz w:val="20"/>
          <w:szCs w:val="20"/>
        </w:rPr>
        <w:t>Z</w:t>
      </w:r>
      <w:r w:rsidR="006F0292">
        <w:rPr>
          <w:rFonts w:ascii="Arial" w:hAnsi="Arial" w:cs="Arial"/>
          <w:sz w:val="20"/>
          <w:szCs w:val="20"/>
        </w:rPr>
        <w:t>avar-E,</w:t>
      </w:r>
      <w:r>
        <w:rPr>
          <w:rFonts w:ascii="Arial" w:hAnsi="Arial" w:cs="Arial"/>
          <w:sz w:val="20"/>
          <w:szCs w:val="20"/>
        </w:rPr>
        <w:t xml:space="preserve"> 40/12 – ZUJF</w:t>
      </w:r>
      <w:r w:rsidR="006F0292">
        <w:rPr>
          <w:rFonts w:ascii="Arial" w:hAnsi="Arial" w:cs="Arial"/>
          <w:sz w:val="20"/>
          <w:szCs w:val="20"/>
        </w:rPr>
        <w:t xml:space="preserve">, 158/20 – </w:t>
      </w:r>
      <w:proofErr w:type="spellStart"/>
      <w:r w:rsidR="006F0292">
        <w:rPr>
          <w:rFonts w:ascii="Arial" w:hAnsi="Arial" w:cs="Arial"/>
          <w:sz w:val="20"/>
          <w:szCs w:val="20"/>
        </w:rPr>
        <w:t>ZintPK</w:t>
      </w:r>
      <w:proofErr w:type="spellEnd"/>
      <w:r w:rsidR="006F0292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="006F0292">
        <w:rPr>
          <w:rFonts w:ascii="Arial" w:hAnsi="Arial" w:cs="Arial"/>
          <w:sz w:val="20"/>
          <w:szCs w:val="20"/>
        </w:rPr>
        <w:t>odl</w:t>
      </w:r>
      <w:proofErr w:type="spellEnd"/>
      <w:r w:rsidR="006F0292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="006F0292">
        <w:rPr>
          <w:rFonts w:ascii="Arial" w:hAnsi="Arial" w:cs="Arial"/>
          <w:sz w:val="20"/>
          <w:szCs w:val="20"/>
        </w:rPr>
        <w:t>Z</w:t>
      </w:r>
      <w:r w:rsidR="00224571">
        <w:rPr>
          <w:rFonts w:ascii="Arial" w:hAnsi="Arial" w:cs="Arial"/>
          <w:sz w:val="20"/>
          <w:szCs w:val="20"/>
        </w:rPr>
        <w:t>D</w:t>
      </w:r>
      <w:r w:rsidR="006F0292">
        <w:rPr>
          <w:rFonts w:ascii="Arial" w:hAnsi="Arial" w:cs="Arial"/>
          <w:sz w:val="20"/>
          <w:szCs w:val="20"/>
        </w:rPr>
        <w:t>eb</w:t>
      </w:r>
      <w:proofErr w:type="spellEnd"/>
      <w:r w:rsidR="006F029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324897">
        <w:rPr>
          <w:rFonts w:ascii="Arial" w:hAnsi="Arial" w:cs="Arial"/>
          <w:sz w:val="20"/>
          <w:szCs w:val="20"/>
        </w:rPr>
        <w:t>in</w:t>
      </w:r>
      <w:r w:rsidR="00C96BC4">
        <w:rPr>
          <w:rFonts w:ascii="Arial" w:hAnsi="Arial" w:cs="Arial"/>
          <w:sz w:val="20"/>
          <w:szCs w:val="20"/>
        </w:rPr>
        <w:t xml:space="preserve"> 6</w:t>
      </w:r>
      <w:r w:rsidR="006F0292">
        <w:rPr>
          <w:rFonts w:ascii="Arial" w:hAnsi="Arial" w:cs="Arial"/>
          <w:sz w:val="20"/>
          <w:szCs w:val="20"/>
        </w:rPr>
        <w:t>5</w:t>
      </w:r>
      <w:r w:rsidR="00C96BC4">
        <w:rPr>
          <w:rFonts w:ascii="Arial" w:hAnsi="Arial" w:cs="Arial"/>
          <w:sz w:val="20"/>
          <w:szCs w:val="20"/>
        </w:rPr>
        <w:t>. člena Zakona o izvrševanju proračunov Republike Slovenije za leti 20</w:t>
      </w:r>
      <w:r w:rsidR="00324897">
        <w:rPr>
          <w:rFonts w:ascii="Arial" w:hAnsi="Arial" w:cs="Arial"/>
          <w:sz w:val="20"/>
          <w:szCs w:val="20"/>
        </w:rPr>
        <w:t>2</w:t>
      </w:r>
      <w:r w:rsidR="006F0292">
        <w:rPr>
          <w:rFonts w:ascii="Arial" w:hAnsi="Arial" w:cs="Arial"/>
          <w:sz w:val="20"/>
          <w:szCs w:val="20"/>
        </w:rPr>
        <w:t>2</w:t>
      </w:r>
      <w:r w:rsidR="00C96BC4">
        <w:rPr>
          <w:rFonts w:ascii="Arial" w:hAnsi="Arial" w:cs="Arial"/>
          <w:sz w:val="20"/>
          <w:szCs w:val="20"/>
        </w:rPr>
        <w:t xml:space="preserve"> in 20</w:t>
      </w:r>
      <w:r w:rsidR="00324897">
        <w:rPr>
          <w:rFonts w:ascii="Arial" w:hAnsi="Arial" w:cs="Arial"/>
          <w:sz w:val="20"/>
          <w:szCs w:val="20"/>
        </w:rPr>
        <w:t>2</w:t>
      </w:r>
      <w:r w:rsidR="006F0292">
        <w:rPr>
          <w:rFonts w:ascii="Arial" w:hAnsi="Arial" w:cs="Arial"/>
          <w:sz w:val="20"/>
          <w:szCs w:val="20"/>
        </w:rPr>
        <w:t>3</w:t>
      </w:r>
      <w:r w:rsidR="00C96BC4">
        <w:rPr>
          <w:rFonts w:ascii="Arial" w:hAnsi="Arial" w:cs="Arial"/>
          <w:sz w:val="20"/>
          <w:szCs w:val="20"/>
        </w:rPr>
        <w:t xml:space="preserve"> (Uradni list RS, št. </w:t>
      </w:r>
      <w:r w:rsidR="006F0292">
        <w:rPr>
          <w:rFonts w:ascii="Arial" w:hAnsi="Arial" w:cs="Arial"/>
          <w:sz w:val="20"/>
          <w:szCs w:val="20"/>
        </w:rPr>
        <w:t>187/21 in 206/21 – ZDUPŠOP)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Vlada Republike Slovenije na </w:t>
      </w:r>
      <w:r w:rsidR="006F029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  <w:r w:rsidR="006F0292">
        <w:rPr>
          <w:rFonts w:ascii="Arial" w:hAnsi="Arial" w:cs="Arial"/>
          <w:sz w:val="20"/>
          <w:szCs w:val="20"/>
        </w:rPr>
        <w:t xml:space="preserve">redni </w:t>
      </w:r>
      <w:r>
        <w:rPr>
          <w:rFonts w:ascii="Arial" w:hAnsi="Arial" w:cs="Arial"/>
          <w:sz w:val="20"/>
          <w:szCs w:val="20"/>
        </w:rPr>
        <w:t xml:space="preserve">seji dne </w:t>
      </w:r>
      <w:r w:rsidR="006F0292">
        <w:rPr>
          <w:rFonts w:ascii="Arial" w:hAnsi="Arial" w:cs="Arial"/>
          <w:sz w:val="20"/>
          <w:szCs w:val="20"/>
        </w:rPr>
        <w:t>18</w:t>
      </w:r>
      <w:r w:rsidR="00324897">
        <w:rPr>
          <w:rFonts w:ascii="Arial" w:hAnsi="Arial" w:cs="Arial"/>
          <w:sz w:val="20"/>
          <w:szCs w:val="20"/>
        </w:rPr>
        <w:t>.</w:t>
      </w:r>
      <w:r w:rsidR="006F0292">
        <w:rPr>
          <w:rFonts w:ascii="Arial" w:hAnsi="Arial" w:cs="Arial"/>
          <w:sz w:val="20"/>
          <w:szCs w:val="20"/>
        </w:rPr>
        <w:t>8</w:t>
      </w:r>
      <w:r w:rsidR="00324897">
        <w:rPr>
          <w:rFonts w:ascii="Arial" w:hAnsi="Arial" w:cs="Arial"/>
          <w:sz w:val="20"/>
          <w:szCs w:val="20"/>
        </w:rPr>
        <w:t>.202</w:t>
      </w:r>
      <w:r w:rsidR="006F02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C96BC4">
        <w:rPr>
          <w:rFonts w:ascii="Arial" w:hAnsi="Arial" w:cs="Arial"/>
          <w:sz w:val="20"/>
          <w:szCs w:val="20"/>
        </w:rPr>
        <w:t xml:space="preserve">pod točko </w:t>
      </w:r>
      <w:r w:rsidR="006F0292">
        <w:rPr>
          <w:rFonts w:ascii="Arial" w:hAnsi="Arial" w:cs="Arial"/>
          <w:sz w:val="20"/>
          <w:szCs w:val="20"/>
        </w:rPr>
        <w:t>6.14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 sklepom številka </w:t>
      </w:r>
      <w:r w:rsidR="006F0292">
        <w:rPr>
          <w:rFonts w:ascii="Arial" w:hAnsi="Arial" w:cs="Arial"/>
          <w:sz w:val="20"/>
          <w:szCs w:val="20"/>
        </w:rPr>
        <w:t>10002-8/2021/25</w:t>
      </w:r>
      <w:r>
        <w:rPr>
          <w:rFonts w:ascii="Arial" w:hAnsi="Arial" w:cs="Arial"/>
          <w:sz w:val="20"/>
          <w:szCs w:val="20"/>
        </w:rPr>
        <w:t xml:space="preserve"> z dne </w:t>
      </w:r>
      <w:r w:rsidR="006F0292">
        <w:rPr>
          <w:rFonts w:ascii="Arial" w:hAnsi="Arial" w:cs="Arial"/>
          <w:sz w:val="20"/>
          <w:szCs w:val="20"/>
        </w:rPr>
        <w:t>18</w:t>
      </w:r>
      <w:r w:rsidR="00324897">
        <w:rPr>
          <w:rFonts w:ascii="Arial" w:hAnsi="Arial" w:cs="Arial"/>
          <w:sz w:val="20"/>
          <w:szCs w:val="20"/>
        </w:rPr>
        <w:t>.</w:t>
      </w:r>
      <w:r w:rsidR="006F0292">
        <w:rPr>
          <w:rFonts w:ascii="Arial" w:hAnsi="Arial" w:cs="Arial"/>
          <w:sz w:val="20"/>
          <w:szCs w:val="20"/>
        </w:rPr>
        <w:t>8</w:t>
      </w:r>
      <w:r w:rsidR="00324897">
        <w:rPr>
          <w:rFonts w:ascii="Arial" w:hAnsi="Arial" w:cs="Arial"/>
          <w:sz w:val="20"/>
          <w:szCs w:val="20"/>
        </w:rPr>
        <w:t>.202</w:t>
      </w:r>
      <w:r w:rsidR="006F02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sprejela Zbirni kadrovski načrt (ZKN)</w:t>
      </w:r>
      <w:r w:rsidR="00C96BC4">
        <w:rPr>
          <w:rFonts w:ascii="Arial" w:hAnsi="Arial" w:cs="Arial"/>
          <w:sz w:val="20"/>
          <w:szCs w:val="20"/>
        </w:rPr>
        <w:t xml:space="preserve"> oseb javnega prava </w:t>
      </w:r>
      <w:r w:rsidR="00620D2B">
        <w:rPr>
          <w:rFonts w:ascii="Arial" w:hAnsi="Arial" w:cs="Arial"/>
          <w:sz w:val="20"/>
          <w:szCs w:val="20"/>
        </w:rPr>
        <w:t xml:space="preserve">po 22. členu Zakona o javnih uslužbencih </w:t>
      </w:r>
      <w:r w:rsidR="00C96BC4">
        <w:rPr>
          <w:rFonts w:ascii="Arial" w:hAnsi="Arial" w:cs="Arial"/>
          <w:sz w:val="20"/>
          <w:szCs w:val="20"/>
        </w:rPr>
        <w:t xml:space="preserve">za leti </w:t>
      </w:r>
      <w:r w:rsidR="00324897">
        <w:rPr>
          <w:rFonts w:ascii="Arial" w:hAnsi="Arial" w:cs="Arial"/>
          <w:sz w:val="20"/>
          <w:szCs w:val="20"/>
        </w:rPr>
        <w:t>202</w:t>
      </w:r>
      <w:r w:rsidR="006F0292">
        <w:rPr>
          <w:rFonts w:ascii="Arial" w:hAnsi="Arial" w:cs="Arial"/>
          <w:sz w:val="20"/>
          <w:szCs w:val="20"/>
        </w:rPr>
        <w:t>2</w:t>
      </w:r>
      <w:r w:rsidR="00324897">
        <w:rPr>
          <w:rFonts w:ascii="Arial" w:hAnsi="Arial" w:cs="Arial"/>
          <w:sz w:val="20"/>
          <w:szCs w:val="20"/>
        </w:rPr>
        <w:t xml:space="preserve"> in 202</w:t>
      </w:r>
      <w:r w:rsidR="006F0292">
        <w:rPr>
          <w:rFonts w:ascii="Arial" w:hAnsi="Arial" w:cs="Arial"/>
          <w:sz w:val="20"/>
          <w:szCs w:val="20"/>
        </w:rPr>
        <w:t>3</w:t>
      </w:r>
      <w:r w:rsidR="003248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2402C31" w14:textId="77777777" w:rsidR="00025B6D" w:rsidRDefault="00025B6D" w:rsidP="00025B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Navedeni sklep je bil dopolnjen oz. spremenjen na naslednjih sejah Komisije Vlade RS za administrativne zadeve in imenovanja oz. sejah Vlade RS: </w:t>
      </w:r>
    </w:p>
    <w:p w14:paraId="22EC585A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9320" w:type="dxa"/>
        <w:tblLook w:val="04A0" w:firstRow="1" w:lastRow="0" w:firstColumn="1" w:lastColumn="0" w:noHBand="0" w:noVBand="1"/>
      </w:tblPr>
      <w:tblGrid>
        <w:gridCol w:w="642"/>
        <w:gridCol w:w="1037"/>
        <w:gridCol w:w="1363"/>
        <w:gridCol w:w="6278"/>
      </w:tblGrid>
      <w:tr w:rsidR="00C3242E" w:rsidRPr="00C3242E" w14:paraId="1215CA77" w14:textId="77777777" w:rsidTr="00C32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2" w:type="dxa"/>
            <w:tcBorders>
              <w:right w:val="single" w:sz="4" w:space="0" w:color="auto"/>
            </w:tcBorders>
            <w:hideMark/>
          </w:tcPr>
          <w:p w14:paraId="79AB3400" w14:textId="77777777" w:rsidR="006F0292" w:rsidRPr="006F0292" w:rsidRDefault="006F0292" w:rsidP="006F02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Zap</w:t>
            </w:r>
            <w:proofErr w:type="spellEnd"/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F6E088" w14:textId="77777777" w:rsidR="006F0292" w:rsidRPr="006F0292" w:rsidRDefault="006F0292" w:rsidP="006F029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Sprejeto dne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10970D" w14:textId="77777777" w:rsidR="006F0292" w:rsidRPr="006F0292" w:rsidRDefault="006F0292" w:rsidP="006F029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sklepa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hideMark/>
          </w:tcPr>
          <w:p w14:paraId="387F98CD" w14:textId="66B67D90" w:rsidR="006F0292" w:rsidRPr="006F0292" w:rsidRDefault="00180D48" w:rsidP="006F029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Prenosi kvot med o</w:t>
            </w:r>
            <w:r w:rsidR="006F0292"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seb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ami</w:t>
            </w:r>
            <w:r w:rsidR="006F0292"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javnega prava po 22. členu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ZJU</w:t>
            </w:r>
          </w:p>
        </w:tc>
      </w:tr>
      <w:tr w:rsidR="00C3242E" w:rsidRPr="00C3242E" w14:paraId="7F4D469E" w14:textId="77777777" w:rsidTr="00C3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right w:val="single" w:sz="4" w:space="0" w:color="auto"/>
            </w:tcBorders>
            <w:hideMark/>
          </w:tcPr>
          <w:p w14:paraId="6904F079" w14:textId="77777777" w:rsidR="006F0292" w:rsidRPr="006F0292" w:rsidRDefault="006F0292" w:rsidP="006F0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A4977" w14:textId="77777777" w:rsidR="006F0292" w:rsidRPr="006F0292" w:rsidRDefault="006F0292" w:rsidP="006F02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28.9.2022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314F92" w14:textId="77777777" w:rsidR="006F0292" w:rsidRPr="006F0292" w:rsidRDefault="006F0292" w:rsidP="006F02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10002-9/2022/2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hideMark/>
          </w:tcPr>
          <w:p w14:paraId="54F90E69" w14:textId="77777777" w:rsidR="00EF704D" w:rsidRDefault="00180D48" w:rsidP="00180D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F70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 ZKN</w:t>
            </w:r>
            <w:r w:rsidRPr="00EF704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MF, Sklad RS za nasledstvo (-2) </w:t>
            </w:r>
            <w:r w:rsidRPr="00EF70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 SKN</w:t>
            </w:r>
            <w:r w:rsidRPr="00EF704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MF (+2) in </w:t>
            </w:r>
          </w:p>
          <w:p w14:paraId="27C658E6" w14:textId="602CAE72" w:rsidR="006F0292" w:rsidRPr="00EF704D" w:rsidRDefault="00180D48" w:rsidP="00180D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EF704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upoštevanje sklepa z o določitvi kadrovskega načrta št. 1000-8/2021/4 z dne 12.11.2021, prenos</w:t>
            </w:r>
            <w:r w:rsidR="00EF704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iz </w:t>
            </w:r>
            <w:r w:rsidRPr="00EF704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MF, Sklad RS za nasledstvo (-2) v MF, AJNR (+2)</w:t>
            </w:r>
          </w:p>
        </w:tc>
      </w:tr>
      <w:tr w:rsidR="00C3242E" w:rsidRPr="006F0292" w14:paraId="0DF9B840" w14:textId="77777777" w:rsidTr="00C3242E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right w:val="single" w:sz="4" w:space="0" w:color="auto"/>
            </w:tcBorders>
            <w:hideMark/>
          </w:tcPr>
          <w:p w14:paraId="529B1E26" w14:textId="77777777" w:rsidR="006F0292" w:rsidRPr="006F0292" w:rsidRDefault="006F0292" w:rsidP="006F0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0704C" w14:textId="77777777" w:rsidR="006F0292" w:rsidRPr="006F0292" w:rsidRDefault="006F0292" w:rsidP="006F029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28.9.2022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0DAF0" w14:textId="77777777" w:rsidR="006F0292" w:rsidRPr="006F0292" w:rsidRDefault="006F0292" w:rsidP="006F029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10002-9/2022/2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noWrap/>
            <w:hideMark/>
          </w:tcPr>
          <w:p w14:paraId="771C2664" w14:textId="77777777" w:rsidR="006F0292" w:rsidRPr="006F0292" w:rsidRDefault="006F0292" w:rsidP="006F029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F029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MDDSZEM, Zavod RS za zaposlovanje (+31), za določen čas do 28.8.2022; </w:t>
            </w:r>
            <w:r w:rsidRPr="006F02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prenehanje</w:t>
            </w:r>
          </w:p>
        </w:tc>
      </w:tr>
    </w:tbl>
    <w:p w14:paraId="3BF9DC46" w14:textId="77777777" w:rsidR="0028690A" w:rsidRDefault="0028690A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7B843AE0" w14:textId="77777777" w:rsidR="0054279E" w:rsidRDefault="0054279E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1AD38E3A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4103FB72" w14:textId="69767523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0078B80E" w14:textId="323999A0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6C74CDD" w14:textId="06DCB968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CC170FE" w14:textId="0418B28B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4286320C" w14:textId="313ACF00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8240845" w14:textId="595E0DAA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083F215B" w14:textId="78EF576D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10F9F9B8" w14:textId="60EDCAE7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25D4F476" w14:textId="75B31361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9780" w:type="dxa"/>
        <w:jc w:val="center"/>
        <w:tblLook w:val="04A0" w:firstRow="1" w:lastRow="0" w:firstColumn="1" w:lastColumn="0" w:noHBand="0" w:noVBand="1"/>
      </w:tblPr>
      <w:tblGrid>
        <w:gridCol w:w="4732"/>
        <w:gridCol w:w="1223"/>
        <w:gridCol w:w="1223"/>
        <w:gridCol w:w="1301"/>
        <w:gridCol w:w="1301"/>
      </w:tblGrid>
      <w:tr w:rsidR="002B74F5" w:rsidRPr="002B74F5" w14:paraId="03400F4D" w14:textId="77777777" w:rsidTr="002B7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0" w:type="dxa"/>
            <w:hideMark/>
          </w:tcPr>
          <w:p w14:paraId="345B7649" w14:textId="77777777" w:rsidR="002B74F5" w:rsidRDefault="002B74F5" w:rsidP="002B74F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 xml:space="preserve">Organi državne uprave z osebami javnega prava </w:t>
            </w:r>
          </w:p>
          <w:p w14:paraId="210EB588" w14:textId="537115BB" w:rsidR="002B74F5" w:rsidRPr="002B74F5" w:rsidRDefault="002B74F5" w:rsidP="002B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 22. členu ZJU v njihovi pristojnosti</w:t>
            </w:r>
          </w:p>
        </w:tc>
        <w:tc>
          <w:tcPr>
            <w:tcW w:w="1240" w:type="dxa"/>
            <w:hideMark/>
          </w:tcPr>
          <w:p w14:paraId="21391737" w14:textId="77777777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Število dovoljenih zaposlitev po sklepu Vlade RS</w:t>
            </w:r>
          </w:p>
          <w:p w14:paraId="7F927574" w14:textId="2AE152FA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št. 10002-8/2021/25</w:t>
            </w: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368DC63" w14:textId="77777777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 dne 18.8.2022</w:t>
            </w: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br/>
            </w:r>
          </w:p>
          <w:p w14:paraId="4C56DAFA" w14:textId="7545D77D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2022</w:t>
            </w:r>
          </w:p>
        </w:tc>
        <w:tc>
          <w:tcPr>
            <w:tcW w:w="1240" w:type="dxa"/>
            <w:hideMark/>
          </w:tcPr>
          <w:p w14:paraId="74C93998" w14:textId="77777777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Število dovoljenih zaposlitev po sklepu Vlade RS</w:t>
            </w:r>
          </w:p>
          <w:p w14:paraId="0B007050" w14:textId="263C5D04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št. 10002-8/2021/25</w:t>
            </w: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75337C09" w14:textId="30B0D5A2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 dne 18.8.2022</w:t>
            </w:r>
          </w:p>
          <w:p w14:paraId="2CC3F975" w14:textId="77777777" w:rsidR="002B74F5" w:rsidRDefault="002B74F5" w:rsidP="002B74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  <w:p w14:paraId="3B1B87FB" w14:textId="4D9A1FD4" w:rsidR="002B74F5" w:rsidRPr="002B74F5" w:rsidRDefault="002B74F5" w:rsidP="002B74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2023</w:t>
            </w:r>
          </w:p>
        </w:tc>
        <w:tc>
          <w:tcPr>
            <w:tcW w:w="1160" w:type="dxa"/>
            <w:hideMark/>
          </w:tcPr>
          <w:p w14:paraId="0A665EDA" w14:textId="77777777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Število dovoljenih zaposlitev </w:t>
            </w:r>
          </w:p>
          <w:p w14:paraId="1D5E1AE1" w14:textId="66B35F92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z vključenimi spremembami po 18.8.2022 </w:t>
            </w: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br/>
            </w: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br/>
            </w:r>
          </w:p>
          <w:p w14:paraId="1BA252B0" w14:textId="77777777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A3C75E3" w14:textId="76079314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2022</w:t>
            </w:r>
          </w:p>
        </w:tc>
        <w:tc>
          <w:tcPr>
            <w:tcW w:w="1160" w:type="dxa"/>
            <w:hideMark/>
          </w:tcPr>
          <w:p w14:paraId="14AF3F6E" w14:textId="77777777" w:rsid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Število dovoljenih zaposlitev </w:t>
            </w:r>
          </w:p>
          <w:p w14:paraId="4CF0F844" w14:textId="14517982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z vključenimi spremembami po 18.8.2022 </w:t>
            </w: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br/>
            </w: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br/>
            </w:r>
          </w:p>
          <w:p w14:paraId="00EB45D5" w14:textId="77777777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8346CD" w14:textId="3D4AFD7C" w:rsidR="002B74F5" w:rsidRPr="002B74F5" w:rsidRDefault="002B74F5" w:rsidP="002B74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ZKN 2023</w:t>
            </w:r>
          </w:p>
        </w:tc>
      </w:tr>
      <w:tr w:rsidR="002B74F5" w:rsidRPr="002B74F5" w14:paraId="4C04A041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B97B4F2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240" w:type="dxa"/>
            <w:hideMark/>
          </w:tcPr>
          <w:p w14:paraId="160575B2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240" w:type="dxa"/>
            <w:hideMark/>
          </w:tcPr>
          <w:p w14:paraId="6A80E69B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160" w:type="dxa"/>
            <w:hideMark/>
          </w:tcPr>
          <w:p w14:paraId="6E1BCA4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233</w:t>
            </w:r>
          </w:p>
        </w:tc>
        <w:tc>
          <w:tcPr>
            <w:tcW w:w="1160" w:type="dxa"/>
            <w:hideMark/>
          </w:tcPr>
          <w:p w14:paraId="3B2D182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233</w:t>
            </w:r>
          </w:p>
        </w:tc>
      </w:tr>
      <w:tr w:rsidR="002B74F5" w:rsidRPr="002B74F5" w14:paraId="701C7244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884C2C4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Agencija RS za javnopravne evidence in storitve (AJPES)</w:t>
            </w:r>
          </w:p>
        </w:tc>
        <w:tc>
          <w:tcPr>
            <w:tcW w:w="1240" w:type="dxa"/>
            <w:hideMark/>
          </w:tcPr>
          <w:p w14:paraId="4830BB49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240" w:type="dxa"/>
            <w:hideMark/>
          </w:tcPr>
          <w:p w14:paraId="108DB072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160" w:type="dxa"/>
            <w:hideMark/>
          </w:tcPr>
          <w:p w14:paraId="26B6BF7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  <w:tc>
          <w:tcPr>
            <w:tcW w:w="1160" w:type="dxa"/>
            <w:hideMark/>
          </w:tcPr>
          <w:p w14:paraId="4BDCC91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216</w:t>
            </w:r>
          </w:p>
        </w:tc>
      </w:tr>
      <w:tr w:rsidR="002B74F5" w:rsidRPr="002B74F5" w14:paraId="12B53DF5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E5889E6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RS za nasledstvo</w:t>
            </w:r>
          </w:p>
        </w:tc>
        <w:tc>
          <w:tcPr>
            <w:tcW w:w="1240" w:type="dxa"/>
            <w:hideMark/>
          </w:tcPr>
          <w:p w14:paraId="75AF054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240" w:type="dxa"/>
            <w:hideMark/>
          </w:tcPr>
          <w:p w14:paraId="566B8FD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160" w:type="dxa"/>
            <w:hideMark/>
          </w:tcPr>
          <w:p w14:paraId="777A6440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160" w:type="dxa"/>
            <w:hideMark/>
          </w:tcPr>
          <w:p w14:paraId="2D64E516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</w:tr>
      <w:tr w:rsidR="002B74F5" w:rsidRPr="002B74F5" w14:paraId="0FD55FC5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E16A5FD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Agencija RS za javni nadzor nad revidiranjem (AJNR)</w:t>
            </w:r>
          </w:p>
        </w:tc>
        <w:tc>
          <w:tcPr>
            <w:tcW w:w="1240" w:type="dxa"/>
            <w:hideMark/>
          </w:tcPr>
          <w:p w14:paraId="55EAA769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40" w:type="dxa"/>
            <w:hideMark/>
          </w:tcPr>
          <w:p w14:paraId="26255272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160" w:type="dxa"/>
            <w:hideMark/>
          </w:tcPr>
          <w:p w14:paraId="00D89717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160" w:type="dxa"/>
            <w:hideMark/>
          </w:tcPr>
          <w:p w14:paraId="1028FF43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</w:tr>
      <w:tr w:rsidR="002B74F5" w:rsidRPr="002B74F5" w14:paraId="1D185892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7C7D0EA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1240" w:type="dxa"/>
            <w:hideMark/>
          </w:tcPr>
          <w:p w14:paraId="17A64FA7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240" w:type="dxa"/>
            <w:hideMark/>
          </w:tcPr>
          <w:p w14:paraId="624A830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160" w:type="dxa"/>
            <w:hideMark/>
          </w:tcPr>
          <w:p w14:paraId="5F92C04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160" w:type="dxa"/>
            <w:hideMark/>
          </w:tcPr>
          <w:p w14:paraId="1BE78CFC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</w:tr>
      <w:tr w:rsidR="002B74F5" w:rsidRPr="002B74F5" w14:paraId="44C58F43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A0A9548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40" w:type="dxa"/>
            <w:hideMark/>
          </w:tcPr>
          <w:p w14:paraId="130DC67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240" w:type="dxa"/>
            <w:hideMark/>
          </w:tcPr>
          <w:p w14:paraId="1284B9BA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160" w:type="dxa"/>
            <w:hideMark/>
          </w:tcPr>
          <w:p w14:paraId="08D5C1E8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160" w:type="dxa"/>
            <w:hideMark/>
          </w:tcPr>
          <w:p w14:paraId="0B7C90A4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56</w:t>
            </w:r>
          </w:p>
        </w:tc>
      </w:tr>
      <w:tr w:rsidR="002B74F5" w:rsidRPr="002B74F5" w14:paraId="0FB2188D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A15D335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trženje in promocijo turizma (STO)</w:t>
            </w:r>
          </w:p>
        </w:tc>
        <w:tc>
          <w:tcPr>
            <w:tcW w:w="1240" w:type="dxa"/>
            <w:hideMark/>
          </w:tcPr>
          <w:p w14:paraId="6254783C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240" w:type="dxa"/>
            <w:hideMark/>
          </w:tcPr>
          <w:p w14:paraId="5D9589C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160" w:type="dxa"/>
            <w:hideMark/>
          </w:tcPr>
          <w:p w14:paraId="4CD3C4C0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160" w:type="dxa"/>
            <w:hideMark/>
          </w:tcPr>
          <w:p w14:paraId="732FE6B1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</w:tr>
      <w:tr w:rsidR="002B74F5" w:rsidRPr="002B74F5" w14:paraId="16ABA418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E64A3A0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40" w:type="dxa"/>
            <w:hideMark/>
          </w:tcPr>
          <w:p w14:paraId="35E6192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240" w:type="dxa"/>
            <w:hideMark/>
          </w:tcPr>
          <w:p w14:paraId="575EBEF5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160" w:type="dxa"/>
            <w:hideMark/>
          </w:tcPr>
          <w:p w14:paraId="68D0B124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160" w:type="dxa"/>
            <w:hideMark/>
          </w:tcPr>
          <w:p w14:paraId="2928A0C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</w:tr>
      <w:tr w:rsidR="002B74F5" w:rsidRPr="002B74F5" w14:paraId="58F6F54E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1C2E4FD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podjetništvo (Slovenski podjetniški sklad - SPS)</w:t>
            </w:r>
          </w:p>
        </w:tc>
        <w:tc>
          <w:tcPr>
            <w:tcW w:w="1240" w:type="dxa"/>
            <w:hideMark/>
          </w:tcPr>
          <w:p w14:paraId="3CD7A78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240" w:type="dxa"/>
            <w:hideMark/>
          </w:tcPr>
          <w:p w14:paraId="3843F723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160" w:type="dxa"/>
            <w:hideMark/>
          </w:tcPr>
          <w:p w14:paraId="226CB98E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160" w:type="dxa"/>
            <w:hideMark/>
          </w:tcPr>
          <w:p w14:paraId="40174D22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</w:tr>
      <w:tr w:rsidR="002B74F5" w:rsidRPr="002B74F5" w14:paraId="1F6E24E2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52D9704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varstvo konkurence (AVK)</w:t>
            </w:r>
          </w:p>
        </w:tc>
        <w:tc>
          <w:tcPr>
            <w:tcW w:w="1240" w:type="dxa"/>
            <w:hideMark/>
          </w:tcPr>
          <w:p w14:paraId="11073A97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240" w:type="dxa"/>
            <w:hideMark/>
          </w:tcPr>
          <w:p w14:paraId="5D5F66E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160" w:type="dxa"/>
            <w:hideMark/>
          </w:tcPr>
          <w:p w14:paraId="2FFC9B84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160" w:type="dxa"/>
            <w:hideMark/>
          </w:tcPr>
          <w:p w14:paraId="08E6F5B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</w:t>
            </w:r>
          </w:p>
        </w:tc>
      </w:tr>
      <w:tr w:rsidR="002B74F5" w:rsidRPr="002B74F5" w14:paraId="1BBB27FC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F89C80B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240" w:type="dxa"/>
            <w:hideMark/>
          </w:tcPr>
          <w:p w14:paraId="43CC34F3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240" w:type="dxa"/>
            <w:hideMark/>
          </w:tcPr>
          <w:p w14:paraId="0C1817C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160" w:type="dxa"/>
            <w:hideMark/>
          </w:tcPr>
          <w:p w14:paraId="135534C4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160" w:type="dxa"/>
            <w:hideMark/>
          </w:tcPr>
          <w:p w14:paraId="46D60644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</w:tr>
      <w:tr w:rsidR="002B74F5" w:rsidRPr="002B74F5" w14:paraId="62599BAF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5F9BABF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kmetijskih zemljišč in gozdov RS</w:t>
            </w:r>
          </w:p>
        </w:tc>
        <w:tc>
          <w:tcPr>
            <w:tcW w:w="1240" w:type="dxa"/>
            <w:hideMark/>
          </w:tcPr>
          <w:p w14:paraId="087E272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240" w:type="dxa"/>
            <w:hideMark/>
          </w:tcPr>
          <w:p w14:paraId="6AB1B18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160" w:type="dxa"/>
            <w:hideMark/>
          </w:tcPr>
          <w:p w14:paraId="3DF378A1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160" w:type="dxa"/>
            <w:hideMark/>
          </w:tcPr>
          <w:p w14:paraId="40679F5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82</w:t>
            </w:r>
          </w:p>
        </w:tc>
      </w:tr>
      <w:tr w:rsidR="002B74F5" w:rsidRPr="002B74F5" w14:paraId="3B3EA2EB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2B66DCE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1240" w:type="dxa"/>
            <w:hideMark/>
          </w:tcPr>
          <w:p w14:paraId="4B9F3A86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240" w:type="dxa"/>
            <w:hideMark/>
          </w:tcPr>
          <w:p w14:paraId="3694F37B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160" w:type="dxa"/>
            <w:hideMark/>
          </w:tcPr>
          <w:p w14:paraId="0B4D967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160" w:type="dxa"/>
            <w:hideMark/>
          </w:tcPr>
          <w:p w14:paraId="3A932D53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</w:tr>
      <w:tr w:rsidR="002B74F5" w:rsidRPr="002B74F5" w14:paraId="744092E5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CFCDC12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varnost prometa (AVP)</w:t>
            </w:r>
          </w:p>
        </w:tc>
        <w:tc>
          <w:tcPr>
            <w:tcW w:w="1240" w:type="dxa"/>
            <w:hideMark/>
          </w:tcPr>
          <w:p w14:paraId="3B93A26A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240" w:type="dxa"/>
            <w:hideMark/>
          </w:tcPr>
          <w:p w14:paraId="29CA8A5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160" w:type="dxa"/>
            <w:hideMark/>
          </w:tcPr>
          <w:p w14:paraId="5A2ABAB2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160" w:type="dxa"/>
            <w:hideMark/>
          </w:tcPr>
          <w:p w14:paraId="34491F3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105</w:t>
            </w:r>
          </w:p>
        </w:tc>
      </w:tr>
      <w:tr w:rsidR="002B74F5" w:rsidRPr="002B74F5" w14:paraId="0974B162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C504151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železniški promet RS (AŽP)</w:t>
            </w:r>
          </w:p>
        </w:tc>
        <w:tc>
          <w:tcPr>
            <w:tcW w:w="1240" w:type="dxa"/>
            <w:hideMark/>
          </w:tcPr>
          <w:p w14:paraId="5DE6B071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240" w:type="dxa"/>
            <w:hideMark/>
          </w:tcPr>
          <w:p w14:paraId="760BCE2B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160" w:type="dxa"/>
            <w:hideMark/>
          </w:tcPr>
          <w:p w14:paraId="3DF12FC6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160" w:type="dxa"/>
            <w:hideMark/>
          </w:tcPr>
          <w:p w14:paraId="68C284FC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36</w:t>
            </w:r>
          </w:p>
        </w:tc>
      </w:tr>
      <w:tr w:rsidR="002B74F5" w:rsidRPr="002B74F5" w14:paraId="06612CF2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CC5BD6A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civilno letalstvo RS (CAA)</w:t>
            </w:r>
          </w:p>
        </w:tc>
        <w:tc>
          <w:tcPr>
            <w:tcW w:w="1240" w:type="dxa"/>
            <w:hideMark/>
          </w:tcPr>
          <w:p w14:paraId="290069EB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240" w:type="dxa"/>
            <w:hideMark/>
          </w:tcPr>
          <w:p w14:paraId="0FEC311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160" w:type="dxa"/>
            <w:hideMark/>
          </w:tcPr>
          <w:p w14:paraId="73251015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160" w:type="dxa"/>
            <w:hideMark/>
          </w:tcPr>
          <w:p w14:paraId="6FE6DAB4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67</w:t>
            </w:r>
          </w:p>
        </w:tc>
      </w:tr>
      <w:tr w:rsidR="002B74F5" w:rsidRPr="002B74F5" w14:paraId="748F8FC6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905F5A3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Sklad za financiranje NEK in za odlaganje RAO iz NEK</w:t>
            </w:r>
          </w:p>
        </w:tc>
        <w:tc>
          <w:tcPr>
            <w:tcW w:w="1240" w:type="dxa"/>
            <w:hideMark/>
          </w:tcPr>
          <w:p w14:paraId="54AD511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hideMark/>
          </w:tcPr>
          <w:p w14:paraId="180DE31D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14:paraId="67CE82A2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14:paraId="78767C68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2B74F5" w:rsidRPr="002B74F5" w14:paraId="47DDDF79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28B91A5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1240" w:type="dxa"/>
            <w:hideMark/>
          </w:tcPr>
          <w:p w14:paraId="7F5F446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240" w:type="dxa"/>
            <w:hideMark/>
          </w:tcPr>
          <w:p w14:paraId="04CF042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160" w:type="dxa"/>
            <w:hideMark/>
          </w:tcPr>
          <w:p w14:paraId="14DDECC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160" w:type="dxa"/>
            <w:hideMark/>
          </w:tcPr>
          <w:p w14:paraId="20D288F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</w:tr>
      <w:tr w:rsidR="002B74F5" w:rsidRPr="002B74F5" w14:paraId="7E4D30C1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25D2FA14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</w:t>
            </w:r>
            <w:proofErr w:type="spellEnd"/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sklad, Slovenski </w:t>
            </w:r>
            <w:proofErr w:type="spellStart"/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okoljski</w:t>
            </w:r>
            <w:proofErr w:type="spellEnd"/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javni sklad</w:t>
            </w:r>
          </w:p>
        </w:tc>
        <w:tc>
          <w:tcPr>
            <w:tcW w:w="1240" w:type="dxa"/>
            <w:hideMark/>
          </w:tcPr>
          <w:p w14:paraId="29D091EE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240" w:type="dxa"/>
            <w:hideMark/>
          </w:tcPr>
          <w:p w14:paraId="417B27E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160" w:type="dxa"/>
            <w:hideMark/>
          </w:tcPr>
          <w:p w14:paraId="2CB7D8D0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160" w:type="dxa"/>
            <w:hideMark/>
          </w:tcPr>
          <w:p w14:paraId="24056700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50</w:t>
            </w:r>
          </w:p>
        </w:tc>
      </w:tr>
      <w:tr w:rsidR="002B74F5" w:rsidRPr="002B74F5" w14:paraId="17D546DE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254606F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Stanovanjski sklad RS, javni sklad (SSRS)</w:t>
            </w:r>
          </w:p>
        </w:tc>
        <w:tc>
          <w:tcPr>
            <w:tcW w:w="1240" w:type="dxa"/>
            <w:hideMark/>
          </w:tcPr>
          <w:p w14:paraId="2A047A23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240" w:type="dxa"/>
            <w:hideMark/>
          </w:tcPr>
          <w:p w14:paraId="08CE5547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160" w:type="dxa"/>
            <w:hideMark/>
          </w:tcPr>
          <w:p w14:paraId="6EAA3FF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160" w:type="dxa"/>
            <w:hideMark/>
          </w:tcPr>
          <w:p w14:paraId="1465936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45</w:t>
            </w:r>
          </w:p>
        </w:tc>
      </w:tr>
      <w:tr w:rsidR="002B74F5" w:rsidRPr="002B74F5" w14:paraId="5D50E55A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C0C61B3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lastRenderedPageBreak/>
              <w:t>MINISTRSTVO ZA DELO, DRUŽINO, SOCIALNE ZADEVE IN ENAKE MOŽNOSTI</w:t>
            </w:r>
          </w:p>
        </w:tc>
        <w:tc>
          <w:tcPr>
            <w:tcW w:w="1240" w:type="dxa"/>
            <w:hideMark/>
          </w:tcPr>
          <w:p w14:paraId="320D12EE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240" w:type="dxa"/>
            <w:hideMark/>
          </w:tcPr>
          <w:p w14:paraId="3A9BF486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1.673</w:t>
            </w:r>
          </w:p>
        </w:tc>
        <w:tc>
          <w:tcPr>
            <w:tcW w:w="1160" w:type="dxa"/>
            <w:hideMark/>
          </w:tcPr>
          <w:p w14:paraId="0C009E23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1.673</w:t>
            </w:r>
          </w:p>
        </w:tc>
        <w:tc>
          <w:tcPr>
            <w:tcW w:w="1160" w:type="dxa"/>
            <w:hideMark/>
          </w:tcPr>
          <w:p w14:paraId="0EBF55F2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1.673</w:t>
            </w:r>
          </w:p>
        </w:tc>
      </w:tr>
      <w:tr w:rsidR="002B74F5" w:rsidRPr="002B74F5" w14:paraId="418344CF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37B8FA1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štipendijski, razvojni, invalidski in preživninski sklad RS</w:t>
            </w:r>
          </w:p>
        </w:tc>
        <w:tc>
          <w:tcPr>
            <w:tcW w:w="1240" w:type="dxa"/>
            <w:hideMark/>
          </w:tcPr>
          <w:p w14:paraId="3641D67A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240" w:type="dxa"/>
            <w:hideMark/>
          </w:tcPr>
          <w:p w14:paraId="16CDC8A2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160" w:type="dxa"/>
            <w:hideMark/>
          </w:tcPr>
          <w:p w14:paraId="6F96BF2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160" w:type="dxa"/>
            <w:hideMark/>
          </w:tcPr>
          <w:p w14:paraId="0530F067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64</w:t>
            </w:r>
          </w:p>
        </w:tc>
      </w:tr>
      <w:tr w:rsidR="002B74F5" w:rsidRPr="002B74F5" w14:paraId="6EBC1392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3F3852D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za pokojninsko in invalidsko zavarovanje Slovenije (ZPIZ)</w:t>
            </w:r>
          </w:p>
        </w:tc>
        <w:tc>
          <w:tcPr>
            <w:tcW w:w="1240" w:type="dxa"/>
            <w:hideMark/>
          </w:tcPr>
          <w:p w14:paraId="1048F03C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240" w:type="dxa"/>
            <w:hideMark/>
          </w:tcPr>
          <w:p w14:paraId="5934DBF4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160" w:type="dxa"/>
            <w:hideMark/>
          </w:tcPr>
          <w:p w14:paraId="5BE6F548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160" w:type="dxa"/>
            <w:hideMark/>
          </w:tcPr>
          <w:p w14:paraId="465CBC9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804</w:t>
            </w:r>
          </w:p>
        </w:tc>
      </w:tr>
      <w:tr w:rsidR="002B74F5" w:rsidRPr="002B74F5" w14:paraId="693E2E19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4047A7A6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RS za zaposlovanje</w:t>
            </w:r>
          </w:p>
        </w:tc>
        <w:tc>
          <w:tcPr>
            <w:tcW w:w="1240" w:type="dxa"/>
            <w:hideMark/>
          </w:tcPr>
          <w:p w14:paraId="17F75C74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836</w:t>
            </w:r>
          </w:p>
        </w:tc>
        <w:tc>
          <w:tcPr>
            <w:tcW w:w="1240" w:type="dxa"/>
            <w:hideMark/>
          </w:tcPr>
          <w:p w14:paraId="07A29D1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805</w:t>
            </w:r>
          </w:p>
        </w:tc>
        <w:tc>
          <w:tcPr>
            <w:tcW w:w="1160" w:type="dxa"/>
            <w:hideMark/>
          </w:tcPr>
          <w:p w14:paraId="04724C9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805</w:t>
            </w:r>
          </w:p>
        </w:tc>
        <w:tc>
          <w:tcPr>
            <w:tcW w:w="1160" w:type="dxa"/>
            <w:hideMark/>
          </w:tcPr>
          <w:p w14:paraId="2FF1C5C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805</w:t>
            </w:r>
          </w:p>
        </w:tc>
      </w:tr>
      <w:tr w:rsidR="002B74F5" w:rsidRPr="002B74F5" w14:paraId="43D1914D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17B731D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240" w:type="dxa"/>
            <w:hideMark/>
          </w:tcPr>
          <w:p w14:paraId="47FBE6F1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240" w:type="dxa"/>
            <w:hideMark/>
          </w:tcPr>
          <w:p w14:paraId="25D7895D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160" w:type="dxa"/>
            <w:hideMark/>
          </w:tcPr>
          <w:p w14:paraId="58BD7825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160" w:type="dxa"/>
            <w:hideMark/>
          </w:tcPr>
          <w:p w14:paraId="77B70897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1.124</w:t>
            </w:r>
          </w:p>
        </w:tc>
      </w:tr>
      <w:tr w:rsidR="002B74F5" w:rsidRPr="002B74F5" w14:paraId="5EC16E9B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9C007F8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za zdravstveno zavarovanje Slovenije (ZZZS)</w:t>
            </w:r>
          </w:p>
        </w:tc>
        <w:tc>
          <w:tcPr>
            <w:tcW w:w="1240" w:type="dxa"/>
            <w:hideMark/>
          </w:tcPr>
          <w:p w14:paraId="36FE9C7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965</w:t>
            </w:r>
          </w:p>
        </w:tc>
        <w:tc>
          <w:tcPr>
            <w:tcW w:w="1240" w:type="dxa"/>
            <w:hideMark/>
          </w:tcPr>
          <w:p w14:paraId="60C68116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965</w:t>
            </w:r>
          </w:p>
        </w:tc>
        <w:tc>
          <w:tcPr>
            <w:tcW w:w="1160" w:type="dxa"/>
            <w:hideMark/>
          </w:tcPr>
          <w:p w14:paraId="3A5317B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965</w:t>
            </w:r>
          </w:p>
        </w:tc>
        <w:tc>
          <w:tcPr>
            <w:tcW w:w="1160" w:type="dxa"/>
            <w:hideMark/>
          </w:tcPr>
          <w:p w14:paraId="20C272F9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965</w:t>
            </w:r>
          </w:p>
        </w:tc>
      </w:tr>
      <w:tr w:rsidR="002B74F5" w:rsidRPr="002B74F5" w14:paraId="7AEEB5F9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DBD1A55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RS za zdravila in medicinske pripomočke (JAZMP)</w:t>
            </w:r>
          </w:p>
        </w:tc>
        <w:tc>
          <w:tcPr>
            <w:tcW w:w="1240" w:type="dxa"/>
            <w:hideMark/>
          </w:tcPr>
          <w:p w14:paraId="1AA8098B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1240" w:type="dxa"/>
            <w:hideMark/>
          </w:tcPr>
          <w:p w14:paraId="3B82EB18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1160" w:type="dxa"/>
            <w:hideMark/>
          </w:tcPr>
          <w:p w14:paraId="2881CA24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  <w:tc>
          <w:tcPr>
            <w:tcW w:w="1160" w:type="dxa"/>
            <w:hideMark/>
          </w:tcPr>
          <w:p w14:paraId="1634996D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159</w:t>
            </w:r>
          </w:p>
        </w:tc>
      </w:tr>
      <w:tr w:rsidR="002B74F5" w:rsidRPr="002B74F5" w14:paraId="36EE109D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32C80752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MINISTRSTVO ZA IZOBRAŽEVANJE, ZNANOST IN ŠPORT</w:t>
            </w:r>
          </w:p>
        </w:tc>
        <w:tc>
          <w:tcPr>
            <w:tcW w:w="1240" w:type="dxa"/>
            <w:hideMark/>
          </w:tcPr>
          <w:p w14:paraId="3ECDA3F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240" w:type="dxa"/>
            <w:hideMark/>
          </w:tcPr>
          <w:p w14:paraId="7218FA86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160" w:type="dxa"/>
            <w:hideMark/>
          </w:tcPr>
          <w:p w14:paraId="434FC9C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160" w:type="dxa"/>
            <w:hideMark/>
          </w:tcPr>
          <w:p w14:paraId="66FDF006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</w:tr>
      <w:tr w:rsidR="002B74F5" w:rsidRPr="002B74F5" w14:paraId="2EF4CBBE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6600293B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Zavod RS  za šolstvo</w:t>
            </w:r>
          </w:p>
        </w:tc>
        <w:tc>
          <w:tcPr>
            <w:tcW w:w="1240" w:type="dxa"/>
            <w:hideMark/>
          </w:tcPr>
          <w:p w14:paraId="2F3AA03D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240" w:type="dxa"/>
            <w:hideMark/>
          </w:tcPr>
          <w:p w14:paraId="77221BE6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160" w:type="dxa"/>
            <w:hideMark/>
          </w:tcPr>
          <w:p w14:paraId="72953B4A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160" w:type="dxa"/>
            <w:hideMark/>
          </w:tcPr>
          <w:p w14:paraId="62108615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195</w:t>
            </w:r>
          </w:p>
        </w:tc>
      </w:tr>
      <w:tr w:rsidR="002B74F5" w:rsidRPr="002B74F5" w14:paraId="3F90225F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0038F206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MINISTRSTVO ZA KULTURO </w:t>
            </w:r>
          </w:p>
        </w:tc>
        <w:tc>
          <w:tcPr>
            <w:tcW w:w="1240" w:type="dxa"/>
            <w:hideMark/>
          </w:tcPr>
          <w:p w14:paraId="23A973E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240" w:type="dxa"/>
            <w:hideMark/>
          </w:tcPr>
          <w:p w14:paraId="36D0F0DD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160" w:type="dxa"/>
            <w:hideMark/>
          </w:tcPr>
          <w:p w14:paraId="08B52521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160" w:type="dxa"/>
            <w:hideMark/>
          </w:tcPr>
          <w:p w14:paraId="285E2A79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</w:tr>
      <w:tr w:rsidR="002B74F5" w:rsidRPr="002B74F5" w14:paraId="467018A3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17837C1E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Javni sklad RS za kulturne dejavnosti (JSKD)</w:t>
            </w:r>
          </w:p>
        </w:tc>
        <w:tc>
          <w:tcPr>
            <w:tcW w:w="1240" w:type="dxa"/>
            <w:hideMark/>
          </w:tcPr>
          <w:p w14:paraId="2A3D4A11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240" w:type="dxa"/>
            <w:hideMark/>
          </w:tcPr>
          <w:p w14:paraId="0C4F2660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160" w:type="dxa"/>
            <w:hideMark/>
          </w:tcPr>
          <w:p w14:paraId="537FED31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1160" w:type="dxa"/>
            <w:hideMark/>
          </w:tcPr>
          <w:p w14:paraId="6DBB531B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88</w:t>
            </w:r>
          </w:p>
        </w:tc>
      </w:tr>
      <w:tr w:rsidR="002B74F5" w:rsidRPr="002B74F5" w14:paraId="14F0C9D7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56DF95C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Slovenski filmski center, javna agencija RS (SFC)</w:t>
            </w:r>
          </w:p>
        </w:tc>
        <w:tc>
          <w:tcPr>
            <w:tcW w:w="1240" w:type="dxa"/>
            <w:hideMark/>
          </w:tcPr>
          <w:p w14:paraId="77041795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40" w:type="dxa"/>
            <w:hideMark/>
          </w:tcPr>
          <w:p w14:paraId="7309B52C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60" w:type="dxa"/>
            <w:hideMark/>
          </w:tcPr>
          <w:p w14:paraId="5678578A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160" w:type="dxa"/>
            <w:hideMark/>
          </w:tcPr>
          <w:p w14:paraId="61C31B07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2B74F5" w:rsidRPr="002B74F5" w14:paraId="6657E963" w14:textId="77777777" w:rsidTr="002B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747BFEF7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Javna agencija za knjigo RS (JAK)</w:t>
            </w:r>
          </w:p>
        </w:tc>
        <w:tc>
          <w:tcPr>
            <w:tcW w:w="1240" w:type="dxa"/>
            <w:hideMark/>
          </w:tcPr>
          <w:p w14:paraId="53F13CF8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hideMark/>
          </w:tcPr>
          <w:p w14:paraId="68BCDE04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14:paraId="309E3D2F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160" w:type="dxa"/>
            <w:hideMark/>
          </w:tcPr>
          <w:p w14:paraId="419E05F9" w14:textId="77777777" w:rsidR="002B74F5" w:rsidRPr="002B74F5" w:rsidRDefault="002B74F5" w:rsidP="002B74F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74F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2B74F5" w:rsidRPr="002B74F5" w14:paraId="5CB4EDC0" w14:textId="77777777" w:rsidTr="002B74F5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0" w:type="dxa"/>
            <w:hideMark/>
          </w:tcPr>
          <w:p w14:paraId="55A16330" w14:textId="77777777" w:rsidR="002B74F5" w:rsidRPr="002B74F5" w:rsidRDefault="002B74F5" w:rsidP="002B7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SKUPAJ ZKN </w:t>
            </w:r>
          </w:p>
        </w:tc>
        <w:tc>
          <w:tcPr>
            <w:tcW w:w="1240" w:type="dxa"/>
            <w:hideMark/>
          </w:tcPr>
          <w:p w14:paraId="2B671BAE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lang w:eastAsia="sl-SI"/>
              </w:rPr>
              <w:t>3.925</w:t>
            </w:r>
          </w:p>
        </w:tc>
        <w:tc>
          <w:tcPr>
            <w:tcW w:w="1240" w:type="dxa"/>
            <w:hideMark/>
          </w:tcPr>
          <w:p w14:paraId="2D9DA3A0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lang w:eastAsia="sl-SI"/>
              </w:rPr>
              <w:t>3.894</w:t>
            </w:r>
          </w:p>
        </w:tc>
        <w:tc>
          <w:tcPr>
            <w:tcW w:w="1160" w:type="dxa"/>
            <w:hideMark/>
          </w:tcPr>
          <w:p w14:paraId="139AFA8F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lang w:eastAsia="sl-SI"/>
              </w:rPr>
              <w:t>3.892</w:t>
            </w:r>
          </w:p>
        </w:tc>
        <w:tc>
          <w:tcPr>
            <w:tcW w:w="1160" w:type="dxa"/>
            <w:hideMark/>
          </w:tcPr>
          <w:p w14:paraId="3B8AF3BA" w14:textId="77777777" w:rsidR="002B74F5" w:rsidRPr="002B74F5" w:rsidRDefault="002B74F5" w:rsidP="002B74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B74F5">
              <w:rPr>
                <w:rFonts w:ascii="Arial" w:eastAsia="Times New Roman" w:hAnsi="Arial" w:cs="Arial"/>
                <w:b/>
                <w:bCs/>
                <w:lang w:eastAsia="sl-SI"/>
              </w:rPr>
              <w:t>3.892</w:t>
            </w:r>
          </w:p>
        </w:tc>
      </w:tr>
    </w:tbl>
    <w:p w14:paraId="71FB5923" w14:textId="77777777" w:rsidR="00EF704D" w:rsidRDefault="00EF704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0D21CFB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27AE977C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FF642C4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56C476C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5FCDB91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408021A4" w14:textId="77777777" w:rsidR="008427CB" w:rsidRDefault="008427CB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0E9773DD" w14:textId="77777777" w:rsidR="00CE50B8" w:rsidRDefault="00CE50B8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1AC97B6" w14:textId="77777777" w:rsidR="006F0292" w:rsidRDefault="006F0292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sectPr w:rsidR="006F0292" w:rsidSect="00B949BF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88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33AB" w14:textId="77777777" w:rsidR="0066586B" w:rsidRDefault="0066586B">
      <w:r>
        <w:separator/>
      </w:r>
    </w:p>
  </w:endnote>
  <w:endnote w:type="continuationSeparator" w:id="0">
    <w:p w14:paraId="178CBDA4" w14:textId="77777777" w:rsidR="0066586B" w:rsidRDefault="006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5701" w14:textId="77777777" w:rsidR="00B949BF" w:rsidRPr="00B949BF" w:rsidRDefault="00B949BF">
    <w:pPr>
      <w:pStyle w:val="Noga"/>
      <w:jc w:val="right"/>
      <w:rPr>
        <w:sz w:val="16"/>
        <w:szCs w:val="16"/>
      </w:rPr>
    </w:pPr>
    <w:r w:rsidRPr="00B949BF">
      <w:rPr>
        <w:sz w:val="16"/>
        <w:szCs w:val="16"/>
      </w:rPr>
      <w:fldChar w:fldCharType="begin"/>
    </w:r>
    <w:r w:rsidRPr="00B949BF">
      <w:rPr>
        <w:sz w:val="16"/>
        <w:szCs w:val="16"/>
      </w:rPr>
      <w:instrText>PAGE   \* MERGEFORMAT</w:instrText>
    </w:r>
    <w:r w:rsidRPr="00B949BF">
      <w:rPr>
        <w:sz w:val="16"/>
        <w:szCs w:val="16"/>
      </w:rPr>
      <w:fldChar w:fldCharType="separate"/>
    </w:r>
    <w:r w:rsidR="00A41390">
      <w:rPr>
        <w:noProof/>
        <w:sz w:val="16"/>
        <w:szCs w:val="16"/>
      </w:rPr>
      <w:t>4</w:t>
    </w:r>
    <w:r w:rsidRPr="00B949BF">
      <w:rPr>
        <w:sz w:val="16"/>
        <w:szCs w:val="16"/>
      </w:rPr>
      <w:fldChar w:fldCharType="end"/>
    </w:r>
  </w:p>
  <w:p w14:paraId="011CBB47" w14:textId="77777777" w:rsidR="00B949BF" w:rsidRDefault="00B949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7E2" w14:textId="77777777" w:rsidR="0066586B" w:rsidRDefault="0066586B">
      <w:r>
        <w:separator/>
      </w:r>
    </w:p>
  </w:footnote>
  <w:footnote w:type="continuationSeparator" w:id="0">
    <w:p w14:paraId="2688B6F8" w14:textId="77777777" w:rsidR="0066586B" w:rsidRDefault="0066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1DD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D5E9" w14:textId="557ECDD5" w:rsidR="00A770A6" w:rsidRPr="008F3500" w:rsidRDefault="00F93A89" w:rsidP="0029267C">
    <w:pPr>
      <w:pStyle w:val="Glava"/>
      <w:tabs>
        <w:tab w:val="clear" w:pos="4320"/>
        <w:tab w:val="clear" w:pos="8640"/>
        <w:tab w:val="left" w:pos="5112"/>
      </w:tabs>
      <w:spacing w:before="120" w:after="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C5C6D" wp14:editId="09EF64E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</w:rPr>
      <w:t>Tržaška cesta 21, 1000</w:t>
    </w:r>
    <w:r w:rsidR="00623E84">
      <w:rPr>
        <w:rFonts w:cs="Arial"/>
        <w:sz w:val="16"/>
      </w:rPr>
      <w:t xml:space="preserve"> Ljubljana</w:t>
    </w:r>
    <w:r w:rsidR="00EF704D">
      <w:rPr>
        <w:rFonts w:cs="Arial"/>
        <w:sz w:val="16"/>
      </w:rPr>
      <w:tab/>
    </w:r>
    <w:r w:rsidR="00A770A6" w:rsidRPr="008F3500">
      <w:rPr>
        <w:rFonts w:cs="Arial"/>
        <w:sz w:val="16"/>
      </w:rPr>
      <w:t xml:space="preserve">T: </w:t>
    </w:r>
    <w:r w:rsidR="00623E84">
      <w:rPr>
        <w:rFonts w:cs="Arial"/>
        <w:sz w:val="16"/>
      </w:rPr>
      <w:t xml:space="preserve">01 </w:t>
    </w:r>
    <w:r w:rsidR="00C75F77">
      <w:rPr>
        <w:rFonts w:cs="Arial"/>
        <w:sz w:val="16"/>
      </w:rPr>
      <w:t>478 16 50</w:t>
    </w:r>
  </w:p>
  <w:p w14:paraId="146F05DE" w14:textId="77777777" w:rsidR="009F3383" w:rsidRDefault="009F3383" w:rsidP="0029267C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r w:rsidRPr="008F3500">
      <w:rPr>
        <w:rFonts w:cs="Arial"/>
        <w:sz w:val="16"/>
      </w:rPr>
      <w:t xml:space="preserve">E: </w:t>
    </w:r>
    <w:hyperlink r:id="rId2" w:history="1">
      <w:r w:rsidRPr="00991881">
        <w:rPr>
          <w:rStyle w:val="Hiperpovezava"/>
          <w:rFonts w:cs="Arial"/>
          <w:sz w:val="16"/>
        </w:rPr>
        <w:t>gp.mju@gov.si</w:t>
      </w:r>
    </w:hyperlink>
  </w:p>
  <w:p w14:paraId="0240CE4D" w14:textId="77777777" w:rsidR="009F3383" w:rsidRDefault="009F3383" w:rsidP="008427CB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hyperlink r:id="rId3" w:history="1">
      <w:r w:rsidRPr="00991881">
        <w:rPr>
          <w:rStyle w:val="Hiperpovezava"/>
          <w:rFonts w:cs="Arial"/>
          <w:sz w:val="16"/>
        </w:rPr>
        <w:t>www.mju.gov.si</w:t>
      </w:r>
    </w:hyperlink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A11F6"/>
    <w:multiLevelType w:val="hybridMultilevel"/>
    <w:tmpl w:val="5F885F6C"/>
    <w:lvl w:ilvl="0" w:tplc="D5AEF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D"/>
    <w:rsid w:val="00023A88"/>
    <w:rsid w:val="00025B6D"/>
    <w:rsid w:val="0004362C"/>
    <w:rsid w:val="00056393"/>
    <w:rsid w:val="000A7238"/>
    <w:rsid w:val="000E7CA1"/>
    <w:rsid w:val="00124E67"/>
    <w:rsid w:val="0013524C"/>
    <w:rsid w:val="001357B2"/>
    <w:rsid w:val="001363E8"/>
    <w:rsid w:val="0017478F"/>
    <w:rsid w:val="00180D48"/>
    <w:rsid w:val="001E400C"/>
    <w:rsid w:val="001E5BA0"/>
    <w:rsid w:val="00202A77"/>
    <w:rsid w:val="00224571"/>
    <w:rsid w:val="00271CE5"/>
    <w:rsid w:val="00282020"/>
    <w:rsid w:val="002835DD"/>
    <w:rsid w:val="0028690A"/>
    <w:rsid w:val="0029267C"/>
    <w:rsid w:val="002A2B69"/>
    <w:rsid w:val="002B603D"/>
    <w:rsid w:val="002B74F5"/>
    <w:rsid w:val="002F2C22"/>
    <w:rsid w:val="002F464D"/>
    <w:rsid w:val="002F5BA4"/>
    <w:rsid w:val="003010EA"/>
    <w:rsid w:val="00324897"/>
    <w:rsid w:val="003273E3"/>
    <w:rsid w:val="00335C3E"/>
    <w:rsid w:val="003636BF"/>
    <w:rsid w:val="00371442"/>
    <w:rsid w:val="003845B4"/>
    <w:rsid w:val="00387B1A"/>
    <w:rsid w:val="0039356A"/>
    <w:rsid w:val="003C496F"/>
    <w:rsid w:val="003C5EE5"/>
    <w:rsid w:val="003C65AC"/>
    <w:rsid w:val="003D43C9"/>
    <w:rsid w:val="003E1C74"/>
    <w:rsid w:val="003F4A49"/>
    <w:rsid w:val="00404D75"/>
    <w:rsid w:val="00417D18"/>
    <w:rsid w:val="00435E0D"/>
    <w:rsid w:val="00454CA1"/>
    <w:rsid w:val="004657EE"/>
    <w:rsid w:val="004B58BF"/>
    <w:rsid w:val="004C3324"/>
    <w:rsid w:val="005176C9"/>
    <w:rsid w:val="00526246"/>
    <w:rsid w:val="00535D20"/>
    <w:rsid w:val="0054279E"/>
    <w:rsid w:val="00554F36"/>
    <w:rsid w:val="00567106"/>
    <w:rsid w:val="00594B49"/>
    <w:rsid w:val="005A56E0"/>
    <w:rsid w:val="005C1995"/>
    <w:rsid w:val="005E030B"/>
    <w:rsid w:val="005E1D3C"/>
    <w:rsid w:val="00620D2B"/>
    <w:rsid w:val="00623E84"/>
    <w:rsid w:val="006242EF"/>
    <w:rsid w:val="00624D50"/>
    <w:rsid w:val="00625AE6"/>
    <w:rsid w:val="00632253"/>
    <w:rsid w:val="00633DA3"/>
    <w:rsid w:val="00642714"/>
    <w:rsid w:val="006455CE"/>
    <w:rsid w:val="00647A86"/>
    <w:rsid w:val="00655841"/>
    <w:rsid w:val="0066586B"/>
    <w:rsid w:val="00665D2C"/>
    <w:rsid w:val="00676BFA"/>
    <w:rsid w:val="006A18CD"/>
    <w:rsid w:val="006B57BA"/>
    <w:rsid w:val="006E25B1"/>
    <w:rsid w:val="006E534B"/>
    <w:rsid w:val="006F0292"/>
    <w:rsid w:val="006F43AC"/>
    <w:rsid w:val="00710310"/>
    <w:rsid w:val="007151C3"/>
    <w:rsid w:val="00727A34"/>
    <w:rsid w:val="00733017"/>
    <w:rsid w:val="00773E74"/>
    <w:rsid w:val="00783310"/>
    <w:rsid w:val="007A49AA"/>
    <w:rsid w:val="007A4A6D"/>
    <w:rsid w:val="007D1BCF"/>
    <w:rsid w:val="007D75CF"/>
    <w:rsid w:val="007E0440"/>
    <w:rsid w:val="007E6DC5"/>
    <w:rsid w:val="008019C9"/>
    <w:rsid w:val="008427CB"/>
    <w:rsid w:val="008513B9"/>
    <w:rsid w:val="0088043C"/>
    <w:rsid w:val="008829C8"/>
    <w:rsid w:val="00884889"/>
    <w:rsid w:val="008906C9"/>
    <w:rsid w:val="00890A17"/>
    <w:rsid w:val="008A3A1B"/>
    <w:rsid w:val="008C5738"/>
    <w:rsid w:val="008D04F0"/>
    <w:rsid w:val="008D588E"/>
    <w:rsid w:val="008D5F69"/>
    <w:rsid w:val="008E5F7E"/>
    <w:rsid w:val="008F0112"/>
    <w:rsid w:val="008F3500"/>
    <w:rsid w:val="00924E3C"/>
    <w:rsid w:val="009612BB"/>
    <w:rsid w:val="009649C9"/>
    <w:rsid w:val="00964BF5"/>
    <w:rsid w:val="00990659"/>
    <w:rsid w:val="009C0780"/>
    <w:rsid w:val="009C142A"/>
    <w:rsid w:val="009C740A"/>
    <w:rsid w:val="009E1B5D"/>
    <w:rsid w:val="009F3383"/>
    <w:rsid w:val="00A125C5"/>
    <w:rsid w:val="00A2451C"/>
    <w:rsid w:val="00A26766"/>
    <w:rsid w:val="00A35AD3"/>
    <w:rsid w:val="00A41390"/>
    <w:rsid w:val="00A43EF7"/>
    <w:rsid w:val="00A65EE7"/>
    <w:rsid w:val="00A70133"/>
    <w:rsid w:val="00A770A6"/>
    <w:rsid w:val="00A813B1"/>
    <w:rsid w:val="00A97E16"/>
    <w:rsid w:val="00AA3AD0"/>
    <w:rsid w:val="00AB36C4"/>
    <w:rsid w:val="00AC32B2"/>
    <w:rsid w:val="00AF557B"/>
    <w:rsid w:val="00B17141"/>
    <w:rsid w:val="00B300FA"/>
    <w:rsid w:val="00B31575"/>
    <w:rsid w:val="00B463A6"/>
    <w:rsid w:val="00B52855"/>
    <w:rsid w:val="00B73548"/>
    <w:rsid w:val="00B8547D"/>
    <w:rsid w:val="00B949BF"/>
    <w:rsid w:val="00BA55C3"/>
    <w:rsid w:val="00BB1718"/>
    <w:rsid w:val="00BB7001"/>
    <w:rsid w:val="00BD06AD"/>
    <w:rsid w:val="00BE0B5E"/>
    <w:rsid w:val="00C1655C"/>
    <w:rsid w:val="00C250D5"/>
    <w:rsid w:val="00C3242E"/>
    <w:rsid w:val="00C35666"/>
    <w:rsid w:val="00C42998"/>
    <w:rsid w:val="00C75F77"/>
    <w:rsid w:val="00C7769A"/>
    <w:rsid w:val="00C92898"/>
    <w:rsid w:val="00C96BC4"/>
    <w:rsid w:val="00CA2243"/>
    <w:rsid w:val="00CA4340"/>
    <w:rsid w:val="00CB716C"/>
    <w:rsid w:val="00CC46DA"/>
    <w:rsid w:val="00CE50B8"/>
    <w:rsid w:val="00CE5238"/>
    <w:rsid w:val="00CE69B6"/>
    <w:rsid w:val="00CE7514"/>
    <w:rsid w:val="00D248DE"/>
    <w:rsid w:val="00D3193E"/>
    <w:rsid w:val="00D40CA0"/>
    <w:rsid w:val="00D749C7"/>
    <w:rsid w:val="00D8542D"/>
    <w:rsid w:val="00DC6A71"/>
    <w:rsid w:val="00E0357D"/>
    <w:rsid w:val="00E20495"/>
    <w:rsid w:val="00E467C4"/>
    <w:rsid w:val="00E70005"/>
    <w:rsid w:val="00E91034"/>
    <w:rsid w:val="00ED1C3E"/>
    <w:rsid w:val="00EF704D"/>
    <w:rsid w:val="00F240BB"/>
    <w:rsid w:val="00F31790"/>
    <w:rsid w:val="00F52376"/>
    <w:rsid w:val="00F57FED"/>
    <w:rsid w:val="00F77445"/>
    <w:rsid w:val="00F93A89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FD06A0"/>
  <w15:chartTrackingRefBased/>
  <w15:docId w15:val="{CF3939C6-AE71-4FD9-9A35-DAD62D38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5B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F33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gaZnak">
    <w:name w:val="Noga Znak"/>
    <w:link w:val="Nog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table" w:styleId="Tabelamrea3poudarek1">
    <w:name w:val="Grid Table 3 Accent 1"/>
    <w:basedOn w:val="Navadnatabela"/>
    <w:uiPriority w:val="48"/>
    <w:rsid w:val="00620D2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6F029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DJ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FD0DF9-548C-4F01-99E9-DBE2D09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248</TotalTime>
  <Pages>3</Pages>
  <Words>657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ZKN čistopis za leti 2020 in 2021 na dan 19.11.2020</vt:lpstr>
    </vt:vector>
  </TitlesOfParts>
  <Company>MNZ RS</Company>
  <LinksUpToDate>false</LinksUpToDate>
  <CharactersWithSpaces>4045</CharactersWithSpaces>
  <SharedDoc>false</SharedDoc>
  <HLinks>
    <vt:vector size="12" baseType="variant"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ZKN čistopis za leti 2020 in 2021 na dan 19.11.2020</dc:title>
  <dc:subject/>
  <dc:creator>Janja Pohlin</dc:creator>
  <cp:keywords/>
  <dc:description/>
  <cp:lastModifiedBy>Janja Pohlin</cp:lastModifiedBy>
  <cp:revision>6</cp:revision>
  <cp:lastPrinted>2022-10-13T06:50:00Z</cp:lastPrinted>
  <dcterms:created xsi:type="dcterms:W3CDTF">2020-12-22T12:54:00Z</dcterms:created>
  <dcterms:modified xsi:type="dcterms:W3CDTF">2022-10-13T08:07:00Z</dcterms:modified>
</cp:coreProperties>
</file>