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39CC" w14:textId="77777777" w:rsidR="0087590B" w:rsidRDefault="0087590B" w:rsidP="00536A8E">
      <w:pPr>
        <w:pStyle w:val="datumtevilka"/>
        <w:spacing w:line="240" w:lineRule="auto"/>
        <w:jc w:val="both"/>
        <w:rPr>
          <w:rFonts w:cs="Arial"/>
          <w:b/>
          <w:bCs/>
        </w:rPr>
      </w:pPr>
    </w:p>
    <w:p w14:paraId="40892811" w14:textId="275AE3FF" w:rsidR="00536A8E" w:rsidRPr="00795817" w:rsidRDefault="00795817" w:rsidP="00536A8E">
      <w:pPr>
        <w:pStyle w:val="datumtevilka"/>
        <w:spacing w:line="240" w:lineRule="auto"/>
        <w:jc w:val="both"/>
        <w:rPr>
          <w:rFonts w:cs="Arial"/>
        </w:rPr>
      </w:pPr>
      <w:r w:rsidRPr="00795817">
        <w:rPr>
          <w:rFonts w:cs="Arial"/>
        </w:rPr>
        <w:t>________________________</w:t>
      </w:r>
    </w:p>
    <w:p w14:paraId="1B9E2577" w14:textId="77777777" w:rsidR="0087590B" w:rsidRPr="00795817" w:rsidRDefault="0087590B" w:rsidP="00536A8E">
      <w:pPr>
        <w:pStyle w:val="datumtevilka"/>
        <w:spacing w:line="240" w:lineRule="auto"/>
        <w:jc w:val="both"/>
        <w:rPr>
          <w:rFonts w:cs="Arial"/>
        </w:rPr>
      </w:pPr>
    </w:p>
    <w:p w14:paraId="01EC7B9A" w14:textId="106C08E6" w:rsidR="00F97D76" w:rsidRPr="00795817" w:rsidRDefault="009C0EE7" w:rsidP="00536A8E">
      <w:pPr>
        <w:pStyle w:val="datumtevilka"/>
        <w:spacing w:line="240" w:lineRule="auto"/>
        <w:jc w:val="both"/>
        <w:rPr>
          <w:rFonts w:cs="Arial"/>
        </w:rPr>
      </w:pPr>
      <w:r w:rsidRPr="00795817">
        <w:rPr>
          <w:rFonts w:cs="Arial"/>
        </w:rPr>
        <w:t>E</w:t>
      </w:r>
      <w:r w:rsidR="00BC25C3" w:rsidRPr="00795817">
        <w:rPr>
          <w:rFonts w:cs="Arial"/>
        </w:rPr>
        <w:t xml:space="preserve"> pošta</w:t>
      </w:r>
      <w:r w:rsidRPr="00795817">
        <w:rPr>
          <w:rFonts w:cs="Arial"/>
        </w:rPr>
        <w:t xml:space="preserve">: </w:t>
      </w:r>
    </w:p>
    <w:p w14:paraId="66C38761" w14:textId="77777777" w:rsidR="007F61C2" w:rsidRDefault="007F61C2" w:rsidP="006554C4">
      <w:pPr>
        <w:pStyle w:val="datumtevilka"/>
        <w:spacing w:line="240" w:lineRule="auto"/>
        <w:jc w:val="both"/>
        <w:rPr>
          <w:rFonts w:cs="Arial"/>
        </w:rPr>
      </w:pPr>
    </w:p>
    <w:p w14:paraId="4B3690E0" w14:textId="77777777" w:rsidR="0087590B" w:rsidRPr="00CA53DD" w:rsidRDefault="0087590B" w:rsidP="006554C4">
      <w:pPr>
        <w:pStyle w:val="datumtevilka"/>
        <w:spacing w:line="240" w:lineRule="auto"/>
        <w:jc w:val="both"/>
        <w:rPr>
          <w:rFonts w:cs="Arial"/>
        </w:rPr>
      </w:pPr>
    </w:p>
    <w:p w14:paraId="0BA02743" w14:textId="77777777" w:rsidR="0087590B" w:rsidRDefault="0087590B" w:rsidP="006554C4">
      <w:pPr>
        <w:pStyle w:val="datumtevilka"/>
        <w:spacing w:line="240" w:lineRule="auto"/>
        <w:jc w:val="both"/>
        <w:rPr>
          <w:rFonts w:cs="Arial"/>
        </w:rPr>
      </w:pPr>
    </w:p>
    <w:p w14:paraId="49990500" w14:textId="77777777" w:rsidR="0087590B" w:rsidRDefault="0087590B" w:rsidP="006554C4">
      <w:pPr>
        <w:pStyle w:val="datumtevilka"/>
        <w:spacing w:line="240" w:lineRule="auto"/>
        <w:jc w:val="both"/>
        <w:rPr>
          <w:rFonts w:cs="Arial"/>
        </w:rPr>
      </w:pPr>
    </w:p>
    <w:p w14:paraId="56D20A06" w14:textId="77777777" w:rsidR="0087590B" w:rsidRDefault="0087590B" w:rsidP="006554C4">
      <w:pPr>
        <w:pStyle w:val="datumtevilka"/>
        <w:spacing w:line="240" w:lineRule="auto"/>
        <w:jc w:val="both"/>
        <w:rPr>
          <w:rFonts w:cs="Arial"/>
        </w:rPr>
      </w:pPr>
    </w:p>
    <w:p w14:paraId="6E314511" w14:textId="0E61BE66" w:rsidR="00F31FF0" w:rsidRPr="00CA53DD" w:rsidRDefault="00F31FF0" w:rsidP="006554C4">
      <w:pPr>
        <w:pStyle w:val="datumtevilka"/>
        <w:spacing w:line="240" w:lineRule="auto"/>
        <w:jc w:val="both"/>
        <w:rPr>
          <w:rFonts w:cs="Arial"/>
        </w:rPr>
      </w:pPr>
      <w:r w:rsidRPr="00CA53DD">
        <w:rPr>
          <w:rFonts w:cs="Arial"/>
        </w:rPr>
        <w:t xml:space="preserve">Številka: </w:t>
      </w:r>
      <w:r w:rsidR="00536A8E" w:rsidRPr="00CA53DD">
        <w:rPr>
          <w:rFonts w:cs="Arial"/>
        </w:rPr>
        <w:t>090-42/2023/</w:t>
      </w:r>
      <w:r w:rsidR="00891EEA">
        <w:rPr>
          <w:rFonts w:cs="Arial"/>
        </w:rPr>
        <w:t>4</w:t>
      </w:r>
    </w:p>
    <w:p w14:paraId="7333962F" w14:textId="0F831776" w:rsidR="00F31FF0" w:rsidRPr="00CA53DD" w:rsidRDefault="00F31FF0" w:rsidP="006554C4">
      <w:pPr>
        <w:pStyle w:val="datumtevilka"/>
        <w:spacing w:line="240" w:lineRule="auto"/>
        <w:jc w:val="both"/>
        <w:rPr>
          <w:rFonts w:cs="Arial"/>
        </w:rPr>
      </w:pPr>
      <w:r w:rsidRPr="00CA53DD">
        <w:rPr>
          <w:rFonts w:cs="Arial"/>
        </w:rPr>
        <w:t xml:space="preserve">Datum:  </w:t>
      </w:r>
      <w:r w:rsidR="0021316E" w:rsidRPr="00CA53DD">
        <w:rPr>
          <w:rFonts w:cs="Arial"/>
        </w:rPr>
        <w:t xml:space="preserve"> </w:t>
      </w:r>
      <w:r w:rsidR="0045502F">
        <w:rPr>
          <w:rFonts w:cs="Arial"/>
        </w:rPr>
        <w:t>2</w:t>
      </w:r>
      <w:r w:rsidR="00AC7DB9" w:rsidRPr="006306C3">
        <w:rPr>
          <w:rFonts w:cs="Arial"/>
        </w:rPr>
        <w:t>1</w:t>
      </w:r>
      <w:r w:rsidRPr="006306C3">
        <w:rPr>
          <w:rFonts w:cs="Arial"/>
        </w:rPr>
        <w:t>.</w:t>
      </w:r>
      <w:r w:rsidRPr="00CA53DD">
        <w:rPr>
          <w:rFonts w:cs="Arial"/>
        </w:rPr>
        <w:t xml:space="preserve"> </w:t>
      </w:r>
      <w:r w:rsidR="00536A8E" w:rsidRPr="00CA53DD">
        <w:rPr>
          <w:rFonts w:cs="Arial"/>
        </w:rPr>
        <w:t>3</w:t>
      </w:r>
      <w:r w:rsidRPr="00CA53DD">
        <w:rPr>
          <w:rFonts w:cs="Arial"/>
        </w:rPr>
        <w:t>. 202</w:t>
      </w:r>
      <w:r w:rsidR="00437C5C" w:rsidRPr="00CA53DD">
        <w:rPr>
          <w:rFonts w:cs="Arial"/>
        </w:rPr>
        <w:t>3</w:t>
      </w:r>
    </w:p>
    <w:p w14:paraId="5ACFCD80" w14:textId="77777777" w:rsidR="006349C6" w:rsidRPr="00CA53DD" w:rsidRDefault="006349C6" w:rsidP="00E023D9">
      <w:pPr>
        <w:pStyle w:val="datumtevilka"/>
        <w:spacing w:line="240" w:lineRule="auto"/>
        <w:jc w:val="both"/>
        <w:rPr>
          <w:rFonts w:cs="Arial"/>
        </w:rPr>
      </w:pPr>
    </w:p>
    <w:p w14:paraId="5130C5E1" w14:textId="77777777" w:rsidR="0001143A" w:rsidRDefault="0001143A" w:rsidP="00E023D9">
      <w:pPr>
        <w:pStyle w:val="datumtevilka"/>
        <w:spacing w:line="240" w:lineRule="auto"/>
        <w:jc w:val="both"/>
        <w:rPr>
          <w:rFonts w:cs="Arial"/>
        </w:rPr>
      </w:pPr>
    </w:p>
    <w:p w14:paraId="36044324" w14:textId="77777777" w:rsidR="0087590B" w:rsidRPr="00CA53DD" w:rsidRDefault="0087590B" w:rsidP="00E023D9">
      <w:pPr>
        <w:pStyle w:val="datumtevilka"/>
        <w:spacing w:line="240" w:lineRule="auto"/>
        <w:jc w:val="both"/>
        <w:rPr>
          <w:rFonts w:cs="Arial"/>
        </w:rPr>
      </w:pPr>
    </w:p>
    <w:p w14:paraId="3A969C05" w14:textId="4C70F28F" w:rsidR="00910B6E" w:rsidRPr="00CA53DD" w:rsidRDefault="00A726C9" w:rsidP="007B54FE">
      <w:pPr>
        <w:pStyle w:val="ZADEVA"/>
        <w:spacing w:line="240" w:lineRule="auto"/>
        <w:ind w:left="1440" w:hanging="1440"/>
        <w:jc w:val="both"/>
        <w:rPr>
          <w:rFonts w:cs="Arial"/>
          <w:bCs/>
          <w:szCs w:val="20"/>
          <w:lang w:val="sl-SI"/>
        </w:rPr>
      </w:pPr>
      <w:r w:rsidRPr="00CA53DD">
        <w:rPr>
          <w:rFonts w:cs="Arial"/>
          <w:bCs/>
          <w:szCs w:val="20"/>
          <w:lang w:val="sl-SI"/>
        </w:rPr>
        <w:t xml:space="preserve">Zadeva: </w:t>
      </w:r>
      <w:r w:rsidR="00F1172E" w:rsidRPr="00CA53DD">
        <w:rPr>
          <w:rFonts w:cs="Arial"/>
          <w:bCs/>
          <w:szCs w:val="20"/>
          <w:lang w:val="sl-SI"/>
        </w:rPr>
        <w:t xml:space="preserve"> </w:t>
      </w:r>
      <w:r w:rsidR="00C35691" w:rsidRPr="00CA53DD">
        <w:rPr>
          <w:rFonts w:cs="Arial"/>
          <w:bCs/>
          <w:szCs w:val="20"/>
          <w:lang w:val="sl-SI"/>
        </w:rPr>
        <w:tab/>
      </w:r>
      <w:r w:rsidR="00E47892" w:rsidRPr="00CA53DD">
        <w:rPr>
          <w:rFonts w:cs="Arial"/>
          <w:bCs/>
          <w:szCs w:val="20"/>
          <w:lang w:val="sl-SI"/>
        </w:rPr>
        <w:t xml:space="preserve">Odgovor na </w:t>
      </w:r>
      <w:r w:rsidR="00B2766E" w:rsidRPr="00CA53DD">
        <w:rPr>
          <w:rFonts w:cs="Arial"/>
          <w:bCs/>
          <w:szCs w:val="20"/>
          <w:lang w:val="sl-SI"/>
        </w:rPr>
        <w:t xml:space="preserve">vprašanje </w:t>
      </w:r>
      <w:r w:rsidR="00862FD8" w:rsidRPr="00CA53DD">
        <w:rPr>
          <w:rFonts w:cs="Arial"/>
          <w:bCs/>
          <w:szCs w:val="20"/>
          <w:lang w:val="sl-SI"/>
        </w:rPr>
        <w:t xml:space="preserve">v zvezi </w:t>
      </w:r>
      <w:r w:rsidR="007F61C2">
        <w:rPr>
          <w:rFonts w:cs="Arial"/>
          <w:bCs/>
          <w:szCs w:val="20"/>
          <w:lang w:val="sl-SI"/>
        </w:rPr>
        <w:t>z</w:t>
      </w:r>
      <w:r w:rsidR="004A6B10" w:rsidRPr="00CA53DD">
        <w:rPr>
          <w:rFonts w:cs="Arial"/>
          <w:bCs/>
          <w:szCs w:val="20"/>
          <w:lang w:val="sl-SI"/>
        </w:rPr>
        <w:t xml:space="preserve"> </w:t>
      </w:r>
      <w:r w:rsidR="00536A8E" w:rsidRPr="00CA53DD">
        <w:rPr>
          <w:rFonts w:cs="Arial"/>
          <w:bCs/>
          <w:szCs w:val="20"/>
          <w:lang w:val="sl-SI"/>
        </w:rPr>
        <w:t>objavo prejemnikov kreditov</w:t>
      </w:r>
    </w:p>
    <w:p w14:paraId="241BEBD3" w14:textId="6F7B3F85" w:rsidR="0008170B" w:rsidRPr="00CA53DD" w:rsidRDefault="0008170B" w:rsidP="0008170B">
      <w:pPr>
        <w:pStyle w:val="Brezrazmikov"/>
        <w:jc w:val="both"/>
        <w:rPr>
          <w:rFonts w:cs="Arial"/>
          <w:color w:val="000000" w:themeColor="text1"/>
          <w:szCs w:val="20"/>
        </w:rPr>
      </w:pPr>
      <w:bookmarkStart w:id="0" w:name="_Hlk104137336"/>
      <w:r w:rsidRPr="00CA53DD">
        <w:rPr>
          <w:rFonts w:cs="Arial"/>
          <w:color w:val="000000" w:themeColor="text1"/>
          <w:szCs w:val="20"/>
        </w:rPr>
        <w:t xml:space="preserve">Zveza: </w:t>
      </w:r>
      <w:r w:rsidRPr="00CA53DD">
        <w:rPr>
          <w:rFonts w:cs="Arial"/>
          <w:color w:val="000000" w:themeColor="text1"/>
          <w:szCs w:val="20"/>
        </w:rPr>
        <w:tab/>
      </w:r>
      <w:r w:rsidR="00185D05" w:rsidRPr="00CA53DD">
        <w:rPr>
          <w:rFonts w:cs="Arial"/>
          <w:color w:val="000000" w:themeColor="text1"/>
          <w:szCs w:val="20"/>
        </w:rPr>
        <w:tab/>
      </w:r>
      <w:r w:rsidRPr="00CA53DD">
        <w:rPr>
          <w:rFonts w:cs="Arial"/>
          <w:color w:val="000000" w:themeColor="text1"/>
          <w:szCs w:val="20"/>
        </w:rPr>
        <w:t>vaš</w:t>
      </w:r>
      <w:r w:rsidR="00F23DBE" w:rsidRPr="00CA53DD">
        <w:rPr>
          <w:rFonts w:cs="Arial"/>
          <w:color w:val="000000" w:themeColor="text1"/>
          <w:szCs w:val="20"/>
        </w:rPr>
        <w:t>a</w:t>
      </w:r>
      <w:r w:rsidRPr="00CA53DD">
        <w:rPr>
          <w:rFonts w:cs="Arial"/>
          <w:color w:val="000000" w:themeColor="text1"/>
          <w:szCs w:val="20"/>
        </w:rPr>
        <w:t xml:space="preserve"> vprašanj</w:t>
      </w:r>
      <w:r w:rsidR="00F23DBE" w:rsidRPr="00CA53DD">
        <w:rPr>
          <w:rFonts w:cs="Arial"/>
          <w:color w:val="000000" w:themeColor="text1"/>
          <w:szCs w:val="20"/>
        </w:rPr>
        <w:t>a</w:t>
      </w:r>
      <w:r w:rsidRPr="00CA53DD">
        <w:rPr>
          <w:rFonts w:cs="Arial"/>
          <w:color w:val="000000" w:themeColor="text1"/>
          <w:szCs w:val="20"/>
        </w:rPr>
        <w:t xml:space="preserve"> z dne </w:t>
      </w:r>
      <w:r w:rsidR="00536A8E" w:rsidRPr="00CA53DD">
        <w:rPr>
          <w:rFonts w:cs="Arial"/>
          <w:color w:val="000000" w:themeColor="text1"/>
          <w:szCs w:val="20"/>
        </w:rPr>
        <w:t>6</w:t>
      </w:r>
      <w:r w:rsidRPr="00CA53DD">
        <w:rPr>
          <w:rFonts w:cs="Arial"/>
          <w:color w:val="000000" w:themeColor="text1"/>
          <w:szCs w:val="20"/>
        </w:rPr>
        <w:t xml:space="preserve">. </w:t>
      </w:r>
      <w:r w:rsidR="00536A8E" w:rsidRPr="00CA53DD">
        <w:rPr>
          <w:rFonts w:cs="Arial"/>
          <w:color w:val="000000" w:themeColor="text1"/>
          <w:szCs w:val="20"/>
        </w:rPr>
        <w:t>3</w:t>
      </w:r>
      <w:r w:rsidRPr="00CA53DD">
        <w:rPr>
          <w:rFonts w:cs="Arial"/>
          <w:color w:val="000000" w:themeColor="text1"/>
          <w:szCs w:val="20"/>
        </w:rPr>
        <w:t>. 202</w:t>
      </w:r>
      <w:r w:rsidR="00437C5C" w:rsidRPr="00CA53DD">
        <w:rPr>
          <w:rFonts w:cs="Arial"/>
          <w:color w:val="000000" w:themeColor="text1"/>
          <w:szCs w:val="20"/>
        </w:rPr>
        <w:t>3</w:t>
      </w:r>
    </w:p>
    <w:p w14:paraId="5ABC2568" w14:textId="032CC6D0" w:rsidR="0008170B" w:rsidRDefault="0008170B" w:rsidP="0008170B">
      <w:pPr>
        <w:pStyle w:val="Brezrazmikov"/>
        <w:jc w:val="both"/>
        <w:rPr>
          <w:rFonts w:cs="Arial"/>
          <w:color w:val="000000" w:themeColor="text1"/>
          <w:szCs w:val="20"/>
        </w:rPr>
      </w:pPr>
    </w:p>
    <w:p w14:paraId="31CE6A4E" w14:textId="77777777" w:rsidR="0087590B" w:rsidRPr="00CA53DD" w:rsidRDefault="0087590B" w:rsidP="0008170B">
      <w:pPr>
        <w:pStyle w:val="Brezrazmikov"/>
        <w:jc w:val="both"/>
        <w:rPr>
          <w:rFonts w:cs="Arial"/>
          <w:color w:val="000000" w:themeColor="text1"/>
          <w:szCs w:val="20"/>
        </w:rPr>
      </w:pPr>
    </w:p>
    <w:p w14:paraId="67D3CF6F" w14:textId="77777777" w:rsidR="004A6B10" w:rsidRPr="00CA53DD" w:rsidRDefault="004A6B10" w:rsidP="0008170B">
      <w:pPr>
        <w:pStyle w:val="Brezrazmikov"/>
        <w:jc w:val="both"/>
        <w:rPr>
          <w:rFonts w:cs="Arial"/>
          <w:color w:val="000000" w:themeColor="text1"/>
          <w:szCs w:val="20"/>
        </w:rPr>
      </w:pPr>
    </w:p>
    <w:p w14:paraId="7EF3F945" w14:textId="638BE5A4" w:rsidR="0008170B" w:rsidRPr="00CA53DD" w:rsidRDefault="0008170B" w:rsidP="0008170B">
      <w:pPr>
        <w:pStyle w:val="Brezrazmikov"/>
        <w:jc w:val="both"/>
        <w:rPr>
          <w:rFonts w:cs="Arial"/>
          <w:color w:val="000000" w:themeColor="text1"/>
          <w:szCs w:val="20"/>
        </w:rPr>
      </w:pPr>
      <w:r w:rsidRPr="00CA53DD">
        <w:rPr>
          <w:rFonts w:cs="Arial"/>
          <w:color w:val="000000" w:themeColor="text1"/>
          <w:szCs w:val="20"/>
        </w:rPr>
        <w:t>Spoštovani,</w:t>
      </w:r>
    </w:p>
    <w:p w14:paraId="2697AA90" w14:textId="6C9AB0A7" w:rsidR="00174A16" w:rsidRPr="00CA53DD" w:rsidRDefault="00174A16" w:rsidP="0008170B">
      <w:pPr>
        <w:pStyle w:val="Brezrazmikov"/>
        <w:jc w:val="both"/>
        <w:rPr>
          <w:rFonts w:cs="Arial"/>
          <w:color w:val="000000" w:themeColor="text1"/>
          <w:szCs w:val="20"/>
        </w:rPr>
      </w:pPr>
    </w:p>
    <w:p w14:paraId="2CDD9066" w14:textId="0ABB7E36" w:rsidR="00E178B4" w:rsidRDefault="00174A16" w:rsidP="0078235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  <w:r w:rsidRPr="00CA53DD">
        <w:rPr>
          <w:rFonts w:cs="Arial"/>
          <w:color w:val="000000" w:themeColor="text1"/>
          <w:szCs w:val="20"/>
        </w:rPr>
        <w:t>prejeli smo vaš</w:t>
      </w:r>
      <w:r w:rsidR="006730D4">
        <w:rPr>
          <w:rFonts w:cs="Arial"/>
          <w:color w:val="000000" w:themeColor="text1"/>
          <w:szCs w:val="20"/>
        </w:rPr>
        <w:t>e</w:t>
      </w:r>
      <w:r w:rsidR="009437B9" w:rsidRPr="00CA53DD">
        <w:rPr>
          <w:rFonts w:cs="Arial"/>
          <w:color w:val="000000" w:themeColor="text1"/>
          <w:szCs w:val="20"/>
        </w:rPr>
        <w:t xml:space="preserve"> </w:t>
      </w:r>
      <w:r w:rsidR="00947AB4" w:rsidRPr="00CA53DD">
        <w:rPr>
          <w:rFonts w:cs="Arial"/>
          <w:color w:val="000000" w:themeColor="text1"/>
          <w:szCs w:val="20"/>
        </w:rPr>
        <w:t>dopis</w:t>
      </w:r>
      <w:r w:rsidR="006730D4">
        <w:rPr>
          <w:rFonts w:cs="Arial"/>
          <w:color w:val="000000" w:themeColor="text1"/>
          <w:szCs w:val="20"/>
        </w:rPr>
        <w:t>e</w:t>
      </w:r>
      <w:r w:rsidR="00F23DBE" w:rsidRPr="00CA53DD">
        <w:rPr>
          <w:rFonts w:cs="Arial"/>
          <w:color w:val="000000" w:themeColor="text1"/>
          <w:szCs w:val="20"/>
        </w:rPr>
        <w:t>, v kater</w:t>
      </w:r>
      <w:r w:rsidR="006730D4">
        <w:rPr>
          <w:rFonts w:cs="Arial"/>
          <w:color w:val="000000" w:themeColor="text1"/>
          <w:szCs w:val="20"/>
        </w:rPr>
        <w:t xml:space="preserve">ih </w:t>
      </w:r>
      <w:r w:rsidR="00E178B4" w:rsidRPr="00CA53DD">
        <w:rPr>
          <w:rFonts w:cs="Arial"/>
          <w:color w:val="000000" w:themeColor="text1"/>
          <w:szCs w:val="20"/>
        </w:rPr>
        <w:t>opisujet</w:t>
      </w:r>
      <w:r w:rsidR="00536A8E" w:rsidRPr="00CA53DD">
        <w:rPr>
          <w:rFonts w:cs="Arial"/>
          <w:color w:val="000000" w:themeColor="text1"/>
          <w:szCs w:val="20"/>
        </w:rPr>
        <w:t>e</w:t>
      </w:r>
      <w:r w:rsidR="00E178B4" w:rsidRPr="00CA53DD">
        <w:rPr>
          <w:rFonts w:cs="Arial"/>
          <w:color w:val="000000" w:themeColor="text1"/>
          <w:szCs w:val="20"/>
        </w:rPr>
        <w:t xml:space="preserve">, da je </w:t>
      </w:r>
      <w:r w:rsidR="00536A8E" w:rsidRPr="00CA53DD">
        <w:rPr>
          <w:rFonts w:cs="Arial"/>
          <w:color w:val="000000" w:themeColor="text1"/>
          <w:szCs w:val="20"/>
        </w:rPr>
        <w:t xml:space="preserve">namen </w:t>
      </w:r>
      <w:proofErr w:type="spellStart"/>
      <w:r w:rsidR="0078235C" w:rsidRPr="00CA53DD">
        <w:rPr>
          <w:rFonts w:cs="Arial"/>
          <w:color w:val="000000" w:themeColor="text1"/>
          <w:szCs w:val="20"/>
        </w:rPr>
        <w:t>Eko</w:t>
      </w:r>
      <w:proofErr w:type="spellEnd"/>
      <w:r w:rsidR="0078235C" w:rsidRPr="00CA53DD">
        <w:rPr>
          <w:rFonts w:cs="Arial"/>
          <w:color w:val="000000" w:themeColor="text1"/>
          <w:szCs w:val="20"/>
        </w:rPr>
        <w:t xml:space="preserve"> sklad</w:t>
      </w:r>
      <w:r w:rsidR="00536A8E" w:rsidRPr="00CA53DD">
        <w:rPr>
          <w:rFonts w:cs="Arial"/>
          <w:color w:val="000000" w:themeColor="text1"/>
          <w:szCs w:val="20"/>
        </w:rPr>
        <w:t>a</w:t>
      </w:r>
      <w:r w:rsidR="0078235C" w:rsidRPr="00CA53DD">
        <w:rPr>
          <w:rFonts w:cs="Arial"/>
          <w:color w:val="000000" w:themeColor="text1"/>
          <w:szCs w:val="20"/>
        </w:rPr>
        <w:t xml:space="preserve"> javn</w:t>
      </w:r>
      <w:r w:rsidR="00536A8E" w:rsidRPr="00CA53DD">
        <w:rPr>
          <w:rFonts w:cs="Arial"/>
          <w:color w:val="000000" w:themeColor="text1"/>
          <w:szCs w:val="20"/>
        </w:rPr>
        <w:t>ega</w:t>
      </w:r>
      <w:r w:rsidR="0078235C" w:rsidRPr="00CA53DD">
        <w:rPr>
          <w:rFonts w:cs="Arial"/>
          <w:color w:val="000000" w:themeColor="text1"/>
          <w:szCs w:val="20"/>
        </w:rPr>
        <w:t xml:space="preserve"> sklad</w:t>
      </w:r>
      <w:r w:rsidR="00536A8E" w:rsidRPr="00CA53DD">
        <w:rPr>
          <w:rFonts w:cs="Arial"/>
          <w:color w:val="000000" w:themeColor="text1"/>
          <w:szCs w:val="20"/>
        </w:rPr>
        <w:t>a</w:t>
      </w:r>
      <w:r w:rsidR="00F23DBE" w:rsidRPr="00CA53DD">
        <w:rPr>
          <w:rFonts w:cs="Arial"/>
          <w:color w:val="000000" w:themeColor="text1"/>
          <w:szCs w:val="20"/>
        </w:rPr>
        <w:t xml:space="preserve"> (</w:t>
      </w:r>
      <w:r w:rsidR="00554A69" w:rsidRPr="00CA53DD">
        <w:rPr>
          <w:rFonts w:cs="Arial"/>
          <w:color w:val="000000" w:themeColor="text1"/>
          <w:szCs w:val="20"/>
        </w:rPr>
        <w:t xml:space="preserve">v nadaljevanju: </w:t>
      </w:r>
      <w:proofErr w:type="spellStart"/>
      <w:r w:rsidR="003E338A">
        <w:rPr>
          <w:rFonts w:cs="Arial"/>
          <w:color w:val="000000" w:themeColor="text1"/>
          <w:szCs w:val="20"/>
        </w:rPr>
        <w:t>Eko</w:t>
      </w:r>
      <w:proofErr w:type="spellEnd"/>
      <w:r w:rsidR="003E338A">
        <w:rPr>
          <w:rFonts w:cs="Arial"/>
          <w:color w:val="000000" w:themeColor="text1"/>
          <w:szCs w:val="20"/>
        </w:rPr>
        <w:t xml:space="preserve"> </w:t>
      </w:r>
      <w:r w:rsidR="00554A69" w:rsidRPr="00CA53DD">
        <w:rPr>
          <w:rFonts w:cs="Arial"/>
          <w:color w:val="000000" w:themeColor="text1"/>
          <w:szCs w:val="20"/>
        </w:rPr>
        <w:t>sklad</w:t>
      </w:r>
      <w:r w:rsidR="00F23DBE" w:rsidRPr="00CA53DD">
        <w:rPr>
          <w:rFonts w:cs="Arial"/>
          <w:color w:val="000000" w:themeColor="text1"/>
          <w:szCs w:val="20"/>
        </w:rPr>
        <w:t>)</w:t>
      </w:r>
      <w:r w:rsidR="0078235C" w:rsidRPr="00CA53DD">
        <w:rPr>
          <w:rFonts w:cs="Arial"/>
          <w:color w:val="000000" w:themeColor="text1"/>
          <w:szCs w:val="20"/>
        </w:rPr>
        <w:t xml:space="preserve"> spodbujanje trajnostnega razvoja s financiranjem naložb za preprečevanje, odpravljanje ali zmanjšanje obremenjevanja okolja</w:t>
      </w:r>
      <w:r w:rsidR="00772177">
        <w:rPr>
          <w:rFonts w:cs="Arial"/>
          <w:color w:val="000000" w:themeColor="text1"/>
          <w:szCs w:val="20"/>
        </w:rPr>
        <w:t xml:space="preserve"> ter da </w:t>
      </w:r>
      <w:proofErr w:type="spellStart"/>
      <w:r w:rsidR="0078235C" w:rsidRPr="00CA53DD">
        <w:rPr>
          <w:rFonts w:cs="Arial"/>
          <w:color w:val="000000" w:themeColor="text1"/>
          <w:szCs w:val="20"/>
        </w:rPr>
        <w:t>Eko</w:t>
      </w:r>
      <w:proofErr w:type="spellEnd"/>
      <w:r w:rsidR="0078235C" w:rsidRPr="00CA53DD">
        <w:rPr>
          <w:rFonts w:cs="Arial"/>
          <w:color w:val="000000" w:themeColor="text1"/>
          <w:szCs w:val="20"/>
        </w:rPr>
        <w:t xml:space="preserve"> sklad spodbuja naložb</w:t>
      </w:r>
      <w:r w:rsidR="003A2021" w:rsidRPr="00CA53DD">
        <w:rPr>
          <w:rFonts w:cs="Arial"/>
          <w:color w:val="000000" w:themeColor="text1"/>
          <w:szCs w:val="20"/>
        </w:rPr>
        <w:t>e</w:t>
      </w:r>
      <w:r w:rsidR="0078235C" w:rsidRPr="00CA53DD">
        <w:rPr>
          <w:rFonts w:cs="Arial"/>
          <w:color w:val="000000" w:themeColor="text1"/>
          <w:szCs w:val="20"/>
        </w:rPr>
        <w:t xml:space="preserve"> v izrabo obnovljivih virov energije, ukrep</w:t>
      </w:r>
      <w:r w:rsidR="00CA53DD" w:rsidRPr="00CA53DD">
        <w:rPr>
          <w:rFonts w:cs="Arial"/>
          <w:color w:val="000000" w:themeColor="text1"/>
          <w:szCs w:val="20"/>
        </w:rPr>
        <w:t>e</w:t>
      </w:r>
      <w:r w:rsidR="0078235C" w:rsidRPr="00CA53DD">
        <w:rPr>
          <w:rFonts w:cs="Arial"/>
          <w:color w:val="000000" w:themeColor="text1"/>
          <w:szCs w:val="20"/>
        </w:rPr>
        <w:t xml:space="preserve"> učinkovite rabe energije, naložb</w:t>
      </w:r>
      <w:r w:rsidR="003A2021" w:rsidRPr="00CA53DD">
        <w:rPr>
          <w:rFonts w:cs="Arial"/>
          <w:color w:val="000000" w:themeColor="text1"/>
          <w:szCs w:val="20"/>
        </w:rPr>
        <w:t>e</w:t>
      </w:r>
      <w:r w:rsidR="0078235C" w:rsidRPr="00CA53DD">
        <w:rPr>
          <w:rFonts w:cs="Arial"/>
          <w:color w:val="000000" w:themeColor="text1"/>
          <w:szCs w:val="20"/>
        </w:rPr>
        <w:t xml:space="preserve"> s področja razvoja ali uporabe </w:t>
      </w:r>
      <w:proofErr w:type="spellStart"/>
      <w:r w:rsidR="0078235C" w:rsidRPr="00CA53DD">
        <w:rPr>
          <w:rFonts w:cs="Arial"/>
          <w:color w:val="000000" w:themeColor="text1"/>
          <w:szCs w:val="20"/>
        </w:rPr>
        <w:t>okoljskih</w:t>
      </w:r>
      <w:proofErr w:type="spellEnd"/>
      <w:r w:rsidR="0078235C" w:rsidRPr="00CA53DD">
        <w:rPr>
          <w:rFonts w:cs="Arial"/>
          <w:color w:val="000000" w:themeColor="text1"/>
          <w:szCs w:val="20"/>
        </w:rPr>
        <w:t xml:space="preserve"> tehnologij, ki preprečujejo, odpravljajo ali zmanjšujejo obremenjevanje okolja.</w:t>
      </w:r>
      <w:r w:rsidR="00E178B4" w:rsidRPr="00CA53DD">
        <w:rPr>
          <w:rFonts w:cs="Arial"/>
          <w:color w:val="000000" w:themeColor="text1"/>
          <w:szCs w:val="20"/>
        </w:rPr>
        <w:t xml:space="preserve"> </w:t>
      </w:r>
      <w:r w:rsidR="0078235C" w:rsidRPr="00CA53DD">
        <w:rPr>
          <w:rFonts w:cs="Arial"/>
          <w:color w:val="000000" w:themeColor="text1"/>
          <w:szCs w:val="20"/>
        </w:rPr>
        <w:t xml:space="preserve">Za opravljanje navedenih dejavnosti </w:t>
      </w:r>
      <w:proofErr w:type="spellStart"/>
      <w:r w:rsidR="0078235C" w:rsidRPr="00CA53DD">
        <w:rPr>
          <w:rFonts w:cs="Arial"/>
          <w:color w:val="000000" w:themeColor="text1"/>
          <w:szCs w:val="20"/>
        </w:rPr>
        <w:t>Eko</w:t>
      </w:r>
      <w:proofErr w:type="spellEnd"/>
      <w:r w:rsidR="0078235C" w:rsidRPr="00CA53DD">
        <w:rPr>
          <w:rFonts w:cs="Arial"/>
          <w:color w:val="000000" w:themeColor="text1"/>
          <w:szCs w:val="20"/>
        </w:rPr>
        <w:t xml:space="preserve"> sklad dodeljuje posojila z ugodno obrestno mero </w:t>
      </w:r>
      <w:r w:rsidR="00D84F54">
        <w:rPr>
          <w:rFonts w:cs="Arial"/>
          <w:color w:val="000000" w:themeColor="text1"/>
          <w:szCs w:val="20"/>
        </w:rPr>
        <w:t>in</w:t>
      </w:r>
      <w:r w:rsidR="0078235C" w:rsidRPr="00CA53DD">
        <w:rPr>
          <w:rFonts w:cs="Arial"/>
          <w:color w:val="000000" w:themeColor="text1"/>
          <w:szCs w:val="20"/>
        </w:rPr>
        <w:t xml:space="preserve"> </w:t>
      </w:r>
      <w:r w:rsidR="00D84F54">
        <w:rPr>
          <w:rFonts w:cs="Arial"/>
          <w:color w:val="000000" w:themeColor="text1"/>
          <w:szCs w:val="20"/>
        </w:rPr>
        <w:t>s</w:t>
      </w:r>
      <w:r w:rsidR="00E178B4" w:rsidRPr="00CA53DD">
        <w:rPr>
          <w:rFonts w:cs="Arial"/>
          <w:color w:val="000000" w:themeColor="text1"/>
          <w:szCs w:val="20"/>
        </w:rPr>
        <w:t>prašujeta nas ali:</w:t>
      </w:r>
    </w:p>
    <w:p w14:paraId="580ADFEE" w14:textId="77777777" w:rsidR="0087590B" w:rsidRPr="00CA53DD" w:rsidRDefault="0087590B" w:rsidP="0078235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163207C1" w14:textId="3733F405" w:rsidR="00926479" w:rsidRPr="00926479" w:rsidRDefault="00E178B4" w:rsidP="00926479">
      <w:pPr>
        <w:pStyle w:val="Odstavekseznama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 w:themeColor="text1"/>
          <w:szCs w:val="20"/>
        </w:rPr>
      </w:pPr>
      <w:r w:rsidRPr="00926479">
        <w:rPr>
          <w:rFonts w:cs="Arial"/>
          <w:color w:val="000000" w:themeColor="text1"/>
          <w:szCs w:val="20"/>
        </w:rPr>
        <w:t xml:space="preserve">ima seznam prejemnikov takih posojil značaj informacije javnega značaja in ali jih mora </w:t>
      </w:r>
      <w:proofErr w:type="spellStart"/>
      <w:r w:rsidRPr="00926479">
        <w:rPr>
          <w:rFonts w:cs="Arial"/>
          <w:color w:val="000000" w:themeColor="text1"/>
          <w:szCs w:val="20"/>
        </w:rPr>
        <w:t>Eko</w:t>
      </w:r>
      <w:proofErr w:type="spellEnd"/>
      <w:r w:rsidRPr="00926479">
        <w:rPr>
          <w:rFonts w:cs="Arial"/>
          <w:color w:val="000000" w:themeColor="text1"/>
          <w:szCs w:val="20"/>
        </w:rPr>
        <w:t xml:space="preserve"> sklad posredovati v svetovni splet (na podlagi 4. ali 7. točke prvega odstavka 10. člena Zakona o dostopu do informacij javnega značaja</w:t>
      </w:r>
      <w:r w:rsidR="00D97B60" w:rsidRPr="00CA53DD">
        <w:rPr>
          <w:rStyle w:val="Sprotnaopomba-sklic"/>
          <w:rFonts w:cs="Arial"/>
          <w:color w:val="000000" w:themeColor="text1"/>
          <w:szCs w:val="20"/>
        </w:rPr>
        <w:footnoteReference w:id="1"/>
      </w:r>
      <w:r w:rsidRPr="00926479">
        <w:rPr>
          <w:rFonts w:cs="Arial"/>
          <w:color w:val="000000" w:themeColor="text1"/>
          <w:szCs w:val="20"/>
        </w:rPr>
        <w:t xml:space="preserve"> (</w:t>
      </w:r>
      <w:r w:rsidR="00554A69" w:rsidRPr="00926479">
        <w:rPr>
          <w:rFonts w:cs="Arial"/>
          <w:color w:val="000000" w:themeColor="text1"/>
          <w:szCs w:val="20"/>
        </w:rPr>
        <w:t>v nadaljevanju: ZDIJZ</w:t>
      </w:r>
      <w:r w:rsidRPr="00926479">
        <w:rPr>
          <w:rFonts w:cs="Arial"/>
          <w:color w:val="000000" w:themeColor="text1"/>
          <w:szCs w:val="20"/>
        </w:rPr>
        <w:t>)</w:t>
      </w:r>
      <w:r w:rsidR="00990A1D">
        <w:rPr>
          <w:rFonts w:cs="Arial"/>
          <w:color w:val="000000" w:themeColor="text1"/>
          <w:szCs w:val="20"/>
        </w:rPr>
        <w:t>)</w:t>
      </w:r>
      <w:r w:rsidR="00554A69" w:rsidRPr="00926479">
        <w:rPr>
          <w:rFonts w:cs="Arial"/>
          <w:color w:val="000000" w:themeColor="text1"/>
          <w:szCs w:val="20"/>
        </w:rPr>
        <w:t>;</w:t>
      </w:r>
      <w:r w:rsidRPr="00926479">
        <w:rPr>
          <w:rFonts w:cs="Arial"/>
          <w:color w:val="000000" w:themeColor="text1"/>
          <w:szCs w:val="20"/>
        </w:rPr>
        <w:t xml:space="preserve"> </w:t>
      </w:r>
    </w:p>
    <w:p w14:paraId="4C6EE51A" w14:textId="03F308A0" w:rsidR="00E178B4" w:rsidRPr="00926479" w:rsidRDefault="00E178B4" w:rsidP="00926479">
      <w:pPr>
        <w:pStyle w:val="Odstavekseznama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 w:themeColor="text1"/>
          <w:szCs w:val="20"/>
        </w:rPr>
      </w:pPr>
      <w:r w:rsidRPr="00926479">
        <w:rPr>
          <w:rFonts w:cs="Arial"/>
          <w:color w:val="000000" w:themeColor="text1"/>
          <w:szCs w:val="20"/>
        </w:rPr>
        <w:t xml:space="preserve">je informacija javnega značaja tudi dokumentacija, na podlagi katere je posamezen vlagatelj kredit prejel in </w:t>
      </w:r>
      <w:r w:rsidR="00990A1D">
        <w:rPr>
          <w:rFonts w:cs="Arial"/>
          <w:color w:val="000000" w:themeColor="text1"/>
          <w:szCs w:val="20"/>
        </w:rPr>
        <w:t xml:space="preserve">na podlagi katere je </w:t>
      </w:r>
      <w:r w:rsidRPr="00926479">
        <w:rPr>
          <w:rFonts w:cs="Arial"/>
          <w:color w:val="000000" w:themeColor="text1"/>
          <w:szCs w:val="20"/>
        </w:rPr>
        <w:t>sklenjena kreditna pogodba</w:t>
      </w:r>
      <w:r w:rsidRPr="00926479">
        <w:rPr>
          <w:rFonts w:cs="Arial"/>
          <w:b/>
          <w:bCs/>
          <w:color w:val="000000" w:themeColor="text1"/>
          <w:szCs w:val="20"/>
        </w:rPr>
        <w:t>.</w:t>
      </w:r>
    </w:p>
    <w:p w14:paraId="0B3D03C0" w14:textId="77777777" w:rsidR="00E178B4" w:rsidRPr="00CA53DD" w:rsidRDefault="00E178B4" w:rsidP="00E178B4">
      <w:pPr>
        <w:autoSpaceDE w:val="0"/>
        <w:autoSpaceDN w:val="0"/>
        <w:adjustRightInd w:val="0"/>
        <w:spacing w:line="240" w:lineRule="auto"/>
        <w:rPr>
          <w:rFonts w:ascii="Tms Rmn" w:hAnsi="Tms Rmn"/>
          <w:szCs w:val="20"/>
          <w:lang w:eastAsia="sl-SI"/>
        </w:rPr>
      </w:pPr>
    </w:p>
    <w:p w14:paraId="770896C6" w14:textId="77777777" w:rsidR="000C4961" w:rsidRDefault="00A8301F" w:rsidP="000C4961">
      <w:pPr>
        <w:pStyle w:val="Brezrazmikov"/>
        <w:jc w:val="both"/>
        <w:rPr>
          <w:rFonts w:cs="Arial"/>
          <w:color w:val="000000" w:themeColor="text1"/>
          <w:szCs w:val="20"/>
        </w:rPr>
      </w:pPr>
      <w:r w:rsidRPr="00CA53DD">
        <w:rPr>
          <w:rFonts w:cs="Arial"/>
          <w:color w:val="000000" w:themeColor="text1"/>
          <w:szCs w:val="20"/>
        </w:rPr>
        <w:t xml:space="preserve">Ministrstvo za javno upravo </w:t>
      </w:r>
      <w:r w:rsidR="00FF2443" w:rsidRPr="00CA53DD">
        <w:rPr>
          <w:rFonts w:cs="Arial"/>
          <w:color w:val="000000" w:themeColor="text1"/>
          <w:szCs w:val="20"/>
        </w:rPr>
        <w:t>vam</w:t>
      </w:r>
      <w:r w:rsidR="000A5C0B">
        <w:rPr>
          <w:rFonts w:cs="Arial"/>
          <w:color w:val="000000" w:themeColor="text1"/>
          <w:szCs w:val="20"/>
        </w:rPr>
        <w:t>,</w:t>
      </w:r>
      <w:r w:rsidR="00FF2443" w:rsidRPr="00CA53DD">
        <w:rPr>
          <w:rFonts w:cs="Arial"/>
          <w:color w:val="000000" w:themeColor="text1"/>
          <w:szCs w:val="20"/>
        </w:rPr>
        <w:t xml:space="preserve"> </w:t>
      </w:r>
      <w:r w:rsidRPr="00CA53DD">
        <w:rPr>
          <w:rFonts w:cs="Arial"/>
          <w:color w:val="000000" w:themeColor="text1"/>
          <w:szCs w:val="20"/>
        </w:rPr>
        <w:t>kot resorno pristojno ministrstvo za sistemsko urejanje področja informacij javnega značaja</w:t>
      </w:r>
      <w:r w:rsidR="000A5C0B">
        <w:rPr>
          <w:rFonts w:cs="Arial"/>
          <w:color w:val="000000" w:themeColor="text1"/>
          <w:szCs w:val="20"/>
        </w:rPr>
        <w:t>,</w:t>
      </w:r>
      <w:r w:rsidR="00FF2443" w:rsidRPr="00CA53DD">
        <w:rPr>
          <w:rFonts w:cs="Arial"/>
          <w:color w:val="000000" w:themeColor="text1"/>
          <w:szCs w:val="20"/>
        </w:rPr>
        <w:t xml:space="preserve"> </w:t>
      </w:r>
      <w:r w:rsidR="00F3467B" w:rsidRPr="00CA53DD">
        <w:rPr>
          <w:rFonts w:cs="Arial"/>
          <w:color w:val="000000" w:themeColor="text1"/>
          <w:szCs w:val="20"/>
        </w:rPr>
        <w:t xml:space="preserve">posreduje odgovor </w:t>
      </w:r>
      <w:r w:rsidRPr="00CA53DD">
        <w:rPr>
          <w:rFonts w:cs="Arial"/>
          <w:color w:val="000000" w:themeColor="text1"/>
          <w:szCs w:val="20"/>
        </w:rPr>
        <w:t>skladno s 32. členom ZDIJZ.</w:t>
      </w:r>
    </w:p>
    <w:p w14:paraId="03E6FF80" w14:textId="77777777" w:rsidR="000C4961" w:rsidRDefault="000C4961" w:rsidP="000C4961">
      <w:pPr>
        <w:pStyle w:val="Brezrazmikov"/>
        <w:jc w:val="both"/>
        <w:rPr>
          <w:rFonts w:cs="Arial"/>
          <w:color w:val="000000" w:themeColor="text1"/>
          <w:szCs w:val="20"/>
        </w:rPr>
      </w:pPr>
    </w:p>
    <w:p w14:paraId="17EDED22" w14:textId="309B073B" w:rsidR="00536A8E" w:rsidRPr="00CA53DD" w:rsidRDefault="00947AB4" w:rsidP="003A2021">
      <w:pPr>
        <w:pStyle w:val="datumtevilka"/>
        <w:spacing w:line="240" w:lineRule="auto"/>
        <w:jc w:val="both"/>
      </w:pPr>
      <w:r w:rsidRPr="00CA53DD">
        <w:t xml:space="preserve">ZDIJZ določa, da </w:t>
      </w:r>
      <w:r w:rsidR="000A5C0B">
        <w:t xml:space="preserve">je </w:t>
      </w:r>
      <w:r w:rsidRPr="00CA53DD">
        <w:t xml:space="preserve">informacija javnega značaja informacija, ki izvira iz delovnega področja organa, nahaja pa se v obliki dokumenta, zadeve, dosjeja, registra, evidence ali drugega dokumentarnega gradiva, ki ga je organ izdelal sam, v sodelovanju z drugim organom, ali pridobil od drugih oseb. Glede na to, da je </w:t>
      </w:r>
      <w:proofErr w:type="spellStart"/>
      <w:r w:rsidR="003A2021" w:rsidRPr="00CA53DD">
        <w:t>Eko</w:t>
      </w:r>
      <w:proofErr w:type="spellEnd"/>
      <w:r w:rsidR="003A2021" w:rsidRPr="00CA53DD">
        <w:t xml:space="preserve"> sklad </w:t>
      </w:r>
      <w:r w:rsidR="000A5C0B">
        <w:t>kot</w:t>
      </w:r>
      <w:r w:rsidR="003A2021" w:rsidRPr="00CA53DD">
        <w:t xml:space="preserve"> javni sklad </w:t>
      </w:r>
      <w:r w:rsidRPr="00CA53DD">
        <w:t xml:space="preserve">zavezanec za dostop do informacij javnega značaja </w:t>
      </w:r>
      <w:r w:rsidR="000A5C0B">
        <w:t xml:space="preserve">v </w:t>
      </w:r>
      <w:r w:rsidRPr="00CA53DD">
        <w:t xml:space="preserve">skladu s prvim odstavkom 1. člena ZDIJZ, </w:t>
      </w:r>
      <w:r w:rsidR="00E1241F" w:rsidRPr="00CA53DD">
        <w:t>mora spoštovati določbe ZDIJZ kot organ</w:t>
      </w:r>
      <w:r w:rsidR="003A2021" w:rsidRPr="00CA53DD">
        <w:t>.</w:t>
      </w:r>
    </w:p>
    <w:p w14:paraId="49EF0736" w14:textId="77777777" w:rsidR="003A2021" w:rsidRPr="00CA53DD" w:rsidRDefault="003A2021" w:rsidP="003152FD">
      <w:pPr>
        <w:pStyle w:val="Brezrazmikov"/>
        <w:jc w:val="both"/>
        <w:rPr>
          <w:szCs w:val="20"/>
        </w:rPr>
      </w:pPr>
    </w:p>
    <w:p w14:paraId="7C287348" w14:textId="77777777" w:rsidR="003A2021" w:rsidRPr="00CA53DD" w:rsidRDefault="003A2021" w:rsidP="003A202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  <w:r w:rsidRPr="00CA53DD">
        <w:rPr>
          <w:rFonts w:cs="Arial"/>
          <w:color w:val="000000" w:themeColor="text1"/>
          <w:szCs w:val="20"/>
        </w:rPr>
        <w:t>ZDIJZ, ki ureja dostop do informacij javnega značaja, loči med posredovanjem teh informacij na podlagi zahteve prosilca in med obveznim posredovanjem informacij javnega značaja v svetovni splet, bodisi na spletni strani organa ali pa na posebnih nacionalnih namenskih portalih.</w:t>
      </w:r>
    </w:p>
    <w:p w14:paraId="5C92A7E6" w14:textId="6A2B6694" w:rsidR="00536A8E" w:rsidRDefault="00536A8E" w:rsidP="003152FD">
      <w:pPr>
        <w:pStyle w:val="Brezrazmikov"/>
        <w:jc w:val="both"/>
        <w:rPr>
          <w:szCs w:val="20"/>
        </w:rPr>
      </w:pPr>
    </w:p>
    <w:p w14:paraId="44B4B87D" w14:textId="77777777" w:rsidR="0087590B" w:rsidRDefault="0087590B" w:rsidP="003152FD">
      <w:pPr>
        <w:pStyle w:val="Brezrazmikov"/>
        <w:jc w:val="both"/>
        <w:rPr>
          <w:b/>
          <w:bCs/>
          <w:szCs w:val="20"/>
        </w:rPr>
      </w:pPr>
    </w:p>
    <w:p w14:paraId="259EE96C" w14:textId="2FD2CAA4" w:rsidR="00536A8E" w:rsidRPr="00CA53DD" w:rsidRDefault="00536A8E" w:rsidP="003152FD">
      <w:pPr>
        <w:pStyle w:val="Brezrazmikov"/>
        <w:jc w:val="both"/>
        <w:rPr>
          <w:b/>
          <w:bCs/>
          <w:szCs w:val="20"/>
        </w:rPr>
      </w:pPr>
      <w:r w:rsidRPr="00CA53DD">
        <w:rPr>
          <w:b/>
          <w:bCs/>
          <w:szCs w:val="20"/>
        </w:rPr>
        <w:lastRenderedPageBreak/>
        <w:t xml:space="preserve">Ad 1) </w:t>
      </w:r>
    </w:p>
    <w:p w14:paraId="60BF6FEC" w14:textId="7B78E830" w:rsidR="00544B54" w:rsidRPr="00CA53DD" w:rsidRDefault="003A2021" w:rsidP="00D97B6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CA53DD">
        <w:rPr>
          <w:rFonts w:cs="Arial"/>
          <w:color w:val="000000" w:themeColor="text1"/>
          <w:szCs w:val="20"/>
        </w:rPr>
        <w:t xml:space="preserve">ZDIJZ za organe </w:t>
      </w:r>
      <w:r w:rsidR="00C017C0">
        <w:rPr>
          <w:rFonts w:cs="Arial"/>
          <w:color w:val="000000" w:themeColor="text1"/>
          <w:szCs w:val="20"/>
        </w:rPr>
        <w:t>predpisuje</w:t>
      </w:r>
      <w:r w:rsidR="000A5C0B">
        <w:rPr>
          <w:rFonts w:cs="Arial"/>
          <w:color w:val="000000" w:themeColor="text1"/>
          <w:szCs w:val="20"/>
        </w:rPr>
        <w:t xml:space="preserve"> </w:t>
      </w:r>
      <w:r w:rsidRPr="00CA53DD">
        <w:rPr>
          <w:rFonts w:cs="Arial"/>
          <w:color w:val="000000" w:themeColor="text1"/>
          <w:szCs w:val="20"/>
        </w:rPr>
        <w:t>obvezne objave na svetovnem spletu</w:t>
      </w:r>
      <w:r w:rsidR="00C44AED">
        <w:rPr>
          <w:rFonts w:cs="Arial"/>
          <w:color w:val="000000" w:themeColor="text1"/>
          <w:szCs w:val="20"/>
        </w:rPr>
        <w:t xml:space="preserve"> in t</w:t>
      </w:r>
      <w:r w:rsidR="00F23DBE" w:rsidRPr="00CA53DD">
        <w:rPr>
          <w:rFonts w:cs="Arial"/>
          <w:color w:val="000000" w:themeColor="text1"/>
          <w:szCs w:val="20"/>
        </w:rPr>
        <w:t>ako je p</w:t>
      </w:r>
      <w:r w:rsidRPr="00CA53DD">
        <w:rPr>
          <w:rFonts w:cs="Arial"/>
          <w:color w:val="000000" w:themeColor="text1"/>
          <w:szCs w:val="20"/>
        </w:rPr>
        <w:t>o 10. členu ZDIJZ vsak organ dolžan posredovati v svetovni splet tudi dokumentacijo na področju javnih naročil ter javnih razpisov za dodelitev sredstev, subvencij, posojil in drugih oblik sofinanciranj iz državnega ali občinskih proračunov</w:t>
      </w:r>
      <w:r w:rsidR="00F23DBE" w:rsidRPr="00CA53DD">
        <w:rPr>
          <w:rFonts w:cs="Arial"/>
          <w:color w:val="000000" w:themeColor="text1"/>
          <w:szCs w:val="20"/>
        </w:rPr>
        <w:t xml:space="preserve"> (</w:t>
      </w:r>
      <w:r w:rsidR="00165D0D">
        <w:rPr>
          <w:rFonts w:cs="Arial"/>
          <w:color w:val="000000" w:themeColor="text1"/>
          <w:szCs w:val="20"/>
        </w:rPr>
        <w:t xml:space="preserve">4. </w:t>
      </w:r>
      <w:r w:rsidR="00F23DBE" w:rsidRPr="00CA53DD">
        <w:rPr>
          <w:rFonts w:cs="Arial"/>
          <w:color w:val="000000" w:themeColor="text1"/>
          <w:szCs w:val="20"/>
        </w:rPr>
        <w:t xml:space="preserve">točka). </w:t>
      </w:r>
      <w:r w:rsidRPr="00CA53DD">
        <w:rPr>
          <w:rFonts w:cs="Arial"/>
          <w:color w:val="000000"/>
          <w:szCs w:val="20"/>
        </w:rPr>
        <w:t>Na</w:t>
      </w:r>
      <w:r w:rsidR="00CA53DD">
        <w:rPr>
          <w:rFonts w:cs="Arial"/>
          <w:color w:val="000000"/>
          <w:szCs w:val="20"/>
        </w:rPr>
        <w:t xml:space="preserve">vedeno ureditev dopolnjuje </w:t>
      </w:r>
      <w:r w:rsidRPr="00CA53DD">
        <w:rPr>
          <w:rFonts w:cs="Arial"/>
          <w:color w:val="000000" w:themeColor="text1"/>
          <w:szCs w:val="20"/>
        </w:rPr>
        <w:t>Uredba o posredovanju in ponovni uporabi informacij javnega značaja</w:t>
      </w:r>
      <w:r w:rsidRPr="00CA53DD">
        <w:rPr>
          <w:rStyle w:val="Sprotnaopomba-sklic"/>
          <w:rFonts w:cs="Arial"/>
          <w:color w:val="000000" w:themeColor="text1"/>
          <w:szCs w:val="20"/>
        </w:rPr>
        <w:footnoteReference w:id="2"/>
      </w:r>
      <w:r w:rsidRPr="00CA53DD">
        <w:rPr>
          <w:rFonts w:cs="Arial"/>
          <w:color w:val="000000" w:themeColor="text1"/>
          <w:szCs w:val="20"/>
        </w:rPr>
        <w:t xml:space="preserve"> (v nadaljevanju: Uredba)</w:t>
      </w:r>
      <w:r w:rsidR="00CA53DD">
        <w:rPr>
          <w:rFonts w:cs="Arial"/>
          <w:color w:val="000000" w:themeColor="text1"/>
          <w:szCs w:val="20"/>
        </w:rPr>
        <w:t>, ki</w:t>
      </w:r>
      <w:r w:rsidRPr="00CA53DD">
        <w:rPr>
          <w:rFonts w:cs="Arial"/>
          <w:color w:val="000000" w:themeColor="text1"/>
          <w:szCs w:val="20"/>
        </w:rPr>
        <w:t xml:space="preserve"> v </w:t>
      </w:r>
      <w:r w:rsidR="00CA53DD">
        <w:rPr>
          <w:rFonts w:cs="Arial"/>
          <w:color w:val="000000" w:themeColor="text1"/>
          <w:szCs w:val="20"/>
        </w:rPr>
        <w:t xml:space="preserve">10. </w:t>
      </w:r>
      <w:r w:rsidRPr="00CA53DD">
        <w:rPr>
          <w:rFonts w:cs="Arial"/>
          <w:color w:val="000000" w:themeColor="text1"/>
          <w:szCs w:val="20"/>
        </w:rPr>
        <w:t>člen</w:t>
      </w:r>
      <w:r w:rsidR="00F23DBE" w:rsidRPr="00CA53DD">
        <w:rPr>
          <w:rFonts w:cs="Arial"/>
          <w:color w:val="000000" w:themeColor="text1"/>
          <w:szCs w:val="20"/>
        </w:rPr>
        <w:t xml:space="preserve">u </w:t>
      </w:r>
      <w:r w:rsidR="00F20EEA">
        <w:rPr>
          <w:rFonts w:cs="Arial"/>
          <w:color w:val="000000"/>
          <w:szCs w:val="20"/>
        </w:rPr>
        <w:t>določa</w:t>
      </w:r>
      <w:r w:rsidR="00A65F99">
        <w:rPr>
          <w:rFonts w:cs="Arial"/>
          <w:color w:val="000000"/>
          <w:szCs w:val="20"/>
        </w:rPr>
        <w:t xml:space="preserve">, da </w:t>
      </w:r>
      <w:r w:rsidR="00D97B60" w:rsidRPr="00CA53DD">
        <w:rPr>
          <w:rFonts w:cs="Arial"/>
          <w:color w:val="000000"/>
          <w:szCs w:val="20"/>
        </w:rPr>
        <w:t>mora o</w:t>
      </w:r>
      <w:r w:rsidR="00544B54" w:rsidRPr="00CA53DD">
        <w:rPr>
          <w:rFonts w:cs="Arial"/>
          <w:color w:val="000000"/>
          <w:szCs w:val="20"/>
        </w:rPr>
        <w:t>rgan v svetovni splet posredovati dokumentacijo o najmanj naslednjih javno dostopnih informacijah javnega značaja v zvezi s postopki javnih razpisov, ki jih vodi</w:t>
      </w:r>
      <w:r w:rsidR="00A65F99">
        <w:rPr>
          <w:rFonts w:cs="Arial"/>
          <w:color w:val="000000"/>
          <w:szCs w:val="20"/>
        </w:rPr>
        <w:t xml:space="preserve"> in sicer</w:t>
      </w:r>
      <w:r w:rsidR="00544B54" w:rsidRPr="00CA53DD">
        <w:rPr>
          <w:rFonts w:cs="Arial"/>
          <w:color w:val="000000"/>
          <w:szCs w:val="20"/>
        </w:rPr>
        <w:t>:</w:t>
      </w:r>
    </w:p>
    <w:p w14:paraId="2B35AE04" w14:textId="77777777" w:rsidR="00544B54" w:rsidRPr="00CA53DD" w:rsidRDefault="00544B54" w:rsidP="00544B54">
      <w:pPr>
        <w:pStyle w:val="tevilnatoka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A53DD">
        <w:rPr>
          <w:rFonts w:ascii="Arial" w:hAnsi="Arial" w:cs="Arial"/>
          <w:color w:val="000000"/>
          <w:sz w:val="20"/>
          <w:szCs w:val="20"/>
        </w:rPr>
        <w:t>1.</w:t>
      </w:r>
      <w:r w:rsidRPr="00CA53DD">
        <w:rPr>
          <w:color w:val="000000"/>
          <w:sz w:val="20"/>
          <w:szCs w:val="20"/>
        </w:rPr>
        <w:t>      </w:t>
      </w:r>
      <w:r w:rsidRPr="00CA53DD">
        <w:rPr>
          <w:rFonts w:ascii="Arial" w:hAnsi="Arial" w:cs="Arial"/>
          <w:color w:val="000000"/>
          <w:sz w:val="20"/>
          <w:szCs w:val="20"/>
        </w:rPr>
        <w:t>javni razpis in razpisno dokumentacijo;</w:t>
      </w:r>
    </w:p>
    <w:p w14:paraId="45619DE7" w14:textId="77777777" w:rsidR="00544B54" w:rsidRPr="00CA53DD" w:rsidRDefault="00544B54" w:rsidP="00544B54">
      <w:pPr>
        <w:pStyle w:val="tevilnatoka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A53DD">
        <w:rPr>
          <w:rFonts w:ascii="Arial" w:hAnsi="Arial" w:cs="Arial"/>
          <w:color w:val="000000"/>
          <w:sz w:val="20"/>
          <w:szCs w:val="20"/>
        </w:rPr>
        <w:t>2.</w:t>
      </w:r>
      <w:r w:rsidRPr="00CA53DD">
        <w:rPr>
          <w:color w:val="000000"/>
          <w:sz w:val="20"/>
          <w:szCs w:val="20"/>
        </w:rPr>
        <w:t>      </w:t>
      </w:r>
      <w:r w:rsidRPr="00CA53DD">
        <w:rPr>
          <w:rFonts w:ascii="Arial" w:hAnsi="Arial" w:cs="Arial"/>
          <w:color w:val="000000"/>
          <w:sz w:val="20"/>
          <w:szCs w:val="20"/>
        </w:rPr>
        <w:t>člane komisij za izvedbo postopkov javnih razpisov;</w:t>
      </w:r>
    </w:p>
    <w:p w14:paraId="4CF38793" w14:textId="77777777" w:rsidR="00544B54" w:rsidRPr="00CA53DD" w:rsidRDefault="00544B54" w:rsidP="00544B54">
      <w:pPr>
        <w:pStyle w:val="tevilnatoka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A53DD">
        <w:rPr>
          <w:rFonts w:ascii="Arial" w:hAnsi="Arial" w:cs="Arial"/>
          <w:color w:val="000000"/>
          <w:sz w:val="20"/>
          <w:szCs w:val="20"/>
        </w:rPr>
        <w:t>3.</w:t>
      </w:r>
      <w:r w:rsidRPr="00CA53DD">
        <w:rPr>
          <w:color w:val="000000"/>
          <w:sz w:val="20"/>
          <w:szCs w:val="20"/>
        </w:rPr>
        <w:t>      </w:t>
      </w:r>
      <w:r w:rsidRPr="00CA53DD">
        <w:rPr>
          <w:rFonts w:ascii="Arial" w:hAnsi="Arial" w:cs="Arial"/>
          <w:color w:val="000000"/>
          <w:sz w:val="20"/>
          <w:szCs w:val="20"/>
        </w:rPr>
        <w:t>prejemnike in višino prejetih sredstev;</w:t>
      </w:r>
    </w:p>
    <w:p w14:paraId="35A4F861" w14:textId="641C921A" w:rsidR="00544B54" w:rsidRPr="00CA53DD" w:rsidRDefault="00544B54" w:rsidP="00544B54">
      <w:pPr>
        <w:pStyle w:val="tevilnatoka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A53DD">
        <w:rPr>
          <w:rFonts w:ascii="Arial" w:hAnsi="Arial" w:cs="Arial"/>
          <w:color w:val="000000"/>
          <w:sz w:val="20"/>
          <w:szCs w:val="20"/>
        </w:rPr>
        <w:t>4.</w:t>
      </w:r>
      <w:r w:rsidRPr="00CA53DD">
        <w:rPr>
          <w:color w:val="000000"/>
          <w:sz w:val="20"/>
          <w:szCs w:val="20"/>
        </w:rPr>
        <w:t>      </w:t>
      </w:r>
      <w:r w:rsidRPr="00CA53DD">
        <w:rPr>
          <w:rFonts w:ascii="Arial" w:hAnsi="Arial" w:cs="Arial"/>
          <w:color w:val="000000"/>
          <w:sz w:val="20"/>
          <w:szCs w:val="20"/>
        </w:rPr>
        <w:t>zaključno poročilo ali povzetek o potek in rezultatih porabljenih sredstev.</w:t>
      </w:r>
    </w:p>
    <w:p w14:paraId="0204D1BE" w14:textId="77777777" w:rsidR="00177C2D" w:rsidRDefault="00177C2D" w:rsidP="0092647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44AC5FDA" w14:textId="28DCCD24" w:rsidR="00447C9C" w:rsidRDefault="00177C2D" w:rsidP="00447C9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  <w:r w:rsidRPr="00F42A78">
        <w:rPr>
          <w:rFonts w:cs="Arial"/>
          <w:color w:val="000000" w:themeColor="text1"/>
          <w:szCs w:val="20"/>
        </w:rPr>
        <w:t xml:space="preserve">Izhajajoč iz navedenega ima seznam prejemnikov posojil značaj informacije javnega značaja, ki jih mora </w:t>
      </w:r>
      <w:proofErr w:type="spellStart"/>
      <w:r w:rsidRPr="00F42A78">
        <w:rPr>
          <w:rFonts w:cs="Arial"/>
          <w:color w:val="000000" w:themeColor="text1"/>
          <w:szCs w:val="20"/>
        </w:rPr>
        <w:t>Eko</w:t>
      </w:r>
      <w:proofErr w:type="spellEnd"/>
      <w:r w:rsidRPr="00F42A78">
        <w:rPr>
          <w:rFonts w:cs="Arial"/>
          <w:color w:val="000000" w:themeColor="text1"/>
          <w:szCs w:val="20"/>
        </w:rPr>
        <w:t xml:space="preserve"> sklad posredovati v svetovni splet </w:t>
      </w:r>
      <w:r w:rsidR="00F249AA" w:rsidRPr="00F42A78">
        <w:rPr>
          <w:rFonts w:cs="Arial"/>
          <w:color w:val="000000" w:themeColor="text1"/>
          <w:szCs w:val="20"/>
        </w:rPr>
        <w:t xml:space="preserve">kot to določa </w:t>
      </w:r>
      <w:r w:rsidR="00C017C0" w:rsidRPr="00F42A78">
        <w:rPr>
          <w:rFonts w:cs="Arial"/>
          <w:color w:val="000000" w:themeColor="text1"/>
          <w:szCs w:val="20"/>
        </w:rPr>
        <w:t>Uredb</w:t>
      </w:r>
      <w:r w:rsidR="00F249AA" w:rsidRPr="00F42A78">
        <w:rPr>
          <w:rFonts w:cs="Arial"/>
          <w:color w:val="000000" w:themeColor="text1"/>
          <w:szCs w:val="20"/>
        </w:rPr>
        <w:t>a</w:t>
      </w:r>
      <w:r w:rsidRPr="00F42A78">
        <w:rPr>
          <w:rFonts w:cs="Arial"/>
          <w:color w:val="000000" w:themeColor="text1"/>
          <w:szCs w:val="20"/>
        </w:rPr>
        <w:t>.</w:t>
      </w:r>
      <w:r w:rsidR="006B2552">
        <w:rPr>
          <w:rFonts w:cs="Arial"/>
          <w:color w:val="000000" w:themeColor="text1"/>
          <w:szCs w:val="20"/>
        </w:rPr>
        <w:t xml:space="preserve"> </w:t>
      </w:r>
    </w:p>
    <w:p w14:paraId="48DDC951" w14:textId="77777777" w:rsidR="00447C9C" w:rsidRDefault="00447C9C" w:rsidP="00447C9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1EA15B77" w14:textId="5E0230A8" w:rsidR="006306C3" w:rsidRPr="00E94E8D" w:rsidRDefault="00447C9C" w:rsidP="006306C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Ker smo z</w:t>
      </w:r>
      <w:r>
        <w:t xml:space="preserve">a pripravo odgovorov na vaša vprašanja </w:t>
      </w:r>
      <w:proofErr w:type="spellStart"/>
      <w:r>
        <w:t>vpogledali</w:t>
      </w:r>
      <w:proofErr w:type="spellEnd"/>
      <w:r>
        <w:t xml:space="preserve"> tudi na spletno stran </w:t>
      </w:r>
      <w:proofErr w:type="spellStart"/>
      <w:r>
        <w:t>Eko</w:t>
      </w:r>
      <w:proofErr w:type="spellEnd"/>
      <w:r>
        <w:t xml:space="preserve"> sklada</w:t>
      </w:r>
      <w:r w:rsidR="00F249AA">
        <w:t>,</w:t>
      </w:r>
      <w:r>
        <w:t xml:space="preserve"> smo ugotovili, da je v gradivu Politika zasebnosti</w:t>
      </w:r>
      <w:r>
        <w:rPr>
          <w:rStyle w:val="Sprotnaopomba-sklic"/>
        </w:rPr>
        <w:footnoteReference w:id="3"/>
      </w:r>
      <w:r>
        <w:t xml:space="preserve"> zapisano, da </w:t>
      </w:r>
      <w:r w:rsidR="00816BC1">
        <w:t>»</w:t>
      </w:r>
      <w:proofErr w:type="spellStart"/>
      <w:r>
        <w:t>Eko</w:t>
      </w:r>
      <w:proofErr w:type="spellEnd"/>
      <w:r>
        <w:t xml:space="preserve"> sklad osebne podatke obdeluje za potrebe izvajanja nalog skladno z Zakonom o učinkovit rabi energije</w:t>
      </w:r>
      <w:r>
        <w:rPr>
          <w:rStyle w:val="Sprotnaopomba-sklic"/>
          <w:rFonts w:cs="Arial"/>
          <w:color w:val="000000" w:themeColor="text1"/>
          <w:szCs w:val="20"/>
        </w:rPr>
        <w:footnoteReference w:id="4"/>
      </w:r>
      <w:r>
        <w:t xml:space="preserve"> (</w:t>
      </w:r>
      <w:r w:rsidRPr="00926479">
        <w:rPr>
          <w:rFonts w:cs="Arial"/>
          <w:color w:val="000000" w:themeColor="text1"/>
          <w:szCs w:val="20"/>
        </w:rPr>
        <w:t xml:space="preserve">v nadaljevanju: </w:t>
      </w:r>
      <w:r>
        <w:t xml:space="preserve">ZURE) in Uredbo o posredovanju in ponovni uporabi informacij javnega značaja. Na seznamu prejemnikov na svoji spletni strani, po izplačilu sredstev vlagatelju, </w:t>
      </w:r>
      <w:r w:rsidRPr="00816BC1">
        <w:rPr>
          <w:u w:val="single"/>
        </w:rPr>
        <w:t>objavi podatke o vlagatelju (ime, naslov) t</w:t>
      </w:r>
      <w:r>
        <w:t>er o naložbi (vrsta in velikost financiranega projekta). Seznami prejemnikov so informacije javnega značaja.</w:t>
      </w:r>
      <w:r w:rsidR="00816BC1">
        <w:t xml:space="preserve">« Ob primerjavi ureditve po Uredbi in </w:t>
      </w:r>
      <w:r w:rsidR="00816BC1">
        <w:rPr>
          <w:rFonts w:cs="Arial"/>
          <w:color w:val="000000" w:themeColor="text1"/>
          <w:szCs w:val="20"/>
        </w:rPr>
        <w:t>ZURE</w:t>
      </w:r>
      <w:r w:rsidR="00816BC1">
        <w:t xml:space="preserve"> ugotavljamo, da slednji ši</w:t>
      </w:r>
      <w:r w:rsidR="006306C3">
        <w:t>r</w:t>
      </w:r>
      <w:r w:rsidR="00816BC1">
        <w:t xml:space="preserve">i </w:t>
      </w:r>
      <w:r w:rsidR="00FC21B6">
        <w:t xml:space="preserve">zahteve po javni objavi podatkov </w:t>
      </w:r>
      <w:r w:rsidR="00816BC1">
        <w:t xml:space="preserve">po Uredbi, saj v </w:t>
      </w:r>
      <w:r w:rsidR="00E94E8D">
        <w:rPr>
          <w:rFonts w:cs="Arial"/>
          <w:color w:val="000000" w:themeColor="text1"/>
          <w:szCs w:val="20"/>
        </w:rPr>
        <w:t>7. člen</w:t>
      </w:r>
      <w:r w:rsidR="00816BC1">
        <w:rPr>
          <w:rFonts w:cs="Arial"/>
          <w:color w:val="000000" w:themeColor="text1"/>
          <w:szCs w:val="20"/>
        </w:rPr>
        <w:t xml:space="preserve">u </w:t>
      </w:r>
      <w:r w:rsidR="00920A81">
        <w:rPr>
          <w:rFonts w:cs="Arial"/>
          <w:color w:val="000000" w:themeColor="text1"/>
          <w:szCs w:val="20"/>
        </w:rPr>
        <w:t>določa da</w:t>
      </w:r>
      <w:r w:rsidR="00963971" w:rsidRPr="00E94E8D">
        <w:rPr>
          <w:rFonts w:cs="Arial"/>
          <w:color w:val="000000" w:themeColor="text1"/>
          <w:szCs w:val="20"/>
        </w:rPr>
        <w:t xml:space="preserve"> </w:t>
      </w:r>
      <w:r w:rsidR="00177C2D">
        <w:rPr>
          <w:rFonts w:cs="Arial"/>
          <w:color w:val="000000" w:themeColor="text1"/>
          <w:szCs w:val="20"/>
        </w:rPr>
        <w:t>or</w:t>
      </w:r>
      <w:r w:rsidR="00963971" w:rsidRPr="00E94E8D">
        <w:rPr>
          <w:rFonts w:cs="Arial"/>
          <w:color w:val="000000" w:themeColor="text1"/>
          <w:szCs w:val="20"/>
        </w:rPr>
        <w:t>gan, ki dodeljuje finančne spodbude</w:t>
      </w:r>
      <w:r w:rsidR="00177C2D" w:rsidRPr="00177C2D">
        <w:rPr>
          <w:rFonts w:cs="Arial"/>
          <w:color w:val="000000" w:themeColor="text1"/>
          <w:szCs w:val="20"/>
        </w:rPr>
        <w:t xml:space="preserve"> </w:t>
      </w:r>
      <w:r w:rsidR="00177C2D" w:rsidRPr="00E94E8D">
        <w:rPr>
          <w:rFonts w:cs="Arial"/>
          <w:color w:val="000000" w:themeColor="text1"/>
          <w:szCs w:val="20"/>
        </w:rPr>
        <w:t>za energetsko učinkovitost, daljinsko ogrevanje in rabo obnovljivih virov energije v stavbah</w:t>
      </w:r>
      <w:r w:rsidR="00963971" w:rsidRPr="00E94E8D">
        <w:rPr>
          <w:rFonts w:cs="Arial"/>
          <w:color w:val="000000" w:themeColor="text1"/>
          <w:szCs w:val="20"/>
        </w:rPr>
        <w:t xml:space="preserve">, na svoji spletni strani objavi </w:t>
      </w:r>
      <w:r w:rsidR="00816BC1">
        <w:rPr>
          <w:rFonts w:cs="Arial"/>
          <w:color w:val="000000" w:themeColor="text1"/>
          <w:szCs w:val="20"/>
        </w:rPr>
        <w:t>tudi naslov</w:t>
      </w:r>
      <w:r w:rsidR="00C44AED">
        <w:rPr>
          <w:rFonts w:cs="Arial"/>
          <w:color w:val="000000" w:themeColor="text1"/>
          <w:szCs w:val="20"/>
        </w:rPr>
        <w:t>e</w:t>
      </w:r>
      <w:r w:rsidR="00816BC1">
        <w:rPr>
          <w:rFonts w:cs="Arial"/>
          <w:color w:val="000000" w:themeColor="text1"/>
          <w:szCs w:val="20"/>
        </w:rPr>
        <w:t xml:space="preserve"> </w:t>
      </w:r>
      <w:r w:rsidR="00963971" w:rsidRPr="00E94E8D">
        <w:rPr>
          <w:rFonts w:cs="Arial"/>
          <w:color w:val="000000" w:themeColor="text1"/>
          <w:szCs w:val="20"/>
        </w:rPr>
        <w:t>prejemnik</w:t>
      </w:r>
      <w:r w:rsidR="00816BC1">
        <w:rPr>
          <w:rFonts w:cs="Arial"/>
          <w:color w:val="000000" w:themeColor="text1"/>
          <w:szCs w:val="20"/>
        </w:rPr>
        <w:t>ov</w:t>
      </w:r>
      <w:r w:rsidR="00963971" w:rsidRPr="00E94E8D">
        <w:rPr>
          <w:rFonts w:cs="Arial"/>
          <w:color w:val="000000" w:themeColor="text1"/>
          <w:szCs w:val="20"/>
        </w:rPr>
        <w:t xml:space="preserve"> finančnih spodbud</w:t>
      </w:r>
      <w:r w:rsidR="00816BC1">
        <w:rPr>
          <w:rFonts w:cs="Arial"/>
          <w:color w:val="000000" w:themeColor="text1"/>
          <w:szCs w:val="20"/>
        </w:rPr>
        <w:t xml:space="preserve">. </w:t>
      </w:r>
      <w:r w:rsidR="006306C3">
        <w:rPr>
          <w:rFonts w:cs="Arial"/>
          <w:color w:val="000000" w:themeColor="text1"/>
          <w:szCs w:val="20"/>
        </w:rPr>
        <w:t>V zvezi z o</w:t>
      </w:r>
      <w:r w:rsidR="009B45FE" w:rsidRPr="009B45FE">
        <w:rPr>
          <w:rFonts w:cs="Arial"/>
          <w:color w:val="000000" w:themeColor="text1"/>
          <w:szCs w:val="20"/>
        </w:rPr>
        <w:t xml:space="preserve">bjavo podatkov o prejemnikih </w:t>
      </w:r>
      <w:r w:rsidR="006306C3">
        <w:rPr>
          <w:rFonts w:cs="Arial"/>
          <w:color w:val="000000" w:themeColor="text1"/>
          <w:szCs w:val="20"/>
        </w:rPr>
        <w:t xml:space="preserve">po </w:t>
      </w:r>
      <w:r w:rsidR="009B45FE" w:rsidRPr="009B45FE">
        <w:rPr>
          <w:rFonts w:cs="Arial"/>
          <w:color w:val="000000" w:themeColor="text1"/>
          <w:szCs w:val="20"/>
        </w:rPr>
        <w:t xml:space="preserve">ZURE </w:t>
      </w:r>
      <w:r w:rsidR="006306C3">
        <w:rPr>
          <w:rFonts w:cs="Arial"/>
          <w:color w:val="000000" w:themeColor="text1"/>
          <w:szCs w:val="20"/>
        </w:rPr>
        <w:t xml:space="preserve">je ta zakon </w:t>
      </w:r>
      <w:proofErr w:type="spellStart"/>
      <w:r w:rsidR="006306C3" w:rsidRPr="009B45FE">
        <w:rPr>
          <w:rFonts w:cs="Arial"/>
          <w:color w:val="000000" w:themeColor="text1"/>
          <w:szCs w:val="20"/>
        </w:rPr>
        <w:t>lex</w:t>
      </w:r>
      <w:proofErr w:type="spellEnd"/>
      <w:r w:rsidR="006306C3" w:rsidRPr="009B45FE">
        <w:rPr>
          <w:rFonts w:cs="Arial"/>
          <w:color w:val="000000" w:themeColor="text1"/>
          <w:szCs w:val="20"/>
        </w:rPr>
        <w:t xml:space="preserve"> </w:t>
      </w:r>
      <w:proofErr w:type="spellStart"/>
      <w:r w:rsidR="006306C3" w:rsidRPr="009B45FE">
        <w:rPr>
          <w:rFonts w:cs="Arial"/>
          <w:color w:val="000000" w:themeColor="text1"/>
          <w:szCs w:val="20"/>
        </w:rPr>
        <w:t>specialis</w:t>
      </w:r>
      <w:proofErr w:type="spellEnd"/>
      <w:r w:rsidR="006306C3">
        <w:rPr>
          <w:rFonts w:cs="Arial"/>
          <w:color w:val="000000" w:themeColor="text1"/>
          <w:szCs w:val="20"/>
        </w:rPr>
        <w:t xml:space="preserve"> glede na </w:t>
      </w:r>
      <w:r w:rsidR="00772177">
        <w:rPr>
          <w:rFonts w:cs="Arial"/>
          <w:color w:val="000000" w:themeColor="text1"/>
          <w:szCs w:val="20"/>
        </w:rPr>
        <w:t xml:space="preserve">ZDIJZ in </w:t>
      </w:r>
      <w:r w:rsidR="006306C3">
        <w:rPr>
          <w:rFonts w:cs="Arial"/>
          <w:color w:val="000000" w:themeColor="text1"/>
          <w:szCs w:val="20"/>
        </w:rPr>
        <w:t>Uredbo</w:t>
      </w:r>
      <w:r w:rsidR="006306C3" w:rsidRPr="009B45FE">
        <w:rPr>
          <w:rFonts w:cs="Arial"/>
          <w:color w:val="000000" w:themeColor="text1"/>
          <w:szCs w:val="20"/>
        </w:rPr>
        <w:t>.</w:t>
      </w:r>
    </w:p>
    <w:p w14:paraId="5BD06BF9" w14:textId="1270C859" w:rsidR="00544B54" w:rsidRPr="00CA53DD" w:rsidRDefault="00544B54" w:rsidP="006306C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4C97D458" w14:textId="77777777" w:rsidR="0087590B" w:rsidRDefault="0087590B" w:rsidP="003152FD">
      <w:pPr>
        <w:pStyle w:val="Brezrazmikov"/>
        <w:jc w:val="both"/>
        <w:rPr>
          <w:rFonts w:cs="Arial"/>
          <w:b/>
          <w:bCs/>
          <w:color w:val="000000" w:themeColor="text1"/>
          <w:szCs w:val="20"/>
        </w:rPr>
      </w:pPr>
    </w:p>
    <w:p w14:paraId="7633E14B" w14:textId="6416751D" w:rsidR="00A8301F" w:rsidRPr="00CA53DD" w:rsidRDefault="00F75FAD" w:rsidP="003152FD">
      <w:pPr>
        <w:pStyle w:val="Brezrazmikov"/>
        <w:jc w:val="both"/>
        <w:rPr>
          <w:rFonts w:cs="Arial"/>
          <w:b/>
          <w:bCs/>
          <w:color w:val="000000" w:themeColor="text1"/>
          <w:szCs w:val="20"/>
        </w:rPr>
      </w:pPr>
      <w:r w:rsidRPr="00CA53DD">
        <w:rPr>
          <w:rFonts w:cs="Arial"/>
          <w:b/>
          <w:bCs/>
          <w:color w:val="000000" w:themeColor="text1"/>
          <w:szCs w:val="20"/>
        </w:rPr>
        <w:t>Ad 2)</w:t>
      </w:r>
    </w:p>
    <w:p w14:paraId="4ABD07B9" w14:textId="6F0B5A1E" w:rsidR="00915FBD" w:rsidRDefault="006E06E8" w:rsidP="00F448B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Sprašujete tudi</w:t>
      </w:r>
      <w:r w:rsidR="00C44AED">
        <w:rPr>
          <w:rFonts w:cs="Arial"/>
          <w:color w:val="000000" w:themeColor="text1"/>
          <w:szCs w:val="20"/>
        </w:rPr>
        <w:t>,</w:t>
      </w:r>
      <w:r>
        <w:rPr>
          <w:rFonts w:cs="Arial"/>
          <w:color w:val="000000" w:themeColor="text1"/>
          <w:szCs w:val="20"/>
        </w:rPr>
        <w:t xml:space="preserve"> ali </w:t>
      </w:r>
      <w:r w:rsidRPr="006E06E8">
        <w:rPr>
          <w:rFonts w:cs="Arial"/>
          <w:color w:val="000000" w:themeColor="text1"/>
          <w:szCs w:val="20"/>
        </w:rPr>
        <w:t xml:space="preserve">je informacija javnega značaja dokumentacija, na podlagi katere je posamezen vlagatelj kredit prejel in </w:t>
      </w:r>
      <w:r>
        <w:rPr>
          <w:rFonts w:cs="Arial"/>
          <w:color w:val="000000" w:themeColor="text1"/>
          <w:szCs w:val="20"/>
        </w:rPr>
        <w:t xml:space="preserve">na podlagi katere je </w:t>
      </w:r>
      <w:r w:rsidRPr="006E06E8">
        <w:rPr>
          <w:rFonts w:cs="Arial"/>
          <w:color w:val="000000" w:themeColor="text1"/>
          <w:szCs w:val="20"/>
        </w:rPr>
        <w:t>sklenjena kreditna pogodba</w:t>
      </w:r>
      <w:r w:rsidRPr="00447C9C">
        <w:rPr>
          <w:rFonts w:cs="Arial"/>
          <w:color w:val="000000" w:themeColor="text1"/>
          <w:szCs w:val="20"/>
        </w:rPr>
        <w:t>.</w:t>
      </w:r>
      <w:r w:rsidR="006306C3">
        <w:rPr>
          <w:rFonts w:cs="Arial"/>
          <w:color w:val="000000" w:themeColor="text1"/>
          <w:szCs w:val="20"/>
        </w:rPr>
        <w:t xml:space="preserve"> </w:t>
      </w:r>
      <w:r w:rsidR="006306C3" w:rsidRPr="006306C3">
        <w:rPr>
          <w:rFonts w:cs="Arial"/>
          <w:color w:val="000000" w:themeColor="text1"/>
          <w:szCs w:val="20"/>
        </w:rPr>
        <w:t xml:space="preserve">Vsi dokumenti v zvezi z javnim razpisom, so po pravnomočnosti odločitve o oddaji, javni, če ne vsebujejo poslovnih skrivnosti, tajnih in osebnih podatkov. Tako </w:t>
      </w:r>
      <w:r w:rsidR="006306C3">
        <w:rPr>
          <w:rFonts w:cs="Arial"/>
          <w:color w:val="000000" w:themeColor="text1"/>
          <w:szCs w:val="20"/>
        </w:rPr>
        <w:t>mora</w:t>
      </w:r>
      <w:r w:rsidR="00D40AEE" w:rsidRPr="00447C9C">
        <w:rPr>
          <w:rFonts w:cs="Arial"/>
          <w:color w:val="000000" w:themeColor="text1"/>
          <w:szCs w:val="20"/>
        </w:rPr>
        <w:t xml:space="preserve"> z</w:t>
      </w:r>
      <w:r w:rsidR="00F75FAD" w:rsidRPr="00447C9C">
        <w:rPr>
          <w:rFonts w:cs="Arial"/>
          <w:color w:val="000000" w:themeColor="text1"/>
          <w:szCs w:val="20"/>
        </w:rPr>
        <w:t>avezanec zahtevo v celoti ali delno zavrn</w:t>
      </w:r>
      <w:r w:rsidR="006306C3">
        <w:rPr>
          <w:rFonts w:cs="Arial"/>
          <w:color w:val="000000" w:themeColor="text1"/>
          <w:szCs w:val="20"/>
        </w:rPr>
        <w:t>iti</w:t>
      </w:r>
      <w:r w:rsidR="00F75FAD" w:rsidRPr="00447C9C">
        <w:rPr>
          <w:rFonts w:cs="Arial"/>
          <w:color w:val="000000" w:themeColor="text1"/>
          <w:szCs w:val="20"/>
        </w:rPr>
        <w:t>, če ugotovi, da zahtevani dokument ali določeni podatki iz dokumenta pomenijo izjemo po 6. členu ZDIJZ</w:t>
      </w:r>
      <w:r w:rsidR="006306C3">
        <w:rPr>
          <w:rFonts w:cs="Arial"/>
          <w:color w:val="000000" w:themeColor="text1"/>
          <w:szCs w:val="20"/>
        </w:rPr>
        <w:t xml:space="preserve"> kamor </w:t>
      </w:r>
      <w:r w:rsidR="00C017C0" w:rsidRPr="00447C9C">
        <w:rPr>
          <w:rFonts w:cs="Arial"/>
          <w:color w:val="000000" w:themeColor="text1"/>
          <w:szCs w:val="20"/>
        </w:rPr>
        <w:t xml:space="preserve">sodijo tudi, </w:t>
      </w:r>
      <w:r w:rsidR="00F75FAD" w:rsidRPr="00447C9C">
        <w:rPr>
          <w:rFonts w:cs="Arial"/>
          <w:color w:val="000000" w:themeColor="text1"/>
          <w:szCs w:val="20"/>
        </w:rPr>
        <w:t xml:space="preserve">če </w:t>
      </w:r>
      <w:r w:rsidR="00C017C0" w:rsidRPr="00447C9C">
        <w:rPr>
          <w:rFonts w:cs="Arial"/>
          <w:color w:val="000000" w:themeColor="text1"/>
          <w:szCs w:val="20"/>
        </w:rPr>
        <w:t xml:space="preserve">se </w:t>
      </w:r>
      <w:r w:rsidR="00F75FAD" w:rsidRPr="00447C9C">
        <w:rPr>
          <w:rFonts w:cs="Arial"/>
          <w:color w:val="000000" w:themeColor="text1"/>
          <w:szCs w:val="20"/>
        </w:rPr>
        <w:t xml:space="preserve">zahteva </w:t>
      </w:r>
      <w:r w:rsidR="00B9137F" w:rsidRPr="00447C9C">
        <w:rPr>
          <w:rFonts w:cs="Arial"/>
          <w:color w:val="000000" w:themeColor="text1"/>
          <w:szCs w:val="20"/>
        </w:rPr>
        <w:t>podatek, ki je opredeljen kot poslovna skrivnost v skladu z zakonom, ki ureja gospodarske družbe (2. točka prvega odstavka 6. člena</w:t>
      </w:r>
      <w:r w:rsidR="00447C9C" w:rsidRPr="00447C9C">
        <w:rPr>
          <w:rFonts w:cs="Arial"/>
          <w:color w:val="000000" w:themeColor="text1"/>
          <w:szCs w:val="20"/>
        </w:rPr>
        <w:t xml:space="preserve"> ZDIJZ</w:t>
      </w:r>
      <w:r w:rsidR="00B9137F" w:rsidRPr="00447C9C">
        <w:rPr>
          <w:rFonts w:cs="Arial"/>
          <w:color w:val="000000" w:themeColor="text1"/>
          <w:szCs w:val="20"/>
        </w:rPr>
        <w:t xml:space="preserve">) ali </w:t>
      </w:r>
      <w:r w:rsidR="00F75FAD" w:rsidRPr="00447C9C">
        <w:rPr>
          <w:rFonts w:cs="Arial"/>
          <w:color w:val="000000" w:themeColor="text1"/>
          <w:szCs w:val="20"/>
        </w:rPr>
        <w:t>osebni podatek, ki ga ščiti predpis o varstvu osebnih podatkov (3. točka prvega odstavka 6. člena</w:t>
      </w:r>
      <w:r w:rsidR="00447C9C" w:rsidRPr="00447C9C">
        <w:rPr>
          <w:rFonts w:cs="Arial"/>
          <w:color w:val="000000" w:themeColor="text1"/>
          <w:szCs w:val="20"/>
        </w:rPr>
        <w:t xml:space="preserve"> ZDIJZ</w:t>
      </w:r>
      <w:r w:rsidR="00F75FAD" w:rsidRPr="00447C9C">
        <w:rPr>
          <w:rFonts w:cs="Arial"/>
          <w:color w:val="000000" w:themeColor="text1"/>
          <w:szCs w:val="20"/>
        </w:rPr>
        <w:t>)</w:t>
      </w:r>
      <w:r w:rsidR="00772177">
        <w:rPr>
          <w:rFonts w:cs="Arial"/>
          <w:color w:val="000000" w:themeColor="text1"/>
          <w:szCs w:val="20"/>
        </w:rPr>
        <w:t xml:space="preserve"> ali </w:t>
      </w:r>
      <w:r w:rsidR="00335BE0">
        <w:rPr>
          <w:rFonts w:cs="Arial"/>
          <w:color w:val="000000" w:themeColor="text1"/>
          <w:szCs w:val="20"/>
        </w:rPr>
        <w:t xml:space="preserve">če je podana </w:t>
      </w:r>
      <w:r w:rsidR="00772177">
        <w:rPr>
          <w:rFonts w:cs="Arial"/>
          <w:color w:val="000000" w:themeColor="text1"/>
          <w:szCs w:val="20"/>
        </w:rPr>
        <w:t xml:space="preserve">druga izjema po </w:t>
      </w:r>
      <w:r w:rsidR="00772177" w:rsidRPr="00447C9C">
        <w:rPr>
          <w:rFonts w:cs="Arial"/>
          <w:color w:val="000000" w:themeColor="text1"/>
          <w:szCs w:val="20"/>
        </w:rPr>
        <w:t>prve</w:t>
      </w:r>
      <w:r w:rsidR="00772177">
        <w:rPr>
          <w:rFonts w:cs="Arial"/>
          <w:color w:val="000000" w:themeColor="text1"/>
          <w:szCs w:val="20"/>
        </w:rPr>
        <w:t>m</w:t>
      </w:r>
      <w:r w:rsidR="00772177" w:rsidRPr="00447C9C">
        <w:rPr>
          <w:rFonts w:cs="Arial"/>
          <w:color w:val="000000" w:themeColor="text1"/>
          <w:szCs w:val="20"/>
        </w:rPr>
        <w:t xml:space="preserve"> odstavk</w:t>
      </w:r>
      <w:r w:rsidR="00772177">
        <w:rPr>
          <w:rFonts w:cs="Arial"/>
          <w:color w:val="000000" w:themeColor="text1"/>
          <w:szCs w:val="20"/>
        </w:rPr>
        <w:t>u</w:t>
      </w:r>
      <w:r w:rsidR="00772177" w:rsidRPr="00447C9C">
        <w:rPr>
          <w:rFonts w:cs="Arial"/>
          <w:color w:val="000000" w:themeColor="text1"/>
          <w:szCs w:val="20"/>
        </w:rPr>
        <w:t xml:space="preserve"> 6. člena ZDIJZ</w:t>
      </w:r>
      <w:r w:rsidR="00F75FAD" w:rsidRPr="00447C9C">
        <w:rPr>
          <w:rFonts w:cs="Arial"/>
          <w:color w:val="000000" w:themeColor="text1"/>
          <w:szCs w:val="20"/>
        </w:rPr>
        <w:t xml:space="preserve">. V primeru, da dokument ali njegov del le delno vsebuje informacije iz </w:t>
      </w:r>
      <w:r w:rsidR="00447C9C" w:rsidRPr="00447C9C">
        <w:rPr>
          <w:rFonts w:cs="Arial"/>
          <w:color w:val="000000" w:themeColor="text1"/>
          <w:szCs w:val="20"/>
        </w:rPr>
        <w:t xml:space="preserve">prvega odstavka </w:t>
      </w:r>
      <w:r w:rsidR="00F75FAD" w:rsidRPr="00447C9C">
        <w:rPr>
          <w:rFonts w:cs="Arial"/>
          <w:color w:val="000000" w:themeColor="text1"/>
          <w:szCs w:val="20"/>
        </w:rPr>
        <w:t>6. člena ZDIJZ in jih je mogoče izločiti iz dokumenta, ne da bi to ogrozilo njihovo zaupnost, pooblaščena oseba organa izloči te informacije iz dokumenta (</w:t>
      </w:r>
      <w:proofErr w:type="spellStart"/>
      <w:r w:rsidR="00F75FAD" w:rsidRPr="00447C9C">
        <w:rPr>
          <w:rFonts w:cs="Arial"/>
          <w:color w:val="000000" w:themeColor="text1"/>
          <w:szCs w:val="20"/>
        </w:rPr>
        <w:t>anonimizacija</w:t>
      </w:r>
      <w:proofErr w:type="spellEnd"/>
      <w:r w:rsidR="00F75FAD" w:rsidRPr="00447C9C">
        <w:rPr>
          <w:rFonts w:cs="Arial"/>
          <w:color w:val="000000" w:themeColor="text1"/>
          <w:szCs w:val="20"/>
        </w:rPr>
        <w:t xml:space="preserve">) ter seznani prosilca z vsebino preostalega dela dokumenta. </w:t>
      </w:r>
    </w:p>
    <w:p w14:paraId="76446C3B" w14:textId="77777777" w:rsidR="00915FBD" w:rsidRDefault="00915FBD" w:rsidP="00F448B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12B457AE" w14:textId="50DE2BD5" w:rsidR="00816BC1" w:rsidRPr="00E10661" w:rsidRDefault="00E10661" w:rsidP="00F448B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  <w:r w:rsidRPr="00E10661">
        <w:rPr>
          <w:rFonts w:cs="Arial"/>
          <w:color w:val="000000" w:themeColor="text1"/>
          <w:szCs w:val="20"/>
        </w:rPr>
        <w:t>Dodajamo, da pa se po drugem odstavku 6. člena ZDIJZ dostop do zahtevane informacije dovoli, če je javni interes glede razkritja močnejši od javnega interesa ali interesa drugih oseb za omejitev dostopa do zahtevane informacij</w:t>
      </w:r>
      <w:r w:rsidR="00C44AED">
        <w:rPr>
          <w:rFonts w:cs="Arial"/>
          <w:color w:val="000000" w:themeColor="text1"/>
          <w:szCs w:val="20"/>
        </w:rPr>
        <w:t xml:space="preserve"> ter o</w:t>
      </w:r>
      <w:r w:rsidR="00816BC1" w:rsidRPr="00E10661">
        <w:rPr>
          <w:rFonts w:cs="Arial"/>
          <w:color w:val="000000" w:themeColor="text1"/>
          <w:szCs w:val="20"/>
        </w:rPr>
        <w:t>pozarjamo, da ZDIJ</w:t>
      </w:r>
      <w:r w:rsidR="00F448B4" w:rsidRPr="00E10661">
        <w:rPr>
          <w:rFonts w:cs="Arial"/>
          <w:color w:val="000000" w:themeColor="text1"/>
          <w:szCs w:val="20"/>
        </w:rPr>
        <w:t>Z</w:t>
      </w:r>
      <w:r w:rsidR="00816BC1" w:rsidRPr="00E10661">
        <w:rPr>
          <w:rFonts w:cs="Arial"/>
          <w:color w:val="000000" w:themeColor="text1"/>
          <w:szCs w:val="20"/>
        </w:rPr>
        <w:t xml:space="preserve"> ureja tudi </w:t>
      </w:r>
      <w:r w:rsidRPr="00E10661">
        <w:rPr>
          <w:rFonts w:cs="Arial"/>
          <w:color w:val="000000" w:themeColor="text1"/>
          <w:szCs w:val="20"/>
        </w:rPr>
        <w:t xml:space="preserve">ostale posebnosti </w:t>
      </w:r>
      <w:r w:rsidR="00816BC1" w:rsidRPr="00E10661">
        <w:rPr>
          <w:rFonts w:cs="Arial"/>
          <w:color w:val="000000" w:themeColor="text1"/>
          <w:szCs w:val="20"/>
        </w:rPr>
        <w:t>postopk</w:t>
      </w:r>
      <w:r w:rsidRPr="00E10661">
        <w:rPr>
          <w:rFonts w:cs="Arial"/>
          <w:color w:val="000000" w:themeColor="text1"/>
          <w:szCs w:val="20"/>
        </w:rPr>
        <w:t>a</w:t>
      </w:r>
      <w:r w:rsidR="00816BC1" w:rsidRPr="00E10661">
        <w:rPr>
          <w:rFonts w:cs="Arial"/>
          <w:color w:val="000000" w:themeColor="text1"/>
          <w:szCs w:val="20"/>
        </w:rPr>
        <w:t xml:space="preserve"> odločanja o </w:t>
      </w:r>
      <w:r w:rsidR="00447C9C" w:rsidRPr="00E10661">
        <w:rPr>
          <w:rFonts w:cs="Arial"/>
          <w:color w:val="000000" w:themeColor="text1"/>
          <w:szCs w:val="20"/>
        </w:rPr>
        <w:t>zahtev</w:t>
      </w:r>
      <w:r w:rsidR="00816BC1" w:rsidRPr="00E10661">
        <w:rPr>
          <w:rFonts w:cs="Arial"/>
          <w:color w:val="000000" w:themeColor="text1"/>
          <w:szCs w:val="20"/>
        </w:rPr>
        <w:t xml:space="preserve">i </w:t>
      </w:r>
      <w:r w:rsidR="00447C9C" w:rsidRPr="00E10661">
        <w:rPr>
          <w:rFonts w:cs="Arial"/>
          <w:color w:val="000000" w:themeColor="text1"/>
          <w:szCs w:val="20"/>
        </w:rPr>
        <w:t>za dostop do informacije javnega značaja</w:t>
      </w:r>
      <w:r w:rsidR="00F448B4" w:rsidRPr="00E10661">
        <w:rPr>
          <w:rFonts w:cs="Arial"/>
          <w:color w:val="000000" w:themeColor="text1"/>
          <w:szCs w:val="20"/>
        </w:rPr>
        <w:t xml:space="preserve"> ter pravico do pritožbe v tem postopku</w:t>
      </w:r>
      <w:r w:rsidR="00816BC1" w:rsidRPr="00E10661">
        <w:rPr>
          <w:rFonts w:cs="Arial"/>
          <w:color w:val="000000" w:themeColor="text1"/>
          <w:szCs w:val="20"/>
        </w:rPr>
        <w:t>.</w:t>
      </w:r>
    </w:p>
    <w:p w14:paraId="0FC39210" w14:textId="1F569978" w:rsidR="00A8301F" w:rsidRDefault="00A8301F" w:rsidP="00E1066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2B904EB9" w14:textId="77777777" w:rsidR="0087590B" w:rsidRDefault="0087590B" w:rsidP="0045502F">
      <w:pPr>
        <w:pStyle w:val="Brezrazmikov"/>
        <w:jc w:val="both"/>
        <w:rPr>
          <w:rFonts w:cs="Arial"/>
          <w:szCs w:val="20"/>
          <w:lang w:eastAsia="sl-SI"/>
        </w:rPr>
      </w:pPr>
    </w:p>
    <w:p w14:paraId="6CA138A0" w14:textId="77777777" w:rsidR="0087590B" w:rsidRDefault="0087590B" w:rsidP="0045502F">
      <w:pPr>
        <w:pStyle w:val="Brezrazmikov"/>
        <w:jc w:val="both"/>
        <w:rPr>
          <w:rFonts w:cs="Arial"/>
          <w:szCs w:val="20"/>
          <w:lang w:eastAsia="sl-SI"/>
        </w:rPr>
      </w:pPr>
    </w:p>
    <w:p w14:paraId="0D26D720" w14:textId="77777777" w:rsidR="0087590B" w:rsidRDefault="0087590B" w:rsidP="0045502F">
      <w:pPr>
        <w:pStyle w:val="Brezrazmikov"/>
        <w:jc w:val="both"/>
        <w:rPr>
          <w:rFonts w:cs="Arial"/>
          <w:szCs w:val="20"/>
          <w:lang w:eastAsia="sl-SI"/>
        </w:rPr>
      </w:pPr>
    </w:p>
    <w:p w14:paraId="745FC12C" w14:textId="77777777" w:rsidR="0087590B" w:rsidRDefault="0087590B" w:rsidP="0045502F">
      <w:pPr>
        <w:pStyle w:val="Brezrazmikov"/>
        <w:jc w:val="both"/>
        <w:rPr>
          <w:rFonts w:cs="Arial"/>
          <w:szCs w:val="20"/>
          <w:lang w:eastAsia="sl-SI"/>
        </w:rPr>
      </w:pPr>
    </w:p>
    <w:p w14:paraId="29637CF9" w14:textId="294B70E7" w:rsidR="0045502F" w:rsidRDefault="0045502F" w:rsidP="0045502F">
      <w:pPr>
        <w:pStyle w:val="Brezrazmikov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Več o obveznostih organov </w:t>
      </w:r>
      <w:r>
        <w:rPr>
          <w:rFonts w:cs="Arial"/>
          <w:color w:val="000000"/>
          <w:szCs w:val="20"/>
          <w:lang w:eastAsia="sl-SI"/>
        </w:rPr>
        <w:t>po ZDIJZ,</w:t>
      </w:r>
      <w:r>
        <w:rPr>
          <w:rFonts w:cs="Arial"/>
          <w:szCs w:val="20"/>
          <w:lang w:eastAsia="sl-SI"/>
        </w:rPr>
        <w:t xml:space="preserve"> si lahko preberete na spletni strani </w:t>
      </w:r>
      <w:r>
        <w:rPr>
          <w:rFonts w:cs="Arial"/>
          <w:szCs w:val="20"/>
        </w:rPr>
        <w:t>Službe za transparentnost, integriteto in politični sistem,</w:t>
      </w:r>
      <w:r>
        <w:rPr>
          <w:rFonts w:cs="Arial"/>
          <w:szCs w:val="20"/>
          <w:lang w:eastAsia="sl-SI"/>
        </w:rPr>
        <w:t xml:space="preserve"> kjer so objavljena </w:t>
      </w:r>
      <w:r>
        <w:rPr>
          <w:rFonts w:cs="Arial"/>
          <w:szCs w:val="20"/>
        </w:rPr>
        <w:t>mnenja, pojasnila in odgovori na vprašanja posameznih zavezancev.</w:t>
      </w:r>
      <w:r>
        <w:rPr>
          <w:rStyle w:val="Sprotnaopomba-sklic"/>
          <w:rFonts w:cs="Arial"/>
          <w:szCs w:val="20"/>
        </w:rPr>
        <w:footnoteReference w:id="5"/>
      </w:r>
      <w:r>
        <w:rPr>
          <w:rFonts w:cs="Arial"/>
          <w:szCs w:val="20"/>
          <w:lang w:eastAsia="sl-SI"/>
        </w:rPr>
        <w:t xml:space="preserve">                                                                                                            </w:t>
      </w:r>
    </w:p>
    <w:p w14:paraId="388283F8" w14:textId="77777777" w:rsidR="0045502F" w:rsidRDefault="0045502F" w:rsidP="00E1066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7276DE54" w14:textId="77777777" w:rsidR="0045502F" w:rsidRDefault="0045502F" w:rsidP="00E1066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</w:p>
    <w:bookmarkEnd w:id="0"/>
    <w:p w14:paraId="5661C817" w14:textId="77777777" w:rsidR="009042E0" w:rsidRPr="00CA53DD" w:rsidRDefault="009042E0" w:rsidP="00E1066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  <w:r w:rsidRPr="00CA53DD">
        <w:rPr>
          <w:rFonts w:cs="Arial"/>
          <w:color w:val="000000" w:themeColor="text1"/>
          <w:szCs w:val="20"/>
        </w:rPr>
        <w:t>Lep pozdrav,</w:t>
      </w:r>
    </w:p>
    <w:p w14:paraId="5894B49C" w14:textId="5BE1B776" w:rsidR="00974FE1" w:rsidRPr="00CA53DD" w:rsidRDefault="00974FE1" w:rsidP="00B2766E">
      <w:pPr>
        <w:pStyle w:val="Brezrazmikov"/>
        <w:jc w:val="both"/>
        <w:rPr>
          <w:rFonts w:cs="Arial"/>
          <w:color w:val="000000" w:themeColor="text1"/>
          <w:szCs w:val="20"/>
        </w:rPr>
      </w:pPr>
    </w:p>
    <w:p w14:paraId="7D480E31" w14:textId="77777777" w:rsidR="00974FE1" w:rsidRDefault="00974FE1" w:rsidP="00B2766E">
      <w:pPr>
        <w:pStyle w:val="Brezrazmikov"/>
        <w:jc w:val="both"/>
        <w:rPr>
          <w:rFonts w:cs="Arial"/>
          <w:color w:val="000000" w:themeColor="text1"/>
          <w:szCs w:val="20"/>
        </w:rPr>
      </w:pPr>
    </w:p>
    <w:p w14:paraId="265C7779" w14:textId="77777777" w:rsidR="0087590B" w:rsidRPr="00CA53DD" w:rsidRDefault="0087590B" w:rsidP="00B2766E">
      <w:pPr>
        <w:pStyle w:val="Brezrazmikov"/>
        <w:jc w:val="both"/>
        <w:rPr>
          <w:rFonts w:cs="Arial"/>
          <w:color w:val="000000" w:themeColor="text1"/>
          <w:szCs w:val="20"/>
        </w:rPr>
      </w:pPr>
    </w:p>
    <w:p w14:paraId="49797DBF" w14:textId="35363534" w:rsidR="009042E0" w:rsidRPr="00CA53DD" w:rsidRDefault="009042E0" w:rsidP="00B2766E">
      <w:pPr>
        <w:pStyle w:val="Brezrazmikov"/>
        <w:jc w:val="both"/>
        <w:rPr>
          <w:rFonts w:cs="Arial"/>
          <w:color w:val="000000" w:themeColor="text1"/>
          <w:szCs w:val="20"/>
        </w:rPr>
      </w:pPr>
      <w:r w:rsidRPr="00CA53DD">
        <w:rPr>
          <w:rFonts w:cs="Arial"/>
          <w:color w:val="000000" w:themeColor="text1"/>
          <w:szCs w:val="20"/>
        </w:rPr>
        <w:t xml:space="preserve">Pripravila: </w:t>
      </w:r>
      <w:r w:rsidRPr="00CA53DD">
        <w:rPr>
          <w:rFonts w:cs="Arial"/>
          <w:color w:val="000000" w:themeColor="text1"/>
          <w:szCs w:val="20"/>
        </w:rPr>
        <w:tab/>
      </w:r>
      <w:r w:rsidRPr="00CA53DD">
        <w:rPr>
          <w:rFonts w:cs="Arial"/>
          <w:color w:val="000000" w:themeColor="text1"/>
          <w:szCs w:val="20"/>
        </w:rPr>
        <w:tab/>
      </w:r>
      <w:r w:rsidRPr="00CA53DD">
        <w:rPr>
          <w:rFonts w:cs="Arial"/>
          <w:color w:val="000000" w:themeColor="text1"/>
          <w:szCs w:val="20"/>
        </w:rPr>
        <w:tab/>
      </w:r>
      <w:r w:rsidRPr="00CA53DD">
        <w:rPr>
          <w:rFonts w:cs="Arial"/>
          <w:color w:val="000000" w:themeColor="text1"/>
          <w:szCs w:val="20"/>
        </w:rPr>
        <w:tab/>
      </w:r>
      <w:r w:rsidRPr="00CA53DD">
        <w:rPr>
          <w:rFonts w:cs="Arial"/>
          <w:color w:val="000000" w:themeColor="text1"/>
          <w:szCs w:val="20"/>
        </w:rPr>
        <w:tab/>
      </w:r>
      <w:r w:rsidRPr="00CA53DD">
        <w:rPr>
          <w:rFonts w:cs="Arial"/>
          <w:color w:val="000000" w:themeColor="text1"/>
          <w:szCs w:val="20"/>
        </w:rPr>
        <w:tab/>
        <w:t xml:space="preserve"> </w:t>
      </w:r>
      <w:r w:rsidRPr="00CA53DD">
        <w:rPr>
          <w:rFonts w:cs="Arial"/>
          <w:color w:val="000000" w:themeColor="text1"/>
          <w:szCs w:val="20"/>
        </w:rPr>
        <w:tab/>
        <w:t xml:space="preserve">   Mateja Mahkovec </w:t>
      </w:r>
    </w:p>
    <w:p w14:paraId="54D9E235" w14:textId="379965AB" w:rsidR="009042E0" w:rsidRPr="00CA53DD" w:rsidRDefault="009042E0" w:rsidP="00B2766E">
      <w:pPr>
        <w:pStyle w:val="Brezrazmikov"/>
        <w:jc w:val="both"/>
        <w:rPr>
          <w:rFonts w:cs="Arial"/>
          <w:color w:val="000000" w:themeColor="text1"/>
          <w:szCs w:val="20"/>
        </w:rPr>
      </w:pPr>
      <w:r w:rsidRPr="00CA53DD">
        <w:rPr>
          <w:rFonts w:cs="Arial"/>
          <w:color w:val="000000" w:themeColor="text1"/>
          <w:szCs w:val="20"/>
        </w:rPr>
        <w:t xml:space="preserve">mag. Petra Zemljič     </w:t>
      </w:r>
      <w:r w:rsidRPr="00CA53DD">
        <w:rPr>
          <w:rFonts w:cs="Arial"/>
          <w:color w:val="000000" w:themeColor="text1"/>
          <w:szCs w:val="20"/>
        </w:rPr>
        <w:tab/>
      </w:r>
      <w:r w:rsidRPr="00CA53DD">
        <w:rPr>
          <w:rFonts w:cs="Arial"/>
          <w:color w:val="000000" w:themeColor="text1"/>
          <w:szCs w:val="20"/>
        </w:rPr>
        <w:tab/>
      </w:r>
      <w:r w:rsidRPr="00CA53DD">
        <w:rPr>
          <w:rFonts w:cs="Arial"/>
          <w:color w:val="000000" w:themeColor="text1"/>
          <w:szCs w:val="20"/>
        </w:rPr>
        <w:tab/>
      </w:r>
      <w:r w:rsidRPr="00CA53DD">
        <w:rPr>
          <w:rFonts w:cs="Arial"/>
          <w:color w:val="000000" w:themeColor="text1"/>
          <w:szCs w:val="20"/>
        </w:rPr>
        <w:tab/>
      </w:r>
      <w:r w:rsidRPr="00CA53DD">
        <w:rPr>
          <w:rFonts w:cs="Arial"/>
          <w:color w:val="000000" w:themeColor="text1"/>
          <w:szCs w:val="20"/>
        </w:rPr>
        <w:tab/>
      </w:r>
      <w:r w:rsidRPr="00CA53DD">
        <w:rPr>
          <w:rFonts w:cs="Arial"/>
          <w:color w:val="000000" w:themeColor="text1"/>
          <w:szCs w:val="20"/>
        </w:rPr>
        <w:tab/>
        <w:t>generaln</w:t>
      </w:r>
      <w:r w:rsidR="00DB32F7">
        <w:rPr>
          <w:rFonts w:cs="Arial"/>
          <w:color w:val="000000" w:themeColor="text1"/>
          <w:szCs w:val="20"/>
        </w:rPr>
        <w:t>a</w:t>
      </w:r>
      <w:r w:rsidRPr="00CA53DD">
        <w:rPr>
          <w:rFonts w:cs="Arial"/>
          <w:color w:val="000000" w:themeColor="text1"/>
          <w:szCs w:val="20"/>
        </w:rPr>
        <w:t xml:space="preserve"> direktoric</w:t>
      </w:r>
      <w:r w:rsidR="00DB32F7">
        <w:rPr>
          <w:rFonts w:cs="Arial"/>
          <w:color w:val="000000" w:themeColor="text1"/>
          <w:szCs w:val="20"/>
        </w:rPr>
        <w:t>a</w:t>
      </w:r>
      <w:r w:rsidRPr="00CA53DD">
        <w:rPr>
          <w:rFonts w:cs="Arial"/>
          <w:color w:val="000000" w:themeColor="text1"/>
          <w:szCs w:val="20"/>
        </w:rPr>
        <w:t xml:space="preserve"> </w:t>
      </w:r>
    </w:p>
    <w:p w14:paraId="2E11C214" w14:textId="320089A0" w:rsidR="00DD64C4" w:rsidRPr="00CA53DD" w:rsidRDefault="009042E0" w:rsidP="00B2766E">
      <w:pPr>
        <w:pStyle w:val="Brezrazmikov"/>
        <w:jc w:val="both"/>
        <w:rPr>
          <w:rFonts w:cs="Arial"/>
          <w:color w:val="000000" w:themeColor="text1"/>
          <w:szCs w:val="20"/>
        </w:rPr>
      </w:pPr>
      <w:r w:rsidRPr="00CA53DD">
        <w:rPr>
          <w:rFonts w:cs="Arial"/>
          <w:color w:val="000000" w:themeColor="text1"/>
          <w:szCs w:val="20"/>
        </w:rPr>
        <w:t>sekretarka</w:t>
      </w:r>
    </w:p>
    <w:p w14:paraId="59AC9F2F" w14:textId="77777777" w:rsidR="00DD64C4" w:rsidRDefault="00DD64C4" w:rsidP="00B2766E">
      <w:pPr>
        <w:pStyle w:val="Brezrazmikov"/>
        <w:jc w:val="both"/>
        <w:rPr>
          <w:rFonts w:cs="Arial"/>
          <w:color w:val="000000" w:themeColor="text1"/>
          <w:szCs w:val="20"/>
        </w:rPr>
      </w:pPr>
    </w:p>
    <w:p w14:paraId="3D3CCDC0" w14:textId="77777777" w:rsidR="0087590B" w:rsidRDefault="0087590B" w:rsidP="00B2766E">
      <w:pPr>
        <w:pStyle w:val="Brezrazmikov"/>
        <w:jc w:val="both"/>
        <w:rPr>
          <w:rFonts w:cs="Arial"/>
          <w:color w:val="000000" w:themeColor="text1"/>
          <w:szCs w:val="20"/>
        </w:rPr>
      </w:pPr>
    </w:p>
    <w:p w14:paraId="1270A4D7" w14:textId="77777777" w:rsidR="0087590B" w:rsidRPr="00CA53DD" w:rsidRDefault="0087590B" w:rsidP="00B2766E">
      <w:pPr>
        <w:pStyle w:val="Brezrazmikov"/>
        <w:jc w:val="both"/>
        <w:rPr>
          <w:rFonts w:cs="Arial"/>
          <w:color w:val="000000" w:themeColor="text1"/>
          <w:szCs w:val="20"/>
        </w:rPr>
      </w:pPr>
    </w:p>
    <w:p w14:paraId="43A63442" w14:textId="60157398" w:rsidR="009042E0" w:rsidRPr="00CA53DD" w:rsidRDefault="009042E0" w:rsidP="00B2766E">
      <w:pPr>
        <w:pStyle w:val="Brezrazmikov"/>
        <w:jc w:val="both"/>
        <w:rPr>
          <w:rFonts w:cs="Arial"/>
          <w:color w:val="000000" w:themeColor="text1"/>
          <w:szCs w:val="20"/>
        </w:rPr>
      </w:pPr>
      <w:r w:rsidRPr="00CA53DD">
        <w:rPr>
          <w:rFonts w:cs="Arial"/>
          <w:color w:val="000000" w:themeColor="text1"/>
          <w:szCs w:val="20"/>
        </w:rPr>
        <w:t>Poslati po E-pošti:</w:t>
      </w:r>
    </w:p>
    <w:p w14:paraId="376DCFF8" w14:textId="4E63A2AB" w:rsidR="00F13388" w:rsidRPr="00CA53DD" w:rsidRDefault="009042E0" w:rsidP="00B2766E">
      <w:pPr>
        <w:pStyle w:val="Brezrazmikov"/>
        <w:jc w:val="both"/>
        <w:rPr>
          <w:rFonts w:cs="Arial"/>
          <w:color w:val="000000" w:themeColor="text1"/>
          <w:szCs w:val="20"/>
        </w:rPr>
      </w:pPr>
      <w:r w:rsidRPr="00CA53DD">
        <w:rPr>
          <w:rFonts w:cs="Arial"/>
          <w:color w:val="000000" w:themeColor="text1"/>
          <w:szCs w:val="20"/>
        </w:rPr>
        <w:t>- naslovniku</w:t>
      </w:r>
    </w:p>
    <w:sectPr w:rsidR="00F13388" w:rsidRPr="00CA53DD" w:rsidSect="00164064"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2167" w14:textId="77777777" w:rsidR="00357F38" w:rsidRDefault="00357F38">
      <w:r>
        <w:separator/>
      </w:r>
    </w:p>
  </w:endnote>
  <w:endnote w:type="continuationSeparator" w:id="0">
    <w:p w14:paraId="33B25235" w14:textId="77777777" w:rsidR="00357F38" w:rsidRDefault="0035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rif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EndPr/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A60EB5" w:rsidRDefault="00A60E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A633" w14:textId="77777777" w:rsidR="00357F38" w:rsidRDefault="00357F38">
      <w:r>
        <w:separator/>
      </w:r>
    </w:p>
  </w:footnote>
  <w:footnote w:type="continuationSeparator" w:id="0">
    <w:p w14:paraId="2A266021" w14:textId="77777777" w:rsidR="00357F38" w:rsidRDefault="00357F38">
      <w:r>
        <w:continuationSeparator/>
      </w:r>
    </w:p>
  </w:footnote>
  <w:footnote w:id="1">
    <w:p w14:paraId="0F212BC7" w14:textId="4CFDD82A" w:rsidR="00D97B60" w:rsidRPr="0087590B" w:rsidRDefault="00D97B60" w:rsidP="00DE48FC">
      <w:pPr>
        <w:pStyle w:val="Sprotnaopomba-besedilo"/>
        <w:rPr>
          <w:sz w:val="16"/>
          <w:szCs w:val="16"/>
        </w:rPr>
      </w:pPr>
      <w:r w:rsidRPr="0087590B">
        <w:rPr>
          <w:rStyle w:val="Sprotnaopomba-sklic"/>
          <w:sz w:val="16"/>
          <w:szCs w:val="16"/>
        </w:rPr>
        <w:footnoteRef/>
      </w:r>
      <w:r w:rsidRPr="0087590B">
        <w:rPr>
          <w:sz w:val="16"/>
          <w:szCs w:val="16"/>
        </w:rPr>
        <w:t xml:space="preserve"> </w:t>
      </w:r>
      <w:r w:rsidRPr="0087590B">
        <w:rPr>
          <w:rFonts w:cs="Arial"/>
          <w:color w:val="000000" w:themeColor="text1"/>
          <w:sz w:val="16"/>
          <w:szCs w:val="16"/>
        </w:rPr>
        <w:t>Uradni list RS, št. </w:t>
      </w:r>
      <w:hyperlink r:id="rId1" w:tgtFrame="_blank" w:tooltip="Zakon o dostopu do informacij javnega značaja (uradno prečiščeno besedilo)" w:history="1">
        <w:r w:rsidRPr="0087590B">
          <w:rPr>
            <w:color w:val="000000" w:themeColor="text1"/>
            <w:sz w:val="16"/>
            <w:szCs w:val="16"/>
          </w:rPr>
          <w:t>51/06</w:t>
        </w:r>
      </w:hyperlink>
      <w:r w:rsidRPr="0087590B">
        <w:rPr>
          <w:rFonts w:cs="Arial"/>
          <w:color w:val="000000" w:themeColor="text1"/>
          <w:sz w:val="16"/>
          <w:szCs w:val="16"/>
        </w:rPr>
        <w:t xml:space="preserve"> – </w:t>
      </w:r>
      <w:r w:rsidR="00DE48FC" w:rsidRPr="0087590B">
        <w:rPr>
          <w:rFonts w:cs="Arial"/>
          <w:color w:val="000000" w:themeColor="text1"/>
          <w:sz w:val="16"/>
          <w:szCs w:val="16"/>
        </w:rPr>
        <w:t>UPB</w:t>
      </w:r>
      <w:r w:rsidRPr="0087590B">
        <w:rPr>
          <w:rFonts w:cs="Arial"/>
          <w:color w:val="000000" w:themeColor="text1"/>
          <w:sz w:val="16"/>
          <w:szCs w:val="16"/>
        </w:rPr>
        <w:t>, </w:t>
      </w:r>
      <w:hyperlink r:id="rId2" w:tgtFrame="_blank" w:tooltip="Zakon o davčnem postopku" w:history="1">
        <w:r w:rsidRPr="0087590B">
          <w:rPr>
            <w:color w:val="000000" w:themeColor="text1"/>
            <w:sz w:val="16"/>
            <w:szCs w:val="16"/>
          </w:rPr>
          <w:t>117/06</w:t>
        </w:r>
      </w:hyperlink>
      <w:r w:rsidRPr="0087590B">
        <w:rPr>
          <w:rFonts w:cs="Arial"/>
          <w:color w:val="000000" w:themeColor="text1"/>
          <w:sz w:val="16"/>
          <w:szCs w:val="16"/>
        </w:rPr>
        <w:t> – ZDavP-2, </w:t>
      </w:r>
      <w:hyperlink r:id="rId3" w:tgtFrame="_blank" w:tooltip="Zakon o spremembah in dopolnitvah Zakona o dostopu do informacij javnega značaja" w:history="1">
        <w:r w:rsidRPr="0087590B">
          <w:rPr>
            <w:color w:val="000000" w:themeColor="text1"/>
            <w:sz w:val="16"/>
            <w:szCs w:val="16"/>
          </w:rPr>
          <w:t>23/14</w:t>
        </w:r>
      </w:hyperlink>
      <w:r w:rsidRPr="0087590B">
        <w:rPr>
          <w:rFonts w:cs="Arial"/>
          <w:color w:val="000000" w:themeColor="text1"/>
          <w:sz w:val="16"/>
          <w:szCs w:val="16"/>
        </w:rPr>
        <w:t>, </w:t>
      </w:r>
      <w:hyperlink r:id="rId4" w:tgtFrame="_blank" w:tooltip="Zakon o spremembah in dopolnitvah Zakona o dostopu do informacij javnega značaja" w:history="1">
        <w:r w:rsidRPr="0087590B">
          <w:rPr>
            <w:color w:val="000000" w:themeColor="text1"/>
            <w:sz w:val="16"/>
            <w:szCs w:val="16"/>
          </w:rPr>
          <w:t>50/14</w:t>
        </w:r>
      </w:hyperlink>
      <w:r w:rsidRPr="0087590B">
        <w:rPr>
          <w:rFonts w:cs="Arial"/>
          <w:color w:val="000000" w:themeColor="text1"/>
          <w:sz w:val="16"/>
          <w:szCs w:val="16"/>
        </w:rPr>
        <w:t>, 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87590B">
          <w:rPr>
            <w:color w:val="000000" w:themeColor="text1"/>
            <w:sz w:val="16"/>
            <w:szCs w:val="16"/>
          </w:rPr>
          <w:t>19/15</w:t>
        </w:r>
      </w:hyperlink>
      <w:r w:rsidRPr="0087590B">
        <w:rPr>
          <w:rFonts w:cs="Arial"/>
          <w:color w:val="000000" w:themeColor="text1"/>
          <w:sz w:val="16"/>
          <w:szCs w:val="16"/>
        </w:rPr>
        <w:t xml:space="preserve"> – </w:t>
      </w:r>
      <w:proofErr w:type="spellStart"/>
      <w:r w:rsidRPr="0087590B">
        <w:rPr>
          <w:rFonts w:cs="Arial"/>
          <w:color w:val="000000" w:themeColor="text1"/>
          <w:sz w:val="16"/>
          <w:szCs w:val="16"/>
        </w:rPr>
        <w:t>odl</w:t>
      </w:r>
      <w:proofErr w:type="spellEnd"/>
      <w:r w:rsidRPr="0087590B">
        <w:rPr>
          <w:rFonts w:cs="Arial"/>
          <w:color w:val="000000" w:themeColor="text1"/>
          <w:sz w:val="16"/>
          <w:szCs w:val="16"/>
        </w:rPr>
        <w:t>. US, </w:t>
      </w:r>
      <w:hyperlink r:id="rId6" w:tgtFrame="_blank" w:tooltip="Zakon o spremembah in dopolnitvah Zakona o dostopu do informacij javnega značaja" w:history="1">
        <w:r w:rsidRPr="0087590B">
          <w:rPr>
            <w:color w:val="000000" w:themeColor="text1"/>
            <w:sz w:val="16"/>
            <w:szCs w:val="16"/>
          </w:rPr>
          <w:t>102/15</w:t>
        </w:r>
      </w:hyperlink>
      <w:r w:rsidRPr="0087590B">
        <w:rPr>
          <w:rFonts w:cs="Arial"/>
          <w:color w:val="000000" w:themeColor="text1"/>
          <w:sz w:val="16"/>
          <w:szCs w:val="16"/>
        </w:rPr>
        <w:t>, </w:t>
      </w:r>
      <w:hyperlink r:id="rId7" w:tgtFrame="_blank" w:tooltip="Zakon o dopolnitvi Zakona o dostopu do informacij javnega značaja" w:history="1">
        <w:r w:rsidRPr="0087590B">
          <w:rPr>
            <w:color w:val="000000" w:themeColor="text1"/>
            <w:sz w:val="16"/>
            <w:szCs w:val="16"/>
          </w:rPr>
          <w:t>7/18</w:t>
        </w:r>
      </w:hyperlink>
      <w:r w:rsidRPr="0087590B">
        <w:rPr>
          <w:rFonts w:cs="Arial"/>
          <w:color w:val="000000" w:themeColor="text1"/>
          <w:sz w:val="16"/>
          <w:szCs w:val="16"/>
        </w:rPr>
        <w:t> in </w:t>
      </w:r>
      <w:hyperlink r:id="rId8" w:tgtFrame="_blank" w:tooltip="Zakon o spremembah in dopolnitvah Zakona o dostopu do informacij javnega značaja" w:history="1">
        <w:r w:rsidRPr="0087590B">
          <w:rPr>
            <w:color w:val="000000" w:themeColor="text1"/>
            <w:sz w:val="16"/>
            <w:szCs w:val="16"/>
          </w:rPr>
          <w:t>141/22</w:t>
        </w:r>
      </w:hyperlink>
      <w:r w:rsidRPr="0087590B">
        <w:rPr>
          <w:rFonts w:cs="Arial"/>
          <w:color w:val="000000" w:themeColor="text1"/>
          <w:sz w:val="16"/>
          <w:szCs w:val="16"/>
        </w:rPr>
        <w:t>.</w:t>
      </w:r>
    </w:p>
  </w:footnote>
  <w:footnote w:id="2">
    <w:p w14:paraId="40B71AFA" w14:textId="77777777" w:rsidR="003A2021" w:rsidRPr="0087590B" w:rsidRDefault="003A2021" w:rsidP="003A2021">
      <w:pPr>
        <w:pStyle w:val="Sprotnaopomba-besedilo"/>
        <w:rPr>
          <w:sz w:val="16"/>
          <w:szCs w:val="16"/>
        </w:rPr>
      </w:pPr>
      <w:r w:rsidRPr="0087590B">
        <w:rPr>
          <w:rStyle w:val="Sprotnaopomba-sklic"/>
          <w:sz w:val="16"/>
          <w:szCs w:val="16"/>
        </w:rPr>
        <w:footnoteRef/>
      </w:r>
      <w:r w:rsidRPr="0087590B">
        <w:rPr>
          <w:sz w:val="16"/>
          <w:szCs w:val="16"/>
        </w:rPr>
        <w:t xml:space="preserve"> </w:t>
      </w:r>
      <w:r w:rsidRPr="0087590B">
        <w:rPr>
          <w:rFonts w:cs="Arial"/>
          <w:color w:val="000000" w:themeColor="text1"/>
          <w:sz w:val="16"/>
          <w:szCs w:val="16"/>
        </w:rPr>
        <w:t>Uradni list RS, št. 24/16 in 146/22.</w:t>
      </w:r>
    </w:p>
  </w:footnote>
  <w:footnote w:id="3">
    <w:p w14:paraId="5B180BAF" w14:textId="063A57FC" w:rsidR="00447C9C" w:rsidRPr="0087590B" w:rsidRDefault="00447C9C" w:rsidP="00447C9C">
      <w:pPr>
        <w:pStyle w:val="Sprotnaopomba-besedilo"/>
        <w:rPr>
          <w:sz w:val="16"/>
          <w:szCs w:val="16"/>
        </w:rPr>
      </w:pPr>
      <w:r w:rsidRPr="0087590B">
        <w:rPr>
          <w:rStyle w:val="Sprotnaopomba-sklic"/>
          <w:sz w:val="16"/>
          <w:szCs w:val="16"/>
        </w:rPr>
        <w:footnoteRef/>
      </w:r>
      <w:r w:rsidRPr="0087590B">
        <w:rPr>
          <w:sz w:val="16"/>
          <w:szCs w:val="16"/>
        </w:rPr>
        <w:t xml:space="preserve"> </w:t>
      </w:r>
      <w:r w:rsidR="00F249AA" w:rsidRPr="0087590B">
        <w:rPr>
          <w:rFonts w:cs="Arial"/>
          <w:color w:val="000000" w:themeColor="text1"/>
          <w:sz w:val="16"/>
          <w:szCs w:val="16"/>
        </w:rPr>
        <w:t>https://www.ekosklad.si/informacije/predpisi/predpisi/politika-zasebnosti.</w:t>
      </w:r>
    </w:p>
  </w:footnote>
  <w:footnote w:id="4">
    <w:p w14:paraId="4485316F" w14:textId="77777777" w:rsidR="00447C9C" w:rsidRPr="0087590B" w:rsidRDefault="00447C9C" w:rsidP="00447C9C">
      <w:pPr>
        <w:pStyle w:val="Sprotnaopomba-besedilo"/>
        <w:rPr>
          <w:sz w:val="16"/>
          <w:szCs w:val="16"/>
        </w:rPr>
      </w:pPr>
      <w:r w:rsidRPr="0087590B">
        <w:rPr>
          <w:rStyle w:val="Sprotnaopomba-sklic"/>
          <w:sz w:val="16"/>
          <w:szCs w:val="16"/>
        </w:rPr>
        <w:footnoteRef/>
      </w:r>
      <w:r w:rsidRPr="0087590B">
        <w:rPr>
          <w:sz w:val="16"/>
          <w:szCs w:val="16"/>
        </w:rPr>
        <w:t xml:space="preserve"> </w:t>
      </w:r>
      <w:r w:rsidRPr="0087590B">
        <w:rPr>
          <w:rFonts w:cs="Arial"/>
          <w:color w:val="000000" w:themeColor="text1"/>
          <w:sz w:val="16"/>
          <w:szCs w:val="16"/>
        </w:rPr>
        <w:t>Uradni list RS, št. </w:t>
      </w:r>
      <w:hyperlink r:id="rId9" w:tgtFrame="_blank" w:tooltip="Zakon o učinkoviti rabi energije (ZURE)" w:history="1">
        <w:r w:rsidRPr="0087590B">
          <w:rPr>
            <w:rFonts w:cs="Arial"/>
            <w:color w:val="000000" w:themeColor="text1"/>
            <w:sz w:val="16"/>
            <w:szCs w:val="16"/>
          </w:rPr>
          <w:t>158/20</w:t>
        </w:r>
      </w:hyperlink>
      <w:r w:rsidRPr="0087590B">
        <w:rPr>
          <w:rFonts w:cs="Arial"/>
          <w:color w:val="000000" w:themeColor="text1"/>
          <w:sz w:val="16"/>
          <w:szCs w:val="16"/>
        </w:rPr>
        <w:t>.</w:t>
      </w:r>
    </w:p>
  </w:footnote>
  <w:footnote w:id="5">
    <w:p w14:paraId="68BE1C8E" w14:textId="77777777" w:rsidR="0045502F" w:rsidRDefault="0045502F" w:rsidP="0045502F">
      <w:pPr>
        <w:pStyle w:val="Sprotnaopomba-besedilo"/>
        <w:jc w:val="both"/>
        <w:rPr>
          <w:color w:val="000000"/>
          <w:sz w:val="16"/>
          <w:szCs w:val="16"/>
        </w:rPr>
      </w:pPr>
      <w:r>
        <w:rPr>
          <w:rStyle w:val="Sprotnaopomba-sklic"/>
          <w:color w:val="000000"/>
          <w:sz w:val="16"/>
          <w:szCs w:val="16"/>
        </w:rPr>
        <w:footnoteRef/>
      </w:r>
      <w:r>
        <w:rPr>
          <w:rFonts w:cs="Arial"/>
          <w:color w:val="000000"/>
          <w:sz w:val="16"/>
          <w:szCs w:val="16"/>
        </w:rPr>
        <w:t xml:space="preserve">  </w:t>
      </w:r>
      <w:hyperlink r:id="rId10" w:history="1">
        <w:r>
          <w:rPr>
            <w:rStyle w:val="Hiperpovezava"/>
            <w:rFonts w:cs="Arial"/>
            <w:color w:val="000000"/>
            <w:sz w:val="16"/>
            <w:szCs w:val="16"/>
            <w:lang w:eastAsia="sl-SI"/>
          </w:rPr>
          <w:t>https://www.gov.si/teme/informacije-javnega-znacaja/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390023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390023">
      <w:rPr>
        <w:rFonts w:cs="Arial"/>
        <w:sz w:val="18"/>
        <w:szCs w:val="18"/>
      </w:rPr>
      <w:t xml:space="preserve">DIREKTORAT ZA LOKALNO SAMOUPRAVO, </w:t>
    </w:r>
  </w:p>
  <w:p w14:paraId="43CDA839" w14:textId="351CF06B" w:rsidR="00253D8B" w:rsidRPr="00390023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390023">
      <w:rPr>
        <w:rFonts w:cs="Arial"/>
        <w:sz w:val="18"/>
        <w:szCs w:val="18"/>
      </w:rPr>
      <w:t xml:space="preserve">NEVLADNE ORGANIZACIJE IN POLITIČNI SISTEM </w:t>
    </w:r>
  </w:p>
  <w:p w14:paraId="0A818F5A" w14:textId="77777777" w:rsidR="00771070" w:rsidRDefault="00771070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33A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5A057BF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>478 83 31</w:t>
    </w:r>
  </w:p>
  <w:p w14:paraId="1F71203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DA0B72"/>
    <w:lvl w:ilvl="0">
      <w:numFmt w:val="bullet"/>
      <w:lvlText w:val="*"/>
      <w:lvlJc w:val="left"/>
    </w:lvl>
  </w:abstractNum>
  <w:abstractNum w:abstractNumId="1" w15:restartNumberingAfterBreak="0">
    <w:nsid w:val="02E5442E"/>
    <w:multiLevelType w:val="hybridMultilevel"/>
    <w:tmpl w:val="CC068A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53BD"/>
    <w:multiLevelType w:val="hybridMultilevel"/>
    <w:tmpl w:val="75DA87BE"/>
    <w:lvl w:ilvl="0" w:tplc="B9AA66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2C1D1B"/>
    <w:multiLevelType w:val="hybridMultilevel"/>
    <w:tmpl w:val="A404BA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90B81"/>
    <w:multiLevelType w:val="hybridMultilevel"/>
    <w:tmpl w:val="CAF25990"/>
    <w:lvl w:ilvl="0" w:tplc="1CD8D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A480D"/>
    <w:multiLevelType w:val="hybridMultilevel"/>
    <w:tmpl w:val="8494BB4C"/>
    <w:lvl w:ilvl="0" w:tplc="7A5CC2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51FDE"/>
    <w:multiLevelType w:val="hybridMultilevel"/>
    <w:tmpl w:val="66C2BFBC"/>
    <w:lvl w:ilvl="0" w:tplc="893428A4">
      <w:numFmt w:val="bullet"/>
      <w:lvlText w:val="-"/>
      <w:lvlJc w:val="left"/>
      <w:pPr>
        <w:ind w:left="876" w:hanging="516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5368"/>
    <w:multiLevelType w:val="hybridMultilevel"/>
    <w:tmpl w:val="B464D024"/>
    <w:lvl w:ilvl="0" w:tplc="C4126B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36497"/>
    <w:multiLevelType w:val="hybridMultilevel"/>
    <w:tmpl w:val="AC9C6F38"/>
    <w:lvl w:ilvl="0" w:tplc="CA5CB47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A42134"/>
    <w:multiLevelType w:val="hybridMultilevel"/>
    <w:tmpl w:val="26A858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C390F"/>
    <w:multiLevelType w:val="hybridMultilevel"/>
    <w:tmpl w:val="82DEE9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D70A7"/>
    <w:multiLevelType w:val="multilevel"/>
    <w:tmpl w:val="CF849FB4"/>
    <w:lvl w:ilvl="0">
      <w:start w:val="1"/>
      <w:numFmt w:val="decimal"/>
      <w:pStyle w:val="RSnatevanje1"/>
      <w:lvlText w:val="%1."/>
      <w:lvlJc w:val="left"/>
      <w:pPr>
        <w:ind w:left="397" w:hanging="397"/>
      </w:pPr>
      <w:rPr>
        <w:rFonts w:hint="default"/>
        <w:b/>
      </w:rPr>
    </w:lvl>
    <w:lvl w:ilvl="1">
      <w:start w:val="1"/>
      <w:numFmt w:val="decimal"/>
      <w:pStyle w:val="RSnatevanje11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CF5468"/>
    <w:multiLevelType w:val="hybridMultilevel"/>
    <w:tmpl w:val="D8F6D4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73B10"/>
    <w:multiLevelType w:val="hybridMultilevel"/>
    <w:tmpl w:val="339E8C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06E3D"/>
    <w:multiLevelType w:val="hybridMultilevel"/>
    <w:tmpl w:val="DF86C4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F4B43"/>
    <w:multiLevelType w:val="hybridMultilevel"/>
    <w:tmpl w:val="AA9E0EC8"/>
    <w:lvl w:ilvl="0" w:tplc="C55AAD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82CD0"/>
    <w:multiLevelType w:val="hybridMultilevel"/>
    <w:tmpl w:val="860A94FA"/>
    <w:lvl w:ilvl="0" w:tplc="C55AAD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1372E"/>
    <w:multiLevelType w:val="hybridMultilevel"/>
    <w:tmpl w:val="513282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81280"/>
    <w:multiLevelType w:val="hybridMultilevel"/>
    <w:tmpl w:val="D92E65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375A9"/>
    <w:multiLevelType w:val="hybridMultilevel"/>
    <w:tmpl w:val="45E869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D25F8"/>
    <w:multiLevelType w:val="multilevel"/>
    <w:tmpl w:val="BD34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593C57"/>
    <w:multiLevelType w:val="hybridMultilevel"/>
    <w:tmpl w:val="39C487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854F4"/>
    <w:multiLevelType w:val="hybridMultilevel"/>
    <w:tmpl w:val="A74E00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2499"/>
    <w:multiLevelType w:val="hybridMultilevel"/>
    <w:tmpl w:val="5E2C3D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CC37C2"/>
    <w:multiLevelType w:val="hybridMultilevel"/>
    <w:tmpl w:val="AB5A2348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A5898"/>
    <w:multiLevelType w:val="hybridMultilevel"/>
    <w:tmpl w:val="E1F27FAA"/>
    <w:lvl w:ilvl="0" w:tplc="1D500B0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92531D"/>
    <w:multiLevelType w:val="hybridMultilevel"/>
    <w:tmpl w:val="6060C34A"/>
    <w:lvl w:ilvl="0" w:tplc="CA9C612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5C25A4"/>
    <w:multiLevelType w:val="hybridMultilevel"/>
    <w:tmpl w:val="9C66A008"/>
    <w:lvl w:ilvl="0" w:tplc="981AC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C4E11"/>
    <w:multiLevelType w:val="hybridMultilevel"/>
    <w:tmpl w:val="42DA2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66FEC"/>
    <w:multiLevelType w:val="hybridMultilevel"/>
    <w:tmpl w:val="17B60CAE"/>
    <w:lvl w:ilvl="0" w:tplc="B08C71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E07FA"/>
    <w:multiLevelType w:val="multilevel"/>
    <w:tmpl w:val="5BB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3B3BD3"/>
    <w:multiLevelType w:val="hybridMultilevel"/>
    <w:tmpl w:val="7FC2ADF8"/>
    <w:lvl w:ilvl="0" w:tplc="9C167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10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C1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AE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AC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6B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AD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422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7AD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E3B575E"/>
    <w:multiLevelType w:val="hybridMultilevel"/>
    <w:tmpl w:val="119A9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B033C"/>
    <w:multiLevelType w:val="hybridMultilevel"/>
    <w:tmpl w:val="62085042"/>
    <w:lvl w:ilvl="0" w:tplc="B08C71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52304"/>
    <w:multiLevelType w:val="hybridMultilevel"/>
    <w:tmpl w:val="340640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C7F4E"/>
    <w:multiLevelType w:val="multilevel"/>
    <w:tmpl w:val="524A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DB2443"/>
    <w:multiLevelType w:val="hybridMultilevel"/>
    <w:tmpl w:val="FF40C90E"/>
    <w:lvl w:ilvl="0" w:tplc="DCD0B108">
      <w:numFmt w:val="bullet"/>
      <w:lvlText w:val="-"/>
      <w:lvlJc w:val="left"/>
      <w:pPr>
        <w:ind w:left="360" w:hanging="360"/>
      </w:pPr>
      <w:rPr>
        <w:rFonts w:ascii="serif" w:eastAsia="Times New Roman" w:hAnsi="serif" w:cs="serif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7979A5"/>
    <w:multiLevelType w:val="hybridMultilevel"/>
    <w:tmpl w:val="19DEE1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0063A"/>
    <w:multiLevelType w:val="hybridMultilevel"/>
    <w:tmpl w:val="C8EEE86A"/>
    <w:lvl w:ilvl="0" w:tplc="4ACAA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E33539"/>
    <w:multiLevelType w:val="hybridMultilevel"/>
    <w:tmpl w:val="02F27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F58AF"/>
    <w:multiLevelType w:val="multilevel"/>
    <w:tmpl w:val="0696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A723E3"/>
    <w:multiLevelType w:val="hybridMultilevel"/>
    <w:tmpl w:val="CA26A7B4"/>
    <w:lvl w:ilvl="0" w:tplc="101C4B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93F26"/>
    <w:multiLevelType w:val="hybridMultilevel"/>
    <w:tmpl w:val="59AC80E4"/>
    <w:lvl w:ilvl="0" w:tplc="0B5C3C2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CE0076"/>
    <w:multiLevelType w:val="hybridMultilevel"/>
    <w:tmpl w:val="9F38C1B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8931923">
    <w:abstractNumId w:val="6"/>
  </w:num>
  <w:num w:numId="2" w16cid:durableId="765425280">
    <w:abstractNumId w:val="29"/>
  </w:num>
  <w:num w:numId="3" w16cid:durableId="1209730768">
    <w:abstractNumId w:val="35"/>
  </w:num>
  <w:num w:numId="4" w16cid:durableId="1317300004">
    <w:abstractNumId w:val="20"/>
  </w:num>
  <w:num w:numId="5" w16cid:durableId="206920026">
    <w:abstractNumId w:val="34"/>
  </w:num>
  <w:num w:numId="6" w16cid:durableId="693919647">
    <w:abstractNumId w:val="27"/>
  </w:num>
  <w:num w:numId="7" w16cid:durableId="1816143761">
    <w:abstractNumId w:val="33"/>
  </w:num>
  <w:num w:numId="8" w16cid:durableId="1677003254">
    <w:abstractNumId w:val="22"/>
  </w:num>
  <w:num w:numId="9" w16cid:durableId="1047100603">
    <w:abstractNumId w:val="21"/>
  </w:num>
  <w:num w:numId="10" w16cid:durableId="123163633">
    <w:abstractNumId w:val="19"/>
  </w:num>
  <w:num w:numId="11" w16cid:durableId="1428505027">
    <w:abstractNumId w:val="28"/>
  </w:num>
  <w:num w:numId="12" w16cid:durableId="83958063">
    <w:abstractNumId w:val="24"/>
  </w:num>
  <w:num w:numId="13" w16cid:durableId="1585647464">
    <w:abstractNumId w:val="11"/>
  </w:num>
  <w:num w:numId="14" w16cid:durableId="16353350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7011004">
    <w:abstractNumId w:val="41"/>
  </w:num>
  <w:num w:numId="16" w16cid:durableId="980623504">
    <w:abstractNumId w:val="17"/>
  </w:num>
  <w:num w:numId="17" w16cid:durableId="1048726951">
    <w:abstractNumId w:val="14"/>
  </w:num>
  <w:num w:numId="18" w16cid:durableId="207844789">
    <w:abstractNumId w:val="15"/>
  </w:num>
  <w:num w:numId="19" w16cid:durableId="138619871">
    <w:abstractNumId w:val="40"/>
  </w:num>
  <w:num w:numId="20" w16cid:durableId="80761954">
    <w:abstractNumId w:val="23"/>
  </w:num>
  <w:num w:numId="21" w16cid:durableId="1099256280">
    <w:abstractNumId w:val="32"/>
  </w:num>
  <w:num w:numId="22" w16cid:durableId="755052179">
    <w:abstractNumId w:val="3"/>
  </w:num>
  <w:num w:numId="23" w16cid:durableId="2028291673">
    <w:abstractNumId w:val="16"/>
  </w:num>
  <w:num w:numId="24" w16cid:durableId="1427114907">
    <w:abstractNumId w:val="10"/>
  </w:num>
  <w:num w:numId="25" w16cid:durableId="1046953346">
    <w:abstractNumId w:val="39"/>
  </w:num>
  <w:num w:numId="26" w16cid:durableId="1919896088">
    <w:abstractNumId w:val="1"/>
  </w:num>
  <w:num w:numId="27" w16cid:durableId="984285345">
    <w:abstractNumId w:val="18"/>
  </w:num>
  <w:num w:numId="28" w16cid:durableId="27919464">
    <w:abstractNumId w:val="31"/>
  </w:num>
  <w:num w:numId="29" w16cid:durableId="1897277114">
    <w:abstractNumId w:val="42"/>
  </w:num>
  <w:num w:numId="30" w16cid:durableId="1060834353">
    <w:abstractNumId w:val="30"/>
  </w:num>
  <w:num w:numId="31" w16cid:durableId="503856901">
    <w:abstractNumId w:val="37"/>
  </w:num>
  <w:num w:numId="32" w16cid:durableId="1175223263">
    <w:abstractNumId w:val="13"/>
  </w:num>
  <w:num w:numId="33" w16cid:durableId="1466007111">
    <w:abstractNumId w:val="8"/>
  </w:num>
  <w:num w:numId="34" w16cid:durableId="1553997905">
    <w:abstractNumId w:val="26"/>
  </w:num>
  <w:num w:numId="35" w16cid:durableId="1457993201">
    <w:abstractNumId w:val="36"/>
  </w:num>
  <w:num w:numId="36" w16cid:durableId="200673674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1261983708">
    <w:abstractNumId w:val="12"/>
  </w:num>
  <w:num w:numId="38" w16cid:durableId="1283028610">
    <w:abstractNumId w:val="43"/>
  </w:num>
  <w:num w:numId="39" w16cid:durableId="177432375">
    <w:abstractNumId w:val="5"/>
  </w:num>
  <w:num w:numId="40" w16cid:durableId="1798335723">
    <w:abstractNumId w:val="7"/>
  </w:num>
  <w:num w:numId="41" w16cid:durableId="780077658">
    <w:abstractNumId w:val="4"/>
  </w:num>
  <w:num w:numId="42" w16cid:durableId="1695156095">
    <w:abstractNumId w:val="25"/>
  </w:num>
  <w:num w:numId="43" w16cid:durableId="35201567">
    <w:abstractNumId w:val="38"/>
  </w:num>
  <w:num w:numId="44" w16cid:durableId="1961957629">
    <w:abstractNumId w:val="9"/>
  </w:num>
  <w:num w:numId="45" w16cid:durableId="165321829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05209"/>
    <w:rsid w:val="00007D79"/>
    <w:rsid w:val="000102AB"/>
    <w:rsid w:val="0001143A"/>
    <w:rsid w:val="00011BC5"/>
    <w:rsid w:val="00012944"/>
    <w:rsid w:val="00013F78"/>
    <w:rsid w:val="0001499E"/>
    <w:rsid w:val="00014CF5"/>
    <w:rsid w:val="00015AE6"/>
    <w:rsid w:val="00016CB4"/>
    <w:rsid w:val="000200A8"/>
    <w:rsid w:val="000204DD"/>
    <w:rsid w:val="000212EA"/>
    <w:rsid w:val="00023A88"/>
    <w:rsid w:val="00023CD6"/>
    <w:rsid w:val="00023D2F"/>
    <w:rsid w:val="00024FE6"/>
    <w:rsid w:val="00026A2D"/>
    <w:rsid w:val="0003207E"/>
    <w:rsid w:val="00032F00"/>
    <w:rsid w:val="000367BF"/>
    <w:rsid w:val="0003689A"/>
    <w:rsid w:val="00040AAD"/>
    <w:rsid w:val="0004249E"/>
    <w:rsid w:val="00043B6C"/>
    <w:rsid w:val="0004692B"/>
    <w:rsid w:val="00047485"/>
    <w:rsid w:val="00053708"/>
    <w:rsid w:val="00055401"/>
    <w:rsid w:val="00055749"/>
    <w:rsid w:val="0005611A"/>
    <w:rsid w:val="00063AA0"/>
    <w:rsid w:val="0006496B"/>
    <w:rsid w:val="00065C72"/>
    <w:rsid w:val="0007039F"/>
    <w:rsid w:val="00070673"/>
    <w:rsid w:val="00072388"/>
    <w:rsid w:val="00072FD3"/>
    <w:rsid w:val="00073260"/>
    <w:rsid w:val="0007384A"/>
    <w:rsid w:val="00074A67"/>
    <w:rsid w:val="00075B06"/>
    <w:rsid w:val="00076BCF"/>
    <w:rsid w:val="0008007A"/>
    <w:rsid w:val="000804B6"/>
    <w:rsid w:val="00081483"/>
    <w:rsid w:val="0008170B"/>
    <w:rsid w:val="00082C8E"/>
    <w:rsid w:val="00082D5B"/>
    <w:rsid w:val="00083190"/>
    <w:rsid w:val="000839ED"/>
    <w:rsid w:val="00086FF7"/>
    <w:rsid w:val="000913FE"/>
    <w:rsid w:val="00091430"/>
    <w:rsid w:val="00095814"/>
    <w:rsid w:val="00095AC9"/>
    <w:rsid w:val="000971E2"/>
    <w:rsid w:val="000A5589"/>
    <w:rsid w:val="000A5C0B"/>
    <w:rsid w:val="000A6401"/>
    <w:rsid w:val="000A7238"/>
    <w:rsid w:val="000A7CD4"/>
    <w:rsid w:val="000B04B5"/>
    <w:rsid w:val="000B2694"/>
    <w:rsid w:val="000B3FCD"/>
    <w:rsid w:val="000B4D2E"/>
    <w:rsid w:val="000B6D87"/>
    <w:rsid w:val="000B6F60"/>
    <w:rsid w:val="000C14C2"/>
    <w:rsid w:val="000C4961"/>
    <w:rsid w:val="000C640F"/>
    <w:rsid w:val="000C71BA"/>
    <w:rsid w:val="000D1A81"/>
    <w:rsid w:val="000D5A6F"/>
    <w:rsid w:val="000D7699"/>
    <w:rsid w:val="000E1055"/>
    <w:rsid w:val="000E1D62"/>
    <w:rsid w:val="000E338E"/>
    <w:rsid w:val="000F000E"/>
    <w:rsid w:val="000F1B0F"/>
    <w:rsid w:val="000F2C6B"/>
    <w:rsid w:val="000F47BA"/>
    <w:rsid w:val="000F4AB7"/>
    <w:rsid w:val="00105CFF"/>
    <w:rsid w:val="001148D5"/>
    <w:rsid w:val="00115190"/>
    <w:rsid w:val="00115C55"/>
    <w:rsid w:val="00116119"/>
    <w:rsid w:val="001201B7"/>
    <w:rsid w:val="001213B2"/>
    <w:rsid w:val="00121FC7"/>
    <w:rsid w:val="001239AC"/>
    <w:rsid w:val="00125D4F"/>
    <w:rsid w:val="00126744"/>
    <w:rsid w:val="00127B86"/>
    <w:rsid w:val="00130693"/>
    <w:rsid w:val="001312FE"/>
    <w:rsid w:val="00131ADC"/>
    <w:rsid w:val="00132901"/>
    <w:rsid w:val="0013445C"/>
    <w:rsid w:val="001355DC"/>
    <w:rsid w:val="001357B2"/>
    <w:rsid w:val="00136DEE"/>
    <w:rsid w:val="00140D8F"/>
    <w:rsid w:val="0014150E"/>
    <w:rsid w:val="0014307E"/>
    <w:rsid w:val="00151556"/>
    <w:rsid w:val="00151E62"/>
    <w:rsid w:val="0015376F"/>
    <w:rsid w:val="00154A4D"/>
    <w:rsid w:val="00160223"/>
    <w:rsid w:val="001609E3"/>
    <w:rsid w:val="00161474"/>
    <w:rsid w:val="00162821"/>
    <w:rsid w:val="00162F92"/>
    <w:rsid w:val="00163311"/>
    <w:rsid w:val="0016336D"/>
    <w:rsid w:val="00164064"/>
    <w:rsid w:val="00165D0D"/>
    <w:rsid w:val="0017055E"/>
    <w:rsid w:val="00170686"/>
    <w:rsid w:val="0017478F"/>
    <w:rsid w:val="00174A16"/>
    <w:rsid w:val="0017555D"/>
    <w:rsid w:val="00177C2D"/>
    <w:rsid w:val="001808ED"/>
    <w:rsid w:val="00180BF4"/>
    <w:rsid w:val="00183179"/>
    <w:rsid w:val="00185D05"/>
    <w:rsid w:val="00186407"/>
    <w:rsid w:val="00192833"/>
    <w:rsid w:val="00193739"/>
    <w:rsid w:val="001A095A"/>
    <w:rsid w:val="001A0D04"/>
    <w:rsid w:val="001A0DE3"/>
    <w:rsid w:val="001A3FD6"/>
    <w:rsid w:val="001B05E8"/>
    <w:rsid w:val="001B0F13"/>
    <w:rsid w:val="001B38B3"/>
    <w:rsid w:val="001B3F20"/>
    <w:rsid w:val="001B55FA"/>
    <w:rsid w:val="001B6346"/>
    <w:rsid w:val="001B7146"/>
    <w:rsid w:val="001B737C"/>
    <w:rsid w:val="001C30EE"/>
    <w:rsid w:val="001C705D"/>
    <w:rsid w:val="001D18E6"/>
    <w:rsid w:val="001D232A"/>
    <w:rsid w:val="001D5443"/>
    <w:rsid w:val="001D7227"/>
    <w:rsid w:val="001D72A2"/>
    <w:rsid w:val="001D78D4"/>
    <w:rsid w:val="001D7C35"/>
    <w:rsid w:val="001E4A96"/>
    <w:rsid w:val="001E6222"/>
    <w:rsid w:val="001F4F58"/>
    <w:rsid w:val="001F60B4"/>
    <w:rsid w:val="001F71B4"/>
    <w:rsid w:val="0020033D"/>
    <w:rsid w:val="00201E7E"/>
    <w:rsid w:val="00202A77"/>
    <w:rsid w:val="00203C5F"/>
    <w:rsid w:val="00204D1C"/>
    <w:rsid w:val="0020541E"/>
    <w:rsid w:val="00207355"/>
    <w:rsid w:val="002109D6"/>
    <w:rsid w:val="00212807"/>
    <w:rsid w:val="0021316E"/>
    <w:rsid w:val="00215617"/>
    <w:rsid w:val="00220BBA"/>
    <w:rsid w:val="00221F9D"/>
    <w:rsid w:val="00222846"/>
    <w:rsid w:val="00222851"/>
    <w:rsid w:val="0022583A"/>
    <w:rsid w:val="00226D9F"/>
    <w:rsid w:val="00227C12"/>
    <w:rsid w:val="00227C5A"/>
    <w:rsid w:val="00231016"/>
    <w:rsid w:val="00231CD8"/>
    <w:rsid w:val="00231D19"/>
    <w:rsid w:val="00234465"/>
    <w:rsid w:val="0023564D"/>
    <w:rsid w:val="00236859"/>
    <w:rsid w:val="00242AEB"/>
    <w:rsid w:val="002446DA"/>
    <w:rsid w:val="00247E6C"/>
    <w:rsid w:val="002522F0"/>
    <w:rsid w:val="00253D8B"/>
    <w:rsid w:val="00254D6B"/>
    <w:rsid w:val="00257B79"/>
    <w:rsid w:val="002616B7"/>
    <w:rsid w:val="00262E12"/>
    <w:rsid w:val="00266081"/>
    <w:rsid w:val="002662B2"/>
    <w:rsid w:val="00267E56"/>
    <w:rsid w:val="002707BF"/>
    <w:rsid w:val="00270F3A"/>
    <w:rsid w:val="00271CE5"/>
    <w:rsid w:val="00273131"/>
    <w:rsid w:val="00274B6F"/>
    <w:rsid w:val="0027561C"/>
    <w:rsid w:val="00275BD6"/>
    <w:rsid w:val="0027675C"/>
    <w:rsid w:val="00280B7A"/>
    <w:rsid w:val="00282020"/>
    <w:rsid w:val="00285C22"/>
    <w:rsid w:val="00286E3F"/>
    <w:rsid w:val="002875AB"/>
    <w:rsid w:val="00290E2C"/>
    <w:rsid w:val="00290F9A"/>
    <w:rsid w:val="002910D0"/>
    <w:rsid w:val="00293369"/>
    <w:rsid w:val="00294088"/>
    <w:rsid w:val="00294C7D"/>
    <w:rsid w:val="00296938"/>
    <w:rsid w:val="002A0785"/>
    <w:rsid w:val="002A1B0D"/>
    <w:rsid w:val="002A212E"/>
    <w:rsid w:val="002A2B69"/>
    <w:rsid w:val="002A4093"/>
    <w:rsid w:val="002A602F"/>
    <w:rsid w:val="002A6100"/>
    <w:rsid w:val="002A670E"/>
    <w:rsid w:val="002B1FF2"/>
    <w:rsid w:val="002B23ED"/>
    <w:rsid w:val="002B36F6"/>
    <w:rsid w:val="002B45D0"/>
    <w:rsid w:val="002B4ACD"/>
    <w:rsid w:val="002B5841"/>
    <w:rsid w:val="002B7401"/>
    <w:rsid w:val="002C536A"/>
    <w:rsid w:val="002C606C"/>
    <w:rsid w:val="002D098A"/>
    <w:rsid w:val="002D4708"/>
    <w:rsid w:val="002D59B0"/>
    <w:rsid w:val="002D6707"/>
    <w:rsid w:val="002D6781"/>
    <w:rsid w:val="002D68CE"/>
    <w:rsid w:val="002E02E5"/>
    <w:rsid w:val="002E5004"/>
    <w:rsid w:val="002E5957"/>
    <w:rsid w:val="002E7053"/>
    <w:rsid w:val="002F1FEF"/>
    <w:rsid w:val="002F2054"/>
    <w:rsid w:val="002F4F8D"/>
    <w:rsid w:val="002F71B0"/>
    <w:rsid w:val="002F74B4"/>
    <w:rsid w:val="00300EB7"/>
    <w:rsid w:val="00301662"/>
    <w:rsid w:val="0030187A"/>
    <w:rsid w:val="00303BE9"/>
    <w:rsid w:val="003070D5"/>
    <w:rsid w:val="00312D20"/>
    <w:rsid w:val="00313D52"/>
    <w:rsid w:val="00314CE7"/>
    <w:rsid w:val="003152FD"/>
    <w:rsid w:val="00315559"/>
    <w:rsid w:val="003156F0"/>
    <w:rsid w:val="00315C69"/>
    <w:rsid w:val="003172B0"/>
    <w:rsid w:val="0031797D"/>
    <w:rsid w:val="00320187"/>
    <w:rsid w:val="00320C24"/>
    <w:rsid w:val="00320EA5"/>
    <w:rsid w:val="00321873"/>
    <w:rsid w:val="00323BA3"/>
    <w:rsid w:val="00326D81"/>
    <w:rsid w:val="00327C83"/>
    <w:rsid w:val="00330711"/>
    <w:rsid w:val="00335BE0"/>
    <w:rsid w:val="00336345"/>
    <w:rsid w:val="003426AA"/>
    <w:rsid w:val="003432C5"/>
    <w:rsid w:val="00343CFF"/>
    <w:rsid w:val="00344AD3"/>
    <w:rsid w:val="00350BD1"/>
    <w:rsid w:val="00352F9C"/>
    <w:rsid w:val="00357F38"/>
    <w:rsid w:val="0036246F"/>
    <w:rsid w:val="003636BF"/>
    <w:rsid w:val="0036480F"/>
    <w:rsid w:val="003673EE"/>
    <w:rsid w:val="00367F70"/>
    <w:rsid w:val="00370FB6"/>
    <w:rsid w:val="00370FF2"/>
    <w:rsid w:val="00371442"/>
    <w:rsid w:val="003718A9"/>
    <w:rsid w:val="00373E1C"/>
    <w:rsid w:val="00374B23"/>
    <w:rsid w:val="00374F0E"/>
    <w:rsid w:val="00375276"/>
    <w:rsid w:val="00375F24"/>
    <w:rsid w:val="00383BE0"/>
    <w:rsid w:val="00383EDB"/>
    <w:rsid w:val="003845B4"/>
    <w:rsid w:val="00384998"/>
    <w:rsid w:val="00386D87"/>
    <w:rsid w:val="00387B1A"/>
    <w:rsid w:val="00390023"/>
    <w:rsid w:val="00391F4A"/>
    <w:rsid w:val="003A1203"/>
    <w:rsid w:val="003A2021"/>
    <w:rsid w:val="003A366B"/>
    <w:rsid w:val="003A4AA8"/>
    <w:rsid w:val="003A52D4"/>
    <w:rsid w:val="003A5A06"/>
    <w:rsid w:val="003B4545"/>
    <w:rsid w:val="003B566C"/>
    <w:rsid w:val="003B6D9A"/>
    <w:rsid w:val="003B7F7F"/>
    <w:rsid w:val="003C0F06"/>
    <w:rsid w:val="003C1437"/>
    <w:rsid w:val="003C260D"/>
    <w:rsid w:val="003C2B13"/>
    <w:rsid w:val="003C2C1B"/>
    <w:rsid w:val="003C2C64"/>
    <w:rsid w:val="003C5EE5"/>
    <w:rsid w:val="003C78B8"/>
    <w:rsid w:val="003D1659"/>
    <w:rsid w:val="003D4217"/>
    <w:rsid w:val="003D4428"/>
    <w:rsid w:val="003D5415"/>
    <w:rsid w:val="003D6F15"/>
    <w:rsid w:val="003D7F54"/>
    <w:rsid w:val="003E1A4B"/>
    <w:rsid w:val="003E1C74"/>
    <w:rsid w:val="003E31CB"/>
    <w:rsid w:val="003E338A"/>
    <w:rsid w:val="003E6C2B"/>
    <w:rsid w:val="003E6F03"/>
    <w:rsid w:val="003F1D91"/>
    <w:rsid w:val="003F20EA"/>
    <w:rsid w:val="003F3C04"/>
    <w:rsid w:val="003F5E0A"/>
    <w:rsid w:val="003F61AC"/>
    <w:rsid w:val="003F6A55"/>
    <w:rsid w:val="003F6E67"/>
    <w:rsid w:val="00400D6C"/>
    <w:rsid w:val="004017F7"/>
    <w:rsid w:val="004049B7"/>
    <w:rsid w:val="004056E7"/>
    <w:rsid w:val="00405E9A"/>
    <w:rsid w:val="00407493"/>
    <w:rsid w:val="0041167B"/>
    <w:rsid w:val="00411D0C"/>
    <w:rsid w:val="00413807"/>
    <w:rsid w:val="004150BA"/>
    <w:rsid w:val="00420D5D"/>
    <w:rsid w:val="0042769C"/>
    <w:rsid w:val="00437C5C"/>
    <w:rsid w:val="00444CD4"/>
    <w:rsid w:val="00444F29"/>
    <w:rsid w:val="00446860"/>
    <w:rsid w:val="004477E6"/>
    <w:rsid w:val="00447C9C"/>
    <w:rsid w:val="0045079F"/>
    <w:rsid w:val="0045311D"/>
    <w:rsid w:val="00453A40"/>
    <w:rsid w:val="0045502F"/>
    <w:rsid w:val="00455C3B"/>
    <w:rsid w:val="00461FF1"/>
    <w:rsid w:val="0046372C"/>
    <w:rsid w:val="004648BF"/>
    <w:rsid w:val="004657EE"/>
    <w:rsid w:val="00466268"/>
    <w:rsid w:val="00466E08"/>
    <w:rsid w:val="0046783F"/>
    <w:rsid w:val="0046786D"/>
    <w:rsid w:val="004735A7"/>
    <w:rsid w:val="0047453F"/>
    <w:rsid w:val="00476D34"/>
    <w:rsid w:val="00481BAB"/>
    <w:rsid w:val="00482FF5"/>
    <w:rsid w:val="00483EF6"/>
    <w:rsid w:val="00483FB0"/>
    <w:rsid w:val="004868A9"/>
    <w:rsid w:val="004A2387"/>
    <w:rsid w:val="004A402A"/>
    <w:rsid w:val="004A46FE"/>
    <w:rsid w:val="004A5041"/>
    <w:rsid w:val="004A54AF"/>
    <w:rsid w:val="004A6B10"/>
    <w:rsid w:val="004A71B7"/>
    <w:rsid w:val="004B2273"/>
    <w:rsid w:val="004B360A"/>
    <w:rsid w:val="004C0273"/>
    <w:rsid w:val="004C231A"/>
    <w:rsid w:val="004C26A4"/>
    <w:rsid w:val="004C297D"/>
    <w:rsid w:val="004C2A71"/>
    <w:rsid w:val="004C34F6"/>
    <w:rsid w:val="004D0080"/>
    <w:rsid w:val="004D076A"/>
    <w:rsid w:val="004D1912"/>
    <w:rsid w:val="004D1E69"/>
    <w:rsid w:val="004D26A6"/>
    <w:rsid w:val="004D2F36"/>
    <w:rsid w:val="004E7C8A"/>
    <w:rsid w:val="004F0870"/>
    <w:rsid w:val="004F0C1F"/>
    <w:rsid w:val="004F22CF"/>
    <w:rsid w:val="004F2ED4"/>
    <w:rsid w:val="004F328D"/>
    <w:rsid w:val="004F7F26"/>
    <w:rsid w:val="00500EB3"/>
    <w:rsid w:val="005012C2"/>
    <w:rsid w:val="005021B9"/>
    <w:rsid w:val="0051655A"/>
    <w:rsid w:val="0051739C"/>
    <w:rsid w:val="005178BE"/>
    <w:rsid w:val="005207C5"/>
    <w:rsid w:val="00524B8F"/>
    <w:rsid w:val="00526246"/>
    <w:rsid w:val="00536A8E"/>
    <w:rsid w:val="00542D7A"/>
    <w:rsid w:val="00544B54"/>
    <w:rsid w:val="00545BD6"/>
    <w:rsid w:val="0055003D"/>
    <w:rsid w:val="00552BD2"/>
    <w:rsid w:val="00553242"/>
    <w:rsid w:val="005536EE"/>
    <w:rsid w:val="00554949"/>
    <w:rsid w:val="00554A69"/>
    <w:rsid w:val="00560F60"/>
    <w:rsid w:val="00561BD8"/>
    <w:rsid w:val="00564733"/>
    <w:rsid w:val="00565F30"/>
    <w:rsid w:val="00566008"/>
    <w:rsid w:val="00566E44"/>
    <w:rsid w:val="00567106"/>
    <w:rsid w:val="00571B7A"/>
    <w:rsid w:val="0057308D"/>
    <w:rsid w:val="00573524"/>
    <w:rsid w:val="00575D0F"/>
    <w:rsid w:val="00576198"/>
    <w:rsid w:val="005801CF"/>
    <w:rsid w:val="00581672"/>
    <w:rsid w:val="00581E69"/>
    <w:rsid w:val="00582176"/>
    <w:rsid w:val="005851A7"/>
    <w:rsid w:val="00586EBB"/>
    <w:rsid w:val="0059438E"/>
    <w:rsid w:val="005947E5"/>
    <w:rsid w:val="005960DC"/>
    <w:rsid w:val="005A0316"/>
    <w:rsid w:val="005A0A7D"/>
    <w:rsid w:val="005A0F4E"/>
    <w:rsid w:val="005A53A9"/>
    <w:rsid w:val="005A5D9A"/>
    <w:rsid w:val="005A70A3"/>
    <w:rsid w:val="005B1350"/>
    <w:rsid w:val="005B1BD4"/>
    <w:rsid w:val="005B1BF9"/>
    <w:rsid w:val="005B6F5C"/>
    <w:rsid w:val="005C25D2"/>
    <w:rsid w:val="005C4C0A"/>
    <w:rsid w:val="005D1615"/>
    <w:rsid w:val="005D3DBB"/>
    <w:rsid w:val="005D503B"/>
    <w:rsid w:val="005D5937"/>
    <w:rsid w:val="005D6CD7"/>
    <w:rsid w:val="005E147D"/>
    <w:rsid w:val="005E1553"/>
    <w:rsid w:val="005E1D3C"/>
    <w:rsid w:val="005E28A7"/>
    <w:rsid w:val="005E2C84"/>
    <w:rsid w:val="005E5DFB"/>
    <w:rsid w:val="005E60E5"/>
    <w:rsid w:val="005E6259"/>
    <w:rsid w:val="005E6C4E"/>
    <w:rsid w:val="005E7CF1"/>
    <w:rsid w:val="005F2FF3"/>
    <w:rsid w:val="005F3540"/>
    <w:rsid w:val="005F5619"/>
    <w:rsid w:val="005F6235"/>
    <w:rsid w:val="005F740F"/>
    <w:rsid w:val="005F7C2D"/>
    <w:rsid w:val="00600090"/>
    <w:rsid w:val="0060287A"/>
    <w:rsid w:val="0060330A"/>
    <w:rsid w:val="00603347"/>
    <w:rsid w:val="00604A34"/>
    <w:rsid w:val="0060502B"/>
    <w:rsid w:val="00605AFF"/>
    <w:rsid w:val="00607559"/>
    <w:rsid w:val="006115E7"/>
    <w:rsid w:val="006141D4"/>
    <w:rsid w:val="00614714"/>
    <w:rsid w:val="00614CC1"/>
    <w:rsid w:val="00617A3C"/>
    <w:rsid w:val="00620A85"/>
    <w:rsid w:val="006237C5"/>
    <w:rsid w:val="00623C16"/>
    <w:rsid w:val="006246F8"/>
    <w:rsid w:val="00625AE6"/>
    <w:rsid w:val="006306C3"/>
    <w:rsid w:val="00632253"/>
    <w:rsid w:val="0063257E"/>
    <w:rsid w:val="00633671"/>
    <w:rsid w:val="006349C6"/>
    <w:rsid w:val="00641A5B"/>
    <w:rsid w:val="00642714"/>
    <w:rsid w:val="006455CE"/>
    <w:rsid w:val="00651585"/>
    <w:rsid w:val="00653C64"/>
    <w:rsid w:val="00654A6B"/>
    <w:rsid w:val="00654C84"/>
    <w:rsid w:val="00655373"/>
    <w:rsid w:val="006554C4"/>
    <w:rsid w:val="00655841"/>
    <w:rsid w:val="00655E20"/>
    <w:rsid w:val="00657E67"/>
    <w:rsid w:val="00660966"/>
    <w:rsid w:val="00660BE1"/>
    <w:rsid w:val="00661605"/>
    <w:rsid w:val="00661D37"/>
    <w:rsid w:val="00662090"/>
    <w:rsid w:val="006630C6"/>
    <w:rsid w:val="00671F41"/>
    <w:rsid w:val="006730D4"/>
    <w:rsid w:val="00674239"/>
    <w:rsid w:val="0067637F"/>
    <w:rsid w:val="00685500"/>
    <w:rsid w:val="0068554B"/>
    <w:rsid w:val="00685D13"/>
    <w:rsid w:val="00691BBB"/>
    <w:rsid w:val="00692693"/>
    <w:rsid w:val="00692C6C"/>
    <w:rsid w:val="0069441B"/>
    <w:rsid w:val="00695798"/>
    <w:rsid w:val="006965A2"/>
    <w:rsid w:val="006A16EC"/>
    <w:rsid w:val="006A5329"/>
    <w:rsid w:val="006B03B8"/>
    <w:rsid w:val="006B0B89"/>
    <w:rsid w:val="006B0D51"/>
    <w:rsid w:val="006B1EE4"/>
    <w:rsid w:val="006B2000"/>
    <w:rsid w:val="006B2073"/>
    <w:rsid w:val="006B2552"/>
    <w:rsid w:val="006B5429"/>
    <w:rsid w:val="006B54B7"/>
    <w:rsid w:val="006B5FEC"/>
    <w:rsid w:val="006B7E58"/>
    <w:rsid w:val="006C0715"/>
    <w:rsid w:val="006C0C79"/>
    <w:rsid w:val="006C0CF2"/>
    <w:rsid w:val="006C218D"/>
    <w:rsid w:val="006C3128"/>
    <w:rsid w:val="006C42DF"/>
    <w:rsid w:val="006C60A7"/>
    <w:rsid w:val="006D1339"/>
    <w:rsid w:val="006D15D3"/>
    <w:rsid w:val="006D29F1"/>
    <w:rsid w:val="006D3F5E"/>
    <w:rsid w:val="006D4D2E"/>
    <w:rsid w:val="006D57A6"/>
    <w:rsid w:val="006D58F7"/>
    <w:rsid w:val="006D7F89"/>
    <w:rsid w:val="006E06E8"/>
    <w:rsid w:val="006E14E3"/>
    <w:rsid w:val="006E1A07"/>
    <w:rsid w:val="006E2025"/>
    <w:rsid w:val="006F3BFC"/>
    <w:rsid w:val="006F3CD0"/>
    <w:rsid w:val="006F3F98"/>
    <w:rsid w:val="006F4B96"/>
    <w:rsid w:val="006F53EC"/>
    <w:rsid w:val="006F5AD3"/>
    <w:rsid w:val="006F5B77"/>
    <w:rsid w:val="006F74B7"/>
    <w:rsid w:val="006F7FF4"/>
    <w:rsid w:val="0070068A"/>
    <w:rsid w:val="00701964"/>
    <w:rsid w:val="007029C3"/>
    <w:rsid w:val="00702E61"/>
    <w:rsid w:val="00703D03"/>
    <w:rsid w:val="007056B6"/>
    <w:rsid w:val="00706455"/>
    <w:rsid w:val="00707FA0"/>
    <w:rsid w:val="00712333"/>
    <w:rsid w:val="00712FC7"/>
    <w:rsid w:val="00713991"/>
    <w:rsid w:val="00715E1D"/>
    <w:rsid w:val="00716E7C"/>
    <w:rsid w:val="00717225"/>
    <w:rsid w:val="00717E61"/>
    <w:rsid w:val="00722A64"/>
    <w:rsid w:val="00724675"/>
    <w:rsid w:val="007252EB"/>
    <w:rsid w:val="007258CB"/>
    <w:rsid w:val="00733017"/>
    <w:rsid w:val="007367B3"/>
    <w:rsid w:val="0074074B"/>
    <w:rsid w:val="0074300A"/>
    <w:rsid w:val="00744F2B"/>
    <w:rsid w:val="00746454"/>
    <w:rsid w:val="00752A78"/>
    <w:rsid w:val="00753D5A"/>
    <w:rsid w:val="007571A2"/>
    <w:rsid w:val="007610C3"/>
    <w:rsid w:val="00762121"/>
    <w:rsid w:val="0076273B"/>
    <w:rsid w:val="00763AF3"/>
    <w:rsid w:val="00763F04"/>
    <w:rsid w:val="0076414F"/>
    <w:rsid w:val="007664A8"/>
    <w:rsid w:val="0076699E"/>
    <w:rsid w:val="007675F5"/>
    <w:rsid w:val="0077105C"/>
    <w:rsid w:val="00771070"/>
    <w:rsid w:val="00771173"/>
    <w:rsid w:val="00772177"/>
    <w:rsid w:val="007725CF"/>
    <w:rsid w:val="00773A8F"/>
    <w:rsid w:val="007749D8"/>
    <w:rsid w:val="00774BC5"/>
    <w:rsid w:val="00776922"/>
    <w:rsid w:val="00777704"/>
    <w:rsid w:val="007817C2"/>
    <w:rsid w:val="0078235C"/>
    <w:rsid w:val="00783310"/>
    <w:rsid w:val="0078411D"/>
    <w:rsid w:val="007869EE"/>
    <w:rsid w:val="007903A4"/>
    <w:rsid w:val="00792053"/>
    <w:rsid w:val="00793514"/>
    <w:rsid w:val="007936D3"/>
    <w:rsid w:val="00795817"/>
    <w:rsid w:val="00795FD2"/>
    <w:rsid w:val="007977B9"/>
    <w:rsid w:val="00797C0A"/>
    <w:rsid w:val="007A1C07"/>
    <w:rsid w:val="007A1EE7"/>
    <w:rsid w:val="007A1FF6"/>
    <w:rsid w:val="007A20CF"/>
    <w:rsid w:val="007A2AB0"/>
    <w:rsid w:val="007A4A6D"/>
    <w:rsid w:val="007B31E7"/>
    <w:rsid w:val="007B3B5A"/>
    <w:rsid w:val="007B54FE"/>
    <w:rsid w:val="007B6AB0"/>
    <w:rsid w:val="007C1EB8"/>
    <w:rsid w:val="007C3491"/>
    <w:rsid w:val="007C59CE"/>
    <w:rsid w:val="007C6698"/>
    <w:rsid w:val="007D1BCF"/>
    <w:rsid w:val="007D37D7"/>
    <w:rsid w:val="007D42A8"/>
    <w:rsid w:val="007D69E7"/>
    <w:rsid w:val="007D7542"/>
    <w:rsid w:val="007D75CF"/>
    <w:rsid w:val="007D76B8"/>
    <w:rsid w:val="007E0440"/>
    <w:rsid w:val="007E0865"/>
    <w:rsid w:val="007E2030"/>
    <w:rsid w:val="007E2A58"/>
    <w:rsid w:val="007E374B"/>
    <w:rsid w:val="007E3A2D"/>
    <w:rsid w:val="007E57DF"/>
    <w:rsid w:val="007E6DC5"/>
    <w:rsid w:val="007E7D06"/>
    <w:rsid w:val="007F0031"/>
    <w:rsid w:val="007F1009"/>
    <w:rsid w:val="007F13B8"/>
    <w:rsid w:val="007F1D2A"/>
    <w:rsid w:val="007F348B"/>
    <w:rsid w:val="007F4E82"/>
    <w:rsid w:val="007F5662"/>
    <w:rsid w:val="007F58AA"/>
    <w:rsid w:val="007F61C2"/>
    <w:rsid w:val="0080067C"/>
    <w:rsid w:val="00800728"/>
    <w:rsid w:val="00800F13"/>
    <w:rsid w:val="0080459E"/>
    <w:rsid w:val="00804729"/>
    <w:rsid w:val="008101A3"/>
    <w:rsid w:val="00810EC9"/>
    <w:rsid w:val="008135FB"/>
    <w:rsid w:val="0081520C"/>
    <w:rsid w:val="00816BC1"/>
    <w:rsid w:val="00820E36"/>
    <w:rsid w:val="00823F6F"/>
    <w:rsid w:val="00833E73"/>
    <w:rsid w:val="008351FC"/>
    <w:rsid w:val="00835C7F"/>
    <w:rsid w:val="00836EF2"/>
    <w:rsid w:val="00836F90"/>
    <w:rsid w:val="00840036"/>
    <w:rsid w:val="008430D1"/>
    <w:rsid w:val="008458AF"/>
    <w:rsid w:val="0085038A"/>
    <w:rsid w:val="00850FD0"/>
    <w:rsid w:val="0085243F"/>
    <w:rsid w:val="00854E5F"/>
    <w:rsid w:val="00862B66"/>
    <w:rsid w:val="00862B75"/>
    <w:rsid w:val="00862FD8"/>
    <w:rsid w:val="00866E80"/>
    <w:rsid w:val="008676E9"/>
    <w:rsid w:val="00871E99"/>
    <w:rsid w:val="008737FD"/>
    <w:rsid w:val="00874DD0"/>
    <w:rsid w:val="0087590B"/>
    <w:rsid w:val="00877FFC"/>
    <w:rsid w:val="0088043C"/>
    <w:rsid w:val="00881192"/>
    <w:rsid w:val="00882E3E"/>
    <w:rsid w:val="00884889"/>
    <w:rsid w:val="00884951"/>
    <w:rsid w:val="00884AC5"/>
    <w:rsid w:val="00885239"/>
    <w:rsid w:val="00886CFA"/>
    <w:rsid w:val="00886FAA"/>
    <w:rsid w:val="0088728F"/>
    <w:rsid w:val="00887944"/>
    <w:rsid w:val="00890075"/>
    <w:rsid w:val="00890396"/>
    <w:rsid w:val="0089058D"/>
    <w:rsid w:val="008906C9"/>
    <w:rsid w:val="00891EEA"/>
    <w:rsid w:val="008921CA"/>
    <w:rsid w:val="008925C5"/>
    <w:rsid w:val="00892625"/>
    <w:rsid w:val="008937CA"/>
    <w:rsid w:val="00893CA4"/>
    <w:rsid w:val="00894CB1"/>
    <w:rsid w:val="00897223"/>
    <w:rsid w:val="008A2895"/>
    <w:rsid w:val="008A5A8D"/>
    <w:rsid w:val="008B06D9"/>
    <w:rsid w:val="008B2EF7"/>
    <w:rsid w:val="008B5384"/>
    <w:rsid w:val="008B6B66"/>
    <w:rsid w:val="008C393A"/>
    <w:rsid w:val="008C3B16"/>
    <w:rsid w:val="008C557E"/>
    <w:rsid w:val="008C5738"/>
    <w:rsid w:val="008C5F0E"/>
    <w:rsid w:val="008C76BD"/>
    <w:rsid w:val="008C78EE"/>
    <w:rsid w:val="008C7D06"/>
    <w:rsid w:val="008D04E1"/>
    <w:rsid w:val="008D04F0"/>
    <w:rsid w:val="008D1910"/>
    <w:rsid w:val="008D3433"/>
    <w:rsid w:val="008D3EA0"/>
    <w:rsid w:val="008D4AE4"/>
    <w:rsid w:val="008D52B9"/>
    <w:rsid w:val="008D612D"/>
    <w:rsid w:val="008D6891"/>
    <w:rsid w:val="008D6A1A"/>
    <w:rsid w:val="008E09B1"/>
    <w:rsid w:val="008E44B6"/>
    <w:rsid w:val="008E65EB"/>
    <w:rsid w:val="008F00AE"/>
    <w:rsid w:val="008F1239"/>
    <w:rsid w:val="008F1774"/>
    <w:rsid w:val="008F3500"/>
    <w:rsid w:val="008F60A5"/>
    <w:rsid w:val="008F7BC5"/>
    <w:rsid w:val="009042E0"/>
    <w:rsid w:val="00904A91"/>
    <w:rsid w:val="00904DA1"/>
    <w:rsid w:val="00904EB2"/>
    <w:rsid w:val="00904ED9"/>
    <w:rsid w:val="009072ED"/>
    <w:rsid w:val="00910B6E"/>
    <w:rsid w:val="00910B84"/>
    <w:rsid w:val="00911DDD"/>
    <w:rsid w:val="009131F2"/>
    <w:rsid w:val="00914C4A"/>
    <w:rsid w:val="00915C0D"/>
    <w:rsid w:val="00915FBD"/>
    <w:rsid w:val="0091658F"/>
    <w:rsid w:val="00916FC1"/>
    <w:rsid w:val="00920130"/>
    <w:rsid w:val="00920A81"/>
    <w:rsid w:val="0092398D"/>
    <w:rsid w:val="00923E36"/>
    <w:rsid w:val="00924E3C"/>
    <w:rsid w:val="00925963"/>
    <w:rsid w:val="00926479"/>
    <w:rsid w:val="00926772"/>
    <w:rsid w:val="009304F7"/>
    <w:rsid w:val="00931868"/>
    <w:rsid w:val="009321E5"/>
    <w:rsid w:val="009328A7"/>
    <w:rsid w:val="00936066"/>
    <w:rsid w:val="0093706D"/>
    <w:rsid w:val="0093742D"/>
    <w:rsid w:val="009378CE"/>
    <w:rsid w:val="009416A3"/>
    <w:rsid w:val="00941D9D"/>
    <w:rsid w:val="00943241"/>
    <w:rsid w:val="009437B9"/>
    <w:rsid w:val="00943CBF"/>
    <w:rsid w:val="00944DE9"/>
    <w:rsid w:val="00947AB4"/>
    <w:rsid w:val="00947CD9"/>
    <w:rsid w:val="009519BF"/>
    <w:rsid w:val="0095433B"/>
    <w:rsid w:val="009543B4"/>
    <w:rsid w:val="00954FFE"/>
    <w:rsid w:val="00956770"/>
    <w:rsid w:val="00957B84"/>
    <w:rsid w:val="009612BB"/>
    <w:rsid w:val="00961973"/>
    <w:rsid w:val="009627AA"/>
    <w:rsid w:val="00963971"/>
    <w:rsid w:val="00964B9C"/>
    <w:rsid w:val="0096531E"/>
    <w:rsid w:val="009654C9"/>
    <w:rsid w:val="00965E56"/>
    <w:rsid w:val="00967C76"/>
    <w:rsid w:val="009733D7"/>
    <w:rsid w:val="00973A18"/>
    <w:rsid w:val="00974FE1"/>
    <w:rsid w:val="00976555"/>
    <w:rsid w:val="0097726C"/>
    <w:rsid w:val="009778B3"/>
    <w:rsid w:val="00977FDA"/>
    <w:rsid w:val="0098733B"/>
    <w:rsid w:val="009879AF"/>
    <w:rsid w:val="00990A1D"/>
    <w:rsid w:val="00991348"/>
    <w:rsid w:val="00991861"/>
    <w:rsid w:val="0099437B"/>
    <w:rsid w:val="00994BE5"/>
    <w:rsid w:val="00996589"/>
    <w:rsid w:val="009970A9"/>
    <w:rsid w:val="00997A72"/>
    <w:rsid w:val="009A065C"/>
    <w:rsid w:val="009A5630"/>
    <w:rsid w:val="009A5EA2"/>
    <w:rsid w:val="009A6F48"/>
    <w:rsid w:val="009B191C"/>
    <w:rsid w:val="009B45FE"/>
    <w:rsid w:val="009B4BB5"/>
    <w:rsid w:val="009B4E68"/>
    <w:rsid w:val="009B5534"/>
    <w:rsid w:val="009B5771"/>
    <w:rsid w:val="009B788A"/>
    <w:rsid w:val="009C0456"/>
    <w:rsid w:val="009C0EE7"/>
    <w:rsid w:val="009C1BAF"/>
    <w:rsid w:val="009C2110"/>
    <w:rsid w:val="009C2E2F"/>
    <w:rsid w:val="009C318F"/>
    <w:rsid w:val="009C49D1"/>
    <w:rsid w:val="009C600D"/>
    <w:rsid w:val="009C740A"/>
    <w:rsid w:val="009C74BF"/>
    <w:rsid w:val="009D003A"/>
    <w:rsid w:val="009D06C8"/>
    <w:rsid w:val="009D099D"/>
    <w:rsid w:val="009D2519"/>
    <w:rsid w:val="009D6977"/>
    <w:rsid w:val="009E18C2"/>
    <w:rsid w:val="009E4CE0"/>
    <w:rsid w:val="009E4D52"/>
    <w:rsid w:val="009E6B50"/>
    <w:rsid w:val="009F2972"/>
    <w:rsid w:val="009F2D0D"/>
    <w:rsid w:val="009F666F"/>
    <w:rsid w:val="00A0055F"/>
    <w:rsid w:val="00A0427B"/>
    <w:rsid w:val="00A05332"/>
    <w:rsid w:val="00A10ACB"/>
    <w:rsid w:val="00A10F45"/>
    <w:rsid w:val="00A11A51"/>
    <w:rsid w:val="00A125C5"/>
    <w:rsid w:val="00A125D1"/>
    <w:rsid w:val="00A1369B"/>
    <w:rsid w:val="00A149DB"/>
    <w:rsid w:val="00A21149"/>
    <w:rsid w:val="00A222DE"/>
    <w:rsid w:val="00A2451C"/>
    <w:rsid w:val="00A25EF9"/>
    <w:rsid w:val="00A25F09"/>
    <w:rsid w:val="00A311C5"/>
    <w:rsid w:val="00A3126E"/>
    <w:rsid w:val="00A340AA"/>
    <w:rsid w:val="00A352E9"/>
    <w:rsid w:val="00A402C1"/>
    <w:rsid w:val="00A41533"/>
    <w:rsid w:val="00A41E60"/>
    <w:rsid w:val="00A45DAA"/>
    <w:rsid w:val="00A46341"/>
    <w:rsid w:val="00A5763D"/>
    <w:rsid w:val="00A6027F"/>
    <w:rsid w:val="00A60EB5"/>
    <w:rsid w:val="00A65EE7"/>
    <w:rsid w:val="00A65F99"/>
    <w:rsid w:val="00A66CC6"/>
    <w:rsid w:val="00A70133"/>
    <w:rsid w:val="00A70668"/>
    <w:rsid w:val="00A717C6"/>
    <w:rsid w:val="00A71E31"/>
    <w:rsid w:val="00A726C9"/>
    <w:rsid w:val="00A74D57"/>
    <w:rsid w:val="00A75588"/>
    <w:rsid w:val="00A770A6"/>
    <w:rsid w:val="00A77983"/>
    <w:rsid w:val="00A802C5"/>
    <w:rsid w:val="00A813B1"/>
    <w:rsid w:val="00A813B9"/>
    <w:rsid w:val="00A8301F"/>
    <w:rsid w:val="00A83B5C"/>
    <w:rsid w:val="00A84341"/>
    <w:rsid w:val="00A8592D"/>
    <w:rsid w:val="00A86132"/>
    <w:rsid w:val="00A86295"/>
    <w:rsid w:val="00A941A3"/>
    <w:rsid w:val="00A94704"/>
    <w:rsid w:val="00A97025"/>
    <w:rsid w:val="00A9777E"/>
    <w:rsid w:val="00AA25A3"/>
    <w:rsid w:val="00AA2E7F"/>
    <w:rsid w:val="00AA4CED"/>
    <w:rsid w:val="00AA7460"/>
    <w:rsid w:val="00AA7AD1"/>
    <w:rsid w:val="00AB0135"/>
    <w:rsid w:val="00AB36C4"/>
    <w:rsid w:val="00AB44E3"/>
    <w:rsid w:val="00AB5363"/>
    <w:rsid w:val="00AB5644"/>
    <w:rsid w:val="00AC275F"/>
    <w:rsid w:val="00AC32B2"/>
    <w:rsid w:val="00AC7DB9"/>
    <w:rsid w:val="00AD17E8"/>
    <w:rsid w:val="00AD217D"/>
    <w:rsid w:val="00AD2CD9"/>
    <w:rsid w:val="00AD3477"/>
    <w:rsid w:val="00AD7AB6"/>
    <w:rsid w:val="00AE2400"/>
    <w:rsid w:val="00AE4281"/>
    <w:rsid w:val="00AE7720"/>
    <w:rsid w:val="00AF051B"/>
    <w:rsid w:val="00AF4672"/>
    <w:rsid w:val="00B03AC1"/>
    <w:rsid w:val="00B03ADA"/>
    <w:rsid w:val="00B06B9D"/>
    <w:rsid w:val="00B11FCC"/>
    <w:rsid w:val="00B13AFD"/>
    <w:rsid w:val="00B152A0"/>
    <w:rsid w:val="00B16D42"/>
    <w:rsid w:val="00B17141"/>
    <w:rsid w:val="00B201D7"/>
    <w:rsid w:val="00B2362A"/>
    <w:rsid w:val="00B23E02"/>
    <w:rsid w:val="00B26287"/>
    <w:rsid w:val="00B269FA"/>
    <w:rsid w:val="00B2766E"/>
    <w:rsid w:val="00B27B52"/>
    <w:rsid w:val="00B30F5B"/>
    <w:rsid w:val="00B31575"/>
    <w:rsid w:val="00B32D3A"/>
    <w:rsid w:val="00B36894"/>
    <w:rsid w:val="00B36B1D"/>
    <w:rsid w:val="00B407C7"/>
    <w:rsid w:val="00B40FE6"/>
    <w:rsid w:val="00B41D7C"/>
    <w:rsid w:val="00B436EC"/>
    <w:rsid w:val="00B45C58"/>
    <w:rsid w:val="00B45C72"/>
    <w:rsid w:val="00B468D5"/>
    <w:rsid w:val="00B46EFB"/>
    <w:rsid w:val="00B478CF"/>
    <w:rsid w:val="00B53C15"/>
    <w:rsid w:val="00B55078"/>
    <w:rsid w:val="00B56199"/>
    <w:rsid w:val="00B62B35"/>
    <w:rsid w:val="00B62CE9"/>
    <w:rsid w:val="00B70EB7"/>
    <w:rsid w:val="00B71389"/>
    <w:rsid w:val="00B716EC"/>
    <w:rsid w:val="00B72A14"/>
    <w:rsid w:val="00B74B68"/>
    <w:rsid w:val="00B7568B"/>
    <w:rsid w:val="00B76BA5"/>
    <w:rsid w:val="00B76D41"/>
    <w:rsid w:val="00B81C6B"/>
    <w:rsid w:val="00B8488A"/>
    <w:rsid w:val="00B8547D"/>
    <w:rsid w:val="00B85B7C"/>
    <w:rsid w:val="00B86F6C"/>
    <w:rsid w:val="00B878B4"/>
    <w:rsid w:val="00B91036"/>
    <w:rsid w:val="00B9137F"/>
    <w:rsid w:val="00B91D01"/>
    <w:rsid w:val="00B938F8"/>
    <w:rsid w:val="00B961D9"/>
    <w:rsid w:val="00B969CC"/>
    <w:rsid w:val="00BA00CE"/>
    <w:rsid w:val="00BA0A09"/>
    <w:rsid w:val="00BA477C"/>
    <w:rsid w:val="00BA66F9"/>
    <w:rsid w:val="00BA7BBC"/>
    <w:rsid w:val="00BB1153"/>
    <w:rsid w:val="00BB1692"/>
    <w:rsid w:val="00BB253B"/>
    <w:rsid w:val="00BB281F"/>
    <w:rsid w:val="00BB2E9D"/>
    <w:rsid w:val="00BB3367"/>
    <w:rsid w:val="00BB5310"/>
    <w:rsid w:val="00BB5765"/>
    <w:rsid w:val="00BB5E6C"/>
    <w:rsid w:val="00BC0833"/>
    <w:rsid w:val="00BC25C3"/>
    <w:rsid w:val="00BC4184"/>
    <w:rsid w:val="00BC51AC"/>
    <w:rsid w:val="00BC6634"/>
    <w:rsid w:val="00BD23C2"/>
    <w:rsid w:val="00BD6CD9"/>
    <w:rsid w:val="00BD740F"/>
    <w:rsid w:val="00BD7D71"/>
    <w:rsid w:val="00BE05BB"/>
    <w:rsid w:val="00BE3803"/>
    <w:rsid w:val="00BE5F88"/>
    <w:rsid w:val="00BF0E78"/>
    <w:rsid w:val="00BF1ED5"/>
    <w:rsid w:val="00BF24B9"/>
    <w:rsid w:val="00BF3E10"/>
    <w:rsid w:val="00BF54CC"/>
    <w:rsid w:val="00BF5605"/>
    <w:rsid w:val="00C008A8"/>
    <w:rsid w:val="00C016BB"/>
    <w:rsid w:val="00C017C0"/>
    <w:rsid w:val="00C03A24"/>
    <w:rsid w:val="00C05EED"/>
    <w:rsid w:val="00C10CC6"/>
    <w:rsid w:val="00C11A3C"/>
    <w:rsid w:val="00C12320"/>
    <w:rsid w:val="00C12F5B"/>
    <w:rsid w:val="00C15E2D"/>
    <w:rsid w:val="00C162D4"/>
    <w:rsid w:val="00C16DB0"/>
    <w:rsid w:val="00C178FC"/>
    <w:rsid w:val="00C17E41"/>
    <w:rsid w:val="00C23DC0"/>
    <w:rsid w:val="00C24DD8"/>
    <w:rsid w:val="00C250D5"/>
    <w:rsid w:val="00C30E52"/>
    <w:rsid w:val="00C31F0D"/>
    <w:rsid w:val="00C331AE"/>
    <w:rsid w:val="00C341B8"/>
    <w:rsid w:val="00C35566"/>
    <w:rsid w:val="00C35666"/>
    <w:rsid w:val="00C35691"/>
    <w:rsid w:val="00C36802"/>
    <w:rsid w:val="00C36E31"/>
    <w:rsid w:val="00C37606"/>
    <w:rsid w:val="00C376BE"/>
    <w:rsid w:val="00C37F6A"/>
    <w:rsid w:val="00C44173"/>
    <w:rsid w:val="00C44AED"/>
    <w:rsid w:val="00C467D1"/>
    <w:rsid w:val="00C47076"/>
    <w:rsid w:val="00C47F55"/>
    <w:rsid w:val="00C523EA"/>
    <w:rsid w:val="00C52455"/>
    <w:rsid w:val="00C5495C"/>
    <w:rsid w:val="00C54B3F"/>
    <w:rsid w:val="00C54BB7"/>
    <w:rsid w:val="00C554D0"/>
    <w:rsid w:val="00C56343"/>
    <w:rsid w:val="00C56EAE"/>
    <w:rsid w:val="00C61044"/>
    <w:rsid w:val="00C6141F"/>
    <w:rsid w:val="00C61CB4"/>
    <w:rsid w:val="00C65822"/>
    <w:rsid w:val="00C66594"/>
    <w:rsid w:val="00C66D1D"/>
    <w:rsid w:val="00C66DB7"/>
    <w:rsid w:val="00C67B03"/>
    <w:rsid w:val="00C71699"/>
    <w:rsid w:val="00C720E6"/>
    <w:rsid w:val="00C722B6"/>
    <w:rsid w:val="00C730EC"/>
    <w:rsid w:val="00C73AC0"/>
    <w:rsid w:val="00C742CB"/>
    <w:rsid w:val="00C74624"/>
    <w:rsid w:val="00C76053"/>
    <w:rsid w:val="00C76944"/>
    <w:rsid w:val="00C77DF6"/>
    <w:rsid w:val="00C80605"/>
    <w:rsid w:val="00C84A91"/>
    <w:rsid w:val="00C85F72"/>
    <w:rsid w:val="00C92898"/>
    <w:rsid w:val="00C931EF"/>
    <w:rsid w:val="00C939E8"/>
    <w:rsid w:val="00C959E0"/>
    <w:rsid w:val="00C95A63"/>
    <w:rsid w:val="00CA0207"/>
    <w:rsid w:val="00CA0C2B"/>
    <w:rsid w:val="00CA234B"/>
    <w:rsid w:val="00CA28B0"/>
    <w:rsid w:val="00CA2FF9"/>
    <w:rsid w:val="00CA4340"/>
    <w:rsid w:val="00CA53DD"/>
    <w:rsid w:val="00CA68BB"/>
    <w:rsid w:val="00CA6C1F"/>
    <w:rsid w:val="00CA75A2"/>
    <w:rsid w:val="00CB0196"/>
    <w:rsid w:val="00CB2D82"/>
    <w:rsid w:val="00CB3112"/>
    <w:rsid w:val="00CB3607"/>
    <w:rsid w:val="00CB3C34"/>
    <w:rsid w:val="00CB5511"/>
    <w:rsid w:val="00CB71FE"/>
    <w:rsid w:val="00CC0130"/>
    <w:rsid w:val="00CC120E"/>
    <w:rsid w:val="00CC1233"/>
    <w:rsid w:val="00CC159B"/>
    <w:rsid w:val="00CC1841"/>
    <w:rsid w:val="00CC2116"/>
    <w:rsid w:val="00CC41BD"/>
    <w:rsid w:val="00CC44A3"/>
    <w:rsid w:val="00CC5F93"/>
    <w:rsid w:val="00CC6632"/>
    <w:rsid w:val="00CC7B61"/>
    <w:rsid w:val="00CE04C1"/>
    <w:rsid w:val="00CE1C16"/>
    <w:rsid w:val="00CE5238"/>
    <w:rsid w:val="00CE52E5"/>
    <w:rsid w:val="00CE6982"/>
    <w:rsid w:val="00CE7514"/>
    <w:rsid w:val="00CF0382"/>
    <w:rsid w:val="00CF092A"/>
    <w:rsid w:val="00D00324"/>
    <w:rsid w:val="00D017F7"/>
    <w:rsid w:val="00D01F6B"/>
    <w:rsid w:val="00D0313A"/>
    <w:rsid w:val="00D07798"/>
    <w:rsid w:val="00D123E7"/>
    <w:rsid w:val="00D160BE"/>
    <w:rsid w:val="00D168A6"/>
    <w:rsid w:val="00D17761"/>
    <w:rsid w:val="00D20836"/>
    <w:rsid w:val="00D23AE6"/>
    <w:rsid w:val="00D248DE"/>
    <w:rsid w:val="00D24CC5"/>
    <w:rsid w:val="00D30A45"/>
    <w:rsid w:val="00D3223B"/>
    <w:rsid w:val="00D3227E"/>
    <w:rsid w:val="00D32B44"/>
    <w:rsid w:val="00D33BD6"/>
    <w:rsid w:val="00D40AEE"/>
    <w:rsid w:val="00D41FE9"/>
    <w:rsid w:val="00D42312"/>
    <w:rsid w:val="00D43DA5"/>
    <w:rsid w:val="00D465E7"/>
    <w:rsid w:val="00D4793D"/>
    <w:rsid w:val="00D50BDC"/>
    <w:rsid w:val="00D53DB3"/>
    <w:rsid w:val="00D55EF0"/>
    <w:rsid w:val="00D623CC"/>
    <w:rsid w:val="00D62C9E"/>
    <w:rsid w:val="00D62F47"/>
    <w:rsid w:val="00D648F9"/>
    <w:rsid w:val="00D72583"/>
    <w:rsid w:val="00D72FC5"/>
    <w:rsid w:val="00D77D2A"/>
    <w:rsid w:val="00D812B9"/>
    <w:rsid w:val="00D814A9"/>
    <w:rsid w:val="00D844A3"/>
    <w:rsid w:val="00D84F54"/>
    <w:rsid w:val="00D8542D"/>
    <w:rsid w:val="00D85484"/>
    <w:rsid w:val="00D85BD9"/>
    <w:rsid w:val="00D9102F"/>
    <w:rsid w:val="00D91888"/>
    <w:rsid w:val="00D92368"/>
    <w:rsid w:val="00D94187"/>
    <w:rsid w:val="00D9623E"/>
    <w:rsid w:val="00D9641F"/>
    <w:rsid w:val="00D97937"/>
    <w:rsid w:val="00D97B60"/>
    <w:rsid w:val="00D97BB2"/>
    <w:rsid w:val="00DA0136"/>
    <w:rsid w:val="00DA1C64"/>
    <w:rsid w:val="00DA4916"/>
    <w:rsid w:val="00DA644D"/>
    <w:rsid w:val="00DB32F7"/>
    <w:rsid w:val="00DC07DB"/>
    <w:rsid w:val="00DC08E4"/>
    <w:rsid w:val="00DC0AC6"/>
    <w:rsid w:val="00DC303E"/>
    <w:rsid w:val="00DC3EF2"/>
    <w:rsid w:val="00DC4B73"/>
    <w:rsid w:val="00DC50DE"/>
    <w:rsid w:val="00DC5FC0"/>
    <w:rsid w:val="00DC629B"/>
    <w:rsid w:val="00DC6A71"/>
    <w:rsid w:val="00DD64C4"/>
    <w:rsid w:val="00DD65B2"/>
    <w:rsid w:val="00DD6FF1"/>
    <w:rsid w:val="00DD759C"/>
    <w:rsid w:val="00DE2256"/>
    <w:rsid w:val="00DE4343"/>
    <w:rsid w:val="00DE46D3"/>
    <w:rsid w:val="00DE48FC"/>
    <w:rsid w:val="00DE639A"/>
    <w:rsid w:val="00DE7006"/>
    <w:rsid w:val="00DF1098"/>
    <w:rsid w:val="00DF16A2"/>
    <w:rsid w:val="00DF1E4B"/>
    <w:rsid w:val="00DF39D8"/>
    <w:rsid w:val="00DF4208"/>
    <w:rsid w:val="00DF4994"/>
    <w:rsid w:val="00DF4A37"/>
    <w:rsid w:val="00DF6BD9"/>
    <w:rsid w:val="00DF7528"/>
    <w:rsid w:val="00DF7E61"/>
    <w:rsid w:val="00E023D9"/>
    <w:rsid w:val="00E027A6"/>
    <w:rsid w:val="00E0357D"/>
    <w:rsid w:val="00E0549D"/>
    <w:rsid w:val="00E06224"/>
    <w:rsid w:val="00E07697"/>
    <w:rsid w:val="00E10661"/>
    <w:rsid w:val="00E1153F"/>
    <w:rsid w:val="00E12306"/>
    <w:rsid w:val="00E1241F"/>
    <w:rsid w:val="00E124A4"/>
    <w:rsid w:val="00E124C9"/>
    <w:rsid w:val="00E15AF0"/>
    <w:rsid w:val="00E15D4E"/>
    <w:rsid w:val="00E168C5"/>
    <w:rsid w:val="00E1714F"/>
    <w:rsid w:val="00E178B4"/>
    <w:rsid w:val="00E21BAF"/>
    <w:rsid w:val="00E21F22"/>
    <w:rsid w:val="00E22BD9"/>
    <w:rsid w:val="00E230F4"/>
    <w:rsid w:val="00E24E5A"/>
    <w:rsid w:val="00E30383"/>
    <w:rsid w:val="00E3087B"/>
    <w:rsid w:val="00E318AC"/>
    <w:rsid w:val="00E322BB"/>
    <w:rsid w:val="00E32A5E"/>
    <w:rsid w:val="00E33DE6"/>
    <w:rsid w:val="00E34E27"/>
    <w:rsid w:val="00E36F1F"/>
    <w:rsid w:val="00E41094"/>
    <w:rsid w:val="00E44135"/>
    <w:rsid w:val="00E463EF"/>
    <w:rsid w:val="00E47892"/>
    <w:rsid w:val="00E51CA6"/>
    <w:rsid w:val="00E51D74"/>
    <w:rsid w:val="00E524EE"/>
    <w:rsid w:val="00E52704"/>
    <w:rsid w:val="00E54857"/>
    <w:rsid w:val="00E54D82"/>
    <w:rsid w:val="00E55456"/>
    <w:rsid w:val="00E56007"/>
    <w:rsid w:val="00E56355"/>
    <w:rsid w:val="00E56FBD"/>
    <w:rsid w:val="00E60160"/>
    <w:rsid w:val="00E60583"/>
    <w:rsid w:val="00E61682"/>
    <w:rsid w:val="00E62377"/>
    <w:rsid w:val="00E667AD"/>
    <w:rsid w:val="00E66967"/>
    <w:rsid w:val="00E673B5"/>
    <w:rsid w:val="00E7067E"/>
    <w:rsid w:val="00E71830"/>
    <w:rsid w:val="00E74CF8"/>
    <w:rsid w:val="00E759EC"/>
    <w:rsid w:val="00E76842"/>
    <w:rsid w:val="00E76A2E"/>
    <w:rsid w:val="00E90867"/>
    <w:rsid w:val="00E92A49"/>
    <w:rsid w:val="00E94E8D"/>
    <w:rsid w:val="00E950AA"/>
    <w:rsid w:val="00E963A7"/>
    <w:rsid w:val="00E9657D"/>
    <w:rsid w:val="00EA0413"/>
    <w:rsid w:val="00EA187F"/>
    <w:rsid w:val="00EA23E8"/>
    <w:rsid w:val="00EA3D25"/>
    <w:rsid w:val="00EB00B2"/>
    <w:rsid w:val="00EB0B63"/>
    <w:rsid w:val="00EB19ED"/>
    <w:rsid w:val="00EB3A54"/>
    <w:rsid w:val="00EB4309"/>
    <w:rsid w:val="00EB4960"/>
    <w:rsid w:val="00EB4B11"/>
    <w:rsid w:val="00EB4F67"/>
    <w:rsid w:val="00EB7D72"/>
    <w:rsid w:val="00EC20CD"/>
    <w:rsid w:val="00EC7D3C"/>
    <w:rsid w:val="00ED027A"/>
    <w:rsid w:val="00ED032F"/>
    <w:rsid w:val="00ED185F"/>
    <w:rsid w:val="00ED1C3E"/>
    <w:rsid w:val="00ED22C1"/>
    <w:rsid w:val="00ED2D3E"/>
    <w:rsid w:val="00ED3505"/>
    <w:rsid w:val="00ED4BB6"/>
    <w:rsid w:val="00ED6779"/>
    <w:rsid w:val="00ED6CA9"/>
    <w:rsid w:val="00EE3FA7"/>
    <w:rsid w:val="00EE410D"/>
    <w:rsid w:val="00EE4AB6"/>
    <w:rsid w:val="00EE7C1B"/>
    <w:rsid w:val="00EF03D1"/>
    <w:rsid w:val="00EF0EAF"/>
    <w:rsid w:val="00EF3F11"/>
    <w:rsid w:val="00EF5D3F"/>
    <w:rsid w:val="00EF5D57"/>
    <w:rsid w:val="00EF6137"/>
    <w:rsid w:val="00EF6224"/>
    <w:rsid w:val="00F000DD"/>
    <w:rsid w:val="00F004CE"/>
    <w:rsid w:val="00F006EC"/>
    <w:rsid w:val="00F008E6"/>
    <w:rsid w:val="00F02654"/>
    <w:rsid w:val="00F02F5A"/>
    <w:rsid w:val="00F070AB"/>
    <w:rsid w:val="00F1172E"/>
    <w:rsid w:val="00F12341"/>
    <w:rsid w:val="00F13388"/>
    <w:rsid w:val="00F133AF"/>
    <w:rsid w:val="00F1351B"/>
    <w:rsid w:val="00F13D43"/>
    <w:rsid w:val="00F141DF"/>
    <w:rsid w:val="00F15248"/>
    <w:rsid w:val="00F15A30"/>
    <w:rsid w:val="00F173D1"/>
    <w:rsid w:val="00F200F5"/>
    <w:rsid w:val="00F20EEA"/>
    <w:rsid w:val="00F230FE"/>
    <w:rsid w:val="00F2333F"/>
    <w:rsid w:val="00F2372C"/>
    <w:rsid w:val="00F23DBE"/>
    <w:rsid w:val="00F240BB"/>
    <w:rsid w:val="00F2440C"/>
    <w:rsid w:val="00F249AA"/>
    <w:rsid w:val="00F24A15"/>
    <w:rsid w:val="00F267A1"/>
    <w:rsid w:val="00F31FF0"/>
    <w:rsid w:val="00F321E8"/>
    <w:rsid w:val="00F3319F"/>
    <w:rsid w:val="00F3467B"/>
    <w:rsid w:val="00F35303"/>
    <w:rsid w:val="00F40DC4"/>
    <w:rsid w:val="00F4188B"/>
    <w:rsid w:val="00F41D09"/>
    <w:rsid w:val="00F42A78"/>
    <w:rsid w:val="00F42F85"/>
    <w:rsid w:val="00F4365E"/>
    <w:rsid w:val="00F448B4"/>
    <w:rsid w:val="00F449DF"/>
    <w:rsid w:val="00F44CFD"/>
    <w:rsid w:val="00F457A9"/>
    <w:rsid w:val="00F45B76"/>
    <w:rsid w:val="00F47E6B"/>
    <w:rsid w:val="00F50202"/>
    <w:rsid w:val="00F52872"/>
    <w:rsid w:val="00F53019"/>
    <w:rsid w:val="00F54795"/>
    <w:rsid w:val="00F55329"/>
    <w:rsid w:val="00F57FED"/>
    <w:rsid w:val="00F62E32"/>
    <w:rsid w:val="00F64B8A"/>
    <w:rsid w:val="00F6613C"/>
    <w:rsid w:val="00F716B4"/>
    <w:rsid w:val="00F7175C"/>
    <w:rsid w:val="00F718EB"/>
    <w:rsid w:val="00F71AC0"/>
    <w:rsid w:val="00F75478"/>
    <w:rsid w:val="00F7576C"/>
    <w:rsid w:val="00F75FAD"/>
    <w:rsid w:val="00F763ED"/>
    <w:rsid w:val="00F76F96"/>
    <w:rsid w:val="00F80287"/>
    <w:rsid w:val="00F82EC6"/>
    <w:rsid w:val="00F878E0"/>
    <w:rsid w:val="00F87EFE"/>
    <w:rsid w:val="00F90414"/>
    <w:rsid w:val="00F91083"/>
    <w:rsid w:val="00F91DB8"/>
    <w:rsid w:val="00F94FA0"/>
    <w:rsid w:val="00F96D73"/>
    <w:rsid w:val="00F97D76"/>
    <w:rsid w:val="00FA0ED7"/>
    <w:rsid w:val="00FA5F3D"/>
    <w:rsid w:val="00FA7A3B"/>
    <w:rsid w:val="00FB2AB5"/>
    <w:rsid w:val="00FB451E"/>
    <w:rsid w:val="00FB4D70"/>
    <w:rsid w:val="00FB5FF9"/>
    <w:rsid w:val="00FB6D4B"/>
    <w:rsid w:val="00FC1750"/>
    <w:rsid w:val="00FC205A"/>
    <w:rsid w:val="00FC21B6"/>
    <w:rsid w:val="00FC2383"/>
    <w:rsid w:val="00FC4054"/>
    <w:rsid w:val="00FD03BA"/>
    <w:rsid w:val="00FD08AF"/>
    <w:rsid w:val="00FD0E49"/>
    <w:rsid w:val="00FD493C"/>
    <w:rsid w:val="00FD4AA0"/>
    <w:rsid w:val="00FD763A"/>
    <w:rsid w:val="00FD7BF0"/>
    <w:rsid w:val="00FD7D4C"/>
    <w:rsid w:val="00FE0194"/>
    <w:rsid w:val="00FE04C4"/>
    <w:rsid w:val="00FE38FB"/>
    <w:rsid w:val="00FE597B"/>
    <w:rsid w:val="00FF0265"/>
    <w:rsid w:val="00FF0C40"/>
    <w:rsid w:val="00FF1415"/>
    <w:rsid w:val="00FF2443"/>
    <w:rsid w:val="00FF2718"/>
    <w:rsid w:val="00FF348A"/>
    <w:rsid w:val="00FF4639"/>
    <w:rsid w:val="00FF5BD2"/>
    <w:rsid w:val="00FF5DD1"/>
    <w:rsid w:val="00FF68BC"/>
    <w:rsid w:val="00FF7542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36B85251-9208-464F-AFC7-C12C3D81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unhideWhenUsed/>
    <w:qFormat/>
    <w:rsid w:val="001A3F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FF5BD2"/>
    <w:rPr>
      <w:rFonts w:ascii="Arial" w:hAnsi="Arial"/>
      <w:b/>
      <w:kern w:val="32"/>
      <w:sz w:val="28"/>
      <w:szCs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qFormat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qFormat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glavje">
    <w:name w:val="poglavje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1">
    <w:name w:val="tevilnatoka1"/>
    <w:basedOn w:val="Navaden"/>
    <w:rsid w:val="00C12320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form-control-static">
    <w:name w:val="form-control-static"/>
    <w:basedOn w:val="Navaden"/>
    <w:rsid w:val="00BB115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tevilnotoko">
    <w:name w:val="alineazatevilnotoko"/>
    <w:basedOn w:val="Navaden"/>
    <w:rsid w:val="008503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zamaknjenadolobadruginivo">
    <w:name w:val="zamaknjenadolobadruginivo"/>
    <w:basedOn w:val="Navaden"/>
    <w:rsid w:val="008503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delek">
    <w:name w:val="oddelek"/>
    <w:basedOn w:val="Navaden"/>
    <w:rsid w:val="00FF0C4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CC184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C184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C1841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C184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C1841"/>
    <w:rPr>
      <w:rFonts w:ascii="Arial" w:hAnsi="Arial"/>
      <w:b/>
      <w:bCs/>
      <w:lang w:eastAsia="en-US"/>
    </w:rPr>
  </w:style>
  <w:style w:type="paragraph" w:customStyle="1" w:styleId="RStekst">
    <w:name w:val="RS tekst"/>
    <w:link w:val="RStekstZnak"/>
    <w:qFormat/>
    <w:rsid w:val="00774BC5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rsid w:val="00774BC5"/>
    <w:rPr>
      <w:rFonts w:asciiTheme="minorHAnsi" w:hAnsiTheme="minorHAnsi"/>
      <w:bCs/>
      <w:lang w:eastAsia="en-US"/>
    </w:rPr>
  </w:style>
  <w:style w:type="paragraph" w:customStyle="1" w:styleId="RSnatevanje1">
    <w:name w:val="RS naštevanje 1"/>
    <w:basedOn w:val="Navaden"/>
    <w:qFormat/>
    <w:rsid w:val="00774BC5"/>
    <w:pPr>
      <w:numPr>
        <w:numId w:val="13"/>
      </w:numPr>
      <w:adjustRightInd w:val="0"/>
      <w:snapToGrid w:val="0"/>
      <w:spacing w:before="240" w:after="80" w:line="280" w:lineRule="exact"/>
      <w:jc w:val="both"/>
    </w:pPr>
    <w:rPr>
      <w:rFonts w:asciiTheme="minorHAnsi" w:hAnsiTheme="minorHAnsi"/>
      <w:b/>
      <w:caps/>
      <w:szCs w:val="20"/>
    </w:rPr>
  </w:style>
  <w:style w:type="paragraph" w:customStyle="1" w:styleId="RSnatevanje11">
    <w:name w:val="RS naštevanje 1.1"/>
    <w:basedOn w:val="RSnatevanje1"/>
    <w:qFormat/>
    <w:rsid w:val="00774BC5"/>
    <w:pPr>
      <w:numPr>
        <w:ilvl w:val="1"/>
      </w:numPr>
      <w:spacing w:before="0"/>
    </w:pPr>
    <w:rPr>
      <w:b w:val="0"/>
      <w:caps w:val="0"/>
    </w:rPr>
  </w:style>
  <w:style w:type="character" w:customStyle="1" w:styleId="Naslov4Znak">
    <w:name w:val="Naslov 4 Znak"/>
    <w:basedOn w:val="Privzetapisavaodstavka"/>
    <w:link w:val="Naslov4"/>
    <w:rsid w:val="001A3FD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en-US"/>
    </w:rPr>
  </w:style>
  <w:style w:type="paragraph" w:styleId="Revizija">
    <w:name w:val="Revision"/>
    <w:hidden/>
    <w:uiPriority w:val="99"/>
    <w:semiHidden/>
    <w:rsid w:val="00C74624"/>
    <w:rPr>
      <w:rFonts w:ascii="Arial" w:hAnsi="Arial"/>
      <w:szCs w:val="24"/>
      <w:lang w:eastAsia="en-US"/>
    </w:rPr>
  </w:style>
  <w:style w:type="character" w:customStyle="1" w:styleId="parent-org">
    <w:name w:val="parent-org"/>
    <w:basedOn w:val="Privzetapisavaodstavka"/>
    <w:rsid w:val="00F6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3466" TargetMode="External"/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5" Type="http://schemas.openxmlformats.org/officeDocument/2006/relationships/hyperlink" Target="http://www.uradni-list.si/1/objava.jsp?sop=2015-01-0728" TargetMode="External"/><Relationship Id="rId10" Type="http://schemas.openxmlformats.org/officeDocument/2006/relationships/hyperlink" Target="https://www.gov.si/teme/informacije-javnega-znacaja/" TargetMode="External"/><Relationship Id="rId4" Type="http://schemas.openxmlformats.org/officeDocument/2006/relationships/hyperlink" Target="http://www.uradni-list.si/1/objava.jsp?sop=2014-01-2077" TargetMode="External"/><Relationship Id="rId9" Type="http://schemas.openxmlformats.org/officeDocument/2006/relationships/hyperlink" Target="http://www.uradni-list.si/1/objava.jsp?sop=2020-01-27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dc:description/>
  <cp:lastModifiedBy>Ciril Repnik</cp:lastModifiedBy>
  <cp:revision>4</cp:revision>
  <cp:lastPrinted>2023-01-17T12:12:00Z</cp:lastPrinted>
  <dcterms:created xsi:type="dcterms:W3CDTF">2024-08-23T10:45:00Z</dcterms:created>
  <dcterms:modified xsi:type="dcterms:W3CDTF">2024-08-28T08:21:00Z</dcterms:modified>
</cp:coreProperties>
</file>