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7F11B" w14:textId="77777777" w:rsidR="009B378B" w:rsidRDefault="009B378B" w:rsidP="00862D09">
      <w:pPr>
        <w:spacing w:line="240" w:lineRule="auto"/>
        <w:jc w:val="both"/>
        <w:rPr>
          <w:b/>
          <w:bCs/>
        </w:rPr>
      </w:pPr>
    </w:p>
    <w:p w14:paraId="340E4E17" w14:textId="6083FDD6" w:rsidR="007974DB" w:rsidRPr="00AF7108" w:rsidRDefault="00AF7108" w:rsidP="00862D09">
      <w:pPr>
        <w:spacing w:line="240" w:lineRule="auto"/>
        <w:jc w:val="both"/>
        <w:rPr>
          <w:sz w:val="24"/>
        </w:rPr>
      </w:pPr>
      <w:r w:rsidRPr="00AF7108">
        <w:t>_______________________</w:t>
      </w:r>
    </w:p>
    <w:p w14:paraId="5C4EC81F" w14:textId="50BC7781" w:rsidR="00333CC9" w:rsidRDefault="00AF7108" w:rsidP="00862D09">
      <w:pPr>
        <w:autoSpaceDE w:val="0"/>
        <w:autoSpaceDN w:val="0"/>
        <w:adjustRightInd w:val="0"/>
        <w:spacing w:line="240" w:lineRule="auto"/>
        <w:jc w:val="both"/>
        <w:rPr>
          <w:rFonts w:cs="Arial"/>
          <w:color w:val="000000" w:themeColor="text1"/>
          <w:szCs w:val="20"/>
          <w:lang w:eastAsia="sl-SI"/>
        </w:rPr>
      </w:pPr>
      <w:r>
        <w:rPr>
          <w:rFonts w:cs="Arial"/>
          <w:color w:val="000000" w:themeColor="text1"/>
          <w:szCs w:val="20"/>
          <w:lang w:eastAsia="sl-SI"/>
        </w:rPr>
        <w:t>_______________________</w:t>
      </w:r>
    </w:p>
    <w:p w14:paraId="615EC49B" w14:textId="77777777" w:rsidR="00C56E26" w:rsidRPr="00A119F4" w:rsidRDefault="00C56E26" w:rsidP="00862D09">
      <w:pPr>
        <w:autoSpaceDE w:val="0"/>
        <w:autoSpaceDN w:val="0"/>
        <w:adjustRightInd w:val="0"/>
        <w:spacing w:line="240" w:lineRule="auto"/>
        <w:jc w:val="both"/>
        <w:rPr>
          <w:rFonts w:cs="Arial"/>
          <w:color w:val="000000" w:themeColor="text1"/>
          <w:szCs w:val="20"/>
          <w:lang w:eastAsia="sl-SI"/>
        </w:rPr>
      </w:pPr>
    </w:p>
    <w:p w14:paraId="673B85EC" w14:textId="3D9F1ABE" w:rsidR="00333CC9" w:rsidRDefault="00333CC9" w:rsidP="00862D09">
      <w:pPr>
        <w:pStyle w:val="Glava"/>
        <w:tabs>
          <w:tab w:val="clear" w:pos="4320"/>
          <w:tab w:val="clear" w:pos="8640"/>
          <w:tab w:val="left" w:pos="5112"/>
        </w:tabs>
        <w:spacing w:line="240" w:lineRule="auto"/>
        <w:jc w:val="both"/>
        <w:rPr>
          <w:rFonts w:cs="Arial"/>
          <w:color w:val="004589"/>
          <w:szCs w:val="20"/>
          <w:shd w:val="clear" w:color="auto" w:fill="FFFFFF"/>
        </w:rPr>
      </w:pPr>
      <w:r w:rsidRPr="00A119F4">
        <w:rPr>
          <w:rFonts w:cs="Arial"/>
          <w:color w:val="000000" w:themeColor="text1"/>
          <w:szCs w:val="20"/>
        </w:rPr>
        <w:t xml:space="preserve">E: </w:t>
      </w:r>
      <w:hyperlink r:id="rId8" w:history="1"/>
    </w:p>
    <w:p w14:paraId="30FA4E8F" w14:textId="77777777" w:rsidR="00C56E26" w:rsidRPr="00A119F4" w:rsidRDefault="00C56E26" w:rsidP="00862D09">
      <w:pPr>
        <w:pStyle w:val="Glava"/>
        <w:tabs>
          <w:tab w:val="clear" w:pos="4320"/>
          <w:tab w:val="clear" w:pos="8640"/>
          <w:tab w:val="left" w:pos="5112"/>
        </w:tabs>
        <w:spacing w:line="240" w:lineRule="auto"/>
        <w:jc w:val="both"/>
        <w:rPr>
          <w:rFonts w:cs="Arial"/>
          <w:szCs w:val="20"/>
        </w:rPr>
      </w:pPr>
    </w:p>
    <w:p w14:paraId="718D9E73" w14:textId="77777777" w:rsidR="00333CC9" w:rsidRPr="00A119F4" w:rsidRDefault="00333CC9" w:rsidP="00862D09">
      <w:pPr>
        <w:pStyle w:val="Glava"/>
        <w:tabs>
          <w:tab w:val="clear" w:pos="4320"/>
          <w:tab w:val="clear" w:pos="8640"/>
          <w:tab w:val="left" w:pos="5112"/>
        </w:tabs>
        <w:spacing w:line="240" w:lineRule="auto"/>
        <w:jc w:val="both"/>
        <w:rPr>
          <w:rFonts w:cs="Arial"/>
          <w:szCs w:val="20"/>
        </w:rPr>
      </w:pPr>
    </w:p>
    <w:p w14:paraId="61049B4F" w14:textId="77777777" w:rsidR="00333CC9" w:rsidRPr="00A119F4" w:rsidRDefault="00333CC9" w:rsidP="00862D09">
      <w:pPr>
        <w:pStyle w:val="datumtevilka"/>
        <w:spacing w:line="240" w:lineRule="auto"/>
        <w:jc w:val="both"/>
        <w:rPr>
          <w:rFonts w:cs="Arial"/>
        </w:rPr>
      </w:pPr>
    </w:p>
    <w:p w14:paraId="34CF8ADD" w14:textId="72E99C4E" w:rsidR="007974DB" w:rsidRDefault="007974DB" w:rsidP="00862D09">
      <w:pPr>
        <w:pStyle w:val="datumtevilka"/>
        <w:spacing w:line="240" w:lineRule="auto"/>
        <w:jc w:val="both"/>
        <w:rPr>
          <w:rFonts w:cs="Arial"/>
        </w:rPr>
      </w:pPr>
    </w:p>
    <w:p w14:paraId="2FD64A2F" w14:textId="79111A95" w:rsidR="00333CC9" w:rsidRPr="009D5DF9" w:rsidRDefault="00333CC9" w:rsidP="00862D09">
      <w:pPr>
        <w:pStyle w:val="datumtevilka"/>
        <w:spacing w:line="240" w:lineRule="auto"/>
        <w:jc w:val="both"/>
        <w:rPr>
          <w:rFonts w:cs="Arial"/>
        </w:rPr>
      </w:pPr>
      <w:r w:rsidRPr="009D5DF9">
        <w:rPr>
          <w:rFonts w:cs="Arial"/>
        </w:rPr>
        <w:t xml:space="preserve">Številka: </w:t>
      </w:r>
      <w:r w:rsidR="009D5DF9" w:rsidRPr="009D5DF9">
        <w:rPr>
          <w:rFonts w:cs="Arial"/>
          <w:color w:val="000000"/>
          <w:shd w:val="clear" w:color="auto" w:fill="FFFFFF"/>
        </w:rPr>
        <w:t>090-15</w:t>
      </w:r>
      <w:r w:rsidR="00EF281B">
        <w:rPr>
          <w:rFonts w:cs="Arial"/>
          <w:color w:val="000000"/>
          <w:shd w:val="clear" w:color="auto" w:fill="FFFFFF"/>
        </w:rPr>
        <w:t>5</w:t>
      </w:r>
      <w:r w:rsidR="009D5DF9" w:rsidRPr="009D5DF9">
        <w:rPr>
          <w:rFonts w:cs="Arial"/>
          <w:color w:val="000000"/>
          <w:shd w:val="clear" w:color="auto" w:fill="FFFFFF"/>
        </w:rPr>
        <w:t>/2023-3130-2</w:t>
      </w:r>
    </w:p>
    <w:p w14:paraId="4AE8AA71" w14:textId="229096A2" w:rsidR="00333CC9" w:rsidRPr="00A119F4" w:rsidRDefault="00333CC9" w:rsidP="00862D09">
      <w:pPr>
        <w:pStyle w:val="datumtevilka"/>
        <w:spacing w:line="240" w:lineRule="auto"/>
        <w:jc w:val="both"/>
        <w:rPr>
          <w:rFonts w:cs="Arial"/>
        </w:rPr>
      </w:pPr>
      <w:r w:rsidRPr="00A119F4">
        <w:rPr>
          <w:rFonts w:cs="Arial"/>
        </w:rPr>
        <w:t xml:space="preserve">Datum:   </w:t>
      </w:r>
      <w:r w:rsidR="00EF281B">
        <w:rPr>
          <w:rFonts w:cs="Arial"/>
        </w:rPr>
        <w:t>1</w:t>
      </w:r>
      <w:r w:rsidR="004E0E10">
        <w:rPr>
          <w:rFonts w:cs="Arial"/>
        </w:rPr>
        <w:t>8</w:t>
      </w:r>
      <w:r w:rsidRPr="00A119F4">
        <w:rPr>
          <w:rFonts w:cs="Arial"/>
        </w:rPr>
        <w:t xml:space="preserve">. </w:t>
      </w:r>
      <w:r w:rsidR="009D5DF9">
        <w:rPr>
          <w:rFonts w:cs="Arial"/>
        </w:rPr>
        <w:t>1</w:t>
      </w:r>
      <w:r w:rsidR="00EF281B">
        <w:rPr>
          <w:rFonts w:cs="Arial"/>
        </w:rPr>
        <w:t>2</w:t>
      </w:r>
      <w:r w:rsidRPr="00A119F4">
        <w:rPr>
          <w:rFonts w:cs="Arial"/>
        </w:rPr>
        <w:t xml:space="preserve">. 2023  </w:t>
      </w:r>
    </w:p>
    <w:p w14:paraId="5ADF81D2" w14:textId="77777777" w:rsidR="00333CC9" w:rsidRPr="00A119F4" w:rsidRDefault="00333CC9" w:rsidP="00862D09">
      <w:pPr>
        <w:pStyle w:val="ZADEVA"/>
        <w:spacing w:line="240" w:lineRule="auto"/>
        <w:ind w:left="0" w:firstLine="0"/>
        <w:jc w:val="both"/>
        <w:rPr>
          <w:rFonts w:cs="Arial"/>
          <w:b w:val="0"/>
          <w:szCs w:val="20"/>
          <w:lang w:val="sl-SI"/>
        </w:rPr>
      </w:pPr>
    </w:p>
    <w:p w14:paraId="197392CA" w14:textId="77777777" w:rsidR="00BF057B" w:rsidRPr="00A119F4" w:rsidRDefault="00BF057B" w:rsidP="00862D09">
      <w:pPr>
        <w:pStyle w:val="ZADEVA"/>
        <w:tabs>
          <w:tab w:val="clear" w:pos="1701"/>
          <w:tab w:val="left" w:pos="851"/>
        </w:tabs>
        <w:spacing w:line="240" w:lineRule="auto"/>
        <w:ind w:left="0" w:firstLine="0"/>
        <w:jc w:val="both"/>
        <w:rPr>
          <w:rFonts w:cs="Arial"/>
          <w:szCs w:val="20"/>
          <w:lang w:val="sl-SI"/>
        </w:rPr>
      </w:pPr>
    </w:p>
    <w:p w14:paraId="4ABF7179" w14:textId="72D3B7AD" w:rsidR="00282A91" w:rsidRPr="00A119F4" w:rsidRDefault="00282A91" w:rsidP="00862D09">
      <w:pPr>
        <w:autoSpaceDE w:val="0"/>
        <w:autoSpaceDN w:val="0"/>
        <w:adjustRightInd w:val="0"/>
        <w:spacing w:line="240" w:lineRule="auto"/>
        <w:jc w:val="both"/>
        <w:rPr>
          <w:rFonts w:cs="Arial"/>
          <w:b/>
          <w:szCs w:val="20"/>
        </w:rPr>
      </w:pPr>
      <w:r w:rsidRPr="00A119F4">
        <w:rPr>
          <w:rFonts w:cs="Arial"/>
          <w:b/>
          <w:szCs w:val="20"/>
        </w:rPr>
        <w:t xml:space="preserve">Zadeva:  </w:t>
      </w:r>
      <w:r w:rsidR="009C10B0" w:rsidRPr="00A119F4">
        <w:rPr>
          <w:rFonts w:cs="Arial"/>
          <w:b/>
          <w:szCs w:val="20"/>
        </w:rPr>
        <w:t>Izvajanje Zakona o dostopu do informacij javnega značaja</w:t>
      </w:r>
      <w:r w:rsidRPr="00A119F4">
        <w:rPr>
          <w:rFonts w:cs="Arial"/>
          <w:b/>
          <w:szCs w:val="20"/>
        </w:rPr>
        <w:t xml:space="preserve"> – mnenje ministrstva</w:t>
      </w:r>
    </w:p>
    <w:p w14:paraId="2D711D2E" w14:textId="4F69A565" w:rsidR="00282A91" w:rsidRPr="00A119F4" w:rsidRDefault="00282A91" w:rsidP="00862D09">
      <w:pPr>
        <w:spacing w:line="240" w:lineRule="auto"/>
        <w:jc w:val="both"/>
        <w:rPr>
          <w:rFonts w:cs="Arial"/>
          <w:szCs w:val="20"/>
        </w:rPr>
      </w:pPr>
      <w:r w:rsidRPr="00A119F4">
        <w:rPr>
          <w:rFonts w:cs="Arial"/>
          <w:szCs w:val="20"/>
        </w:rPr>
        <w:t xml:space="preserve">Zveza:     vaš dopis z dne </w:t>
      </w:r>
      <w:r w:rsidR="00EF281B">
        <w:rPr>
          <w:rFonts w:cs="Arial"/>
          <w:szCs w:val="20"/>
        </w:rPr>
        <w:t>14</w:t>
      </w:r>
      <w:r w:rsidR="00C65DD3" w:rsidRPr="00A119F4">
        <w:rPr>
          <w:rFonts w:cs="Arial"/>
          <w:szCs w:val="20"/>
        </w:rPr>
        <w:t>.</w:t>
      </w:r>
      <w:r w:rsidRPr="00A119F4">
        <w:rPr>
          <w:rFonts w:cs="Arial"/>
          <w:szCs w:val="20"/>
        </w:rPr>
        <w:t xml:space="preserve"> </w:t>
      </w:r>
      <w:r w:rsidR="007974DB">
        <w:rPr>
          <w:rFonts w:cs="Arial"/>
          <w:szCs w:val="20"/>
        </w:rPr>
        <w:t>1</w:t>
      </w:r>
      <w:r w:rsidR="00EF281B">
        <w:rPr>
          <w:rFonts w:cs="Arial"/>
          <w:szCs w:val="20"/>
        </w:rPr>
        <w:t>2</w:t>
      </w:r>
      <w:r w:rsidRPr="00A119F4">
        <w:rPr>
          <w:rFonts w:cs="Arial"/>
          <w:szCs w:val="20"/>
        </w:rPr>
        <w:t>. 2023</w:t>
      </w:r>
    </w:p>
    <w:p w14:paraId="6779289A" w14:textId="77777777" w:rsidR="00282A91" w:rsidRPr="00A119F4" w:rsidRDefault="00282A91" w:rsidP="00862D09">
      <w:pPr>
        <w:autoSpaceDE w:val="0"/>
        <w:autoSpaceDN w:val="0"/>
        <w:adjustRightInd w:val="0"/>
        <w:spacing w:line="240" w:lineRule="auto"/>
        <w:jc w:val="both"/>
        <w:rPr>
          <w:rFonts w:cs="Arial"/>
          <w:b/>
          <w:szCs w:val="20"/>
        </w:rPr>
      </w:pPr>
    </w:p>
    <w:p w14:paraId="2E17934F" w14:textId="77777777" w:rsidR="00282A91" w:rsidRPr="00A119F4" w:rsidRDefault="00282A91" w:rsidP="00862D09">
      <w:pPr>
        <w:autoSpaceDE w:val="0"/>
        <w:autoSpaceDN w:val="0"/>
        <w:adjustRightInd w:val="0"/>
        <w:spacing w:line="240" w:lineRule="auto"/>
        <w:jc w:val="both"/>
        <w:rPr>
          <w:rFonts w:cs="Arial"/>
          <w:color w:val="000000"/>
          <w:szCs w:val="20"/>
          <w:lang w:eastAsia="sl-SI"/>
        </w:rPr>
      </w:pPr>
    </w:p>
    <w:p w14:paraId="597AFEBC" w14:textId="77777777" w:rsidR="00282A91" w:rsidRPr="00A119F4" w:rsidRDefault="00282A91" w:rsidP="00862D09">
      <w:pPr>
        <w:autoSpaceDE w:val="0"/>
        <w:autoSpaceDN w:val="0"/>
        <w:adjustRightInd w:val="0"/>
        <w:spacing w:line="240" w:lineRule="auto"/>
        <w:jc w:val="both"/>
        <w:rPr>
          <w:rFonts w:cs="Arial"/>
          <w:color w:val="000000"/>
          <w:szCs w:val="20"/>
          <w:lang w:eastAsia="sl-SI"/>
        </w:rPr>
      </w:pPr>
      <w:r w:rsidRPr="00A119F4">
        <w:rPr>
          <w:rFonts w:cs="Arial"/>
          <w:color w:val="000000"/>
          <w:szCs w:val="20"/>
          <w:lang w:eastAsia="sl-SI"/>
        </w:rPr>
        <w:t>Spoštovani,</w:t>
      </w:r>
    </w:p>
    <w:p w14:paraId="5E8B659C" w14:textId="77777777" w:rsidR="00282A91" w:rsidRPr="00A119F4" w:rsidRDefault="00282A91" w:rsidP="00862D09">
      <w:pPr>
        <w:autoSpaceDE w:val="0"/>
        <w:autoSpaceDN w:val="0"/>
        <w:adjustRightInd w:val="0"/>
        <w:spacing w:line="240" w:lineRule="auto"/>
        <w:jc w:val="both"/>
        <w:rPr>
          <w:rFonts w:cs="Arial"/>
          <w:color w:val="000000"/>
          <w:szCs w:val="20"/>
          <w:lang w:eastAsia="sl-SI"/>
        </w:rPr>
      </w:pPr>
    </w:p>
    <w:p w14:paraId="52CEAB1A" w14:textId="77777777" w:rsidR="004E0E10" w:rsidRDefault="00282A91" w:rsidP="004E0E10">
      <w:pPr>
        <w:spacing w:line="240" w:lineRule="auto"/>
        <w:jc w:val="both"/>
      </w:pPr>
      <w:r w:rsidRPr="007974DB">
        <w:rPr>
          <w:rFonts w:cs="Arial"/>
          <w:szCs w:val="20"/>
        </w:rPr>
        <w:t>prejeli smo vaš dopis</w:t>
      </w:r>
      <w:r w:rsidR="007974DB" w:rsidRPr="007974DB">
        <w:rPr>
          <w:rFonts w:cs="Arial"/>
          <w:szCs w:val="20"/>
        </w:rPr>
        <w:t xml:space="preserve">, kjer nas prosite za </w:t>
      </w:r>
      <w:r w:rsidR="006768DE">
        <w:rPr>
          <w:rFonts w:cs="Arial"/>
          <w:szCs w:val="20"/>
        </w:rPr>
        <w:t xml:space="preserve">pravno mnenje v zvezi z </w:t>
      </w:r>
      <w:r w:rsidR="004E0E10">
        <w:rPr>
          <w:rFonts w:cs="Arial"/>
          <w:szCs w:val="20"/>
        </w:rPr>
        <w:t xml:space="preserve">zahtevo novinarke, ki </w:t>
      </w:r>
      <w:r w:rsidR="004E0E10">
        <w:t xml:space="preserve">želi vedeti, ali so sredstva šolskega sklada javni podatek. </w:t>
      </w:r>
    </w:p>
    <w:p w14:paraId="1A9D0199" w14:textId="77777777" w:rsidR="004E0E10" w:rsidRDefault="004E0E10" w:rsidP="004E0E10">
      <w:pPr>
        <w:spacing w:line="240" w:lineRule="auto"/>
        <w:jc w:val="both"/>
      </w:pPr>
    </w:p>
    <w:p w14:paraId="01C3A489" w14:textId="5A66B225" w:rsidR="00EF281B" w:rsidRPr="005F26A9" w:rsidRDefault="004E0E10" w:rsidP="005F26A9">
      <w:pPr>
        <w:pStyle w:val="Naslov1"/>
      </w:pPr>
      <w:r w:rsidRPr="005F26A9">
        <w:t xml:space="preserve">Poudarjate, da </w:t>
      </w:r>
      <w:r w:rsidR="00EF281B" w:rsidRPr="005F26A9">
        <w:t xml:space="preserve">Šolski sklad ustanovi </w:t>
      </w:r>
      <w:r w:rsidRPr="005F26A9">
        <w:t xml:space="preserve">šola </w:t>
      </w:r>
      <w:r w:rsidR="00EF281B" w:rsidRPr="005F26A9">
        <w:t>na podlagi 135. člena Zakona o organizaciji in financiranju vzgoje in izobraževanja</w:t>
      </w:r>
      <w:r w:rsidR="005F26A9" w:rsidRPr="005F26A9">
        <w:t xml:space="preserve"> (ZOFVI)</w:t>
      </w:r>
      <w:r w:rsidR="00D36C45" w:rsidRPr="005F26A9">
        <w:rPr>
          <w:rStyle w:val="Sprotnaopomba-sklic"/>
        </w:rPr>
        <w:footnoteReference w:id="1"/>
      </w:r>
      <w:r w:rsidR="00EF281B" w:rsidRPr="005F26A9">
        <w:t>. Iz njega se financirajo dejavnosti, ki niso sestavina izobraževalnega programa, oziroma se ne financirajo iz javnih sredstev</w:t>
      </w:r>
      <w:r w:rsidRPr="005F26A9">
        <w:t xml:space="preserve"> (</w:t>
      </w:r>
      <w:r w:rsidR="00EF281B" w:rsidRPr="005F26A9">
        <w:t>nakup nadstandardne opreme, zviševanje standarda pouka in podobno</w:t>
      </w:r>
      <w:r w:rsidRPr="005F26A9">
        <w:t>)</w:t>
      </w:r>
      <w:r w:rsidR="00EF281B" w:rsidRPr="005F26A9">
        <w:t>. Sklad pridobiva sredstva iz prispevkov staršev, donacij, zapuščin in iz drugih virov. Sklad upravlja upravni odbor, ki ga imenuje svet staršev.</w:t>
      </w:r>
    </w:p>
    <w:p w14:paraId="498BCDBF" w14:textId="77777777" w:rsidR="00EF281B" w:rsidRDefault="00EF281B" w:rsidP="00EF281B"/>
    <w:p w14:paraId="76236163" w14:textId="62D76C73" w:rsidR="005F26A9" w:rsidRPr="00A61997" w:rsidRDefault="005F26A9" w:rsidP="005F26A9">
      <w:pPr>
        <w:pStyle w:val="lennaslov"/>
        <w:spacing w:before="0" w:beforeAutospacing="0" w:after="0" w:afterAutospacing="0"/>
        <w:jc w:val="both"/>
        <w:rPr>
          <w:sz w:val="20"/>
          <w:szCs w:val="20"/>
        </w:rPr>
      </w:pPr>
      <w:r w:rsidRPr="00A61997">
        <w:rPr>
          <w:rFonts w:ascii="Arial" w:hAnsi="Arial" w:cs="Arial"/>
          <w:sz w:val="20"/>
          <w:szCs w:val="20"/>
        </w:rPr>
        <w:t xml:space="preserve">Ministrstvo </w:t>
      </w:r>
      <w:r>
        <w:rPr>
          <w:rFonts w:ascii="Arial" w:hAnsi="Arial" w:cs="Arial"/>
          <w:sz w:val="20"/>
          <w:szCs w:val="20"/>
        </w:rPr>
        <w:t xml:space="preserve">pred nadaljevanjem opozarja, da </w:t>
      </w:r>
      <w:r w:rsidRPr="00A61997">
        <w:rPr>
          <w:rFonts w:ascii="Arial" w:hAnsi="Arial" w:cs="Arial"/>
          <w:sz w:val="20"/>
          <w:szCs w:val="20"/>
        </w:rPr>
        <w:t xml:space="preserve">lahko posreduje le pravno mnenje, v katerem je smiselno/splošno zajet odgovor na določeno vprašanje, ki omogoča subsumpcijo znanih dejstev pod ustrezno pravno normo, </w:t>
      </w:r>
      <w:r w:rsidRPr="00A61997">
        <w:rPr>
          <w:rFonts w:ascii="Arial" w:hAnsi="Arial" w:cs="Arial"/>
          <w:color w:val="000000"/>
          <w:sz w:val="20"/>
          <w:szCs w:val="20"/>
        </w:rPr>
        <w:t>ne sme pa vsebinsko posegati v konkretno upravno zadevo oziroma komentirati konkretnega upravnega postopka.</w:t>
      </w:r>
    </w:p>
    <w:p w14:paraId="6D82EB0B" w14:textId="77777777" w:rsidR="00B07CC7" w:rsidRDefault="00B07CC7" w:rsidP="00B07CC7">
      <w:pPr>
        <w:pStyle w:val="Navadensplet"/>
        <w:spacing w:before="0" w:beforeAutospacing="0" w:after="0" w:afterAutospacing="0"/>
        <w:jc w:val="both"/>
        <w:rPr>
          <w:rFonts w:ascii="Arial" w:hAnsi="Arial" w:cs="Arial"/>
          <w:color w:val="000000"/>
          <w:sz w:val="20"/>
          <w:szCs w:val="20"/>
        </w:rPr>
      </w:pPr>
    </w:p>
    <w:p w14:paraId="68B2EBB8" w14:textId="77777777" w:rsidR="006968ED" w:rsidRPr="007702CD" w:rsidRDefault="006968ED" w:rsidP="006968ED">
      <w:pPr>
        <w:spacing w:line="240" w:lineRule="exact"/>
        <w:jc w:val="both"/>
        <w:rPr>
          <w:rFonts w:cs="Arial"/>
          <w:szCs w:val="20"/>
          <w:lang w:eastAsia="sl-SI"/>
        </w:rPr>
      </w:pPr>
      <w:r w:rsidRPr="007702CD">
        <w:rPr>
          <w:rFonts w:cs="Arial"/>
          <w:szCs w:val="20"/>
          <w:lang w:eastAsia="sl-SI"/>
        </w:rPr>
        <w:t xml:space="preserve">Po določbi 4. člena ZDIJZ je informacija javnega značaja informacija, ki izvira iz delovnega področja organa, nahaja pa se v obliki dokumenta, zadeve, dosjeja, registra, evidence ali dokumentarnega gradiva, ki ga je organ izdelal sam, v sodelovanju z drugim organom, ali pridobil od drugih oseb. </w:t>
      </w:r>
      <w:r>
        <w:rPr>
          <w:rFonts w:cs="Arial"/>
          <w:szCs w:val="20"/>
          <w:lang w:eastAsia="sl-SI"/>
        </w:rPr>
        <w:t xml:space="preserve">Iz te </w:t>
      </w:r>
      <w:r w:rsidRPr="007702CD">
        <w:rPr>
          <w:rFonts w:cs="Arial"/>
          <w:szCs w:val="20"/>
          <w:lang w:eastAsia="sl-SI"/>
        </w:rPr>
        <w:t>določb</w:t>
      </w:r>
      <w:r>
        <w:rPr>
          <w:rFonts w:cs="Arial"/>
          <w:szCs w:val="20"/>
          <w:lang w:eastAsia="sl-SI"/>
        </w:rPr>
        <w:t>e</w:t>
      </w:r>
      <w:r w:rsidRPr="007702CD">
        <w:rPr>
          <w:rFonts w:cs="Arial"/>
          <w:szCs w:val="20"/>
          <w:lang w:eastAsia="sl-SI"/>
        </w:rPr>
        <w:t xml:space="preserve"> ZDIJZ jasn</w:t>
      </w:r>
      <w:r>
        <w:rPr>
          <w:rFonts w:cs="Arial"/>
          <w:szCs w:val="20"/>
          <w:lang w:eastAsia="sl-SI"/>
        </w:rPr>
        <w:t>o</w:t>
      </w:r>
      <w:r w:rsidRPr="007702CD">
        <w:rPr>
          <w:rFonts w:cs="Arial"/>
          <w:szCs w:val="20"/>
          <w:lang w:eastAsia="sl-SI"/>
        </w:rPr>
        <w:t xml:space="preserve"> izhaja, da informacija javnega značaja izvira iz delovnega področja organa </w:t>
      </w:r>
      <w:r w:rsidRPr="007702CD">
        <w:rPr>
          <w:rFonts w:cs="Arial"/>
          <w:szCs w:val="20"/>
          <w:u w:val="single"/>
          <w:lang w:eastAsia="sl-SI"/>
        </w:rPr>
        <w:t>in je torej nastala v zvezi z izvajanjem javnopravnih nalog oziroma dejavnosti organa.</w:t>
      </w:r>
      <w:r w:rsidRPr="007702CD">
        <w:rPr>
          <w:rFonts w:cs="Arial"/>
          <w:szCs w:val="20"/>
          <w:lang w:eastAsia="sl-SI"/>
        </w:rPr>
        <w:t xml:space="preserve"> Ko gre za izvajalce javnih služb, je njihovo delovno področje opredeljeno z javno službo, ki jo opravljajo, informacije javnega značaja pa so vse tiste informacije, ki se nanašajo na opravljanje javne službe. Le tista informacija, ki je </w:t>
      </w:r>
      <w:r w:rsidRPr="00FF29EC">
        <w:rPr>
          <w:rFonts w:cs="Arial"/>
          <w:szCs w:val="20"/>
          <w:u w:val="single"/>
          <w:lang w:eastAsia="sl-SI"/>
        </w:rPr>
        <w:t>povezana z izvajanjem javnopravnih nalog,</w:t>
      </w:r>
      <w:r w:rsidRPr="007702CD">
        <w:rPr>
          <w:rFonts w:cs="Arial"/>
          <w:szCs w:val="20"/>
          <w:lang w:eastAsia="sl-SI"/>
        </w:rPr>
        <w:t xml:space="preserve"> ima lahko lastnost informacije javnega značaja.</w:t>
      </w:r>
      <w:r w:rsidRPr="007702CD">
        <w:rPr>
          <w:rStyle w:val="Sprotnaopomba-sklic"/>
          <w:rFonts w:cs="Arial"/>
          <w:szCs w:val="20"/>
          <w:lang w:eastAsia="sl-SI"/>
        </w:rPr>
        <w:footnoteReference w:id="2"/>
      </w:r>
    </w:p>
    <w:p w14:paraId="3309EB74" w14:textId="77777777" w:rsidR="006968ED" w:rsidRPr="007702CD" w:rsidRDefault="006968ED" w:rsidP="006968ED">
      <w:pPr>
        <w:spacing w:line="240" w:lineRule="exact"/>
        <w:jc w:val="both"/>
        <w:rPr>
          <w:rFonts w:cs="Arial"/>
          <w:szCs w:val="20"/>
          <w:lang w:eastAsia="sl-SI"/>
        </w:rPr>
      </w:pPr>
    </w:p>
    <w:p w14:paraId="497B7FDE" w14:textId="77777777" w:rsidR="009B2730" w:rsidRDefault="006968ED" w:rsidP="006968ED">
      <w:pPr>
        <w:spacing w:line="240" w:lineRule="exact"/>
        <w:jc w:val="both"/>
        <w:rPr>
          <w:rFonts w:cs="Arial"/>
          <w:szCs w:val="20"/>
          <w:lang w:eastAsia="sl-SI"/>
        </w:rPr>
      </w:pPr>
      <w:r w:rsidRPr="007702CD">
        <w:rPr>
          <w:rFonts w:cs="Arial"/>
          <w:szCs w:val="20"/>
          <w:lang w:eastAsia="sl-SI"/>
        </w:rPr>
        <w:t xml:space="preserve">O delovnem področju organov v smislu ZDIJZ je mogoče govoriti le tedaj, ko je izvajanje določenih nalog ali dejavnosti urejeno s predpisi javnega prava, ki določajo obveznosti organov glede izvajanja teh nalog v okviru upravne ali druge javnopravne funkcije ter morebitne pravice, obveznosti ali pravne koristi posameznikov, ki iz tega posebnega javnopravnega režima izhajajo. </w:t>
      </w:r>
    </w:p>
    <w:p w14:paraId="75C00B0A" w14:textId="77777777" w:rsidR="009B2730" w:rsidRDefault="009B2730" w:rsidP="006968ED">
      <w:pPr>
        <w:spacing w:line="240" w:lineRule="exact"/>
        <w:jc w:val="both"/>
        <w:rPr>
          <w:rFonts w:cs="Arial"/>
          <w:szCs w:val="20"/>
          <w:lang w:eastAsia="sl-SI"/>
        </w:rPr>
      </w:pPr>
    </w:p>
    <w:p w14:paraId="1E9A936A" w14:textId="21E55379" w:rsidR="006968ED" w:rsidRPr="007702CD" w:rsidRDefault="006968ED" w:rsidP="006968ED">
      <w:pPr>
        <w:spacing w:line="240" w:lineRule="exact"/>
        <w:jc w:val="both"/>
        <w:rPr>
          <w:rFonts w:cs="Arial"/>
          <w:szCs w:val="20"/>
          <w:lang w:eastAsia="sl-SI"/>
        </w:rPr>
      </w:pPr>
      <w:r w:rsidRPr="007702CD">
        <w:rPr>
          <w:rFonts w:cs="Arial"/>
          <w:szCs w:val="20"/>
          <w:lang w:eastAsia="sl-SI"/>
        </w:rPr>
        <w:t>Tako je pri opredelitvi določene informacije za informacijo javnega značaja odločilno to, ali informacija kaže na dejstvo oziroma okoliščino, ki vpliva ali bi lahko vplivala na izvrševanje javnih nalog. V nasprotnem primeru</w:t>
      </w:r>
      <w:r>
        <w:rPr>
          <w:rFonts w:cs="Arial"/>
          <w:szCs w:val="20"/>
          <w:lang w:eastAsia="sl-SI"/>
        </w:rPr>
        <w:t xml:space="preserve"> </w:t>
      </w:r>
      <w:r w:rsidRPr="007702CD">
        <w:rPr>
          <w:rFonts w:cs="Arial"/>
          <w:szCs w:val="20"/>
          <w:lang w:eastAsia="sl-SI"/>
        </w:rPr>
        <w:t xml:space="preserve">ne gre za informacijo javnega značaja v smislu 4. člena ZDIJZ. Zato je organ, ki z njo razpolaga, ni dolžan posredovati osebi, ki tako informacijo zahteva. Ta interpretacija ZDIJZ je tudi skladna z namenom omogočanja dostopa do informacij javnega značaja, ki je v nadzoru javnosti nad organi oblasti, nosilci javnih pooblastil in drugimi nosilci javnih funkcij glede njihovega izvrševanja javnih nalog, za izvajanje tega nadzora pa javnost ne potrebuje in tudi ni upravičena do informacij, ki s tem niso povezane. </w:t>
      </w:r>
    </w:p>
    <w:p w14:paraId="0A37F1FD" w14:textId="77777777" w:rsidR="00B07CC7" w:rsidRDefault="00B07CC7" w:rsidP="005F26A9">
      <w:pPr>
        <w:spacing w:line="240" w:lineRule="auto"/>
        <w:jc w:val="both"/>
        <w:rPr>
          <w:rFonts w:cs="Arial"/>
          <w:color w:val="000000"/>
          <w:szCs w:val="20"/>
          <w:lang w:eastAsia="sl-SI"/>
        </w:rPr>
      </w:pPr>
    </w:p>
    <w:p w14:paraId="08635BC9" w14:textId="77777777" w:rsidR="009B2730" w:rsidRDefault="005F26A9" w:rsidP="005D0ACC">
      <w:pPr>
        <w:spacing w:line="240" w:lineRule="auto"/>
        <w:jc w:val="both"/>
        <w:rPr>
          <w:rFonts w:cs="Arial"/>
          <w:color w:val="000000" w:themeColor="text1"/>
          <w:szCs w:val="20"/>
        </w:rPr>
      </w:pPr>
      <w:r w:rsidRPr="005F26A9">
        <w:rPr>
          <w:rFonts w:cs="Arial"/>
          <w:color w:val="000000"/>
          <w:szCs w:val="20"/>
          <w:lang w:eastAsia="sl-SI"/>
        </w:rPr>
        <w:t xml:space="preserve">ZOFVI </w:t>
      </w:r>
      <w:r w:rsidR="00CB3E3F">
        <w:rPr>
          <w:rFonts w:cs="Arial"/>
          <w:color w:val="000000" w:themeColor="text1"/>
          <w:szCs w:val="20"/>
        </w:rPr>
        <w:t xml:space="preserve">v </w:t>
      </w:r>
      <w:r w:rsidR="006854F8" w:rsidRPr="006854F8">
        <w:rPr>
          <w:rFonts w:cs="Arial"/>
          <w:color w:val="000000" w:themeColor="text1"/>
          <w:szCs w:val="20"/>
        </w:rPr>
        <w:t>135. člen</w:t>
      </w:r>
      <w:r w:rsidR="00CB3E3F">
        <w:rPr>
          <w:rFonts w:cs="Arial"/>
          <w:color w:val="000000" w:themeColor="text1"/>
          <w:szCs w:val="20"/>
        </w:rPr>
        <w:t xml:space="preserve">u </w:t>
      </w:r>
      <w:r w:rsidR="00CB3E3F" w:rsidRPr="006854F8">
        <w:rPr>
          <w:rFonts w:cs="Arial"/>
          <w:color w:val="000000" w:themeColor="text1"/>
          <w:szCs w:val="20"/>
        </w:rPr>
        <w:t>(šolski skladi)</w:t>
      </w:r>
      <w:r w:rsidR="00CB3E3F">
        <w:rPr>
          <w:rFonts w:cs="Arial"/>
          <w:color w:val="000000" w:themeColor="text1"/>
          <w:szCs w:val="20"/>
        </w:rPr>
        <w:t xml:space="preserve"> določa, da </w:t>
      </w:r>
      <w:r w:rsidR="00CB3E3F" w:rsidRPr="00D339BB">
        <w:rPr>
          <w:rFonts w:cs="Arial"/>
          <w:b/>
          <w:bCs/>
          <w:color w:val="000000" w:themeColor="text1"/>
          <w:szCs w:val="20"/>
          <w:u w:val="single"/>
        </w:rPr>
        <w:t>š</w:t>
      </w:r>
      <w:r w:rsidR="006854F8" w:rsidRPr="00D339BB">
        <w:rPr>
          <w:rFonts w:cs="Arial"/>
          <w:b/>
          <w:bCs/>
          <w:color w:val="000000" w:themeColor="text1"/>
          <w:szCs w:val="20"/>
          <w:u w:val="single"/>
        </w:rPr>
        <w:t>ola ustanovi</w:t>
      </w:r>
      <w:r w:rsidR="006854F8" w:rsidRPr="00CB3E3F">
        <w:rPr>
          <w:rFonts w:cs="Arial"/>
          <w:color w:val="000000" w:themeColor="text1"/>
          <w:szCs w:val="20"/>
          <w:u w:val="single"/>
        </w:rPr>
        <w:t xml:space="preserve"> šolski sklad</w:t>
      </w:r>
      <w:r w:rsidR="006854F8" w:rsidRPr="006854F8">
        <w:rPr>
          <w:rFonts w:cs="Arial"/>
          <w:color w:val="000000" w:themeColor="text1"/>
          <w:szCs w:val="20"/>
        </w:rPr>
        <w:t xml:space="preserve">, iz katerega se financirajo dejavnosti, ki niso sestavina izobraževalnega programa, oziroma se ne financirajo iz javnih sredstev, nakup nadstandardne opreme, zviševanje standarda pouka in podobno. Sredstva iz šolskega sklada </w:t>
      </w:r>
      <w:r w:rsidR="006854F8" w:rsidRPr="00CB3E3F">
        <w:rPr>
          <w:rFonts w:cs="Arial"/>
          <w:b/>
          <w:bCs/>
          <w:color w:val="000000" w:themeColor="text1"/>
          <w:szCs w:val="20"/>
        </w:rPr>
        <w:t>se lahko namenijo</w:t>
      </w:r>
      <w:r w:rsidR="006854F8" w:rsidRPr="006854F8">
        <w:rPr>
          <w:rFonts w:cs="Arial"/>
          <w:color w:val="000000" w:themeColor="text1"/>
          <w:szCs w:val="20"/>
        </w:rPr>
        <w:t xml:space="preserve"> tudi za udeležbo otrok, učencev in dijakov iz socialno manj vzpodbudnih okolij </w:t>
      </w:r>
      <w:r w:rsidR="006854F8" w:rsidRPr="00CB3E3F">
        <w:rPr>
          <w:rFonts w:cs="Arial"/>
          <w:b/>
          <w:bCs/>
          <w:color w:val="000000" w:themeColor="text1"/>
          <w:szCs w:val="20"/>
        </w:rPr>
        <w:t>na dejavnostih, ki so povezane z izvajanjem javno veljavnega programa</w:t>
      </w:r>
      <w:r w:rsidR="006854F8" w:rsidRPr="006854F8">
        <w:rPr>
          <w:rFonts w:cs="Arial"/>
          <w:color w:val="000000" w:themeColor="text1"/>
          <w:szCs w:val="20"/>
        </w:rPr>
        <w:t xml:space="preserve">, vendar se ne financirajo v celoti iz javnih sredstev, če se na ta način zagotavljajo enake možnosti. </w:t>
      </w:r>
    </w:p>
    <w:p w14:paraId="28CC852A" w14:textId="77777777" w:rsidR="009B2730" w:rsidRDefault="009B2730" w:rsidP="005D0ACC">
      <w:pPr>
        <w:spacing w:line="240" w:lineRule="auto"/>
        <w:jc w:val="both"/>
        <w:rPr>
          <w:rFonts w:cs="Arial"/>
          <w:color w:val="000000" w:themeColor="text1"/>
          <w:szCs w:val="20"/>
        </w:rPr>
      </w:pPr>
    </w:p>
    <w:p w14:paraId="060BDD80" w14:textId="66C4D92D" w:rsidR="006854F8" w:rsidRPr="006854F8" w:rsidRDefault="006854F8" w:rsidP="005D0ACC">
      <w:pPr>
        <w:spacing w:line="240" w:lineRule="auto"/>
        <w:jc w:val="both"/>
        <w:rPr>
          <w:rFonts w:cs="Arial"/>
          <w:color w:val="000000" w:themeColor="text1"/>
          <w:szCs w:val="20"/>
        </w:rPr>
      </w:pPr>
      <w:r w:rsidRPr="006854F8">
        <w:rPr>
          <w:rFonts w:cs="Arial"/>
          <w:color w:val="000000" w:themeColor="text1"/>
          <w:szCs w:val="20"/>
        </w:rPr>
        <w:t xml:space="preserve">Upravičenci do kritja stroškov udeležbe na posameznih dejavnostih iz prejšnjega stavka so lahko tisti otroci, učenci oziroma dijaki, ki jim je priznana pravica do subvencije za malico v najvišjem deležu od cene malice ali pravica do znižanja plačila za programe vrtcev do največ tretjega dohodkovnega razreda </w:t>
      </w:r>
      <w:r w:rsidRPr="00617AB6">
        <w:rPr>
          <w:rFonts w:cs="Arial"/>
          <w:b/>
          <w:bCs/>
          <w:color w:val="000000" w:themeColor="text1"/>
          <w:szCs w:val="20"/>
        </w:rPr>
        <w:t xml:space="preserve">po </w:t>
      </w:r>
      <w:r w:rsidRPr="00617AB6">
        <w:rPr>
          <w:rStyle w:val="highlight"/>
          <w:rFonts w:cs="Arial"/>
          <w:b/>
          <w:bCs/>
          <w:color w:val="000000" w:themeColor="text1"/>
          <w:szCs w:val="20"/>
        </w:rPr>
        <w:t>zakon</w:t>
      </w:r>
      <w:r w:rsidRPr="00617AB6">
        <w:rPr>
          <w:rFonts w:cs="Arial"/>
          <w:b/>
          <w:bCs/>
          <w:color w:val="000000" w:themeColor="text1"/>
          <w:szCs w:val="20"/>
        </w:rPr>
        <w:t>u, ki ureja uveljavljanje pravic iz javnih sredstev</w:t>
      </w:r>
      <w:r w:rsidRPr="006854F8">
        <w:rPr>
          <w:rFonts w:cs="Arial"/>
          <w:color w:val="000000" w:themeColor="text1"/>
          <w:szCs w:val="20"/>
        </w:rPr>
        <w:t xml:space="preserve"> (v nadaljnjem besedilu: upravičenci). Če sredstva, namenjena iz šolskega sklada, ne zadoščajo za kritje udeležbe vseh možnih upravičencev, upravni odbor iz tretjega odstavka tega člena sredstva dodeli vsem upravičencem v enakem deležu. Izjemoma upravni odbor sredstva dodeli le enemu ali samo nekaterim možnim upravičencem, če oceni, da posebne okoliščine, ki niso bile predmet odločanja o pravici do subvencije za malico, to opravičujejo. Taka odločitev mora biti sprejeta soglasno.</w:t>
      </w:r>
    </w:p>
    <w:p w14:paraId="11AFED10" w14:textId="77777777" w:rsidR="00CB3E3F" w:rsidRDefault="00CB3E3F" w:rsidP="006854F8">
      <w:pPr>
        <w:pStyle w:val="odstavek"/>
        <w:spacing w:before="0" w:beforeAutospacing="0" w:after="0" w:afterAutospacing="0"/>
        <w:jc w:val="both"/>
        <w:rPr>
          <w:rFonts w:ascii="Arial" w:hAnsi="Arial" w:cs="Arial"/>
          <w:color w:val="000000" w:themeColor="text1"/>
          <w:sz w:val="20"/>
          <w:szCs w:val="20"/>
        </w:rPr>
      </w:pPr>
    </w:p>
    <w:p w14:paraId="103D24FC" w14:textId="5C68AD14" w:rsidR="006854F8" w:rsidRPr="006854F8" w:rsidRDefault="006854F8" w:rsidP="006854F8">
      <w:pPr>
        <w:pStyle w:val="odstavek"/>
        <w:spacing w:before="0" w:beforeAutospacing="0" w:after="0" w:afterAutospacing="0"/>
        <w:jc w:val="both"/>
        <w:rPr>
          <w:rFonts w:ascii="Arial" w:hAnsi="Arial" w:cs="Arial"/>
          <w:color w:val="000000" w:themeColor="text1"/>
          <w:sz w:val="20"/>
          <w:szCs w:val="20"/>
        </w:rPr>
      </w:pPr>
      <w:r w:rsidRPr="006854F8">
        <w:rPr>
          <w:rFonts w:ascii="Arial" w:hAnsi="Arial" w:cs="Arial"/>
          <w:color w:val="000000" w:themeColor="text1"/>
          <w:sz w:val="20"/>
          <w:szCs w:val="20"/>
        </w:rPr>
        <w:t xml:space="preserve">Sklad iz prejšnjega odstavka pridobiva sredstva iz prispevkov staršev, donacij, zapuščin in iz drugih virov. Ne glede na ureditev v </w:t>
      </w:r>
      <w:r w:rsidRPr="006854F8">
        <w:rPr>
          <w:rStyle w:val="highlight"/>
          <w:rFonts w:ascii="Arial" w:hAnsi="Arial" w:cs="Arial"/>
          <w:color w:val="000000" w:themeColor="text1"/>
          <w:sz w:val="20"/>
          <w:szCs w:val="20"/>
        </w:rPr>
        <w:t>zakon</w:t>
      </w:r>
      <w:r w:rsidRPr="006854F8">
        <w:rPr>
          <w:rFonts w:ascii="Arial" w:hAnsi="Arial" w:cs="Arial"/>
          <w:color w:val="000000" w:themeColor="text1"/>
          <w:sz w:val="20"/>
          <w:szCs w:val="20"/>
        </w:rPr>
        <w:t xml:space="preserve">u, ki ureja dohodnino, je upravičenec do največ 0,3 % donacije posameznega rezidenta iz namenitve dela dohodnine za posamezno leto lahko tudi šolski sklad oziroma sklad vrtca, ki sredstva iz sklada namenja tudi otrokom, učencem in dijakom iz socialno manj vzpodbudnih okolij, kot jih določa prejšnji odstavek. Šolski sklad oziroma sklad vrtca je uvrščen na seznam upravičencev do donacij iz naslova dohodnine v skladu z </w:t>
      </w:r>
      <w:r w:rsidRPr="006854F8">
        <w:rPr>
          <w:rStyle w:val="highlight"/>
          <w:rFonts w:ascii="Arial" w:hAnsi="Arial" w:cs="Arial"/>
          <w:color w:val="000000" w:themeColor="text1"/>
          <w:sz w:val="20"/>
          <w:szCs w:val="20"/>
        </w:rPr>
        <w:t>zakon</w:t>
      </w:r>
      <w:r w:rsidRPr="006854F8">
        <w:rPr>
          <w:rFonts w:ascii="Arial" w:hAnsi="Arial" w:cs="Arial"/>
          <w:color w:val="000000" w:themeColor="text1"/>
          <w:sz w:val="20"/>
          <w:szCs w:val="20"/>
        </w:rPr>
        <w:t xml:space="preserve">om, ki ureja dohodnino. </w:t>
      </w:r>
      <w:r w:rsidRPr="00CB3E3F">
        <w:rPr>
          <w:rFonts w:ascii="Arial" w:hAnsi="Arial" w:cs="Arial"/>
          <w:color w:val="000000" w:themeColor="text1"/>
          <w:sz w:val="20"/>
          <w:szCs w:val="20"/>
          <w:u w:val="single"/>
        </w:rPr>
        <w:t>Ministrstvo, pristojno za šolstvo, ministrstvu, pristojnem za finance, enkrat letno zagotovi podatke o skladih, potrebne za namen priprave seznama upravičencev do donacij.</w:t>
      </w:r>
      <w:r w:rsidRPr="006854F8">
        <w:rPr>
          <w:rFonts w:ascii="Arial" w:hAnsi="Arial" w:cs="Arial"/>
          <w:color w:val="000000" w:themeColor="text1"/>
          <w:sz w:val="20"/>
          <w:szCs w:val="20"/>
        </w:rPr>
        <w:t xml:space="preserve"> </w:t>
      </w:r>
    </w:p>
    <w:p w14:paraId="44AEFAB4" w14:textId="77777777" w:rsidR="00CB3E3F" w:rsidRDefault="00CB3E3F" w:rsidP="006854F8">
      <w:pPr>
        <w:pStyle w:val="odstavek"/>
        <w:spacing w:before="0" w:beforeAutospacing="0" w:after="0" w:afterAutospacing="0"/>
        <w:jc w:val="both"/>
        <w:rPr>
          <w:rFonts w:ascii="Arial" w:hAnsi="Arial" w:cs="Arial"/>
          <w:color w:val="000000" w:themeColor="text1"/>
          <w:sz w:val="20"/>
          <w:szCs w:val="20"/>
        </w:rPr>
      </w:pPr>
    </w:p>
    <w:p w14:paraId="14C094D7" w14:textId="25262D92" w:rsidR="006854F8" w:rsidRPr="006854F8" w:rsidRDefault="006854F8" w:rsidP="006854F8">
      <w:pPr>
        <w:pStyle w:val="odstavek"/>
        <w:spacing w:before="0" w:beforeAutospacing="0" w:after="0" w:afterAutospacing="0"/>
        <w:jc w:val="both"/>
        <w:rPr>
          <w:rFonts w:ascii="Arial" w:hAnsi="Arial" w:cs="Arial"/>
          <w:color w:val="000000" w:themeColor="text1"/>
          <w:sz w:val="20"/>
          <w:szCs w:val="20"/>
        </w:rPr>
      </w:pPr>
      <w:r w:rsidRPr="006854F8">
        <w:rPr>
          <w:rFonts w:ascii="Arial" w:hAnsi="Arial" w:cs="Arial"/>
          <w:color w:val="000000" w:themeColor="text1"/>
          <w:sz w:val="20"/>
          <w:szCs w:val="20"/>
        </w:rPr>
        <w:t xml:space="preserve">Sklad upravlja upravni odbor, ki ima predsednika in šest članov, </w:t>
      </w:r>
      <w:r w:rsidRPr="006968ED">
        <w:rPr>
          <w:rFonts w:ascii="Arial" w:hAnsi="Arial" w:cs="Arial"/>
          <w:b/>
          <w:bCs/>
          <w:color w:val="000000" w:themeColor="text1"/>
          <w:sz w:val="20"/>
          <w:szCs w:val="20"/>
        </w:rPr>
        <w:t xml:space="preserve">od katerih so najmanj trije predstavniki šole. </w:t>
      </w:r>
      <w:r w:rsidRPr="006854F8">
        <w:rPr>
          <w:rFonts w:ascii="Arial" w:hAnsi="Arial" w:cs="Arial"/>
          <w:color w:val="000000" w:themeColor="text1"/>
          <w:sz w:val="20"/>
          <w:szCs w:val="20"/>
        </w:rPr>
        <w:t>Svet staršev imenuje upravni odbor. Predstavnike šole predlaga svet šole.</w:t>
      </w:r>
    </w:p>
    <w:p w14:paraId="3B1AC5E9" w14:textId="77777777" w:rsidR="006854F8" w:rsidRPr="006854F8" w:rsidRDefault="006854F8" w:rsidP="006854F8">
      <w:pPr>
        <w:pStyle w:val="odstavek"/>
        <w:spacing w:before="0" w:beforeAutospacing="0" w:after="0" w:afterAutospacing="0"/>
        <w:jc w:val="both"/>
        <w:rPr>
          <w:rFonts w:ascii="Arial" w:hAnsi="Arial" w:cs="Arial"/>
          <w:color w:val="000000" w:themeColor="text1"/>
          <w:sz w:val="20"/>
          <w:szCs w:val="20"/>
        </w:rPr>
      </w:pPr>
      <w:r w:rsidRPr="006854F8">
        <w:rPr>
          <w:rFonts w:ascii="Arial" w:hAnsi="Arial" w:cs="Arial"/>
          <w:color w:val="000000" w:themeColor="text1"/>
          <w:sz w:val="20"/>
          <w:szCs w:val="20"/>
        </w:rPr>
        <w:t>Za delovanje sklada upravni odbor sprejme pravila.</w:t>
      </w:r>
    </w:p>
    <w:p w14:paraId="46BA4B2A" w14:textId="73E26FDC" w:rsidR="005F26A9" w:rsidRDefault="005F26A9" w:rsidP="00862D09">
      <w:pPr>
        <w:spacing w:line="240" w:lineRule="auto"/>
        <w:jc w:val="both"/>
        <w:rPr>
          <w:rFonts w:cs="Arial"/>
          <w:color w:val="000000"/>
          <w:szCs w:val="20"/>
          <w:lang w:eastAsia="sl-SI"/>
        </w:rPr>
      </w:pPr>
    </w:p>
    <w:p w14:paraId="50EA3073" w14:textId="2C2078F2" w:rsidR="005F26A9" w:rsidRDefault="006968ED" w:rsidP="00862D09">
      <w:pPr>
        <w:spacing w:line="240" w:lineRule="auto"/>
        <w:jc w:val="both"/>
        <w:rPr>
          <w:rFonts w:cs="Arial"/>
          <w:color w:val="000000"/>
          <w:szCs w:val="20"/>
          <w:lang w:eastAsia="sl-SI"/>
        </w:rPr>
      </w:pPr>
      <w:r>
        <w:rPr>
          <w:rFonts w:cs="Arial"/>
          <w:color w:val="000000"/>
          <w:szCs w:val="20"/>
          <w:lang w:eastAsia="sl-SI"/>
        </w:rPr>
        <w:t>Glede na zgoraj navedeno menimo, da predstavljajo podatki o višini</w:t>
      </w:r>
      <w:r w:rsidRPr="006968ED">
        <w:t xml:space="preserve"> </w:t>
      </w:r>
      <w:r>
        <w:t>sredstev šolskega sklada informacijo javnega značaja</w:t>
      </w:r>
      <w:r w:rsidR="00462F73">
        <w:t xml:space="preserve"> (če z njimi razpolaga)</w:t>
      </w:r>
      <w:r w:rsidR="0030017B">
        <w:t xml:space="preserve">, saj je delovanje šolskega sklada povezano z izvajanjem </w:t>
      </w:r>
      <w:r w:rsidR="0030017B" w:rsidRPr="007702CD">
        <w:rPr>
          <w:rFonts w:cs="Arial"/>
          <w:szCs w:val="20"/>
          <w:u w:val="single"/>
          <w:lang w:eastAsia="sl-SI"/>
        </w:rPr>
        <w:t>javnopravnih nalog oziroma dejavnosti organa</w:t>
      </w:r>
      <w:r w:rsidR="0030017B">
        <w:rPr>
          <w:rFonts w:cs="Arial"/>
          <w:szCs w:val="20"/>
          <w:u w:val="single"/>
          <w:lang w:eastAsia="sl-SI"/>
        </w:rPr>
        <w:t>.</w:t>
      </w:r>
    </w:p>
    <w:p w14:paraId="337654AA" w14:textId="77777777" w:rsidR="005F26A9" w:rsidRDefault="005F26A9" w:rsidP="00862D09">
      <w:pPr>
        <w:spacing w:line="240" w:lineRule="auto"/>
        <w:jc w:val="both"/>
        <w:rPr>
          <w:rFonts w:cs="Arial"/>
          <w:color w:val="000000"/>
          <w:szCs w:val="20"/>
          <w:lang w:eastAsia="sl-SI"/>
        </w:rPr>
      </w:pPr>
    </w:p>
    <w:p w14:paraId="1E00CF8B" w14:textId="77777777" w:rsidR="004243C7" w:rsidRDefault="004243C7" w:rsidP="00862D09">
      <w:pPr>
        <w:spacing w:line="240" w:lineRule="auto"/>
        <w:jc w:val="both"/>
        <w:rPr>
          <w:rFonts w:cs="Arial"/>
          <w:color w:val="000000"/>
          <w:szCs w:val="20"/>
          <w:lang w:eastAsia="sl-SI"/>
        </w:rPr>
      </w:pPr>
    </w:p>
    <w:p w14:paraId="0DCEC129" w14:textId="1081D147" w:rsidR="002812DC" w:rsidRPr="00A119F4" w:rsidRDefault="00AA5FE6" w:rsidP="00862D09">
      <w:pPr>
        <w:spacing w:line="240" w:lineRule="auto"/>
        <w:jc w:val="both"/>
        <w:rPr>
          <w:rFonts w:cs="Arial"/>
          <w:szCs w:val="20"/>
        </w:rPr>
      </w:pPr>
      <w:r w:rsidRPr="00A119F4">
        <w:rPr>
          <w:rFonts w:cs="Arial"/>
          <w:color w:val="000000"/>
          <w:szCs w:val="20"/>
          <w:lang w:eastAsia="sl-SI"/>
        </w:rPr>
        <w:t>Lep pozdrav,</w:t>
      </w:r>
    </w:p>
    <w:p w14:paraId="204587E6" w14:textId="49AE17CF" w:rsidR="00886787" w:rsidRPr="00A119F4" w:rsidRDefault="00032F3C" w:rsidP="00862D09">
      <w:pPr>
        <w:spacing w:line="240" w:lineRule="auto"/>
        <w:jc w:val="both"/>
        <w:rPr>
          <w:rFonts w:cs="Arial"/>
          <w:szCs w:val="20"/>
          <w:lang w:eastAsia="sl-SI"/>
        </w:rPr>
      </w:pPr>
      <w:r w:rsidRPr="00A119F4">
        <w:rPr>
          <w:rFonts w:cs="Arial"/>
          <w:szCs w:val="20"/>
          <w:lang w:eastAsia="sl-SI"/>
        </w:rPr>
        <w:t xml:space="preserve">                                                           </w:t>
      </w:r>
    </w:p>
    <w:p w14:paraId="728280F4" w14:textId="77777777" w:rsidR="00BF057B" w:rsidRPr="00A119F4" w:rsidRDefault="00BF057B" w:rsidP="00862D09">
      <w:pPr>
        <w:spacing w:line="240" w:lineRule="auto"/>
        <w:jc w:val="both"/>
        <w:rPr>
          <w:rFonts w:cs="Arial"/>
          <w:szCs w:val="20"/>
          <w:lang w:eastAsia="sl-SI"/>
        </w:rPr>
      </w:pPr>
    </w:p>
    <w:p w14:paraId="611847A6" w14:textId="77777777" w:rsidR="00032F3C" w:rsidRPr="00A119F4" w:rsidRDefault="00032F3C" w:rsidP="00862D09">
      <w:pPr>
        <w:spacing w:line="240" w:lineRule="auto"/>
        <w:jc w:val="both"/>
        <w:rPr>
          <w:rFonts w:cs="Arial"/>
          <w:szCs w:val="20"/>
          <w:lang w:eastAsia="sl-SI"/>
        </w:rPr>
      </w:pPr>
      <w:r w:rsidRPr="00A119F4">
        <w:rPr>
          <w:rFonts w:cs="Arial"/>
          <w:szCs w:val="20"/>
          <w:lang w:eastAsia="sl-SI"/>
        </w:rPr>
        <w:t xml:space="preserve">Pripravil: </w:t>
      </w:r>
      <w:r w:rsidRPr="00A119F4">
        <w:rPr>
          <w:rFonts w:cs="Arial"/>
          <w:szCs w:val="20"/>
          <w:lang w:eastAsia="sl-SI"/>
        </w:rPr>
        <w:tab/>
      </w:r>
      <w:r w:rsidRPr="00A119F4">
        <w:rPr>
          <w:rFonts w:cs="Arial"/>
          <w:szCs w:val="20"/>
          <w:lang w:eastAsia="sl-SI"/>
        </w:rPr>
        <w:tab/>
      </w:r>
      <w:r w:rsidRPr="00A119F4">
        <w:rPr>
          <w:rFonts w:cs="Arial"/>
          <w:szCs w:val="20"/>
          <w:lang w:eastAsia="sl-SI"/>
        </w:rPr>
        <w:tab/>
      </w:r>
      <w:r w:rsidRPr="00A119F4">
        <w:rPr>
          <w:rFonts w:cs="Arial"/>
          <w:szCs w:val="20"/>
          <w:lang w:eastAsia="sl-SI"/>
        </w:rPr>
        <w:tab/>
      </w:r>
      <w:r w:rsidRPr="00A119F4">
        <w:rPr>
          <w:rFonts w:cs="Arial"/>
          <w:szCs w:val="20"/>
          <w:lang w:eastAsia="sl-SI"/>
        </w:rPr>
        <w:tab/>
      </w:r>
      <w:r w:rsidRPr="00A119F4">
        <w:rPr>
          <w:rFonts w:cs="Arial"/>
          <w:szCs w:val="20"/>
          <w:lang w:eastAsia="sl-SI"/>
        </w:rPr>
        <w:tab/>
        <w:t xml:space="preserve"> Mateja Mahkovec </w:t>
      </w:r>
    </w:p>
    <w:p w14:paraId="7B8186CA" w14:textId="48E07A5E" w:rsidR="00032F3C" w:rsidRPr="00A119F4" w:rsidRDefault="00032F3C" w:rsidP="00862D09">
      <w:pPr>
        <w:spacing w:line="240" w:lineRule="auto"/>
        <w:jc w:val="both"/>
        <w:rPr>
          <w:rFonts w:cs="Arial"/>
          <w:szCs w:val="20"/>
          <w:lang w:eastAsia="sl-SI"/>
        </w:rPr>
      </w:pPr>
      <w:r w:rsidRPr="00A119F4">
        <w:rPr>
          <w:rFonts w:cs="Arial"/>
          <w:szCs w:val="20"/>
          <w:lang w:eastAsia="sl-SI"/>
        </w:rPr>
        <w:t xml:space="preserve">Ciril Repnik </w:t>
      </w:r>
      <w:r w:rsidRPr="00A119F4">
        <w:rPr>
          <w:rFonts w:cs="Arial"/>
          <w:szCs w:val="20"/>
          <w:lang w:eastAsia="sl-SI"/>
        </w:rPr>
        <w:tab/>
      </w:r>
      <w:r w:rsidRPr="00A119F4">
        <w:rPr>
          <w:rFonts w:cs="Arial"/>
          <w:szCs w:val="20"/>
          <w:lang w:eastAsia="sl-SI"/>
        </w:rPr>
        <w:tab/>
      </w:r>
      <w:r w:rsidRPr="00A119F4">
        <w:rPr>
          <w:rFonts w:cs="Arial"/>
          <w:szCs w:val="20"/>
          <w:lang w:eastAsia="sl-SI"/>
        </w:rPr>
        <w:tab/>
      </w:r>
      <w:r w:rsidRPr="00A119F4">
        <w:rPr>
          <w:rFonts w:cs="Arial"/>
          <w:szCs w:val="20"/>
          <w:lang w:eastAsia="sl-SI"/>
        </w:rPr>
        <w:tab/>
      </w:r>
      <w:r w:rsidRPr="00A119F4">
        <w:rPr>
          <w:rFonts w:cs="Arial"/>
          <w:szCs w:val="20"/>
          <w:lang w:eastAsia="sl-SI"/>
        </w:rPr>
        <w:tab/>
      </w:r>
      <w:r w:rsidRPr="00A119F4">
        <w:rPr>
          <w:rFonts w:cs="Arial"/>
          <w:szCs w:val="20"/>
          <w:lang w:eastAsia="sl-SI"/>
        </w:rPr>
        <w:tab/>
        <w:t xml:space="preserve"> </w:t>
      </w:r>
      <w:r w:rsidRPr="00A119F4">
        <w:rPr>
          <w:rFonts w:cs="Arial"/>
          <w:szCs w:val="20"/>
        </w:rPr>
        <w:t>generaln</w:t>
      </w:r>
      <w:r w:rsidR="000B1D7D" w:rsidRPr="00A119F4">
        <w:rPr>
          <w:rFonts w:cs="Arial"/>
          <w:szCs w:val="20"/>
        </w:rPr>
        <w:t>a</w:t>
      </w:r>
      <w:r w:rsidRPr="00A119F4">
        <w:rPr>
          <w:rFonts w:cs="Arial"/>
          <w:szCs w:val="20"/>
        </w:rPr>
        <w:t xml:space="preserve"> direktoric</w:t>
      </w:r>
      <w:r w:rsidR="000B1D7D" w:rsidRPr="00A119F4">
        <w:rPr>
          <w:rFonts w:cs="Arial"/>
          <w:szCs w:val="20"/>
        </w:rPr>
        <w:t>a</w:t>
      </w:r>
      <w:r w:rsidRPr="00A119F4">
        <w:rPr>
          <w:rFonts w:cs="Arial"/>
          <w:szCs w:val="20"/>
          <w:lang w:eastAsia="sl-SI"/>
        </w:rPr>
        <w:t xml:space="preserve"> </w:t>
      </w:r>
    </w:p>
    <w:p w14:paraId="331CEB45" w14:textId="77777777" w:rsidR="00032F3C" w:rsidRPr="00A119F4" w:rsidRDefault="00032F3C" w:rsidP="00862D09">
      <w:pPr>
        <w:spacing w:line="240" w:lineRule="auto"/>
        <w:jc w:val="both"/>
        <w:rPr>
          <w:rFonts w:cs="Arial"/>
          <w:szCs w:val="20"/>
          <w:lang w:eastAsia="sl-SI"/>
        </w:rPr>
      </w:pPr>
      <w:r w:rsidRPr="00A119F4">
        <w:rPr>
          <w:rFonts w:cs="Arial"/>
          <w:szCs w:val="20"/>
          <w:lang w:eastAsia="sl-SI"/>
        </w:rPr>
        <w:t>sekretar</w:t>
      </w:r>
      <w:r w:rsidRPr="00A119F4">
        <w:rPr>
          <w:rFonts w:cs="Arial"/>
          <w:szCs w:val="20"/>
          <w:lang w:eastAsia="sl-SI"/>
        </w:rPr>
        <w:tab/>
      </w:r>
      <w:r w:rsidRPr="00A119F4">
        <w:rPr>
          <w:rFonts w:cs="Arial"/>
          <w:szCs w:val="20"/>
          <w:lang w:eastAsia="sl-SI"/>
        </w:rPr>
        <w:tab/>
      </w:r>
      <w:r w:rsidRPr="00A119F4">
        <w:rPr>
          <w:rFonts w:cs="Arial"/>
          <w:szCs w:val="20"/>
          <w:lang w:eastAsia="sl-SI"/>
        </w:rPr>
        <w:tab/>
      </w:r>
      <w:r w:rsidRPr="00A119F4">
        <w:rPr>
          <w:rFonts w:cs="Arial"/>
          <w:szCs w:val="20"/>
          <w:lang w:eastAsia="sl-SI"/>
        </w:rPr>
        <w:tab/>
      </w:r>
      <w:r w:rsidRPr="00A119F4">
        <w:rPr>
          <w:rFonts w:cs="Arial"/>
          <w:szCs w:val="20"/>
          <w:lang w:eastAsia="sl-SI"/>
        </w:rPr>
        <w:tab/>
      </w:r>
      <w:r w:rsidRPr="00A119F4">
        <w:rPr>
          <w:rFonts w:cs="Arial"/>
          <w:szCs w:val="20"/>
          <w:lang w:eastAsia="sl-SI"/>
        </w:rPr>
        <w:tab/>
      </w:r>
      <w:r w:rsidRPr="00A119F4">
        <w:rPr>
          <w:rFonts w:cs="Arial"/>
          <w:szCs w:val="20"/>
          <w:lang w:eastAsia="sl-SI"/>
        </w:rPr>
        <w:tab/>
      </w:r>
      <w:r w:rsidRPr="00A119F4">
        <w:rPr>
          <w:rFonts w:cs="Arial"/>
          <w:szCs w:val="20"/>
          <w:lang w:eastAsia="sl-SI"/>
        </w:rPr>
        <w:tab/>
      </w:r>
      <w:r w:rsidRPr="00A119F4">
        <w:rPr>
          <w:rFonts w:cs="Arial"/>
          <w:szCs w:val="20"/>
          <w:lang w:eastAsia="sl-SI"/>
        </w:rPr>
        <w:tab/>
      </w:r>
      <w:r w:rsidRPr="00A119F4">
        <w:rPr>
          <w:rFonts w:cs="Arial"/>
          <w:szCs w:val="20"/>
          <w:lang w:eastAsia="sl-SI"/>
        </w:rPr>
        <w:tab/>
      </w:r>
      <w:r w:rsidRPr="00A119F4">
        <w:rPr>
          <w:rFonts w:cs="Arial"/>
          <w:szCs w:val="20"/>
          <w:lang w:eastAsia="sl-SI"/>
        </w:rPr>
        <w:tab/>
      </w:r>
      <w:r w:rsidRPr="00A119F4">
        <w:rPr>
          <w:rFonts w:cs="Arial"/>
          <w:szCs w:val="20"/>
          <w:lang w:eastAsia="sl-SI"/>
        </w:rPr>
        <w:tab/>
      </w:r>
    </w:p>
    <w:p w14:paraId="30C4CBCB" w14:textId="0289FA36" w:rsidR="00032F3C" w:rsidRPr="00A119F4" w:rsidRDefault="00032F3C" w:rsidP="00862D09">
      <w:pPr>
        <w:pStyle w:val="Navadensplet"/>
        <w:spacing w:before="0" w:beforeAutospacing="0" w:after="0" w:afterAutospacing="0"/>
        <w:jc w:val="both"/>
        <w:rPr>
          <w:rFonts w:ascii="Arial" w:hAnsi="Arial" w:cs="Arial"/>
          <w:sz w:val="20"/>
          <w:szCs w:val="20"/>
        </w:rPr>
      </w:pPr>
    </w:p>
    <w:p w14:paraId="5296672C" w14:textId="3C2D50BD" w:rsidR="00032F3C" w:rsidRPr="00A119F4" w:rsidRDefault="00032F3C" w:rsidP="00862D09">
      <w:pPr>
        <w:pStyle w:val="Navadensplet"/>
        <w:spacing w:before="0" w:beforeAutospacing="0" w:after="0" w:afterAutospacing="0"/>
        <w:jc w:val="both"/>
        <w:rPr>
          <w:rFonts w:ascii="Arial" w:hAnsi="Arial" w:cs="Arial"/>
          <w:sz w:val="20"/>
          <w:szCs w:val="20"/>
        </w:rPr>
      </w:pPr>
      <w:r w:rsidRPr="00A119F4">
        <w:rPr>
          <w:rFonts w:ascii="Arial" w:hAnsi="Arial" w:cs="Arial"/>
          <w:sz w:val="20"/>
          <w:szCs w:val="20"/>
        </w:rPr>
        <w:t>Poslati</w:t>
      </w:r>
      <w:r w:rsidRPr="00A119F4">
        <w:rPr>
          <w:rFonts w:ascii="Arial" w:hAnsi="Arial" w:cs="Arial"/>
          <w:color w:val="000000"/>
          <w:sz w:val="20"/>
          <w:szCs w:val="20"/>
        </w:rPr>
        <w:t xml:space="preserve"> po E-pošti</w:t>
      </w:r>
      <w:r w:rsidRPr="00A119F4">
        <w:rPr>
          <w:rFonts w:ascii="Arial" w:hAnsi="Arial" w:cs="Arial"/>
          <w:sz w:val="20"/>
          <w:szCs w:val="20"/>
        </w:rPr>
        <w:t>:</w:t>
      </w:r>
    </w:p>
    <w:p w14:paraId="372141C7" w14:textId="0730768F" w:rsidR="000D35EB" w:rsidRPr="00A119F4" w:rsidRDefault="00F4189C" w:rsidP="00862D09">
      <w:pPr>
        <w:pStyle w:val="Navadensplet"/>
        <w:spacing w:before="0" w:beforeAutospacing="0" w:after="0" w:afterAutospacing="0"/>
        <w:jc w:val="both"/>
        <w:rPr>
          <w:rFonts w:ascii="Arial" w:hAnsi="Arial" w:cs="Arial"/>
          <w:color w:val="000000" w:themeColor="text1"/>
          <w:sz w:val="20"/>
          <w:szCs w:val="20"/>
        </w:rPr>
      </w:pPr>
      <w:r w:rsidRPr="00A119F4">
        <w:rPr>
          <w:rFonts w:ascii="Arial" w:hAnsi="Arial" w:cs="Arial"/>
          <w:sz w:val="20"/>
          <w:szCs w:val="20"/>
        </w:rPr>
        <w:t>- naslovniku</w:t>
      </w:r>
    </w:p>
    <w:sectPr w:rsidR="000D35EB" w:rsidRPr="00A119F4" w:rsidSect="00164064">
      <w:footerReference w:type="default" r:id="rId9"/>
      <w:headerReference w:type="first" r:id="rId1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6E493" w14:textId="77777777" w:rsidR="00604BA7" w:rsidRDefault="00604BA7">
      <w:r>
        <w:separator/>
      </w:r>
    </w:p>
  </w:endnote>
  <w:endnote w:type="continuationSeparator" w:id="0">
    <w:p w14:paraId="78B1BD02" w14:textId="77777777" w:rsidR="00604BA7" w:rsidRDefault="00604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11188"/>
      <w:docPartObj>
        <w:docPartGallery w:val="Page Numbers (Bottom of Page)"/>
        <w:docPartUnique/>
      </w:docPartObj>
    </w:sdtPr>
    <w:sdtEndPr/>
    <w:sdtContent>
      <w:p w14:paraId="1831B01C" w14:textId="73CC29D9" w:rsidR="00A60EB5" w:rsidRDefault="00A60EB5">
        <w:pPr>
          <w:pStyle w:val="Noga"/>
          <w:jc w:val="right"/>
        </w:pPr>
        <w:r>
          <w:fldChar w:fldCharType="begin"/>
        </w:r>
        <w:r>
          <w:instrText>PAGE   \* MERGEFORMAT</w:instrText>
        </w:r>
        <w:r>
          <w:fldChar w:fldCharType="separate"/>
        </w:r>
        <w:r>
          <w:t>2</w:t>
        </w:r>
        <w:r>
          <w:fldChar w:fldCharType="end"/>
        </w:r>
      </w:p>
    </w:sdtContent>
  </w:sdt>
  <w:p w14:paraId="2243EDEA" w14:textId="77777777" w:rsidR="00A60EB5" w:rsidRDefault="00A60EB5">
    <w:pPr>
      <w:pStyle w:val="Noga"/>
    </w:pPr>
  </w:p>
  <w:p w14:paraId="2BAE6B67" w14:textId="77777777" w:rsidR="00103AA7" w:rsidRDefault="00103AA7"/>
  <w:p w14:paraId="40F18CFA" w14:textId="77777777" w:rsidR="00103AA7" w:rsidRDefault="00103A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B290A" w14:textId="77777777" w:rsidR="00604BA7" w:rsidRDefault="00604BA7">
      <w:r>
        <w:separator/>
      </w:r>
    </w:p>
  </w:footnote>
  <w:footnote w:type="continuationSeparator" w:id="0">
    <w:p w14:paraId="3E9BA11D" w14:textId="77777777" w:rsidR="00604BA7" w:rsidRDefault="00604BA7">
      <w:r>
        <w:continuationSeparator/>
      </w:r>
    </w:p>
  </w:footnote>
  <w:footnote w:id="1">
    <w:p w14:paraId="1C13DB07" w14:textId="77777777" w:rsidR="00D36C45" w:rsidRDefault="00D36C45" w:rsidP="00D36C45">
      <w:pPr>
        <w:pStyle w:val="Sprotnaopomba-besedilo"/>
        <w:spacing w:line="240" w:lineRule="auto"/>
        <w:jc w:val="both"/>
        <w:rPr>
          <w:color w:val="000000" w:themeColor="text1"/>
          <w:sz w:val="16"/>
          <w:szCs w:val="16"/>
        </w:rPr>
      </w:pPr>
      <w:r w:rsidRPr="00D36C45">
        <w:rPr>
          <w:rStyle w:val="Sprotnaopomba-sklic"/>
          <w:color w:val="000000" w:themeColor="text1"/>
          <w:sz w:val="16"/>
          <w:szCs w:val="16"/>
        </w:rPr>
        <w:footnoteRef/>
      </w:r>
      <w:r w:rsidRPr="00D36C45">
        <w:rPr>
          <w:color w:val="000000" w:themeColor="text1"/>
          <w:sz w:val="16"/>
          <w:szCs w:val="16"/>
        </w:rPr>
        <w:t xml:space="preserve"> Zakon o organizaciji in financiranju vzgoje in izobraževanja (Uradni list RS, št. </w:t>
      </w:r>
      <w:hyperlink r:id="rId1" w:tgtFrame="_blank" w:tooltip="Zakon o organizaciji in financiranju vzgoje in izobraževanja (uradno prečiščeno besedilo)" w:history="1">
        <w:r w:rsidRPr="00D36C45">
          <w:rPr>
            <w:rStyle w:val="Hiperpovezava"/>
            <w:color w:val="000000" w:themeColor="text1"/>
            <w:sz w:val="16"/>
            <w:szCs w:val="16"/>
            <w:u w:val="none"/>
          </w:rPr>
          <w:t>16/07</w:t>
        </w:r>
      </w:hyperlink>
      <w:r w:rsidRPr="00D36C45">
        <w:rPr>
          <w:color w:val="000000" w:themeColor="text1"/>
          <w:sz w:val="16"/>
          <w:szCs w:val="16"/>
        </w:rPr>
        <w:t xml:space="preserve"> – uradno prečiščeno besedilo, </w:t>
      </w:r>
    </w:p>
    <w:p w14:paraId="637C0638" w14:textId="77777777" w:rsidR="00D36C45" w:rsidRDefault="00D36C45" w:rsidP="00D36C45">
      <w:pPr>
        <w:pStyle w:val="Sprotnaopomba-besedilo"/>
        <w:spacing w:line="240" w:lineRule="auto"/>
        <w:jc w:val="both"/>
        <w:rPr>
          <w:color w:val="000000" w:themeColor="text1"/>
          <w:sz w:val="16"/>
          <w:szCs w:val="16"/>
        </w:rPr>
      </w:pPr>
      <w:r>
        <w:rPr>
          <w:color w:val="000000" w:themeColor="text1"/>
          <w:sz w:val="16"/>
          <w:szCs w:val="16"/>
        </w:rPr>
        <w:t xml:space="preserve">  </w:t>
      </w:r>
      <w:hyperlink r:id="rId2" w:tgtFrame="_blank" w:tooltip="Zakon o spremembah in dopolnitvah Zakona o organizaciji in financiranju vzgoje in izobraževanja" w:history="1">
        <w:r w:rsidRPr="00D36C45">
          <w:rPr>
            <w:rStyle w:val="Hiperpovezava"/>
            <w:color w:val="000000" w:themeColor="text1"/>
            <w:sz w:val="16"/>
            <w:szCs w:val="16"/>
            <w:u w:val="none"/>
          </w:rPr>
          <w:t>36/08</w:t>
        </w:r>
      </w:hyperlink>
      <w:r w:rsidRPr="00D36C45">
        <w:rPr>
          <w:color w:val="000000" w:themeColor="text1"/>
          <w:sz w:val="16"/>
          <w:szCs w:val="16"/>
        </w:rPr>
        <w:t xml:space="preserve">, </w:t>
      </w:r>
      <w:hyperlink r:id="rId3" w:tgtFrame="_blank" w:tooltip="Zakon o spremembah in dopolnitvah Zakona o organizaciji in financiranju vzgoje in izobraževanja" w:history="1">
        <w:r w:rsidRPr="00D36C45">
          <w:rPr>
            <w:rStyle w:val="Hiperpovezava"/>
            <w:color w:val="000000" w:themeColor="text1"/>
            <w:sz w:val="16"/>
            <w:szCs w:val="16"/>
            <w:u w:val="none"/>
          </w:rPr>
          <w:t>58/09</w:t>
        </w:r>
      </w:hyperlink>
      <w:r w:rsidRPr="00D36C45">
        <w:rPr>
          <w:color w:val="000000" w:themeColor="text1"/>
          <w:sz w:val="16"/>
          <w:szCs w:val="16"/>
        </w:rPr>
        <w:t xml:space="preserve">, </w:t>
      </w:r>
      <w:hyperlink r:id="rId4" w:tgtFrame="_blank" w:tooltip="Popravek Zakona o spremembah in dopolnitvah Zakona o organizaciji in financiranju vzgoje in izobraževanja (ZOFVI-H)" w:history="1">
        <w:r w:rsidRPr="00D36C45">
          <w:rPr>
            <w:rStyle w:val="Hiperpovezava"/>
            <w:color w:val="000000" w:themeColor="text1"/>
            <w:sz w:val="16"/>
            <w:szCs w:val="16"/>
            <w:u w:val="none"/>
          </w:rPr>
          <w:t>64/09 – popr.</w:t>
        </w:r>
      </w:hyperlink>
      <w:r w:rsidRPr="00D36C45">
        <w:rPr>
          <w:color w:val="000000" w:themeColor="text1"/>
          <w:sz w:val="16"/>
          <w:szCs w:val="16"/>
        </w:rPr>
        <w:t xml:space="preserve">, </w:t>
      </w:r>
      <w:hyperlink r:id="rId5" w:tgtFrame="_blank" w:tooltip="Popravek Zakona o spremembah in dopolnitvah Zakona o organizaciji in financiranju vzgoje in izobraževanja (ZOFVI-H)" w:history="1">
        <w:r w:rsidRPr="00D36C45">
          <w:rPr>
            <w:rStyle w:val="Hiperpovezava"/>
            <w:color w:val="000000" w:themeColor="text1"/>
            <w:sz w:val="16"/>
            <w:szCs w:val="16"/>
            <w:u w:val="none"/>
          </w:rPr>
          <w:t>65/09 – popr.</w:t>
        </w:r>
      </w:hyperlink>
      <w:r w:rsidRPr="00D36C45">
        <w:rPr>
          <w:color w:val="000000" w:themeColor="text1"/>
          <w:sz w:val="16"/>
          <w:szCs w:val="16"/>
        </w:rPr>
        <w:t xml:space="preserve">, </w:t>
      </w:r>
      <w:hyperlink r:id="rId6" w:tgtFrame="_blank" w:tooltip="Zakon o spremembah in dopolnitvah Zakona o organizaciji in financiranju vzgoje in izobraževanja" w:history="1">
        <w:r w:rsidRPr="00D36C45">
          <w:rPr>
            <w:rStyle w:val="Hiperpovezava"/>
            <w:color w:val="000000" w:themeColor="text1"/>
            <w:sz w:val="16"/>
            <w:szCs w:val="16"/>
            <w:u w:val="none"/>
          </w:rPr>
          <w:t>20/11</w:t>
        </w:r>
      </w:hyperlink>
      <w:r w:rsidRPr="00D36C45">
        <w:rPr>
          <w:color w:val="000000" w:themeColor="text1"/>
          <w:sz w:val="16"/>
          <w:szCs w:val="16"/>
        </w:rPr>
        <w:t xml:space="preserve">, </w:t>
      </w:r>
      <w:hyperlink r:id="rId7" w:tgtFrame="_blank" w:tooltip="Zakon za uravnoteženje javnih financ" w:history="1">
        <w:r w:rsidRPr="00D36C45">
          <w:rPr>
            <w:rStyle w:val="Hiperpovezava"/>
            <w:color w:val="000000" w:themeColor="text1"/>
            <w:sz w:val="16"/>
            <w:szCs w:val="16"/>
            <w:u w:val="none"/>
          </w:rPr>
          <w:t>40/12</w:t>
        </w:r>
      </w:hyperlink>
      <w:r w:rsidRPr="00D36C45">
        <w:rPr>
          <w:color w:val="000000" w:themeColor="text1"/>
          <w:sz w:val="16"/>
          <w:szCs w:val="16"/>
        </w:rPr>
        <w:t xml:space="preserve"> – ZUJF, </w:t>
      </w:r>
      <w:hyperlink r:id="rId8" w:tgtFrame="_blank" w:tooltip="Zakon o spremembah in dopolnitvah Zakona o prevozih v cestnem prometu" w:history="1">
        <w:r w:rsidRPr="00D36C45">
          <w:rPr>
            <w:rStyle w:val="Hiperpovezava"/>
            <w:color w:val="000000" w:themeColor="text1"/>
            <w:sz w:val="16"/>
            <w:szCs w:val="16"/>
            <w:u w:val="none"/>
          </w:rPr>
          <w:t>57/12</w:t>
        </w:r>
      </w:hyperlink>
      <w:r w:rsidRPr="00D36C45">
        <w:rPr>
          <w:color w:val="000000" w:themeColor="text1"/>
          <w:sz w:val="16"/>
          <w:szCs w:val="16"/>
        </w:rPr>
        <w:t xml:space="preserve"> – ZPCP-2D, </w:t>
      </w:r>
      <w:hyperlink r:id="rId9" w:tgtFrame="_blank" w:tooltip="Zakon o spremembi Zakona o spremembah in dopolnitvah Zakona o organizaciji in financiranju vzgoje in izobraževanja" w:history="1">
        <w:r w:rsidRPr="00D36C45">
          <w:rPr>
            <w:rStyle w:val="Hiperpovezava"/>
            <w:color w:val="000000" w:themeColor="text1"/>
            <w:sz w:val="16"/>
            <w:szCs w:val="16"/>
            <w:u w:val="none"/>
          </w:rPr>
          <w:t>47/15</w:t>
        </w:r>
      </w:hyperlink>
      <w:r w:rsidRPr="00D36C45">
        <w:rPr>
          <w:color w:val="000000" w:themeColor="text1"/>
          <w:sz w:val="16"/>
          <w:szCs w:val="16"/>
        </w:rPr>
        <w:t xml:space="preserve">, </w:t>
      </w:r>
      <w:hyperlink r:id="rId10" w:tgtFrame="_blank" w:tooltip="Zakon o spremembah in dopolnitvah Zakona o organizaciji in financiranju vzgoje in izobraževanja" w:history="1">
        <w:r w:rsidRPr="00D36C45">
          <w:rPr>
            <w:rStyle w:val="Hiperpovezava"/>
            <w:color w:val="000000" w:themeColor="text1"/>
            <w:sz w:val="16"/>
            <w:szCs w:val="16"/>
            <w:u w:val="none"/>
          </w:rPr>
          <w:t>46/16</w:t>
        </w:r>
      </w:hyperlink>
      <w:r w:rsidRPr="00D36C45">
        <w:rPr>
          <w:color w:val="000000" w:themeColor="text1"/>
          <w:sz w:val="16"/>
          <w:szCs w:val="16"/>
        </w:rPr>
        <w:t xml:space="preserve">, </w:t>
      </w:r>
      <w:hyperlink r:id="rId11" w:tgtFrame="_blank" w:tooltip="Popravek Zakona o spremembah in dopolnitvah Zakona o organizaciji in financiranju vzgoje in izobraževanja (ZOFVI-L)" w:history="1">
        <w:r w:rsidRPr="00D36C45">
          <w:rPr>
            <w:rStyle w:val="Hiperpovezava"/>
            <w:color w:val="000000" w:themeColor="text1"/>
            <w:sz w:val="16"/>
            <w:szCs w:val="16"/>
            <w:u w:val="none"/>
          </w:rPr>
          <w:t>49/16 – popr.</w:t>
        </w:r>
      </w:hyperlink>
      <w:r w:rsidRPr="00D36C45">
        <w:rPr>
          <w:color w:val="000000" w:themeColor="text1"/>
          <w:sz w:val="16"/>
          <w:szCs w:val="16"/>
        </w:rPr>
        <w:t xml:space="preserve">, </w:t>
      </w:r>
      <w:hyperlink r:id="rId12" w:tgtFrame="_blank" w:tooltip="Zakon o vajeništvu" w:history="1">
        <w:r w:rsidRPr="00D36C45">
          <w:rPr>
            <w:rStyle w:val="Hiperpovezava"/>
            <w:color w:val="000000" w:themeColor="text1"/>
            <w:sz w:val="16"/>
            <w:szCs w:val="16"/>
            <w:u w:val="none"/>
          </w:rPr>
          <w:t>25/17</w:t>
        </w:r>
      </w:hyperlink>
      <w:r w:rsidRPr="00D36C45">
        <w:rPr>
          <w:color w:val="000000" w:themeColor="text1"/>
          <w:sz w:val="16"/>
          <w:szCs w:val="16"/>
        </w:rPr>
        <w:t xml:space="preserve"> </w:t>
      </w:r>
    </w:p>
    <w:p w14:paraId="0701E448" w14:textId="3FB719C8" w:rsidR="00D36C45" w:rsidRPr="00D36C45" w:rsidRDefault="00D36C45" w:rsidP="00D36C45">
      <w:pPr>
        <w:pStyle w:val="Sprotnaopomba-besedilo"/>
        <w:spacing w:line="240" w:lineRule="auto"/>
        <w:jc w:val="both"/>
        <w:rPr>
          <w:color w:val="000000" w:themeColor="text1"/>
          <w:sz w:val="16"/>
          <w:szCs w:val="16"/>
        </w:rPr>
      </w:pPr>
      <w:r>
        <w:rPr>
          <w:color w:val="000000" w:themeColor="text1"/>
          <w:sz w:val="16"/>
          <w:szCs w:val="16"/>
        </w:rPr>
        <w:t xml:space="preserve">  </w:t>
      </w:r>
      <w:r w:rsidRPr="00D36C45">
        <w:rPr>
          <w:color w:val="000000" w:themeColor="text1"/>
          <w:sz w:val="16"/>
          <w:szCs w:val="16"/>
        </w:rPr>
        <w:t xml:space="preserve">– </w:t>
      </w:r>
      <w:proofErr w:type="spellStart"/>
      <w:r w:rsidRPr="00D36C45">
        <w:rPr>
          <w:color w:val="000000" w:themeColor="text1"/>
          <w:sz w:val="16"/>
          <w:szCs w:val="16"/>
        </w:rPr>
        <w:t>ZVaj</w:t>
      </w:r>
      <w:proofErr w:type="spellEnd"/>
      <w:r w:rsidRPr="00D36C45">
        <w:rPr>
          <w:color w:val="000000" w:themeColor="text1"/>
          <w:sz w:val="16"/>
          <w:szCs w:val="16"/>
        </w:rPr>
        <w:t xml:space="preserve">, </w:t>
      </w:r>
      <w:hyperlink r:id="rId13" w:tgtFrame="_blank" w:tooltip="Zakon o spremembi Zakona o organizaciji in financiranju vzgoje in izobraževanja" w:history="1">
        <w:r w:rsidRPr="00D36C45">
          <w:rPr>
            <w:rStyle w:val="Hiperpovezava"/>
            <w:color w:val="000000" w:themeColor="text1"/>
            <w:sz w:val="16"/>
            <w:szCs w:val="16"/>
            <w:u w:val="none"/>
          </w:rPr>
          <w:t>123/21</w:t>
        </w:r>
      </w:hyperlink>
      <w:r w:rsidRPr="00D36C45">
        <w:rPr>
          <w:color w:val="000000" w:themeColor="text1"/>
          <w:sz w:val="16"/>
          <w:szCs w:val="16"/>
        </w:rPr>
        <w:t xml:space="preserve">, </w:t>
      </w:r>
      <w:hyperlink r:id="rId14" w:tgtFrame="_blank" w:tooltip="Zakon o spremembi in dopolnitvi Zakona o organizaciji in financiranju vzgoje in izobraževanja" w:history="1">
        <w:r w:rsidRPr="00D36C45">
          <w:rPr>
            <w:rStyle w:val="Hiperpovezava"/>
            <w:color w:val="000000" w:themeColor="text1"/>
            <w:sz w:val="16"/>
            <w:szCs w:val="16"/>
            <w:u w:val="none"/>
          </w:rPr>
          <w:t>172/21</w:t>
        </w:r>
      </w:hyperlink>
      <w:r w:rsidRPr="00D36C45">
        <w:rPr>
          <w:color w:val="000000" w:themeColor="text1"/>
          <w:sz w:val="16"/>
          <w:szCs w:val="16"/>
        </w:rPr>
        <w:t xml:space="preserve">, </w:t>
      </w:r>
      <w:hyperlink r:id="rId15" w:tgtFrame="_blank" w:tooltip="Zakon o spremembah in dopolnitvah Zakona o organizaciji in financiranju vzgoje in izobraževanja" w:history="1">
        <w:r w:rsidRPr="00D36C45">
          <w:rPr>
            <w:rStyle w:val="Hiperpovezava"/>
            <w:color w:val="000000" w:themeColor="text1"/>
            <w:sz w:val="16"/>
            <w:szCs w:val="16"/>
            <w:u w:val="none"/>
          </w:rPr>
          <w:t>207/21</w:t>
        </w:r>
      </w:hyperlink>
      <w:r w:rsidRPr="00D36C45">
        <w:rPr>
          <w:color w:val="000000" w:themeColor="text1"/>
          <w:sz w:val="16"/>
          <w:szCs w:val="16"/>
        </w:rPr>
        <w:t xml:space="preserve">, </w:t>
      </w:r>
      <w:hyperlink r:id="rId16" w:tgtFrame="_blank" w:tooltip="Zakon za zmanjšanje neenakosti in škodljivih posegov politike ter zagotavljanje spoštovanja pravne države" w:history="1">
        <w:r w:rsidRPr="00D36C45">
          <w:rPr>
            <w:rStyle w:val="Hiperpovezava"/>
            <w:color w:val="000000" w:themeColor="text1"/>
            <w:sz w:val="16"/>
            <w:szCs w:val="16"/>
            <w:u w:val="none"/>
          </w:rPr>
          <w:t>105/22</w:t>
        </w:r>
      </w:hyperlink>
      <w:r w:rsidRPr="00D36C45">
        <w:rPr>
          <w:color w:val="000000" w:themeColor="text1"/>
          <w:sz w:val="16"/>
          <w:szCs w:val="16"/>
        </w:rPr>
        <w:t xml:space="preserve"> – ZZNŠPP, </w:t>
      </w:r>
      <w:hyperlink r:id="rId17" w:tgtFrame="_blank" w:tooltip="Zakon o spremembah Zakona o organizaciji in financiranju vzgoje in izobraževanja" w:history="1">
        <w:r w:rsidRPr="00D36C45">
          <w:rPr>
            <w:rStyle w:val="Hiperpovezava"/>
            <w:color w:val="000000" w:themeColor="text1"/>
            <w:sz w:val="16"/>
            <w:szCs w:val="16"/>
            <w:u w:val="none"/>
          </w:rPr>
          <w:t>141/22</w:t>
        </w:r>
      </w:hyperlink>
      <w:r w:rsidRPr="00D36C45">
        <w:rPr>
          <w:color w:val="000000" w:themeColor="text1"/>
          <w:sz w:val="16"/>
          <w:szCs w:val="16"/>
        </w:rPr>
        <w:t xml:space="preserve">, </w:t>
      </w:r>
      <w:hyperlink r:id="rId18" w:tgtFrame="_blank" w:tooltip="Zakon o spremembah in dopolnitvah Zakona o dohodnini" w:history="1">
        <w:r w:rsidRPr="00D36C45">
          <w:rPr>
            <w:rStyle w:val="Hiperpovezava"/>
            <w:color w:val="000000" w:themeColor="text1"/>
            <w:sz w:val="16"/>
            <w:szCs w:val="16"/>
            <w:u w:val="none"/>
          </w:rPr>
          <w:t>158/22</w:t>
        </w:r>
      </w:hyperlink>
      <w:r w:rsidRPr="00D36C45">
        <w:rPr>
          <w:color w:val="000000" w:themeColor="text1"/>
          <w:sz w:val="16"/>
          <w:szCs w:val="16"/>
        </w:rPr>
        <w:t xml:space="preserve"> – ZDoh-2AA in </w:t>
      </w:r>
      <w:hyperlink r:id="rId19" w:tgtFrame="_blank" w:tooltip="Zakon o spremembah in dopolnitvah Zakona o organizaciji in financiranju vzgoje in izobraževanja" w:history="1">
        <w:r w:rsidRPr="00D36C45">
          <w:rPr>
            <w:rStyle w:val="Hiperpovezava"/>
            <w:color w:val="000000" w:themeColor="text1"/>
            <w:sz w:val="16"/>
            <w:szCs w:val="16"/>
            <w:u w:val="none"/>
          </w:rPr>
          <w:t>71/23</w:t>
        </w:r>
      </w:hyperlink>
      <w:r w:rsidRPr="00D36C45">
        <w:rPr>
          <w:color w:val="000000" w:themeColor="text1"/>
          <w:sz w:val="16"/>
          <w:szCs w:val="16"/>
        </w:rPr>
        <w:t>)</w:t>
      </w:r>
    </w:p>
  </w:footnote>
  <w:footnote w:id="2">
    <w:p w14:paraId="2B160DEB" w14:textId="77777777" w:rsidR="006968ED" w:rsidRPr="006333A1" w:rsidRDefault="006968ED" w:rsidP="006968ED">
      <w:pPr>
        <w:pStyle w:val="Sprotnaopomba-besedilo"/>
        <w:rPr>
          <w:sz w:val="16"/>
          <w:szCs w:val="16"/>
        </w:rPr>
      </w:pPr>
      <w:r w:rsidRPr="006333A1">
        <w:rPr>
          <w:rStyle w:val="Sprotnaopomba-sklic"/>
          <w:sz w:val="16"/>
          <w:szCs w:val="16"/>
        </w:rPr>
        <w:footnoteRef/>
      </w:r>
      <w:r w:rsidRPr="006333A1">
        <w:rPr>
          <w:sz w:val="16"/>
          <w:szCs w:val="16"/>
        </w:rPr>
        <w:t xml:space="preserve"> Vrhovno sodišče RS, Sklep X </w:t>
      </w:r>
      <w:proofErr w:type="spellStart"/>
      <w:r w:rsidRPr="006333A1">
        <w:rPr>
          <w:sz w:val="16"/>
          <w:szCs w:val="16"/>
        </w:rPr>
        <w:t>Ips</w:t>
      </w:r>
      <w:proofErr w:type="spellEnd"/>
      <w:r w:rsidRPr="006333A1">
        <w:rPr>
          <w:sz w:val="16"/>
          <w:szCs w:val="16"/>
        </w:rPr>
        <w:t xml:space="preserve"> 96/2011</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6918" w14:textId="77777777" w:rsidR="00771070" w:rsidRDefault="00771070" w:rsidP="00466268">
    <w:pPr>
      <w:pStyle w:val="Glava"/>
      <w:tabs>
        <w:tab w:val="left" w:pos="5112"/>
      </w:tabs>
      <w:spacing w:line="240" w:lineRule="auto"/>
      <w:rPr>
        <w:rFonts w:cs="Arial"/>
        <w:b/>
        <w:bCs/>
        <w:sz w:val="16"/>
        <w:szCs w:val="16"/>
      </w:rPr>
    </w:pPr>
  </w:p>
  <w:p w14:paraId="41E5697D" w14:textId="47D97B6A" w:rsidR="00253D8B" w:rsidRPr="005802C5" w:rsidRDefault="00253D8B" w:rsidP="00466268">
    <w:pPr>
      <w:pStyle w:val="Glava"/>
      <w:tabs>
        <w:tab w:val="left" w:pos="5112"/>
      </w:tabs>
      <w:spacing w:line="240" w:lineRule="auto"/>
      <w:rPr>
        <w:rFonts w:cs="Arial"/>
        <w:sz w:val="18"/>
        <w:szCs w:val="18"/>
      </w:rPr>
    </w:pPr>
    <w:r w:rsidRPr="005802C5">
      <w:rPr>
        <w:rFonts w:cs="Arial"/>
        <w:sz w:val="18"/>
        <w:szCs w:val="18"/>
      </w:rPr>
      <w:t xml:space="preserve">DIREKTORAT ZA LOKALNO SAMOUPRAVO, </w:t>
    </w:r>
  </w:p>
  <w:p w14:paraId="4FEEE13E" w14:textId="77777777" w:rsidR="00F1059B" w:rsidRPr="005802C5" w:rsidRDefault="00253D8B" w:rsidP="00466268">
    <w:pPr>
      <w:pStyle w:val="Glava"/>
      <w:tabs>
        <w:tab w:val="left" w:pos="5112"/>
      </w:tabs>
      <w:spacing w:line="240" w:lineRule="auto"/>
      <w:rPr>
        <w:rFonts w:cs="Arial"/>
        <w:sz w:val="18"/>
        <w:szCs w:val="18"/>
      </w:rPr>
    </w:pPr>
    <w:r w:rsidRPr="005802C5">
      <w:rPr>
        <w:rFonts w:cs="Arial"/>
        <w:sz w:val="18"/>
        <w:szCs w:val="18"/>
      </w:rPr>
      <w:t>NEVLADNE ORGANIZACIJE IN POLITIČNI SISTEM</w:t>
    </w:r>
  </w:p>
  <w:p w14:paraId="43CDA839" w14:textId="4EB6A543" w:rsidR="00253D8B" w:rsidRPr="00771070" w:rsidRDefault="00253D8B" w:rsidP="00466268">
    <w:pPr>
      <w:pStyle w:val="Glava"/>
      <w:tabs>
        <w:tab w:val="left" w:pos="5112"/>
      </w:tabs>
      <w:spacing w:line="240" w:lineRule="auto"/>
      <w:rPr>
        <w:rFonts w:cs="Arial"/>
        <w:b/>
        <w:bCs/>
        <w:sz w:val="18"/>
        <w:szCs w:val="18"/>
      </w:rPr>
    </w:pPr>
    <w:r w:rsidRPr="00771070">
      <w:rPr>
        <w:rFonts w:cs="Arial"/>
        <w:b/>
        <w:bCs/>
        <w:sz w:val="18"/>
        <w:szCs w:val="18"/>
      </w:rPr>
      <w:t xml:space="preserve"> </w:t>
    </w:r>
  </w:p>
  <w:p w14:paraId="65AD32F4" w14:textId="77777777" w:rsidR="00FF5BD2" w:rsidRDefault="00FF5BD2" w:rsidP="00466268">
    <w:pPr>
      <w:pStyle w:val="Glava"/>
      <w:tabs>
        <w:tab w:val="left" w:pos="5112"/>
      </w:tabs>
      <w:spacing w:line="240" w:lineRule="auto"/>
      <w:rPr>
        <w:rFonts w:cs="Arial"/>
        <w:b/>
        <w:bCs/>
        <w:sz w:val="18"/>
        <w:szCs w:val="18"/>
      </w:rPr>
    </w:pPr>
  </w:p>
  <w:p w14:paraId="7CD38796" w14:textId="35EE1AA9" w:rsidR="00A770A6" w:rsidRPr="008F3500" w:rsidRDefault="000A6401" w:rsidP="00771070">
    <w:pPr>
      <w:pStyle w:val="Glava"/>
      <w:tabs>
        <w:tab w:val="clear" w:pos="4320"/>
        <w:tab w:val="clear" w:pos="8640"/>
        <w:tab w:val="left" w:pos="5112"/>
      </w:tabs>
      <w:spacing w:line="240" w:lineRule="exact"/>
      <w:rPr>
        <w:rFonts w:cs="Arial"/>
        <w:sz w:val="16"/>
      </w:rPr>
    </w:pPr>
    <w:r>
      <w:rPr>
        <w:noProof/>
        <w:lang w:eastAsia="sl-SI"/>
      </w:rPr>
      <w:drawing>
        <wp:anchor distT="0" distB="0" distL="114300" distR="114300" simplePos="0" relativeHeight="251658240" behindDoc="1" locked="0" layoutInCell="1" allowOverlap="1" wp14:anchorId="29170494" wp14:editId="73175C95">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6247B085" wp14:editId="734BC9D6">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E46120"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r w:rsidR="00ED6779">
      <w:rPr>
        <w:rFonts w:cs="Arial"/>
        <w:sz w:val="16"/>
      </w:rPr>
      <w:t>Tržaška cesta 21</w:t>
    </w:r>
    <w:r w:rsidR="00A770A6" w:rsidRPr="008F3500">
      <w:rPr>
        <w:rFonts w:cs="Arial"/>
        <w:sz w:val="16"/>
      </w:rPr>
      <w:t xml:space="preserve">, </w:t>
    </w:r>
    <w:r w:rsidR="00164064">
      <w:rPr>
        <w:rFonts w:cs="Arial"/>
        <w:sz w:val="16"/>
      </w:rPr>
      <w:t>1</w:t>
    </w:r>
    <w:r w:rsidR="00ED6779">
      <w:rPr>
        <w:rFonts w:cs="Arial"/>
        <w:sz w:val="16"/>
      </w:rPr>
      <w:t>000</w:t>
    </w:r>
    <w:r w:rsidR="00164064">
      <w:rPr>
        <w:rFonts w:cs="Arial"/>
        <w:sz w:val="16"/>
      </w:rPr>
      <w:t xml:space="preserve"> Ljubljana</w:t>
    </w:r>
    <w:r w:rsidR="00A770A6" w:rsidRPr="008F3500">
      <w:rPr>
        <w:rFonts w:cs="Arial"/>
        <w:sz w:val="16"/>
      </w:rPr>
      <w:tab/>
      <w:t xml:space="preserve">T: </w:t>
    </w:r>
    <w:r w:rsidR="00164064">
      <w:rPr>
        <w:rFonts w:cs="Arial"/>
        <w:sz w:val="16"/>
      </w:rPr>
      <w:t xml:space="preserve">01 </w:t>
    </w:r>
    <w:r w:rsidR="000B04B5">
      <w:rPr>
        <w:rFonts w:cs="Arial"/>
        <w:sz w:val="16"/>
      </w:rPr>
      <w:t xml:space="preserve">478 83 </w:t>
    </w:r>
    <w:r w:rsidR="00AD217D">
      <w:rPr>
        <w:rFonts w:cs="Arial"/>
        <w:sz w:val="16"/>
      </w:rPr>
      <w:t>30</w:t>
    </w:r>
  </w:p>
  <w:p w14:paraId="1F71203A" w14:textId="23F8DA31"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890396">
      <w:rPr>
        <w:rFonts w:cs="Arial"/>
        <w:sz w:val="16"/>
      </w:rPr>
      <w:t>gp.</w:t>
    </w:r>
    <w:r w:rsidR="00AF051B">
      <w:rPr>
        <w:rFonts w:cs="Arial"/>
        <w:sz w:val="16"/>
      </w:rPr>
      <w:t>mju</w:t>
    </w:r>
    <w:r w:rsidR="00164064">
      <w:rPr>
        <w:rFonts w:cs="Arial"/>
        <w:sz w:val="16"/>
      </w:rPr>
      <w:t>@gov.si</w:t>
    </w:r>
  </w:p>
  <w:p w14:paraId="51EE09B7"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5207C5">
      <w:rPr>
        <w:rFonts w:cs="Arial"/>
        <w:sz w:val="16"/>
      </w:rPr>
      <w:t>www.mju</w:t>
    </w:r>
    <w:r w:rsidR="00164064">
      <w:rPr>
        <w:rFonts w:cs="Arial"/>
        <w:sz w:val="16"/>
      </w:rPr>
      <w:t>.gov.si</w:t>
    </w:r>
  </w:p>
  <w:p w14:paraId="33F7979C"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28D9"/>
    <w:multiLevelType w:val="hybridMultilevel"/>
    <w:tmpl w:val="A0BA89E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1F122B8"/>
    <w:multiLevelType w:val="hybridMultilevel"/>
    <w:tmpl w:val="3F2A79D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28014EB"/>
    <w:multiLevelType w:val="hybridMultilevel"/>
    <w:tmpl w:val="4EF6A86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9855784"/>
    <w:multiLevelType w:val="hybridMultilevel"/>
    <w:tmpl w:val="6BE0DB6E"/>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99663B3"/>
    <w:multiLevelType w:val="hybridMultilevel"/>
    <w:tmpl w:val="08D67A3C"/>
    <w:lvl w:ilvl="0" w:tplc="A9F6BAFC">
      <w:start w:val="1"/>
      <w:numFmt w:val="bullet"/>
      <w:lvlText w:val="˗"/>
      <w:lvlJc w:val="left"/>
      <w:pPr>
        <w:ind w:left="720" w:hanging="360"/>
      </w:pPr>
      <w:rPr>
        <w:rFonts w:ascii="Arial" w:hAnsi="Arial"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0DDD0F79"/>
    <w:multiLevelType w:val="hybridMultilevel"/>
    <w:tmpl w:val="AF8031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F0B5712"/>
    <w:multiLevelType w:val="hybridMultilevel"/>
    <w:tmpl w:val="3C747B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1757F1"/>
    <w:multiLevelType w:val="hybridMultilevel"/>
    <w:tmpl w:val="73EA647E"/>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68A714F"/>
    <w:multiLevelType w:val="hybridMultilevel"/>
    <w:tmpl w:val="4894D2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7763FA6"/>
    <w:multiLevelType w:val="hybridMultilevel"/>
    <w:tmpl w:val="238408DE"/>
    <w:lvl w:ilvl="0" w:tplc="173A77FA">
      <w:numFmt w:val="bullet"/>
      <w:lvlText w:val="-"/>
      <w:lvlJc w:val="left"/>
      <w:pPr>
        <w:ind w:left="870" w:hanging="51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ABC57D9"/>
    <w:multiLevelType w:val="hybridMultilevel"/>
    <w:tmpl w:val="AC94310E"/>
    <w:lvl w:ilvl="0" w:tplc="B958DA8A">
      <w:start w:val="1"/>
      <w:numFmt w:val="decimal"/>
      <w:lvlText w:val="%1."/>
      <w:lvlJc w:val="left"/>
      <w:pPr>
        <w:ind w:left="855" w:hanging="495"/>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1" w15:restartNumberingAfterBreak="0">
    <w:nsid w:val="1CE47DA7"/>
    <w:multiLevelType w:val="hybridMultilevel"/>
    <w:tmpl w:val="688C4CD6"/>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0547B02"/>
    <w:multiLevelType w:val="hybridMultilevel"/>
    <w:tmpl w:val="9E1E4A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1402A4C"/>
    <w:multiLevelType w:val="hybridMultilevel"/>
    <w:tmpl w:val="CD3ADCD0"/>
    <w:lvl w:ilvl="0" w:tplc="6892455C">
      <w:start w:val="1"/>
      <w:numFmt w:val="decimal"/>
      <w:lvlText w:val="%1."/>
      <w:lvlJc w:val="left"/>
      <w:pPr>
        <w:ind w:left="864" w:hanging="50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5A35D09"/>
    <w:multiLevelType w:val="multilevel"/>
    <w:tmpl w:val="EF7ADF2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3C3F7E70"/>
    <w:multiLevelType w:val="hybridMultilevel"/>
    <w:tmpl w:val="BD306300"/>
    <w:lvl w:ilvl="0" w:tplc="173A77FA">
      <w:numFmt w:val="bullet"/>
      <w:lvlText w:val="-"/>
      <w:lvlJc w:val="left"/>
      <w:pPr>
        <w:ind w:left="870" w:hanging="51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13540DE"/>
    <w:multiLevelType w:val="hybridMultilevel"/>
    <w:tmpl w:val="B2501C6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2224A32"/>
    <w:multiLevelType w:val="hybridMultilevel"/>
    <w:tmpl w:val="6D5265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4831944"/>
    <w:multiLevelType w:val="multilevel"/>
    <w:tmpl w:val="1C1E1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C56AE1"/>
    <w:multiLevelType w:val="hybridMultilevel"/>
    <w:tmpl w:val="F06267FE"/>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50819A5"/>
    <w:multiLevelType w:val="hybridMultilevel"/>
    <w:tmpl w:val="1716E6A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7CC1E3A"/>
    <w:multiLevelType w:val="hybridMultilevel"/>
    <w:tmpl w:val="8F44BF1C"/>
    <w:lvl w:ilvl="0" w:tplc="36E2D58C">
      <w:start w:val="4"/>
      <w:numFmt w:val="decimal"/>
      <w:lvlText w:val="(%1)"/>
      <w:lvlJc w:val="left"/>
      <w:pPr>
        <w:ind w:left="51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1E983398">
      <w:start w:val="1"/>
      <w:numFmt w:val="lowerLetter"/>
      <w:lvlText w:val="%2"/>
      <w:lvlJc w:val="left"/>
      <w:pPr>
        <w:ind w:left="108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C0FE5E4C">
      <w:start w:val="1"/>
      <w:numFmt w:val="lowerRoman"/>
      <w:lvlText w:val="%3"/>
      <w:lvlJc w:val="left"/>
      <w:pPr>
        <w:ind w:left="180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F3E65B44">
      <w:start w:val="1"/>
      <w:numFmt w:val="decimal"/>
      <w:lvlText w:val="%4"/>
      <w:lvlJc w:val="left"/>
      <w:pPr>
        <w:ind w:left="252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9E8621E8">
      <w:start w:val="1"/>
      <w:numFmt w:val="lowerLetter"/>
      <w:lvlText w:val="%5"/>
      <w:lvlJc w:val="left"/>
      <w:pPr>
        <w:ind w:left="324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2B945B34">
      <w:start w:val="1"/>
      <w:numFmt w:val="lowerRoman"/>
      <w:lvlText w:val="%6"/>
      <w:lvlJc w:val="left"/>
      <w:pPr>
        <w:ind w:left="39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366C4044">
      <w:start w:val="1"/>
      <w:numFmt w:val="decimal"/>
      <w:lvlText w:val="%7"/>
      <w:lvlJc w:val="left"/>
      <w:pPr>
        <w:ind w:left="468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F8FA2CA0">
      <w:start w:val="1"/>
      <w:numFmt w:val="lowerLetter"/>
      <w:lvlText w:val="%8"/>
      <w:lvlJc w:val="left"/>
      <w:pPr>
        <w:ind w:left="540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79CC2728">
      <w:start w:val="1"/>
      <w:numFmt w:val="lowerRoman"/>
      <w:lvlText w:val="%9"/>
      <w:lvlJc w:val="left"/>
      <w:pPr>
        <w:ind w:left="612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22" w15:restartNumberingAfterBreak="0">
    <w:nsid w:val="48B17A0D"/>
    <w:multiLevelType w:val="hybridMultilevel"/>
    <w:tmpl w:val="397CC42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BE30A34"/>
    <w:multiLevelType w:val="hybridMultilevel"/>
    <w:tmpl w:val="28F25010"/>
    <w:lvl w:ilvl="0" w:tplc="4E4897B8">
      <w:start w:val="1"/>
      <w:numFmt w:val="decimal"/>
      <w:lvlText w:val="%1."/>
      <w:lvlJc w:val="left"/>
      <w:pPr>
        <w:ind w:left="1215" w:hanging="495"/>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15:restartNumberingAfterBreak="0">
    <w:nsid w:val="4E6B1758"/>
    <w:multiLevelType w:val="hybridMultilevel"/>
    <w:tmpl w:val="E74AB1F6"/>
    <w:lvl w:ilvl="0" w:tplc="6D921C8E">
      <w:start w:val="2"/>
      <w:numFmt w:val="bullet"/>
      <w:lvlText w:val="-"/>
      <w:lvlJc w:val="left"/>
      <w:pPr>
        <w:ind w:left="876" w:hanging="516"/>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F292668"/>
    <w:multiLevelType w:val="multilevel"/>
    <w:tmpl w:val="3E6AF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327436"/>
    <w:multiLevelType w:val="hybridMultilevel"/>
    <w:tmpl w:val="9E76A128"/>
    <w:lvl w:ilvl="0" w:tplc="33500C1A">
      <w:numFmt w:val="bullet"/>
      <w:lvlText w:val="-"/>
      <w:lvlJc w:val="left"/>
      <w:pPr>
        <w:ind w:left="870" w:hanging="51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FDA1EBC"/>
    <w:multiLevelType w:val="hybridMultilevel"/>
    <w:tmpl w:val="B9580324"/>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3634AF9"/>
    <w:multiLevelType w:val="hybridMultilevel"/>
    <w:tmpl w:val="C854C9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9E5725A"/>
    <w:multiLevelType w:val="hybridMultilevel"/>
    <w:tmpl w:val="4AE6E94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18C72A3"/>
    <w:multiLevelType w:val="hybridMultilevel"/>
    <w:tmpl w:val="388EEDC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1E25A06"/>
    <w:multiLevelType w:val="multilevel"/>
    <w:tmpl w:val="C57CA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B60539"/>
    <w:multiLevelType w:val="hybridMultilevel"/>
    <w:tmpl w:val="1316A3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4A55B62"/>
    <w:multiLevelType w:val="hybridMultilevel"/>
    <w:tmpl w:val="10421360"/>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9831832"/>
    <w:multiLevelType w:val="hybridMultilevel"/>
    <w:tmpl w:val="D48CA6DE"/>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CD034F0"/>
    <w:multiLevelType w:val="multilevel"/>
    <w:tmpl w:val="4F10A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3D0F32"/>
    <w:multiLevelType w:val="multilevel"/>
    <w:tmpl w:val="CF52126C"/>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15050C6"/>
    <w:multiLevelType w:val="hybridMultilevel"/>
    <w:tmpl w:val="E11EF93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3F9564B"/>
    <w:multiLevelType w:val="hybridMultilevel"/>
    <w:tmpl w:val="646A9D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42F1253"/>
    <w:multiLevelType w:val="multilevel"/>
    <w:tmpl w:val="46861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FE1E56"/>
    <w:multiLevelType w:val="hybridMultilevel"/>
    <w:tmpl w:val="62F259A2"/>
    <w:lvl w:ilvl="0" w:tplc="FE383368">
      <w:start w:val="1"/>
      <w:numFmt w:val="decimal"/>
      <w:lvlText w:val="%1."/>
      <w:lvlJc w:val="left"/>
      <w:pPr>
        <w:ind w:left="855" w:hanging="49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791D200B"/>
    <w:multiLevelType w:val="hybridMultilevel"/>
    <w:tmpl w:val="3A46E01C"/>
    <w:lvl w:ilvl="0" w:tplc="8382B752">
      <w:start w:val="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96C00B6"/>
    <w:multiLevelType w:val="hybridMultilevel"/>
    <w:tmpl w:val="DDB62914"/>
    <w:lvl w:ilvl="0" w:tplc="6892455C">
      <w:start w:val="1"/>
      <w:numFmt w:val="decimal"/>
      <w:lvlText w:val="%1."/>
      <w:lvlJc w:val="left"/>
      <w:pPr>
        <w:ind w:left="1224" w:hanging="504"/>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3" w15:restartNumberingAfterBreak="0">
    <w:nsid w:val="7FF821E0"/>
    <w:multiLevelType w:val="hybridMultilevel"/>
    <w:tmpl w:val="C42C635E"/>
    <w:lvl w:ilvl="0" w:tplc="6892455C">
      <w:start w:val="1"/>
      <w:numFmt w:val="decimal"/>
      <w:lvlText w:val="%1."/>
      <w:lvlJc w:val="left"/>
      <w:pPr>
        <w:ind w:left="864" w:hanging="50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468132306">
    <w:abstractNumId w:val="32"/>
  </w:num>
  <w:num w:numId="2" w16cid:durableId="2048599014">
    <w:abstractNumId w:val="13"/>
  </w:num>
  <w:num w:numId="3" w16cid:durableId="403719191">
    <w:abstractNumId w:val="42"/>
  </w:num>
  <w:num w:numId="4" w16cid:durableId="1377773847">
    <w:abstractNumId w:val="43"/>
  </w:num>
  <w:num w:numId="5" w16cid:durableId="2140105722">
    <w:abstractNumId w:val="24"/>
  </w:num>
  <w:num w:numId="6" w16cid:durableId="592322214">
    <w:abstractNumId w:val="8"/>
  </w:num>
  <w:num w:numId="7" w16cid:durableId="1578243797">
    <w:abstractNumId w:val="22"/>
  </w:num>
  <w:num w:numId="8" w16cid:durableId="579097403">
    <w:abstractNumId w:val="0"/>
  </w:num>
  <w:num w:numId="9" w16cid:durableId="1245602011">
    <w:abstractNumId w:val="12"/>
  </w:num>
  <w:num w:numId="10" w16cid:durableId="108860218">
    <w:abstractNumId w:val="19"/>
  </w:num>
  <w:num w:numId="11" w16cid:durableId="1826162722">
    <w:abstractNumId w:val="39"/>
  </w:num>
  <w:num w:numId="12" w16cid:durableId="1833251621">
    <w:abstractNumId w:val="20"/>
  </w:num>
  <w:num w:numId="13" w16cid:durableId="1963151655">
    <w:abstractNumId w:val="14"/>
  </w:num>
  <w:num w:numId="14" w16cid:durableId="75903614">
    <w:abstractNumId w:val="25"/>
  </w:num>
  <w:num w:numId="15" w16cid:durableId="1325862916">
    <w:abstractNumId w:val="31"/>
  </w:num>
  <w:num w:numId="16" w16cid:durableId="407312598">
    <w:abstractNumId w:val="18"/>
  </w:num>
  <w:num w:numId="17" w16cid:durableId="248317383">
    <w:abstractNumId w:val="35"/>
  </w:num>
  <w:num w:numId="18" w16cid:durableId="1412775466">
    <w:abstractNumId w:val="3"/>
  </w:num>
  <w:num w:numId="19" w16cid:durableId="997002313">
    <w:abstractNumId w:val="2"/>
  </w:num>
  <w:num w:numId="20" w16cid:durableId="375854155">
    <w:abstractNumId w:val="16"/>
  </w:num>
  <w:num w:numId="21" w16cid:durableId="455294599">
    <w:abstractNumId w:val="37"/>
  </w:num>
  <w:num w:numId="22" w16cid:durableId="1793549194">
    <w:abstractNumId w:val="1"/>
  </w:num>
  <w:num w:numId="23" w16cid:durableId="1877813147">
    <w:abstractNumId w:val="5"/>
  </w:num>
  <w:num w:numId="24" w16cid:durableId="1443499493">
    <w:abstractNumId w:val="41"/>
  </w:num>
  <w:num w:numId="25" w16cid:durableId="123354689">
    <w:abstractNumId w:val="33"/>
  </w:num>
  <w:num w:numId="26" w16cid:durableId="320432809">
    <w:abstractNumId w:val="11"/>
  </w:num>
  <w:num w:numId="27" w16cid:durableId="1710450199">
    <w:abstractNumId w:val="17"/>
  </w:num>
  <w:num w:numId="28" w16cid:durableId="1949392070">
    <w:abstractNumId w:val="30"/>
  </w:num>
  <w:num w:numId="29" w16cid:durableId="1251308253">
    <w:abstractNumId w:val="27"/>
  </w:num>
  <w:num w:numId="30" w16cid:durableId="559561464">
    <w:abstractNumId w:val="34"/>
  </w:num>
  <w:num w:numId="31" w16cid:durableId="1858886663">
    <w:abstractNumId w:val="28"/>
  </w:num>
  <w:num w:numId="32" w16cid:durableId="2001618509">
    <w:abstractNumId w:val="7"/>
  </w:num>
  <w:num w:numId="33" w16cid:durableId="1792943912">
    <w:abstractNumId w:val="38"/>
  </w:num>
  <w:num w:numId="34" w16cid:durableId="754480075">
    <w:abstractNumId w:val="9"/>
  </w:num>
  <w:num w:numId="35" w16cid:durableId="797725636">
    <w:abstractNumId w:val="15"/>
  </w:num>
  <w:num w:numId="36" w16cid:durableId="378017488">
    <w:abstractNumId w:val="29"/>
  </w:num>
  <w:num w:numId="37" w16cid:durableId="1553271781">
    <w:abstractNumId w:val="40"/>
  </w:num>
  <w:num w:numId="38" w16cid:durableId="1949004071">
    <w:abstractNumId w:val="4"/>
  </w:num>
  <w:num w:numId="39" w16cid:durableId="19187098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99341148">
    <w:abstractNumId w:val="36"/>
  </w:num>
  <w:num w:numId="41" w16cid:durableId="951783591">
    <w:abstractNumId w:val="23"/>
  </w:num>
  <w:num w:numId="42" w16cid:durableId="1485002606">
    <w:abstractNumId w:val="21"/>
  </w:num>
  <w:num w:numId="43" w16cid:durableId="1289507682">
    <w:abstractNumId w:val="6"/>
  </w:num>
  <w:num w:numId="44" w16cid:durableId="1759596616">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savePreviewPicture/>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D8B"/>
    <w:rsid w:val="000021CA"/>
    <w:rsid w:val="00010183"/>
    <w:rsid w:val="000102AB"/>
    <w:rsid w:val="0001336E"/>
    <w:rsid w:val="00013B92"/>
    <w:rsid w:val="00015AE6"/>
    <w:rsid w:val="000212EA"/>
    <w:rsid w:val="00021553"/>
    <w:rsid w:val="00022253"/>
    <w:rsid w:val="00022CA5"/>
    <w:rsid w:val="00022CAF"/>
    <w:rsid w:val="00023A88"/>
    <w:rsid w:val="00023CD6"/>
    <w:rsid w:val="00024647"/>
    <w:rsid w:val="00024CFA"/>
    <w:rsid w:val="00026A2D"/>
    <w:rsid w:val="0003207E"/>
    <w:rsid w:val="000329F9"/>
    <w:rsid w:val="00032F00"/>
    <w:rsid w:val="00032F3C"/>
    <w:rsid w:val="00034DBD"/>
    <w:rsid w:val="0003689A"/>
    <w:rsid w:val="00036E7C"/>
    <w:rsid w:val="00042E9A"/>
    <w:rsid w:val="00044607"/>
    <w:rsid w:val="000449BA"/>
    <w:rsid w:val="00044CE5"/>
    <w:rsid w:val="00044F9E"/>
    <w:rsid w:val="000466BF"/>
    <w:rsid w:val="00046EC8"/>
    <w:rsid w:val="0004736A"/>
    <w:rsid w:val="00047485"/>
    <w:rsid w:val="00050A6D"/>
    <w:rsid w:val="0005196C"/>
    <w:rsid w:val="00053E22"/>
    <w:rsid w:val="00055232"/>
    <w:rsid w:val="00055401"/>
    <w:rsid w:val="00055E83"/>
    <w:rsid w:val="00056992"/>
    <w:rsid w:val="00057934"/>
    <w:rsid w:val="00060657"/>
    <w:rsid w:val="00060A5A"/>
    <w:rsid w:val="0006398A"/>
    <w:rsid w:val="00063AA0"/>
    <w:rsid w:val="00063FC1"/>
    <w:rsid w:val="00065C72"/>
    <w:rsid w:val="0006625F"/>
    <w:rsid w:val="00066290"/>
    <w:rsid w:val="00066E75"/>
    <w:rsid w:val="000677FF"/>
    <w:rsid w:val="00073260"/>
    <w:rsid w:val="00073624"/>
    <w:rsid w:val="00075B06"/>
    <w:rsid w:val="00076296"/>
    <w:rsid w:val="00076611"/>
    <w:rsid w:val="00076BCF"/>
    <w:rsid w:val="0008007A"/>
    <w:rsid w:val="000804B6"/>
    <w:rsid w:val="00081D7D"/>
    <w:rsid w:val="000826E2"/>
    <w:rsid w:val="00082C8E"/>
    <w:rsid w:val="0008428D"/>
    <w:rsid w:val="00084C4B"/>
    <w:rsid w:val="00087453"/>
    <w:rsid w:val="00087489"/>
    <w:rsid w:val="000913FE"/>
    <w:rsid w:val="00091635"/>
    <w:rsid w:val="000926C0"/>
    <w:rsid w:val="000938AD"/>
    <w:rsid w:val="00094214"/>
    <w:rsid w:val="00095814"/>
    <w:rsid w:val="00097456"/>
    <w:rsid w:val="000A01FB"/>
    <w:rsid w:val="000A0ED6"/>
    <w:rsid w:val="000A2710"/>
    <w:rsid w:val="000A6401"/>
    <w:rsid w:val="000A695A"/>
    <w:rsid w:val="000A7238"/>
    <w:rsid w:val="000A7CD4"/>
    <w:rsid w:val="000B02F9"/>
    <w:rsid w:val="000B04B5"/>
    <w:rsid w:val="000B1D7D"/>
    <w:rsid w:val="000B3FCD"/>
    <w:rsid w:val="000B48C4"/>
    <w:rsid w:val="000B4F16"/>
    <w:rsid w:val="000B4FC2"/>
    <w:rsid w:val="000B6951"/>
    <w:rsid w:val="000B7D86"/>
    <w:rsid w:val="000C2454"/>
    <w:rsid w:val="000C41E8"/>
    <w:rsid w:val="000C7A9E"/>
    <w:rsid w:val="000D2F5C"/>
    <w:rsid w:val="000D35EB"/>
    <w:rsid w:val="000E06FD"/>
    <w:rsid w:val="000E1055"/>
    <w:rsid w:val="000E1B6A"/>
    <w:rsid w:val="000E1C4F"/>
    <w:rsid w:val="000E28D8"/>
    <w:rsid w:val="000E466C"/>
    <w:rsid w:val="000E5DD2"/>
    <w:rsid w:val="000E6B47"/>
    <w:rsid w:val="000F3851"/>
    <w:rsid w:val="000F5E43"/>
    <w:rsid w:val="00100F07"/>
    <w:rsid w:val="00102BA3"/>
    <w:rsid w:val="00103AA7"/>
    <w:rsid w:val="001054B4"/>
    <w:rsid w:val="00107A77"/>
    <w:rsid w:val="0011089B"/>
    <w:rsid w:val="00116119"/>
    <w:rsid w:val="00120422"/>
    <w:rsid w:val="00121881"/>
    <w:rsid w:val="0012253B"/>
    <w:rsid w:val="001249A6"/>
    <w:rsid w:val="001260FD"/>
    <w:rsid w:val="00127428"/>
    <w:rsid w:val="00127B86"/>
    <w:rsid w:val="00131ADC"/>
    <w:rsid w:val="001338DB"/>
    <w:rsid w:val="00135347"/>
    <w:rsid w:val="001357B2"/>
    <w:rsid w:val="00137677"/>
    <w:rsid w:val="00140A56"/>
    <w:rsid w:val="00141779"/>
    <w:rsid w:val="0014381B"/>
    <w:rsid w:val="00145775"/>
    <w:rsid w:val="00147E53"/>
    <w:rsid w:val="001502DA"/>
    <w:rsid w:val="00151E62"/>
    <w:rsid w:val="001564BA"/>
    <w:rsid w:val="00160223"/>
    <w:rsid w:val="00160E68"/>
    <w:rsid w:val="00161356"/>
    <w:rsid w:val="00161EC8"/>
    <w:rsid w:val="00162010"/>
    <w:rsid w:val="00162821"/>
    <w:rsid w:val="00164064"/>
    <w:rsid w:val="00172C4B"/>
    <w:rsid w:val="0017478F"/>
    <w:rsid w:val="00174E06"/>
    <w:rsid w:val="001769E2"/>
    <w:rsid w:val="00176FFE"/>
    <w:rsid w:val="00177137"/>
    <w:rsid w:val="001773AF"/>
    <w:rsid w:val="00181846"/>
    <w:rsid w:val="00184982"/>
    <w:rsid w:val="00186C1E"/>
    <w:rsid w:val="0018757F"/>
    <w:rsid w:val="00190755"/>
    <w:rsid w:val="00190CF8"/>
    <w:rsid w:val="00190E10"/>
    <w:rsid w:val="00192833"/>
    <w:rsid w:val="00193A77"/>
    <w:rsid w:val="00194BDD"/>
    <w:rsid w:val="00195AF3"/>
    <w:rsid w:val="001A095A"/>
    <w:rsid w:val="001A0D04"/>
    <w:rsid w:val="001A24F1"/>
    <w:rsid w:val="001A4D74"/>
    <w:rsid w:val="001A5CAF"/>
    <w:rsid w:val="001B0F13"/>
    <w:rsid w:val="001B1668"/>
    <w:rsid w:val="001B38B3"/>
    <w:rsid w:val="001B3F20"/>
    <w:rsid w:val="001B55FA"/>
    <w:rsid w:val="001C3460"/>
    <w:rsid w:val="001C4994"/>
    <w:rsid w:val="001C50A0"/>
    <w:rsid w:val="001D05D4"/>
    <w:rsid w:val="001D0AE3"/>
    <w:rsid w:val="001D2481"/>
    <w:rsid w:val="001D33E9"/>
    <w:rsid w:val="001D3B97"/>
    <w:rsid w:val="001D4FEA"/>
    <w:rsid w:val="001D5443"/>
    <w:rsid w:val="001D6657"/>
    <w:rsid w:val="001E2372"/>
    <w:rsid w:val="001E4ABE"/>
    <w:rsid w:val="001E4DD7"/>
    <w:rsid w:val="001E602F"/>
    <w:rsid w:val="001E6078"/>
    <w:rsid w:val="001E6C2B"/>
    <w:rsid w:val="001F045F"/>
    <w:rsid w:val="001F1046"/>
    <w:rsid w:val="001F4293"/>
    <w:rsid w:val="001F5FF5"/>
    <w:rsid w:val="00201E7E"/>
    <w:rsid w:val="00202A77"/>
    <w:rsid w:val="00203DA1"/>
    <w:rsid w:val="00203F9E"/>
    <w:rsid w:val="00204243"/>
    <w:rsid w:val="0020450C"/>
    <w:rsid w:val="00204D1C"/>
    <w:rsid w:val="00205406"/>
    <w:rsid w:val="00205CA6"/>
    <w:rsid w:val="002101E7"/>
    <w:rsid w:val="002107BA"/>
    <w:rsid w:val="002109D6"/>
    <w:rsid w:val="00212221"/>
    <w:rsid w:val="00212807"/>
    <w:rsid w:val="002145BE"/>
    <w:rsid w:val="00215225"/>
    <w:rsid w:val="00215617"/>
    <w:rsid w:val="00216B04"/>
    <w:rsid w:val="00217205"/>
    <w:rsid w:val="0021780A"/>
    <w:rsid w:val="00221F9D"/>
    <w:rsid w:val="00222842"/>
    <w:rsid w:val="002241D1"/>
    <w:rsid w:val="00225ED5"/>
    <w:rsid w:val="00226709"/>
    <w:rsid w:val="00230DD6"/>
    <w:rsid w:val="00231807"/>
    <w:rsid w:val="002318CC"/>
    <w:rsid w:val="00243CB3"/>
    <w:rsid w:val="00244518"/>
    <w:rsid w:val="00244CEA"/>
    <w:rsid w:val="0024501C"/>
    <w:rsid w:val="002478E6"/>
    <w:rsid w:val="00247D92"/>
    <w:rsid w:val="00247FFB"/>
    <w:rsid w:val="00250FF5"/>
    <w:rsid w:val="00252AB8"/>
    <w:rsid w:val="00253D8B"/>
    <w:rsid w:val="00254D6B"/>
    <w:rsid w:val="00255D35"/>
    <w:rsid w:val="0025713A"/>
    <w:rsid w:val="002628F6"/>
    <w:rsid w:val="00264160"/>
    <w:rsid w:val="00265970"/>
    <w:rsid w:val="00267E56"/>
    <w:rsid w:val="00267E6D"/>
    <w:rsid w:val="00267FE8"/>
    <w:rsid w:val="002707BF"/>
    <w:rsid w:val="002709BB"/>
    <w:rsid w:val="00270AA9"/>
    <w:rsid w:val="00270F78"/>
    <w:rsid w:val="00271CE5"/>
    <w:rsid w:val="00273859"/>
    <w:rsid w:val="0027409F"/>
    <w:rsid w:val="00280B95"/>
    <w:rsid w:val="002812DC"/>
    <w:rsid w:val="002815AF"/>
    <w:rsid w:val="0028173A"/>
    <w:rsid w:val="00282020"/>
    <w:rsid w:val="00282A19"/>
    <w:rsid w:val="00282A91"/>
    <w:rsid w:val="002849CC"/>
    <w:rsid w:val="00284FEE"/>
    <w:rsid w:val="00286E3F"/>
    <w:rsid w:val="00290534"/>
    <w:rsid w:val="00294088"/>
    <w:rsid w:val="00295873"/>
    <w:rsid w:val="00296BFC"/>
    <w:rsid w:val="002A0785"/>
    <w:rsid w:val="002A1B0D"/>
    <w:rsid w:val="002A1B13"/>
    <w:rsid w:val="002A212E"/>
    <w:rsid w:val="002A2B69"/>
    <w:rsid w:val="002A301E"/>
    <w:rsid w:val="002A3922"/>
    <w:rsid w:val="002A670E"/>
    <w:rsid w:val="002B1D4B"/>
    <w:rsid w:val="002B396E"/>
    <w:rsid w:val="002B4ACD"/>
    <w:rsid w:val="002B5841"/>
    <w:rsid w:val="002B67F3"/>
    <w:rsid w:val="002C29C3"/>
    <w:rsid w:val="002C369F"/>
    <w:rsid w:val="002D092D"/>
    <w:rsid w:val="002D336E"/>
    <w:rsid w:val="002D33F8"/>
    <w:rsid w:val="002D4C4C"/>
    <w:rsid w:val="002D53D3"/>
    <w:rsid w:val="002D5BE3"/>
    <w:rsid w:val="002D615E"/>
    <w:rsid w:val="002D6781"/>
    <w:rsid w:val="002D68CE"/>
    <w:rsid w:val="002D7BB0"/>
    <w:rsid w:val="002E02E5"/>
    <w:rsid w:val="002E1835"/>
    <w:rsid w:val="002E2606"/>
    <w:rsid w:val="002E5957"/>
    <w:rsid w:val="002E5C6C"/>
    <w:rsid w:val="002E6206"/>
    <w:rsid w:val="002E69E4"/>
    <w:rsid w:val="002F12BE"/>
    <w:rsid w:val="002F1800"/>
    <w:rsid w:val="002F215B"/>
    <w:rsid w:val="002F322F"/>
    <w:rsid w:val="002F71B0"/>
    <w:rsid w:val="0030017B"/>
    <w:rsid w:val="00300B61"/>
    <w:rsid w:val="00301751"/>
    <w:rsid w:val="00302E90"/>
    <w:rsid w:val="003033D4"/>
    <w:rsid w:val="00305DD2"/>
    <w:rsid w:val="0031229E"/>
    <w:rsid w:val="003125C1"/>
    <w:rsid w:val="00312D20"/>
    <w:rsid w:val="00313769"/>
    <w:rsid w:val="00314D19"/>
    <w:rsid w:val="00314EDE"/>
    <w:rsid w:val="00315C69"/>
    <w:rsid w:val="003172B0"/>
    <w:rsid w:val="00317938"/>
    <w:rsid w:val="00320EFE"/>
    <w:rsid w:val="00320F42"/>
    <w:rsid w:val="003214A5"/>
    <w:rsid w:val="003252F7"/>
    <w:rsid w:val="00326A67"/>
    <w:rsid w:val="00326B79"/>
    <w:rsid w:val="0033000B"/>
    <w:rsid w:val="003315D9"/>
    <w:rsid w:val="00333CC9"/>
    <w:rsid w:val="00335BC6"/>
    <w:rsid w:val="003366C3"/>
    <w:rsid w:val="00337980"/>
    <w:rsid w:val="0034009D"/>
    <w:rsid w:val="003432C5"/>
    <w:rsid w:val="0034336F"/>
    <w:rsid w:val="003445D0"/>
    <w:rsid w:val="00346E76"/>
    <w:rsid w:val="00346EE5"/>
    <w:rsid w:val="003478F4"/>
    <w:rsid w:val="0035202D"/>
    <w:rsid w:val="00353DDD"/>
    <w:rsid w:val="00354F1E"/>
    <w:rsid w:val="0035643E"/>
    <w:rsid w:val="00360323"/>
    <w:rsid w:val="0036125C"/>
    <w:rsid w:val="00363655"/>
    <w:rsid w:val="003636BF"/>
    <w:rsid w:val="00363CD8"/>
    <w:rsid w:val="00364615"/>
    <w:rsid w:val="00365972"/>
    <w:rsid w:val="00366B67"/>
    <w:rsid w:val="003673EE"/>
    <w:rsid w:val="00367F70"/>
    <w:rsid w:val="00370928"/>
    <w:rsid w:val="00371442"/>
    <w:rsid w:val="003724AE"/>
    <w:rsid w:val="0037274B"/>
    <w:rsid w:val="00373E1C"/>
    <w:rsid w:val="00375885"/>
    <w:rsid w:val="003842A7"/>
    <w:rsid w:val="003845B4"/>
    <w:rsid w:val="00386D87"/>
    <w:rsid w:val="00387B1A"/>
    <w:rsid w:val="0039124D"/>
    <w:rsid w:val="00391AD7"/>
    <w:rsid w:val="00391CC8"/>
    <w:rsid w:val="00392018"/>
    <w:rsid w:val="00392530"/>
    <w:rsid w:val="00392A16"/>
    <w:rsid w:val="00394D6F"/>
    <w:rsid w:val="0039517D"/>
    <w:rsid w:val="003A040F"/>
    <w:rsid w:val="003A1203"/>
    <w:rsid w:val="003A1E3D"/>
    <w:rsid w:val="003A24C7"/>
    <w:rsid w:val="003A366B"/>
    <w:rsid w:val="003A4DCB"/>
    <w:rsid w:val="003A4FB9"/>
    <w:rsid w:val="003B135E"/>
    <w:rsid w:val="003B21B9"/>
    <w:rsid w:val="003B4545"/>
    <w:rsid w:val="003B521D"/>
    <w:rsid w:val="003B566C"/>
    <w:rsid w:val="003B59F2"/>
    <w:rsid w:val="003B7F78"/>
    <w:rsid w:val="003B7F7F"/>
    <w:rsid w:val="003C2C1B"/>
    <w:rsid w:val="003C2EAC"/>
    <w:rsid w:val="003C4474"/>
    <w:rsid w:val="003C47A0"/>
    <w:rsid w:val="003C5EE5"/>
    <w:rsid w:val="003C6394"/>
    <w:rsid w:val="003C668C"/>
    <w:rsid w:val="003D0081"/>
    <w:rsid w:val="003D1127"/>
    <w:rsid w:val="003D199C"/>
    <w:rsid w:val="003D2F84"/>
    <w:rsid w:val="003D4402"/>
    <w:rsid w:val="003D4428"/>
    <w:rsid w:val="003D59A8"/>
    <w:rsid w:val="003E1A4B"/>
    <w:rsid w:val="003E1C74"/>
    <w:rsid w:val="003E36B4"/>
    <w:rsid w:val="003E6C2B"/>
    <w:rsid w:val="003E6D74"/>
    <w:rsid w:val="003E7013"/>
    <w:rsid w:val="003F0E88"/>
    <w:rsid w:val="003F20EA"/>
    <w:rsid w:val="003F2B5B"/>
    <w:rsid w:val="003F3840"/>
    <w:rsid w:val="003F54DB"/>
    <w:rsid w:val="003F5A6D"/>
    <w:rsid w:val="003F5CA6"/>
    <w:rsid w:val="003F6A55"/>
    <w:rsid w:val="00402239"/>
    <w:rsid w:val="00407218"/>
    <w:rsid w:val="004107C0"/>
    <w:rsid w:val="00415A7B"/>
    <w:rsid w:val="00420D5D"/>
    <w:rsid w:val="00423DDE"/>
    <w:rsid w:val="004243C7"/>
    <w:rsid w:val="004315A1"/>
    <w:rsid w:val="0043459B"/>
    <w:rsid w:val="00435454"/>
    <w:rsid w:val="0044086A"/>
    <w:rsid w:val="00440C2A"/>
    <w:rsid w:val="00444CD4"/>
    <w:rsid w:val="00444F5B"/>
    <w:rsid w:val="00445674"/>
    <w:rsid w:val="004465AF"/>
    <w:rsid w:val="00446860"/>
    <w:rsid w:val="004477E6"/>
    <w:rsid w:val="00450408"/>
    <w:rsid w:val="004511AC"/>
    <w:rsid w:val="004525C9"/>
    <w:rsid w:val="00452B01"/>
    <w:rsid w:val="00456000"/>
    <w:rsid w:val="0045775B"/>
    <w:rsid w:val="00462F73"/>
    <w:rsid w:val="00465303"/>
    <w:rsid w:val="004657EE"/>
    <w:rsid w:val="00466268"/>
    <w:rsid w:val="00466C54"/>
    <w:rsid w:val="00467929"/>
    <w:rsid w:val="00467E4C"/>
    <w:rsid w:val="004811FC"/>
    <w:rsid w:val="00481BAB"/>
    <w:rsid w:val="00482772"/>
    <w:rsid w:val="00482FF5"/>
    <w:rsid w:val="00483ECC"/>
    <w:rsid w:val="00483EF6"/>
    <w:rsid w:val="00483FB0"/>
    <w:rsid w:val="004858F1"/>
    <w:rsid w:val="00485C2B"/>
    <w:rsid w:val="004868A9"/>
    <w:rsid w:val="0049041D"/>
    <w:rsid w:val="00492321"/>
    <w:rsid w:val="00494872"/>
    <w:rsid w:val="004A037C"/>
    <w:rsid w:val="004A1C73"/>
    <w:rsid w:val="004A5041"/>
    <w:rsid w:val="004A5C37"/>
    <w:rsid w:val="004A62A6"/>
    <w:rsid w:val="004B00A6"/>
    <w:rsid w:val="004B2273"/>
    <w:rsid w:val="004B4339"/>
    <w:rsid w:val="004B47BE"/>
    <w:rsid w:val="004B5B3F"/>
    <w:rsid w:val="004B71BA"/>
    <w:rsid w:val="004C0018"/>
    <w:rsid w:val="004C1196"/>
    <w:rsid w:val="004C231A"/>
    <w:rsid w:val="004C26A4"/>
    <w:rsid w:val="004C29CF"/>
    <w:rsid w:val="004C3F1D"/>
    <w:rsid w:val="004C4727"/>
    <w:rsid w:val="004D1132"/>
    <w:rsid w:val="004D1912"/>
    <w:rsid w:val="004D1E69"/>
    <w:rsid w:val="004D613F"/>
    <w:rsid w:val="004D6CAB"/>
    <w:rsid w:val="004E0E10"/>
    <w:rsid w:val="004E0E4C"/>
    <w:rsid w:val="004E1FC1"/>
    <w:rsid w:val="004E237C"/>
    <w:rsid w:val="004E39FA"/>
    <w:rsid w:val="004E573E"/>
    <w:rsid w:val="004E7876"/>
    <w:rsid w:val="004E7C8A"/>
    <w:rsid w:val="004F21E6"/>
    <w:rsid w:val="004F2750"/>
    <w:rsid w:val="004F3CE5"/>
    <w:rsid w:val="004F6231"/>
    <w:rsid w:val="00500258"/>
    <w:rsid w:val="00500565"/>
    <w:rsid w:val="00500F02"/>
    <w:rsid w:val="005025F1"/>
    <w:rsid w:val="0050288D"/>
    <w:rsid w:val="00502F2C"/>
    <w:rsid w:val="00506786"/>
    <w:rsid w:val="005074CD"/>
    <w:rsid w:val="00512340"/>
    <w:rsid w:val="00512FBA"/>
    <w:rsid w:val="0051319B"/>
    <w:rsid w:val="00515105"/>
    <w:rsid w:val="005160D9"/>
    <w:rsid w:val="00516FD7"/>
    <w:rsid w:val="005178BE"/>
    <w:rsid w:val="005207C5"/>
    <w:rsid w:val="00520A06"/>
    <w:rsid w:val="0052208C"/>
    <w:rsid w:val="00526246"/>
    <w:rsid w:val="005308B1"/>
    <w:rsid w:val="00531839"/>
    <w:rsid w:val="0053222C"/>
    <w:rsid w:val="00534845"/>
    <w:rsid w:val="00535603"/>
    <w:rsid w:val="005403F9"/>
    <w:rsid w:val="00542D6D"/>
    <w:rsid w:val="0054441E"/>
    <w:rsid w:val="00547EE1"/>
    <w:rsid w:val="0055003D"/>
    <w:rsid w:val="00551F5F"/>
    <w:rsid w:val="00553242"/>
    <w:rsid w:val="00553C99"/>
    <w:rsid w:val="00562E12"/>
    <w:rsid w:val="00564DF9"/>
    <w:rsid w:val="00566658"/>
    <w:rsid w:val="00566CD5"/>
    <w:rsid w:val="00566E44"/>
    <w:rsid w:val="005670F3"/>
    <w:rsid w:val="00567106"/>
    <w:rsid w:val="0057470C"/>
    <w:rsid w:val="005754FE"/>
    <w:rsid w:val="00575D0F"/>
    <w:rsid w:val="00577439"/>
    <w:rsid w:val="005802C5"/>
    <w:rsid w:val="0058064E"/>
    <w:rsid w:val="00582176"/>
    <w:rsid w:val="005822DF"/>
    <w:rsid w:val="00583243"/>
    <w:rsid w:val="005851A7"/>
    <w:rsid w:val="00585999"/>
    <w:rsid w:val="00586586"/>
    <w:rsid w:val="00587368"/>
    <w:rsid w:val="00587B4C"/>
    <w:rsid w:val="005929E5"/>
    <w:rsid w:val="00596194"/>
    <w:rsid w:val="00597221"/>
    <w:rsid w:val="005A0A7D"/>
    <w:rsid w:val="005A0E87"/>
    <w:rsid w:val="005A551C"/>
    <w:rsid w:val="005B1350"/>
    <w:rsid w:val="005B1BD4"/>
    <w:rsid w:val="005B1BF9"/>
    <w:rsid w:val="005B22C5"/>
    <w:rsid w:val="005B36F6"/>
    <w:rsid w:val="005B7DCC"/>
    <w:rsid w:val="005C0997"/>
    <w:rsid w:val="005C3B73"/>
    <w:rsid w:val="005C3D6F"/>
    <w:rsid w:val="005C4867"/>
    <w:rsid w:val="005C5915"/>
    <w:rsid w:val="005D012A"/>
    <w:rsid w:val="005D0ACC"/>
    <w:rsid w:val="005D324D"/>
    <w:rsid w:val="005D3D70"/>
    <w:rsid w:val="005D3DBB"/>
    <w:rsid w:val="005D470C"/>
    <w:rsid w:val="005D5EB1"/>
    <w:rsid w:val="005E07BA"/>
    <w:rsid w:val="005E0ADA"/>
    <w:rsid w:val="005E1D3C"/>
    <w:rsid w:val="005E32F2"/>
    <w:rsid w:val="005E60E5"/>
    <w:rsid w:val="005E67DC"/>
    <w:rsid w:val="005F26A9"/>
    <w:rsid w:val="005F4D98"/>
    <w:rsid w:val="005F5188"/>
    <w:rsid w:val="00600090"/>
    <w:rsid w:val="006026EE"/>
    <w:rsid w:val="0060314D"/>
    <w:rsid w:val="0060330A"/>
    <w:rsid w:val="00603592"/>
    <w:rsid w:val="00604BA7"/>
    <w:rsid w:val="00605AFF"/>
    <w:rsid w:val="006066BB"/>
    <w:rsid w:val="00606C06"/>
    <w:rsid w:val="006107BE"/>
    <w:rsid w:val="00611100"/>
    <w:rsid w:val="006115E7"/>
    <w:rsid w:val="00613E83"/>
    <w:rsid w:val="00614CC1"/>
    <w:rsid w:val="00617AB6"/>
    <w:rsid w:val="00620738"/>
    <w:rsid w:val="0062124B"/>
    <w:rsid w:val="00623883"/>
    <w:rsid w:val="0062561B"/>
    <w:rsid w:val="00625AE6"/>
    <w:rsid w:val="00626DC2"/>
    <w:rsid w:val="006300E3"/>
    <w:rsid w:val="00632253"/>
    <w:rsid w:val="0063257E"/>
    <w:rsid w:val="00633830"/>
    <w:rsid w:val="00636755"/>
    <w:rsid w:val="0064193A"/>
    <w:rsid w:val="00641AEA"/>
    <w:rsid w:val="0064264C"/>
    <w:rsid w:val="00642714"/>
    <w:rsid w:val="00643B8E"/>
    <w:rsid w:val="006455CE"/>
    <w:rsid w:val="00650083"/>
    <w:rsid w:val="00651BDD"/>
    <w:rsid w:val="00652CDE"/>
    <w:rsid w:val="00653E2E"/>
    <w:rsid w:val="006540D4"/>
    <w:rsid w:val="00654A6B"/>
    <w:rsid w:val="00654B85"/>
    <w:rsid w:val="006556A5"/>
    <w:rsid w:val="00655841"/>
    <w:rsid w:val="00655AD9"/>
    <w:rsid w:val="00655C0C"/>
    <w:rsid w:val="00655D52"/>
    <w:rsid w:val="00655E20"/>
    <w:rsid w:val="00657E67"/>
    <w:rsid w:val="00660DA1"/>
    <w:rsid w:val="00661605"/>
    <w:rsid w:val="00661E6A"/>
    <w:rsid w:val="006620D6"/>
    <w:rsid w:val="00664BA2"/>
    <w:rsid w:val="00667389"/>
    <w:rsid w:val="0066776E"/>
    <w:rsid w:val="006715AD"/>
    <w:rsid w:val="00672DAE"/>
    <w:rsid w:val="00672FFB"/>
    <w:rsid w:val="00674239"/>
    <w:rsid w:val="006768DE"/>
    <w:rsid w:val="00676D60"/>
    <w:rsid w:val="00677688"/>
    <w:rsid w:val="0068184F"/>
    <w:rsid w:val="00681A96"/>
    <w:rsid w:val="00682EC9"/>
    <w:rsid w:val="006854F8"/>
    <w:rsid w:val="00685533"/>
    <w:rsid w:val="0068554B"/>
    <w:rsid w:val="00685C38"/>
    <w:rsid w:val="00685D13"/>
    <w:rsid w:val="00687296"/>
    <w:rsid w:val="00687E09"/>
    <w:rsid w:val="00690FE6"/>
    <w:rsid w:val="00691BB7"/>
    <w:rsid w:val="00691BBB"/>
    <w:rsid w:val="0069441B"/>
    <w:rsid w:val="00695798"/>
    <w:rsid w:val="00696763"/>
    <w:rsid w:val="006968ED"/>
    <w:rsid w:val="006A090D"/>
    <w:rsid w:val="006A16EC"/>
    <w:rsid w:val="006A1F2E"/>
    <w:rsid w:val="006A52F5"/>
    <w:rsid w:val="006A644A"/>
    <w:rsid w:val="006A64B0"/>
    <w:rsid w:val="006A6CBB"/>
    <w:rsid w:val="006B03B8"/>
    <w:rsid w:val="006B341A"/>
    <w:rsid w:val="006B4221"/>
    <w:rsid w:val="006B42F5"/>
    <w:rsid w:val="006B5429"/>
    <w:rsid w:val="006B54B7"/>
    <w:rsid w:val="006C02F0"/>
    <w:rsid w:val="006C0715"/>
    <w:rsid w:val="006C089D"/>
    <w:rsid w:val="006C218D"/>
    <w:rsid w:val="006C21FF"/>
    <w:rsid w:val="006C3128"/>
    <w:rsid w:val="006C6136"/>
    <w:rsid w:val="006C6BA7"/>
    <w:rsid w:val="006D4783"/>
    <w:rsid w:val="006D509B"/>
    <w:rsid w:val="006D57A6"/>
    <w:rsid w:val="006D6B56"/>
    <w:rsid w:val="006E056D"/>
    <w:rsid w:val="006E099F"/>
    <w:rsid w:val="006E14E3"/>
    <w:rsid w:val="006E1A07"/>
    <w:rsid w:val="006E3A42"/>
    <w:rsid w:val="006E6B33"/>
    <w:rsid w:val="006F0FB2"/>
    <w:rsid w:val="006F1A75"/>
    <w:rsid w:val="006F3BFC"/>
    <w:rsid w:val="006F4595"/>
    <w:rsid w:val="006F4D69"/>
    <w:rsid w:val="006F5E92"/>
    <w:rsid w:val="006F6F8E"/>
    <w:rsid w:val="006F7B2B"/>
    <w:rsid w:val="00701964"/>
    <w:rsid w:val="00703897"/>
    <w:rsid w:val="00707BD7"/>
    <w:rsid w:val="007117FB"/>
    <w:rsid w:val="00711EF2"/>
    <w:rsid w:val="00712333"/>
    <w:rsid w:val="00712FC7"/>
    <w:rsid w:val="00713629"/>
    <w:rsid w:val="0071552F"/>
    <w:rsid w:val="00715BA5"/>
    <w:rsid w:val="00716219"/>
    <w:rsid w:val="00716E7C"/>
    <w:rsid w:val="00722A64"/>
    <w:rsid w:val="00724675"/>
    <w:rsid w:val="00725165"/>
    <w:rsid w:val="00725F66"/>
    <w:rsid w:val="007265EA"/>
    <w:rsid w:val="00727331"/>
    <w:rsid w:val="007310F7"/>
    <w:rsid w:val="00731E10"/>
    <w:rsid w:val="00732DA7"/>
    <w:rsid w:val="00733017"/>
    <w:rsid w:val="0073560B"/>
    <w:rsid w:val="00736C2D"/>
    <w:rsid w:val="00737C79"/>
    <w:rsid w:val="0074299A"/>
    <w:rsid w:val="0074300A"/>
    <w:rsid w:val="00744F2B"/>
    <w:rsid w:val="0075108F"/>
    <w:rsid w:val="0075264E"/>
    <w:rsid w:val="00752F2A"/>
    <w:rsid w:val="007571A2"/>
    <w:rsid w:val="007609A0"/>
    <w:rsid w:val="00762121"/>
    <w:rsid w:val="00762D0B"/>
    <w:rsid w:val="007664A8"/>
    <w:rsid w:val="00767261"/>
    <w:rsid w:val="0076778C"/>
    <w:rsid w:val="00770635"/>
    <w:rsid w:val="0077103A"/>
    <w:rsid w:val="00771070"/>
    <w:rsid w:val="00771173"/>
    <w:rsid w:val="0077190E"/>
    <w:rsid w:val="0077252E"/>
    <w:rsid w:val="007802AC"/>
    <w:rsid w:val="007810E6"/>
    <w:rsid w:val="00783310"/>
    <w:rsid w:val="00784A7A"/>
    <w:rsid w:val="00786045"/>
    <w:rsid w:val="00790DE3"/>
    <w:rsid w:val="007936D3"/>
    <w:rsid w:val="0079616A"/>
    <w:rsid w:val="00796279"/>
    <w:rsid w:val="007974DB"/>
    <w:rsid w:val="007977B9"/>
    <w:rsid w:val="00797C1B"/>
    <w:rsid w:val="007A20CF"/>
    <w:rsid w:val="007A4A6D"/>
    <w:rsid w:val="007B18A8"/>
    <w:rsid w:val="007B21D7"/>
    <w:rsid w:val="007B221C"/>
    <w:rsid w:val="007B2400"/>
    <w:rsid w:val="007B3149"/>
    <w:rsid w:val="007B446E"/>
    <w:rsid w:val="007B496F"/>
    <w:rsid w:val="007B7309"/>
    <w:rsid w:val="007C1EB8"/>
    <w:rsid w:val="007C462E"/>
    <w:rsid w:val="007D02A3"/>
    <w:rsid w:val="007D05A4"/>
    <w:rsid w:val="007D1A6F"/>
    <w:rsid w:val="007D1BCF"/>
    <w:rsid w:val="007D28EB"/>
    <w:rsid w:val="007D2F2D"/>
    <w:rsid w:val="007D3C49"/>
    <w:rsid w:val="007D40B4"/>
    <w:rsid w:val="007D5B1D"/>
    <w:rsid w:val="007D5C66"/>
    <w:rsid w:val="007D75CF"/>
    <w:rsid w:val="007D76B8"/>
    <w:rsid w:val="007E0440"/>
    <w:rsid w:val="007E0865"/>
    <w:rsid w:val="007E2C3A"/>
    <w:rsid w:val="007E2C8A"/>
    <w:rsid w:val="007E374B"/>
    <w:rsid w:val="007E3DA6"/>
    <w:rsid w:val="007E4789"/>
    <w:rsid w:val="007E4B4B"/>
    <w:rsid w:val="007E4F6F"/>
    <w:rsid w:val="007E57DF"/>
    <w:rsid w:val="007E6DC5"/>
    <w:rsid w:val="007E70D3"/>
    <w:rsid w:val="007E7306"/>
    <w:rsid w:val="007F0031"/>
    <w:rsid w:val="007F4BB3"/>
    <w:rsid w:val="00800F13"/>
    <w:rsid w:val="00802599"/>
    <w:rsid w:val="008035BD"/>
    <w:rsid w:val="0080459E"/>
    <w:rsid w:val="00804729"/>
    <w:rsid w:val="00804FA4"/>
    <w:rsid w:val="00805F29"/>
    <w:rsid w:val="008101A3"/>
    <w:rsid w:val="0081046A"/>
    <w:rsid w:val="00810B65"/>
    <w:rsid w:val="008144CB"/>
    <w:rsid w:val="00816009"/>
    <w:rsid w:val="008163DC"/>
    <w:rsid w:val="00816595"/>
    <w:rsid w:val="0082019B"/>
    <w:rsid w:val="008243EB"/>
    <w:rsid w:val="008251A0"/>
    <w:rsid w:val="00825486"/>
    <w:rsid w:val="00825C5A"/>
    <w:rsid w:val="00827801"/>
    <w:rsid w:val="00827A9A"/>
    <w:rsid w:val="00830261"/>
    <w:rsid w:val="00830640"/>
    <w:rsid w:val="00831EF2"/>
    <w:rsid w:val="008351FC"/>
    <w:rsid w:val="008410BC"/>
    <w:rsid w:val="00844B08"/>
    <w:rsid w:val="008461FA"/>
    <w:rsid w:val="008469FC"/>
    <w:rsid w:val="00846F82"/>
    <w:rsid w:val="00854538"/>
    <w:rsid w:val="00854EA1"/>
    <w:rsid w:val="0085756B"/>
    <w:rsid w:val="00857BC9"/>
    <w:rsid w:val="00860C7A"/>
    <w:rsid w:val="008616F8"/>
    <w:rsid w:val="00862D09"/>
    <w:rsid w:val="00863CFB"/>
    <w:rsid w:val="00863F31"/>
    <w:rsid w:val="00864E24"/>
    <w:rsid w:val="008655D7"/>
    <w:rsid w:val="00866429"/>
    <w:rsid w:val="00866E80"/>
    <w:rsid w:val="0086715F"/>
    <w:rsid w:val="00871E99"/>
    <w:rsid w:val="0087618B"/>
    <w:rsid w:val="008766FF"/>
    <w:rsid w:val="00877FFC"/>
    <w:rsid w:val="0088043C"/>
    <w:rsid w:val="00882F5D"/>
    <w:rsid w:val="00884889"/>
    <w:rsid w:val="00886787"/>
    <w:rsid w:val="00886CFA"/>
    <w:rsid w:val="0088728F"/>
    <w:rsid w:val="00887944"/>
    <w:rsid w:val="00890396"/>
    <w:rsid w:val="008906C9"/>
    <w:rsid w:val="00890F79"/>
    <w:rsid w:val="00891A61"/>
    <w:rsid w:val="00892625"/>
    <w:rsid w:val="0089389F"/>
    <w:rsid w:val="00894B31"/>
    <w:rsid w:val="0089638A"/>
    <w:rsid w:val="008967AF"/>
    <w:rsid w:val="00897223"/>
    <w:rsid w:val="008972E1"/>
    <w:rsid w:val="008A341F"/>
    <w:rsid w:val="008A4A77"/>
    <w:rsid w:val="008A7F04"/>
    <w:rsid w:val="008B0644"/>
    <w:rsid w:val="008B1984"/>
    <w:rsid w:val="008B1992"/>
    <w:rsid w:val="008B1B57"/>
    <w:rsid w:val="008B3F08"/>
    <w:rsid w:val="008B64E1"/>
    <w:rsid w:val="008B691F"/>
    <w:rsid w:val="008B6CBC"/>
    <w:rsid w:val="008B7A8B"/>
    <w:rsid w:val="008C024D"/>
    <w:rsid w:val="008C0A07"/>
    <w:rsid w:val="008C31C3"/>
    <w:rsid w:val="008C380F"/>
    <w:rsid w:val="008C5738"/>
    <w:rsid w:val="008C5E8F"/>
    <w:rsid w:val="008C6C12"/>
    <w:rsid w:val="008C6FE3"/>
    <w:rsid w:val="008C76BD"/>
    <w:rsid w:val="008C78A7"/>
    <w:rsid w:val="008D04F0"/>
    <w:rsid w:val="008D1A41"/>
    <w:rsid w:val="008D23F3"/>
    <w:rsid w:val="008D3FCD"/>
    <w:rsid w:val="008D428A"/>
    <w:rsid w:val="008D4AE4"/>
    <w:rsid w:val="008D4E22"/>
    <w:rsid w:val="008E018E"/>
    <w:rsid w:val="008E0320"/>
    <w:rsid w:val="008E0A1F"/>
    <w:rsid w:val="008E44B6"/>
    <w:rsid w:val="008E65EB"/>
    <w:rsid w:val="008F00AE"/>
    <w:rsid w:val="008F1913"/>
    <w:rsid w:val="008F3500"/>
    <w:rsid w:val="008F3660"/>
    <w:rsid w:val="008F4520"/>
    <w:rsid w:val="009012A5"/>
    <w:rsid w:val="00903DD0"/>
    <w:rsid w:val="0090425F"/>
    <w:rsid w:val="0090439B"/>
    <w:rsid w:val="009072ED"/>
    <w:rsid w:val="009122D6"/>
    <w:rsid w:val="00915C0D"/>
    <w:rsid w:val="00916EE2"/>
    <w:rsid w:val="00917523"/>
    <w:rsid w:val="00924E3C"/>
    <w:rsid w:val="0092694B"/>
    <w:rsid w:val="00927227"/>
    <w:rsid w:val="00927DAB"/>
    <w:rsid w:val="00931868"/>
    <w:rsid w:val="00934F08"/>
    <w:rsid w:val="00936066"/>
    <w:rsid w:val="00936B23"/>
    <w:rsid w:val="00941D04"/>
    <w:rsid w:val="00943241"/>
    <w:rsid w:val="00943456"/>
    <w:rsid w:val="00943CBF"/>
    <w:rsid w:val="00944115"/>
    <w:rsid w:val="009460D9"/>
    <w:rsid w:val="009523E7"/>
    <w:rsid w:val="009543B4"/>
    <w:rsid w:val="0095457D"/>
    <w:rsid w:val="00954FFE"/>
    <w:rsid w:val="00955EE0"/>
    <w:rsid w:val="00961004"/>
    <w:rsid w:val="009612BB"/>
    <w:rsid w:val="00961F1D"/>
    <w:rsid w:val="0096531E"/>
    <w:rsid w:val="0096711B"/>
    <w:rsid w:val="00967C76"/>
    <w:rsid w:val="00970E83"/>
    <w:rsid w:val="00971243"/>
    <w:rsid w:val="00972E49"/>
    <w:rsid w:val="009733D7"/>
    <w:rsid w:val="00973AE3"/>
    <w:rsid w:val="00974F3A"/>
    <w:rsid w:val="00975A6A"/>
    <w:rsid w:val="009762E2"/>
    <w:rsid w:val="0097726C"/>
    <w:rsid w:val="009778B3"/>
    <w:rsid w:val="00981A0F"/>
    <w:rsid w:val="00982333"/>
    <w:rsid w:val="0098330A"/>
    <w:rsid w:val="00986271"/>
    <w:rsid w:val="00991348"/>
    <w:rsid w:val="00993371"/>
    <w:rsid w:val="00993707"/>
    <w:rsid w:val="0099437B"/>
    <w:rsid w:val="00994BE5"/>
    <w:rsid w:val="009A3918"/>
    <w:rsid w:val="009A3BEB"/>
    <w:rsid w:val="009A5730"/>
    <w:rsid w:val="009A6648"/>
    <w:rsid w:val="009B22E5"/>
    <w:rsid w:val="009B2730"/>
    <w:rsid w:val="009B33C4"/>
    <w:rsid w:val="009B3601"/>
    <w:rsid w:val="009B378B"/>
    <w:rsid w:val="009B7261"/>
    <w:rsid w:val="009C10B0"/>
    <w:rsid w:val="009C2007"/>
    <w:rsid w:val="009C318F"/>
    <w:rsid w:val="009C3CD6"/>
    <w:rsid w:val="009C740A"/>
    <w:rsid w:val="009C7C3D"/>
    <w:rsid w:val="009D099D"/>
    <w:rsid w:val="009D1C14"/>
    <w:rsid w:val="009D20B8"/>
    <w:rsid w:val="009D2CC6"/>
    <w:rsid w:val="009D2E81"/>
    <w:rsid w:val="009D4656"/>
    <w:rsid w:val="009D5348"/>
    <w:rsid w:val="009D5DF9"/>
    <w:rsid w:val="009D6526"/>
    <w:rsid w:val="009D6977"/>
    <w:rsid w:val="009D6DEB"/>
    <w:rsid w:val="009E18C2"/>
    <w:rsid w:val="009E1944"/>
    <w:rsid w:val="009E31D2"/>
    <w:rsid w:val="009E6442"/>
    <w:rsid w:val="009E6B50"/>
    <w:rsid w:val="009F0F7C"/>
    <w:rsid w:val="009F1AAE"/>
    <w:rsid w:val="009F24A4"/>
    <w:rsid w:val="009F25EC"/>
    <w:rsid w:val="009F2972"/>
    <w:rsid w:val="009F439F"/>
    <w:rsid w:val="009F666F"/>
    <w:rsid w:val="009F7C85"/>
    <w:rsid w:val="00A0264D"/>
    <w:rsid w:val="00A0427B"/>
    <w:rsid w:val="00A0487C"/>
    <w:rsid w:val="00A04C47"/>
    <w:rsid w:val="00A0765E"/>
    <w:rsid w:val="00A10ACB"/>
    <w:rsid w:val="00A119F4"/>
    <w:rsid w:val="00A125C5"/>
    <w:rsid w:val="00A12A97"/>
    <w:rsid w:val="00A16A60"/>
    <w:rsid w:val="00A179E3"/>
    <w:rsid w:val="00A2160B"/>
    <w:rsid w:val="00A2451C"/>
    <w:rsid w:val="00A3126E"/>
    <w:rsid w:val="00A31E01"/>
    <w:rsid w:val="00A32326"/>
    <w:rsid w:val="00A34D9D"/>
    <w:rsid w:val="00A352E9"/>
    <w:rsid w:val="00A35523"/>
    <w:rsid w:val="00A3701B"/>
    <w:rsid w:val="00A37A16"/>
    <w:rsid w:val="00A40A1C"/>
    <w:rsid w:val="00A430D3"/>
    <w:rsid w:val="00A43B74"/>
    <w:rsid w:val="00A440BD"/>
    <w:rsid w:val="00A452F8"/>
    <w:rsid w:val="00A46482"/>
    <w:rsid w:val="00A510A9"/>
    <w:rsid w:val="00A526F0"/>
    <w:rsid w:val="00A53943"/>
    <w:rsid w:val="00A5763D"/>
    <w:rsid w:val="00A57F2E"/>
    <w:rsid w:val="00A60EB5"/>
    <w:rsid w:val="00A61E3C"/>
    <w:rsid w:val="00A62414"/>
    <w:rsid w:val="00A62B60"/>
    <w:rsid w:val="00A65EE7"/>
    <w:rsid w:val="00A70133"/>
    <w:rsid w:val="00A70668"/>
    <w:rsid w:val="00A70F06"/>
    <w:rsid w:val="00A71C76"/>
    <w:rsid w:val="00A74F4B"/>
    <w:rsid w:val="00A762D5"/>
    <w:rsid w:val="00A770A6"/>
    <w:rsid w:val="00A77940"/>
    <w:rsid w:val="00A77F6F"/>
    <w:rsid w:val="00A80D3C"/>
    <w:rsid w:val="00A81110"/>
    <w:rsid w:val="00A813B1"/>
    <w:rsid w:val="00A8529A"/>
    <w:rsid w:val="00A8592D"/>
    <w:rsid w:val="00A85DF8"/>
    <w:rsid w:val="00A90CF2"/>
    <w:rsid w:val="00A90D4B"/>
    <w:rsid w:val="00A93005"/>
    <w:rsid w:val="00A931D1"/>
    <w:rsid w:val="00A94373"/>
    <w:rsid w:val="00A95915"/>
    <w:rsid w:val="00AA110A"/>
    <w:rsid w:val="00AA12F3"/>
    <w:rsid w:val="00AA4C27"/>
    <w:rsid w:val="00AA5E64"/>
    <w:rsid w:val="00AA5FE6"/>
    <w:rsid w:val="00AA7A9F"/>
    <w:rsid w:val="00AB0135"/>
    <w:rsid w:val="00AB07BE"/>
    <w:rsid w:val="00AB0A05"/>
    <w:rsid w:val="00AB15FB"/>
    <w:rsid w:val="00AB18C9"/>
    <w:rsid w:val="00AB3240"/>
    <w:rsid w:val="00AB36C4"/>
    <w:rsid w:val="00AB5363"/>
    <w:rsid w:val="00AC1097"/>
    <w:rsid w:val="00AC275F"/>
    <w:rsid w:val="00AC286E"/>
    <w:rsid w:val="00AC2A69"/>
    <w:rsid w:val="00AC2A84"/>
    <w:rsid w:val="00AC32B2"/>
    <w:rsid w:val="00AC5BA8"/>
    <w:rsid w:val="00AD217D"/>
    <w:rsid w:val="00AD42D3"/>
    <w:rsid w:val="00AD5495"/>
    <w:rsid w:val="00AE0103"/>
    <w:rsid w:val="00AE0AF0"/>
    <w:rsid w:val="00AE0B44"/>
    <w:rsid w:val="00AE2400"/>
    <w:rsid w:val="00AE2B8A"/>
    <w:rsid w:val="00AF0425"/>
    <w:rsid w:val="00AF051B"/>
    <w:rsid w:val="00AF0984"/>
    <w:rsid w:val="00AF1D8B"/>
    <w:rsid w:val="00AF2342"/>
    <w:rsid w:val="00AF3C00"/>
    <w:rsid w:val="00AF52E3"/>
    <w:rsid w:val="00AF68ED"/>
    <w:rsid w:val="00AF7108"/>
    <w:rsid w:val="00B03458"/>
    <w:rsid w:val="00B03625"/>
    <w:rsid w:val="00B07CC7"/>
    <w:rsid w:val="00B105AF"/>
    <w:rsid w:val="00B10A30"/>
    <w:rsid w:val="00B10EA4"/>
    <w:rsid w:val="00B11FCC"/>
    <w:rsid w:val="00B120EB"/>
    <w:rsid w:val="00B130AF"/>
    <w:rsid w:val="00B13B59"/>
    <w:rsid w:val="00B152A0"/>
    <w:rsid w:val="00B17141"/>
    <w:rsid w:val="00B24D9E"/>
    <w:rsid w:val="00B25462"/>
    <w:rsid w:val="00B27716"/>
    <w:rsid w:val="00B30977"/>
    <w:rsid w:val="00B31575"/>
    <w:rsid w:val="00B31953"/>
    <w:rsid w:val="00B31EBA"/>
    <w:rsid w:val="00B32D3A"/>
    <w:rsid w:val="00B3487F"/>
    <w:rsid w:val="00B36627"/>
    <w:rsid w:val="00B36B1D"/>
    <w:rsid w:val="00B36BB0"/>
    <w:rsid w:val="00B413AB"/>
    <w:rsid w:val="00B42193"/>
    <w:rsid w:val="00B44296"/>
    <w:rsid w:val="00B46EFB"/>
    <w:rsid w:val="00B478CF"/>
    <w:rsid w:val="00B5152D"/>
    <w:rsid w:val="00B5386D"/>
    <w:rsid w:val="00B541CE"/>
    <w:rsid w:val="00B54936"/>
    <w:rsid w:val="00B55078"/>
    <w:rsid w:val="00B555C9"/>
    <w:rsid w:val="00B55F3F"/>
    <w:rsid w:val="00B56757"/>
    <w:rsid w:val="00B60A12"/>
    <w:rsid w:val="00B61FA4"/>
    <w:rsid w:val="00B62B35"/>
    <w:rsid w:val="00B62CE9"/>
    <w:rsid w:val="00B62D64"/>
    <w:rsid w:val="00B6318F"/>
    <w:rsid w:val="00B631FF"/>
    <w:rsid w:val="00B65B40"/>
    <w:rsid w:val="00B67D44"/>
    <w:rsid w:val="00B73BA8"/>
    <w:rsid w:val="00B7521E"/>
    <w:rsid w:val="00B7568B"/>
    <w:rsid w:val="00B758F3"/>
    <w:rsid w:val="00B7603C"/>
    <w:rsid w:val="00B76669"/>
    <w:rsid w:val="00B77331"/>
    <w:rsid w:val="00B804BC"/>
    <w:rsid w:val="00B8058E"/>
    <w:rsid w:val="00B80FF3"/>
    <w:rsid w:val="00B81C6B"/>
    <w:rsid w:val="00B8547D"/>
    <w:rsid w:val="00B85D9F"/>
    <w:rsid w:val="00B90149"/>
    <w:rsid w:val="00B905DD"/>
    <w:rsid w:val="00B90CDC"/>
    <w:rsid w:val="00B91036"/>
    <w:rsid w:val="00B969CC"/>
    <w:rsid w:val="00B97BEF"/>
    <w:rsid w:val="00BA1B56"/>
    <w:rsid w:val="00BA1FDA"/>
    <w:rsid w:val="00BA20EB"/>
    <w:rsid w:val="00BA477C"/>
    <w:rsid w:val="00BA5C30"/>
    <w:rsid w:val="00BA6263"/>
    <w:rsid w:val="00BA7BBC"/>
    <w:rsid w:val="00BB07CA"/>
    <w:rsid w:val="00BB0B81"/>
    <w:rsid w:val="00BB1FD0"/>
    <w:rsid w:val="00BB276D"/>
    <w:rsid w:val="00BB338E"/>
    <w:rsid w:val="00BB42CE"/>
    <w:rsid w:val="00BB524B"/>
    <w:rsid w:val="00BB5310"/>
    <w:rsid w:val="00BB6693"/>
    <w:rsid w:val="00BB677A"/>
    <w:rsid w:val="00BB77D8"/>
    <w:rsid w:val="00BC0833"/>
    <w:rsid w:val="00BC1E04"/>
    <w:rsid w:val="00BC4015"/>
    <w:rsid w:val="00BC51AC"/>
    <w:rsid w:val="00BC6634"/>
    <w:rsid w:val="00BD0065"/>
    <w:rsid w:val="00BD31E4"/>
    <w:rsid w:val="00BD3BDE"/>
    <w:rsid w:val="00BD4DDB"/>
    <w:rsid w:val="00BE109E"/>
    <w:rsid w:val="00BE2382"/>
    <w:rsid w:val="00BE3455"/>
    <w:rsid w:val="00BE3803"/>
    <w:rsid w:val="00BE3829"/>
    <w:rsid w:val="00BF057B"/>
    <w:rsid w:val="00BF331A"/>
    <w:rsid w:val="00BF47BF"/>
    <w:rsid w:val="00BF4C27"/>
    <w:rsid w:val="00BF501C"/>
    <w:rsid w:val="00BF694D"/>
    <w:rsid w:val="00C008A8"/>
    <w:rsid w:val="00C03DB8"/>
    <w:rsid w:val="00C0476E"/>
    <w:rsid w:val="00C06193"/>
    <w:rsid w:val="00C0637F"/>
    <w:rsid w:val="00C07F90"/>
    <w:rsid w:val="00C1081C"/>
    <w:rsid w:val="00C1126C"/>
    <w:rsid w:val="00C12F5B"/>
    <w:rsid w:val="00C15288"/>
    <w:rsid w:val="00C1571F"/>
    <w:rsid w:val="00C16197"/>
    <w:rsid w:val="00C16EEF"/>
    <w:rsid w:val="00C17E41"/>
    <w:rsid w:val="00C227FC"/>
    <w:rsid w:val="00C250D5"/>
    <w:rsid w:val="00C261EE"/>
    <w:rsid w:val="00C27200"/>
    <w:rsid w:val="00C30E52"/>
    <w:rsid w:val="00C30F4F"/>
    <w:rsid w:val="00C32096"/>
    <w:rsid w:val="00C35666"/>
    <w:rsid w:val="00C35E5E"/>
    <w:rsid w:val="00C3658D"/>
    <w:rsid w:val="00C36953"/>
    <w:rsid w:val="00C373B5"/>
    <w:rsid w:val="00C37606"/>
    <w:rsid w:val="00C376BE"/>
    <w:rsid w:val="00C40078"/>
    <w:rsid w:val="00C45108"/>
    <w:rsid w:val="00C4588B"/>
    <w:rsid w:val="00C467D1"/>
    <w:rsid w:val="00C47F55"/>
    <w:rsid w:val="00C50704"/>
    <w:rsid w:val="00C523EA"/>
    <w:rsid w:val="00C55F1B"/>
    <w:rsid w:val="00C56E26"/>
    <w:rsid w:val="00C6004D"/>
    <w:rsid w:val="00C605E0"/>
    <w:rsid w:val="00C61044"/>
    <w:rsid w:val="00C61497"/>
    <w:rsid w:val="00C61CB4"/>
    <w:rsid w:val="00C62F81"/>
    <w:rsid w:val="00C65DD3"/>
    <w:rsid w:val="00C662B9"/>
    <w:rsid w:val="00C6668C"/>
    <w:rsid w:val="00C71699"/>
    <w:rsid w:val="00C722B6"/>
    <w:rsid w:val="00C730EC"/>
    <w:rsid w:val="00C73517"/>
    <w:rsid w:val="00C772C0"/>
    <w:rsid w:val="00C81742"/>
    <w:rsid w:val="00C81AF6"/>
    <w:rsid w:val="00C83BA5"/>
    <w:rsid w:val="00C84A91"/>
    <w:rsid w:val="00C84A97"/>
    <w:rsid w:val="00C873F8"/>
    <w:rsid w:val="00C9124C"/>
    <w:rsid w:val="00C91399"/>
    <w:rsid w:val="00C92898"/>
    <w:rsid w:val="00C939E8"/>
    <w:rsid w:val="00C959E0"/>
    <w:rsid w:val="00C96F09"/>
    <w:rsid w:val="00C97F4C"/>
    <w:rsid w:val="00CA0197"/>
    <w:rsid w:val="00CA0C2B"/>
    <w:rsid w:val="00CA4184"/>
    <w:rsid w:val="00CA4340"/>
    <w:rsid w:val="00CA585B"/>
    <w:rsid w:val="00CA68BB"/>
    <w:rsid w:val="00CA7568"/>
    <w:rsid w:val="00CA7DE0"/>
    <w:rsid w:val="00CB0196"/>
    <w:rsid w:val="00CB05E9"/>
    <w:rsid w:val="00CB171D"/>
    <w:rsid w:val="00CB25A4"/>
    <w:rsid w:val="00CB2D82"/>
    <w:rsid w:val="00CB3E3F"/>
    <w:rsid w:val="00CB557E"/>
    <w:rsid w:val="00CB56DF"/>
    <w:rsid w:val="00CB71FE"/>
    <w:rsid w:val="00CB7C0D"/>
    <w:rsid w:val="00CC159B"/>
    <w:rsid w:val="00CC28BC"/>
    <w:rsid w:val="00CC3286"/>
    <w:rsid w:val="00CC4195"/>
    <w:rsid w:val="00CC4475"/>
    <w:rsid w:val="00CC6632"/>
    <w:rsid w:val="00CC6D07"/>
    <w:rsid w:val="00CC7FE6"/>
    <w:rsid w:val="00CD1269"/>
    <w:rsid w:val="00CD1572"/>
    <w:rsid w:val="00CD216C"/>
    <w:rsid w:val="00CD26C2"/>
    <w:rsid w:val="00CD2D7B"/>
    <w:rsid w:val="00CD3C67"/>
    <w:rsid w:val="00CD3E80"/>
    <w:rsid w:val="00CD407C"/>
    <w:rsid w:val="00CD6643"/>
    <w:rsid w:val="00CE0C1E"/>
    <w:rsid w:val="00CE1C16"/>
    <w:rsid w:val="00CE26C0"/>
    <w:rsid w:val="00CE5238"/>
    <w:rsid w:val="00CE5551"/>
    <w:rsid w:val="00CE64D0"/>
    <w:rsid w:val="00CE7514"/>
    <w:rsid w:val="00CF0382"/>
    <w:rsid w:val="00CF092A"/>
    <w:rsid w:val="00CF2AB2"/>
    <w:rsid w:val="00CF2B13"/>
    <w:rsid w:val="00CF6D7F"/>
    <w:rsid w:val="00D01BA8"/>
    <w:rsid w:val="00D03E15"/>
    <w:rsid w:val="00D04761"/>
    <w:rsid w:val="00D11F97"/>
    <w:rsid w:val="00D123F8"/>
    <w:rsid w:val="00D168A6"/>
    <w:rsid w:val="00D21A4A"/>
    <w:rsid w:val="00D23AE6"/>
    <w:rsid w:val="00D248DE"/>
    <w:rsid w:val="00D30A45"/>
    <w:rsid w:val="00D30E79"/>
    <w:rsid w:val="00D325E7"/>
    <w:rsid w:val="00D339BB"/>
    <w:rsid w:val="00D33E00"/>
    <w:rsid w:val="00D35B35"/>
    <w:rsid w:val="00D36C42"/>
    <w:rsid w:val="00D36C45"/>
    <w:rsid w:val="00D419EF"/>
    <w:rsid w:val="00D42312"/>
    <w:rsid w:val="00D42E7A"/>
    <w:rsid w:val="00D43525"/>
    <w:rsid w:val="00D436A1"/>
    <w:rsid w:val="00D47531"/>
    <w:rsid w:val="00D5068A"/>
    <w:rsid w:val="00D523A1"/>
    <w:rsid w:val="00D52744"/>
    <w:rsid w:val="00D55A6E"/>
    <w:rsid w:val="00D5693E"/>
    <w:rsid w:val="00D62F47"/>
    <w:rsid w:val="00D648F9"/>
    <w:rsid w:val="00D64D44"/>
    <w:rsid w:val="00D64F44"/>
    <w:rsid w:val="00D65C82"/>
    <w:rsid w:val="00D67B45"/>
    <w:rsid w:val="00D72CB7"/>
    <w:rsid w:val="00D73790"/>
    <w:rsid w:val="00D76485"/>
    <w:rsid w:val="00D77DAE"/>
    <w:rsid w:val="00D8147F"/>
    <w:rsid w:val="00D816AB"/>
    <w:rsid w:val="00D833C2"/>
    <w:rsid w:val="00D8396C"/>
    <w:rsid w:val="00D8542D"/>
    <w:rsid w:val="00D85BD9"/>
    <w:rsid w:val="00D866FA"/>
    <w:rsid w:val="00D90D0E"/>
    <w:rsid w:val="00D9102F"/>
    <w:rsid w:val="00D920D3"/>
    <w:rsid w:val="00D960A3"/>
    <w:rsid w:val="00D9641F"/>
    <w:rsid w:val="00D97140"/>
    <w:rsid w:val="00D97BB2"/>
    <w:rsid w:val="00DA03AA"/>
    <w:rsid w:val="00DA320D"/>
    <w:rsid w:val="00DA4D56"/>
    <w:rsid w:val="00DA6633"/>
    <w:rsid w:val="00DB16DC"/>
    <w:rsid w:val="00DB3F6A"/>
    <w:rsid w:val="00DB4470"/>
    <w:rsid w:val="00DB4662"/>
    <w:rsid w:val="00DB566A"/>
    <w:rsid w:val="00DB6003"/>
    <w:rsid w:val="00DB72C2"/>
    <w:rsid w:val="00DB7709"/>
    <w:rsid w:val="00DB7CA1"/>
    <w:rsid w:val="00DC0A42"/>
    <w:rsid w:val="00DC0AC6"/>
    <w:rsid w:val="00DC51B7"/>
    <w:rsid w:val="00DC6A71"/>
    <w:rsid w:val="00DD2941"/>
    <w:rsid w:val="00DD38F4"/>
    <w:rsid w:val="00DD4D19"/>
    <w:rsid w:val="00DE1681"/>
    <w:rsid w:val="00DE1B62"/>
    <w:rsid w:val="00DE3601"/>
    <w:rsid w:val="00DE3BCB"/>
    <w:rsid w:val="00DE4343"/>
    <w:rsid w:val="00DE4459"/>
    <w:rsid w:val="00DE6340"/>
    <w:rsid w:val="00DE7006"/>
    <w:rsid w:val="00DF1098"/>
    <w:rsid w:val="00DF16A2"/>
    <w:rsid w:val="00DF20C8"/>
    <w:rsid w:val="00DF4E7F"/>
    <w:rsid w:val="00DF56F5"/>
    <w:rsid w:val="00E0357D"/>
    <w:rsid w:val="00E04B17"/>
    <w:rsid w:val="00E05A4C"/>
    <w:rsid w:val="00E06224"/>
    <w:rsid w:val="00E073CD"/>
    <w:rsid w:val="00E07697"/>
    <w:rsid w:val="00E1094C"/>
    <w:rsid w:val="00E124A4"/>
    <w:rsid w:val="00E124C9"/>
    <w:rsid w:val="00E1290E"/>
    <w:rsid w:val="00E1483E"/>
    <w:rsid w:val="00E15357"/>
    <w:rsid w:val="00E15A72"/>
    <w:rsid w:val="00E15AF0"/>
    <w:rsid w:val="00E15C2F"/>
    <w:rsid w:val="00E168C5"/>
    <w:rsid w:val="00E16CD4"/>
    <w:rsid w:val="00E16D4F"/>
    <w:rsid w:val="00E217B4"/>
    <w:rsid w:val="00E21F61"/>
    <w:rsid w:val="00E22BD9"/>
    <w:rsid w:val="00E276AE"/>
    <w:rsid w:val="00E27A58"/>
    <w:rsid w:val="00E3087B"/>
    <w:rsid w:val="00E3127B"/>
    <w:rsid w:val="00E318AC"/>
    <w:rsid w:val="00E31DF1"/>
    <w:rsid w:val="00E322BB"/>
    <w:rsid w:val="00E32A5E"/>
    <w:rsid w:val="00E33838"/>
    <w:rsid w:val="00E33B0C"/>
    <w:rsid w:val="00E35835"/>
    <w:rsid w:val="00E40125"/>
    <w:rsid w:val="00E40C35"/>
    <w:rsid w:val="00E44135"/>
    <w:rsid w:val="00E4460B"/>
    <w:rsid w:val="00E463EF"/>
    <w:rsid w:val="00E524EE"/>
    <w:rsid w:val="00E54D82"/>
    <w:rsid w:val="00E55438"/>
    <w:rsid w:val="00E5649B"/>
    <w:rsid w:val="00E6160D"/>
    <w:rsid w:val="00E61682"/>
    <w:rsid w:val="00E61B15"/>
    <w:rsid w:val="00E6387E"/>
    <w:rsid w:val="00E64424"/>
    <w:rsid w:val="00E662F2"/>
    <w:rsid w:val="00E667AD"/>
    <w:rsid w:val="00E66E9B"/>
    <w:rsid w:val="00E673B5"/>
    <w:rsid w:val="00E71830"/>
    <w:rsid w:val="00E741F0"/>
    <w:rsid w:val="00E74AB8"/>
    <w:rsid w:val="00E74CF8"/>
    <w:rsid w:val="00E759EC"/>
    <w:rsid w:val="00E76A2E"/>
    <w:rsid w:val="00E86FB7"/>
    <w:rsid w:val="00E92753"/>
    <w:rsid w:val="00E927C6"/>
    <w:rsid w:val="00E92A49"/>
    <w:rsid w:val="00E93B4A"/>
    <w:rsid w:val="00E95A2E"/>
    <w:rsid w:val="00E963A7"/>
    <w:rsid w:val="00E966A4"/>
    <w:rsid w:val="00E96E20"/>
    <w:rsid w:val="00EA0413"/>
    <w:rsid w:val="00EA105D"/>
    <w:rsid w:val="00EA11DB"/>
    <w:rsid w:val="00EA3F28"/>
    <w:rsid w:val="00EA6F35"/>
    <w:rsid w:val="00EA79D1"/>
    <w:rsid w:val="00EB06DA"/>
    <w:rsid w:val="00EB0BBF"/>
    <w:rsid w:val="00EB0DBB"/>
    <w:rsid w:val="00EB7036"/>
    <w:rsid w:val="00EC304D"/>
    <w:rsid w:val="00EC3738"/>
    <w:rsid w:val="00EC68A6"/>
    <w:rsid w:val="00ED032F"/>
    <w:rsid w:val="00ED0A54"/>
    <w:rsid w:val="00ED1C3E"/>
    <w:rsid w:val="00ED22C1"/>
    <w:rsid w:val="00ED2D3E"/>
    <w:rsid w:val="00ED4BB6"/>
    <w:rsid w:val="00ED6348"/>
    <w:rsid w:val="00ED6779"/>
    <w:rsid w:val="00ED6E8B"/>
    <w:rsid w:val="00ED7199"/>
    <w:rsid w:val="00ED7A48"/>
    <w:rsid w:val="00EE6230"/>
    <w:rsid w:val="00EE7C1B"/>
    <w:rsid w:val="00EF03D1"/>
    <w:rsid w:val="00EF281B"/>
    <w:rsid w:val="00EF39D1"/>
    <w:rsid w:val="00EF42EC"/>
    <w:rsid w:val="00EF5DFD"/>
    <w:rsid w:val="00EF78A4"/>
    <w:rsid w:val="00F004CE"/>
    <w:rsid w:val="00F02654"/>
    <w:rsid w:val="00F035AB"/>
    <w:rsid w:val="00F037D7"/>
    <w:rsid w:val="00F04DEF"/>
    <w:rsid w:val="00F05219"/>
    <w:rsid w:val="00F070AB"/>
    <w:rsid w:val="00F07CA8"/>
    <w:rsid w:val="00F1059B"/>
    <w:rsid w:val="00F12341"/>
    <w:rsid w:val="00F14C26"/>
    <w:rsid w:val="00F16293"/>
    <w:rsid w:val="00F2189A"/>
    <w:rsid w:val="00F240BB"/>
    <w:rsid w:val="00F2440C"/>
    <w:rsid w:val="00F24A15"/>
    <w:rsid w:val="00F24CF5"/>
    <w:rsid w:val="00F2515C"/>
    <w:rsid w:val="00F26878"/>
    <w:rsid w:val="00F3057D"/>
    <w:rsid w:val="00F31FF0"/>
    <w:rsid w:val="00F32B39"/>
    <w:rsid w:val="00F4092C"/>
    <w:rsid w:val="00F40DC4"/>
    <w:rsid w:val="00F4189C"/>
    <w:rsid w:val="00F422FC"/>
    <w:rsid w:val="00F42F85"/>
    <w:rsid w:val="00F43039"/>
    <w:rsid w:val="00F449DF"/>
    <w:rsid w:val="00F44CFD"/>
    <w:rsid w:val="00F45B76"/>
    <w:rsid w:val="00F47548"/>
    <w:rsid w:val="00F4754D"/>
    <w:rsid w:val="00F50202"/>
    <w:rsid w:val="00F5130E"/>
    <w:rsid w:val="00F51385"/>
    <w:rsid w:val="00F529D5"/>
    <w:rsid w:val="00F5589B"/>
    <w:rsid w:val="00F55C42"/>
    <w:rsid w:val="00F56DC2"/>
    <w:rsid w:val="00F57863"/>
    <w:rsid w:val="00F57FED"/>
    <w:rsid w:val="00F6331D"/>
    <w:rsid w:val="00F64B8A"/>
    <w:rsid w:val="00F6554F"/>
    <w:rsid w:val="00F65ECB"/>
    <w:rsid w:val="00F716B4"/>
    <w:rsid w:val="00F718EB"/>
    <w:rsid w:val="00F71E3F"/>
    <w:rsid w:val="00F71E54"/>
    <w:rsid w:val="00F725E8"/>
    <w:rsid w:val="00F73367"/>
    <w:rsid w:val="00F75A4A"/>
    <w:rsid w:val="00F769D2"/>
    <w:rsid w:val="00F7723A"/>
    <w:rsid w:val="00F80C4A"/>
    <w:rsid w:val="00F82016"/>
    <w:rsid w:val="00F840C7"/>
    <w:rsid w:val="00F84342"/>
    <w:rsid w:val="00F8594C"/>
    <w:rsid w:val="00F86912"/>
    <w:rsid w:val="00F86A29"/>
    <w:rsid w:val="00F86C5B"/>
    <w:rsid w:val="00F87043"/>
    <w:rsid w:val="00F90414"/>
    <w:rsid w:val="00F91ECE"/>
    <w:rsid w:val="00F936CF"/>
    <w:rsid w:val="00F978B0"/>
    <w:rsid w:val="00FA36D4"/>
    <w:rsid w:val="00FA4485"/>
    <w:rsid w:val="00FB002F"/>
    <w:rsid w:val="00FB11C1"/>
    <w:rsid w:val="00FB1AE7"/>
    <w:rsid w:val="00FB6C9B"/>
    <w:rsid w:val="00FB6D4B"/>
    <w:rsid w:val="00FB6FE6"/>
    <w:rsid w:val="00FC1750"/>
    <w:rsid w:val="00FC2020"/>
    <w:rsid w:val="00FC46D0"/>
    <w:rsid w:val="00FC614B"/>
    <w:rsid w:val="00FC7665"/>
    <w:rsid w:val="00FD3F84"/>
    <w:rsid w:val="00FD4621"/>
    <w:rsid w:val="00FD574F"/>
    <w:rsid w:val="00FD7B85"/>
    <w:rsid w:val="00FD7BF0"/>
    <w:rsid w:val="00FE0194"/>
    <w:rsid w:val="00FE16DA"/>
    <w:rsid w:val="00FE1C7C"/>
    <w:rsid w:val="00FE24B8"/>
    <w:rsid w:val="00FE312C"/>
    <w:rsid w:val="00FE3897"/>
    <w:rsid w:val="00FE4B99"/>
    <w:rsid w:val="00FE64C5"/>
    <w:rsid w:val="00FE6697"/>
    <w:rsid w:val="00FF0265"/>
    <w:rsid w:val="00FF23B5"/>
    <w:rsid w:val="00FF2718"/>
    <w:rsid w:val="00FF348A"/>
    <w:rsid w:val="00FF4419"/>
    <w:rsid w:val="00FF5BD2"/>
    <w:rsid w:val="00FF6338"/>
    <w:rsid w:val="00FF68BC"/>
    <w:rsid w:val="00FF733B"/>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DC12070"/>
  <w15:chartTrackingRefBased/>
  <w15:docId w15:val="{B106C483-6BEB-44CE-A7BA-303D6D25B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31FF0"/>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qFormat/>
    <w:rsid w:val="005F26A9"/>
    <w:pPr>
      <w:keepNext/>
      <w:spacing w:line="240" w:lineRule="auto"/>
      <w:jc w:val="both"/>
      <w:outlineLvl w:val="0"/>
    </w:pPr>
    <w:rPr>
      <w:rFonts w:cs="Arial"/>
      <w:bCs/>
      <w:color w:val="000000" w:themeColor="text1"/>
      <w:kern w:val="32"/>
      <w:szCs w:val="20"/>
      <w:lang w:eastAsia="sl-SI"/>
    </w:rPr>
  </w:style>
  <w:style w:type="paragraph" w:styleId="Naslov2">
    <w:name w:val="heading 2"/>
    <w:basedOn w:val="Navaden"/>
    <w:next w:val="Navaden"/>
    <w:link w:val="Naslov2Znak"/>
    <w:qFormat/>
    <w:rsid w:val="006C3128"/>
    <w:pPr>
      <w:keepNext/>
      <w:spacing w:before="240" w:after="60"/>
      <w:outlineLvl w:val="1"/>
    </w:pPr>
    <w:rPr>
      <w:rFonts w:cs="Arial"/>
      <w:b/>
      <w:bCs/>
      <w:i/>
      <w:iCs/>
      <w:sz w:val="28"/>
      <w:szCs w:val="28"/>
    </w:rPr>
  </w:style>
  <w:style w:type="paragraph" w:styleId="Naslov4">
    <w:name w:val="heading 4"/>
    <w:basedOn w:val="Navaden"/>
    <w:next w:val="Navaden"/>
    <w:link w:val="Naslov4Znak"/>
    <w:semiHidden/>
    <w:unhideWhenUsed/>
    <w:qFormat/>
    <w:rsid w:val="00ED0A54"/>
    <w:pPr>
      <w:keepNext/>
      <w:keepLines/>
      <w:spacing w:before="4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semiHidden/>
    <w:unhideWhenUsed/>
    <w:qFormat/>
    <w:rsid w:val="00492321"/>
    <w:pPr>
      <w:keepNext/>
      <w:keepLines/>
      <w:spacing w:before="40"/>
      <w:outlineLvl w:val="4"/>
    </w:pPr>
    <w:rPr>
      <w:rFonts w:asciiTheme="majorHAnsi" w:eastAsiaTheme="majorEastAsia" w:hAnsiTheme="majorHAnsi" w:cstheme="majorBidi"/>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286E3F"/>
    <w:pPr>
      <w:ind w:left="720"/>
      <w:contextualSpacing/>
    </w:pPr>
  </w:style>
  <w:style w:type="character" w:customStyle="1" w:styleId="GlavaZnak">
    <w:name w:val="Glava Znak"/>
    <w:link w:val="Glava"/>
    <w:rsid w:val="00FF5BD2"/>
    <w:rPr>
      <w:rFonts w:ascii="Arial" w:hAnsi="Arial"/>
      <w:szCs w:val="24"/>
      <w:lang w:val="en-US" w:eastAsia="en-US"/>
    </w:rPr>
  </w:style>
  <w:style w:type="paragraph" w:customStyle="1" w:styleId="odstavek">
    <w:name w:val="odstavek"/>
    <w:basedOn w:val="Navaden"/>
    <w:rsid w:val="00FF5BD2"/>
    <w:pPr>
      <w:spacing w:before="100" w:beforeAutospacing="1" w:after="100" w:afterAutospacing="1" w:line="240" w:lineRule="auto"/>
    </w:pPr>
    <w:rPr>
      <w:rFonts w:ascii="Times New Roman" w:hAnsi="Times New Roman"/>
      <w:sz w:val="24"/>
      <w:lang w:eastAsia="sl-SI"/>
    </w:rPr>
  </w:style>
  <w:style w:type="character" w:customStyle="1" w:styleId="highlight">
    <w:name w:val="highlight"/>
    <w:basedOn w:val="Privzetapisavaodstavka"/>
    <w:rsid w:val="00FF5BD2"/>
  </w:style>
  <w:style w:type="paragraph" w:styleId="Navadensplet">
    <w:name w:val="Normal (Web)"/>
    <w:basedOn w:val="Navaden"/>
    <w:uiPriority w:val="99"/>
    <w:rsid w:val="00FF5BD2"/>
    <w:pPr>
      <w:spacing w:before="100" w:beforeAutospacing="1" w:after="100" w:afterAutospacing="1" w:line="240" w:lineRule="auto"/>
    </w:pPr>
    <w:rPr>
      <w:rFonts w:ascii="Times New Roman" w:eastAsia="Calibri" w:hAnsi="Times New Roman"/>
      <w:sz w:val="24"/>
      <w:lang w:eastAsia="sl-SI"/>
    </w:rPr>
  </w:style>
  <w:style w:type="character" w:customStyle="1" w:styleId="Naslov1Znak">
    <w:name w:val="Naslov 1 Znak"/>
    <w:aliases w:val="NASLOV Znak"/>
    <w:link w:val="Naslov1"/>
    <w:rsid w:val="005F26A9"/>
    <w:rPr>
      <w:rFonts w:ascii="Arial" w:hAnsi="Arial" w:cs="Arial"/>
      <w:bCs/>
      <w:color w:val="000000" w:themeColor="text1"/>
      <w:kern w:val="32"/>
    </w:rPr>
  </w:style>
  <w:style w:type="paragraph" w:styleId="Brezrazmikov">
    <w:name w:val="No Spacing"/>
    <w:uiPriority w:val="1"/>
    <w:qFormat/>
    <w:rsid w:val="00FF5BD2"/>
    <w:rPr>
      <w:rFonts w:ascii="Arial" w:hAnsi="Arial"/>
      <w:szCs w:val="24"/>
      <w:lang w:eastAsia="en-US"/>
    </w:rPr>
  </w:style>
  <w:style w:type="paragraph" w:styleId="Sprotnaopomba-besedilo">
    <w:name w:val="footnote text"/>
    <w:basedOn w:val="Navaden"/>
    <w:link w:val="Sprotnaopomba-besediloZnak"/>
    <w:rsid w:val="00FF5BD2"/>
    <w:rPr>
      <w:szCs w:val="20"/>
    </w:rPr>
  </w:style>
  <w:style w:type="character" w:customStyle="1" w:styleId="Sprotnaopomba-besediloZnak">
    <w:name w:val="Sprotna opomba - besedilo Znak"/>
    <w:basedOn w:val="Privzetapisavaodstavka"/>
    <w:link w:val="Sprotnaopomba-besedilo"/>
    <w:rsid w:val="00FF5BD2"/>
    <w:rPr>
      <w:rFonts w:ascii="Arial" w:hAnsi="Arial"/>
      <w:lang w:eastAsia="en-US"/>
    </w:rPr>
  </w:style>
  <w:style w:type="character" w:styleId="Sprotnaopomba-sklic">
    <w:name w:val="footnote reference"/>
    <w:aliases w:val="Fussnota,Footnote symbol,Footnote,Footnotes refss,callout,BVI fnr,16 Point,Superscript 6 Point,nota pié di pagina"/>
    <w:rsid w:val="00FF5BD2"/>
    <w:rPr>
      <w:vertAlign w:val="superscript"/>
    </w:rPr>
  </w:style>
  <w:style w:type="character" w:styleId="Krepko">
    <w:name w:val="Strong"/>
    <w:uiPriority w:val="22"/>
    <w:qFormat/>
    <w:rsid w:val="00FF5BD2"/>
    <w:rPr>
      <w:b/>
      <w:bCs/>
    </w:rPr>
  </w:style>
  <w:style w:type="paragraph" w:customStyle="1" w:styleId="odstavek1">
    <w:name w:val="odstavek1"/>
    <w:basedOn w:val="Navaden"/>
    <w:rsid w:val="00FF5BD2"/>
    <w:pPr>
      <w:spacing w:before="240" w:line="240" w:lineRule="auto"/>
      <w:ind w:firstLine="1021"/>
      <w:jc w:val="both"/>
    </w:pPr>
    <w:rPr>
      <w:rFonts w:cs="Arial"/>
      <w:sz w:val="22"/>
      <w:szCs w:val="22"/>
      <w:lang w:eastAsia="sl-SI"/>
    </w:rPr>
  </w:style>
  <w:style w:type="paragraph" w:styleId="Besedilooblaka">
    <w:name w:val="Balloon Text"/>
    <w:basedOn w:val="Navaden"/>
    <w:link w:val="BesedilooblakaZnak"/>
    <w:semiHidden/>
    <w:unhideWhenUsed/>
    <w:rsid w:val="002D68CE"/>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2D68CE"/>
    <w:rPr>
      <w:rFonts w:ascii="Segoe UI" w:hAnsi="Segoe UI" w:cs="Segoe UI"/>
      <w:sz w:val="18"/>
      <w:szCs w:val="18"/>
      <w:lang w:eastAsia="en-US"/>
    </w:rPr>
  </w:style>
  <w:style w:type="paragraph" w:customStyle="1" w:styleId="Default">
    <w:name w:val="Default"/>
    <w:rsid w:val="00DF16A2"/>
    <w:pPr>
      <w:autoSpaceDE w:val="0"/>
      <w:autoSpaceDN w:val="0"/>
      <w:adjustRightInd w:val="0"/>
    </w:pPr>
    <w:rPr>
      <w:rFonts w:ascii="Arial" w:hAnsi="Arial" w:cs="Arial"/>
      <w:color w:val="000000"/>
      <w:sz w:val="24"/>
      <w:szCs w:val="24"/>
    </w:rPr>
  </w:style>
  <w:style w:type="character" w:styleId="Nerazreenaomemba">
    <w:name w:val="Unresolved Mention"/>
    <w:basedOn w:val="Privzetapisavaodstavka"/>
    <w:uiPriority w:val="99"/>
    <w:semiHidden/>
    <w:unhideWhenUsed/>
    <w:rsid w:val="00DF16A2"/>
    <w:rPr>
      <w:color w:val="605E5C"/>
      <w:shd w:val="clear" w:color="auto" w:fill="E1DFDD"/>
    </w:rPr>
  </w:style>
  <w:style w:type="character" w:customStyle="1" w:styleId="Naslov2Znak">
    <w:name w:val="Naslov 2 Znak"/>
    <w:basedOn w:val="Privzetapisavaodstavka"/>
    <w:link w:val="Naslov2"/>
    <w:rsid w:val="006C3128"/>
    <w:rPr>
      <w:rFonts w:ascii="Arial" w:hAnsi="Arial" w:cs="Arial"/>
      <w:b/>
      <w:bCs/>
      <w:i/>
      <w:iCs/>
      <w:sz w:val="28"/>
      <w:szCs w:val="28"/>
      <w:lang w:eastAsia="en-US"/>
    </w:rPr>
  </w:style>
  <w:style w:type="paragraph" w:customStyle="1" w:styleId="tevilnatoka">
    <w:name w:val="tevilnatoka"/>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len">
    <w:name w:val="len"/>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alineazaodstavkom">
    <w:name w:val="alineazaodstavkom"/>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rkovnatokazatevilnotoko">
    <w:name w:val="rkovnatokazatevilnotoko"/>
    <w:basedOn w:val="Navaden"/>
    <w:rsid w:val="006C3128"/>
    <w:pPr>
      <w:spacing w:before="100" w:beforeAutospacing="1" w:after="100" w:afterAutospacing="1" w:line="240" w:lineRule="auto"/>
    </w:pPr>
    <w:rPr>
      <w:rFonts w:ascii="Times New Roman" w:hAnsi="Times New Roman"/>
      <w:sz w:val="24"/>
      <w:lang w:eastAsia="sl-SI"/>
    </w:rPr>
  </w:style>
  <w:style w:type="character" w:customStyle="1" w:styleId="NogaZnak">
    <w:name w:val="Noga Znak"/>
    <w:basedOn w:val="Privzetapisavaodstavka"/>
    <w:link w:val="Noga"/>
    <w:uiPriority w:val="99"/>
    <w:rsid w:val="00A60EB5"/>
    <w:rPr>
      <w:rFonts w:ascii="Arial" w:hAnsi="Arial"/>
      <w:szCs w:val="24"/>
      <w:lang w:eastAsia="en-US"/>
    </w:rPr>
  </w:style>
  <w:style w:type="character" w:customStyle="1" w:styleId="highlight1">
    <w:name w:val="highlight1"/>
    <w:basedOn w:val="Privzetapisavaodstavka"/>
    <w:rsid w:val="00DE4343"/>
    <w:rPr>
      <w:shd w:val="clear" w:color="auto" w:fill="FFFF88"/>
    </w:rPr>
  </w:style>
  <w:style w:type="paragraph" w:customStyle="1" w:styleId="alinejazarkovnotoko1">
    <w:name w:val="alinejazarkovnotoko1"/>
    <w:basedOn w:val="Navaden"/>
    <w:rsid w:val="00892625"/>
    <w:pPr>
      <w:spacing w:line="240" w:lineRule="auto"/>
      <w:ind w:left="567" w:hanging="142"/>
      <w:jc w:val="both"/>
    </w:pPr>
    <w:rPr>
      <w:rFonts w:cs="Arial"/>
      <w:sz w:val="22"/>
      <w:szCs w:val="22"/>
      <w:lang w:eastAsia="sl-SI"/>
    </w:rPr>
  </w:style>
  <w:style w:type="paragraph" w:customStyle="1" w:styleId="oddelek1">
    <w:name w:val="oddelek1"/>
    <w:basedOn w:val="Navaden"/>
    <w:rsid w:val="00892625"/>
    <w:pPr>
      <w:spacing w:before="480" w:line="240" w:lineRule="auto"/>
      <w:jc w:val="center"/>
    </w:pPr>
    <w:rPr>
      <w:rFonts w:cs="Arial"/>
      <w:sz w:val="22"/>
      <w:szCs w:val="22"/>
      <w:lang w:eastAsia="sl-SI"/>
    </w:rPr>
  </w:style>
  <w:style w:type="paragraph" w:customStyle="1" w:styleId="len1">
    <w:name w:val="len1"/>
    <w:basedOn w:val="Navaden"/>
    <w:rsid w:val="00892625"/>
    <w:pPr>
      <w:spacing w:before="480" w:line="240" w:lineRule="auto"/>
      <w:jc w:val="center"/>
    </w:pPr>
    <w:rPr>
      <w:rFonts w:cs="Arial"/>
      <w:b/>
      <w:bCs/>
      <w:sz w:val="22"/>
      <w:szCs w:val="22"/>
      <w:lang w:eastAsia="sl-SI"/>
    </w:rPr>
  </w:style>
  <w:style w:type="paragraph" w:customStyle="1" w:styleId="rkovnatokazaodstavkom1">
    <w:name w:val="rkovnatokazaodstavkom1"/>
    <w:basedOn w:val="Navaden"/>
    <w:rsid w:val="00892625"/>
    <w:pPr>
      <w:spacing w:line="240" w:lineRule="auto"/>
      <w:ind w:left="425" w:hanging="425"/>
      <w:jc w:val="both"/>
    </w:pPr>
    <w:rPr>
      <w:rFonts w:cs="Arial"/>
      <w:sz w:val="22"/>
      <w:szCs w:val="22"/>
      <w:lang w:eastAsia="sl-SI"/>
    </w:rPr>
  </w:style>
  <w:style w:type="paragraph" w:customStyle="1" w:styleId="lennaslov1">
    <w:name w:val="lennaslov1"/>
    <w:basedOn w:val="Navaden"/>
    <w:rsid w:val="00892625"/>
    <w:pPr>
      <w:spacing w:line="240" w:lineRule="auto"/>
      <w:jc w:val="center"/>
    </w:pPr>
    <w:rPr>
      <w:rFonts w:cs="Arial"/>
      <w:b/>
      <w:bCs/>
      <w:sz w:val="22"/>
      <w:szCs w:val="22"/>
      <w:lang w:eastAsia="sl-SI"/>
    </w:rPr>
  </w:style>
  <w:style w:type="character" w:styleId="SledenaHiperpovezava">
    <w:name w:val="FollowedHyperlink"/>
    <w:basedOn w:val="Privzetapisavaodstavka"/>
    <w:rsid w:val="00701964"/>
    <w:rPr>
      <w:color w:val="954F72" w:themeColor="followedHyperlink"/>
      <w:u w:val="single"/>
    </w:rPr>
  </w:style>
  <w:style w:type="paragraph" w:customStyle="1" w:styleId="poglavje1">
    <w:name w:val="poglavje1"/>
    <w:basedOn w:val="Navaden"/>
    <w:rsid w:val="008E44B6"/>
    <w:pPr>
      <w:spacing w:before="480" w:line="240" w:lineRule="auto"/>
      <w:jc w:val="center"/>
    </w:pPr>
    <w:rPr>
      <w:rFonts w:cs="Arial"/>
      <w:sz w:val="22"/>
      <w:szCs w:val="22"/>
      <w:lang w:eastAsia="sl-SI"/>
    </w:rPr>
  </w:style>
  <w:style w:type="paragraph" w:customStyle="1" w:styleId="alineazaodstavkom1">
    <w:name w:val="alineazaodstavkom1"/>
    <w:basedOn w:val="Navaden"/>
    <w:rsid w:val="008E44B6"/>
    <w:pPr>
      <w:spacing w:line="240" w:lineRule="auto"/>
      <w:ind w:left="425" w:hanging="425"/>
      <w:jc w:val="both"/>
    </w:pPr>
    <w:rPr>
      <w:rFonts w:cs="Arial"/>
      <w:sz w:val="22"/>
      <w:szCs w:val="22"/>
      <w:lang w:eastAsia="sl-SI"/>
    </w:rPr>
  </w:style>
  <w:style w:type="paragraph" w:customStyle="1" w:styleId="poglavje">
    <w:name w:val="poglavje"/>
    <w:basedOn w:val="Navaden"/>
    <w:rsid w:val="00E92A49"/>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E92A49"/>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rsid w:val="00060657"/>
    <w:rPr>
      <w:sz w:val="16"/>
      <w:szCs w:val="16"/>
    </w:rPr>
  </w:style>
  <w:style w:type="paragraph" w:styleId="Pripombabesedilo">
    <w:name w:val="annotation text"/>
    <w:basedOn w:val="Navaden"/>
    <w:link w:val="PripombabesediloZnak"/>
    <w:rsid w:val="00060657"/>
    <w:pPr>
      <w:spacing w:line="240" w:lineRule="auto"/>
    </w:pPr>
    <w:rPr>
      <w:szCs w:val="20"/>
    </w:rPr>
  </w:style>
  <w:style w:type="character" w:customStyle="1" w:styleId="PripombabesediloZnak">
    <w:name w:val="Pripomba – besedilo Znak"/>
    <w:basedOn w:val="Privzetapisavaodstavka"/>
    <w:link w:val="Pripombabesedilo"/>
    <w:rsid w:val="00060657"/>
    <w:rPr>
      <w:rFonts w:ascii="Arial" w:hAnsi="Arial"/>
      <w:lang w:eastAsia="en-US"/>
    </w:rPr>
  </w:style>
  <w:style w:type="paragraph" w:styleId="Zadevapripombe">
    <w:name w:val="annotation subject"/>
    <w:basedOn w:val="Pripombabesedilo"/>
    <w:next w:val="Pripombabesedilo"/>
    <w:link w:val="ZadevapripombeZnak"/>
    <w:rsid w:val="00060657"/>
    <w:rPr>
      <w:b/>
      <w:bCs/>
    </w:rPr>
  </w:style>
  <w:style w:type="character" w:customStyle="1" w:styleId="ZadevapripombeZnak">
    <w:name w:val="Zadeva pripombe Znak"/>
    <w:basedOn w:val="PripombabesediloZnak"/>
    <w:link w:val="Zadevapripombe"/>
    <w:rsid w:val="00060657"/>
    <w:rPr>
      <w:rFonts w:ascii="Arial" w:hAnsi="Arial"/>
      <w:b/>
      <w:bCs/>
      <w:lang w:eastAsia="en-US"/>
    </w:rPr>
  </w:style>
  <w:style w:type="paragraph" w:styleId="Revizija">
    <w:name w:val="Revision"/>
    <w:hidden/>
    <w:uiPriority w:val="99"/>
    <w:semiHidden/>
    <w:rsid w:val="00E40C35"/>
    <w:rPr>
      <w:rFonts w:ascii="Arial" w:hAnsi="Arial"/>
      <w:szCs w:val="24"/>
      <w:lang w:eastAsia="en-US"/>
    </w:rPr>
  </w:style>
  <w:style w:type="paragraph" w:styleId="Golobesedilo">
    <w:name w:val="Plain Text"/>
    <w:basedOn w:val="Navaden"/>
    <w:link w:val="GolobesediloZnak"/>
    <w:uiPriority w:val="99"/>
    <w:unhideWhenUsed/>
    <w:rsid w:val="000329F9"/>
    <w:pPr>
      <w:spacing w:line="240" w:lineRule="auto"/>
    </w:pPr>
    <w:rPr>
      <w:rFonts w:ascii="Calibri" w:eastAsiaTheme="minorHAnsi" w:hAnsi="Calibri" w:cstheme="minorBidi"/>
      <w:sz w:val="22"/>
      <w:szCs w:val="21"/>
    </w:rPr>
  </w:style>
  <w:style w:type="character" w:customStyle="1" w:styleId="GolobesediloZnak">
    <w:name w:val="Golo besedilo Znak"/>
    <w:basedOn w:val="Privzetapisavaodstavka"/>
    <w:link w:val="Golobesedilo"/>
    <w:uiPriority w:val="99"/>
    <w:rsid w:val="000329F9"/>
    <w:rPr>
      <w:rFonts w:ascii="Calibri" w:eastAsiaTheme="minorHAnsi" w:hAnsi="Calibri" w:cstheme="minorBidi"/>
      <w:sz w:val="22"/>
      <w:szCs w:val="21"/>
      <w:lang w:eastAsia="en-US"/>
    </w:rPr>
  </w:style>
  <w:style w:type="paragraph" w:customStyle="1" w:styleId="naslovnadlenom">
    <w:name w:val="naslovnadlenom"/>
    <w:basedOn w:val="Navaden"/>
    <w:rsid w:val="005670F3"/>
    <w:pPr>
      <w:spacing w:before="100" w:beforeAutospacing="1" w:after="100" w:afterAutospacing="1" w:line="240" w:lineRule="auto"/>
    </w:pPr>
    <w:rPr>
      <w:rFonts w:ascii="Times New Roman" w:hAnsi="Times New Roman"/>
      <w:sz w:val="24"/>
      <w:lang w:eastAsia="sl-SI"/>
    </w:rPr>
  </w:style>
  <w:style w:type="paragraph" w:customStyle="1" w:styleId="form-control-static">
    <w:name w:val="form-control-static"/>
    <w:basedOn w:val="Navaden"/>
    <w:rsid w:val="00492321"/>
    <w:pPr>
      <w:spacing w:before="100" w:beforeAutospacing="1" w:after="100" w:afterAutospacing="1" w:line="240" w:lineRule="auto"/>
    </w:pPr>
    <w:rPr>
      <w:rFonts w:ascii="Times New Roman" w:hAnsi="Times New Roman"/>
      <w:sz w:val="24"/>
      <w:lang w:eastAsia="sl-SI"/>
    </w:rPr>
  </w:style>
  <w:style w:type="character" w:customStyle="1" w:styleId="Naslov5Znak">
    <w:name w:val="Naslov 5 Znak"/>
    <w:basedOn w:val="Privzetapisavaodstavka"/>
    <w:link w:val="Naslov5"/>
    <w:semiHidden/>
    <w:rsid w:val="00492321"/>
    <w:rPr>
      <w:rFonts w:asciiTheme="majorHAnsi" w:eastAsiaTheme="majorEastAsia" w:hAnsiTheme="majorHAnsi" w:cstheme="majorBidi"/>
      <w:color w:val="2F5496" w:themeColor="accent1" w:themeShade="BF"/>
      <w:szCs w:val="24"/>
      <w:lang w:eastAsia="en-US"/>
    </w:rPr>
  </w:style>
  <w:style w:type="character" w:customStyle="1" w:styleId="Naslov4Znak">
    <w:name w:val="Naslov 4 Znak"/>
    <w:basedOn w:val="Privzetapisavaodstavka"/>
    <w:link w:val="Naslov4"/>
    <w:semiHidden/>
    <w:rsid w:val="00ED0A54"/>
    <w:rPr>
      <w:rFonts w:asciiTheme="majorHAnsi" w:eastAsiaTheme="majorEastAsia" w:hAnsiTheme="majorHAnsi" w:cstheme="majorBidi"/>
      <w:i/>
      <w:iCs/>
      <w:color w:val="2F5496" w:themeColor="accent1" w:themeShade="BF"/>
      <w:szCs w:val="24"/>
      <w:lang w:eastAsia="en-US"/>
    </w:rPr>
  </w:style>
  <w:style w:type="paragraph" w:customStyle="1" w:styleId="oddelek">
    <w:name w:val="oddelek"/>
    <w:basedOn w:val="Navaden"/>
    <w:rsid w:val="00423DDE"/>
    <w:pPr>
      <w:spacing w:before="100" w:beforeAutospacing="1" w:after="100" w:afterAutospacing="1" w:line="240" w:lineRule="auto"/>
    </w:pPr>
    <w:rPr>
      <w:rFonts w:ascii="Times New Roman" w:hAnsi="Times New Roman"/>
      <w:sz w:val="24"/>
      <w:lang w:eastAsia="sl-SI"/>
    </w:rPr>
  </w:style>
  <w:style w:type="paragraph" w:customStyle="1" w:styleId="pododdelek">
    <w:name w:val="pododdelek"/>
    <w:basedOn w:val="Navaden"/>
    <w:rsid w:val="00F3057D"/>
    <w:pPr>
      <w:spacing w:before="100" w:beforeAutospacing="1" w:after="100" w:afterAutospacing="1" w:line="240" w:lineRule="auto"/>
    </w:pPr>
    <w:rPr>
      <w:rFonts w:ascii="Times New Roman" w:hAnsi="Times New Roman"/>
      <w:sz w:val="24"/>
      <w:lang w:eastAsia="sl-SI"/>
    </w:rPr>
  </w:style>
  <w:style w:type="character" w:customStyle="1" w:styleId="pododdelekznak">
    <w:name w:val="pododdelekznak"/>
    <w:basedOn w:val="Privzetapisavaodstavka"/>
    <w:rsid w:val="00CA0197"/>
  </w:style>
  <w:style w:type="paragraph" w:customStyle="1" w:styleId="bodytext">
    <w:name w:val="bodytext"/>
    <w:basedOn w:val="Navaden"/>
    <w:rsid w:val="004A037C"/>
    <w:pPr>
      <w:spacing w:before="100" w:beforeAutospacing="1" w:after="100" w:afterAutospacing="1" w:line="240" w:lineRule="auto"/>
    </w:pPr>
    <w:rPr>
      <w:rFonts w:ascii="Times New Roman" w:hAnsi="Times New Roman"/>
      <w:sz w:val="24"/>
      <w:lang w:eastAsia="sl-SI"/>
    </w:rPr>
  </w:style>
  <w:style w:type="character" w:customStyle="1" w:styleId="form-control">
    <w:name w:val="form-control"/>
    <w:basedOn w:val="Privzetapisavaodstavka"/>
    <w:rsid w:val="00145775"/>
  </w:style>
  <w:style w:type="paragraph" w:customStyle="1" w:styleId="footnotedescription">
    <w:name w:val="footnote description"/>
    <w:next w:val="Navaden"/>
    <w:link w:val="footnotedescriptionChar"/>
    <w:hidden/>
    <w:rsid w:val="00C65DD3"/>
    <w:pPr>
      <w:spacing w:line="238" w:lineRule="auto"/>
      <w:ind w:left="10" w:right="307" w:hanging="10"/>
      <w:jc w:val="both"/>
    </w:pPr>
    <w:rPr>
      <w:rFonts w:ascii="Calibri" w:eastAsia="Calibri" w:hAnsi="Calibri" w:cs="Calibri"/>
      <w:color w:val="000000"/>
      <w:sz w:val="18"/>
      <w:szCs w:val="22"/>
    </w:rPr>
  </w:style>
  <w:style w:type="character" w:customStyle="1" w:styleId="footnotedescriptionChar">
    <w:name w:val="footnote description Char"/>
    <w:link w:val="footnotedescription"/>
    <w:rsid w:val="00C65DD3"/>
    <w:rPr>
      <w:rFonts w:ascii="Calibri" w:eastAsia="Calibri" w:hAnsi="Calibri" w:cs="Calibri"/>
      <w:color w:val="000000"/>
      <w:sz w:val="18"/>
      <w:szCs w:val="22"/>
    </w:rPr>
  </w:style>
  <w:style w:type="character" w:customStyle="1" w:styleId="footnotemark">
    <w:name w:val="footnote mark"/>
    <w:hidden/>
    <w:rsid w:val="00C65DD3"/>
    <w:rPr>
      <w:rFonts w:ascii="Calibri" w:eastAsia="Calibri" w:hAnsi="Calibri" w:cs="Calibri"/>
      <w:color w:val="000000"/>
      <w:sz w:val="1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1657">
      <w:bodyDiv w:val="1"/>
      <w:marLeft w:val="0"/>
      <w:marRight w:val="0"/>
      <w:marTop w:val="0"/>
      <w:marBottom w:val="0"/>
      <w:divBdr>
        <w:top w:val="none" w:sz="0" w:space="0" w:color="auto"/>
        <w:left w:val="none" w:sz="0" w:space="0" w:color="auto"/>
        <w:bottom w:val="none" w:sz="0" w:space="0" w:color="auto"/>
        <w:right w:val="none" w:sz="0" w:space="0" w:color="auto"/>
      </w:divBdr>
    </w:div>
    <w:div w:id="20860073">
      <w:bodyDiv w:val="1"/>
      <w:marLeft w:val="0"/>
      <w:marRight w:val="0"/>
      <w:marTop w:val="0"/>
      <w:marBottom w:val="0"/>
      <w:divBdr>
        <w:top w:val="none" w:sz="0" w:space="0" w:color="auto"/>
        <w:left w:val="none" w:sz="0" w:space="0" w:color="auto"/>
        <w:bottom w:val="none" w:sz="0" w:space="0" w:color="auto"/>
        <w:right w:val="none" w:sz="0" w:space="0" w:color="auto"/>
      </w:divBdr>
    </w:div>
    <w:div w:id="29035704">
      <w:bodyDiv w:val="1"/>
      <w:marLeft w:val="0"/>
      <w:marRight w:val="0"/>
      <w:marTop w:val="0"/>
      <w:marBottom w:val="0"/>
      <w:divBdr>
        <w:top w:val="none" w:sz="0" w:space="0" w:color="auto"/>
        <w:left w:val="none" w:sz="0" w:space="0" w:color="auto"/>
        <w:bottom w:val="none" w:sz="0" w:space="0" w:color="auto"/>
        <w:right w:val="none" w:sz="0" w:space="0" w:color="auto"/>
      </w:divBdr>
      <w:divsChild>
        <w:div w:id="1341009674">
          <w:marLeft w:val="0"/>
          <w:marRight w:val="0"/>
          <w:marTop w:val="0"/>
          <w:marBottom w:val="0"/>
          <w:divBdr>
            <w:top w:val="none" w:sz="0" w:space="0" w:color="auto"/>
            <w:left w:val="none" w:sz="0" w:space="0" w:color="auto"/>
            <w:bottom w:val="none" w:sz="0" w:space="0" w:color="auto"/>
            <w:right w:val="none" w:sz="0" w:space="0" w:color="auto"/>
          </w:divBdr>
          <w:divsChild>
            <w:div w:id="198934212">
              <w:marLeft w:val="0"/>
              <w:marRight w:val="0"/>
              <w:marTop w:val="0"/>
              <w:marBottom w:val="0"/>
              <w:divBdr>
                <w:top w:val="none" w:sz="0" w:space="0" w:color="auto"/>
                <w:left w:val="none" w:sz="0" w:space="0" w:color="auto"/>
                <w:bottom w:val="none" w:sz="0" w:space="0" w:color="auto"/>
                <w:right w:val="none" w:sz="0" w:space="0" w:color="auto"/>
              </w:divBdr>
              <w:divsChild>
                <w:div w:id="1437559763">
                  <w:marLeft w:val="0"/>
                  <w:marRight w:val="0"/>
                  <w:marTop w:val="0"/>
                  <w:marBottom w:val="0"/>
                  <w:divBdr>
                    <w:top w:val="none" w:sz="0" w:space="0" w:color="auto"/>
                    <w:left w:val="none" w:sz="0" w:space="0" w:color="auto"/>
                    <w:bottom w:val="none" w:sz="0" w:space="0" w:color="auto"/>
                    <w:right w:val="none" w:sz="0" w:space="0" w:color="auto"/>
                  </w:divBdr>
                </w:div>
                <w:div w:id="53608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04475">
          <w:marLeft w:val="0"/>
          <w:marRight w:val="0"/>
          <w:marTop w:val="0"/>
          <w:marBottom w:val="0"/>
          <w:divBdr>
            <w:top w:val="none" w:sz="0" w:space="0" w:color="auto"/>
            <w:left w:val="none" w:sz="0" w:space="0" w:color="auto"/>
            <w:bottom w:val="none" w:sz="0" w:space="0" w:color="auto"/>
            <w:right w:val="none" w:sz="0" w:space="0" w:color="auto"/>
          </w:divBdr>
          <w:divsChild>
            <w:div w:id="1220744211">
              <w:marLeft w:val="0"/>
              <w:marRight w:val="0"/>
              <w:marTop w:val="0"/>
              <w:marBottom w:val="0"/>
              <w:divBdr>
                <w:top w:val="none" w:sz="0" w:space="0" w:color="auto"/>
                <w:left w:val="none" w:sz="0" w:space="0" w:color="auto"/>
                <w:bottom w:val="none" w:sz="0" w:space="0" w:color="auto"/>
                <w:right w:val="none" w:sz="0" w:space="0" w:color="auto"/>
              </w:divBdr>
              <w:divsChild>
                <w:div w:id="398403067">
                  <w:marLeft w:val="0"/>
                  <w:marRight w:val="0"/>
                  <w:marTop w:val="0"/>
                  <w:marBottom w:val="0"/>
                  <w:divBdr>
                    <w:top w:val="none" w:sz="0" w:space="0" w:color="auto"/>
                    <w:left w:val="none" w:sz="0" w:space="0" w:color="auto"/>
                    <w:bottom w:val="none" w:sz="0" w:space="0" w:color="auto"/>
                    <w:right w:val="none" w:sz="0" w:space="0" w:color="auto"/>
                  </w:divBdr>
                </w:div>
                <w:div w:id="4880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40871">
      <w:bodyDiv w:val="1"/>
      <w:marLeft w:val="0"/>
      <w:marRight w:val="0"/>
      <w:marTop w:val="0"/>
      <w:marBottom w:val="0"/>
      <w:divBdr>
        <w:top w:val="none" w:sz="0" w:space="0" w:color="auto"/>
        <w:left w:val="none" w:sz="0" w:space="0" w:color="auto"/>
        <w:bottom w:val="none" w:sz="0" w:space="0" w:color="auto"/>
        <w:right w:val="none" w:sz="0" w:space="0" w:color="auto"/>
      </w:divBdr>
    </w:div>
    <w:div w:id="95639117">
      <w:bodyDiv w:val="1"/>
      <w:marLeft w:val="0"/>
      <w:marRight w:val="0"/>
      <w:marTop w:val="0"/>
      <w:marBottom w:val="0"/>
      <w:divBdr>
        <w:top w:val="none" w:sz="0" w:space="0" w:color="auto"/>
        <w:left w:val="none" w:sz="0" w:space="0" w:color="auto"/>
        <w:bottom w:val="none" w:sz="0" w:space="0" w:color="auto"/>
        <w:right w:val="none" w:sz="0" w:space="0" w:color="auto"/>
      </w:divBdr>
    </w:div>
    <w:div w:id="119031605">
      <w:bodyDiv w:val="1"/>
      <w:marLeft w:val="0"/>
      <w:marRight w:val="0"/>
      <w:marTop w:val="0"/>
      <w:marBottom w:val="0"/>
      <w:divBdr>
        <w:top w:val="none" w:sz="0" w:space="0" w:color="auto"/>
        <w:left w:val="none" w:sz="0" w:space="0" w:color="auto"/>
        <w:bottom w:val="none" w:sz="0" w:space="0" w:color="auto"/>
        <w:right w:val="none" w:sz="0" w:space="0" w:color="auto"/>
      </w:divBdr>
      <w:divsChild>
        <w:div w:id="1948385658">
          <w:marLeft w:val="0"/>
          <w:marRight w:val="0"/>
          <w:marTop w:val="0"/>
          <w:marBottom w:val="0"/>
          <w:divBdr>
            <w:top w:val="none" w:sz="0" w:space="0" w:color="auto"/>
            <w:left w:val="none" w:sz="0" w:space="0" w:color="auto"/>
            <w:bottom w:val="none" w:sz="0" w:space="0" w:color="auto"/>
            <w:right w:val="none" w:sz="0" w:space="0" w:color="auto"/>
          </w:divBdr>
        </w:div>
        <w:div w:id="570970001">
          <w:marLeft w:val="0"/>
          <w:marRight w:val="0"/>
          <w:marTop w:val="0"/>
          <w:marBottom w:val="0"/>
          <w:divBdr>
            <w:top w:val="none" w:sz="0" w:space="0" w:color="auto"/>
            <w:left w:val="none" w:sz="0" w:space="0" w:color="auto"/>
            <w:bottom w:val="none" w:sz="0" w:space="0" w:color="auto"/>
            <w:right w:val="none" w:sz="0" w:space="0" w:color="auto"/>
          </w:divBdr>
        </w:div>
        <w:div w:id="73355466">
          <w:marLeft w:val="0"/>
          <w:marRight w:val="0"/>
          <w:marTop w:val="0"/>
          <w:marBottom w:val="0"/>
          <w:divBdr>
            <w:top w:val="none" w:sz="0" w:space="0" w:color="auto"/>
            <w:left w:val="none" w:sz="0" w:space="0" w:color="auto"/>
            <w:bottom w:val="none" w:sz="0" w:space="0" w:color="auto"/>
            <w:right w:val="none" w:sz="0" w:space="0" w:color="auto"/>
          </w:divBdr>
        </w:div>
        <w:div w:id="1998991433">
          <w:marLeft w:val="0"/>
          <w:marRight w:val="0"/>
          <w:marTop w:val="0"/>
          <w:marBottom w:val="0"/>
          <w:divBdr>
            <w:top w:val="none" w:sz="0" w:space="0" w:color="auto"/>
            <w:left w:val="none" w:sz="0" w:space="0" w:color="auto"/>
            <w:bottom w:val="none" w:sz="0" w:space="0" w:color="auto"/>
            <w:right w:val="none" w:sz="0" w:space="0" w:color="auto"/>
          </w:divBdr>
        </w:div>
        <w:div w:id="2110422194">
          <w:marLeft w:val="0"/>
          <w:marRight w:val="0"/>
          <w:marTop w:val="0"/>
          <w:marBottom w:val="0"/>
          <w:divBdr>
            <w:top w:val="none" w:sz="0" w:space="0" w:color="auto"/>
            <w:left w:val="none" w:sz="0" w:space="0" w:color="auto"/>
            <w:bottom w:val="none" w:sz="0" w:space="0" w:color="auto"/>
            <w:right w:val="none" w:sz="0" w:space="0" w:color="auto"/>
          </w:divBdr>
        </w:div>
        <w:div w:id="2010134135">
          <w:marLeft w:val="0"/>
          <w:marRight w:val="0"/>
          <w:marTop w:val="0"/>
          <w:marBottom w:val="0"/>
          <w:divBdr>
            <w:top w:val="none" w:sz="0" w:space="0" w:color="auto"/>
            <w:left w:val="none" w:sz="0" w:space="0" w:color="auto"/>
            <w:bottom w:val="none" w:sz="0" w:space="0" w:color="auto"/>
            <w:right w:val="none" w:sz="0" w:space="0" w:color="auto"/>
          </w:divBdr>
        </w:div>
      </w:divsChild>
    </w:div>
    <w:div w:id="155999278">
      <w:bodyDiv w:val="1"/>
      <w:marLeft w:val="0"/>
      <w:marRight w:val="0"/>
      <w:marTop w:val="0"/>
      <w:marBottom w:val="0"/>
      <w:divBdr>
        <w:top w:val="none" w:sz="0" w:space="0" w:color="auto"/>
        <w:left w:val="none" w:sz="0" w:space="0" w:color="auto"/>
        <w:bottom w:val="none" w:sz="0" w:space="0" w:color="auto"/>
        <w:right w:val="none" w:sz="0" w:space="0" w:color="auto"/>
      </w:divBdr>
    </w:div>
    <w:div w:id="160434076">
      <w:bodyDiv w:val="1"/>
      <w:marLeft w:val="0"/>
      <w:marRight w:val="0"/>
      <w:marTop w:val="0"/>
      <w:marBottom w:val="0"/>
      <w:divBdr>
        <w:top w:val="none" w:sz="0" w:space="0" w:color="auto"/>
        <w:left w:val="none" w:sz="0" w:space="0" w:color="auto"/>
        <w:bottom w:val="none" w:sz="0" w:space="0" w:color="auto"/>
        <w:right w:val="none" w:sz="0" w:space="0" w:color="auto"/>
      </w:divBdr>
    </w:div>
    <w:div w:id="191772202">
      <w:bodyDiv w:val="1"/>
      <w:marLeft w:val="0"/>
      <w:marRight w:val="0"/>
      <w:marTop w:val="0"/>
      <w:marBottom w:val="0"/>
      <w:divBdr>
        <w:top w:val="none" w:sz="0" w:space="0" w:color="auto"/>
        <w:left w:val="none" w:sz="0" w:space="0" w:color="auto"/>
        <w:bottom w:val="none" w:sz="0" w:space="0" w:color="auto"/>
        <w:right w:val="none" w:sz="0" w:space="0" w:color="auto"/>
      </w:divBdr>
    </w:div>
    <w:div w:id="204222159">
      <w:bodyDiv w:val="1"/>
      <w:marLeft w:val="0"/>
      <w:marRight w:val="0"/>
      <w:marTop w:val="0"/>
      <w:marBottom w:val="0"/>
      <w:divBdr>
        <w:top w:val="none" w:sz="0" w:space="0" w:color="auto"/>
        <w:left w:val="none" w:sz="0" w:space="0" w:color="auto"/>
        <w:bottom w:val="none" w:sz="0" w:space="0" w:color="auto"/>
        <w:right w:val="none" w:sz="0" w:space="0" w:color="auto"/>
      </w:divBdr>
    </w:div>
    <w:div w:id="306202718">
      <w:bodyDiv w:val="1"/>
      <w:marLeft w:val="0"/>
      <w:marRight w:val="0"/>
      <w:marTop w:val="0"/>
      <w:marBottom w:val="0"/>
      <w:divBdr>
        <w:top w:val="none" w:sz="0" w:space="0" w:color="auto"/>
        <w:left w:val="none" w:sz="0" w:space="0" w:color="auto"/>
        <w:bottom w:val="none" w:sz="0" w:space="0" w:color="auto"/>
        <w:right w:val="none" w:sz="0" w:space="0" w:color="auto"/>
      </w:divBdr>
    </w:div>
    <w:div w:id="318004423">
      <w:bodyDiv w:val="1"/>
      <w:marLeft w:val="0"/>
      <w:marRight w:val="0"/>
      <w:marTop w:val="0"/>
      <w:marBottom w:val="0"/>
      <w:divBdr>
        <w:top w:val="none" w:sz="0" w:space="0" w:color="auto"/>
        <w:left w:val="none" w:sz="0" w:space="0" w:color="auto"/>
        <w:bottom w:val="none" w:sz="0" w:space="0" w:color="auto"/>
        <w:right w:val="none" w:sz="0" w:space="0" w:color="auto"/>
      </w:divBdr>
    </w:div>
    <w:div w:id="348797129">
      <w:bodyDiv w:val="1"/>
      <w:marLeft w:val="0"/>
      <w:marRight w:val="0"/>
      <w:marTop w:val="0"/>
      <w:marBottom w:val="0"/>
      <w:divBdr>
        <w:top w:val="none" w:sz="0" w:space="0" w:color="auto"/>
        <w:left w:val="none" w:sz="0" w:space="0" w:color="auto"/>
        <w:bottom w:val="none" w:sz="0" w:space="0" w:color="auto"/>
        <w:right w:val="none" w:sz="0" w:space="0" w:color="auto"/>
      </w:divBdr>
    </w:div>
    <w:div w:id="355271941">
      <w:bodyDiv w:val="1"/>
      <w:marLeft w:val="0"/>
      <w:marRight w:val="0"/>
      <w:marTop w:val="0"/>
      <w:marBottom w:val="0"/>
      <w:divBdr>
        <w:top w:val="none" w:sz="0" w:space="0" w:color="auto"/>
        <w:left w:val="none" w:sz="0" w:space="0" w:color="auto"/>
        <w:bottom w:val="none" w:sz="0" w:space="0" w:color="auto"/>
        <w:right w:val="none" w:sz="0" w:space="0" w:color="auto"/>
      </w:divBdr>
    </w:div>
    <w:div w:id="364447935">
      <w:bodyDiv w:val="1"/>
      <w:marLeft w:val="0"/>
      <w:marRight w:val="0"/>
      <w:marTop w:val="0"/>
      <w:marBottom w:val="0"/>
      <w:divBdr>
        <w:top w:val="none" w:sz="0" w:space="0" w:color="auto"/>
        <w:left w:val="none" w:sz="0" w:space="0" w:color="auto"/>
        <w:bottom w:val="none" w:sz="0" w:space="0" w:color="auto"/>
        <w:right w:val="none" w:sz="0" w:space="0" w:color="auto"/>
      </w:divBdr>
    </w:div>
    <w:div w:id="366567823">
      <w:bodyDiv w:val="1"/>
      <w:marLeft w:val="0"/>
      <w:marRight w:val="0"/>
      <w:marTop w:val="0"/>
      <w:marBottom w:val="0"/>
      <w:divBdr>
        <w:top w:val="none" w:sz="0" w:space="0" w:color="auto"/>
        <w:left w:val="none" w:sz="0" w:space="0" w:color="auto"/>
        <w:bottom w:val="none" w:sz="0" w:space="0" w:color="auto"/>
        <w:right w:val="none" w:sz="0" w:space="0" w:color="auto"/>
      </w:divBdr>
    </w:div>
    <w:div w:id="389231371">
      <w:bodyDiv w:val="1"/>
      <w:marLeft w:val="0"/>
      <w:marRight w:val="0"/>
      <w:marTop w:val="0"/>
      <w:marBottom w:val="0"/>
      <w:divBdr>
        <w:top w:val="none" w:sz="0" w:space="0" w:color="auto"/>
        <w:left w:val="none" w:sz="0" w:space="0" w:color="auto"/>
        <w:bottom w:val="none" w:sz="0" w:space="0" w:color="auto"/>
        <w:right w:val="none" w:sz="0" w:space="0" w:color="auto"/>
      </w:divBdr>
    </w:div>
    <w:div w:id="394547803">
      <w:bodyDiv w:val="1"/>
      <w:marLeft w:val="0"/>
      <w:marRight w:val="0"/>
      <w:marTop w:val="0"/>
      <w:marBottom w:val="0"/>
      <w:divBdr>
        <w:top w:val="none" w:sz="0" w:space="0" w:color="auto"/>
        <w:left w:val="none" w:sz="0" w:space="0" w:color="auto"/>
        <w:bottom w:val="none" w:sz="0" w:space="0" w:color="auto"/>
        <w:right w:val="none" w:sz="0" w:space="0" w:color="auto"/>
      </w:divBdr>
      <w:divsChild>
        <w:div w:id="1175220430">
          <w:marLeft w:val="0"/>
          <w:marRight w:val="0"/>
          <w:marTop w:val="0"/>
          <w:marBottom w:val="0"/>
          <w:divBdr>
            <w:top w:val="none" w:sz="0" w:space="0" w:color="auto"/>
            <w:left w:val="none" w:sz="0" w:space="0" w:color="auto"/>
            <w:bottom w:val="none" w:sz="0" w:space="0" w:color="auto"/>
            <w:right w:val="none" w:sz="0" w:space="0" w:color="auto"/>
          </w:divBdr>
          <w:divsChild>
            <w:div w:id="2021660515">
              <w:marLeft w:val="0"/>
              <w:marRight w:val="0"/>
              <w:marTop w:val="0"/>
              <w:marBottom w:val="0"/>
              <w:divBdr>
                <w:top w:val="none" w:sz="0" w:space="0" w:color="auto"/>
                <w:left w:val="none" w:sz="0" w:space="0" w:color="auto"/>
                <w:bottom w:val="none" w:sz="0" w:space="0" w:color="auto"/>
                <w:right w:val="none" w:sz="0" w:space="0" w:color="auto"/>
              </w:divBdr>
            </w:div>
          </w:divsChild>
        </w:div>
        <w:div w:id="1352073734">
          <w:marLeft w:val="0"/>
          <w:marRight w:val="0"/>
          <w:marTop w:val="0"/>
          <w:marBottom w:val="0"/>
          <w:divBdr>
            <w:top w:val="none" w:sz="0" w:space="0" w:color="auto"/>
            <w:left w:val="none" w:sz="0" w:space="0" w:color="auto"/>
            <w:bottom w:val="none" w:sz="0" w:space="0" w:color="auto"/>
            <w:right w:val="none" w:sz="0" w:space="0" w:color="auto"/>
          </w:divBdr>
          <w:divsChild>
            <w:div w:id="158077508">
              <w:marLeft w:val="0"/>
              <w:marRight w:val="0"/>
              <w:marTop w:val="0"/>
              <w:marBottom w:val="0"/>
              <w:divBdr>
                <w:top w:val="none" w:sz="0" w:space="0" w:color="auto"/>
                <w:left w:val="none" w:sz="0" w:space="0" w:color="auto"/>
                <w:bottom w:val="none" w:sz="0" w:space="0" w:color="auto"/>
                <w:right w:val="none" w:sz="0" w:space="0" w:color="auto"/>
              </w:divBdr>
              <w:divsChild>
                <w:div w:id="1084766395">
                  <w:marLeft w:val="0"/>
                  <w:marRight w:val="0"/>
                  <w:marTop w:val="0"/>
                  <w:marBottom w:val="0"/>
                  <w:divBdr>
                    <w:top w:val="none" w:sz="0" w:space="0" w:color="auto"/>
                    <w:left w:val="none" w:sz="0" w:space="0" w:color="auto"/>
                    <w:bottom w:val="none" w:sz="0" w:space="0" w:color="auto"/>
                    <w:right w:val="none" w:sz="0" w:space="0" w:color="auto"/>
                  </w:divBdr>
                  <w:divsChild>
                    <w:div w:id="157713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221061">
      <w:bodyDiv w:val="1"/>
      <w:marLeft w:val="0"/>
      <w:marRight w:val="0"/>
      <w:marTop w:val="0"/>
      <w:marBottom w:val="0"/>
      <w:divBdr>
        <w:top w:val="none" w:sz="0" w:space="0" w:color="auto"/>
        <w:left w:val="none" w:sz="0" w:space="0" w:color="auto"/>
        <w:bottom w:val="none" w:sz="0" w:space="0" w:color="auto"/>
        <w:right w:val="none" w:sz="0" w:space="0" w:color="auto"/>
      </w:divBdr>
    </w:div>
    <w:div w:id="412900232">
      <w:bodyDiv w:val="1"/>
      <w:marLeft w:val="0"/>
      <w:marRight w:val="0"/>
      <w:marTop w:val="0"/>
      <w:marBottom w:val="0"/>
      <w:divBdr>
        <w:top w:val="none" w:sz="0" w:space="0" w:color="auto"/>
        <w:left w:val="none" w:sz="0" w:space="0" w:color="auto"/>
        <w:bottom w:val="none" w:sz="0" w:space="0" w:color="auto"/>
        <w:right w:val="none" w:sz="0" w:space="0" w:color="auto"/>
      </w:divBdr>
    </w:div>
    <w:div w:id="439883142">
      <w:bodyDiv w:val="1"/>
      <w:marLeft w:val="0"/>
      <w:marRight w:val="0"/>
      <w:marTop w:val="0"/>
      <w:marBottom w:val="0"/>
      <w:divBdr>
        <w:top w:val="none" w:sz="0" w:space="0" w:color="auto"/>
        <w:left w:val="none" w:sz="0" w:space="0" w:color="auto"/>
        <w:bottom w:val="none" w:sz="0" w:space="0" w:color="auto"/>
        <w:right w:val="none" w:sz="0" w:space="0" w:color="auto"/>
      </w:divBdr>
    </w:div>
    <w:div w:id="482620202">
      <w:bodyDiv w:val="1"/>
      <w:marLeft w:val="0"/>
      <w:marRight w:val="0"/>
      <w:marTop w:val="0"/>
      <w:marBottom w:val="0"/>
      <w:divBdr>
        <w:top w:val="none" w:sz="0" w:space="0" w:color="auto"/>
        <w:left w:val="none" w:sz="0" w:space="0" w:color="auto"/>
        <w:bottom w:val="none" w:sz="0" w:space="0" w:color="auto"/>
        <w:right w:val="none" w:sz="0" w:space="0" w:color="auto"/>
      </w:divBdr>
    </w:div>
    <w:div w:id="508377248">
      <w:bodyDiv w:val="1"/>
      <w:marLeft w:val="0"/>
      <w:marRight w:val="0"/>
      <w:marTop w:val="0"/>
      <w:marBottom w:val="0"/>
      <w:divBdr>
        <w:top w:val="none" w:sz="0" w:space="0" w:color="auto"/>
        <w:left w:val="none" w:sz="0" w:space="0" w:color="auto"/>
        <w:bottom w:val="none" w:sz="0" w:space="0" w:color="auto"/>
        <w:right w:val="none" w:sz="0" w:space="0" w:color="auto"/>
      </w:divBdr>
    </w:div>
    <w:div w:id="522936375">
      <w:bodyDiv w:val="1"/>
      <w:marLeft w:val="0"/>
      <w:marRight w:val="0"/>
      <w:marTop w:val="0"/>
      <w:marBottom w:val="0"/>
      <w:divBdr>
        <w:top w:val="none" w:sz="0" w:space="0" w:color="auto"/>
        <w:left w:val="none" w:sz="0" w:space="0" w:color="auto"/>
        <w:bottom w:val="none" w:sz="0" w:space="0" w:color="auto"/>
        <w:right w:val="none" w:sz="0" w:space="0" w:color="auto"/>
      </w:divBdr>
    </w:div>
    <w:div w:id="523905303">
      <w:bodyDiv w:val="1"/>
      <w:marLeft w:val="0"/>
      <w:marRight w:val="0"/>
      <w:marTop w:val="0"/>
      <w:marBottom w:val="0"/>
      <w:divBdr>
        <w:top w:val="none" w:sz="0" w:space="0" w:color="auto"/>
        <w:left w:val="none" w:sz="0" w:space="0" w:color="auto"/>
        <w:bottom w:val="none" w:sz="0" w:space="0" w:color="auto"/>
        <w:right w:val="none" w:sz="0" w:space="0" w:color="auto"/>
      </w:divBdr>
    </w:div>
    <w:div w:id="562762652">
      <w:bodyDiv w:val="1"/>
      <w:marLeft w:val="0"/>
      <w:marRight w:val="0"/>
      <w:marTop w:val="0"/>
      <w:marBottom w:val="0"/>
      <w:divBdr>
        <w:top w:val="none" w:sz="0" w:space="0" w:color="auto"/>
        <w:left w:val="none" w:sz="0" w:space="0" w:color="auto"/>
        <w:bottom w:val="none" w:sz="0" w:space="0" w:color="auto"/>
        <w:right w:val="none" w:sz="0" w:space="0" w:color="auto"/>
      </w:divBdr>
    </w:div>
    <w:div w:id="624311884">
      <w:bodyDiv w:val="1"/>
      <w:marLeft w:val="0"/>
      <w:marRight w:val="0"/>
      <w:marTop w:val="0"/>
      <w:marBottom w:val="0"/>
      <w:divBdr>
        <w:top w:val="none" w:sz="0" w:space="0" w:color="auto"/>
        <w:left w:val="none" w:sz="0" w:space="0" w:color="auto"/>
        <w:bottom w:val="none" w:sz="0" w:space="0" w:color="auto"/>
        <w:right w:val="none" w:sz="0" w:space="0" w:color="auto"/>
      </w:divBdr>
    </w:div>
    <w:div w:id="649136049">
      <w:bodyDiv w:val="1"/>
      <w:marLeft w:val="0"/>
      <w:marRight w:val="0"/>
      <w:marTop w:val="0"/>
      <w:marBottom w:val="0"/>
      <w:divBdr>
        <w:top w:val="none" w:sz="0" w:space="0" w:color="auto"/>
        <w:left w:val="none" w:sz="0" w:space="0" w:color="auto"/>
        <w:bottom w:val="none" w:sz="0" w:space="0" w:color="auto"/>
        <w:right w:val="none" w:sz="0" w:space="0" w:color="auto"/>
      </w:divBdr>
    </w:div>
    <w:div w:id="655888359">
      <w:bodyDiv w:val="1"/>
      <w:marLeft w:val="0"/>
      <w:marRight w:val="0"/>
      <w:marTop w:val="0"/>
      <w:marBottom w:val="0"/>
      <w:divBdr>
        <w:top w:val="none" w:sz="0" w:space="0" w:color="auto"/>
        <w:left w:val="none" w:sz="0" w:space="0" w:color="auto"/>
        <w:bottom w:val="none" w:sz="0" w:space="0" w:color="auto"/>
        <w:right w:val="none" w:sz="0" w:space="0" w:color="auto"/>
      </w:divBdr>
    </w:div>
    <w:div w:id="656498246">
      <w:bodyDiv w:val="1"/>
      <w:marLeft w:val="0"/>
      <w:marRight w:val="0"/>
      <w:marTop w:val="0"/>
      <w:marBottom w:val="0"/>
      <w:divBdr>
        <w:top w:val="none" w:sz="0" w:space="0" w:color="auto"/>
        <w:left w:val="none" w:sz="0" w:space="0" w:color="auto"/>
        <w:bottom w:val="none" w:sz="0" w:space="0" w:color="auto"/>
        <w:right w:val="none" w:sz="0" w:space="0" w:color="auto"/>
      </w:divBdr>
      <w:divsChild>
        <w:div w:id="940338126">
          <w:marLeft w:val="0"/>
          <w:marRight w:val="0"/>
          <w:marTop w:val="0"/>
          <w:marBottom w:val="0"/>
          <w:divBdr>
            <w:top w:val="none" w:sz="0" w:space="0" w:color="auto"/>
            <w:left w:val="none" w:sz="0" w:space="0" w:color="auto"/>
            <w:bottom w:val="none" w:sz="0" w:space="0" w:color="auto"/>
            <w:right w:val="none" w:sz="0" w:space="0" w:color="auto"/>
          </w:divBdr>
          <w:divsChild>
            <w:div w:id="1322661680">
              <w:marLeft w:val="0"/>
              <w:marRight w:val="0"/>
              <w:marTop w:val="0"/>
              <w:marBottom w:val="0"/>
              <w:divBdr>
                <w:top w:val="none" w:sz="0" w:space="0" w:color="auto"/>
                <w:left w:val="none" w:sz="0" w:space="0" w:color="auto"/>
                <w:bottom w:val="none" w:sz="0" w:space="0" w:color="auto"/>
                <w:right w:val="none" w:sz="0" w:space="0" w:color="auto"/>
              </w:divBdr>
              <w:divsChild>
                <w:div w:id="1724257892">
                  <w:marLeft w:val="0"/>
                  <w:marRight w:val="0"/>
                  <w:marTop w:val="0"/>
                  <w:marBottom w:val="0"/>
                  <w:divBdr>
                    <w:top w:val="none" w:sz="0" w:space="0" w:color="auto"/>
                    <w:left w:val="none" w:sz="0" w:space="0" w:color="auto"/>
                    <w:bottom w:val="none" w:sz="0" w:space="0" w:color="auto"/>
                    <w:right w:val="none" w:sz="0" w:space="0" w:color="auto"/>
                  </w:divBdr>
                </w:div>
                <w:div w:id="197860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19108">
          <w:marLeft w:val="0"/>
          <w:marRight w:val="0"/>
          <w:marTop w:val="0"/>
          <w:marBottom w:val="0"/>
          <w:divBdr>
            <w:top w:val="none" w:sz="0" w:space="0" w:color="auto"/>
            <w:left w:val="none" w:sz="0" w:space="0" w:color="auto"/>
            <w:bottom w:val="none" w:sz="0" w:space="0" w:color="auto"/>
            <w:right w:val="none" w:sz="0" w:space="0" w:color="auto"/>
          </w:divBdr>
          <w:divsChild>
            <w:div w:id="366298545">
              <w:marLeft w:val="0"/>
              <w:marRight w:val="0"/>
              <w:marTop w:val="0"/>
              <w:marBottom w:val="0"/>
              <w:divBdr>
                <w:top w:val="none" w:sz="0" w:space="0" w:color="auto"/>
                <w:left w:val="none" w:sz="0" w:space="0" w:color="auto"/>
                <w:bottom w:val="none" w:sz="0" w:space="0" w:color="auto"/>
                <w:right w:val="none" w:sz="0" w:space="0" w:color="auto"/>
              </w:divBdr>
              <w:divsChild>
                <w:div w:id="1635989870">
                  <w:marLeft w:val="0"/>
                  <w:marRight w:val="0"/>
                  <w:marTop w:val="0"/>
                  <w:marBottom w:val="0"/>
                  <w:divBdr>
                    <w:top w:val="none" w:sz="0" w:space="0" w:color="auto"/>
                    <w:left w:val="none" w:sz="0" w:space="0" w:color="auto"/>
                    <w:bottom w:val="none" w:sz="0" w:space="0" w:color="auto"/>
                    <w:right w:val="none" w:sz="0" w:space="0" w:color="auto"/>
                  </w:divBdr>
                </w:div>
                <w:div w:id="143327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10002">
      <w:bodyDiv w:val="1"/>
      <w:marLeft w:val="0"/>
      <w:marRight w:val="0"/>
      <w:marTop w:val="0"/>
      <w:marBottom w:val="0"/>
      <w:divBdr>
        <w:top w:val="none" w:sz="0" w:space="0" w:color="auto"/>
        <w:left w:val="none" w:sz="0" w:space="0" w:color="auto"/>
        <w:bottom w:val="none" w:sz="0" w:space="0" w:color="auto"/>
        <w:right w:val="none" w:sz="0" w:space="0" w:color="auto"/>
      </w:divBdr>
    </w:div>
    <w:div w:id="658659153">
      <w:bodyDiv w:val="1"/>
      <w:marLeft w:val="0"/>
      <w:marRight w:val="0"/>
      <w:marTop w:val="0"/>
      <w:marBottom w:val="0"/>
      <w:divBdr>
        <w:top w:val="none" w:sz="0" w:space="0" w:color="auto"/>
        <w:left w:val="none" w:sz="0" w:space="0" w:color="auto"/>
        <w:bottom w:val="none" w:sz="0" w:space="0" w:color="auto"/>
        <w:right w:val="none" w:sz="0" w:space="0" w:color="auto"/>
      </w:divBdr>
    </w:div>
    <w:div w:id="659695072">
      <w:bodyDiv w:val="1"/>
      <w:marLeft w:val="0"/>
      <w:marRight w:val="0"/>
      <w:marTop w:val="0"/>
      <w:marBottom w:val="0"/>
      <w:divBdr>
        <w:top w:val="none" w:sz="0" w:space="0" w:color="auto"/>
        <w:left w:val="none" w:sz="0" w:space="0" w:color="auto"/>
        <w:bottom w:val="none" w:sz="0" w:space="0" w:color="auto"/>
        <w:right w:val="none" w:sz="0" w:space="0" w:color="auto"/>
      </w:divBdr>
    </w:div>
    <w:div w:id="670833182">
      <w:bodyDiv w:val="1"/>
      <w:marLeft w:val="0"/>
      <w:marRight w:val="0"/>
      <w:marTop w:val="0"/>
      <w:marBottom w:val="0"/>
      <w:divBdr>
        <w:top w:val="none" w:sz="0" w:space="0" w:color="auto"/>
        <w:left w:val="none" w:sz="0" w:space="0" w:color="auto"/>
        <w:bottom w:val="none" w:sz="0" w:space="0" w:color="auto"/>
        <w:right w:val="none" w:sz="0" w:space="0" w:color="auto"/>
      </w:divBdr>
    </w:div>
    <w:div w:id="703482134">
      <w:bodyDiv w:val="1"/>
      <w:marLeft w:val="0"/>
      <w:marRight w:val="0"/>
      <w:marTop w:val="0"/>
      <w:marBottom w:val="0"/>
      <w:divBdr>
        <w:top w:val="none" w:sz="0" w:space="0" w:color="auto"/>
        <w:left w:val="none" w:sz="0" w:space="0" w:color="auto"/>
        <w:bottom w:val="none" w:sz="0" w:space="0" w:color="auto"/>
        <w:right w:val="none" w:sz="0" w:space="0" w:color="auto"/>
      </w:divBdr>
    </w:div>
    <w:div w:id="707492218">
      <w:bodyDiv w:val="1"/>
      <w:marLeft w:val="0"/>
      <w:marRight w:val="0"/>
      <w:marTop w:val="0"/>
      <w:marBottom w:val="0"/>
      <w:divBdr>
        <w:top w:val="none" w:sz="0" w:space="0" w:color="auto"/>
        <w:left w:val="none" w:sz="0" w:space="0" w:color="auto"/>
        <w:bottom w:val="none" w:sz="0" w:space="0" w:color="auto"/>
        <w:right w:val="none" w:sz="0" w:space="0" w:color="auto"/>
      </w:divBdr>
      <w:divsChild>
        <w:div w:id="2137025469">
          <w:marLeft w:val="0"/>
          <w:marRight w:val="0"/>
          <w:marTop w:val="0"/>
          <w:marBottom w:val="0"/>
          <w:divBdr>
            <w:top w:val="none" w:sz="0" w:space="0" w:color="auto"/>
            <w:left w:val="none" w:sz="0" w:space="0" w:color="auto"/>
            <w:bottom w:val="none" w:sz="0" w:space="0" w:color="auto"/>
            <w:right w:val="none" w:sz="0" w:space="0" w:color="auto"/>
          </w:divBdr>
        </w:div>
      </w:divsChild>
    </w:div>
    <w:div w:id="724529877">
      <w:bodyDiv w:val="1"/>
      <w:marLeft w:val="0"/>
      <w:marRight w:val="0"/>
      <w:marTop w:val="0"/>
      <w:marBottom w:val="0"/>
      <w:divBdr>
        <w:top w:val="none" w:sz="0" w:space="0" w:color="auto"/>
        <w:left w:val="none" w:sz="0" w:space="0" w:color="auto"/>
        <w:bottom w:val="none" w:sz="0" w:space="0" w:color="auto"/>
        <w:right w:val="none" w:sz="0" w:space="0" w:color="auto"/>
      </w:divBdr>
      <w:divsChild>
        <w:div w:id="250117436">
          <w:marLeft w:val="0"/>
          <w:marRight w:val="0"/>
          <w:marTop w:val="0"/>
          <w:marBottom w:val="0"/>
          <w:divBdr>
            <w:top w:val="none" w:sz="0" w:space="0" w:color="auto"/>
            <w:left w:val="none" w:sz="0" w:space="0" w:color="auto"/>
            <w:bottom w:val="none" w:sz="0" w:space="0" w:color="auto"/>
            <w:right w:val="none" w:sz="0" w:space="0" w:color="auto"/>
          </w:divBdr>
          <w:divsChild>
            <w:div w:id="1401513378">
              <w:marLeft w:val="0"/>
              <w:marRight w:val="0"/>
              <w:marTop w:val="0"/>
              <w:marBottom w:val="0"/>
              <w:divBdr>
                <w:top w:val="none" w:sz="0" w:space="0" w:color="auto"/>
                <w:left w:val="none" w:sz="0" w:space="0" w:color="auto"/>
                <w:bottom w:val="none" w:sz="0" w:space="0" w:color="auto"/>
                <w:right w:val="none" w:sz="0" w:space="0" w:color="auto"/>
              </w:divBdr>
              <w:divsChild>
                <w:div w:id="499348330">
                  <w:marLeft w:val="0"/>
                  <w:marRight w:val="0"/>
                  <w:marTop w:val="0"/>
                  <w:marBottom w:val="0"/>
                  <w:divBdr>
                    <w:top w:val="none" w:sz="0" w:space="0" w:color="auto"/>
                    <w:left w:val="none" w:sz="0" w:space="0" w:color="auto"/>
                    <w:bottom w:val="none" w:sz="0" w:space="0" w:color="auto"/>
                    <w:right w:val="none" w:sz="0" w:space="0" w:color="auto"/>
                  </w:divBdr>
                  <w:divsChild>
                    <w:div w:id="1283346361">
                      <w:marLeft w:val="0"/>
                      <w:marRight w:val="0"/>
                      <w:marTop w:val="0"/>
                      <w:marBottom w:val="0"/>
                      <w:divBdr>
                        <w:top w:val="none" w:sz="0" w:space="0" w:color="auto"/>
                        <w:left w:val="none" w:sz="0" w:space="0" w:color="auto"/>
                        <w:bottom w:val="none" w:sz="0" w:space="0" w:color="auto"/>
                        <w:right w:val="none" w:sz="0" w:space="0" w:color="auto"/>
                      </w:divBdr>
                      <w:divsChild>
                        <w:div w:id="102455353">
                          <w:marLeft w:val="0"/>
                          <w:marRight w:val="0"/>
                          <w:marTop w:val="0"/>
                          <w:marBottom w:val="0"/>
                          <w:divBdr>
                            <w:top w:val="none" w:sz="0" w:space="0" w:color="auto"/>
                            <w:left w:val="none" w:sz="0" w:space="0" w:color="auto"/>
                            <w:bottom w:val="none" w:sz="0" w:space="0" w:color="auto"/>
                            <w:right w:val="none" w:sz="0" w:space="0" w:color="auto"/>
                          </w:divBdr>
                          <w:divsChild>
                            <w:div w:id="2054765529">
                              <w:marLeft w:val="0"/>
                              <w:marRight w:val="0"/>
                              <w:marTop w:val="0"/>
                              <w:marBottom w:val="0"/>
                              <w:divBdr>
                                <w:top w:val="none" w:sz="0" w:space="0" w:color="auto"/>
                                <w:left w:val="none" w:sz="0" w:space="0" w:color="auto"/>
                                <w:bottom w:val="none" w:sz="0" w:space="0" w:color="auto"/>
                                <w:right w:val="none" w:sz="0" w:space="0" w:color="auto"/>
                              </w:divBdr>
                              <w:divsChild>
                                <w:div w:id="2011639371">
                                  <w:marLeft w:val="0"/>
                                  <w:marRight w:val="0"/>
                                  <w:marTop w:val="0"/>
                                  <w:marBottom w:val="0"/>
                                  <w:divBdr>
                                    <w:top w:val="none" w:sz="0" w:space="0" w:color="auto"/>
                                    <w:left w:val="none" w:sz="0" w:space="0" w:color="auto"/>
                                    <w:bottom w:val="none" w:sz="0" w:space="0" w:color="auto"/>
                                    <w:right w:val="none" w:sz="0" w:space="0" w:color="auto"/>
                                  </w:divBdr>
                                </w:div>
                              </w:divsChild>
                            </w:div>
                            <w:div w:id="1043095037">
                              <w:marLeft w:val="0"/>
                              <w:marRight w:val="0"/>
                              <w:marTop w:val="0"/>
                              <w:marBottom w:val="0"/>
                              <w:divBdr>
                                <w:top w:val="none" w:sz="0" w:space="0" w:color="auto"/>
                                <w:left w:val="none" w:sz="0" w:space="0" w:color="auto"/>
                                <w:bottom w:val="none" w:sz="0" w:space="0" w:color="auto"/>
                                <w:right w:val="none" w:sz="0" w:space="0" w:color="auto"/>
                              </w:divBdr>
                              <w:divsChild>
                                <w:div w:id="263654846">
                                  <w:marLeft w:val="0"/>
                                  <w:marRight w:val="0"/>
                                  <w:marTop w:val="0"/>
                                  <w:marBottom w:val="0"/>
                                  <w:divBdr>
                                    <w:top w:val="none" w:sz="0" w:space="0" w:color="auto"/>
                                    <w:left w:val="none" w:sz="0" w:space="0" w:color="auto"/>
                                    <w:bottom w:val="none" w:sz="0" w:space="0" w:color="auto"/>
                                    <w:right w:val="none" w:sz="0" w:space="0" w:color="auto"/>
                                  </w:divBdr>
                                </w:div>
                              </w:divsChild>
                            </w:div>
                            <w:div w:id="1302660124">
                              <w:marLeft w:val="0"/>
                              <w:marRight w:val="0"/>
                              <w:marTop w:val="0"/>
                              <w:marBottom w:val="0"/>
                              <w:divBdr>
                                <w:top w:val="none" w:sz="0" w:space="0" w:color="auto"/>
                                <w:left w:val="none" w:sz="0" w:space="0" w:color="auto"/>
                                <w:bottom w:val="none" w:sz="0" w:space="0" w:color="auto"/>
                                <w:right w:val="none" w:sz="0" w:space="0" w:color="auto"/>
                              </w:divBdr>
                              <w:divsChild>
                                <w:div w:id="1225869983">
                                  <w:marLeft w:val="0"/>
                                  <w:marRight w:val="0"/>
                                  <w:marTop w:val="0"/>
                                  <w:marBottom w:val="0"/>
                                  <w:divBdr>
                                    <w:top w:val="none" w:sz="0" w:space="0" w:color="auto"/>
                                    <w:left w:val="none" w:sz="0" w:space="0" w:color="auto"/>
                                    <w:bottom w:val="none" w:sz="0" w:space="0" w:color="auto"/>
                                    <w:right w:val="none" w:sz="0" w:space="0" w:color="auto"/>
                                  </w:divBdr>
                                </w:div>
                              </w:divsChild>
                            </w:div>
                            <w:div w:id="167722259">
                              <w:marLeft w:val="0"/>
                              <w:marRight w:val="0"/>
                              <w:marTop w:val="0"/>
                              <w:marBottom w:val="0"/>
                              <w:divBdr>
                                <w:top w:val="none" w:sz="0" w:space="0" w:color="auto"/>
                                <w:left w:val="none" w:sz="0" w:space="0" w:color="auto"/>
                                <w:bottom w:val="none" w:sz="0" w:space="0" w:color="auto"/>
                                <w:right w:val="none" w:sz="0" w:space="0" w:color="auto"/>
                              </w:divBdr>
                              <w:divsChild>
                                <w:div w:id="907804742">
                                  <w:marLeft w:val="0"/>
                                  <w:marRight w:val="0"/>
                                  <w:marTop w:val="0"/>
                                  <w:marBottom w:val="0"/>
                                  <w:divBdr>
                                    <w:top w:val="none" w:sz="0" w:space="0" w:color="auto"/>
                                    <w:left w:val="none" w:sz="0" w:space="0" w:color="auto"/>
                                    <w:bottom w:val="none" w:sz="0" w:space="0" w:color="auto"/>
                                    <w:right w:val="none" w:sz="0" w:space="0" w:color="auto"/>
                                  </w:divBdr>
                                </w:div>
                              </w:divsChild>
                            </w:div>
                            <w:div w:id="325129830">
                              <w:marLeft w:val="0"/>
                              <w:marRight w:val="0"/>
                              <w:marTop w:val="0"/>
                              <w:marBottom w:val="0"/>
                              <w:divBdr>
                                <w:top w:val="none" w:sz="0" w:space="0" w:color="auto"/>
                                <w:left w:val="none" w:sz="0" w:space="0" w:color="auto"/>
                                <w:bottom w:val="none" w:sz="0" w:space="0" w:color="auto"/>
                                <w:right w:val="none" w:sz="0" w:space="0" w:color="auto"/>
                              </w:divBdr>
                              <w:divsChild>
                                <w:div w:id="567113146">
                                  <w:marLeft w:val="0"/>
                                  <w:marRight w:val="0"/>
                                  <w:marTop w:val="0"/>
                                  <w:marBottom w:val="0"/>
                                  <w:divBdr>
                                    <w:top w:val="none" w:sz="0" w:space="0" w:color="auto"/>
                                    <w:left w:val="none" w:sz="0" w:space="0" w:color="auto"/>
                                    <w:bottom w:val="none" w:sz="0" w:space="0" w:color="auto"/>
                                    <w:right w:val="none" w:sz="0" w:space="0" w:color="auto"/>
                                  </w:divBdr>
                                </w:div>
                              </w:divsChild>
                            </w:div>
                            <w:div w:id="1642878735">
                              <w:marLeft w:val="0"/>
                              <w:marRight w:val="0"/>
                              <w:marTop w:val="0"/>
                              <w:marBottom w:val="0"/>
                              <w:divBdr>
                                <w:top w:val="none" w:sz="0" w:space="0" w:color="auto"/>
                                <w:left w:val="none" w:sz="0" w:space="0" w:color="auto"/>
                                <w:bottom w:val="none" w:sz="0" w:space="0" w:color="auto"/>
                                <w:right w:val="none" w:sz="0" w:space="0" w:color="auto"/>
                              </w:divBdr>
                              <w:divsChild>
                                <w:div w:id="15556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88392">
                          <w:marLeft w:val="0"/>
                          <w:marRight w:val="0"/>
                          <w:marTop w:val="0"/>
                          <w:marBottom w:val="0"/>
                          <w:divBdr>
                            <w:top w:val="none" w:sz="0" w:space="0" w:color="auto"/>
                            <w:left w:val="none" w:sz="0" w:space="0" w:color="auto"/>
                            <w:bottom w:val="none" w:sz="0" w:space="0" w:color="auto"/>
                            <w:right w:val="none" w:sz="0" w:space="0" w:color="auto"/>
                          </w:divBdr>
                          <w:divsChild>
                            <w:div w:id="414282796">
                              <w:marLeft w:val="0"/>
                              <w:marRight w:val="0"/>
                              <w:marTop w:val="0"/>
                              <w:marBottom w:val="0"/>
                              <w:divBdr>
                                <w:top w:val="none" w:sz="0" w:space="0" w:color="auto"/>
                                <w:left w:val="none" w:sz="0" w:space="0" w:color="auto"/>
                                <w:bottom w:val="none" w:sz="0" w:space="0" w:color="auto"/>
                                <w:right w:val="none" w:sz="0" w:space="0" w:color="auto"/>
                              </w:divBdr>
                              <w:divsChild>
                                <w:div w:id="583219615">
                                  <w:marLeft w:val="0"/>
                                  <w:marRight w:val="0"/>
                                  <w:marTop w:val="0"/>
                                  <w:marBottom w:val="0"/>
                                  <w:divBdr>
                                    <w:top w:val="none" w:sz="0" w:space="0" w:color="auto"/>
                                    <w:left w:val="none" w:sz="0" w:space="0" w:color="auto"/>
                                    <w:bottom w:val="none" w:sz="0" w:space="0" w:color="auto"/>
                                    <w:right w:val="none" w:sz="0" w:space="0" w:color="auto"/>
                                  </w:divBdr>
                                </w:div>
                              </w:divsChild>
                            </w:div>
                            <w:div w:id="1140221376">
                              <w:marLeft w:val="0"/>
                              <w:marRight w:val="0"/>
                              <w:marTop w:val="0"/>
                              <w:marBottom w:val="0"/>
                              <w:divBdr>
                                <w:top w:val="none" w:sz="0" w:space="0" w:color="auto"/>
                                <w:left w:val="none" w:sz="0" w:space="0" w:color="auto"/>
                                <w:bottom w:val="none" w:sz="0" w:space="0" w:color="auto"/>
                                <w:right w:val="none" w:sz="0" w:space="0" w:color="auto"/>
                              </w:divBdr>
                              <w:divsChild>
                                <w:div w:id="1904097622">
                                  <w:marLeft w:val="0"/>
                                  <w:marRight w:val="0"/>
                                  <w:marTop w:val="0"/>
                                  <w:marBottom w:val="0"/>
                                  <w:divBdr>
                                    <w:top w:val="none" w:sz="0" w:space="0" w:color="auto"/>
                                    <w:left w:val="none" w:sz="0" w:space="0" w:color="auto"/>
                                    <w:bottom w:val="none" w:sz="0" w:space="0" w:color="auto"/>
                                    <w:right w:val="none" w:sz="0" w:space="0" w:color="auto"/>
                                  </w:divBdr>
                                </w:div>
                              </w:divsChild>
                            </w:div>
                            <w:div w:id="1501430935">
                              <w:marLeft w:val="0"/>
                              <w:marRight w:val="0"/>
                              <w:marTop w:val="0"/>
                              <w:marBottom w:val="0"/>
                              <w:divBdr>
                                <w:top w:val="none" w:sz="0" w:space="0" w:color="auto"/>
                                <w:left w:val="none" w:sz="0" w:space="0" w:color="auto"/>
                                <w:bottom w:val="none" w:sz="0" w:space="0" w:color="auto"/>
                                <w:right w:val="none" w:sz="0" w:space="0" w:color="auto"/>
                              </w:divBdr>
                              <w:divsChild>
                                <w:div w:id="482742002">
                                  <w:marLeft w:val="0"/>
                                  <w:marRight w:val="0"/>
                                  <w:marTop w:val="0"/>
                                  <w:marBottom w:val="0"/>
                                  <w:divBdr>
                                    <w:top w:val="none" w:sz="0" w:space="0" w:color="auto"/>
                                    <w:left w:val="none" w:sz="0" w:space="0" w:color="auto"/>
                                    <w:bottom w:val="none" w:sz="0" w:space="0" w:color="auto"/>
                                    <w:right w:val="none" w:sz="0" w:space="0" w:color="auto"/>
                                  </w:divBdr>
                                </w:div>
                              </w:divsChild>
                            </w:div>
                            <w:div w:id="315230230">
                              <w:marLeft w:val="0"/>
                              <w:marRight w:val="0"/>
                              <w:marTop w:val="0"/>
                              <w:marBottom w:val="0"/>
                              <w:divBdr>
                                <w:top w:val="none" w:sz="0" w:space="0" w:color="auto"/>
                                <w:left w:val="none" w:sz="0" w:space="0" w:color="auto"/>
                                <w:bottom w:val="none" w:sz="0" w:space="0" w:color="auto"/>
                                <w:right w:val="none" w:sz="0" w:space="0" w:color="auto"/>
                              </w:divBdr>
                              <w:divsChild>
                                <w:div w:id="323627965">
                                  <w:marLeft w:val="0"/>
                                  <w:marRight w:val="0"/>
                                  <w:marTop w:val="0"/>
                                  <w:marBottom w:val="0"/>
                                  <w:divBdr>
                                    <w:top w:val="none" w:sz="0" w:space="0" w:color="auto"/>
                                    <w:left w:val="none" w:sz="0" w:space="0" w:color="auto"/>
                                    <w:bottom w:val="none" w:sz="0" w:space="0" w:color="auto"/>
                                    <w:right w:val="none" w:sz="0" w:space="0" w:color="auto"/>
                                  </w:divBdr>
                                </w:div>
                              </w:divsChild>
                            </w:div>
                            <w:div w:id="76627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613984">
          <w:marLeft w:val="0"/>
          <w:marRight w:val="0"/>
          <w:marTop w:val="0"/>
          <w:marBottom w:val="0"/>
          <w:divBdr>
            <w:top w:val="none" w:sz="0" w:space="0" w:color="auto"/>
            <w:left w:val="none" w:sz="0" w:space="0" w:color="auto"/>
            <w:bottom w:val="none" w:sz="0" w:space="0" w:color="auto"/>
            <w:right w:val="none" w:sz="0" w:space="0" w:color="auto"/>
          </w:divBdr>
          <w:divsChild>
            <w:div w:id="1423990851">
              <w:marLeft w:val="0"/>
              <w:marRight w:val="0"/>
              <w:marTop w:val="0"/>
              <w:marBottom w:val="0"/>
              <w:divBdr>
                <w:top w:val="none" w:sz="0" w:space="0" w:color="auto"/>
                <w:left w:val="none" w:sz="0" w:space="0" w:color="auto"/>
                <w:bottom w:val="none" w:sz="0" w:space="0" w:color="auto"/>
                <w:right w:val="none" w:sz="0" w:space="0" w:color="auto"/>
              </w:divBdr>
              <w:divsChild>
                <w:div w:id="807357457">
                  <w:marLeft w:val="0"/>
                  <w:marRight w:val="0"/>
                  <w:marTop w:val="0"/>
                  <w:marBottom w:val="0"/>
                  <w:divBdr>
                    <w:top w:val="none" w:sz="0" w:space="0" w:color="auto"/>
                    <w:left w:val="none" w:sz="0" w:space="0" w:color="auto"/>
                    <w:bottom w:val="none" w:sz="0" w:space="0" w:color="auto"/>
                    <w:right w:val="none" w:sz="0" w:space="0" w:color="auto"/>
                  </w:divBdr>
                </w:div>
              </w:divsChild>
            </w:div>
            <w:div w:id="1887793519">
              <w:marLeft w:val="0"/>
              <w:marRight w:val="0"/>
              <w:marTop w:val="0"/>
              <w:marBottom w:val="0"/>
              <w:divBdr>
                <w:top w:val="none" w:sz="0" w:space="0" w:color="auto"/>
                <w:left w:val="none" w:sz="0" w:space="0" w:color="auto"/>
                <w:bottom w:val="none" w:sz="0" w:space="0" w:color="auto"/>
                <w:right w:val="none" w:sz="0" w:space="0" w:color="auto"/>
              </w:divBdr>
              <w:divsChild>
                <w:div w:id="894584843">
                  <w:marLeft w:val="0"/>
                  <w:marRight w:val="0"/>
                  <w:marTop w:val="0"/>
                  <w:marBottom w:val="0"/>
                  <w:divBdr>
                    <w:top w:val="none" w:sz="0" w:space="0" w:color="auto"/>
                    <w:left w:val="none" w:sz="0" w:space="0" w:color="auto"/>
                    <w:bottom w:val="none" w:sz="0" w:space="0" w:color="auto"/>
                    <w:right w:val="none" w:sz="0" w:space="0" w:color="auto"/>
                  </w:divBdr>
                  <w:divsChild>
                    <w:div w:id="1666742542">
                      <w:marLeft w:val="0"/>
                      <w:marRight w:val="0"/>
                      <w:marTop w:val="0"/>
                      <w:marBottom w:val="0"/>
                      <w:divBdr>
                        <w:top w:val="none" w:sz="0" w:space="0" w:color="auto"/>
                        <w:left w:val="none" w:sz="0" w:space="0" w:color="auto"/>
                        <w:bottom w:val="none" w:sz="0" w:space="0" w:color="auto"/>
                        <w:right w:val="none" w:sz="0" w:space="0" w:color="auto"/>
                      </w:divBdr>
                      <w:divsChild>
                        <w:div w:id="1536036671">
                          <w:marLeft w:val="0"/>
                          <w:marRight w:val="0"/>
                          <w:marTop w:val="0"/>
                          <w:marBottom w:val="0"/>
                          <w:divBdr>
                            <w:top w:val="none" w:sz="0" w:space="0" w:color="auto"/>
                            <w:left w:val="none" w:sz="0" w:space="0" w:color="auto"/>
                            <w:bottom w:val="none" w:sz="0" w:space="0" w:color="auto"/>
                            <w:right w:val="none" w:sz="0" w:space="0" w:color="auto"/>
                          </w:divBdr>
                          <w:divsChild>
                            <w:div w:id="1958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619198">
      <w:bodyDiv w:val="1"/>
      <w:marLeft w:val="0"/>
      <w:marRight w:val="0"/>
      <w:marTop w:val="0"/>
      <w:marBottom w:val="0"/>
      <w:divBdr>
        <w:top w:val="none" w:sz="0" w:space="0" w:color="auto"/>
        <w:left w:val="none" w:sz="0" w:space="0" w:color="auto"/>
        <w:bottom w:val="none" w:sz="0" w:space="0" w:color="auto"/>
        <w:right w:val="none" w:sz="0" w:space="0" w:color="auto"/>
      </w:divBdr>
    </w:div>
    <w:div w:id="738595915">
      <w:bodyDiv w:val="1"/>
      <w:marLeft w:val="0"/>
      <w:marRight w:val="0"/>
      <w:marTop w:val="0"/>
      <w:marBottom w:val="0"/>
      <w:divBdr>
        <w:top w:val="none" w:sz="0" w:space="0" w:color="auto"/>
        <w:left w:val="none" w:sz="0" w:space="0" w:color="auto"/>
        <w:bottom w:val="none" w:sz="0" w:space="0" w:color="auto"/>
        <w:right w:val="none" w:sz="0" w:space="0" w:color="auto"/>
      </w:divBdr>
    </w:div>
    <w:div w:id="750153262">
      <w:bodyDiv w:val="1"/>
      <w:marLeft w:val="0"/>
      <w:marRight w:val="0"/>
      <w:marTop w:val="0"/>
      <w:marBottom w:val="0"/>
      <w:divBdr>
        <w:top w:val="none" w:sz="0" w:space="0" w:color="auto"/>
        <w:left w:val="none" w:sz="0" w:space="0" w:color="auto"/>
        <w:bottom w:val="none" w:sz="0" w:space="0" w:color="auto"/>
        <w:right w:val="none" w:sz="0" w:space="0" w:color="auto"/>
      </w:divBdr>
    </w:div>
    <w:div w:id="751465119">
      <w:bodyDiv w:val="1"/>
      <w:marLeft w:val="0"/>
      <w:marRight w:val="0"/>
      <w:marTop w:val="0"/>
      <w:marBottom w:val="0"/>
      <w:divBdr>
        <w:top w:val="none" w:sz="0" w:space="0" w:color="auto"/>
        <w:left w:val="none" w:sz="0" w:space="0" w:color="auto"/>
        <w:bottom w:val="none" w:sz="0" w:space="0" w:color="auto"/>
        <w:right w:val="none" w:sz="0" w:space="0" w:color="auto"/>
      </w:divBdr>
    </w:div>
    <w:div w:id="772431845">
      <w:bodyDiv w:val="1"/>
      <w:marLeft w:val="0"/>
      <w:marRight w:val="0"/>
      <w:marTop w:val="0"/>
      <w:marBottom w:val="0"/>
      <w:divBdr>
        <w:top w:val="none" w:sz="0" w:space="0" w:color="auto"/>
        <w:left w:val="none" w:sz="0" w:space="0" w:color="auto"/>
        <w:bottom w:val="none" w:sz="0" w:space="0" w:color="auto"/>
        <w:right w:val="none" w:sz="0" w:space="0" w:color="auto"/>
      </w:divBdr>
    </w:div>
    <w:div w:id="783036639">
      <w:bodyDiv w:val="1"/>
      <w:marLeft w:val="0"/>
      <w:marRight w:val="0"/>
      <w:marTop w:val="0"/>
      <w:marBottom w:val="0"/>
      <w:divBdr>
        <w:top w:val="none" w:sz="0" w:space="0" w:color="auto"/>
        <w:left w:val="none" w:sz="0" w:space="0" w:color="auto"/>
        <w:bottom w:val="none" w:sz="0" w:space="0" w:color="auto"/>
        <w:right w:val="none" w:sz="0" w:space="0" w:color="auto"/>
      </w:divBdr>
    </w:div>
    <w:div w:id="792479271">
      <w:bodyDiv w:val="1"/>
      <w:marLeft w:val="0"/>
      <w:marRight w:val="0"/>
      <w:marTop w:val="0"/>
      <w:marBottom w:val="0"/>
      <w:divBdr>
        <w:top w:val="none" w:sz="0" w:space="0" w:color="auto"/>
        <w:left w:val="none" w:sz="0" w:space="0" w:color="auto"/>
        <w:bottom w:val="none" w:sz="0" w:space="0" w:color="auto"/>
        <w:right w:val="none" w:sz="0" w:space="0" w:color="auto"/>
      </w:divBdr>
      <w:divsChild>
        <w:div w:id="809400995">
          <w:marLeft w:val="0"/>
          <w:marRight w:val="0"/>
          <w:marTop w:val="0"/>
          <w:marBottom w:val="0"/>
          <w:divBdr>
            <w:top w:val="none" w:sz="0" w:space="0" w:color="auto"/>
            <w:left w:val="none" w:sz="0" w:space="0" w:color="auto"/>
            <w:bottom w:val="none" w:sz="0" w:space="0" w:color="auto"/>
            <w:right w:val="none" w:sz="0" w:space="0" w:color="auto"/>
          </w:divBdr>
          <w:divsChild>
            <w:div w:id="424738977">
              <w:marLeft w:val="0"/>
              <w:marRight w:val="0"/>
              <w:marTop w:val="0"/>
              <w:marBottom w:val="0"/>
              <w:divBdr>
                <w:top w:val="none" w:sz="0" w:space="0" w:color="auto"/>
                <w:left w:val="none" w:sz="0" w:space="0" w:color="auto"/>
                <w:bottom w:val="none" w:sz="0" w:space="0" w:color="auto"/>
                <w:right w:val="none" w:sz="0" w:space="0" w:color="auto"/>
              </w:divBdr>
              <w:divsChild>
                <w:div w:id="50713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1971">
          <w:marLeft w:val="0"/>
          <w:marRight w:val="0"/>
          <w:marTop w:val="0"/>
          <w:marBottom w:val="0"/>
          <w:divBdr>
            <w:top w:val="none" w:sz="0" w:space="0" w:color="auto"/>
            <w:left w:val="none" w:sz="0" w:space="0" w:color="auto"/>
            <w:bottom w:val="none" w:sz="0" w:space="0" w:color="auto"/>
            <w:right w:val="none" w:sz="0" w:space="0" w:color="auto"/>
          </w:divBdr>
          <w:divsChild>
            <w:div w:id="1843668181">
              <w:marLeft w:val="0"/>
              <w:marRight w:val="0"/>
              <w:marTop w:val="0"/>
              <w:marBottom w:val="0"/>
              <w:divBdr>
                <w:top w:val="none" w:sz="0" w:space="0" w:color="auto"/>
                <w:left w:val="none" w:sz="0" w:space="0" w:color="auto"/>
                <w:bottom w:val="none" w:sz="0" w:space="0" w:color="auto"/>
                <w:right w:val="none" w:sz="0" w:space="0" w:color="auto"/>
              </w:divBdr>
              <w:divsChild>
                <w:div w:id="169056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121802">
      <w:bodyDiv w:val="1"/>
      <w:marLeft w:val="0"/>
      <w:marRight w:val="0"/>
      <w:marTop w:val="0"/>
      <w:marBottom w:val="0"/>
      <w:divBdr>
        <w:top w:val="none" w:sz="0" w:space="0" w:color="auto"/>
        <w:left w:val="none" w:sz="0" w:space="0" w:color="auto"/>
        <w:bottom w:val="none" w:sz="0" w:space="0" w:color="auto"/>
        <w:right w:val="none" w:sz="0" w:space="0" w:color="auto"/>
      </w:divBdr>
    </w:div>
    <w:div w:id="946086924">
      <w:bodyDiv w:val="1"/>
      <w:marLeft w:val="0"/>
      <w:marRight w:val="0"/>
      <w:marTop w:val="0"/>
      <w:marBottom w:val="0"/>
      <w:divBdr>
        <w:top w:val="none" w:sz="0" w:space="0" w:color="auto"/>
        <w:left w:val="none" w:sz="0" w:space="0" w:color="auto"/>
        <w:bottom w:val="none" w:sz="0" w:space="0" w:color="auto"/>
        <w:right w:val="none" w:sz="0" w:space="0" w:color="auto"/>
      </w:divBdr>
    </w:div>
    <w:div w:id="955404597">
      <w:bodyDiv w:val="1"/>
      <w:marLeft w:val="0"/>
      <w:marRight w:val="0"/>
      <w:marTop w:val="0"/>
      <w:marBottom w:val="0"/>
      <w:divBdr>
        <w:top w:val="none" w:sz="0" w:space="0" w:color="auto"/>
        <w:left w:val="none" w:sz="0" w:space="0" w:color="auto"/>
        <w:bottom w:val="none" w:sz="0" w:space="0" w:color="auto"/>
        <w:right w:val="none" w:sz="0" w:space="0" w:color="auto"/>
      </w:divBdr>
    </w:div>
    <w:div w:id="962273361">
      <w:bodyDiv w:val="1"/>
      <w:marLeft w:val="0"/>
      <w:marRight w:val="0"/>
      <w:marTop w:val="0"/>
      <w:marBottom w:val="0"/>
      <w:divBdr>
        <w:top w:val="none" w:sz="0" w:space="0" w:color="auto"/>
        <w:left w:val="none" w:sz="0" w:space="0" w:color="auto"/>
        <w:bottom w:val="none" w:sz="0" w:space="0" w:color="auto"/>
        <w:right w:val="none" w:sz="0" w:space="0" w:color="auto"/>
      </w:divBdr>
      <w:divsChild>
        <w:div w:id="888154847">
          <w:marLeft w:val="0"/>
          <w:marRight w:val="0"/>
          <w:marTop w:val="0"/>
          <w:marBottom w:val="0"/>
          <w:divBdr>
            <w:top w:val="none" w:sz="0" w:space="0" w:color="auto"/>
            <w:left w:val="none" w:sz="0" w:space="0" w:color="auto"/>
            <w:bottom w:val="none" w:sz="0" w:space="0" w:color="auto"/>
            <w:right w:val="none" w:sz="0" w:space="0" w:color="auto"/>
          </w:divBdr>
          <w:divsChild>
            <w:div w:id="815071947">
              <w:marLeft w:val="0"/>
              <w:marRight w:val="0"/>
              <w:marTop w:val="0"/>
              <w:marBottom w:val="0"/>
              <w:divBdr>
                <w:top w:val="none" w:sz="0" w:space="0" w:color="auto"/>
                <w:left w:val="none" w:sz="0" w:space="0" w:color="auto"/>
                <w:bottom w:val="none" w:sz="0" w:space="0" w:color="auto"/>
                <w:right w:val="none" w:sz="0" w:space="0" w:color="auto"/>
              </w:divBdr>
              <w:divsChild>
                <w:div w:id="591932213">
                  <w:marLeft w:val="0"/>
                  <w:marRight w:val="0"/>
                  <w:marTop w:val="0"/>
                  <w:marBottom w:val="0"/>
                  <w:divBdr>
                    <w:top w:val="none" w:sz="0" w:space="0" w:color="auto"/>
                    <w:left w:val="none" w:sz="0" w:space="0" w:color="auto"/>
                    <w:bottom w:val="none" w:sz="0" w:space="0" w:color="auto"/>
                    <w:right w:val="none" w:sz="0" w:space="0" w:color="auto"/>
                  </w:divBdr>
                  <w:divsChild>
                    <w:div w:id="1662468091">
                      <w:marLeft w:val="0"/>
                      <w:marRight w:val="0"/>
                      <w:marTop w:val="0"/>
                      <w:marBottom w:val="0"/>
                      <w:divBdr>
                        <w:top w:val="none" w:sz="0" w:space="0" w:color="auto"/>
                        <w:left w:val="none" w:sz="0" w:space="0" w:color="auto"/>
                        <w:bottom w:val="none" w:sz="0" w:space="0" w:color="auto"/>
                        <w:right w:val="none" w:sz="0" w:space="0" w:color="auto"/>
                      </w:divBdr>
                      <w:divsChild>
                        <w:div w:id="1596522692">
                          <w:marLeft w:val="0"/>
                          <w:marRight w:val="0"/>
                          <w:marTop w:val="0"/>
                          <w:marBottom w:val="0"/>
                          <w:divBdr>
                            <w:top w:val="none" w:sz="0" w:space="0" w:color="auto"/>
                            <w:left w:val="none" w:sz="0" w:space="0" w:color="auto"/>
                            <w:bottom w:val="none" w:sz="0" w:space="0" w:color="auto"/>
                            <w:right w:val="none" w:sz="0" w:space="0" w:color="auto"/>
                          </w:divBdr>
                          <w:divsChild>
                            <w:div w:id="837382968">
                              <w:marLeft w:val="0"/>
                              <w:marRight w:val="0"/>
                              <w:marTop w:val="0"/>
                              <w:marBottom w:val="0"/>
                              <w:divBdr>
                                <w:top w:val="none" w:sz="0" w:space="0" w:color="auto"/>
                                <w:left w:val="none" w:sz="0" w:space="0" w:color="auto"/>
                                <w:bottom w:val="none" w:sz="0" w:space="0" w:color="auto"/>
                                <w:right w:val="none" w:sz="0" w:space="0" w:color="auto"/>
                              </w:divBdr>
                              <w:divsChild>
                                <w:div w:id="1737707860">
                                  <w:marLeft w:val="0"/>
                                  <w:marRight w:val="0"/>
                                  <w:marTop w:val="0"/>
                                  <w:marBottom w:val="0"/>
                                  <w:divBdr>
                                    <w:top w:val="none" w:sz="0" w:space="0" w:color="auto"/>
                                    <w:left w:val="none" w:sz="0" w:space="0" w:color="auto"/>
                                    <w:bottom w:val="none" w:sz="0" w:space="0" w:color="auto"/>
                                    <w:right w:val="none" w:sz="0" w:space="0" w:color="auto"/>
                                  </w:divBdr>
                                  <w:divsChild>
                                    <w:div w:id="279149015">
                                      <w:marLeft w:val="0"/>
                                      <w:marRight w:val="0"/>
                                      <w:marTop w:val="0"/>
                                      <w:marBottom w:val="0"/>
                                      <w:divBdr>
                                        <w:top w:val="none" w:sz="0" w:space="0" w:color="auto"/>
                                        <w:left w:val="none" w:sz="0" w:space="0" w:color="auto"/>
                                        <w:bottom w:val="none" w:sz="0" w:space="0" w:color="auto"/>
                                        <w:right w:val="none" w:sz="0" w:space="0" w:color="auto"/>
                                      </w:divBdr>
                                      <w:divsChild>
                                        <w:div w:id="39597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2542223">
      <w:bodyDiv w:val="1"/>
      <w:marLeft w:val="0"/>
      <w:marRight w:val="0"/>
      <w:marTop w:val="0"/>
      <w:marBottom w:val="0"/>
      <w:divBdr>
        <w:top w:val="none" w:sz="0" w:space="0" w:color="auto"/>
        <w:left w:val="none" w:sz="0" w:space="0" w:color="auto"/>
        <w:bottom w:val="none" w:sz="0" w:space="0" w:color="auto"/>
        <w:right w:val="none" w:sz="0" w:space="0" w:color="auto"/>
      </w:divBdr>
    </w:div>
    <w:div w:id="976489856">
      <w:bodyDiv w:val="1"/>
      <w:marLeft w:val="0"/>
      <w:marRight w:val="0"/>
      <w:marTop w:val="0"/>
      <w:marBottom w:val="0"/>
      <w:divBdr>
        <w:top w:val="none" w:sz="0" w:space="0" w:color="auto"/>
        <w:left w:val="none" w:sz="0" w:space="0" w:color="auto"/>
        <w:bottom w:val="none" w:sz="0" w:space="0" w:color="auto"/>
        <w:right w:val="none" w:sz="0" w:space="0" w:color="auto"/>
      </w:divBdr>
    </w:div>
    <w:div w:id="980693662">
      <w:bodyDiv w:val="1"/>
      <w:marLeft w:val="0"/>
      <w:marRight w:val="0"/>
      <w:marTop w:val="0"/>
      <w:marBottom w:val="0"/>
      <w:divBdr>
        <w:top w:val="none" w:sz="0" w:space="0" w:color="auto"/>
        <w:left w:val="none" w:sz="0" w:space="0" w:color="auto"/>
        <w:bottom w:val="none" w:sz="0" w:space="0" w:color="auto"/>
        <w:right w:val="none" w:sz="0" w:space="0" w:color="auto"/>
      </w:divBdr>
    </w:div>
    <w:div w:id="989092352">
      <w:bodyDiv w:val="1"/>
      <w:marLeft w:val="0"/>
      <w:marRight w:val="0"/>
      <w:marTop w:val="0"/>
      <w:marBottom w:val="0"/>
      <w:divBdr>
        <w:top w:val="none" w:sz="0" w:space="0" w:color="auto"/>
        <w:left w:val="none" w:sz="0" w:space="0" w:color="auto"/>
        <w:bottom w:val="none" w:sz="0" w:space="0" w:color="auto"/>
        <w:right w:val="none" w:sz="0" w:space="0" w:color="auto"/>
      </w:divBdr>
    </w:div>
    <w:div w:id="1025057592">
      <w:bodyDiv w:val="1"/>
      <w:marLeft w:val="0"/>
      <w:marRight w:val="0"/>
      <w:marTop w:val="0"/>
      <w:marBottom w:val="0"/>
      <w:divBdr>
        <w:top w:val="none" w:sz="0" w:space="0" w:color="auto"/>
        <w:left w:val="none" w:sz="0" w:space="0" w:color="auto"/>
        <w:bottom w:val="none" w:sz="0" w:space="0" w:color="auto"/>
        <w:right w:val="none" w:sz="0" w:space="0" w:color="auto"/>
      </w:divBdr>
    </w:div>
    <w:div w:id="1027946097">
      <w:bodyDiv w:val="1"/>
      <w:marLeft w:val="0"/>
      <w:marRight w:val="0"/>
      <w:marTop w:val="0"/>
      <w:marBottom w:val="0"/>
      <w:divBdr>
        <w:top w:val="none" w:sz="0" w:space="0" w:color="auto"/>
        <w:left w:val="none" w:sz="0" w:space="0" w:color="auto"/>
        <w:bottom w:val="none" w:sz="0" w:space="0" w:color="auto"/>
        <w:right w:val="none" w:sz="0" w:space="0" w:color="auto"/>
      </w:divBdr>
    </w:div>
    <w:div w:id="1054768935">
      <w:bodyDiv w:val="1"/>
      <w:marLeft w:val="0"/>
      <w:marRight w:val="0"/>
      <w:marTop w:val="0"/>
      <w:marBottom w:val="0"/>
      <w:divBdr>
        <w:top w:val="none" w:sz="0" w:space="0" w:color="auto"/>
        <w:left w:val="none" w:sz="0" w:space="0" w:color="auto"/>
        <w:bottom w:val="none" w:sz="0" w:space="0" w:color="auto"/>
        <w:right w:val="none" w:sz="0" w:space="0" w:color="auto"/>
      </w:divBdr>
    </w:div>
    <w:div w:id="1082525262">
      <w:bodyDiv w:val="1"/>
      <w:marLeft w:val="0"/>
      <w:marRight w:val="0"/>
      <w:marTop w:val="0"/>
      <w:marBottom w:val="0"/>
      <w:divBdr>
        <w:top w:val="none" w:sz="0" w:space="0" w:color="auto"/>
        <w:left w:val="none" w:sz="0" w:space="0" w:color="auto"/>
        <w:bottom w:val="none" w:sz="0" w:space="0" w:color="auto"/>
        <w:right w:val="none" w:sz="0" w:space="0" w:color="auto"/>
      </w:divBdr>
      <w:divsChild>
        <w:div w:id="1868327449">
          <w:marLeft w:val="0"/>
          <w:marRight w:val="0"/>
          <w:marTop w:val="0"/>
          <w:marBottom w:val="0"/>
          <w:divBdr>
            <w:top w:val="none" w:sz="0" w:space="0" w:color="auto"/>
            <w:left w:val="none" w:sz="0" w:space="0" w:color="auto"/>
            <w:bottom w:val="none" w:sz="0" w:space="0" w:color="auto"/>
            <w:right w:val="none" w:sz="0" w:space="0" w:color="auto"/>
          </w:divBdr>
          <w:divsChild>
            <w:div w:id="749959219">
              <w:marLeft w:val="0"/>
              <w:marRight w:val="0"/>
              <w:marTop w:val="0"/>
              <w:marBottom w:val="0"/>
              <w:divBdr>
                <w:top w:val="none" w:sz="0" w:space="0" w:color="auto"/>
                <w:left w:val="none" w:sz="0" w:space="0" w:color="auto"/>
                <w:bottom w:val="none" w:sz="0" w:space="0" w:color="auto"/>
                <w:right w:val="none" w:sz="0" w:space="0" w:color="auto"/>
              </w:divBdr>
            </w:div>
          </w:divsChild>
        </w:div>
        <w:div w:id="198475246">
          <w:marLeft w:val="0"/>
          <w:marRight w:val="0"/>
          <w:marTop w:val="0"/>
          <w:marBottom w:val="0"/>
          <w:divBdr>
            <w:top w:val="none" w:sz="0" w:space="0" w:color="auto"/>
            <w:left w:val="none" w:sz="0" w:space="0" w:color="auto"/>
            <w:bottom w:val="none" w:sz="0" w:space="0" w:color="auto"/>
            <w:right w:val="none" w:sz="0" w:space="0" w:color="auto"/>
          </w:divBdr>
          <w:divsChild>
            <w:div w:id="1247224488">
              <w:marLeft w:val="0"/>
              <w:marRight w:val="0"/>
              <w:marTop w:val="0"/>
              <w:marBottom w:val="0"/>
              <w:divBdr>
                <w:top w:val="none" w:sz="0" w:space="0" w:color="auto"/>
                <w:left w:val="none" w:sz="0" w:space="0" w:color="auto"/>
                <w:bottom w:val="none" w:sz="0" w:space="0" w:color="auto"/>
                <w:right w:val="none" w:sz="0" w:space="0" w:color="auto"/>
              </w:divBdr>
              <w:divsChild>
                <w:div w:id="870920804">
                  <w:marLeft w:val="0"/>
                  <w:marRight w:val="0"/>
                  <w:marTop w:val="0"/>
                  <w:marBottom w:val="0"/>
                  <w:divBdr>
                    <w:top w:val="none" w:sz="0" w:space="0" w:color="auto"/>
                    <w:left w:val="none" w:sz="0" w:space="0" w:color="auto"/>
                    <w:bottom w:val="none" w:sz="0" w:space="0" w:color="auto"/>
                    <w:right w:val="none" w:sz="0" w:space="0" w:color="auto"/>
                  </w:divBdr>
                  <w:divsChild>
                    <w:div w:id="1261067105">
                      <w:marLeft w:val="0"/>
                      <w:marRight w:val="0"/>
                      <w:marTop w:val="0"/>
                      <w:marBottom w:val="0"/>
                      <w:divBdr>
                        <w:top w:val="none" w:sz="0" w:space="0" w:color="auto"/>
                        <w:left w:val="none" w:sz="0" w:space="0" w:color="auto"/>
                        <w:bottom w:val="none" w:sz="0" w:space="0" w:color="auto"/>
                        <w:right w:val="none" w:sz="0" w:space="0" w:color="auto"/>
                      </w:divBdr>
                      <w:divsChild>
                        <w:div w:id="1471820835">
                          <w:marLeft w:val="0"/>
                          <w:marRight w:val="0"/>
                          <w:marTop w:val="0"/>
                          <w:marBottom w:val="0"/>
                          <w:divBdr>
                            <w:top w:val="none" w:sz="0" w:space="0" w:color="auto"/>
                            <w:left w:val="none" w:sz="0" w:space="0" w:color="auto"/>
                            <w:bottom w:val="none" w:sz="0" w:space="0" w:color="auto"/>
                            <w:right w:val="none" w:sz="0" w:space="0" w:color="auto"/>
                          </w:divBdr>
                          <w:divsChild>
                            <w:div w:id="177138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067618">
      <w:bodyDiv w:val="1"/>
      <w:marLeft w:val="0"/>
      <w:marRight w:val="0"/>
      <w:marTop w:val="0"/>
      <w:marBottom w:val="0"/>
      <w:divBdr>
        <w:top w:val="none" w:sz="0" w:space="0" w:color="auto"/>
        <w:left w:val="none" w:sz="0" w:space="0" w:color="auto"/>
        <w:bottom w:val="none" w:sz="0" w:space="0" w:color="auto"/>
        <w:right w:val="none" w:sz="0" w:space="0" w:color="auto"/>
      </w:divBdr>
      <w:divsChild>
        <w:div w:id="612639181">
          <w:marLeft w:val="0"/>
          <w:marRight w:val="0"/>
          <w:marTop w:val="0"/>
          <w:marBottom w:val="0"/>
          <w:divBdr>
            <w:top w:val="none" w:sz="0" w:space="0" w:color="auto"/>
            <w:left w:val="none" w:sz="0" w:space="0" w:color="auto"/>
            <w:bottom w:val="none" w:sz="0" w:space="0" w:color="auto"/>
            <w:right w:val="none" w:sz="0" w:space="0" w:color="auto"/>
          </w:divBdr>
          <w:divsChild>
            <w:div w:id="605431952">
              <w:marLeft w:val="0"/>
              <w:marRight w:val="0"/>
              <w:marTop w:val="100"/>
              <w:marBottom w:val="100"/>
              <w:divBdr>
                <w:top w:val="none" w:sz="0" w:space="0" w:color="auto"/>
                <w:left w:val="none" w:sz="0" w:space="0" w:color="auto"/>
                <w:bottom w:val="none" w:sz="0" w:space="0" w:color="auto"/>
                <w:right w:val="none" w:sz="0" w:space="0" w:color="auto"/>
              </w:divBdr>
              <w:divsChild>
                <w:div w:id="1742143495">
                  <w:marLeft w:val="0"/>
                  <w:marRight w:val="0"/>
                  <w:marTop w:val="0"/>
                  <w:marBottom w:val="0"/>
                  <w:divBdr>
                    <w:top w:val="none" w:sz="0" w:space="0" w:color="auto"/>
                    <w:left w:val="none" w:sz="0" w:space="0" w:color="auto"/>
                    <w:bottom w:val="none" w:sz="0" w:space="0" w:color="auto"/>
                    <w:right w:val="none" w:sz="0" w:space="0" w:color="auto"/>
                  </w:divBdr>
                  <w:divsChild>
                    <w:div w:id="448813779">
                      <w:marLeft w:val="0"/>
                      <w:marRight w:val="0"/>
                      <w:marTop w:val="0"/>
                      <w:marBottom w:val="0"/>
                      <w:divBdr>
                        <w:top w:val="none" w:sz="0" w:space="0" w:color="auto"/>
                        <w:left w:val="none" w:sz="0" w:space="0" w:color="auto"/>
                        <w:bottom w:val="none" w:sz="0" w:space="0" w:color="auto"/>
                        <w:right w:val="none" w:sz="0" w:space="0" w:color="auto"/>
                      </w:divBdr>
                      <w:divsChild>
                        <w:div w:id="2068601870">
                          <w:marLeft w:val="0"/>
                          <w:marRight w:val="0"/>
                          <w:marTop w:val="0"/>
                          <w:marBottom w:val="0"/>
                          <w:divBdr>
                            <w:top w:val="none" w:sz="0" w:space="0" w:color="auto"/>
                            <w:left w:val="none" w:sz="0" w:space="0" w:color="auto"/>
                            <w:bottom w:val="none" w:sz="0" w:space="0" w:color="auto"/>
                            <w:right w:val="none" w:sz="0" w:space="0" w:color="auto"/>
                          </w:divBdr>
                          <w:divsChild>
                            <w:div w:id="1097556014">
                              <w:marLeft w:val="0"/>
                              <w:marRight w:val="0"/>
                              <w:marTop w:val="0"/>
                              <w:marBottom w:val="0"/>
                              <w:divBdr>
                                <w:top w:val="none" w:sz="0" w:space="0" w:color="auto"/>
                                <w:left w:val="none" w:sz="0" w:space="0" w:color="auto"/>
                                <w:bottom w:val="none" w:sz="0" w:space="0" w:color="auto"/>
                                <w:right w:val="none" w:sz="0" w:space="0" w:color="auto"/>
                              </w:divBdr>
                              <w:divsChild>
                                <w:div w:id="1159075830">
                                  <w:marLeft w:val="0"/>
                                  <w:marRight w:val="0"/>
                                  <w:marTop w:val="0"/>
                                  <w:marBottom w:val="0"/>
                                  <w:divBdr>
                                    <w:top w:val="none" w:sz="0" w:space="0" w:color="auto"/>
                                    <w:left w:val="none" w:sz="0" w:space="0" w:color="auto"/>
                                    <w:bottom w:val="none" w:sz="0" w:space="0" w:color="auto"/>
                                    <w:right w:val="none" w:sz="0" w:space="0" w:color="auto"/>
                                  </w:divBdr>
                                  <w:divsChild>
                                    <w:div w:id="666130697">
                                      <w:marLeft w:val="0"/>
                                      <w:marRight w:val="0"/>
                                      <w:marTop w:val="0"/>
                                      <w:marBottom w:val="0"/>
                                      <w:divBdr>
                                        <w:top w:val="none" w:sz="0" w:space="0" w:color="auto"/>
                                        <w:left w:val="none" w:sz="0" w:space="0" w:color="auto"/>
                                        <w:bottom w:val="none" w:sz="0" w:space="0" w:color="auto"/>
                                        <w:right w:val="none" w:sz="0" w:space="0" w:color="auto"/>
                                      </w:divBdr>
                                      <w:divsChild>
                                        <w:div w:id="6606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1050343">
      <w:bodyDiv w:val="1"/>
      <w:marLeft w:val="0"/>
      <w:marRight w:val="0"/>
      <w:marTop w:val="0"/>
      <w:marBottom w:val="0"/>
      <w:divBdr>
        <w:top w:val="none" w:sz="0" w:space="0" w:color="auto"/>
        <w:left w:val="none" w:sz="0" w:space="0" w:color="auto"/>
        <w:bottom w:val="none" w:sz="0" w:space="0" w:color="auto"/>
        <w:right w:val="none" w:sz="0" w:space="0" w:color="auto"/>
      </w:divBdr>
    </w:div>
    <w:div w:id="1114864327">
      <w:bodyDiv w:val="1"/>
      <w:marLeft w:val="0"/>
      <w:marRight w:val="0"/>
      <w:marTop w:val="0"/>
      <w:marBottom w:val="0"/>
      <w:divBdr>
        <w:top w:val="none" w:sz="0" w:space="0" w:color="auto"/>
        <w:left w:val="none" w:sz="0" w:space="0" w:color="auto"/>
        <w:bottom w:val="none" w:sz="0" w:space="0" w:color="auto"/>
        <w:right w:val="none" w:sz="0" w:space="0" w:color="auto"/>
      </w:divBdr>
      <w:divsChild>
        <w:div w:id="587083741">
          <w:marLeft w:val="0"/>
          <w:marRight w:val="0"/>
          <w:marTop w:val="0"/>
          <w:marBottom w:val="0"/>
          <w:divBdr>
            <w:top w:val="none" w:sz="0" w:space="0" w:color="auto"/>
            <w:left w:val="none" w:sz="0" w:space="0" w:color="auto"/>
            <w:bottom w:val="none" w:sz="0" w:space="0" w:color="auto"/>
            <w:right w:val="none" w:sz="0" w:space="0" w:color="auto"/>
          </w:divBdr>
          <w:divsChild>
            <w:div w:id="1025793466">
              <w:marLeft w:val="0"/>
              <w:marRight w:val="0"/>
              <w:marTop w:val="0"/>
              <w:marBottom w:val="0"/>
              <w:divBdr>
                <w:top w:val="none" w:sz="0" w:space="0" w:color="auto"/>
                <w:left w:val="none" w:sz="0" w:space="0" w:color="auto"/>
                <w:bottom w:val="none" w:sz="0" w:space="0" w:color="auto"/>
                <w:right w:val="none" w:sz="0" w:space="0" w:color="auto"/>
              </w:divBdr>
            </w:div>
            <w:div w:id="1448625947">
              <w:marLeft w:val="0"/>
              <w:marRight w:val="0"/>
              <w:marTop w:val="0"/>
              <w:marBottom w:val="0"/>
              <w:divBdr>
                <w:top w:val="none" w:sz="0" w:space="0" w:color="auto"/>
                <w:left w:val="none" w:sz="0" w:space="0" w:color="auto"/>
                <w:bottom w:val="none" w:sz="0" w:space="0" w:color="auto"/>
                <w:right w:val="none" w:sz="0" w:space="0" w:color="auto"/>
              </w:divBdr>
            </w:div>
            <w:div w:id="1668246205">
              <w:marLeft w:val="0"/>
              <w:marRight w:val="0"/>
              <w:marTop w:val="0"/>
              <w:marBottom w:val="0"/>
              <w:divBdr>
                <w:top w:val="none" w:sz="0" w:space="0" w:color="auto"/>
                <w:left w:val="none" w:sz="0" w:space="0" w:color="auto"/>
                <w:bottom w:val="none" w:sz="0" w:space="0" w:color="auto"/>
                <w:right w:val="none" w:sz="0" w:space="0" w:color="auto"/>
              </w:divBdr>
            </w:div>
            <w:div w:id="59838446">
              <w:marLeft w:val="0"/>
              <w:marRight w:val="0"/>
              <w:marTop w:val="0"/>
              <w:marBottom w:val="0"/>
              <w:divBdr>
                <w:top w:val="none" w:sz="0" w:space="0" w:color="auto"/>
                <w:left w:val="none" w:sz="0" w:space="0" w:color="auto"/>
                <w:bottom w:val="none" w:sz="0" w:space="0" w:color="auto"/>
                <w:right w:val="none" w:sz="0" w:space="0" w:color="auto"/>
              </w:divBdr>
            </w:div>
            <w:div w:id="816071169">
              <w:marLeft w:val="0"/>
              <w:marRight w:val="0"/>
              <w:marTop w:val="0"/>
              <w:marBottom w:val="0"/>
              <w:divBdr>
                <w:top w:val="none" w:sz="0" w:space="0" w:color="auto"/>
                <w:left w:val="none" w:sz="0" w:space="0" w:color="auto"/>
                <w:bottom w:val="none" w:sz="0" w:space="0" w:color="auto"/>
                <w:right w:val="none" w:sz="0" w:space="0" w:color="auto"/>
              </w:divBdr>
            </w:div>
            <w:div w:id="772748776">
              <w:marLeft w:val="0"/>
              <w:marRight w:val="0"/>
              <w:marTop w:val="0"/>
              <w:marBottom w:val="0"/>
              <w:divBdr>
                <w:top w:val="none" w:sz="0" w:space="0" w:color="auto"/>
                <w:left w:val="none" w:sz="0" w:space="0" w:color="auto"/>
                <w:bottom w:val="none" w:sz="0" w:space="0" w:color="auto"/>
                <w:right w:val="none" w:sz="0" w:space="0" w:color="auto"/>
              </w:divBdr>
            </w:div>
            <w:div w:id="290132011">
              <w:marLeft w:val="0"/>
              <w:marRight w:val="0"/>
              <w:marTop w:val="0"/>
              <w:marBottom w:val="0"/>
              <w:divBdr>
                <w:top w:val="none" w:sz="0" w:space="0" w:color="auto"/>
                <w:left w:val="none" w:sz="0" w:space="0" w:color="auto"/>
                <w:bottom w:val="none" w:sz="0" w:space="0" w:color="auto"/>
                <w:right w:val="none" w:sz="0" w:space="0" w:color="auto"/>
              </w:divBdr>
            </w:div>
            <w:div w:id="1204516729">
              <w:marLeft w:val="0"/>
              <w:marRight w:val="0"/>
              <w:marTop w:val="0"/>
              <w:marBottom w:val="0"/>
              <w:divBdr>
                <w:top w:val="none" w:sz="0" w:space="0" w:color="auto"/>
                <w:left w:val="none" w:sz="0" w:space="0" w:color="auto"/>
                <w:bottom w:val="none" w:sz="0" w:space="0" w:color="auto"/>
                <w:right w:val="none" w:sz="0" w:space="0" w:color="auto"/>
              </w:divBdr>
            </w:div>
            <w:div w:id="99375266">
              <w:marLeft w:val="0"/>
              <w:marRight w:val="0"/>
              <w:marTop w:val="0"/>
              <w:marBottom w:val="0"/>
              <w:divBdr>
                <w:top w:val="none" w:sz="0" w:space="0" w:color="auto"/>
                <w:left w:val="none" w:sz="0" w:space="0" w:color="auto"/>
                <w:bottom w:val="none" w:sz="0" w:space="0" w:color="auto"/>
                <w:right w:val="none" w:sz="0" w:space="0" w:color="auto"/>
              </w:divBdr>
            </w:div>
            <w:div w:id="1315137662">
              <w:marLeft w:val="0"/>
              <w:marRight w:val="0"/>
              <w:marTop w:val="0"/>
              <w:marBottom w:val="0"/>
              <w:divBdr>
                <w:top w:val="none" w:sz="0" w:space="0" w:color="auto"/>
                <w:left w:val="none" w:sz="0" w:space="0" w:color="auto"/>
                <w:bottom w:val="none" w:sz="0" w:space="0" w:color="auto"/>
                <w:right w:val="none" w:sz="0" w:space="0" w:color="auto"/>
              </w:divBdr>
            </w:div>
            <w:div w:id="1293562245">
              <w:marLeft w:val="0"/>
              <w:marRight w:val="0"/>
              <w:marTop w:val="0"/>
              <w:marBottom w:val="0"/>
              <w:divBdr>
                <w:top w:val="none" w:sz="0" w:space="0" w:color="auto"/>
                <w:left w:val="none" w:sz="0" w:space="0" w:color="auto"/>
                <w:bottom w:val="none" w:sz="0" w:space="0" w:color="auto"/>
                <w:right w:val="none" w:sz="0" w:space="0" w:color="auto"/>
              </w:divBdr>
            </w:div>
            <w:div w:id="1663392115">
              <w:marLeft w:val="0"/>
              <w:marRight w:val="0"/>
              <w:marTop w:val="0"/>
              <w:marBottom w:val="0"/>
              <w:divBdr>
                <w:top w:val="none" w:sz="0" w:space="0" w:color="auto"/>
                <w:left w:val="none" w:sz="0" w:space="0" w:color="auto"/>
                <w:bottom w:val="none" w:sz="0" w:space="0" w:color="auto"/>
                <w:right w:val="none" w:sz="0" w:space="0" w:color="auto"/>
              </w:divBdr>
            </w:div>
            <w:div w:id="1095439798">
              <w:marLeft w:val="0"/>
              <w:marRight w:val="0"/>
              <w:marTop w:val="0"/>
              <w:marBottom w:val="0"/>
              <w:divBdr>
                <w:top w:val="none" w:sz="0" w:space="0" w:color="auto"/>
                <w:left w:val="none" w:sz="0" w:space="0" w:color="auto"/>
                <w:bottom w:val="none" w:sz="0" w:space="0" w:color="auto"/>
                <w:right w:val="none" w:sz="0" w:space="0" w:color="auto"/>
              </w:divBdr>
            </w:div>
            <w:div w:id="21421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6968">
      <w:bodyDiv w:val="1"/>
      <w:marLeft w:val="0"/>
      <w:marRight w:val="0"/>
      <w:marTop w:val="0"/>
      <w:marBottom w:val="0"/>
      <w:divBdr>
        <w:top w:val="none" w:sz="0" w:space="0" w:color="auto"/>
        <w:left w:val="none" w:sz="0" w:space="0" w:color="auto"/>
        <w:bottom w:val="none" w:sz="0" w:space="0" w:color="auto"/>
        <w:right w:val="none" w:sz="0" w:space="0" w:color="auto"/>
      </w:divBdr>
    </w:div>
    <w:div w:id="1130979411">
      <w:bodyDiv w:val="1"/>
      <w:marLeft w:val="0"/>
      <w:marRight w:val="0"/>
      <w:marTop w:val="0"/>
      <w:marBottom w:val="0"/>
      <w:divBdr>
        <w:top w:val="none" w:sz="0" w:space="0" w:color="auto"/>
        <w:left w:val="none" w:sz="0" w:space="0" w:color="auto"/>
        <w:bottom w:val="none" w:sz="0" w:space="0" w:color="auto"/>
        <w:right w:val="none" w:sz="0" w:space="0" w:color="auto"/>
      </w:divBdr>
    </w:div>
    <w:div w:id="1147084869">
      <w:bodyDiv w:val="1"/>
      <w:marLeft w:val="0"/>
      <w:marRight w:val="0"/>
      <w:marTop w:val="0"/>
      <w:marBottom w:val="0"/>
      <w:divBdr>
        <w:top w:val="none" w:sz="0" w:space="0" w:color="auto"/>
        <w:left w:val="none" w:sz="0" w:space="0" w:color="auto"/>
        <w:bottom w:val="none" w:sz="0" w:space="0" w:color="auto"/>
        <w:right w:val="none" w:sz="0" w:space="0" w:color="auto"/>
      </w:divBdr>
    </w:div>
    <w:div w:id="1160535945">
      <w:bodyDiv w:val="1"/>
      <w:marLeft w:val="0"/>
      <w:marRight w:val="0"/>
      <w:marTop w:val="0"/>
      <w:marBottom w:val="0"/>
      <w:divBdr>
        <w:top w:val="none" w:sz="0" w:space="0" w:color="auto"/>
        <w:left w:val="none" w:sz="0" w:space="0" w:color="auto"/>
        <w:bottom w:val="none" w:sz="0" w:space="0" w:color="auto"/>
        <w:right w:val="none" w:sz="0" w:space="0" w:color="auto"/>
      </w:divBdr>
    </w:div>
    <w:div w:id="1171602204">
      <w:bodyDiv w:val="1"/>
      <w:marLeft w:val="0"/>
      <w:marRight w:val="0"/>
      <w:marTop w:val="0"/>
      <w:marBottom w:val="0"/>
      <w:divBdr>
        <w:top w:val="none" w:sz="0" w:space="0" w:color="auto"/>
        <w:left w:val="none" w:sz="0" w:space="0" w:color="auto"/>
        <w:bottom w:val="none" w:sz="0" w:space="0" w:color="auto"/>
        <w:right w:val="none" w:sz="0" w:space="0" w:color="auto"/>
      </w:divBdr>
    </w:div>
    <w:div w:id="1199002423">
      <w:bodyDiv w:val="1"/>
      <w:marLeft w:val="0"/>
      <w:marRight w:val="0"/>
      <w:marTop w:val="0"/>
      <w:marBottom w:val="0"/>
      <w:divBdr>
        <w:top w:val="none" w:sz="0" w:space="0" w:color="auto"/>
        <w:left w:val="none" w:sz="0" w:space="0" w:color="auto"/>
        <w:bottom w:val="none" w:sz="0" w:space="0" w:color="auto"/>
        <w:right w:val="none" w:sz="0" w:space="0" w:color="auto"/>
      </w:divBdr>
    </w:div>
    <w:div w:id="1208109878">
      <w:bodyDiv w:val="1"/>
      <w:marLeft w:val="0"/>
      <w:marRight w:val="0"/>
      <w:marTop w:val="0"/>
      <w:marBottom w:val="0"/>
      <w:divBdr>
        <w:top w:val="none" w:sz="0" w:space="0" w:color="auto"/>
        <w:left w:val="none" w:sz="0" w:space="0" w:color="auto"/>
        <w:bottom w:val="none" w:sz="0" w:space="0" w:color="auto"/>
        <w:right w:val="none" w:sz="0" w:space="0" w:color="auto"/>
      </w:divBdr>
    </w:div>
    <w:div w:id="1210990637">
      <w:bodyDiv w:val="1"/>
      <w:marLeft w:val="0"/>
      <w:marRight w:val="0"/>
      <w:marTop w:val="0"/>
      <w:marBottom w:val="0"/>
      <w:divBdr>
        <w:top w:val="none" w:sz="0" w:space="0" w:color="auto"/>
        <w:left w:val="none" w:sz="0" w:space="0" w:color="auto"/>
        <w:bottom w:val="none" w:sz="0" w:space="0" w:color="auto"/>
        <w:right w:val="none" w:sz="0" w:space="0" w:color="auto"/>
      </w:divBdr>
    </w:div>
    <w:div w:id="1227688028">
      <w:bodyDiv w:val="1"/>
      <w:marLeft w:val="0"/>
      <w:marRight w:val="0"/>
      <w:marTop w:val="0"/>
      <w:marBottom w:val="0"/>
      <w:divBdr>
        <w:top w:val="none" w:sz="0" w:space="0" w:color="auto"/>
        <w:left w:val="none" w:sz="0" w:space="0" w:color="auto"/>
        <w:bottom w:val="none" w:sz="0" w:space="0" w:color="auto"/>
        <w:right w:val="none" w:sz="0" w:space="0" w:color="auto"/>
      </w:divBdr>
    </w:div>
    <w:div w:id="1240558107">
      <w:bodyDiv w:val="1"/>
      <w:marLeft w:val="0"/>
      <w:marRight w:val="0"/>
      <w:marTop w:val="0"/>
      <w:marBottom w:val="0"/>
      <w:divBdr>
        <w:top w:val="none" w:sz="0" w:space="0" w:color="auto"/>
        <w:left w:val="none" w:sz="0" w:space="0" w:color="auto"/>
        <w:bottom w:val="none" w:sz="0" w:space="0" w:color="auto"/>
        <w:right w:val="none" w:sz="0" w:space="0" w:color="auto"/>
      </w:divBdr>
    </w:div>
    <w:div w:id="1257791283">
      <w:bodyDiv w:val="1"/>
      <w:marLeft w:val="0"/>
      <w:marRight w:val="0"/>
      <w:marTop w:val="0"/>
      <w:marBottom w:val="0"/>
      <w:divBdr>
        <w:top w:val="none" w:sz="0" w:space="0" w:color="auto"/>
        <w:left w:val="none" w:sz="0" w:space="0" w:color="auto"/>
        <w:bottom w:val="none" w:sz="0" w:space="0" w:color="auto"/>
        <w:right w:val="none" w:sz="0" w:space="0" w:color="auto"/>
      </w:divBdr>
    </w:div>
    <w:div w:id="1263804481">
      <w:bodyDiv w:val="1"/>
      <w:marLeft w:val="0"/>
      <w:marRight w:val="0"/>
      <w:marTop w:val="0"/>
      <w:marBottom w:val="0"/>
      <w:divBdr>
        <w:top w:val="none" w:sz="0" w:space="0" w:color="auto"/>
        <w:left w:val="none" w:sz="0" w:space="0" w:color="auto"/>
        <w:bottom w:val="none" w:sz="0" w:space="0" w:color="auto"/>
        <w:right w:val="none" w:sz="0" w:space="0" w:color="auto"/>
      </w:divBdr>
    </w:div>
    <w:div w:id="1272081428">
      <w:bodyDiv w:val="1"/>
      <w:marLeft w:val="0"/>
      <w:marRight w:val="0"/>
      <w:marTop w:val="0"/>
      <w:marBottom w:val="0"/>
      <w:divBdr>
        <w:top w:val="none" w:sz="0" w:space="0" w:color="auto"/>
        <w:left w:val="none" w:sz="0" w:space="0" w:color="auto"/>
        <w:bottom w:val="none" w:sz="0" w:space="0" w:color="auto"/>
        <w:right w:val="none" w:sz="0" w:space="0" w:color="auto"/>
      </w:divBdr>
    </w:div>
    <w:div w:id="1278441566">
      <w:bodyDiv w:val="1"/>
      <w:marLeft w:val="0"/>
      <w:marRight w:val="0"/>
      <w:marTop w:val="0"/>
      <w:marBottom w:val="0"/>
      <w:divBdr>
        <w:top w:val="none" w:sz="0" w:space="0" w:color="auto"/>
        <w:left w:val="none" w:sz="0" w:space="0" w:color="auto"/>
        <w:bottom w:val="none" w:sz="0" w:space="0" w:color="auto"/>
        <w:right w:val="none" w:sz="0" w:space="0" w:color="auto"/>
      </w:divBdr>
    </w:div>
    <w:div w:id="1288050902">
      <w:bodyDiv w:val="1"/>
      <w:marLeft w:val="0"/>
      <w:marRight w:val="0"/>
      <w:marTop w:val="0"/>
      <w:marBottom w:val="0"/>
      <w:divBdr>
        <w:top w:val="none" w:sz="0" w:space="0" w:color="auto"/>
        <w:left w:val="none" w:sz="0" w:space="0" w:color="auto"/>
        <w:bottom w:val="none" w:sz="0" w:space="0" w:color="auto"/>
        <w:right w:val="none" w:sz="0" w:space="0" w:color="auto"/>
      </w:divBdr>
    </w:div>
    <w:div w:id="1295988727">
      <w:bodyDiv w:val="1"/>
      <w:marLeft w:val="0"/>
      <w:marRight w:val="0"/>
      <w:marTop w:val="0"/>
      <w:marBottom w:val="0"/>
      <w:divBdr>
        <w:top w:val="none" w:sz="0" w:space="0" w:color="auto"/>
        <w:left w:val="none" w:sz="0" w:space="0" w:color="auto"/>
        <w:bottom w:val="none" w:sz="0" w:space="0" w:color="auto"/>
        <w:right w:val="none" w:sz="0" w:space="0" w:color="auto"/>
      </w:divBdr>
      <w:divsChild>
        <w:div w:id="712660330">
          <w:marLeft w:val="0"/>
          <w:marRight w:val="0"/>
          <w:marTop w:val="0"/>
          <w:marBottom w:val="0"/>
          <w:divBdr>
            <w:top w:val="none" w:sz="0" w:space="0" w:color="auto"/>
            <w:left w:val="none" w:sz="0" w:space="0" w:color="auto"/>
            <w:bottom w:val="none" w:sz="0" w:space="0" w:color="auto"/>
            <w:right w:val="none" w:sz="0" w:space="0" w:color="auto"/>
          </w:divBdr>
          <w:divsChild>
            <w:div w:id="1819104697">
              <w:marLeft w:val="0"/>
              <w:marRight w:val="0"/>
              <w:marTop w:val="0"/>
              <w:marBottom w:val="0"/>
              <w:divBdr>
                <w:top w:val="none" w:sz="0" w:space="0" w:color="auto"/>
                <w:left w:val="none" w:sz="0" w:space="0" w:color="auto"/>
                <w:bottom w:val="none" w:sz="0" w:space="0" w:color="auto"/>
                <w:right w:val="none" w:sz="0" w:space="0" w:color="auto"/>
              </w:divBdr>
            </w:div>
            <w:div w:id="51006660">
              <w:marLeft w:val="0"/>
              <w:marRight w:val="0"/>
              <w:marTop w:val="0"/>
              <w:marBottom w:val="0"/>
              <w:divBdr>
                <w:top w:val="none" w:sz="0" w:space="0" w:color="auto"/>
                <w:left w:val="none" w:sz="0" w:space="0" w:color="auto"/>
                <w:bottom w:val="none" w:sz="0" w:space="0" w:color="auto"/>
                <w:right w:val="none" w:sz="0" w:space="0" w:color="auto"/>
              </w:divBdr>
              <w:divsChild>
                <w:div w:id="1303193886">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791052122">
          <w:marLeft w:val="0"/>
          <w:marRight w:val="0"/>
          <w:marTop w:val="0"/>
          <w:marBottom w:val="0"/>
          <w:divBdr>
            <w:top w:val="none" w:sz="0" w:space="0" w:color="auto"/>
            <w:left w:val="none" w:sz="0" w:space="0" w:color="auto"/>
            <w:bottom w:val="none" w:sz="0" w:space="0" w:color="auto"/>
            <w:right w:val="none" w:sz="0" w:space="0" w:color="auto"/>
          </w:divBdr>
          <w:divsChild>
            <w:div w:id="1627203480">
              <w:marLeft w:val="0"/>
              <w:marRight w:val="0"/>
              <w:marTop w:val="0"/>
              <w:marBottom w:val="0"/>
              <w:divBdr>
                <w:top w:val="none" w:sz="0" w:space="0" w:color="auto"/>
                <w:left w:val="none" w:sz="0" w:space="0" w:color="auto"/>
                <w:bottom w:val="none" w:sz="0" w:space="0" w:color="auto"/>
                <w:right w:val="none" w:sz="0" w:space="0" w:color="auto"/>
              </w:divBdr>
            </w:div>
            <w:div w:id="612519906">
              <w:marLeft w:val="0"/>
              <w:marRight w:val="0"/>
              <w:marTop w:val="0"/>
              <w:marBottom w:val="0"/>
              <w:divBdr>
                <w:top w:val="none" w:sz="0" w:space="0" w:color="auto"/>
                <w:left w:val="none" w:sz="0" w:space="0" w:color="auto"/>
                <w:bottom w:val="none" w:sz="0" w:space="0" w:color="auto"/>
                <w:right w:val="none" w:sz="0" w:space="0" w:color="auto"/>
              </w:divBdr>
              <w:divsChild>
                <w:div w:id="171726468">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955215">
      <w:bodyDiv w:val="1"/>
      <w:marLeft w:val="0"/>
      <w:marRight w:val="0"/>
      <w:marTop w:val="0"/>
      <w:marBottom w:val="0"/>
      <w:divBdr>
        <w:top w:val="none" w:sz="0" w:space="0" w:color="auto"/>
        <w:left w:val="none" w:sz="0" w:space="0" w:color="auto"/>
        <w:bottom w:val="none" w:sz="0" w:space="0" w:color="auto"/>
        <w:right w:val="none" w:sz="0" w:space="0" w:color="auto"/>
      </w:divBdr>
    </w:div>
    <w:div w:id="1326859638">
      <w:bodyDiv w:val="1"/>
      <w:marLeft w:val="0"/>
      <w:marRight w:val="0"/>
      <w:marTop w:val="0"/>
      <w:marBottom w:val="0"/>
      <w:divBdr>
        <w:top w:val="none" w:sz="0" w:space="0" w:color="auto"/>
        <w:left w:val="none" w:sz="0" w:space="0" w:color="auto"/>
        <w:bottom w:val="none" w:sz="0" w:space="0" w:color="auto"/>
        <w:right w:val="none" w:sz="0" w:space="0" w:color="auto"/>
      </w:divBdr>
    </w:div>
    <w:div w:id="1336499676">
      <w:bodyDiv w:val="1"/>
      <w:marLeft w:val="0"/>
      <w:marRight w:val="0"/>
      <w:marTop w:val="0"/>
      <w:marBottom w:val="0"/>
      <w:divBdr>
        <w:top w:val="none" w:sz="0" w:space="0" w:color="auto"/>
        <w:left w:val="none" w:sz="0" w:space="0" w:color="auto"/>
        <w:bottom w:val="none" w:sz="0" w:space="0" w:color="auto"/>
        <w:right w:val="none" w:sz="0" w:space="0" w:color="auto"/>
      </w:divBdr>
    </w:div>
    <w:div w:id="1355761796">
      <w:bodyDiv w:val="1"/>
      <w:marLeft w:val="0"/>
      <w:marRight w:val="0"/>
      <w:marTop w:val="0"/>
      <w:marBottom w:val="0"/>
      <w:divBdr>
        <w:top w:val="none" w:sz="0" w:space="0" w:color="auto"/>
        <w:left w:val="none" w:sz="0" w:space="0" w:color="auto"/>
        <w:bottom w:val="none" w:sz="0" w:space="0" w:color="auto"/>
        <w:right w:val="none" w:sz="0" w:space="0" w:color="auto"/>
      </w:divBdr>
    </w:div>
    <w:div w:id="1363091584">
      <w:bodyDiv w:val="1"/>
      <w:marLeft w:val="0"/>
      <w:marRight w:val="0"/>
      <w:marTop w:val="0"/>
      <w:marBottom w:val="0"/>
      <w:divBdr>
        <w:top w:val="none" w:sz="0" w:space="0" w:color="auto"/>
        <w:left w:val="none" w:sz="0" w:space="0" w:color="auto"/>
        <w:bottom w:val="none" w:sz="0" w:space="0" w:color="auto"/>
        <w:right w:val="none" w:sz="0" w:space="0" w:color="auto"/>
      </w:divBdr>
    </w:div>
    <w:div w:id="1365250784">
      <w:bodyDiv w:val="1"/>
      <w:marLeft w:val="0"/>
      <w:marRight w:val="0"/>
      <w:marTop w:val="0"/>
      <w:marBottom w:val="0"/>
      <w:divBdr>
        <w:top w:val="none" w:sz="0" w:space="0" w:color="auto"/>
        <w:left w:val="none" w:sz="0" w:space="0" w:color="auto"/>
        <w:bottom w:val="none" w:sz="0" w:space="0" w:color="auto"/>
        <w:right w:val="none" w:sz="0" w:space="0" w:color="auto"/>
      </w:divBdr>
    </w:div>
    <w:div w:id="1366639871">
      <w:bodyDiv w:val="1"/>
      <w:marLeft w:val="0"/>
      <w:marRight w:val="0"/>
      <w:marTop w:val="0"/>
      <w:marBottom w:val="0"/>
      <w:divBdr>
        <w:top w:val="none" w:sz="0" w:space="0" w:color="auto"/>
        <w:left w:val="none" w:sz="0" w:space="0" w:color="auto"/>
        <w:bottom w:val="none" w:sz="0" w:space="0" w:color="auto"/>
        <w:right w:val="none" w:sz="0" w:space="0" w:color="auto"/>
      </w:divBdr>
    </w:div>
    <w:div w:id="1372917270">
      <w:bodyDiv w:val="1"/>
      <w:marLeft w:val="0"/>
      <w:marRight w:val="0"/>
      <w:marTop w:val="0"/>
      <w:marBottom w:val="0"/>
      <w:divBdr>
        <w:top w:val="none" w:sz="0" w:space="0" w:color="auto"/>
        <w:left w:val="none" w:sz="0" w:space="0" w:color="auto"/>
        <w:bottom w:val="none" w:sz="0" w:space="0" w:color="auto"/>
        <w:right w:val="none" w:sz="0" w:space="0" w:color="auto"/>
      </w:divBdr>
      <w:divsChild>
        <w:div w:id="963655546">
          <w:marLeft w:val="0"/>
          <w:marRight w:val="0"/>
          <w:marTop w:val="0"/>
          <w:marBottom w:val="0"/>
          <w:divBdr>
            <w:top w:val="none" w:sz="0" w:space="0" w:color="auto"/>
            <w:left w:val="none" w:sz="0" w:space="0" w:color="auto"/>
            <w:bottom w:val="none" w:sz="0" w:space="0" w:color="auto"/>
            <w:right w:val="none" w:sz="0" w:space="0" w:color="auto"/>
          </w:divBdr>
          <w:divsChild>
            <w:div w:id="1869488942">
              <w:marLeft w:val="0"/>
              <w:marRight w:val="0"/>
              <w:marTop w:val="100"/>
              <w:marBottom w:val="100"/>
              <w:divBdr>
                <w:top w:val="none" w:sz="0" w:space="0" w:color="auto"/>
                <w:left w:val="none" w:sz="0" w:space="0" w:color="auto"/>
                <w:bottom w:val="none" w:sz="0" w:space="0" w:color="auto"/>
                <w:right w:val="none" w:sz="0" w:space="0" w:color="auto"/>
              </w:divBdr>
              <w:divsChild>
                <w:div w:id="623314524">
                  <w:marLeft w:val="0"/>
                  <w:marRight w:val="0"/>
                  <w:marTop w:val="0"/>
                  <w:marBottom w:val="0"/>
                  <w:divBdr>
                    <w:top w:val="none" w:sz="0" w:space="0" w:color="auto"/>
                    <w:left w:val="none" w:sz="0" w:space="0" w:color="auto"/>
                    <w:bottom w:val="none" w:sz="0" w:space="0" w:color="auto"/>
                    <w:right w:val="none" w:sz="0" w:space="0" w:color="auto"/>
                  </w:divBdr>
                  <w:divsChild>
                    <w:div w:id="1885174927">
                      <w:marLeft w:val="0"/>
                      <w:marRight w:val="0"/>
                      <w:marTop w:val="0"/>
                      <w:marBottom w:val="0"/>
                      <w:divBdr>
                        <w:top w:val="none" w:sz="0" w:space="0" w:color="auto"/>
                        <w:left w:val="none" w:sz="0" w:space="0" w:color="auto"/>
                        <w:bottom w:val="none" w:sz="0" w:space="0" w:color="auto"/>
                        <w:right w:val="none" w:sz="0" w:space="0" w:color="auto"/>
                      </w:divBdr>
                      <w:divsChild>
                        <w:div w:id="2005158243">
                          <w:marLeft w:val="0"/>
                          <w:marRight w:val="0"/>
                          <w:marTop w:val="0"/>
                          <w:marBottom w:val="0"/>
                          <w:divBdr>
                            <w:top w:val="none" w:sz="0" w:space="0" w:color="auto"/>
                            <w:left w:val="none" w:sz="0" w:space="0" w:color="auto"/>
                            <w:bottom w:val="none" w:sz="0" w:space="0" w:color="auto"/>
                            <w:right w:val="none" w:sz="0" w:space="0" w:color="auto"/>
                          </w:divBdr>
                          <w:divsChild>
                            <w:div w:id="1120418900">
                              <w:marLeft w:val="0"/>
                              <w:marRight w:val="0"/>
                              <w:marTop w:val="0"/>
                              <w:marBottom w:val="0"/>
                              <w:divBdr>
                                <w:top w:val="none" w:sz="0" w:space="0" w:color="auto"/>
                                <w:left w:val="none" w:sz="0" w:space="0" w:color="auto"/>
                                <w:bottom w:val="none" w:sz="0" w:space="0" w:color="auto"/>
                                <w:right w:val="none" w:sz="0" w:space="0" w:color="auto"/>
                              </w:divBdr>
                              <w:divsChild>
                                <w:div w:id="153953728">
                                  <w:marLeft w:val="0"/>
                                  <w:marRight w:val="0"/>
                                  <w:marTop w:val="0"/>
                                  <w:marBottom w:val="0"/>
                                  <w:divBdr>
                                    <w:top w:val="none" w:sz="0" w:space="0" w:color="auto"/>
                                    <w:left w:val="none" w:sz="0" w:space="0" w:color="auto"/>
                                    <w:bottom w:val="none" w:sz="0" w:space="0" w:color="auto"/>
                                    <w:right w:val="none" w:sz="0" w:space="0" w:color="auto"/>
                                  </w:divBdr>
                                  <w:divsChild>
                                    <w:div w:id="1136726137">
                                      <w:marLeft w:val="0"/>
                                      <w:marRight w:val="0"/>
                                      <w:marTop w:val="0"/>
                                      <w:marBottom w:val="0"/>
                                      <w:divBdr>
                                        <w:top w:val="none" w:sz="0" w:space="0" w:color="auto"/>
                                        <w:left w:val="none" w:sz="0" w:space="0" w:color="auto"/>
                                        <w:bottom w:val="none" w:sz="0" w:space="0" w:color="auto"/>
                                        <w:right w:val="none" w:sz="0" w:space="0" w:color="auto"/>
                                      </w:divBdr>
                                      <w:divsChild>
                                        <w:div w:id="55924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5253058">
      <w:bodyDiv w:val="1"/>
      <w:marLeft w:val="0"/>
      <w:marRight w:val="0"/>
      <w:marTop w:val="0"/>
      <w:marBottom w:val="0"/>
      <w:divBdr>
        <w:top w:val="none" w:sz="0" w:space="0" w:color="auto"/>
        <w:left w:val="none" w:sz="0" w:space="0" w:color="auto"/>
        <w:bottom w:val="none" w:sz="0" w:space="0" w:color="auto"/>
        <w:right w:val="none" w:sz="0" w:space="0" w:color="auto"/>
      </w:divBdr>
    </w:div>
    <w:div w:id="1440222798">
      <w:bodyDiv w:val="1"/>
      <w:marLeft w:val="0"/>
      <w:marRight w:val="0"/>
      <w:marTop w:val="0"/>
      <w:marBottom w:val="0"/>
      <w:divBdr>
        <w:top w:val="none" w:sz="0" w:space="0" w:color="auto"/>
        <w:left w:val="none" w:sz="0" w:space="0" w:color="auto"/>
        <w:bottom w:val="none" w:sz="0" w:space="0" w:color="auto"/>
        <w:right w:val="none" w:sz="0" w:space="0" w:color="auto"/>
      </w:divBdr>
    </w:div>
    <w:div w:id="1504121535">
      <w:bodyDiv w:val="1"/>
      <w:marLeft w:val="0"/>
      <w:marRight w:val="0"/>
      <w:marTop w:val="0"/>
      <w:marBottom w:val="0"/>
      <w:divBdr>
        <w:top w:val="none" w:sz="0" w:space="0" w:color="auto"/>
        <w:left w:val="none" w:sz="0" w:space="0" w:color="auto"/>
        <w:bottom w:val="none" w:sz="0" w:space="0" w:color="auto"/>
        <w:right w:val="none" w:sz="0" w:space="0" w:color="auto"/>
      </w:divBdr>
    </w:div>
    <w:div w:id="1510439724">
      <w:bodyDiv w:val="1"/>
      <w:marLeft w:val="0"/>
      <w:marRight w:val="0"/>
      <w:marTop w:val="0"/>
      <w:marBottom w:val="0"/>
      <w:divBdr>
        <w:top w:val="none" w:sz="0" w:space="0" w:color="auto"/>
        <w:left w:val="none" w:sz="0" w:space="0" w:color="auto"/>
        <w:bottom w:val="none" w:sz="0" w:space="0" w:color="auto"/>
        <w:right w:val="none" w:sz="0" w:space="0" w:color="auto"/>
      </w:divBdr>
    </w:div>
    <w:div w:id="1510756775">
      <w:bodyDiv w:val="1"/>
      <w:marLeft w:val="0"/>
      <w:marRight w:val="0"/>
      <w:marTop w:val="0"/>
      <w:marBottom w:val="0"/>
      <w:divBdr>
        <w:top w:val="none" w:sz="0" w:space="0" w:color="auto"/>
        <w:left w:val="none" w:sz="0" w:space="0" w:color="auto"/>
        <w:bottom w:val="none" w:sz="0" w:space="0" w:color="auto"/>
        <w:right w:val="none" w:sz="0" w:space="0" w:color="auto"/>
      </w:divBdr>
    </w:div>
    <w:div w:id="1513954009">
      <w:bodyDiv w:val="1"/>
      <w:marLeft w:val="0"/>
      <w:marRight w:val="0"/>
      <w:marTop w:val="0"/>
      <w:marBottom w:val="0"/>
      <w:divBdr>
        <w:top w:val="none" w:sz="0" w:space="0" w:color="auto"/>
        <w:left w:val="none" w:sz="0" w:space="0" w:color="auto"/>
        <w:bottom w:val="none" w:sz="0" w:space="0" w:color="auto"/>
        <w:right w:val="none" w:sz="0" w:space="0" w:color="auto"/>
      </w:divBdr>
    </w:div>
    <w:div w:id="1582520851">
      <w:bodyDiv w:val="1"/>
      <w:marLeft w:val="0"/>
      <w:marRight w:val="0"/>
      <w:marTop w:val="0"/>
      <w:marBottom w:val="0"/>
      <w:divBdr>
        <w:top w:val="none" w:sz="0" w:space="0" w:color="auto"/>
        <w:left w:val="none" w:sz="0" w:space="0" w:color="auto"/>
        <w:bottom w:val="none" w:sz="0" w:space="0" w:color="auto"/>
        <w:right w:val="none" w:sz="0" w:space="0" w:color="auto"/>
      </w:divBdr>
    </w:div>
    <w:div w:id="1628663083">
      <w:bodyDiv w:val="1"/>
      <w:marLeft w:val="0"/>
      <w:marRight w:val="0"/>
      <w:marTop w:val="0"/>
      <w:marBottom w:val="0"/>
      <w:divBdr>
        <w:top w:val="none" w:sz="0" w:space="0" w:color="auto"/>
        <w:left w:val="none" w:sz="0" w:space="0" w:color="auto"/>
        <w:bottom w:val="none" w:sz="0" w:space="0" w:color="auto"/>
        <w:right w:val="none" w:sz="0" w:space="0" w:color="auto"/>
      </w:divBdr>
    </w:div>
    <w:div w:id="1630043878">
      <w:bodyDiv w:val="1"/>
      <w:marLeft w:val="0"/>
      <w:marRight w:val="0"/>
      <w:marTop w:val="0"/>
      <w:marBottom w:val="0"/>
      <w:divBdr>
        <w:top w:val="none" w:sz="0" w:space="0" w:color="auto"/>
        <w:left w:val="none" w:sz="0" w:space="0" w:color="auto"/>
        <w:bottom w:val="none" w:sz="0" w:space="0" w:color="auto"/>
        <w:right w:val="none" w:sz="0" w:space="0" w:color="auto"/>
      </w:divBdr>
    </w:div>
    <w:div w:id="1634209673">
      <w:bodyDiv w:val="1"/>
      <w:marLeft w:val="0"/>
      <w:marRight w:val="0"/>
      <w:marTop w:val="0"/>
      <w:marBottom w:val="0"/>
      <w:divBdr>
        <w:top w:val="none" w:sz="0" w:space="0" w:color="auto"/>
        <w:left w:val="none" w:sz="0" w:space="0" w:color="auto"/>
        <w:bottom w:val="none" w:sz="0" w:space="0" w:color="auto"/>
        <w:right w:val="none" w:sz="0" w:space="0" w:color="auto"/>
      </w:divBdr>
      <w:divsChild>
        <w:div w:id="1329019352">
          <w:marLeft w:val="0"/>
          <w:marRight w:val="0"/>
          <w:marTop w:val="0"/>
          <w:marBottom w:val="0"/>
          <w:divBdr>
            <w:top w:val="none" w:sz="0" w:space="0" w:color="auto"/>
            <w:left w:val="none" w:sz="0" w:space="0" w:color="auto"/>
            <w:bottom w:val="none" w:sz="0" w:space="0" w:color="auto"/>
            <w:right w:val="none" w:sz="0" w:space="0" w:color="auto"/>
          </w:divBdr>
        </w:div>
        <w:div w:id="505171996">
          <w:marLeft w:val="0"/>
          <w:marRight w:val="0"/>
          <w:marTop w:val="0"/>
          <w:marBottom w:val="0"/>
          <w:divBdr>
            <w:top w:val="none" w:sz="0" w:space="0" w:color="auto"/>
            <w:left w:val="none" w:sz="0" w:space="0" w:color="auto"/>
            <w:bottom w:val="none" w:sz="0" w:space="0" w:color="auto"/>
            <w:right w:val="none" w:sz="0" w:space="0" w:color="auto"/>
          </w:divBdr>
        </w:div>
        <w:div w:id="1705249468">
          <w:marLeft w:val="0"/>
          <w:marRight w:val="0"/>
          <w:marTop w:val="0"/>
          <w:marBottom w:val="0"/>
          <w:divBdr>
            <w:top w:val="none" w:sz="0" w:space="0" w:color="auto"/>
            <w:left w:val="none" w:sz="0" w:space="0" w:color="auto"/>
            <w:bottom w:val="none" w:sz="0" w:space="0" w:color="auto"/>
            <w:right w:val="none" w:sz="0" w:space="0" w:color="auto"/>
          </w:divBdr>
        </w:div>
        <w:div w:id="1705396963">
          <w:marLeft w:val="0"/>
          <w:marRight w:val="0"/>
          <w:marTop w:val="0"/>
          <w:marBottom w:val="0"/>
          <w:divBdr>
            <w:top w:val="none" w:sz="0" w:space="0" w:color="auto"/>
            <w:left w:val="none" w:sz="0" w:space="0" w:color="auto"/>
            <w:bottom w:val="none" w:sz="0" w:space="0" w:color="auto"/>
            <w:right w:val="none" w:sz="0" w:space="0" w:color="auto"/>
          </w:divBdr>
        </w:div>
        <w:div w:id="190655731">
          <w:marLeft w:val="0"/>
          <w:marRight w:val="0"/>
          <w:marTop w:val="0"/>
          <w:marBottom w:val="0"/>
          <w:divBdr>
            <w:top w:val="none" w:sz="0" w:space="0" w:color="auto"/>
            <w:left w:val="none" w:sz="0" w:space="0" w:color="auto"/>
            <w:bottom w:val="none" w:sz="0" w:space="0" w:color="auto"/>
            <w:right w:val="none" w:sz="0" w:space="0" w:color="auto"/>
          </w:divBdr>
        </w:div>
        <w:div w:id="53742976">
          <w:marLeft w:val="0"/>
          <w:marRight w:val="0"/>
          <w:marTop w:val="0"/>
          <w:marBottom w:val="0"/>
          <w:divBdr>
            <w:top w:val="none" w:sz="0" w:space="0" w:color="auto"/>
            <w:left w:val="none" w:sz="0" w:space="0" w:color="auto"/>
            <w:bottom w:val="none" w:sz="0" w:space="0" w:color="auto"/>
            <w:right w:val="none" w:sz="0" w:space="0" w:color="auto"/>
          </w:divBdr>
        </w:div>
        <w:div w:id="1797723936">
          <w:marLeft w:val="0"/>
          <w:marRight w:val="0"/>
          <w:marTop w:val="0"/>
          <w:marBottom w:val="0"/>
          <w:divBdr>
            <w:top w:val="none" w:sz="0" w:space="0" w:color="auto"/>
            <w:left w:val="none" w:sz="0" w:space="0" w:color="auto"/>
            <w:bottom w:val="none" w:sz="0" w:space="0" w:color="auto"/>
            <w:right w:val="none" w:sz="0" w:space="0" w:color="auto"/>
          </w:divBdr>
        </w:div>
        <w:div w:id="1143350550">
          <w:marLeft w:val="0"/>
          <w:marRight w:val="0"/>
          <w:marTop w:val="0"/>
          <w:marBottom w:val="0"/>
          <w:divBdr>
            <w:top w:val="none" w:sz="0" w:space="0" w:color="auto"/>
            <w:left w:val="none" w:sz="0" w:space="0" w:color="auto"/>
            <w:bottom w:val="none" w:sz="0" w:space="0" w:color="auto"/>
            <w:right w:val="none" w:sz="0" w:space="0" w:color="auto"/>
          </w:divBdr>
        </w:div>
        <w:div w:id="1430586189">
          <w:marLeft w:val="0"/>
          <w:marRight w:val="0"/>
          <w:marTop w:val="0"/>
          <w:marBottom w:val="0"/>
          <w:divBdr>
            <w:top w:val="none" w:sz="0" w:space="0" w:color="auto"/>
            <w:left w:val="none" w:sz="0" w:space="0" w:color="auto"/>
            <w:bottom w:val="none" w:sz="0" w:space="0" w:color="auto"/>
            <w:right w:val="none" w:sz="0" w:space="0" w:color="auto"/>
          </w:divBdr>
        </w:div>
        <w:div w:id="461118917">
          <w:marLeft w:val="0"/>
          <w:marRight w:val="0"/>
          <w:marTop w:val="0"/>
          <w:marBottom w:val="0"/>
          <w:divBdr>
            <w:top w:val="none" w:sz="0" w:space="0" w:color="auto"/>
            <w:left w:val="none" w:sz="0" w:space="0" w:color="auto"/>
            <w:bottom w:val="none" w:sz="0" w:space="0" w:color="auto"/>
            <w:right w:val="none" w:sz="0" w:space="0" w:color="auto"/>
          </w:divBdr>
        </w:div>
        <w:div w:id="552666814">
          <w:marLeft w:val="0"/>
          <w:marRight w:val="0"/>
          <w:marTop w:val="0"/>
          <w:marBottom w:val="0"/>
          <w:divBdr>
            <w:top w:val="none" w:sz="0" w:space="0" w:color="auto"/>
            <w:left w:val="none" w:sz="0" w:space="0" w:color="auto"/>
            <w:bottom w:val="none" w:sz="0" w:space="0" w:color="auto"/>
            <w:right w:val="none" w:sz="0" w:space="0" w:color="auto"/>
          </w:divBdr>
        </w:div>
        <w:div w:id="688679530">
          <w:marLeft w:val="0"/>
          <w:marRight w:val="0"/>
          <w:marTop w:val="0"/>
          <w:marBottom w:val="0"/>
          <w:divBdr>
            <w:top w:val="none" w:sz="0" w:space="0" w:color="auto"/>
            <w:left w:val="none" w:sz="0" w:space="0" w:color="auto"/>
            <w:bottom w:val="none" w:sz="0" w:space="0" w:color="auto"/>
            <w:right w:val="none" w:sz="0" w:space="0" w:color="auto"/>
          </w:divBdr>
        </w:div>
        <w:div w:id="2037003885">
          <w:marLeft w:val="0"/>
          <w:marRight w:val="0"/>
          <w:marTop w:val="0"/>
          <w:marBottom w:val="0"/>
          <w:divBdr>
            <w:top w:val="none" w:sz="0" w:space="0" w:color="auto"/>
            <w:left w:val="none" w:sz="0" w:space="0" w:color="auto"/>
            <w:bottom w:val="none" w:sz="0" w:space="0" w:color="auto"/>
            <w:right w:val="none" w:sz="0" w:space="0" w:color="auto"/>
          </w:divBdr>
        </w:div>
        <w:div w:id="2023237343">
          <w:marLeft w:val="0"/>
          <w:marRight w:val="0"/>
          <w:marTop w:val="0"/>
          <w:marBottom w:val="0"/>
          <w:divBdr>
            <w:top w:val="none" w:sz="0" w:space="0" w:color="auto"/>
            <w:left w:val="none" w:sz="0" w:space="0" w:color="auto"/>
            <w:bottom w:val="none" w:sz="0" w:space="0" w:color="auto"/>
            <w:right w:val="none" w:sz="0" w:space="0" w:color="auto"/>
          </w:divBdr>
        </w:div>
        <w:div w:id="1459030671">
          <w:marLeft w:val="0"/>
          <w:marRight w:val="0"/>
          <w:marTop w:val="0"/>
          <w:marBottom w:val="0"/>
          <w:divBdr>
            <w:top w:val="none" w:sz="0" w:space="0" w:color="auto"/>
            <w:left w:val="none" w:sz="0" w:space="0" w:color="auto"/>
            <w:bottom w:val="none" w:sz="0" w:space="0" w:color="auto"/>
            <w:right w:val="none" w:sz="0" w:space="0" w:color="auto"/>
          </w:divBdr>
        </w:div>
        <w:div w:id="167182821">
          <w:marLeft w:val="0"/>
          <w:marRight w:val="0"/>
          <w:marTop w:val="0"/>
          <w:marBottom w:val="0"/>
          <w:divBdr>
            <w:top w:val="none" w:sz="0" w:space="0" w:color="auto"/>
            <w:left w:val="none" w:sz="0" w:space="0" w:color="auto"/>
            <w:bottom w:val="none" w:sz="0" w:space="0" w:color="auto"/>
            <w:right w:val="none" w:sz="0" w:space="0" w:color="auto"/>
          </w:divBdr>
        </w:div>
        <w:div w:id="1068186065">
          <w:marLeft w:val="0"/>
          <w:marRight w:val="0"/>
          <w:marTop w:val="0"/>
          <w:marBottom w:val="0"/>
          <w:divBdr>
            <w:top w:val="none" w:sz="0" w:space="0" w:color="auto"/>
            <w:left w:val="none" w:sz="0" w:space="0" w:color="auto"/>
            <w:bottom w:val="none" w:sz="0" w:space="0" w:color="auto"/>
            <w:right w:val="none" w:sz="0" w:space="0" w:color="auto"/>
          </w:divBdr>
        </w:div>
        <w:div w:id="752581277">
          <w:marLeft w:val="0"/>
          <w:marRight w:val="0"/>
          <w:marTop w:val="0"/>
          <w:marBottom w:val="0"/>
          <w:divBdr>
            <w:top w:val="none" w:sz="0" w:space="0" w:color="auto"/>
            <w:left w:val="none" w:sz="0" w:space="0" w:color="auto"/>
            <w:bottom w:val="none" w:sz="0" w:space="0" w:color="auto"/>
            <w:right w:val="none" w:sz="0" w:space="0" w:color="auto"/>
          </w:divBdr>
        </w:div>
        <w:div w:id="302656140">
          <w:marLeft w:val="0"/>
          <w:marRight w:val="0"/>
          <w:marTop w:val="0"/>
          <w:marBottom w:val="0"/>
          <w:divBdr>
            <w:top w:val="none" w:sz="0" w:space="0" w:color="auto"/>
            <w:left w:val="none" w:sz="0" w:space="0" w:color="auto"/>
            <w:bottom w:val="none" w:sz="0" w:space="0" w:color="auto"/>
            <w:right w:val="none" w:sz="0" w:space="0" w:color="auto"/>
          </w:divBdr>
        </w:div>
        <w:div w:id="1502236887">
          <w:marLeft w:val="0"/>
          <w:marRight w:val="0"/>
          <w:marTop w:val="0"/>
          <w:marBottom w:val="0"/>
          <w:divBdr>
            <w:top w:val="none" w:sz="0" w:space="0" w:color="auto"/>
            <w:left w:val="none" w:sz="0" w:space="0" w:color="auto"/>
            <w:bottom w:val="none" w:sz="0" w:space="0" w:color="auto"/>
            <w:right w:val="none" w:sz="0" w:space="0" w:color="auto"/>
          </w:divBdr>
        </w:div>
        <w:div w:id="1482506698">
          <w:marLeft w:val="0"/>
          <w:marRight w:val="0"/>
          <w:marTop w:val="0"/>
          <w:marBottom w:val="0"/>
          <w:divBdr>
            <w:top w:val="none" w:sz="0" w:space="0" w:color="auto"/>
            <w:left w:val="none" w:sz="0" w:space="0" w:color="auto"/>
            <w:bottom w:val="none" w:sz="0" w:space="0" w:color="auto"/>
            <w:right w:val="none" w:sz="0" w:space="0" w:color="auto"/>
          </w:divBdr>
        </w:div>
        <w:div w:id="1834488296">
          <w:marLeft w:val="0"/>
          <w:marRight w:val="0"/>
          <w:marTop w:val="0"/>
          <w:marBottom w:val="0"/>
          <w:divBdr>
            <w:top w:val="none" w:sz="0" w:space="0" w:color="auto"/>
            <w:left w:val="none" w:sz="0" w:space="0" w:color="auto"/>
            <w:bottom w:val="none" w:sz="0" w:space="0" w:color="auto"/>
            <w:right w:val="none" w:sz="0" w:space="0" w:color="auto"/>
          </w:divBdr>
        </w:div>
        <w:div w:id="2063484235">
          <w:marLeft w:val="0"/>
          <w:marRight w:val="0"/>
          <w:marTop w:val="0"/>
          <w:marBottom w:val="0"/>
          <w:divBdr>
            <w:top w:val="none" w:sz="0" w:space="0" w:color="auto"/>
            <w:left w:val="none" w:sz="0" w:space="0" w:color="auto"/>
            <w:bottom w:val="none" w:sz="0" w:space="0" w:color="auto"/>
            <w:right w:val="none" w:sz="0" w:space="0" w:color="auto"/>
          </w:divBdr>
        </w:div>
        <w:div w:id="1971278404">
          <w:marLeft w:val="0"/>
          <w:marRight w:val="0"/>
          <w:marTop w:val="0"/>
          <w:marBottom w:val="0"/>
          <w:divBdr>
            <w:top w:val="none" w:sz="0" w:space="0" w:color="auto"/>
            <w:left w:val="none" w:sz="0" w:space="0" w:color="auto"/>
            <w:bottom w:val="none" w:sz="0" w:space="0" w:color="auto"/>
            <w:right w:val="none" w:sz="0" w:space="0" w:color="auto"/>
          </w:divBdr>
        </w:div>
        <w:div w:id="529956144">
          <w:marLeft w:val="0"/>
          <w:marRight w:val="0"/>
          <w:marTop w:val="0"/>
          <w:marBottom w:val="0"/>
          <w:divBdr>
            <w:top w:val="none" w:sz="0" w:space="0" w:color="auto"/>
            <w:left w:val="none" w:sz="0" w:space="0" w:color="auto"/>
            <w:bottom w:val="none" w:sz="0" w:space="0" w:color="auto"/>
            <w:right w:val="none" w:sz="0" w:space="0" w:color="auto"/>
          </w:divBdr>
        </w:div>
        <w:div w:id="983583593">
          <w:marLeft w:val="0"/>
          <w:marRight w:val="0"/>
          <w:marTop w:val="0"/>
          <w:marBottom w:val="0"/>
          <w:divBdr>
            <w:top w:val="none" w:sz="0" w:space="0" w:color="auto"/>
            <w:left w:val="none" w:sz="0" w:space="0" w:color="auto"/>
            <w:bottom w:val="none" w:sz="0" w:space="0" w:color="auto"/>
            <w:right w:val="none" w:sz="0" w:space="0" w:color="auto"/>
          </w:divBdr>
        </w:div>
        <w:div w:id="725688628">
          <w:marLeft w:val="0"/>
          <w:marRight w:val="0"/>
          <w:marTop w:val="0"/>
          <w:marBottom w:val="0"/>
          <w:divBdr>
            <w:top w:val="none" w:sz="0" w:space="0" w:color="auto"/>
            <w:left w:val="none" w:sz="0" w:space="0" w:color="auto"/>
            <w:bottom w:val="none" w:sz="0" w:space="0" w:color="auto"/>
            <w:right w:val="none" w:sz="0" w:space="0" w:color="auto"/>
          </w:divBdr>
        </w:div>
        <w:div w:id="1195462347">
          <w:marLeft w:val="0"/>
          <w:marRight w:val="0"/>
          <w:marTop w:val="0"/>
          <w:marBottom w:val="0"/>
          <w:divBdr>
            <w:top w:val="none" w:sz="0" w:space="0" w:color="auto"/>
            <w:left w:val="none" w:sz="0" w:space="0" w:color="auto"/>
            <w:bottom w:val="none" w:sz="0" w:space="0" w:color="auto"/>
            <w:right w:val="none" w:sz="0" w:space="0" w:color="auto"/>
          </w:divBdr>
        </w:div>
        <w:div w:id="1333097286">
          <w:marLeft w:val="0"/>
          <w:marRight w:val="0"/>
          <w:marTop w:val="0"/>
          <w:marBottom w:val="0"/>
          <w:divBdr>
            <w:top w:val="none" w:sz="0" w:space="0" w:color="auto"/>
            <w:left w:val="none" w:sz="0" w:space="0" w:color="auto"/>
            <w:bottom w:val="none" w:sz="0" w:space="0" w:color="auto"/>
            <w:right w:val="none" w:sz="0" w:space="0" w:color="auto"/>
          </w:divBdr>
        </w:div>
        <w:div w:id="1904173431">
          <w:marLeft w:val="0"/>
          <w:marRight w:val="0"/>
          <w:marTop w:val="0"/>
          <w:marBottom w:val="0"/>
          <w:divBdr>
            <w:top w:val="none" w:sz="0" w:space="0" w:color="auto"/>
            <w:left w:val="none" w:sz="0" w:space="0" w:color="auto"/>
            <w:bottom w:val="none" w:sz="0" w:space="0" w:color="auto"/>
            <w:right w:val="none" w:sz="0" w:space="0" w:color="auto"/>
          </w:divBdr>
        </w:div>
        <w:div w:id="1230076410">
          <w:marLeft w:val="0"/>
          <w:marRight w:val="0"/>
          <w:marTop w:val="0"/>
          <w:marBottom w:val="0"/>
          <w:divBdr>
            <w:top w:val="none" w:sz="0" w:space="0" w:color="auto"/>
            <w:left w:val="none" w:sz="0" w:space="0" w:color="auto"/>
            <w:bottom w:val="none" w:sz="0" w:space="0" w:color="auto"/>
            <w:right w:val="none" w:sz="0" w:space="0" w:color="auto"/>
          </w:divBdr>
        </w:div>
        <w:div w:id="560871602">
          <w:marLeft w:val="0"/>
          <w:marRight w:val="0"/>
          <w:marTop w:val="0"/>
          <w:marBottom w:val="0"/>
          <w:divBdr>
            <w:top w:val="none" w:sz="0" w:space="0" w:color="auto"/>
            <w:left w:val="none" w:sz="0" w:space="0" w:color="auto"/>
            <w:bottom w:val="none" w:sz="0" w:space="0" w:color="auto"/>
            <w:right w:val="none" w:sz="0" w:space="0" w:color="auto"/>
          </w:divBdr>
        </w:div>
        <w:div w:id="320084145">
          <w:marLeft w:val="0"/>
          <w:marRight w:val="0"/>
          <w:marTop w:val="0"/>
          <w:marBottom w:val="0"/>
          <w:divBdr>
            <w:top w:val="none" w:sz="0" w:space="0" w:color="auto"/>
            <w:left w:val="none" w:sz="0" w:space="0" w:color="auto"/>
            <w:bottom w:val="none" w:sz="0" w:space="0" w:color="auto"/>
            <w:right w:val="none" w:sz="0" w:space="0" w:color="auto"/>
          </w:divBdr>
        </w:div>
        <w:div w:id="1519003993">
          <w:marLeft w:val="0"/>
          <w:marRight w:val="0"/>
          <w:marTop w:val="0"/>
          <w:marBottom w:val="0"/>
          <w:divBdr>
            <w:top w:val="none" w:sz="0" w:space="0" w:color="auto"/>
            <w:left w:val="none" w:sz="0" w:space="0" w:color="auto"/>
            <w:bottom w:val="none" w:sz="0" w:space="0" w:color="auto"/>
            <w:right w:val="none" w:sz="0" w:space="0" w:color="auto"/>
          </w:divBdr>
        </w:div>
        <w:div w:id="1100612855">
          <w:marLeft w:val="0"/>
          <w:marRight w:val="0"/>
          <w:marTop w:val="0"/>
          <w:marBottom w:val="0"/>
          <w:divBdr>
            <w:top w:val="none" w:sz="0" w:space="0" w:color="auto"/>
            <w:left w:val="none" w:sz="0" w:space="0" w:color="auto"/>
            <w:bottom w:val="none" w:sz="0" w:space="0" w:color="auto"/>
            <w:right w:val="none" w:sz="0" w:space="0" w:color="auto"/>
          </w:divBdr>
        </w:div>
        <w:div w:id="134837869">
          <w:marLeft w:val="0"/>
          <w:marRight w:val="0"/>
          <w:marTop w:val="0"/>
          <w:marBottom w:val="0"/>
          <w:divBdr>
            <w:top w:val="none" w:sz="0" w:space="0" w:color="auto"/>
            <w:left w:val="none" w:sz="0" w:space="0" w:color="auto"/>
            <w:bottom w:val="none" w:sz="0" w:space="0" w:color="auto"/>
            <w:right w:val="none" w:sz="0" w:space="0" w:color="auto"/>
          </w:divBdr>
        </w:div>
        <w:div w:id="1819110840">
          <w:marLeft w:val="0"/>
          <w:marRight w:val="0"/>
          <w:marTop w:val="0"/>
          <w:marBottom w:val="0"/>
          <w:divBdr>
            <w:top w:val="none" w:sz="0" w:space="0" w:color="auto"/>
            <w:left w:val="none" w:sz="0" w:space="0" w:color="auto"/>
            <w:bottom w:val="none" w:sz="0" w:space="0" w:color="auto"/>
            <w:right w:val="none" w:sz="0" w:space="0" w:color="auto"/>
          </w:divBdr>
        </w:div>
        <w:div w:id="1381132081">
          <w:marLeft w:val="0"/>
          <w:marRight w:val="0"/>
          <w:marTop w:val="0"/>
          <w:marBottom w:val="0"/>
          <w:divBdr>
            <w:top w:val="none" w:sz="0" w:space="0" w:color="auto"/>
            <w:left w:val="none" w:sz="0" w:space="0" w:color="auto"/>
            <w:bottom w:val="none" w:sz="0" w:space="0" w:color="auto"/>
            <w:right w:val="none" w:sz="0" w:space="0" w:color="auto"/>
          </w:divBdr>
        </w:div>
        <w:div w:id="1601257530">
          <w:marLeft w:val="0"/>
          <w:marRight w:val="0"/>
          <w:marTop w:val="0"/>
          <w:marBottom w:val="0"/>
          <w:divBdr>
            <w:top w:val="none" w:sz="0" w:space="0" w:color="auto"/>
            <w:left w:val="none" w:sz="0" w:space="0" w:color="auto"/>
            <w:bottom w:val="none" w:sz="0" w:space="0" w:color="auto"/>
            <w:right w:val="none" w:sz="0" w:space="0" w:color="auto"/>
          </w:divBdr>
        </w:div>
        <w:div w:id="497813292">
          <w:marLeft w:val="0"/>
          <w:marRight w:val="0"/>
          <w:marTop w:val="0"/>
          <w:marBottom w:val="0"/>
          <w:divBdr>
            <w:top w:val="none" w:sz="0" w:space="0" w:color="auto"/>
            <w:left w:val="none" w:sz="0" w:space="0" w:color="auto"/>
            <w:bottom w:val="none" w:sz="0" w:space="0" w:color="auto"/>
            <w:right w:val="none" w:sz="0" w:space="0" w:color="auto"/>
          </w:divBdr>
        </w:div>
        <w:div w:id="913665766">
          <w:marLeft w:val="0"/>
          <w:marRight w:val="0"/>
          <w:marTop w:val="0"/>
          <w:marBottom w:val="0"/>
          <w:divBdr>
            <w:top w:val="none" w:sz="0" w:space="0" w:color="auto"/>
            <w:left w:val="none" w:sz="0" w:space="0" w:color="auto"/>
            <w:bottom w:val="none" w:sz="0" w:space="0" w:color="auto"/>
            <w:right w:val="none" w:sz="0" w:space="0" w:color="auto"/>
          </w:divBdr>
        </w:div>
        <w:div w:id="227226511">
          <w:marLeft w:val="0"/>
          <w:marRight w:val="0"/>
          <w:marTop w:val="0"/>
          <w:marBottom w:val="0"/>
          <w:divBdr>
            <w:top w:val="none" w:sz="0" w:space="0" w:color="auto"/>
            <w:left w:val="none" w:sz="0" w:space="0" w:color="auto"/>
            <w:bottom w:val="none" w:sz="0" w:space="0" w:color="auto"/>
            <w:right w:val="none" w:sz="0" w:space="0" w:color="auto"/>
          </w:divBdr>
        </w:div>
        <w:div w:id="483620649">
          <w:marLeft w:val="0"/>
          <w:marRight w:val="0"/>
          <w:marTop w:val="0"/>
          <w:marBottom w:val="0"/>
          <w:divBdr>
            <w:top w:val="none" w:sz="0" w:space="0" w:color="auto"/>
            <w:left w:val="none" w:sz="0" w:space="0" w:color="auto"/>
            <w:bottom w:val="none" w:sz="0" w:space="0" w:color="auto"/>
            <w:right w:val="none" w:sz="0" w:space="0" w:color="auto"/>
          </w:divBdr>
        </w:div>
        <w:div w:id="2068919635">
          <w:marLeft w:val="0"/>
          <w:marRight w:val="0"/>
          <w:marTop w:val="0"/>
          <w:marBottom w:val="0"/>
          <w:divBdr>
            <w:top w:val="none" w:sz="0" w:space="0" w:color="auto"/>
            <w:left w:val="none" w:sz="0" w:space="0" w:color="auto"/>
            <w:bottom w:val="none" w:sz="0" w:space="0" w:color="auto"/>
            <w:right w:val="none" w:sz="0" w:space="0" w:color="auto"/>
          </w:divBdr>
        </w:div>
        <w:div w:id="1140614550">
          <w:marLeft w:val="0"/>
          <w:marRight w:val="0"/>
          <w:marTop w:val="0"/>
          <w:marBottom w:val="0"/>
          <w:divBdr>
            <w:top w:val="none" w:sz="0" w:space="0" w:color="auto"/>
            <w:left w:val="none" w:sz="0" w:space="0" w:color="auto"/>
            <w:bottom w:val="none" w:sz="0" w:space="0" w:color="auto"/>
            <w:right w:val="none" w:sz="0" w:space="0" w:color="auto"/>
          </w:divBdr>
        </w:div>
        <w:div w:id="1149983779">
          <w:marLeft w:val="0"/>
          <w:marRight w:val="0"/>
          <w:marTop w:val="0"/>
          <w:marBottom w:val="0"/>
          <w:divBdr>
            <w:top w:val="none" w:sz="0" w:space="0" w:color="auto"/>
            <w:left w:val="none" w:sz="0" w:space="0" w:color="auto"/>
            <w:bottom w:val="none" w:sz="0" w:space="0" w:color="auto"/>
            <w:right w:val="none" w:sz="0" w:space="0" w:color="auto"/>
          </w:divBdr>
        </w:div>
        <w:div w:id="1509178753">
          <w:marLeft w:val="0"/>
          <w:marRight w:val="0"/>
          <w:marTop w:val="0"/>
          <w:marBottom w:val="0"/>
          <w:divBdr>
            <w:top w:val="none" w:sz="0" w:space="0" w:color="auto"/>
            <w:left w:val="none" w:sz="0" w:space="0" w:color="auto"/>
            <w:bottom w:val="none" w:sz="0" w:space="0" w:color="auto"/>
            <w:right w:val="none" w:sz="0" w:space="0" w:color="auto"/>
          </w:divBdr>
        </w:div>
        <w:div w:id="696659817">
          <w:marLeft w:val="0"/>
          <w:marRight w:val="0"/>
          <w:marTop w:val="0"/>
          <w:marBottom w:val="0"/>
          <w:divBdr>
            <w:top w:val="none" w:sz="0" w:space="0" w:color="auto"/>
            <w:left w:val="none" w:sz="0" w:space="0" w:color="auto"/>
            <w:bottom w:val="none" w:sz="0" w:space="0" w:color="auto"/>
            <w:right w:val="none" w:sz="0" w:space="0" w:color="auto"/>
          </w:divBdr>
        </w:div>
        <w:div w:id="1608154917">
          <w:marLeft w:val="0"/>
          <w:marRight w:val="0"/>
          <w:marTop w:val="0"/>
          <w:marBottom w:val="0"/>
          <w:divBdr>
            <w:top w:val="none" w:sz="0" w:space="0" w:color="auto"/>
            <w:left w:val="none" w:sz="0" w:space="0" w:color="auto"/>
            <w:bottom w:val="none" w:sz="0" w:space="0" w:color="auto"/>
            <w:right w:val="none" w:sz="0" w:space="0" w:color="auto"/>
          </w:divBdr>
        </w:div>
      </w:divsChild>
    </w:div>
    <w:div w:id="1637442873">
      <w:bodyDiv w:val="1"/>
      <w:marLeft w:val="0"/>
      <w:marRight w:val="0"/>
      <w:marTop w:val="0"/>
      <w:marBottom w:val="0"/>
      <w:divBdr>
        <w:top w:val="none" w:sz="0" w:space="0" w:color="auto"/>
        <w:left w:val="none" w:sz="0" w:space="0" w:color="auto"/>
        <w:bottom w:val="none" w:sz="0" w:space="0" w:color="auto"/>
        <w:right w:val="none" w:sz="0" w:space="0" w:color="auto"/>
      </w:divBdr>
      <w:divsChild>
        <w:div w:id="1723944852">
          <w:marLeft w:val="0"/>
          <w:marRight w:val="0"/>
          <w:marTop w:val="0"/>
          <w:marBottom w:val="0"/>
          <w:divBdr>
            <w:top w:val="none" w:sz="0" w:space="0" w:color="auto"/>
            <w:left w:val="none" w:sz="0" w:space="0" w:color="auto"/>
            <w:bottom w:val="none" w:sz="0" w:space="0" w:color="auto"/>
            <w:right w:val="none" w:sz="0" w:space="0" w:color="auto"/>
          </w:divBdr>
          <w:divsChild>
            <w:div w:id="165439077">
              <w:marLeft w:val="0"/>
              <w:marRight w:val="0"/>
              <w:marTop w:val="0"/>
              <w:marBottom w:val="0"/>
              <w:divBdr>
                <w:top w:val="none" w:sz="0" w:space="0" w:color="auto"/>
                <w:left w:val="none" w:sz="0" w:space="0" w:color="auto"/>
                <w:bottom w:val="none" w:sz="0" w:space="0" w:color="auto"/>
                <w:right w:val="none" w:sz="0" w:space="0" w:color="auto"/>
              </w:divBdr>
              <w:divsChild>
                <w:div w:id="167015863">
                  <w:marLeft w:val="0"/>
                  <w:marRight w:val="0"/>
                  <w:marTop w:val="0"/>
                  <w:marBottom w:val="0"/>
                  <w:divBdr>
                    <w:top w:val="none" w:sz="0" w:space="0" w:color="auto"/>
                    <w:left w:val="none" w:sz="0" w:space="0" w:color="auto"/>
                    <w:bottom w:val="none" w:sz="0" w:space="0" w:color="auto"/>
                    <w:right w:val="none" w:sz="0" w:space="0" w:color="auto"/>
                  </w:divBdr>
                </w:div>
                <w:div w:id="4811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87668">
          <w:marLeft w:val="0"/>
          <w:marRight w:val="0"/>
          <w:marTop w:val="0"/>
          <w:marBottom w:val="0"/>
          <w:divBdr>
            <w:top w:val="none" w:sz="0" w:space="0" w:color="auto"/>
            <w:left w:val="none" w:sz="0" w:space="0" w:color="auto"/>
            <w:bottom w:val="none" w:sz="0" w:space="0" w:color="auto"/>
            <w:right w:val="none" w:sz="0" w:space="0" w:color="auto"/>
          </w:divBdr>
          <w:divsChild>
            <w:div w:id="1983381987">
              <w:marLeft w:val="0"/>
              <w:marRight w:val="0"/>
              <w:marTop w:val="0"/>
              <w:marBottom w:val="0"/>
              <w:divBdr>
                <w:top w:val="none" w:sz="0" w:space="0" w:color="auto"/>
                <w:left w:val="none" w:sz="0" w:space="0" w:color="auto"/>
                <w:bottom w:val="none" w:sz="0" w:space="0" w:color="auto"/>
                <w:right w:val="none" w:sz="0" w:space="0" w:color="auto"/>
              </w:divBdr>
              <w:divsChild>
                <w:div w:id="198207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4377">
          <w:marLeft w:val="0"/>
          <w:marRight w:val="0"/>
          <w:marTop w:val="0"/>
          <w:marBottom w:val="0"/>
          <w:divBdr>
            <w:top w:val="none" w:sz="0" w:space="0" w:color="auto"/>
            <w:left w:val="none" w:sz="0" w:space="0" w:color="auto"/>
            <w:bottom w:val="none" w:sz="0" w:space="0" w:color="auto"/>
            <w:right w:val="none" w:sz="0" w:space="0" w:color="auto"/>
          </w:divBdr>
          <w:divsChild>
            <w:div w:id="1760903643">
              <w:marLeft w:val="0"/>
              <w:marRight w:val="0"/>
              <w:marTop w:val="0"/>
              <w:marBottom w:val="0"/>
              <w:divBdr>
                <w:top w:val="none" w:sz="0" w:space="0" w:color="auto"/>
                <w:left w:val="none" w:sz="0" w:space="0" w:color="auto"/>
                <w:bottom w:val="none" w:sz="0" w:space="0" w:color="auto"/>
                <w:right w:val="none" w:sz="0" w:space="0" w:color="auto"/>
              </w:divBdr>
              <w:divsChild>
                <w:div w:id="434908884">
                  <w:marLeft w:val="0"/>
                  <w:marRight w:val="0"/>
                  <w:marTop w:val="0"/>
                  <w:marBottom w:val="0"/>
                  <w:divBdr>
                    <w:top w:val="none" w:sz="0" w:space="0" w:color="auto"/>
                    <w:left w:val="none" w:sz="0" w:space="0" w:color="auto"/>
                    <w:bottom w:val="none" w:sz="0" w:space="0" w:color="auto"/>
                    <w:right w:val="none" w:sz="0" w:space="0" w:color="auto"/>
                  </w:divBdr>
                </w:div>
                <w:div w:id="41544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7459">
          <w:marLeft w:val="0"/>
          <w:marRight w:val="0"/>
          <w:marTop w:val="0"/>
          <w:marBottom w:val="0"/>
          <w:divBdr>
            <w:top w:val="none" w:sz="0" w:space="0" w:color="auto"/>
            <w:left w:val="none" w:sz="0" w:space="0" w:color="auto"/>
            <w:bottom w:val="none" w:sz="0" w:space="0" w:color="auto"/>
            <w:right w:val="none" w:sz="0" w:space="0" w:color="auto"/>
          </w:divBdr>
          <w:divsChild>
            <w:div w:id="1966345038">
              <w:marLeft w:val="0"/>
              <w:marRight w:val="0"/>
              <w:marTop w:val="0"/>
              <w:marBottom w:val="0"/>
              <w:divBdr>
                <w:top w:val="none" w:sz="0" w:space="0" w:color="auto"/>
                <w:left w:val="none" w:sz="0" w:space="0" w:color="auto"/>
                <w:bottom w:val="none" w:sz="0" w:space="0" w:color="auto"/>
                <w:right w:val="none" w:sz="0" w:space="0" w:color="auto"/>
              </w:divBdr>
              <w:divsChild>
                <w:div w:id="1350066803">
                  <w:marLeft w:val="0"/>
                  <w:marRight w:val="0"/>
                  <w:marTop w:val="0"/>
                  <w:marBottom w:val="0"/>
                  <w:divBdr>
                    <w:top w:val="none" w:sz="0" w:space="0" w:color="auto"/>
                    <w:left w:val="none" w:sz="0" w:space="0" w:color="auto"/>
                    <w:bottom w:val="none" w:sz="0" w:space="0" w:color="auto"/>
                    <w:right w:val="none" w:sz="0" w:space="0" w:color="auto"/>
                  </w:divBdr>
                </w:div>
                <w:div w:id="209165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23867">
          <w:marLeft w:val="0"/>
          <w:marRight w:val="0"/>
          <w:marTop w:val="0"/>
          <w:marBottom w:val="0"/>
          <w:divBdr>
            <w:top w:val="none" w:sz="0" w:space="0" w:color="auto"/>
            <w:left w:val="none" w:sz="0" w:space="0" w:color="auto"/>
            <w:bottom w:val="none" w:sz="0" w:space="0" w:color="auto"/>
            <w:right w:val="none" w:sz="0" w:space="0" w:color="auto"/>
          </w:divBdr>
          <w:divsChild>
            <w:div w:id="1887184007">
              <w:marLeft w:val="0"/>
              <w:marRight w:val="0"/>
              <w:marTop w:val="0"/>
              <w:marBottom w:val="0"/>
              <w:divBdr>
                <w:top w:val="none" w:sz="0" w:space="0" w:color="auto"/>
                <w:left w:val="none" w:sz="0" w:space="0" w:color="auto"/>
                <w:bottom w:val="none" w:sz="0" w:space="0" w:color="auto"/>
                <w:right w:val="none" w:sz="0" w:space="0" w:color="auto"/>
              </w:divBdr>
              <w:divsChild>
                <w:div w:id="1216352655">
                  <w:marLeft w:val="0"/>
                  <w:marRight w:val="0"/>
                  <w:marTop w:val="0"/>
                  <w:marBottom w:val="0"/>
                  <w:divBdr>
                    <w:top w:val="none" w:sz="0" w:space="0" w:color="auto"/>
                    <w:left w:val="none" w:sz="0" w:space="0" w:color="auto"/>
                    <w:bottom w:val="none" w:sz="0" w:space="0" w:color="auto"/>
                    <w:right w:val="none" w:sz="0" w:space="0" w:color="auto"/>
                  </w:divBdr>
                </w:div>
                <w:div w:id="43051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764964">
      <w:bodyDiv w:val="1"/>
      <w:marLeft w:val="0"/>
      <w:marRight w:val="0"/>
      <w:marTop w:val="0"/>
      <w:marBottom w:val="0"/>
      <w:divBdr>
        <w:top w:val="none" w:sz="0" w:space="0" w:color="auto"/>
        <w:left w:val="none" w:sz="0" w:space="0" w:color="auto"/>
        <w:bottom w:val="none" w:sz="0" w:space="0" w:color="auto"/>
        <w:right w:val="none" w:sz="0" w:space="0" w:color="auto"/>
      </w:divBdr>
    </w:div>
    <w:div w:id="1641381318">
      <w:bodyDiv w:val="1"/>
      <w:marLeft w:val="0"/>
      <w:marRight w:val="0"/>
      <w:marTop w:val="0"/>
      <w:marBottom w:val="0"/>
      <w:divBdr>
        <w:top w:val="none" w:sz="0" w:space="0" w:color="auto"/>
        <w:left w:val="none" w:sz="0" w:space="0" w:color="auto"/>
        <w:bottom w:val="none" w:sz="0" w:space="0" w:color="auto"/>
        <w:right w:val="none" w:sz="0" w:space="0" w:color="auto"/>
      </w:divBdr>
    </w:div>
    <w:div w:id="1669943372">
      <w:bodyDiv w:val="1"/>
      <w:marLeft w:val="0"/>
      <w:marRight w:val="0"/>
      <w:marTop w:val="0"/>
      <w:marBottom w:val="0"/>
      <w:divBdr>
        <w:top w:val="none" w:sz="0" w:space="0" w:color="auto"/>
        <w:left w:val="none" w:sz="0" w:space="0" w:color="auto"/>
        <w:bottom w:val="none" w:sz="0" w:space="0" w:color="auto"/>
        <w:right w:val="none" w:sz="0" w:space="0" w:color="auto"/>
      </w:divBdr>
    </w:div>
    <w:div w:id="1683556472">
      <w:bodyDiv w:val="1"/>
      <w:marLeft w:val="0"/>
      <w:marRight w:val="0"/>
      <w:marTop w:val="0"/>
      <w:marBottom w:val="0"/>
      <w:divBdr>
        <w:top w:val="none" w:sz="0" w:space="0" w:color="auto"/>
        <w:left w:val="none" w:sz="0" w:space="0" w:color="auto"/>
        <w:bottom w:val="none" w:sz="0" w:space="0" w:color="auto"/>
        <w:right w:val="none" w:sz="0" w:space="0" w:color="auto"/>
      </w:divBdr>
      <w:divsChild>
        <w:div w:id="250894545">
          <w:marLeft w:val="0"/>
          <w:marRight w:val="0"/>
          <w:marTop w:val="0"/>
          <w:marBottom w:val="0"/>
          <w:divBdr>
            <w:top w:val="none" w:sz="0" w:space="0" w:color="auto"/>
            <w:left w:val="none" w:sz="0" w:space="0" w:color="auto"/>
            <w:bottom w:val="none" w:sz="0" w:space="0" w:color="auto"/>
            <w:right w:val="none" w:sz="0" w:space="0" w:color="auto"/>
          </w:divBdr>
          <w:divsChild>
            <w:div w:id="1440251196">
              <w:marLeft w:val="0"/>
              <w:marRight w:val="0"/>
              <w:marTop w:val="100"/>
              <w:marBottom w:val="100"/>
              <w:divBdr>
                <w:top w:val="none" w:sz="0" w:space="0" w:color="auto"/>
                <w:left w:val="none" w:sz="0" w:space="0" w:color="auto"/>
                <w:bottom w:val="none" w:sz="0" w:space="0" w:color="auto"/>
                <w:right w:val="none" w:sz="0" w:space="0" w:color="auto"/>
              </w:divBdr>
              <w:divsChild>
                <w:div w:id="289631425">
                  <w:marLeft w:val="0"/>
                  <w:marRight w:val="0"/>
                  <w:marTop w:val="0"/>
                  <w:marBottom w:val="0"/>
                  <w:divBdr>
                    <w:top w:val="none" w:sz="0" w:space="0" w:color="auto"/>
                    <w:left w:val="none" w:sz="0" w:space="0" w:color="auto"/>
                    <w:bottom w:val="none" w:sz="0" w:space="0" w:color="auto"/>
                    <w:right w:val="none" w:sz="0" w:space="0" w:color="auto"/>
                  </w:divBdr>
                  <w:divsChild>
                    <w:div w:id="665938441">
                      <w:marLeft w:val="0"/>
                      <w:marRight w:val="0"/>
                      <w:marTop w:val="0"/>
                      <w:marBottom w:val="0"/>
                      <w:divBdr>
                        <w:top w:val="none" w:sz="0" w:space="0" w:color="auto"/>
                        <w:left w:val="none" w:sz="0" w:space="0" w:color="auto"/>
                        <w:bottom w:val="none" w:sz="0" w:space="0" w:color="auto"/>
                        <w:right w:val="none" w:sz="0" w:space="0" w:color="auto"/>
                      </w:divBdr>
                      <w:divsChild>
                        <w:div w:id="1931888075">
                          <w:marLeft w:val="0"/>
                          <w:marRight w:val="0"/>
                          <w:marTop w:val="0"/>
                          <w:marBottom w:val="0"/>
                          <w:divBdr>
                            <w:top w:val="none" w:sz="0" w:space="0" w:color="auto"/>
                            <w:left w:val="none" w:sz="0" w:space="0" w:color="auto"/>
                            <w:bottom w:val="none" w:sz="0" w:space="0" w:color="auto"/>
                            <w:right w:val="none" w:sz="0" w:space="0" w:color="auto"/>
                          </w:divBdr>
                          <w:divsChild>
                            <w:div w:id="2065135340">
                              <w:marLeft w:val="0"/>
                              <w:marRight w:val="0"/>
                              <w:marTop w:val="0"/>
                              <w:marBottom w:val="0"/>
                              <w:divBdr>
                                <w:top w:val="none" w:sz="0" w:space="0" w:color="auto"/>
                                <w:left w:val="none" w:sz="0" w:space="0" w:color="auto"/>
                                <w:bottom w:val="none" w:sz="0" w:space="0" w:color="auto"/>
                                <w:right w:val="none" w:sz="0" w:space="0" w:color="auto"/>
                              </w:divBdr>
                              <w:divsChild>
                                <w:div w:id="569461211">
                                  <w:marLeft w:val="0"/>
                                  <w:marRight w:val="0"/>
                                  <w:marTop w:val="0"/>
                                  <w:marBottom w:val="0"/>
                                  <w:divBdr>
                                    <w:top w:val="none" w:sz="0" w:space="0" w:color="auto"/>
                                    <w:left w:val="none" w:sz="0" w:space="0" w:color="auto"/>
                                    <w:bottom w:val="none" w:sz="0" w:space="0" w:color="auto"/>
                                    <w:right w:val="none" w:sz="0" w:space="0" w:color="auto"/>
                                  </w:divBdr>
                                  <w:divsChild>
                                    <w:div w:id="1026104459">
                                      <w:marLeft w:val="0"/>
                                      <w:marRight w:val="0"/>
                                      <w:marTop w:val="0"/>
                                      <w:marBottom w:val="0"/>
                                      <w:divBdr>
                                        <w:top w:val="none" w:sz="0" w:space="0" w:color="auto"/>
                                        <w:left w:val="none" w:sz="0" w:space="0" w:color="auto"/>
                                        <w:bottom w:val="none" w:sz="0" w:space="0" w:color="auto"/>
                                        <w:right w:val="none" w:sz="0" w:space="0" w:color="auto"/>
                                      </w:divBdr>
                                      <w:divsChild>
                                        <w:div w:id="55562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2225255">
      <w:bodyDiv w:val="1"/>
      <w:marLeft w:val="0"/>
      <w:marRight w:val="0"/>
      <w:marTop w:val="0"/>
      <w:marBottom w:val="0"/>
      <w:divBdr>
        <w:top w:val="none" w:sz="0" w:space="0" w:color="auto"/>
        <w:left w:val="none" w:sz="0" w:space="0" w:color="auto"/>
        <w:bottom w:val="none" w:sz="0" w:space="0" w:color="auto"/>
        <w:right w:val="none" w:sz="0" w:space="0" w:color="auto"/>
      </w:divBdr>
    </w:div>
    <w:div w:id="1714378698">
      <w:bodyDiv w:val="1"/>
      <w:marLeft w:val="0"/>
      <w:marRight w:val="0"/>
      <w:marTop w:val="0"/>
      <w:marBottom w:val="0"/>
      <w:divBdr>
        <w:top w:val="none" w:sz="0" w:space="0" w:color="auto"/>
        <w:left w:val="none" w:sz="0" w:space="0" w:color="auto"/>
        <w:bottom w:val="none" w:sz="0" w:space="0" w:color="auto"/>
        <w:right w:val="none" w:sz="0" w:space="0" w:color="auto"/>
      </w:divBdr>
      <w:divsChild>
        <w:div w:id="1618871395">
          <w:marLeft w:val="0"/>
          <w:marRight w:val="0"/>
          <w:marTop w:val="0"/>
          <w:marBottom w:val="0"/>
          <w:divBdr>
            <w:top w:val="none" w:sz="0" w:space="0" w:color="auto"/>
            <w:left w:val="none" w:sz="0" w:space="0" w:color="auto"/>
            <w:bottom w:val="none" w:sz="0" w:space="0" w:color="auto"/>
            <w:right w:val="none" w:sz="0" w:space="0" w:color="auto"/>
          </w:divBdr>
          <w:divsChild>
            <w:div w:id="1422993673">
              <w:marLeft w:val="0"/>
              <w:marRight w:val="0"/>
              <w:marTop w:val="100"/>
              <w:marBottom w:val="100"/>
              <w:divBdr>
                <w:top w:val="none" w:sz="0" w:space="0" w:color="auto"/>
                <w:left w:val="none" w:sz="0" w:space="0" w:color="auto"/>
                <w:bottom w:val="none" w:sz="0" w:space="0" w:color="auto"/>
                <w:right w:val="none" w:sz="0" w:space="0" w:color="auto"/>
              </w:divBdr>
              <w:divsChild>
                <w:div w:id="191651729">
                  <w:marLeft w:val="0"/>
                  <w:marRight w:val="0"/>
                  <w:marTop w:val="0"/>
                  <w:marBottom w:val="0"/>
                  <w:divBdr>
                    <w:top w:val="none" w:sz="0" w:space="0" w:color="auto"/>
                    <w:left w:val="none" w:sz="0" w:space="0" w:color="auto"/>
                    <w:bottom w:val="none" w:sz="0" w:space="0" w:color="auto"/>
                    <w:right w:val="none" w:sz="0" w:space="0" w:color="auto"/>
                  </w:divBdr>
                  <w:divsChild>
                    <w:div w:id="1466460988">
                      <w:marLeft w:val="0"/>
                      <w:marRight w:val="0"/>
                      <w:marTop w:val="0"/>
                      <w:marBottom w:val="0"/>
                      <w:divBdr>
                        <w:top w:val="none" w:sz="0" w:space="0" w:color="auto"/>
                        <w:left w:val="none" w:sz="0" w:space="0" w:color="auto"/>
                        <w:bottom w:val="none" w:sz="0" w:space="0" w:color="auto"/>
                        <w:right w:val="none" w:sz="0" w:space="0" w:color="auto"/>
                      </w:divBdr>
                      <w:divsChild>
                        <w:div w:id="1797798314">
                          <w:marLeft w:val="0"/>
                          <w:marRight w:val="0"/>
                          <w:marTop w:val="0"/>
                          <w:marBottom w:val="0"/>
                          <w:divBdr>
                            <w:top w:val="none" w:sz="0" w:space="0" w:color="auto"/>
                            <w:left w:val="none" w:sz="0" w:space="0" w:color="auto"/>
                            <w:bottom w:val="none" w:sz="0" w:space="0" w:color="auto"/>
                            <w:right w:val="none" w:sz="0" w:space="0" w:color="auto"/>
                          </w:divBdr>
                          <w:divsChild>
                            <w:div w:id="1898126924">
                              <w:marLeft w:val="0"/>
                              <w:marRight w:val="0"/>
                              <w:marTop w:val="0"/>
                              <w:marBottom w:val="0"/>
                              <w:divBdr>
                                <w:top w:val="none" w:sz="0" w:space="0" w:color="auto"/>
                                <w:left w:val="none" w:sz="0" w:space="0" w:color="auto"/>
                                <w:bottom w:val="none" w:sz="0" w:space="0" w:color="auto"/>
                                <w:right w:val="none" w:sz="0" w:space="0" w:color="auto"/>
                              </w:divBdr>
                              <w:divsChild>
                                <w:div w:id="1353845990">
                                  <w:marLeft w:val="0"/>
                                  <w:marRight w:val="0"/>
                                  <w:marTop w:val="0"/>
                                  <w:marBottom w:val="0"/>
                                  <w:divBdr>
                                    <w:top w:val="none" w:sz="0" w:space="0" w:color="auto"/>
                                    <w:left w:val="none" w:sz="0" w:space="0" w:color="auto"/>
                                    <w:bottom w:val="none" w:sz="0" w:space="0" w:color="auto"/>
                                    <w:right w:val="none" w:sz="0" w:space="0" w:color="auto"/>
                                  </w:divBdr>
                                  <w:divsChild>
                                    <w:div w:id="1716926930">
                                      <w:marLeft w:val="0"/>
                                      <w:marRight w:val="0"/>
                                      <w:marTop w:val="0"/>
                                      <w:marBottom w:val="0"/>
                                      <w:divBdr>
                                        <w:top w:val="none" w:sz="0" w:space="0" w:color="auto"/>
                                        <w:left w:val="none" w:sz="0" w:space="0" w:color="auto"/>
                                        <w:bottom w:val="none" w:sz="0" w:space="0" w:color="auto"/>
                                        <w:right w:val="none" w:sz="0" w:space="0" w:color="auto"/>
                                      </w:divBdr>
                                      <w:divsChild>
                                        <w:div w:id="1265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0280486">
      <w:bodyDiv w:val="1"/>
      <w:marLeft w:val="0"/>
      <w:marRight w:val="0"/>
      <w:marTop w:val="0"/>
      <w:marBottom w:val="0"/>
      <w:divBdr>
        <w:top w:val="none" w:sz="0" w:space="0" w:color="auto"/>
        <w:left w:val="none" w:sz="0" w:space="0" w:color="auto"/>
        <w:bottom w:val="none" w:sz="0" w:space="0" w:color="auto"/>
        <w:right w:val="none" w:sz="0" w:space="0" w:color="auto"/>
      </w:divBdr>
    </w:div>
    <w:div w:id="1726223185">
      <w:bodyDiv w:val="1"/>
      <w:marLeft w:val="0"/>
      <w:marRight w:val="0"/>
      <w:marTop w:val="0"/>
      <w:marBottom w:val="0"/>
      <w:divBdr>
        <w:top w:val="none" w:sz="0" w:space="0" w:color="auto"/>
        <w:left w:val="none" w:sz="0" w:space="0" w:color="auto"/>
        <w:bottom w:val="none" w:sz="0" w:space="0" w:color="auto"/>
        <w:right w:val="none" w:sz="0" w:space="0" w:color="auto"/>
      </w:divBdr>
      <w:divsChild>
        <w:div w:id="1977222623">
          <w:marLeft w:val="0"/>
          <w:marRight w:val="0"/>
          <w:marTop w:val="0"/>
          <w:marBottom w:val="0"/>
          <w:divBdr>
            <w:top w:val="none" w:sz="0" w:space="0" w:color="auto"/>
            <w:left w:val="none" w:sz="0" w:space="0" w:color="auto"/>
            <w:bottom w:val="none" w:sz="0" w:space="0" w:color="auto"/>
            <w:right w:val="none" w:sz="0" w:space="0" w:color="auto"/>
          </w:divBdr>
        </w:div>
        <w:div w:id="1330599631">
          <w:marLeft w:val="0"/>
          <w:marRight w:val="0"/>
          <w:marTop w:val="0"/>
          <w:marBottom w:val="0"/>
          <w:divBdr>
            <w:top w:val="none" w:sz="0" w:space="0" w:color="auto"/>
            <w:left w:val="none" w:sz="0" w:space="0" w:color="auto"/>
            <w:bottom w:val="none" w:sz="0" w:space="0" w:color="auto"/>
            <w:right w:val="none" w:sz="0" w:space="0" w:color="auto"/>
          </w:divBdr>
        </w:div>
        <w:div w:id="1878085914">
          <w:marLeft w:val="0"/>
          <w:marRight w:val="0"/>
          <w:marTop w:val="0"/>
          <w:marBottom w:val="0"/>
          <w:divBdr>
            <w:top w:val="none" w:sz="0" w:space="0" w:color="auto"/>
            <w:left w:val="none" w:sz="0" w:space="0" w:color="auto"/>
            <w:bottom w:val="none" w:sz="0" w:space="0" w:color="auto"/>
            <w:right w:val="none" w:sz="0" w:space="0" w:color="auto"/>
          </w:divBdr>
        </w:div>
        <w:div w:id="1967738593">
          <w:marLeft w:val="0"/>
          <w:marRight w:val="0"/>
          <w:marTop w:val="0"/>
          <w:marBottom w:val="0"/>
          <w:divBdr>
            <w:top w:val="none" w:sz="0" w:space="0" w:color="auto"/>
            <w:left w:val="none" w:sz="0" w:space="0" w:color="auto"/>
            <w:bottom w:val="none" w:sz="0" w:space="0" w:color="auto"/>
            <w:right w:val="none" w:sz="0" w:space="0" w:color="auto"/>
          </w:divBdr>
        </w:div>
        <w:div w:id="1002781273">
          <w:marLeft w:val="0"/>
          <w:marRight w:val="0"/>
          <w:marTop w:val="0"/>
          <w:marBottom w:val="0"/>
          <w:divBdr>
            <w:top w:val="none" w:sz="0" w:space="0" w:color="auto"/>
            <w:left w:val="none" w:sz="0" w:space="0" w:color="auto"/>
            <w:bottom w:val="none" w:sz="0" w:space="0" w:color="auto"/>
            <w:right w:val="none" w:sz="0" w:space="0" w:color="auto"/>
          </w:divBdr>
        </w:div>
        <w:div w:id="107700926">
          <w:marLeft w:val="0"/>
          <w:marRight w:val="0"/>
          <w:marTop w:val="0"/>
          <w:marBottom w:val="0"/>
          <w:divBdr>
            <w:top w:val="none" w:sz="0" w:space="0" w:color="auto"/>
            <w:left w:val="none" w:sz="0" w:space="0" w:color="auto"/>
            <w:bottom w:val="none" w:sz="0" w:space="0" w:color="auto"/>
            <w:right w:val="none" w:sz="0" w:space="0" w:color="auto"/>
          </w:divBdr>
        </w:div>
        <w:div w:id="1099716696">
          <w:marLeft w:val="0"/>
          <w:marRight w:val="0"/>
          <w:marTop w:val="0"/>
          <w:marBottom w:val="0"/>
          <w:divBdr>
            <w:top w:val="none" w:sz="0" w:space="0" w:color="auto"/>
            <w:left w:val="none" w:sz="0" w:space="0" w:color="auto"/>
            <w:bottom w:val="none" w:sz="0" w:space="0" w:color="auto"/>
            <w:right w:val="none" w:sz="0" w:space="0" w:color="auto"/>
          </w:divBdr>
        </w:div>
        <w:div w:id="1344474526">
          <w:marLeft w:val="0"/>
          <w:marRight w:val="0"/>
          <w:marTop w:val="0"/>
          <w:marBottom w:val="0"/>
          <w:divBdr>
            <w:top w:val="none" w:sz="0" w:space="0" w:color="auto"/>
            <w:left w:val="none" w:sz="0" w:space="0" w:color="auto"/>
            <w:bottom w:val="none" w:sz="0" w:space="0" w:color="auto"/>
            <w:right w:val="none" w:sz="0" w:space="0" w:color="auto"/>
          </w:divBdr>
        </w:div>
        <w:div w:id="1758361608">
          <w:marLeft w:val="0"/>
          <w:marRight w:val="0"/>
          <w:marTop w:val="0"/>
          <w:marBottom w:val="0"/>
          <w:divBdr>
            <w:top w:val="none" w:sz="0" w:space="0" w:color="auto"/>
            <w:left w:val="none" w:sz="0" w:space="0" w:color="auto"/>
            <w:bottom w:val="none" w:sz="0" w:space="0" w:color="auto"/>
            <w:right w:val="none" w:sz="0" w:space="0" w:color="auto"/>
          </w:divBdr>
        </w:div>
        <w:div w:id="2020231869">
          <w:marLeft w:val="0"/>
          <w:marRight w:val="0"/>
          <w:marTop w:val="0"/>
          <w:marBottom w:val="0"/>
          <w:divBdr>
            <w:top w:val="none" w:sz="0" w:space="0" w:color="auto"/>
            <w:left w:val="none" w:sz="0" w:space="0" w:color="auto"/>
            <w:bottom w:val="none" w:sz="0" w:space="0" w:color="auto"/>
            <w:right w:val="none" w:sz="0" w:space="0" w:color="auto"/>
          </w:divBdr>
        </w:div>
        <w:div w:id="1107384657">
          <w:marLeft w:val="0"/>
          <w:marRight w:val="0"/>
          <w:marTop w:val="0"/>
          <w:marBottom w:val="0"/>
          <w:divBdr>
            <w:top w:val="none" w:sz="0" w:space="0" w:color="auto"/>
            <w:left w:val="none" w:sz="0" w:space="0" w:color="auto"/>
            <w:bottom w:val="none" w:sz="0" w:space="0" w:color="auto"/>
            <w:right w:val="none" w:sz="0" w:space="0" w:color="auto"/>
          </w:divBdr>
        </w:div>
        <w:div w:id="671103214">
          <w:marLeft w:val="0"/>
          <w:marRight w:val="0"/>
          <w:marTop w:val="0"/>
          <w:marBottom w:val="0"/>
          <w:divBdr>
            <w:top w:val="none" w:sz="0" w:space="0" w:color="auto"/>
            <w:left w:val="none" w:sz="0" w:space="0" w:color="auto"/>
            <w:bottom w:val="none" w:sz="0" w:space="0" w:color="auto"/>
            <w:right w:val="none" w:sz="0" w:space="0" w:color="auto"/>
          </w:divBdr>
        </w:div>
        <w:div w:id="333653998">
          <w:marLeft w:val="0"/>
          <w:marRight w:val="0"/>
          <w:marTop w:val="0"/>
          <w:marBottom w:val="0"/>
          <w:divBdr>
            <w:top w:val="none" w:sz="0" w:space="0" w:color="auto"/>
            <w:left w:val="none" w:sz="0" w:space="0" w:color="auto"/>
            <w:bottom w:val="none" w:sz="0" w:space="0" w:color="auto"/>
            <w:right w:val="none" w:sz="0" w:space="0" w:color="auto"/>
          </w:divBdr>
        </w:div>
        <w:div w:id="2024041314">
          <w:marLeft w:val="0"/>
          <w:marRight w:val="0"/>
          <w:marTop w:val="0"/>
          <w:marBottom w:val="0"/>
          <w:divBdr>
            <w:top w:val="none" w:sz="0" w:space="0" w:color="auto"/>
            <w:left w:val="none" w:sz="0" w:space="0" w:color="auto"/>
            <w:bottom w:val="none" w:sz="0" w:space="0" w:color="auto"/>
            <w:right w:val="none" w:sz="0" w:space="0" w:color="auto"/>
          </w:divBdr>
        </w:div>
        <w:div w:id="803697896">
          <w:marLeft w:val="0"/>
          <w:marRight w:val="0"/>
          <w:marTop w:val="0"/>
          <w:marBottom w:val="0"/>
          <w:divBdr>
            <w:top w:val="none" w:sz="0" w:space="0" w:color="auto"/>
            <w:left w:val="none" w:sz="0" w:space="0" w:color="auto"/>
            <w:bottom w:val="none" w:sz="0" w:space="0" w:color="auto"/>
            <w:right w:val="none" w:sz="0" w:space="0" w:color="auto"/>
          </w:divBdr>
        </w:div>
        <w:div w:id="492724470">
          <w:marLeft w:val="0"/>
          <w:marRight w:val="0"/>
          <w:marTop w:val="0"/>
          <w:marBottom w:val="0"/>
          <w:divBdr>
            <w:top w:val="none" w:sz="0" w:space="0" w:color="auto"/>
            <w:left w:val="none" w:sz="0" w:space="0" w:color="auto"/>
            <w:bottom w:val="none" w:sz="0" w:space="0" w:color="auto"/>
            <w:right w:val="none" w:sz="0" w:space="0" w:color="auto"/>
          </w:divBdr>
        </w:div>
        <w:div w:id="1956792995">
          <w:marLeft w:val="0"/>
          <w:marRight w:val="0"/>
          <w:marTop w:val="0"/>
          <w:marBottom w:val="0"/>
          <w:divBdr>
            <w:top w:val="none" w:sz="0" w:space="0" w:color="auto"/>
            <w:left w:val="none" w:sz="0" w:space="0" w:color="auto"/>
            <w:bottom w:val="none" w:sz="0" w:space="0" w:color="auto"/>
            <w:right w:val="none" w:sz="0" w:space="0" w:color="auto"/>
          </w:divBdr>
        </w:div>
        <w:div w:id="1642004859">
          <w:marLeft w:val="0"/>
          <w:marRight w:val="0"/>
          <w:marTop w:val="0"/>
          <w:marBottom w:val="0"/>
          <w:divBdr>
            <w:top w:val="none" w:sz="0" w:space="0" w:color="auto"/>
            <w:left w:val="none" w:sz="0" w:space="0" w:color="auto"/>
            <w:bottom w:val="none" w:sz="0" w:space="0" w:color="auto"/>
            <w:right w:val="none" w:sz="0" w:space="0" w:color="auto"/>
          </w:divBdr>
        </w:div>
        <w:div w:id="1542471606">
          <w:marLeft w:val="0"/>
          <w:marRight w:val="0"/>
          <w:marTop w:val="0"/>
          <w:marBottom w:val="0"/>
          <w:divBdr>
            <w:top w:val="none" w:sz="0" w:space="0" w:color="auto"/>
            <w:left w:val="none" w:sz="0" w:space="0" w:color="auto"/>
            <w:bottom w:val="none" w:sz="0" w:space="0" w:color="auto"/>
            <w:right w:val="none" w:sz="0" w:space="0" w:color="auto"/>
          </w:divBdr>
        </w:div>
        <w:div w:id="1396473294">
          <w:marLeft w:val="0"/>
          <w:marRight w:val="0"/>
          <w:marTop w:val="0"/>
          <w:marBottom w:val="0"/>
          <w:divBdr>
            <w:top w:val="none" w:sz="0" w:space="0" w:color="auto"/>
            <w:left w:val="none" w:sz="0" w:space="0" w:color="auto"/>
            <w:bottom w:val="none" w:sz="0" w:space="0" w:color="auto"/>
            <w:right w:val="none" w:sz="0" w:space="0" w:color="auto"/>
          </w:divBdr>
        </w:div>
        <w:div w:id="17661369">
          <w:marLeft w:val="0"/>
          <w:marRight w:val="0"/>
          <w:marTop w:val="0"/>
          <w:marBottom w:val="0"/>
          <w:divBdr>
            <w:top w:val="none" w:sz="0" w:space="0" w:color="auto"/>
            <w:left w:val="none" w:sz="0" w:space="0" w:color="auto"/>
            <w:bottom w:val="none" w:sz="0" w:space="0" w:color="auto"/>
            <w:right w:val="none" w:sz="0" w:space="0" w:color="auto"/>
          </w:divBdr>
        </w:div>
        <w:div w:id="1349136873">
          <w:marLeft w:val="0"/>
          <w:marRight w:val="0"/>
          <w:marTop w:val="0"/>
          <w:marBottom w:val="0"/>
          <w:divBdr>
            <w:top w:val="none" w:sz="0" w:space="0" w:color="auto"/>
            <w:left w:val="none" w:sz="0" w:space="0" w:color="auto"/>
            <w:bottom w:val="none" w:sz="0" w:space="0" w:color="auto"/>
            <w:right w:val="none" w:sz="0" w:space="0" w:color="auto"/>
          </w:divBdr>
        </w:div>
        <w:div w:id="1623150316">
          <w:marLeft w:val="0"/>
          <w:marRight w:val="0"/>
          <w:marTop w:val="0"/>
          <w:marBottom w:val="0"/>
          <w:divBdr>
            <w:top w:val="none" w:sz="0" w:space="0" w:color="auto"/>
            <w:left w:val="none" w:sz="0" w:space="0" w:color="auto"/>
            <w:bottom w:val="none" w:sz="0" w:space="0" w:color="auto"/>
            <w:right w:val="none" w:sz="0" w:space="0" w:color="auto"/>
          </w:divBdr>
        </w:div>
        <w:div w:id="1303315670">
          <w:marLeft w:val="0"/>
          <w:marRight w:val="0"/>
          <w:marTop w:val="0"/>
          <w:marBottom w:val="0"/>
          <w:divBdr>
            <w:top w:val="none" w:sz="0" w:space="0" w:color="auto"/>
            <w:left w:val="none" w:sz="0" w:space="0" w:color="auto"/>
            <w:bottom w:val="none" w:sz="0" w:space="0" w:color="auto"/>
            <w:right w:val="none" w:sz="0" w:space="0" w:color="auto"/>
          </w:divBdr>
        </w:div>
        <w:div w:id="379329140">
          <w:marLeft w:val="0"/>
          <w:marRight w:val="0"/>
          <w:marTop w:val="0"/>
          <w:marBottom w:val="0"/>
          <w:divBdr>
            <w:top w:val="none" w:sz="0" w:space="0" w:color="auto"/>
            <w:left w:val="none" w:sz="0" w:space="0" w:color="auto"/>
            <w:bottom w:val="none" w:sz="0" w:space="0" w:color="auto"/>
            <w:right w:val="none" w:sz="0" w:space="0" w:color="auto"/>
          </w:divBdr>
        </w:div>
        <w:div w:id="1501891913">
          <w:marLeft w:val="0"/>
          <w:marRight w:val="0"/>
          <w:marTop w:val="0"/>
          <w:marBottom w:val="0"/>
          <w:divBdr>
            <w:top w:val="none" w:sz="0" w:space="0" w:color="auto"/>
            <w:left w:val="none" w:sz="0" w:space="0" w:color="auto"/>
            <w:bottom w:val="none" w:sz="0" w:space="0" w:color="auto"/>
            <w:right w:val="none" w:sz="0" w:space="0" w:color="auto"/>
          </w:divBdr>
        </w:div>
        <w:div w:id="956715310">
          <w:marLeft w:val="0"/>
          <w:marRight w:val="0"/>
          <w:marTop w:val="0"/>
          <w:marBottom w:val="0"/>
          <w:divBdr>
            <w:top w:val="none" w:sz="0" w:space="0" w:color="auto"/>
            <w:left w:val="none" w:sz="0" w:space="0" w:color="auto"/>
            <w:bottom w:val="none" w:sz="0" w:space="0" w:color="auto"/>
            <w:right w:val="none" w:sz="0" w:space="0" w:color="auto"/>
          </w:divBdr>
        </w:div>
        <w:div w:id="42483643">
          <w:marLeft w:val="0"/>
          <w:marRight w:val="0"/>
          <w:marTop w:val="0"/>
          <w:marBottom w:val="0"/>
          <w:divBdr>
            <w:top w:val="none" w:sz="0" w:space="0" w:color="auto"/>
            <w:left w:val="none" w:sz="0" w:space="0" w:color="auto"/>
            <w:bottom w:val="none" w:sz="0" w:space="0" w:color="auto"/>
            <w:right w:val="none" w:sz="0" w:space="0" w:color="auto"/>
          </w:divBdr>
        </w:div>
        <w:div w:id="130371399">
          <w:marLeft w:val="0"/>
          <w:marRight w:val="0"/>
          <w:marTop w:val="0"/>
          <w:marBottom w:val="0"/>
          <w:divBdr>
            <w:top w:val="none" w:sz="0" w:space="0" w:color="auto"/>
            <w:left w:val="none" w:sz="0" w:space="0" w:color="auto"/>
            <w:bottom w:val="none" w:sz="0" w:space="0" w:color="auto"/>
            <w:right w:val="none" w:sz="0" w:space="0" w:color="auto"/>
          </w:divBdr>
        </w:div>
        <w:div w:id="2060467697">
          <w:marLeft w:val="0"/>
          <w:marRight w:val="0"/>
          <w:marTop w:val="0"/>
          <w:marBottom w:val="0"/>
          <w:divBdr>
            <w:top w:val="none" w:sz="0" w:space="0" w:color="auto"/>
            <w:left w:val="none" w:sz="0" w:space="0" w:color="auto"/>
            <w:bottom w:val="none" w:sz="0" w:space="0" w:color="auto"/>
            <w:right w:val="none" w:sz="0" w:space="0" w:color="auto"/>
          </w:divBdr>
        </w:div>
        <w:div w:id="1346708713">
          <w:marLeft w:val="0"/>
          <w:marRight w:val="0"/>
          <w:marTop w:val="0"/>
          <w:marBottom w:val="0"/>
          <w:divBdr>
            <w:top w:val="none" w:sz="0" w:space="0" w:color="auto"/>
            <w:left w:val="none" w:sz="0" w:space="0" w:color="auto"/>
            <w:bottom w:val="none" w:sz="0" w:space="0" w:color="auto"/>
            <w:right w:val="none" w:sz="0" w:space="0" w:color="auto"/>
          </w:divBdr>
        </w:div>
        <w:div w:id="2120828037">
          <w:marLeft w:val="0"/>
          <w:marRight w:val="0"/>
          <w:marTop w:val="0"/>
          <w:marBottom w:val="0"/>
          <w:divBdr>
            <w:top w:val="none" w:sz="0" w:space="0" w:color="auto"/>
            <w:left w:val="none" w:sz="0" w:space="0" w:color="auto"/>
            <w:bottom w:val="none" w:sz="0" w:space="0" w:color="auto"/>
            <w:right w:val="none" w:sz="0" w:space="0" w:color="auto"/>
          </w:divBdr>
        </w:div>
        <w:div w:id="817768688">
          <w:marLeft w:val="0"/>
          <w:marRight w:val="0"/>
          <w:marTop w:val="0"/>
          <w:marBottom w:val="0"/>
          <w:divBdr>
            <w:top w:val="none" w:sz="0" w:space="0" w:color="auto"/>
            <w:left w:val="none" w:sz="0" w:space="0" w:color="auto"/>
            <w:bottom w:val="none" w:sz="0" w:space="0" w:color="auto"/>
            <w:right w:val="none" w:sz="0" w:space="0" w:color="auto"/>
          </w:divBdr>
        </w:div>
        <w:div w:id="357317667">
          <w:marLeft w:val="0"/>
          <w:marRight w:val="0"/>
          <w:marTop w:val="0"/>
          <w:marBottom w:val="0"/>
          <w:divBdr>
            <w:top w:val="none" w:sz="0" w:space="0" w:color="auto"/>
            <w:left w:val="none" w:sz="0" w:space="0" w:color="auto"/>
            <w:bottom w:val="none" w:sz="0" w:space="0" w:color="auto"/>
            <w:right w:val="none" w:sz="0" w:space="0" w:color="auto"/>
          </w:divBdr>
        </w:div>
        <w:div w:id="611521221">
          <w:marLeft w:val="0"/>
          <w:marRight w:val="0"/>
          <w:marTop w:val="0"/>
          <w:marBottom w:val="0"/>
          <w:divBdr>
            <w:top w:val="none" w:sz="0" w:space="0" w:color="auto"/>
            <w:left w:val="none" w:sz="0" w:space="0" w:color="auto"/>
            <w:bottom w:val="none" w:sz="0" w:space="0" w:color="auto"/>
            <w:right w:val="none" w:sz="0" w:space="0" w:color="auto"/>
          </w:divBdr>
        </w:div>
        <w:div w:id="377975884">
          <w:marLeft w:val="0"/>
          <w:marRight w:val="0"/>
          <w:marTop w:val="0"/>
          <w:marBottom w:val="0"/>
          <w:divBdr>
            <w:top w:val="none" w:sz="0" w:space="0" w:color="auto"/>
            <w:left w:val="none" w:sz="0" w:space="0" w:color="auto"/>
            <w:bottom w:val="none" w:sz="0" w:space="0" w:color="auto"/>
            <w:right w:val="none" w:sz="0" w:space="0" w:color="auto"/>
          </w:divBdr>
        </w:div>
        <w:div w:id="1037043959">
          <w:marLeft w:val="0"/>
          <w:marRight w:val="0"/>
          <w:marTop w:val="0"/>
          <w:marBottom w:val="0"/>
          <w:divBdr>
            <w:top w:val="none" w:sz="0" w:space="0" w:color="auto"/>
            <w:left w:val="none" w:sz="0" w:space="0" w:color="auto"/>
            <w:bottom w:val="none" w:sz="0" w:space="0" w:color="auto"/>
            <w:right w:val="none" w:sz="0" w:space="0" w:color="auto"/>
          </w:divBdr>
        </w:div>
        <w:div w:id="1990360682">
          <w:marLeft w:val="0"/>
          <w:marRight w:val="0"/>
          <w:marTop w:val="0"/>
          <w:marBottom w:val="0"/>
          <w:divBdr>
            <w:top w:val="none" w:sz="0" w:space="0" w:color="auto"/>
            <w:left w:val="none" w:sz="0" w:space="0" w:color="auto"/>
            <w:bottom w:val="none" w:sz="0" w:space="0" w:color="auto"/>
            <w:right w:val="none" w:sz="0" w:space="0" w:color="auto"/>
          </w:divBdr>
        </w:div>
        <w:div w:id="1577472064">
          <w:marLeft w:val="0"/>
          <w:marRight w:val="0"/>
          <w:marTop w:val="0"/>
          <w:marBottom w:val="0"/>
          <w:divBdr>
            <w:top w:val="none" w:sz="0" w:space="0" w:color="auto"/>
            <w:left w:val="none" w:sz="0" w:space="0" w:color="auto"/>
            <w:bottom w:val="none" w:sz="0" w:space="0" w:color="auto"/>
            <w:right w:val="none" w:sz="0" w:space="0" w:color="auto"/>
          </w:divBdr>
        </w:div>
        <w:div w:id="1369332656">
          <w:marLeft w:val="0"/>
          <w:marRight w:val="0"/>
          <w:marTop w:val="0"/>
          <w:marBottom w:val="0"/>
          <w:divBdr>
            <w:top w:val="none" w:sz="0" w:space="0" w:color="auto"/>
            <w:left w:val="none" w:sz="0" w:space="0" w:color="auto"/>
            <w:bottom w:val="none" w:sz="0" w:space="0" w:color="auto"/>
            <w:right w:val="none" w:sz="0" w:space="0" w:color="auto"/>
          </w:divBdr>
        </w:div>
        <w:div w:id="579297199">
          <w:marLeft w:val="0"/>
          <w:marRight w:val="0"/>
          <w:marTop w:val="0"/>
          <w:marBottom w:val="0"/>
          <w:divBdr>
            <w:top w:val="none" w:sz="0" w:space="0" w:color="auto"/>
            <w:left w:val="none" w:sz="0" w:space="0" w:color="auto"/>
            <w:bottom w:val="none" w:sz="0" w:space="0" w:color="auto"/>
            <w:right w:val="none" w:sz="0" w:space="0" w:color="auto"/>
          </w:divBdr>
        </w:div>
        <w:div w:id="1401947676">
          <w:marLeft w:val="0"/>
          <w:marRight w:val="0"/>
          <w:marTop w:val="0"/>
          <w:marBottom w:val="0"/>
          <w:divBdr>
            <w:top w:val="none" w:sz="0" w:space="0" w:color="auto"/>
            <w:left w:val="none" w:sz="0" w:space="0" w:color="auto"/>
            <w:bottom w:val="none" w:sz="0" w:space="0" w:color="auto"/>
            <w:right w:val="none" w:sz="0" w:space="0" w:color="auto"/>
          </w:divBdr>
        </w:div>
        <w:div w:id="1665039671">
          <w:marLeft w:val="0"/>
          <w:marRight w:val="0"/>
          <w:marTop w:val="0"/>
          <w:marBottom w:val="0"/>
          <w:divBdr>
            <w:top w:val="none" w:sz="0" w:space="0" w:color="auto"/>
            <w:left w:val="none" w:sz="0" w:space="0" w:color="auto"/>
            <w:bottom w:val="none" w:sz="0" w:space="0" w:color="auto"/>
            <w:right w:val="none" w:sz="0" w:space="0" w:color="auto"/>
          </w:divBdr>
        </w:div>
        <w:div w:id="1529022486">
          <w:marLeft w:val="0"/>
          <w:marRight w:val="0"/>
          <w:marTop w:val="0"/>
          <w:marBottom w:val="0"/>
          <w:divBdr>
            <w:top w:val="none" w:sz="0" w:space="0" w:color="auto"/>
            <w:left w:val="none" w:sz="0" w:space="0" w:color="auto"/>
            <w:bottom w:val="none" w:sz="0" w:space="0" w:color="auto"/>
            <w:right w:val="none" w:sz="0" w:space="0" w:color="auto"/>
          </w:divBdr>
        </w:div>
        <w:div w:id="1073117339">
          <w:marLeft w:val="0"/>
          <w:marRight w:val="0"/>
          <w:marTop w:val="0"/>
          <w:marBottom w:val="0"/>
          <w:divBdr>
            <w:top w:val="none" w:sz="0" w:space="0" w:color="auto"/>
            <w:left w:val="none" w:sz="0" w:space="0" w:color="auto"/>
            <w:bottom w:val="none" w:sz="0" w:space="0" w:color="auto"/>
            <w:right w:val="none" w:sz="0" w:space="0" w:color="auto"/>
          </w:divBdr>
        </w:div>
        <w:div w:id="4286228">
          <w:marLeft w:val="0"/>
          <w:marRight w:val="0"/>
          <w:marTop w:val="0"/>
          <w:marBottom w:val="0"/>
          <w:divBdr>
            <w:top w:val="none" w:sz="0" w:space="0" w:color="auto"/>
            <w:left w:val="none" w:sz="0" w:space="0" w:color="auto"/>
            <w:bottom w:val="none" w:sz="0" w:space="0" w:color="auto"/>
            <w:right w:val="none" w:sz="0" w:space="0" w:color="auto"/>
          </w:divBdr>
        </w:div>
        <w:div w:id="217935409">
          <w:marLeft w:val="0"/>
          <w:marRight w:val="0"/>
          <w:marTop w:val="0"/>
          <w:marBottom w:val="0"/>
          <w:divBdr>
            <w:top w:val="none" w:sz="0" w:space="0" w:color="auto"/>
            <w:left w:val="none" w:sz="0" w:space="0" w:color="auto"/>
            <w:bottom w:val="none" w:sz="0" w:space="0" w:color="auto"/>
            <w:right w:val="none" w:sz="0" w:space="0" w:color="auto"/>
          </w:divBdr>
        </w:div>
        <w:div w:id="154734488">
          <w:marLeft w:val="0"/>
          <w:marRight w:val="0"/>
          <w:marTop w:val="0"/>
          <w:marBottom w:val="0"/>
          <w:divBdr>
            <w:top w:val="none" w:sz="0" w:space="0" w:color="auto"/>
            <w:left w:val="none" w:sz="0" w:space="0" w:color="auto"/>
            <w:bottom w:val="none" w:sz="0" w:space="0" w:color="auto"/>
            <w:right w:val="none" w:sz="0" w:space="0" w:color="auto"/>
          </w:divBdr>
        </w:div>
        <w:div w:id="1435320900">
          <w:marLeft w:val="0"/>
          <w:marRight w:val="0"/>
          <w:marTop w:val="0"/>
          <w:marBottom w:val="0"/>
          <w:divBdr>
            <w:top w:val="none" w:sz="0" w:space="0" w:color="auto"/>
            <w:left w:val="none" w:sz="0" w:space="0" w:color="auto"/>
            <w:bottom w:val="none" w:sz="0" w:space="0" w:color="auto"/>
            <w:right w:val="none" w:sz="0" w:space="0" w:color="auto"/>
          </w:divBdr>
        </w:div>
        <w:div w:id="1042751667">
          <w:marLeft w:val="0"/>
          <w:marRight w:val="0"/>
          <w:marTop w:val="0"/>
          <w:marBottom w:val="0"/>
          <w:divBdr>
            <w:top w:val="none" w:sz="0" w:space="0" w:color="auto"/>
            <w:left w:val="none" w:sz="0" w:space="0" w:color="auto"/>
            <w:bottom w:val="none" w:sz="0" w:space="0" w:color="auto"/>
            <w:right w:val="none" w:sz="0" w:space="0" w:color="auto"/>
          </w:divBdr>
        </w:div>
        <w:div w:id="2060862853">
          <w:marLeft w:val="0"/>
          <w:marRight w:val="0"/>
          <w:marTop w:val="0"/>
          <w:marBottom w:val="0"/>
          <w:divBdr>
            <w:top w:val="none" w:sz="0" w:space="0" w:color="auto"/>
            <w:left w:val="none" w:sz="0" w:space="0" w:color="auto"/>
            <w:bottom w:val="none" w:sz="0" w:space="0" w:color="auto"/>
            <w:right w:val="none" w:sz="0" w:space="0" w:color="auto"/>
          </w:divBdr>
        </w:div>
        <w:div w:id="641040153">
          <w:marLeft w:val="0"/>
          <w:marRight w:val="0"/>
          <w:marTop w:val="0"/>
          <w:marBottom w:val="0"/>
          <w:divBdr>
            <w:top w:val="none" w:sz="0" w:space="0" w:color="auto"/>
            <w:left w:val="none" w:sz="0" w:space="0" w:color="auto"/>
            <w:bottom w:val="none" w:sz="0" w:space="0" w:color="auto"/>
            <w:right w:val="none" w:sz="0" w:space="0" w:color="auto"/>
          </w:divBdr>
        </w:div>
        <w:div w:id="412438909">
          <w:marLeft w:val="0"/>
          <w:marRight w:val="0"/>
          <w:marTop w:val="0"/>
          <w:marBottom w:val="0"/>
          <w:divBdr>
            <w:top w:val="none" w:sz="0" w:space="0" w:color="auto"/>
            <w:left w:val="none" w:sz="0" w:space="0" w:color="auto"/>
            <w:bottom w:val="none" w:sz="0" w:space="0" w:color="auto"/>
            <w:right w:val="none" w:sz="0" w:space="0" w:color="auto"/>
          </w:divBdr>
        </w:div>
        <w:div w:id="1222247895">
          <w:marLeft w:val="0"/>
          <w:marRight w:val="0"/>
          <w:marTop w:val="0"/>
          <w:marBottom w:val="0"/>
          <w:divBdr>
            <w:top w:val="none" w:sz="0" w:space="0" w:color="auto"/>
            <w:left w:val="none" w:sz="0" w:space="0" w:color="auto"/>
            <w:bottom w:val="none" w:sz="0" w:space="0" w:color="auto"/>
            <w:right w:val="none" w:sz="0" w:space="0" w:color="auto"/>
          </w:divBdr>
        </w:div>
        <w:div w:id="479663517">
          <w:marLeft w:val="0"/>
          <w:marRight w:val="0"/>
          <w:marTop w:val="0"/>
          <w:marBottom w:val="0"/>
          <w:divBdr>
            <w:top w:val="none" w:sz="0" w:space="0" w:color="auto"/>
            <w:left w:val="none" w:sz="0" w:space="0" w:color="auto"/>
            <w:bottom w:val="none" w:sz="0" w:space="0" w:color="auto"/>
            <w:right w:val="none" w:sz="0" w:space="0" w:color="auto"/>
          </w:divBdr>
        </w:div>
        <w:div w:id="922378551">
          <w:marLeft w:val="0"/>
          <w:marRight w:val="0"/>
          <w:marTop w:val="0"/>
          <w:marBottom w:val="0"/>
          <w:divBdr>
            <w:top w:val="none" w:sz="0" w:space="0" w:color="auto"/>
            <w:left w:val="none" w:sz="0" w:space="0" w:color="auto"/>
            <w:bottom w:val="none" w:sz="0" w:space="0" w:color="auto"/>
            <w:right w:val="none" w:sz="0" w:space="0" w:color="auto"/>
          </w:divBdr>
        </w:div>
        <w:div w:id="757866775">
          <w:marLeft w:val="0"/>
          <w:marRight w:val="0"/>
          <w:marTop w:val="0"/>
          <w:marBottom w:val="0"/>
          <w:divBdr>
            <w:top w:val="none" w:sz="0" w:space="0" w:color="auto"/>
            <w:left w:val="none" w:sz="0" w:space="0" w:color="auto"/>
            <w:bottom w:val="none" w:sz="0" w:space="0" w:color="auto"/>
            <w:right w:val="none" w:sz="0" w:space="0" w:color="auto"/>
          </w:divBdr>
        </w:div>
        <w:div w:id="331836021">
          <w:marLeft w:val="0"/>
          <w:marRight w:val="0"/>
          <w:marTop w:val="0"/>
          <w:marBottom w:val="0"/>
          <w:divBdr>
            <w:top w:val="none" w:sz="0" w:space="0" w:color="auto"/>
            <w:left w:val="none" w:sz="0" w:space="0" w:color="auto"/>
            <w:bottom w:val="none" w:sz="0" w:space="0" w:color="auto"/>
            <w:right w:val="none" w:sz="0" w:space="0" w:color="auto"/>
          </w:divBdr>
        </w:div>
        <w:div w:id="681665720">
          <w:marLeft w:val="0"/>
          <w:marRight w:val="0"/>
          <w:marTop w:val="0"/>
          <w:marBottom w:val="0"/>
          <w:divBdr>
            <w:top w:val="none" w:sz="0" w:space="0" w:color="auto"/>
            <w:left w:val="none" w:sz="0" w:space="0" w:color="auto"/>
            <w:bottom w:val="none" w:sz="0" w:space="0" w:color="auto"/>
            <w:right w:val="none" w:sz="0" w:space="0" w:color="auto"/>
          </w:divBdr>
        </w:div>
        <w:div w:id="441537377">
          <w:marLeft w:val="0"/>
          <w:marRight w:val="0"/>
          <w:marTop w:val="0"/>
          <w:marBottom w:val="0"/>
          <w:divBdr>
            <w:top w:val="none" w:sz="0" w:space="0" w:color="auto"/>
            <w:left w:val="none" w:sz="0" w:space="0" w:color="auto"/>
            <w:bottom w:val="none" w:sz="0" w:space="0" w:color="auto"/>
            <w:right w:val="none" w:sz="0" w:space="0" w:color="auto"/>
          </w:divBdr>
        </w:div>
        <w:div w:id="1098911298">
          <w:marLeft w:val="0"/>
          <w:marRight w:val="0"/>
          <w:marTop w:val="0"/>
          <w:marBottom w:val="0"/>
          <w:divBdr>
            <w:top w:val="none" w:sz="0" w:space="0" w:color="auto"/>
            <w:left w:val="none" w:sz="0" w:space="0" w:color="auto"/>
            <w:bottom w:val="none" w:sz="0" w:space="0" w:color="auto"/>
            <w:right w:val="none" w:sz="0" w:space="0" w:color="auto"/>
          </w:divBdr>
        </w:div>
        <w:div w:id="60443628">
          <w:marLeft w:val="0"/>
          <w:marRight w:val="0"/>
          <w:marTop w:val="0"/>
          <w:marBottom w:val="0"/>
          <w:divBdr>
            <w:top w:val="none" w:sz="0" w:space="0" w:color="auto"/>
            <w:left w:val="none" w:sz="0" w:space="0" w:color="auto"/>
            <w:bottom w:val="none" w:sz="0" w:space="0" w:color="auto"/>
            <w:right w:val="none" w:sz="0" w:space="0" w:color="auto"/>
          </w:divBdr>
        </w:div>
        <w:div w:id="1023633595">
          <w:marLeft w:val="0"/>
          <w:marRight w:val="0"/>
          <w:marTop w:val="0"/>
          <w:marBottom w:val="0"/>
          <w:divBdr>
            <w:top w:val="none" w:sz="0" w:space="0" w:color="auto"/>
            <w:left w:val="none" w:sz="0" w:space="0" w:color="auto"/>
            <w:bottom w:val="none" w:sz="0" w:space="0" w:color="auto"/>
            <w:right w:val="none" w:sz="0" w:space="0" w:color="auto"/>
          </w:divBdr>
        </w:div>
        <w:div w:id="1680888588">
          <w:marLeft w:val="0"/>
          <w:marRight w:val="0"/>
          <w:marTop w:val="0"/>
          <w:marBottom w:val="0"/>
          <w:divBdr>
            <w:top w:val="none" w:sz="0" w:space="0" w:color="auto"/>
            <w:left w:val="none" w:sz="0" w:space="0" w:color="auto"/>
            <w:bottom w:val="none" w:sz="0" w:space="0" w:color="auto"/>
            <w:right w:val="none" w:sz="0" w:space="0" w:color="auto"/>
          </w:divBdr>
        </w:div>
        <w:div w:id="554125752">
          <w:marLeft w:val="0"/>
          <w:marRight w:val="0"/>
          <w:marTop w:val="0"/>
          <w:marBottom w:val="0"/>
          <w:divBdr>
            <w:top w:val="none" w:sz="0" w:space="0" w:color="auto"/>
            <w:left w:val="none" w:sz="0" w:space="0" w:color="auto"/>
            <w:bottom w:val="none" w:sz="0" w:space="0" w:color="auto"/>
            <w:right w:val="none" w:sz="0" w:space="0" w:color="auto"/>
          </w:divBdr>
        </w:div>
        <w:div w:id="997923327">
          <w:marLeft w:val="0"/>
          <w:marRight w:val="0"/>
          <w:marTop w:val="0"/>
          <w:marBottom w:val="0"/>
          <w:divBdr>
            <w:top w:val="none" w:sz="0" w:space="0" w:color="auto"/>
            <w:left w:val="none" w:sz="0" w:space="0" w:color="auto"/>
            <w:bottom w:val="none" w:sz="0" w:space="0" w:color="auto"/>
            <w:right w:val="none" w:sz="0" w:space="0" w:color="auto"/>
          </w:divBdr>
        </w:div>
        <w:div w:id="1403405235">
          <w:marLeft w:val="0"/>
          <w:marRight w:val="0"/>
          <w:marTop w:val="0"/>
          <w:marBottom w:val="0"/>
          <w:divBdr>
            <w:top w:val="none" w:sz="0" w:space="0" w:color="auto"/>
            <w:left w:val="none" w:sz="0" w:space="0" w:color="auto"/>
            <w:bottom w:val="none" w:sz="0" w:space="0" w:color="auto"/>
            <w:right w:val="none" w:sz="0" w:space="0" w:color="auto"/>
          </w:divBdr>
        </w:div>
        <w:div w:id="1473451237">
          <w:marLeft w:val="0"/>
          <w:marRight w:val="0"/>
          <w:marTop w:val="0"/>
          <w:marBottom w:val="0"/>
          <w:divBdr>
            <w:top w:val="none" w:sz="0" w:space="0" w:color="auto"/>
            <w:left w:val="none" w:sz="0" w:space="0" w:color="auto"/>
            <w:bottom w:val="none" w:sz="0" w:space="0" w:color="auto"/>
            <w:right w:val="none" w:sz="0" w:space="0" w:color="auto"/>
          </w:divBdr>
        </w:div>
        <w:div w:id="357850571">
          <w:marLeft w:val="0"/>
          <w:marRight w:val="0"/>
          <w:marTop w:val="0"/>
          <w:marBottom w:val="0"/>
          <w:divBdr>
            <w:top w:val="none" w:sz="0" w:space="0" w:color="auto"/>
            <w:left w:val="none" w:sz="0" w:space="0" w:color="auto"/>
            <w:bottom w:val="none" w:sz="0" w:space="0" w:color="auto"/>
            <w:right w:val="none" w:sz="0" w:space="0" w:color="auto"/>
          </w:divBdr>
        </w:div>
        <w:div w:id="1718703319">
          <w:marLeft w:val="0"/>
          <w:marRight w:val="0"/>
          <w:marTop w:val="0"/>
          <w:marBottom w:val="0"/>
          <w:divBdr>
            <w:top w:val="none" w:sz="0" w:space="0" w:color="auto"/>
            <w:left w:val="none" w:sz="0" w:space="0" w:color="auto"/>
            <w:bottom w:val="none" w:sz="0" w:space="0" w:color="auto"/>
            <w:right w:val="none" w:sz="0" w:space="0" w:color="auto"/>
          </w:divBdr>
        </w:div>
      </w:divsChild>
    </w:div>
    <w:div w:id="1784180908">
      <w:bodyDiv w:val="1"/>
      <w:marLeft w:val="0"/>
      <w:marRight w:val="0"/>
      <w:marTop w:val="0"/>
      <w:marBottom w:val="0"/>
      <w:divBdr>
        <w:top w:val="none" w:sz="0" w:space="0" w:color="auto"/>
        <w:left w:val="none" w:sz="0" w:space="0" w:color="auto"/>
        <w:bottom w:val="none" w:sz="0" w:space="0" w:color="auto"/>
        <w:right w:val="none" w:sz="0" w:space="0" w:color="auto"/>
      </w:divBdr>
    </w:div>
    <w:div w:id="1787238459">
      <w:bodyDiv w:val="1"/>
      <w:marLeft w:val="0"/>
      <w:marRight w:val="0"/>
      <w:marTop w:val="0"/>
      <w:marBottom w:val="0"/>
      <w:divBdr>
        <w:top w:val="none" w:sz="0" w:space="0" w:color="auto"/>
        <w:left w:val="none" w:sz="0" w:space="0" w:color="auto"/>
        <w:bottom w:val="none" w:sz="0" w:space="0" w:color="auto"/>
        <w:right w:val="none" w:sz="0" w:space="0" w:color="auto"/>
      </w:divBdr>
    </w:div>
    <w:div w:id="1819762473">
      <w:bodyDiv w:val="1"/>
      <w:marLeft w:val="0"/>
      <w:marRight w:val="0"/>
      <w:marTop w:val="0"/>
      <w:marBottom w:val="0"/>
      <w:divBdr>
        <w:top w:val="none" w:sz="0" w:space="0" w:color="auto"/>
        <w:left w:val="none" w:sz="0" w:space="0" w:color="auto"/>
        <w:bottom w:val="none" w:sz="0" w:space="0" w:color="auto"/>
        <w:right w:val="none" w:sz="0" w:space="0" w:color="auto"/>
      </w:divBdr>
    </w:div>
    <w:div w:id="1821264737">
      <w:bodyDiv w:val="1"/>
      <w:marLeft w:val="0"/>
      <w:marRight w:val="0"/>
      <w:marTop w:val="0"/>
      <w:marBottom w:val="0"/>
      <w:divBdr>
        <w:top w:val="none" w:sz="0" w:space="0" w:color="auto"/>
        <w:left w:val="none" w:sz="0" w:space="0" w:color="auto"/>
        <w:bottom w:val="none" w:sz="0" w:space="0" w:color="auto"/>
        <w:right w:val="none" w:sz="0" w:space="0" w:color="auto"/>
      </w:divBdr>
    </w:div>
    <w:div w:id="1833451990">
      <w:bodyDiv w:val="1"/>
      <w:marLeft w:val="0"/>
      <w:marRight w:val="0"/>
      <w:marTop w:val="0"/>
      <w:marBottom w:val="0"/>
      <w:divBdr>
        <w:top w:val="none" w:sz="0" w:space="0" w:color="auto"/>
        <w:left w:val="none" w:sz="0" w:space="0" w:color="auto"/>
        <w:bottom w:val="none" w:sz="0" w:space="0" w:color="auto"/>
        <w:right w:val="none" w:sz="0" w:space="0" w:color="auto"/>
      </w:divBdr>
      <w:divsChild>
        <w:div w:id="929392843">
          <w:marLeft w:val="0"/>
          <w:marRight w:val="0"/>
          <w:marTop w:val="0"/>
          <w:marBottom w:val="0"/>
          <w:divBdr>
            <w:top w:val="none" w:sz="0" w:space="0" w:color="auto"/>
            <w:left w:val="none" w:sz="0" w:space="0" w:color="auto"/>
            <w:bottom w:val="none" w:sz="0" w:space="0" w:color="auto"/>
            <w:right w:val="none" w:sz="0" w:space="0" w:color="auto"/>
          </w:divBdr>
          <w:divsChild>
            <w:div w:id="1140919255">
              <w:marLeft w:val="0"/>
              <w:marRight w:val="0"/>
              <w:marTop w:val="0"/>
              <w:marBottom w:val="0"/>
              <w:divBdr>
                <w:top w:val="none" w:sz="0" w:space="0" w:color="auto"/>
                <w:left w:val="none" w:sz="0" w:space="0" w:color="auto"/>
                <w:bottom w:val="none" w:sz="0" w:space="0" w:color="auto"/>
                <w:right w:val="none" w:sz="0" w:space="0" w:color="auto"/>
              </w:divBdr>
              <w:divsChild>
                <w:div w:id="7215125">
                  <w:marLeft w:val="0"/>
                  <w:marRight w:val="0"/>
                  <w:marTop w:val="0"/>
                  <w:marBottom w:val="0"/>
                  <w:divBdr>
                    <w:top w:val="none" w:sz="0" w:space="0" w:color="auto"/>
                    <w:left w:val="none" w:sz="0" w:space="0" w:color="auto"/>
                    <w:bottom w:val="none" w:sz="0" w:space="0" w:color="auto"/>
                    <w:right w:val="none" w:sz="0" w:space="0" w:color="auto"/>
                  </w:divBdr>
                </w:div>
                <w:div w:id="189257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74809">
          <w:marLeft w:val="0"/>
          <w:marRight w:val="0"/>
          <w:marTop w:val="0"/>
          <w:marBottom w:val="0"/>
          <w:divBdr>
            <w:top w:val="none" w:sz="0" w:space="0" w:color="auto"/>
            <w:left w:val="none" w:sz="0" w:space="0" w:color="auto"/>
            <w:bottom w:val="none" w:sz="0" w:space="0" w:color="auto"/>
            <w:right w:val="none" w:sz="0" w:space="0" w:color="auto"/>
          </w:divBdr>
          <w:divsChild>
            <w:div w:id="687411662">
              <w:marLeft w:val="0"/>
              <w:marRight w:val="0"/>
              <w:marTop w:val="0"/>
              <w:marBottom w:val="0"/>
              <w:divBdr>
                <w:top w:val="none" w:sz="0" w:space="0" w:color="auto"/>
                <w:left w:val="none" w:sz="0" w:space="0" w:color="auto"/>
                <w:bottom w:val="none" w:sz="0" w:space="0" w:color="auto"/>
                <w:right w:val="none" w:sz="0" w:space="0" w:color="auto"/>
              </w:divBdr>
              <w:divsChild>
                <w:div w:id="18013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00283">
          <w:marLeft w:val="0"/>
          <w:marRight w:val="0"/>
          <w:marTop w:val="0"/>
          <w:marBottom w:val="0"/>
          <w:divBdr>
            <w:top w:val="none" w:sz="0" w:space="0" w:color="auto"/>
            <w:left w:val="none" w:sz="0" w:space="0" w:color="auto"/>
            <w:bottom w:val="none" w:sz="0" w:space="0" w:color="auto"/>
            <w:right w:val="none" w:sz="0" w:space="0" w:color="auto"/>
          </w:divBdr>
          <w:divsChild>
            <w:div w:id="866917432">
              <w:marLeft w:val="0"/>
              <w:marRight w:val="0"/>
              <w:marTop w:val="0"/>
              <w:marBottom w:val="0"/>
              <w:divBdr>
                <w:top w:val="none" w:sz="0" w:space="0" w:color="auto"/>
                <w:left w:val="none" w:sz="0" w:space="0" w:color="auto"/>
                <w:bottom w:val="none" w:sz="0" w:space="0" w:color="auto"/>
                <w:right w:val="none" w:sz="0" w:space="0" w:color="auto"/>
              </w:divBdr>
              <w:divsChild>
                <w:div w:id="719596149">
                  <w:marLeft w:val="0"/>
                  <w:marRight w:val="0"/>
                  <w:marTop w:val="0"/>
                  <w:marBottom w:val="0"/>
                  <w:divBdr>
                    <w:top w:val="none" w:sz="0" w:space="0" w:color="auto"/>
                    <w:left w:val="none" w:sz="0" w:space="0" w:color="auto"/>
                    <w:bottom w:val="none" w:sz="0" w:space="0" w:color="auto"/>
                    <w:right w:val="none" w:sz="0" w:space="0" w:color="auto"/>
                  </w:divBdr>
                </w:div>
                <w:div w:id="159659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41297">
          <w:marLeft w:val="0"/>
          <w:marRight w:val="0"/>
          <w:marTop w:val="0"/>
          <w:marBottom w:val="0"/>
          <w:divBdr>
            <w:top w:val="none" w:sz="0" w:space="0" w:color="auto"/>
            <w:left w:val="none" w:sz="0" w:space="0" w:color="auto"/>
            <w:bottom w:val="none" w:sz="0" w:space="0" w:color="auto"/>
            <w:right w:val="none" w:sz="0" w:space="0" w:color="auto"/>
          </w:divBdr>
          <w:divsChild>
            <w:div w:id="1748991183">
              <w:marLeft w:val="0"/>
              <w:marRight w:val="0"/>
              <w:marTop w:val="0"/>
              <w:marBottom w:val="0"/>
              <w:divBdr>
                <w:top w:val="none" w:sz="0" w:space="0" w:color="auto"/>
                <w:left w:val="none" w:sz="0" w:space="0" w:color="auto"/>
                <w:bottom w:val="none" w:sz="0" w:space="0" w:color="auto"/>
                <w:right w:val="none" w:sz="0" w:space="0" w:color="auto"/>
              </w:divBdr>
              <w:divsChild>
                <w:div w:id="1577787287">
                  <w:marLeft w:val="0"/>
                  <w:marRight w:val="0"/>
                  <w:marTop w:val="0"/>
                  <w:marBottom w:val="0"/>
                  <w:divBdr>
                    <w:top w:val="none" w:sz="0" w:space="0" w:color="auto"/>
                    <w:left w:val="none" w:sz="0" w:space="0" w:color="auto"/>
                    <w:bottom w:val="none" w:sz="0" w:space="0" w:color="auto"/>
                    <w:right w:val="none" w:sz="0" w:space="0" w:color="auto"/>
                  </w:divBdr>
                </w:div>
                <w:div w:id="168743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98633">
          <w:marLeft w:val="0"/>
          <w:marRight w:val="0"/>
          <w:marTop w:val="0"/>
          <w:marBottom w:val="0"/>
          <w:divBdr>
            <w:top w:val="none" w:sz="0" w:space="0" w:color="auto"/>
            <w:left w:val="none" w:sz="0" w:space="0" w:color="auto"/>
            <w:bottom w:val="none" w:sz="0" w:space="0" w:color="auto"/>
            <w:right w:val="none" w:sz="0" w:space="0" w:color="auto"/>
          </w:divBdr>
          <w:divsChild>
            <w:div w:id="750735006">
              <w:marLeft w:val="0"/>
              <w:marRight w:val="0"/>
              <w:marTop w:val="0"/>
              <w:marBottom w:val="0"/>
              <w:divBdr>
                <w:top w:val="none" w:sz="0" w:space="0" w:color="auto"/>
                <w:left w:val="none" w:sz="0" w:space="0" w:color="auto"/>
                <w:bottom w:val="none" w:sz="0" w:space="0" w:color="auto"/>
                <w:right w:val="none" w:sz="0" w:space="0" w:color="auto"/>
              </w:divBdr>
              <w:divsChild>
                <w:div w:id="1824810013">
                  <w:marLeft w:val="0"/>
                  <w:marRight w:val="0"/>
                  <w:marTop w:val="0"/>
                  <w:marBottom w:val="0"/>
                  <w:divBdr>
                    <w:top w:val="none" w:sz="0" w:space="0" w:color="auto"/>
                    <w:left w:val="none" w:sz="0" w:space="0" w:color="auto"/>
                    <w:bottom w:val="none" w:sz="0" w:space="0" w:color="auto"/>
                    <w:right w:val="none" w:sz="0" w:space="0" w:color="auto"/>
                  </w:divBdr>
                </w:div>
                <w:div w:id="126623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90906">
          <w:marLeft w:val="0"/>
          <w:marRight w:val="0"/>
          <w:marTop w:val="0"/>
          <w:marBottom w:val="0"/>
          <w:divBdr>
            <w:top w:val="none" w:sz="0" w:space="0" w:color="auto"/>
            <w:left w:val="none" w:sz="0" w:space="0" w:color="auto"/>
            <w:bottom w:val="none" w:sz="0" w:space="0" w:color="auto"/>
            <w:right w:val="none" w:sz="0" w:space="0" w:color="auto"/>
          </w:divBdr>
          <w:divsChild>
            <w:div w:id="1184127807">
              <w:marLeft w:val="0"/>
              <w:marRight w:val="0"/>
              <w:marTop w:val="0"/>
              <w:marBottom w:val="0"/>
              <w:divBdr>
                <w:top w:val="none" w:sz="0" w:space="0" w:color="auto"/>
                <w:left w:val="none" w:sz="0" w:space="0" w:color="auto"/>
                <w:bottom w:val="none" w:sz="0" w:space="0" w:color="auto"/>
                <w:right w:val="none" w:sz="0" w:space="0" w:color="auto"/>
              </w:divBdr>
              <w:divsChild>
                <w:div w:id="1850438585">
                  <w:marLeft w:val="0"/>
                  <w:marRight w:val="0"/>
                  <w:marTop w:val="0"/>
                  <w:marBottom w:val="0"/>
                  <w:divBdr>
                    <w:top w:val="none" w:sz="0" w:space="0" w:color="auto"/>
                    <w:left w:val="none" w:sz="0" w:space="0" w:color="auto"/>
                    <w:bottom w:val="none" w:sz="0" w:space="0" w:color="auto"/>
                    <w:right w:val="none" w:sz="0" w:space="0" w:color="auto"/>
                  </w:divBdr>
                </w:div>
                <w:div w:id="67144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7271">
          <w:marLeft w:val="0"/>
          <w:marRight w:val="0"/>
          <w:marTop w:val="0"/>
          <w:marBottom w:val="0"/>
          <w:divBdr>
            <w:top w:val="none" w:sz="0" w:space="0" w:color="auto"/>
            <w:left w:val="none" w:sz="0" w:space="0" w:color="auto"/>
            <w:bottom w:val="none" w:sz="0" w:space="0" w:color="auto"/>
            <w:right w:val="none" w:sz="0" w:space="0" w:color="auto"/>
          </w:divBdr>
          <w:divsChild>
            <w:div w:id="1255825292">
              <w:marLeft w:val="0"/>
              <w:marRight w:val="0"/>
              <w:marTop w:val="0"/>
              <w:marBottom w:val="0"/>
              <w:divBdr>
                <w:top w:val="none" w:sz="0" w:space="0" w:color="auto"/>
                <w:left w:val="none" w:sz="0" w:space="0" w:color="auto"/>
                <w:bottom w:val="none" w:sz="0" w:space="0" w:color="auto"/>
                <w:right w:val="none" w:sz="0" w:space="0" w:color="auto"/>
              </w:divBdr>
              <w:divsChild>
                <w:div w:id="1916477250">
                  <w:marLeft w:val="0"/>
                  <w:marRight w:val="0"/>
                  <w:marTop w:val="0"/>
                  <w:marBottom w:val="0"/>
                  <w:divBdr>
                    <w:top w:val="none" w:sz="0" w:space="0" w:color="auto"/>
                    <w:left w:val="none" w:sz="0" w:space="0" w:color="auto"/>
                    <w:bottom w:val="none" w:sz="0" w:space="0" w:color="auto"/>
                    <w:right w:val="none" w:sz="0" w:space="0" w:color="auto"/>
                  </w:divBdr>
                </w:div>
                <w:div w:id="67072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31855">
          <w:marLeft w:val="0"/>
          <w:marRight w:val="0"/>
          <w:marTop w:val="0"/>
          <w:marBottom w:val="0"/>
          <w:divBdr>
            <w:top w:val="none" w:sz="0" w:space="0" w:color="auto"/>
            <w:left w:val="none" w:sz="0" w:space="0" w:color="auto"/>
            <w:bottom w:val="none" w:sz="0" w:space="0" w:color="auto"/>
            <w:right w:val="none" w:sz="0" w:space="0" w:color="auto"/>
          </w:divBdr>
          <w:divsChild>
            <w:div w:id="1803305024">
              <w:marLeft w:val="0"/>
              <w:marRight w:val="0"/>
              <w:marTop w:val="0"/>
              <w:marBottom w:val="0"/>
              <w:divBdr>
                <w:top w:val="none" w:sz="0" w:space="0" w:color="auto"/>
                <w:left w:val="none" w:sz="0" w:space="0" w:color="auto"/>
                <w:bottom w:val="none" w:sz="0" w:space="0" w:color="auto"/>
                <w:right w:val="none" w:sz="0" w:space="0" w:color="auto"/>
              </w:divBdr>
              <w:divsChild>
                <w:div w:id="1514147862">
                  <w:marLeft w:val="0"/>
                  <w:marRight w:val="0"/>
                  <w:marTop w:val="0"/>
                  <w:marBottom w:val="0"/>
                  <w:divBdr>
                    <w:top w:val="none" w:sz="0" w:space="0" w:color="auto"/>
                    <w:left w:val="none" w:sz="0" w:space="0" w:color="auto"/>
                    <w:bottom w:val="none" w:sz="0" w:space="0" w:color="auto"/>
                    <w:right w:val="none" w:sz="0" w:space="0" w:color="auto"/>
                  </w:divBdr>
                </w:div>
                <w:div w:id="44462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80216">
          <w:marLeft w:val="0"/>
          <w:marRight w:val="0"/>
          <w:marTop w:val="0"/>
          <w:marBottom w:val="0"/>
          <w:divBdr>
            <w:top w:val="none" w:sz="0" w:space="0" w:color="auto"/>
            <w:left w:val="none" w:sz="0" w:space="0" w:color="auto"/>
            <w:bottom w:val="none" w:sz="0" w:space="0" w:color="auto"/>
            <w:right w:val="none" w:sz="0" w:space="0" w:color="auto"/>
          </w:divBdr>
          <w:divsChild>
            <w:div w:id="1185365416">
              <w:marLeft w:val="0"/>
              <w:marRight w:val="0"/>
              <w:marTop w:val="0"/>
              <w:marBottom w:val="0"/>
              <w:divBdr>
                <w:top w:val="none" w:sz="0" w:space="0" w:color="auto"/>
                <w:left w:val="none" w:sz="0" w:space="0" w:color="auto"/>
                <w:bottom w:val="none" w:sz="0" w:space="0" w:color="auto"/>
                <w:right w:val="none" w:sz="0" w:space="0" w:color="auto"/>
              </w:divBdr>
              <w:divsChild>
                <w:div w:id="1740051785">
                  <w:marLeft w:val="0"/>
                  <w:marRight w:val="0"/>
                  <w:marTop w:val="0"/>
                  <w:marBottom w:val="0"/>
                  <w:divBdr>
                    <w:top w:val="none" w:sz="0" w:space="0" w:color="auto"/>
                    <w:left w:val="none" w:sz="0" w:space="0" w:color="auto"/>
                    <w:bottom w:val="none" w:sz="0" w:space="0" w:color="auto"/>
                    <w:right w:val="none" w:sz="0" w:space="0" w:color="auto"/>
                  </w:divBdr>
                </w:div>
                <w:div w:id="7176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837279">
          <w:marLeft w:val="0"/>
          <w:marRight w:val="0"/>
          <w:marTop w:val="0"/>
          <w:marBottom w:val="0"/>
          <w:divBdr>
            <w:top w:val="none" w:sz="0" w:space="0" w:color="auto"/>
            <w:left w:val="none" w:sz="0" w:space="0" w:color="auto"/>
            <w:bottom w:val="none" w:sz="0" w:space="0" w:color="auto"/>
            <w:right w:val="none" w:sz="0" w:space="0" w:color="auto"/>
          </w:divBdr>
          <w:divsChild>
            <w:div w:id="1160774986">
              <w:marLeft w:val="0"/>
              <w:marRight w:val="0"/>
              <w:marTop w:val="0"/>
              <w:marBottom w:val="0"/>
              <w:divBdr>
                <w:top w:val="none" w:sz="0" w:space="0" w:color="auto"/>
                <w:left w:val="none" w:sz="0" w:space="0" w:color="auto"/>
                <w:bottom w:val="none" w:sz="0" w:space="0" w:color="auto"/>
                <w:right w:val="none" w:sz="0" w:space="0" w:color="auto"/>
              </w:divBdr>
              <w:divsChild>
                <w:div w:id="1779711735">
                  <w:marLeft w:val="0"/>
                  <w:marRight w:val="0"/>
                  <w:marTop w:val="0"/>
                  <w:marBottom w:val="0"/>
                  <w:divBdr>
                    <w:top w:val="none" w:sz="0" w:space="0" w:color="auto"/>
                    <w:left w:val="none" w:sz="0" w:space="0" w:color="auto"/>
                    <w:bottom w:val="none" w:sz="0" w:space="0" w:color="auto"/>
                    <w:right w:val="none" w:sz="0" w:space="0" w:color="auto"/>
                  </w:divBdr>
                </w:div>
                <w:div w:id="68347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3915">
          <w:marLeft w:val="0"/>
          <w:marRight w:val="0"/>
          <w:marTop w:val="0"/>
          <w:marBottom w:val="0"/>
          <w:divBdr>
            <w:top w:val="none" w:sz="0" w:space="0" w:color="auto"/>
            <w:left w:val="none" w:sz="0" w:space="0" w:color="auto"/>
            <w:bottom w:val="none" w:sz="0" w:space="0" w:color="auto"/>
            <w:right w:val="none" w:sz="0" w:space="0" w:color="auto"/>
          </w:divBdr>
          <w:divsChild>
            <w:div w:id="1692105280">
              <w:marLeft w:val="0"/>
              <w:marRight w:val="0"/>
              <w:marTop w:val="0"/>
              <w:marBottom w:val="0"/>
              <w:divBdr>
                <w:top w:val="none" w:sz="0" w:space="0" w:color="auto"/>
                <w:left w:val="none" w:sz="0" w:space="0" w:color="auto"/>
                <w:bottom w:val="none" w:sz="0" w:space="0" w:color="auto"/>
                <w:right w:val="none" w:sz="0" w:space="0" w:color="auto"/>
              </w:divBdr>
              <w:divsChild>
                <w:div w:id="626742549">
                  <w:marLeft w:val="0"/>
                  <w:marRight w:val="0"/>
                  <w:marTop w:val="0"/>
                  <w:marBottom w:val="0"/>
                  <w:divBdr>
                    <w:top w:val="none" w:sz="0" w:space="0" w:color="auto"/>
                    <w:left w:val="none" w:sz="0" w:space="0" w:color="auto"/>
                    <w:bottom w:val="none" w:sz="0" w:space="0" w:color="auto"/>
                    <w:right w:val="none" w:sz="0" w:space="0" w:color="auto"/>
                  </w:divBdr>
                </w:div>
                <w:div w:id="87878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85646">
          <w:marLeft w:val="0"/>
          <w:marRight w:val="0"/>
          <w:marTop w:val="0"/>
          <w:marBottom w:val="0"/>
          <w:divBdr>
            <w:top w:val="none" w:sz="0" w:space="0" w:color="auto"/>
            <w:left w:val="none" w:sz="0" w:space="0" w:color="auto"/>
            <w:bottom w:val="none" w:sz="0" w:space="0" w:color="auto"/>
            <w:right w:val="none" w:sz="0" w:space="0" w:color="auto"/>
          </w:divBdr>
          <w:divsChild>
            <w:div w:id="1998261383">
              <w:marLeft w:val="0"/>
              <w:marRight w:val="0"/>
              <w:marTop w:val="0"/>
              <w:marBottom w:val="0"/>
              <w:divBdr>
                <w:top w:val="none" w:sz="0" w:space="0" w:color="auto"/>
                <w:left w:val="none" w:sz="0" w:space="0" w:color="auto"/>
                <w:bottom w:val="none" w:sz="0" w:space="0" w:color="auto"/>
                <w:right w:val="none" w:sz="0" w:space="0" w:color="auto"/>
              </w:divBdr>
              <w:divsChild>
                <w:div w:id="1344235792">
                  <w:marLeft w:val="0"/>
                  <w:marRight w:val="0"/>
                  <w:marTop w:val="0"/>
                  <w:marBottom w:val="0"/>
                  <w:divBdr>
                    <w:top w:val="none" w:sz="0" w:space="0" w:color="auto"/>
                    <w:left w:val="none" w:sz="0" w:space="0" w:color="auto"/>
                    <w:bottom w:val="none" w:sz="0" w:space="0" w:color="auto"/>
                    <w:right w:val="none" w:sz="0" w:space="0" w:color="auto"/>
                  </w:divBdr>
                </w:div>
                <w:div w:id="110198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44026">
          <w:marLeft w:val="0"/>
          <w:marRight w:val="0"/>
          <w:marTop w:val="0"/>
          <w:marBottom w:val="0"/>
          <w:divBdr>
            <w:top w:val="none" w:sz="0" w:space="0" w:color="auto"/>
            <w:left w:val="none" w:sz="0" w:space="0" w:color="auto"/>
            <w:bottom w:val="none" w:sz="0" w:space="0" w:color="auto"/>
            <w:right w:val="none" w:sz="0" w:space="0" w:color="auto"/>
          </w:divBdr>
          <w:divsChild>
            <w:div w:id="2140106145">
              <w:marLeft w:val="0"/>
              <w:marRight w:val="0"/>
              <w:marTop w:val="0"/>
              <w:marBottom w:val="0"/>
              <w:divBdr>
                <w:top w:val="none" w:sz="0" w:space="0" w:color="auto"/>
                <w:left w:val="none" w:sz="0" w:space="0" w:color="auto"/>
                <w:bottom w:val="none" w:sz="0" w:space="0" w:color="auto"/>
                <w:right w:val="none" w:sz="0" w:space="0" w:color="auto"/>
              </w:divBdr>
              <w:divsChild>
                <w:div w:id="1808470083">
                  <w:marLeft w:val="0"/>
                  <w:marRight w:val="0"/>
                  <w:marTop w:val="0"/>
                  <w:marBottom w:val="0"/>
                  <w:divBdr>
                    <w:top w:val="none" w:sz="0" w:space="0" w:color="auto"/>
                    <w:left w:val="none" w:sz="0" w:space="0" w:color="auto"/>
                    <w:bottom w:val="none" w:sz="0" w:space="0" w:color="auto"/>
                    <w:right w:val="none" w:sz="0" w:space="0" w:color="auto"/>
                  </w:divBdr>
                </w:div>
                <w:div w:id="193747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525383">
          <w:marLeft w:val="0"/>
          <w:marRight w:val="0"/>
          <w:marTop w:val="0"/>
          <w:marBottom w:val="0"/>
          <w:divBdr>
            <w:top w:val="none" w:sz="0" w:space="0" w:color="auto"/>
            <w:left w:val="none" w:sz="0" w:space="0" w:color="auto"/>
            <w:bottom w:val="none" w:sz="0" w:space="0" w:color="auto"/>
            <w:right w:val="none" w:sz="0" w:space="0" w:color="auto"/>
          </w:divBdr>
          <w:divsChild>
            <w:div w:id="623076235">
              <w:marLeft w:val="0"/>
              <w:marRight w:val="0"/>
              <w:marTop w:val="0"/>
              <w:marBottom w:val="0"/>
              <w:divBdr>
                <w:top w:val="none" w:sz="0" w:space="0" w:color="auto"/>
                <w:left w:val="none" w:sz="0" w:space="0" w:color="auto"/>
                <w:bottom w:val="none" w:sz="0" w:space="0" w:color="auto"/>
                <w:right w:val="none" w:sz="0" w:space="0" w:color="auto"/>
              </w:divBdr>
              <w:divsChild>
                <w:div w:id="1631597229">
                  <w:marLeft w:val="0"/>
                  <w:marRight w:val="0"/>
                  <w:marTop w:val="0"/>
                  <w:marBottom w:val="0"/>
                  <w:divBdr>
                    <w:top w:val="none" w:sz="0" w:space="0" w:color="auto"/>
                    <w:left w:val="none" w:sz="0" w:space="0" w:color="auto"/>
                    <w:bottom w:val="none" w:sz="0" w:space="0" w:color="auto"/>
                    <w:right w:val="none" w:sz="0" w:space="0" w:color="auto"/>
                  </w:divBdr>
                </w:div>
                <w:div w:id="93470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10337">
          <w:marLeft w:val="0"/>
          <w:marRight w:val="0"/>
          <w:marTop w:val="0"/>
          <w:marBottom w:val="0"/>
          <w:divBdr>
            <w:top w:val="none" w:sz="0" w:space="0" w:color="auto"/>
            <w:left w:val="none" w:sz="0" w:space="0" w:color="auto"/>
            <w:bottom w:val="none" w:sz="0" w:space="0" w:color="auto"/>
            <w:right w:val="none" w:sz="0" w:space="0" w:color="auto"/>
          </w:divBdr>
          <w:divsChild>
            <w:div w:id="936449849">
              <w:marLeft w:val="0"/>
              <w:marRight w:val="0"/>
              <w:marTop w:val="0"/>
              <w:marBottom w:val="0"/>
              <w:divBdr>
                <w:top w:val="none" w:sz="0" w:space="0" w:color="auto"/>
                <w:left w:val="none" w:sz="0" w:space="0" w:color="auto"/>
                <w:bottom w:val="none" w:sz="0" w:space="0" w:color="auto"/>
                <w:right w:val="none" w:sz="0" w:space="0" w:color="auto"/>
              </w:divBdr>
              <w:divsChild>
                <w:div w:id="762579414">
                  <w:marLeft w:val="0"/>
                  <w:marRight w:val="0"/>
                  <w:marTop w:val="0"/>
                  <w:marBottom w:val="0"/>
                  <w:divBdr>
                    <w:top w:val="none" w:sz="0" w:space="0" w:color="auto"/>
                    <w:left w:val="none" w:sz="0" w:space="0" w:color="auto"/>
                    <w:bottom w:val="none" w:sz="0" w:space="0" w:color="auto"/>
                    <w:right w:val="none" w:sz="0" w:space="0" w:color="auto"/>
                  </w:divBdr>
                </w:div>
                <w:div w:id="15365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98383">
          <w:marLeft w:val="0"/>
          <w:marRight w:val="0"/>
          <w:marTop w:val="0"/>
          <w:marBottom w:val="0"/>
          <w:divBdr>
            <w:top w:val="none" w:sz="0" w:space="0" w:color="auto"/>
            <w:left w:val="none" w:sz="0" w:space="0" w:color="auto"/>
            <w:bottom w:val="none" w:sz="0" w:space="0" w:color="auto"/>
            <w:right w:val="none" w:sz="0" w:space="0" w:color="auto"/>
          </w:divBdr>
          <w:divsChild>
            <w:div w:id="669135940">
              <w:marLeft w:val="0"/>
              <w:marRight w:val="0"/>
              <w:marTop w:val="0"/>
              <w:marBottom w:val="0"/>
              <w:divBdr>
                <w:top w:val="none" w:sz="0" w:space="0" w:color="auto"/>
                <w:left w:val="none" w:sz="0" w:space="0" w:color="auto"/>
                <w:bottom w:val="none" w:sz="0" w:space="0" w:color="auto"/>
                <w:right w:val="none" w:sz="0" w:space="0" w:color="auto"/>
              </w:divBdr>
              <w:divsChild>
                <w:div w:id="2103065066">
                  <w:marLeft w:val="0"/>
                  <w:marRight w:val="0"/>
                  <w:marTop w:val="0"/>
                  <w:marBottom w:val="0"/>
                  <w:divBdr>
                    <w:top w:val="none" w:sz="0" w:space="0" w:color="auto"/>
                    <w:left w:val="none" w:sz="0" w:space="0" w:color="auto"/>
                    <w:bottom w:val="none" w:sz="0" w:space="0" w:color="auto"/>
                    <w:right w:val="none" w:sz="0" w:space="0" w:color="auto"/>
                  </w:divBdr>
                </w:div>
                <w:div w:id="131629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92553">
          <w:marLeft w:val="0"/>
          <w:marRight w:val="0"/>
          <w:marTop w:val="0"/>
          <w:marBottom w:val="0"/>
          <w:divBdr>
            <w:top w:val="none" w:sz="0" w:space="0" w:color="auto"/>
            <w:left w:val="none" w:sz="0" w:space="0" w:color="auto"/>
            <w:bottom w:val="none" w:sz="0" w:space="0" w:color="auto"/>
            <w:right w:val="none" w:sz="0" w:space="0" w:color="auto"/>
          </w:divBdr>
          <w:divsChild>
            <w:div w:id="1427966207">
              <w:marLeft w:val="0"/>
              <w:marRight w:val="0"/>
              <w:marTop w:val="0"/>
              <w:marBottom w:val="0"/>
              <w:divBdr>
                <w:top w:val="none" w:sz="0" w:space="0" w:color="auto"/>
                <w:left w:val="none" w:sz="0" w:space="0" w:color="auto"/>
                <w:bottom w:val="none" w:sz="0" w:space="0" w:color="auto"/>
                <w:right w:val="none" w:sz="0" w:space="0" w:color="auto"/>
              </w:divBdr>
              <w:divsChild>
                <w:div w:id="1455561347">
                  <w:marLeft w:val="0"/>
                  <w:marRight w:val="0"/>
                  <w:marTop w:val="0"/>
                  <w:marBottom w:val="0"/>
                  <w:divBdr>
                    <w:top w:val="none" w:sz="0" w:space="0" w:color="auto"/>
                    <w:left w:val="none" w:sz="0" w:space="0" w:color="auto"/>
                    <w:bottom w:val="none" w:sz="0" w:space="0" w:color="auto"/>
                    <w:right w:val="none" w:sz="0" w:space="0" w:color="auto"/>
                  </w:divBdr>
                </w:div>
                <w:div w:id="88487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51391">
          <w:marLeft w:val="0"/>
          <w:marRight w:val="0"/>
          <w:marTop w:val="0"/>
          <w:marBottom w:val="0"/>
          <w:divBdr>
            <w:top w:val="none" w:sz="0" w:space="0" w:color="auto"/>
            <w:left w:val="none" w:sz="0" w:space="0" w:color="auto"/>
            <w:bottom w:val="none" w:sz="0" w:space="0" w:color="auto"/>
            <w:right w:val="none" w:sz="0" w:space="0" w:color="auto"/>
          </w:divBdr>
          <w:divsChild>
            <w:div w:id="127668714">
              <w:marLeft w:val="0"/>
              <w:marRight w:val="0"/>
              <w:marTop w:val="0"/>
              <w:marBottom w:val="0"/>
              <w:divBdr>
                <w:top w:val="none" w:sz="0" w:space="0" w:color="auto"/>
                <w:left w:val="none" w:sz="0" w:space="0" w:color="auto"/>
                <w:bottom w:val="none" w:sz="0" w:space="0" w:color="auto"/>
                <w:right w:val="none" w:sz="0" w:space="0" w:color="auto"/>
              </w:divBdr>
              <w:divsChild>
                <w:div w:id="964459932">
                  <w:marLeft w:val="0"/>
                  <w:marRight w:val="0"/>
                  <w:marTop w:val="0"/>
                  <w:marBottom w:val="0"/>
                  <w:divBdr>
                    <w:top w:val="none" w:sz="0" w:space="0" w:color="auto"/>
                    <w:left w:val="none" w:sz="0" w:space="0" w:color="auto"/>
                    <w:bottom w:val="none" w:sz="0" w:space="0" w:color="auto"/>
                    <w:right w:val="none" w:sz="0" w:space="0" w:color="auto"/>
                  </w:divBdr>
                </w:div>
                <w:div w:id="8442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87231">
          <w:marLeft w:val="0"/>
          <w:marRight w:val="0"/>
          <w:marTop w:val="0"/>
          <w:marBottom w:val="0"/>
          <w:divBdr>
            <w:top w:val="none" w:sz="0" w:space="0" w:color="auto"/>
            <w:left w:val="none" w:sz="0" w:space="0" w:color="auto"/>
            <w:bottom w:val="none" w:sz="0" w:space="0" w:color="auto"/>
            <w:right w:val="none" w:sz="0" w:space="0" w:color="auto"/>
          </w:divBdr>
          <w:divsChild>
            <w:div w:id="82460578">
              <w:marLeft w:val="0"/>
              <w:marRight w:val="0"/>
              <w:marTop w:val="0"/>
              <w:marBottom w:val="0"/>
              <w:divBdr>
                <w:top w:val="none" w:sz="0" w:space="0" w:color="auto"/>
                <w:left w:val="none" w:sz="0" w:space="0" w:color="auto"/>
                <w:bottom w:val="none" w:sz="0" w:space="0" w:color="auto"/>
                <w:right w:val="none" w:sz="0" w:space="0" w:color="auto"/>
              </w:divBdr>
              <w:divsChild>
                <w:div w:id="983310341">
                  <w:marLeft w:val="0"/>
                  <w:marRight w:val="0"/>
                  <w:marTop w:val="0"/>
                  <w:marBottom w:val="0"/>
                  <w:divBdr>
                    <w:top w:val="none" w:sz="0" w:space="0" w:color="auto"/>
                    <w:left w:val="none" w:sz="0" w:space="0" w:color="auto"/>
                    <w:bottom w:val="none" w:sz="0" w:space="0" w:color="auto"/>
                    <w:right w:val="none" w:sz="0" w:space="0" w:color="auto"/>
                  </w:divBdr>
                </w:div>
                <w:div w:id="2008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2666">
          <w:marLeft w:val="0"/>
          <w:marRight w:val="0"/>
          <w:marTop w:val="0"/>
          <w:marBottom w:val="0"/>
          <w:divBdr>
            <w:top w:val="none" w:sz="0" w:space="0" w:color="auto"/>
            <w:left w:val="none" w:sz="0" w:space="0" w:color="auto"/>
            <w:bottom w:val="none" w:sz="0" w:space="0" w:color="auto"/>
            <w:right w:val="none" w:sz="0" w:space="0" w:color="auto"/>
          </w:divBdr>
          <w:divsChild>
            <w:div w:id="1629703802">
              <w:marLeft w:val="0"/>
              <w:marRight w:val="0"/>
              <w:marTop w:val="0"/>
              <w:marBottom w:val="0"/>
              <w:divBdr>
                <w:top w:val="none" w:sz="0" w:space="0" w:color="auto"/>
                <w:left w:val="none" w:sz="0" w:space="0" w:color="auto"/>
                <w:bottom w:val="none" w:sz="0" w:space="0" w:color="auto"/>
                <w:right w:val="none" w:sz="0" w:space="0" w:color="auto"/>
              </w:divBdr>
              <w:divsChild>
                <w:div w:id="1570074757">
                  <w:marLeft w:val="0"/>
                  <w:marRight w:val="0"/>
                  <w:marTop w:val="0"/>
                  <w:marBottom w:val="0"/>
                  <w:divBdr>
                    <w:top w:val="none" w:sz="0" w:space="0" w:color="auto"/>
                    <w:left w:val="none" w:sz="0" w:space="0" w:color="auto"/>
                    <w:bottom w:val="none" w:sz="0" w:space="0" w:color="auto"/>
                    <w:right w:val="none" w:sz="0" w:space="0" w:color="auto"/>
                  </w:divBdr>
                </w:div>
                <w:div w:id="140826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68783">
          <w:marLeft w:val="0"/>
          <w:marRight w:val="0"/>
          <w:marTop w:val="0"/>
          <w:marBottom w:val="0"/>
          <w:divBdr>
            <w:top w:val="none" w:sz="0" w:space="0" w:color="auto"/>
            <w:left w:val="none" w:sz="0" w:space="0" w:color="auto"/>
            <w:bottom w:val="none" w:sz="0" w:space="0" w:color="auto"/>
            <w:right w:val="none" w:sz="0" w:space="0" w:color="auto"/>
          </w:divBdr>
          <w:divsChild>
            <w:div w:id="1315404915">
              <w:marLeft w:val="0"/>
              <w:marRight w:val="0"/>
              <w:marTop w:val="0"/>
              <w:marBottom w:val="0"/>
              <w:divBdr>
                <w:top w:val="none" w:sz="0" w:space="0" w:color="auto"/>
                <w:left w:val="none" w:sz="0" w:space="0" w:color="auto"/>
                <w:bottom w:val="none" w:sz="0" w:space="0" w:color="auto"/>
                <w:right w:val="none" w:sz="0" w:space="0" w:color="auto"/>
              </w:divBdr>
              <w:divsChild>
                <w:div w:id="1957641787">
                  <w:marLeft w:val="0"/>
                  <w:marRight w:val="0"/>
                  <w:marTop w:val="0"/>
                  <w:marBottom w:val="0"/>
                  <w:divBdr>
                    <w:top w:val="none" w:sz="0" w:space="0" w:color="auto"/>
                    <w:left w:val="none" w:sz="0" w:space="0" w:color="auto"/>
                    <w:bottom w:val="none" w:sz="0" w:space="0" w:color="auto"/>
                    <w:right w:val="none" w:sz="0" w:space="0" w:color="auto"/>
                  </w:divBdr>
                </w:div>
                <w:div w:id="17099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97881">
          <w:marLeft w:val="0"/>
          <w:marRight w:val="0"/>
          <w:marTop w:val="0"/>
          <w:marBottom w:val="0"/>
          <w:divBdr>
            <w:top w:val="none" w:sz="0" w:space="0" w:color="auto"/>
            <w:left w:val="none" w:sz="0" w:space="0" w:color="auto"/>
            <w:bottom w:val="none" w:sz="0" w:space="0" w:color="auto"/>
            <w:right w:val="none" w:sz="0" w:space="0" w:color="auto"/>
          </w:divBdr>
          <w:divsChild>
            <w:div w:id="1391272301">
              <w:marLeft w:val="0"/>
              <w:marRight w:val="0"/>
              <w:marTop w:val="0"/>
              <w:marBottom w:val="0"/>
              <w:divBdr>
                <w:top w:val="none" w:sz="0" w:space="0" w:color="auto"/>
                <w:left w:val="none" w:sz="0" w:space="0" w:color="auto"/>
                <w:bottom w:val="none" w:sz="0" w:space="0" w:color="auto"/>
                <w:right w:val="none" w:sz="0" w:space="0" w:color="auto"/>
              </w:divBdr>
              <w:divsChild>
                <w:div w:id="981544238">
                  <w:marLeft w:val="0"/>
                  <w:marRight w:val="0"/>
                  <w:marTop w:val="0"/>
                  <w:marBottom w:val="0"/>
                  <w:divBdr>
                    <w:top w:val="none" w:sz="0" w:space="0" w:color="auto"/>
                    <w:left w:val="none" w:sz="0" w:space="0" w:color="auto"/>
                    <w:bottom w:val="none" w:sz="0" w:space="0" w:color="auto"/>
                    <w:right w:val="none" w:sz="0" w:space="0" w:color="auto"/>
                  </w:divBdr>
                </w:div>
                <w:div w:id="124278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55172">
          <w:marLeft w:val="0"/>
          <w:marRight w:val="0"/>
          <w:marTop w:val="0"/>
          <w:marBottom w:val="0"/>
          <w:divBdr>
            <w:top w:val="none" w:sz="0" w:space="0" w:color="auto"/>
            <w:left w:val="none" w:sz="0" w:space="0" w:color="auto"/>
            <w:bottom w:val="none" w:sz="0" w:space="0" w:color="auto"/>
            <w:right w:val="none" w:sz="0" w:space="0" w:color="auto"/>
          </w:divBdr>
          <w:divsChild>
            <w:div w:id="497966226">
              <w:marLeft w:val="0"/>
              <w:marRight w:val="0"/>
              <w:marTop w:val="0"/>
              <w:marBottom w:val="0"/>
              <w:divBdr>
                <w:top w:val="none" w:sz="0" w:space="0" w:color="auto"/>
                <w:left w:val="none" w:sz="0" w:space="0" w:color="auto"/>
                <w:bottom w:val="none" w:sz="0" w:space="0" w:color="auto"/>
                <w:right w:val="none" w:sz="0" w:space="0" w:color="auto"/>
              </w:divBdr>
              <w:divsChild>
                <w:div w:id="352076594">
                  <w:marLeft w:val="0"/>
                  <w:marRight w:val="0"/>
                  <w:marTop w:val="0"/>
                  <w:marBottom w:val="0"/>
                  <w:divBdr>
                    <w:top w:val="none" w:sz="0" w:space="0" w:color="auto"/>
                    <w:left w:val="none" w:sz="0" w:space="0" w:color="auto"/>
                    <w:bottom w:val="none" w:sz="0" w:space="0" w:color="auto"/>
                    <w:right w:val="none" w:sz="0" w:space="0" w:color="auto"/>
                  </w:divBdr>
                </w:div>
                <w:div w:id="275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75322">
          <w:marLeft w:val="0"/>
          <w:marRight w:val="0"/>
          <w:marTop w:val="0"/>
          <w:marBottom w:val="0"/>
          <w:divBdr>
            <w:top w:val="none" w:sz="0" w:space="0" w:color="auto"/>
            <w:left w:val="none" w:sz="0" w:space="0" w:color="auto"/>
            <w:bottom w:val="none" w:sz="0" w:space="0" w:color="auto"/>
            <w:right w:val="none" w:sz="0" w:space="0" w:color="auto"/>
          </w:divBdr>
          <w:divsChild>
            <w:div w:id="968511199">
              <w:marLeft w:val="0"/>
              <w:marRight w:val="0"/>
              <w:marTop w:val="0"/>
              <w:marBottom w:val="0"/>
              <w:divBdr>
                <w:top w:val="none" w:sz="0" w:space="0" w:color="auto"/>
                <w:left w:val="none" w:sz="0" w:space="0" w:color="auto"/>
                <w:bottom w:val="none" w:sz="0" w:space="0" w:color="auto"/>
                <w:right w:val="none" w:sz="0" w:space="0" w:color="auto"/>
              </w:divBdr>
              <w:divsChild>
                <w:div w:id="1122265446">
                  <w:marLeft w:val="0"/>
                  <w:marRight w:val="0"/>
                  <w:marTop w:val="0"/>
                  <w:marBottom w:val="0"/>
                  <w:divBdr>
                    <w:top w:val="none" w:sz="0" w:space="0" w:color="auto"/>
                    <w:left w:val="none" w:sz="0" w:space="0" w:color="auto"/>
                    <w:bottom w:val="none" w:sz="0" w:space="0" w:color="auto"/>
                    <w:right w:val="none" w:sz="0" w:space="0" w:color="auto"/>
                  </w:divBdr>
                </w:div>
                <w:div w:id="201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96972">
          <w:marLeft w:val="0"/>
          <w:marRight w:val="0"/>
          <w:marTop w:val="0"/>
          <w:marBottom w:val="0"/>
          <w:divBdr>
            <w:top w:val="none" w:sz="0" w:space="0" w:color="auto"/>
            <w:left w:val="none" w:sz="0" w:space="0" w:color="auto"/>
            <w:bottom w:val="none" w:sz="0" w:space="0" w:color="auto"/>
            <w:right w:val="none" w:sz="0" w:space="0" w:color="auto"/>
          </w:divBdr>
          <w:divsChild>
            <w:div w:id="2112620548">
              <w:marLeft w:val="0"/>
              <w:marRight w:val="0"/>
              <w:marTop w:val="0"/>
              <w:marBottom w:val="0"/>
              <w:divBdr>
                <w:top w:val="none" w:sz="0" w:space="0" w:color="auto"/>
                <w:left w:val="none" w:sz="0" w:space="0" w:color="auto"/>
                <w:bottom w:val="none" w:sz="0" w:space="0" w:color="auto"/>
                <w:right w:val="none" w:sz="0" w:space="0" w:color="auto"/>
              </w:divBdr>
              <w:divsChild>
                <w:div w:id="414326303">
                  <w:marLeft w:val="0"/>
                  <w:marRight w:val="0"/>
                  <w:marTop w:val="0"/>
                  <w:marBottom w:val="0"/>
                  <w:divBdr>
                    <w:top w:val="none" w:sz="0" w:space="0" w:color="auto"/>
                    <w:left w:val="none" w:sz="0" w:space="0" w:color="auto"/>
                    <w:bottom w:val="none" w:sz="0" w:space="0" w:color="auto"/>
                    <w:right w:val="none" w:sz="0" w:space="0" w:color="auto"/>
                  </w:divBdr>
                </w:div>
                <w:div w:id="29644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08012">
          <w:marLeft w:val="0"/>
          <w:marRight w:val="0"/>
          <w:marTop w:val="0"/>
          <w:marBottom w:val="0"/>
          <w:divBdr>
            <w:top w:val="none" w:sz="0" w:space="0" w:color="auto"/>
            <w:left w:val="none" w:sz="0" w:space="0" w:color="auto"/>
            <w:bottom w:val="none" w:sz="0" w:space="0" w:color="auto"/>
            <w:right w:val="none" w:sz="0" w:space="0" w:color="auto"/>
          </w:divBdr>
          <w:divsChild>
            <w:div w:id="744495286">
              <w:marLeft w:val="0"/>
              <w:marRight w:val="0"/>
              <w:marTop w:val="0"/>
              <w:marBottom w:val="0"/>
              <w:divBdr>
                <w:top w:val="none" w:sz="0" w:space="0" w:color="auto"/>
                <w:left w:val="none" w:sz="0" w:space="0" w:color="auto"/>
                <w:bottom w:val="none" w:sz="0" w:space="0" w:color="auto"/>
                <w:right w:val="none" w:sz="0" w:space="0" w:color="auto"/>
              </w:divBdr>
              <w:divsChild>
                <w:div w:id="1470053124">
                  <w:marLeft w:val="0"/>
                  <w:marRight w:val="0"/>
                  <w:marTop w:val="0"/>
                  <w:marBottom w:val="0"/>
                  <w:divBdr>
                    <w:top w:val="none" w:sz="0" w:space="0" w:color="auto"/>
                    <w:left w:val="none" w:sz="0" w:space="0" w:color="auto"/>
                    <w:bottom w:val="none" w:sz="0" w:space="0" w:color="auto"/>
                    <w:right w:val="none" w:sz="0" w:space="0" w:color="auto"/>
                  </w:divBdr>
                </w:div>
                <w:div w:id="36479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69363">
          <w:marLeft w:val="0"/>
          <w:marRight w:val="0"/>
          <w:marTop w:val="0"/>
          <w:marBottom w:val="0"/>
          <w:divBdr>
            <w:top w:val="none" w:sz="0" w:space="0" w:color="auto"/>
            <w:left w:val="none" w:sz="0" w:space="0" w:color="auto"/>
            <w:bottom w:val="none" w:sz="0" w:space="0" w:color="auto"/>
            <w:right w:val="none" w:sz="0" w:space="0" w:color="auto"/>
          </w:divBdr>
          <w:divsChild>
            <w:div w:id="498812656">
              <w:marLeft w:val="0"/>
              <w:marRight w:val="0"/>
              <w:marTop w:val="0"/>
              <w:marBottom w:val="0"/>
              <w:divBdr>
                <w:top w:val="none" w:sz="0" w:space="0" w:color="auto"/>
                <w:left w:val="none" w:sz="0" w:space="0" w:color="auto"/>
                <w:bottom w:val="none" w:sz="0" w:space="0" w:color="auto"/>
                <w:right w:val="none" w:sz="0" w:space="0" w:color="auto"/>
              </w:divBdr>
              <w:divsChild>
                <w:div w:id="1634408918">
                  <w:marLeft w:val="0"/>
                  <w:marRight w:val="0"/>
                  <w:marTop w:val="0"/>
                  <w:marBottom w:val="0"/>
                  <w:divBdr>
                    <w:top w:val="none" w:sz="0" w:space="0" w:color="auto"/>
                    <w:left w:val="none" w:sz="0" w:space="0" w:color="auto"/>
                    <w:bottom w:val="none" w:sz="0" w:space="0" w:color="auto"/>
                    <w:right w:val="none" w:sz="0" w:space="0" w:color="auto"/>
                  </w:divBdr>
                </w:div>
                <w:div w:id="114813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44080">
          <w:marLeft w:val="0"/>
          <w:marRight w:val="0"/>
          <w:marTop w:val="0"/>
          <w:marBottom w:val="0"/>
          <w:divBdr>
            <w:top w:val="none" w:sz="0" w:space="0" w:color="auto"/>
            <w:left w:val="none" w:sz="0" w:space="0" w:color="auto"/>
            <w:bottom w:val="none" w:sz="0" w:space="0" w:color="auto"/>
            <w:right w:val="none" w:sz="0" w:space="0" w:color="auto"/>
          </w:divBdr>
          <w:divsChild>
            <w:div w:id="1476485279">
              <w:marLeft w:val="0"/>
              <w:marRight w:val="0"/>
              <w:marTop w:val="0"/>
              <w:marBottom w:val="0"/>
              <w:divBdr>
                <w:top w:val="none" w:sz="0" w:space="0" w:color="auto"/>
                <w:left w:val="none" w:sz="0" w:space="0" w:color="auto"/>
                <w:bottom w:val="none" w:sz="0" w:space="0" w:color="auto"/>
                <w:right w:val="none" w:sz="0" w:space="0" w:color="auto"/>
              </w:divBdr>
              <w:divsChild>
                <w:div w:id="330912493">
                  <w:marLeft w:val="0"/>
                  <w:marRight w:val="0"/>
                  <w:marTop w:val="0"/>
                  <w:marBottom w:val="0"/>
                  <w:divBdr>
                    <w:top w:val="none" w:sz="0" w:space="0" w:color="auto"/>
                    <w:left w:val="none" w:sz="0" w:space="0" w:color="auto"/>
                    <w:bottom w:val="none" w:sz="0" w:space="0" w:color="auto"/>
                    <w:right w:val="none" w:sz="0" w:space="0" w:color="auto"/>
                  </w:divBdr>
                </w:div>
                <w:div w:id="19656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33297">
          <w:marLeft w:val="0"/>
          <w:marRight w:val="0"/>
          <w:marTop w:val="0"/>
          <w:marBottom w:val="0"/>
          <w:divBdr>
            <w:top w:val="none" w:sz="0" w:space="0" w:color="auto"/>
            <w:left w:val="none" w:sz="0" w:space="0" w:color="auto"/>
            <w:bottom w:val="none" w:sz="0" w:space="0" w:color="auto"/>
            <w:right w:val="none" w:sz="0" w:space="0" w:color="auto"/>
          </w:divBdr>
          <w:divsChild>
            <w:div w:id="835655218">
              <w:marLeft w:val="0"/>
              <w:marRight w:val="0"/>
              <w:marTop w:val="0"/>
              <w:marBottom w:val="0"/>
              <w:divBdr>
                <w:top w:val="none" w:sz="0" w:space="0" w:color="auto"/>
                <w:left w:val="none" w:sz="0" w:space="0" w:color="auto"/>
                <w:bottom w:val="none" w:sz="0" w:space="0" w:color="auto"/>
                <w:right w:val="none" w:sz="0" w:space="0" w:color="auto"/>
              </w:divBdr>
              <w:divsChild>
                <w:div w:id="1430470166">
                  <w:marLeft w:val="0"/>
                  <w:marRight w:val="0"/>
                  <w:marTop w:val="0"/>
                  <w:marBottom w:val="0"/>
                  <w:divBdr>
                    <w:top w:val="none" w:sz="0" w:space="0" w:color="auto"/>
                    <w:left w:val="none" w:sz="0" w:space="0" w:color="auto"/>
                    <w:bottom w:val="none" w:sz="0" w:space="0" w:color="auto"/>
                    <w:right w:val="none" w:sz="0" w:space="0" w:color="auto"/>
                  </w:divBdr>
                </w:div>
                <w:div w:id="166639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74185">
          <w:marLeft w:val="0"/>
          <w:marRight w:val="0"/>
          <w:marTop w:val="0"/>
          <w:marBottom w:val="0"/>
          <w:divBdr>
            <w:top w:val="none" w:sz="0" w:space="0" w:color="auto"/>
            <w:left w:val="none" w:sz="0" w:space="0" w:color="auto"/>
            <w:bottom w:val="none" w:sz="0" w:space="0" w:color="auto"/>
            <w:right w:val="none" w:sz="0" w:space="0" w:color="auto"/>
          </w:divBdr>
          <w:divsChild>
            <w:div w:id="638997204">
              <w:marLeft w:val="0"/>
              <w:marRight w:val="0"/>
              <w:marTop w:val="0"/>
              <w:marBottom w:val="0"/>
              <w:divBdr>
                <w:top w:val="none" w:sz="0" w:space="0" w:color="auto"/>
                <w:left w:val="none" w:sz="0" w:space="0" w:color="auto"/>
                <w:bottom w:val="none" w:sz="0" w:space="0" w:color="auto"/>
                <w:right w:val="none" w:sz="0" w:space="0" w:color="auto"/>
              </w:divBdr>
              <w:divsChild>
                <w:div w:id="1522551775">
                  <w:marLeft w:val="0"/>
                  <w:marRight w:val="0"/>
                  <w:marTop w:val="0"/>
                  <w:marBottom w:val="0"/>
                  <w:divBdr>
                    <w:top w:val="none" w:sz="0" w:space="0" w:color="auto"/>
                    <w:left w:val="none" w:sz="0" w:space="0" w:color="auto"/>
                    <w:bottom w:val="none" w:sz="0" w:space="0" w:color="auto"/>
                    <w:right w:val="none" w:sz="0" w:space="0" w:color="auto"/>
                  </w:divBdr>
                </w:div>
                <w:div w:id="137272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91658">
          <w:marLeft w:val="0"/>
          <w:marRight w:val="0"/>
          <w:marTop w:val="0"/>
          <w:marBottom w:val="0"/>
          <w:divBdr>
            <w:top w:val="none" w:sz="0" w:space="0" w:color="auto"/>
            <w:left w:val="none" w:sz="0" w:space="0" w:color="auto"/>
            <w:bottom w:val="none" w:sz="0" w:space="0" w:color="auto"/>
            <w:right w:val="none" w:sz="0" w:space="0" w:color="auto"/>
          </w:divBdr>
          <w:divsChild>
            <w:div w:id="741761597">
              <w:marLeft w:val="0"/>
              <w:marRight w:val="0"/>
              <w:marTop w:val="0"/>
              <w:marBottom w:val="0"/>
              <w:divBdr>
                <w:top w:val="none" w:sz="0" w:space="0" w:color="auto"/>
                <w:left w:val="none" w:sz="0" w:space="0" w:color="auto"/>
                <w:bottom w:val="none" w:sz="0" w:space="0" w:color="auto"/>
                <w:right w:val="none" w:sz="0" w:space="0" w:color="auto"/>
              </w:divBdr>
              <w:divsChild>
                <w:div w:id="1083916596">
                  <w:marLeft w:val="0"/>
                  <w:marRight w:val="0"/>
                  <w:marTop w:val="0"/>
                  <w:marBottom w:val="0"/>
                  <w:divBdr>
                    <w:top w:val="none" w:sz="0" w:space="0" w:color="auto"/>
                    <w:left w:val="none" w:sz="0" w:space="0" w:color="auto"/>
                    <w:bottom w:val="none" w:sz="0" w:space="0" w:color="auto"/>
                    <w:right w:val="none" w:sz="0" w:space="0" w:color="auto"/>
                  </w:divBdr>
                </w:div>
                <w:div w:id="2771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79262">
          <w:marLeft w:val="0"/>
          <w:marRight w:val="0"/>
          <w:marTop w:val="0"/>
          <w:marBottom w:val="0"/>
          <w:divBdr>
            <w:top w:val="none" w:sz="0" w:space="0" w:color="auto"/>
            <w:left w:val="none" w:sz="0" w:space="0" w:color="auto"/>
            <w:bottom w:val="none" w:sz="0" w:space="0" w:color="auto"/>
            <w:right w:val="none" w:sz="0" w:space="0" w:color="auto"/>
          </w:divBdr>
          <w:divsChild>
            <w:div w:id="2043360910">
              <w:marLeft w:val="0"/>
              <w:marRight w:val="0"/>
              <w:marTop w:val="0"/>
              <w:marBottom w:val="0"/>
              <w:divBdr>
                <w:top w:val="none" w:sz="0" w:space="0" w:color="auto"/>
                <w:left w:val="none" w:sz="0" w:space="0" w:color="auto"/>
                <w:bottom w:val="none" w:sz="0" w:space="0" w:color="auto"/>
                <w:right w:val="none" w:sz="0" w:space="0" w:color="auto"/>
              </w:divBdr>
              <w:divsChild>
                <w:div w:id="2126073394">
                  <w:marLeft w:val="0"/>
                  <w:marRight w:val="0"/>
                  <w:marTop w:val="0"/>
                  <w:marBottom w:val="0"/>
                  <w:divBdr>
                    <w:top w:val="none" w:sz="0" w:space="0" w:color="auto"/>
                    <w:left w:val="none" w:sz="0" w:space="0" w:color="auto"/>
                    <w:bottom w:val="none" w:sz="0" w:space="0" w:color="auto"/>
                    <w:right w:val="none" w:sz="0" w:space="0" w:color="auto"/>
                  </w:divBdr>
                </w:div>
                <w:div w:id="9201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31925">
          <w:marLeft w:val="0"/>
          <w:marRight w:val="0"/>
          <w:marTop w:val="0"/>
          <w:marBottom w:val="0"/>
          <w:divBdr>
            <w:top w:val="none" w:sz="0" w:space="0" w:color="auto"/>
            <w:left w:val="none" w:sz="0" w:space="0" w:color="auto"/>
            <w:bottom w:val="none" w:sz="0" w:space="0" w:color="auto"/>
            <w:right w:val="none" w:sz="0" w:space="0" w:color="auto"/>
          </w:divBdr>
          <w:divsChild>
            <w:div w:id="1663000705">
              <w:marLeft w:val="0"/>
              <w:marRight w:val="0"/>
              <w:marTop w:val="0"/>
              <w:marBottom w:val="0"/>
              <w:divBdr>
                <w:top w:val="none" w:sz="0" w:space="0" w:color="auto"/>
                <w:left w:val="none" w:sz="0" w:space="0" w:color="auto"/>
                <w:bottom w:val="none" w:sz="0" w:space="0" w:color="auto"/>
                <w:right w:val="none" w:sz="0" w:space="0" w:color="auto"/>
              </w:divBdr>
              <w:divsChild>
                <w:div w:id="1055858343">
                  <w:marLeft w:val="0"/>
                  <w:marRight w:val="0"/>
                  <w:marTop w:val="0"/>
                  <w:marBottom w:val="0"/>
                  <w:divBdr>
                    <w:top w:val="none" w:sz="0" w:space="0" w:color="auto"/>
                    <w:left w:val="none" w:sz="0" w:space="0" w:color="auto"/>
                    <w:bottom w:val="none" w:sz="0" w:space="0" w:color="auto"/>
                    <w:right w:val="none" w:sz="0" w:space="0" w:color="auto"/>
                  </w:divBdr>
                </w:div>
                <w:div w:id="25906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2845">
          <w:marLeft w:val="0"/>
          <w:marRight w:val="0"/>
          <w:marTop w:val="0"/>
          <w:marBottom w:val="0"/>
          <w:divBdr>
            <w:top w:val="none" w:sz="0" w:space="0" w:color="auto"/>
            <w:left w:val="none" w:sz="0" w:space="0" w:color="auto"/>
            <w:bottom w:val="none" w:sz="0" w:space="0" w:color="auto"/>
            <w:right w:val="none" w:sz="0" w:space="0" w:color="auto"/>
          </w:divBdr>
          <w:divsChild>
            <w:div w:id="1313867319">
              <w:marLeft w:val="0"/>
              <w:marRight w:val="0"/>
              <w:marTop w:val="0"/>
              <w:marBottom w:val="0"/>
              <w:divBdr>
                <w:top w:val="none" w:sz="0" w:space="0" w:color="auto"/>
                <w:left w:val="none" w:sz="0" w:space="0" w:color="auto"/>
                <w:bottom w:val="none" w:sz="0" w:space="0" w:color="auto"/>
                <w:right w:val="none" w:sz="0" w:space="0" w:color="auto"/>
              </w:divBdr>
              <w:divsChild>
                <w:div w:id="2079747362">
                  <w:marLeft w:val="0"/>
                  <w:marRight w:val="0"/>
                  <w:marTop w:val="0"/>
                  <w:marBottom w:val="0"/>
                  <w:divBdr>
                    <w:top w:val="none" w:sz="0" w:space="0" w:color="auto"/>
                    <w:left w:val="none" w:sz="0" w:space="0" w:color="auto"/>
                    <w:bottom w:val="none" w:sz="0" w:space="0" w:color="auto"/>
                    <w:right w:val="none" w:sz="0" w:space="0" w:color="auto"/>
                  </w:divBdr>
                </w:div>
                <w:div w:id="17337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01143">
          <w:marLeft w:val="0"/>
          <w:marRight w:val="0"/>
          <w:marTop w:val="0"/>
          <w:marBottom w:val="0"/>
          <w:divBdr>
            <w:top w:val="none" w:sz="0" w:space="0" w:color="auto"/>
            <w:left w:val="none" w:sz="0" w:space="0" w:color="auto"/>
            <w:bottom w:val="none" w:sz="0" w:space="0" w:color="auto"/>
            <w:right w:val="none" w:sz="0" w:space="0" w:color="auto"/>
          </w:divBdr>
          <w:divsChild>
            <w:div w:id="749352058">
              <w:marLeft w:val="0"/>
              <w:marRight w:val="0"/>
              <w:marTop w:val="0"/>
              <w:marBottom w:val="0"/>
              <w:divBdr>
                <w:top w:val="none" w:sz="0" w:space="0" w:color="auto"/>
                <w:left w:val="none" w:sz="0" w:space="0" w:color="auto"/>
                <w:bottom w:val="none" w:sz="0" w:space="0" w:color="auto"/>
                <w:right w:val="none" w:sz="0" w:space="0" w:color="auto"/>
              </w:divBdr>
              <w:divsChild>
                <w:div w:id="985671691">
                  <w:marLeft w:val="0"/>
                  <w:marRight w:val="0"/>
                  <w:marTop w:val="0"/>
                  <w:marBottom w:val="0"/>
                  <w:divBdr>
                    <w:top w:val="none" w:sz="0" w:space="0" w:color="auto"/>
                    <w:left w:val="none" w:sz="0" w:space="0" w:color="auto"/>
                    <w:bottom w:val="none" w:sz="0" w:space="0" w:color="auto"/>
                    <w:right w:val="none" w:sz="0" w:space="0" w:color="auto"/>
                  </w:divBdr>
                </w:div>
                <w:div w:id="128688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50392">
          <w:marLeft w:val="0"/>
          <w:marRight w:val="0"/>
          <w:marTop w:val="0"/>
          <w:marBottom w:val="0"/>
          <w:divBdr>
            <w:top w:val="none" w:sz="0" w:space="0" w:color="auto"/>
            <w:left w:val="none" w:sz="0" w:space="0" w:color="auto"/>
            <w:bottom w:val="none" w:sz="0" w:space="0" w:color="auto"/>
            <w:right w:val="none" w:sz="0" w:space="0" w:color="auto"/>
          </w:divBdr>
          <w:divsChild>
            <w:div w:id="150604621">
              <w:marLeft w:val="0"/>
              <w:marRight w:val="0"/>
              <w:marTop w:val="0"/>
              <w:marBottom w:val="0"/>
              <w:divBdr>
                <w:top w:val="none" w:sz="0" w:space="0" w:color="auto"/>
                <w:left w:val="none" w:sz="0" w:space="0" w:color="auto"/>
                <w:bottom w:val="none" w:sz="0" w:space="0" w:color="auto"/>
                <w:right w:val="none" w:sz="0" w:space="0" w:color="auto"/>
              </w:divBdr>
              <w:divsChild>
                <w:div w:id="329523867">
                  <w:marLeft w:val="0"/>
                  <w:marRight w:val="0"/>
                  <w:marTop w:val="0"/>
                  <w:marBottom w:val="0"/>
                  <w:divBdr>
                    <w:top w:val="none" w:sz="0" w:space="0" w:color="auto"/>
                    <w:left w:val="none" w:sz="0" w:space="0" w:color="auto"/>
                    <w:bottom w:val="none" w:sz="0" w:space="0" w:color="auto"/>
                    <w:right w:val="none" w:sz="0" w:space="0" w:color="auto"/>
                  </w:divBdr>
                </w:div>
                <w:div w:id="83564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8906">
          <w:marLeft w:val="0"/>
          <w:marRight w:val="0"/>
          <w:marTop w:val="0"/>
          <w:marBottom w:val="0"/>
          <w:divBdr>
            <w:top w:val="none" w:sz="0" w:space="0" w:color="auto"/>
            <w:left w:val="none" w:sz="0" w:space="0" w:color="auto"/>
            <w:bottom w:val="none" w:sz="0" w:space="0" w:color="auto"/>
            <w:right w:val="none" w:sz="0" w:space="0" w:color="auto"/>
          </w:divBdr>
          <w:divsChild>
            <w:div w:id="1969777191">
              <w:marLeft w:val="0"/>
              <w:marRight w:val="0"/>
              <w:marTop w:val="0"/>
              <w:marBottom w:val="0"/>
              <w:divBdr>
                <w:top w:val="none" w:sz="0" w:space="0" w:color="auto"/>
                <w:left w:val="none" w:sz="0" w:space="0" w:color="auto"/>
                <w:bottom w:val="none" w:sz="0" w:space="0" w:color="auto"/>
                <w:right w:val="none" w:sz="0" w:space="0" w:color="auto"/>
              </w:divBdr>
              <w:divsChild>
                <w:div w:id="2135556727">
                  <w:marLeft w:val="0"/>
                  <w:marRight w:val="0"/>
                  <w:marTop w:val="0"/>
                  <w:marBottom w:val="0"/>
                  <w:divBdr>
                    <w:top w:val="none" w:sz="0" w:space="0" w:color="auto"/>
                    <w:left w:val="none" w:sz="0" w:space="0" w:color="auto"/>
                    <w:bottom w:val="none" w:sz="0" w:space="0" w:color="auto"/>
                    <w:right w:val="none" w:sz="0" w:space="0" w:color="auto"/>
                  </w:divBdr>
                </w:div>
                <w:div w:id="2786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04752">
          <w:marLeft w:val="0"/>
          <w:marRight w:val="0"/>
          <w:marTop w:val="0"/>
          <w:marBottom w:val="0"/>
          <w:divBdr>
            <w:top w:val="none" w:sz="0" w:space="0" w:color="auto"/>
            <w:left w:val="none" w:sz="0" w:space="0" w:color="auto"/>
            <w:bottom w:val="none" w:sz="0" w:space="0" w:color="auto"/>
            <w:right w:val="none" w:sz="0" w:space="0" w:color="auto"/>
          </w:divBdr>
          <w:divsChild>
            <w:div w:id="1973948358">
              <w:marLeft w:val="0"/>
              <w:marRight w:val="0"/>
              <w:marTop w:val="0"/>
              <w:marBottom w:val="0"/>
              <w:divBdr>
                <w:top w:val="none" w:sz="0" w:space="0" w:color="auto"/>
                <w:left w:val="none" w:sz="0" w:space="0" w:color="auto"/>
                <w:bottom w:val="none" w:sz="0" w:space="0" w:color="auto"/>
                <w:right w:val="none" w:sz="0" w:space="0" w:color="auto"/>
              </w:divBdr>
              <w:divsChild>
                <w:div w:id="454755780">
                  <w:marLeft w:val="0"/>
                  <w:marRight w:val="0"/>
                  <w:marTop w:val="0"/>
                  <w:marBottom w:val="0"/>
                  <w:divBdr>
                    <w:top w:val="none" w:sz="0" w:space="0" w:color="auto"/>
                    <w:left w:val="none" w:sz="0" w:space="0" w:color="auto"/>
                    <w:bottom w:val="none" w:sz="0" w:space="0" w:color="auto"/>
                    <w:right w:val="none" w:sz="0" w:space="0" w:color="auto"/>
                  </w:divBdr>
                </w:div>
                <w:div w:id="73185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02746">
          <w:marLeft w:val="0"/>
          <w:marRight w:val="0"/>
          <w:marTop w:val="0"/>
          <w:marBottom w:val="0"/>
          <w:divBdr>
            <w:top w:val="none" w:sz="0" w:space="0" w:color="auto"/>
            <w:left w:val="none" w:sz="0" w:space="0" w:color="auto"/>
            <w:bottom w:val="none" w:sz="0" w:space="0" w:color="auto"/>
            <w:right w:val="none" w:sz="0" w:space="0" w:color="auto"/>
          </w:divBdr>
          <w:divsChild>
            <w:div w:id="1947303803">
              <w:marLeft w:val="0"/>
              <w:marRight w:val="0"/>
              <w:marTop w:val="0"/>
              <w:marBottom w:val="0"/>
              <w:divBdr>
                <w:top w:val="none" w:sz="0" w:space="0" w:color="auto"/>
                <w:left w:val="none" w:sz="0" w:space="0" w:color="auto"/>
                <w:bottom w:val="none" w:sz="0" w:space="0" w:color="auto"/>
                <w:right w:val="none" w:sz="0" w:space="0" w:color="auto"/>
              </w:divBdr>
              <w:divsChild>
                <w:div w:id="1041713903">
                  <w:marLeft w:val="0"/>
                  <w:marRight w:val="0"/>
                  <w:marTop w:val="0"/>
                  <w:marBottom w:val="0"/>
                  <w:divBdr>
                    <w:top w:val="none" w:sz="0" w:space="0" w:color="auto"/>
                    <w:left w:val="none" w:sz="0" w:space="0" w:color="auto"/>
                    <w:bottom w:val="none" w:sz="0" w:space="0" w:color="auto"/>
                    <w:right w:val="none" w:sz="0" w:space="0" w:color="auto"/>
                  </w:divBdr>
                </w:div>
                <w:div w:id="164207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532795">
      <w:bodyDiv w:val="1"/>
      <w:marLeft w:val="0"/>
      <w:marRight w:val="0"/>
      <w:marTop w:val="0"/>
      <w:marBottom w:val="0"/>
      <w:divBdr>
        <w:top w:val="none" w:sz="0" w:space="0" w:color="auto"/>
        <w:left w:val="none" w:sz="0" w:space="0" w:color="auto"/>
        <w:bottom w:val="none" w:sz="0" w:space="0" w:color="auto"/>
        <w:right w:val="none" w:sz="0" w:space="0" w:color="auto"/>
      </w:divBdr>
      <w:divsChild>
        <w:div w:id="1663661551">
          <w:marLeft w:val="0"/>
          <w:marRight w:val="0"/>
          <w:marTop w:val="0"/>
          <w:marBottom w:val="0"/>
          <w:divBdr>
            <w:top w:val="none" w:sz="0" w:space="0" w:color="auto"/>
            <w:left w:val="none" w:sz="0" w:space="0" w:color="auto"/>
            <w:bottom w:val="none" w:sz="0" w:space="0" w:color="auto"/>
            <w:right w:val="none" w:sz="0" w:space="0" w:color="auto"/>
          </w:divBdr>
          <w:divsChild>
            <w:div w:id="57410616">
              <w:marLeft w:val="0"/>
              <w:marRight w:val="0"/>
              <w:marTop w:val="100"/>
              <w:marBottom w:val="100"/>
              <w:divBdr>
                <w:top w:val="none" w:sz="0" w:space="0" w:color="auto"/>
                <w:left w:val="none" w:sz="0" w:space="0" w:color="auto"/>
                <w:bottom w:val="none" w:sz="0" w:space="0" w:color="auto"/>
                <w:right w:val="none" w:sz="0" w:space="0" w:color="auto"/>
              </w:divBdr>
              <w:divsChild>
                <w:div w:id="140271503">
                  <w:marLeft w:val="0"/>
                  <w:marRight w:val="0"/>
                  <w:marTop w:val="0"/>
                  <w:marBottom w:val="0"/>
                  <w:divBdr>
                    <w:top w:val="none" w:sz="0" w:space="0" w:color="auto"/>
                    <w:left w:val="none" w:sz="0" w:space="0" w:color="auto"/>
                    <w:bottom w:val="none" w:sz="0" w:space="0" w:color="auto"/>
                    <w:right w:val="none" w:sz="0" w:space="0" w:color="auto"/>
                  </w:divBdr>
                  <w:divsChild>
                    <w:div w:id="694380291">
                      <w:marLeft w:val="0"/>
                      <w:marRight w:val="0"/>
                      <w:marTop w:val="0"/>
                      <w:marBottom w:val="0"/>
                      <w:divBdr>
                        <w:top w:val="none" w:sz="0" w:space="0" w:color="auto"/>
                        <w:left w:val="none" w:sz="0" w:space="0" w:color="auto"/>
                        <w:bottom w:val="none" w:sz="0" w:space="0" w:color="auto"/>
                        <w:right w:val="none" w:sz="0" w:space="0" w:color="auto"/>
                      </w:divBdr>
                      <w:divsChild>
                        <w:div w:id="475150431">
                          <w:marLeft w:val="0"/>
                          <w:marRight w:val="0"/>
                          <w:marTop w:val="0"/>
                          <w:marBottom w:val="0"/>
                          <w:divBdr>
                            <w:top w:val="none" w:sz="0" w:space="0" w:color="auto"/>
                            <w:left w:val="none" w:sz="0" w:space="0" w:color="auto"/>
                            <w:bottom w:val="none" w:sz="0" w:space="0" w:color="auto"/>
                            <w:right w:val="none" w:sz="0" w:space="0" w:color="auto"/>
                          </w:divBdr>
                          <w:divsChild>
                            <w:div w:id="2049911998">
                              <w:marLeft w:val="0"/>
                              <w:marRight w:val="0"/>
                              <w:marTop w:val="0"/>
                              <w:marBottom w:val="0"/>
                              <w:divBdr>
                                <w:top w:val="none" w:sz="0" w:space="0" w:color="auto"/>
                                <w:left w:val="none" w:sz="0" w:space="0" w:color="auto"/>
                                <w:bottom w:val="none" w:sz="0" w:space="0" w:color="auto"/>
                                <w:right w:val="none" w:sz="0" w:space="0" w:color="auto"/>
                              </w:divBdr>
                              <w:divsChild>
                                <w:div w:id="1810902873">
                                  <w:marLeft w:val="0"/>
                                  <w:marRight w:val="0"/>
                                  <w:marTop w:val="0"/>
                                  <w:marBottom w:val="0"/>
                                  <w:divBdr>
                                    <w:top w:val="none" w:sz="0" w:space="0" w:color="auto"/>
                                    <w:left w:val="none" w:sz="0" w:space="0" w:color="auto"/>
                                    <w:bottom w:val="none" w:sz="0" w:space="0" w:color="auto"/>
                                    <w:right w:val="none" w:sz="0" w:space="0" w:color="auto"/>
                                  </w:divBdr>
                                  <w:divsChild>
                                    <w:div w:id="1747992670">
                                      <w:marLeft w:val="0"/>
                                      <w:marRight w:val="0"/>
                                      <w:marTop w:val="0"/>
                                      <w:marBottom w:val="0"/>
                                      <w:divBdr>
                                        <w:top w:val="none" w:sz="0" w:space="0" w:color="auto"/>
                                        <w:left w:val="none" w:sz="0" w:space="0" w:color="auto"/>
                                        <w:bottom w:val="none" w:sz="0" w:space="0" w:color="auto"/>
                                        <w:right w:val="none" w:sz="0" w:space="0" w:color="auto"/>
                                      </w:divBdr>
                                      <w:divsChild>
                                        <w:div w:id="17893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8419376">
      <w:bodyDiv w:val="1"/>
      <w:marLeft w:val="0"/>
      <w:marRight w:val="0"/>
      <w:marTop w:val="0"/>
      <w:marBottom w:val="0"/>
      <w:divBdr>
        <w:top w:val="none" w:sz="0" w:space="0" w:color="auto"/>
        <w:left w:val="none" w:sz="0" w:space="0" w:color="auto"/>
        <w:bottom w:val="none" w:sz="0" w:space="0" w:color="auto"/>
        <w:right w:val="none" w:sz="0" w:space="0" w:color="auto"/>
      </w:divBdr>
    </w:div>
    <w:div w:id="1869835322">
      <w:bodyDiv w:val="1"/>
      <w:marLeft w:val="0"/>
      <w:marRight w:val="0"/>
      <w:marTop w:val="0"/>
      <w:marBottom w:val="0"/>
      <w:divBdr>
        <w:top w:val="none" w:sz="0" w:space="0" w:color="auto"/>
        <w:left w:val="none" w:sz="0" w:space="0" w:color="auto"/>
        <w:bottom w:val="none" w:sz="0" w:space="0" w:color="auto"/>
        <w:right w:val="none" w:sz="0" w:space="0" w:color="auto"/>
      </w:divBdr>
    </w:div>
    <w:div w:id="1870145354">
      <w:bodyDiv w:val="1"/>
      <w:marLeft w:val="0"/>
      <w:marRight w:val="0"/>
      <w:marTop w:val="0"/>
      <w:marBottom w:val="0"/>
      <w:divBdr>
        <w:top w:val="none" w:sz="0" w:space="0" w:color="auto"/>
        <w:left w:val="none" w:sz="0" w:space="0" w:color="auto"/>
        <w:bottom w:val="none" w:sz="0" w:space="0" w:color="auto"/>
        <w:right w:val="none" w:sz="0" w:space="0" w:color="auto"/>
      </w:divBdr>
      <w:divsChild>
        <w:div w:id="692002858">
          <w:marLeft w:val="0"/>
          <w:marRight w:val="0"/>
          <w:marTop w:val="0"/>
          <w:marBottom w:val="0"/>
          <w:divBdr>
            <w:top w:val="none" w:sz="0" w:space="0" w:color="auto"/>
            <w:left w:val="none" w:sz="0" w:space="0" w:color="auto"/>
            <w:bottom w:val="none" w:sz="0" w:space="0" w:color="auto"/>
            <w:right w:val="none" w:sz="0" w:space="0" w:color="auto"/>
          </w:divBdr>
          <w:divsChild>
            <w:div w:id="1891645690">
              <w:marLeft w:val="0"/>
              <w:marRight w:val="0"/>
              <w:marTop w:val="0"/>
              <w:marBottom w:val="0"/>
              <w:divBdr>
                <w:top w:val="none" w:sz="0" w:space="0" w:color="auto"/>
                <w:left w:val="none" w:sz="0" w:space="0" w:color="auto"/>
                <w:bottom w:val="none" w:sz="0" w:space="0" w:color="auto"/>
                <w:right w:val="none" w:sz="0" w:space="0" w:color="auto"/>
              </w:divBdr>
            </w:div>
            <w:div w:id="1509952017">
              <w:marLeft w:val="0"/>
              <w:marRight w:val="0"/>
              <w:marTop w:val="0"/>
              <w:marBottom w:val="0"/>
              <w:divBdr>
                <w:top w:val="none" w:sz="0" w:space="0" w:color="auto"/>
                <w:left w:val="none" w:sz="0" w:space="0" w:color="auto"/>
                <w:bottom w:val="none" w:sz="0" w:space="0" w:color="auto"/>
                <w:right w:val="none" w:sz="0" w:space="0" w:color="auto"/>
              </w:divBdr>
            </w:div>
            <w:div w:id="962539329">
              <w:marLeft w:val="0"/>
              <w:marRight w:val="0"/>
              <w:marTop w:val="0"/>
              <w:marBottom w:val="0"/>
              <w:divBdr>
                <w:top w:val="none" w:sz="0" w:space="0" w:color="auto"/>
                <w:left w:val="none" w:sz="0" w:space="0" w:color="auto"/>
                <w:bottom w:val="none" w:sz="0" w:space="0" w:color="auto"/>
                <w:right w:val="none" w:sz="0" w:space="0" w:color="auto"/>
              </w:divBdr>
            </w:div>
            <w:div w:id="1559822619">
              <w:marLeft w:val="0"/>
              <w:marRight w:val="0"/>
              <w:marTop w:val="0"/>
              <w:marBottom w:val="0"/>
              <w:divBdr>
                <w:top w:val="none" w:sz="0" w:space="0" w:color="auto"/>
                <w:left w:val="none" w:sz="0" w:space="0" w:color="auto"/>
                <w:bottom w:val="none" w:sz="0" w:space="0" w:color="auto"/>
                <w:right w:val="none" w:sz="0" w:space="0" w:color="auto"/>
              </w:divBdr>
            </w:div>
            <w:div w:id="2025395973">
              <w:marLeft w:val="0"/>
              <w:marRight w:val="0"/>
              <w:marTop w:val="0"/>
              <w:marBottom w:val="0"/>
              <w:divBdr>
                <w:top w:val="none" w:sz="0" w:space="0" w:color="auto"/>
                <w:left w:val="none" w:sz="0" w:space="0" w:color="auto"/>
                <w:bottom w:val="none" w:sz="0" w:space="0" w:color="auto"/>
                <w:right w:val="none" w:sz="0" w:space="0" w:color="auto"/>
              </w:divBdr>
            </w:div>
            <w:div w:id="743912316">
              <w:marLeft w:val="0"/>
              <w:marRight w:val="0"/>
              <w:marTop w:val="0"/>
              <w:marBottom w:val="0"/>
              <w:divBdr>
                <w:top w:val="none" w:sz="0" w:space="0" w:color="auto"/>
                <w:left w:val="none" w:sz="0" w:space="0" w:color="auto"/>
                <w:bottom w:val="none" w:sz="0" w:space="0" w:color="auto"/>
                <w:right w:val="none" w:sz="0" w:space="0" w:color="auto"/>
              </w:divBdr>
            </w:div>
            <w:div w:id="1064840202">
              <w:marLeft w:val="0"/>
              <w:marRight w:val="0"/>
              <w:marTop w:val="0"/>
              <w:marBottom w:val="0"/>
              <w:divBdr>
                <w:top w:val="none" w:sz="0" w:space="0" w:color="auto"/>
                <w:left w:val="none" w:sz="0" w:space="0" w:color="auto"/>
                <w:bottom w:val="none" w:sz="0" w:space="0" w:color="auto"/>
                <w:right w:val="none" w:sz="0" w:space="0" w:color="auto"/>
              </w:divBdr>
            </w:div>
            <w:div w:id="404764154">
              <w:marLeft w:val="0"/>
              <w:marRight w:val="0"/>
              <w:marTop w:val="0"/>
              <w:marBottom w:val="0"/>
              <w:divBdr>
                <w:top w:val="none" w:sz="0" w:space="0" w:color="auto"/>
                <w:left w:val="none" w:sz="0" w:space="0" w:color="auto"/>
                <w:bottom w:val="none" w:sz="0" w:space="0" w:color="auto"/>
                <w:right w:val="none" w:sz="0" w:space="0" w:color="auto"/>
              </w:divBdr>
            </w:div>
            <w:div w:id="1340308269">
              <w:marLeft w:val="0"/>
              <w:marRight w:val="0"/>
              <w:marTop w:val="0"/>
              <w:marBottom w:val="0"/>
              <w:divBdr>
                <w:top w:val="none" w:sz="0" w:space="0" w:color="auto"/>
                <w:left w:val="none" w:sz="0" w:space="0" w:color="auto"/>
                <w:bottom w:val="none" w:sz="0" w:space="0" w:color="auto"/>
                <w:right w:val="none" w:sz="0" w:space="0" w:color="auto"/>
              </w:divBdr>
            </w:div>
            <w:div w:id="426581030">
              <w:marLeft w:val="0"/>
              <w:marRight w:val="0"/>
              <w:marTop w:val="0"/>
              <w:marBottom w:val="0"/>
              <w:divBdr>
                <w:top w:val="none" w:sz="0" w:space="0" w:color="auto"/>
                <w:left w:val="none" w:sz="0" w:space="0" w:color="auto"/>
                <w:bottom w:val="none" w:sz="0" w:space="0" w:color="auto"/>
                <w:right w:val="none" w:sz="0" w:space="0" w:color="auto"/>
              </w:divBdr>
            </w:div>
            <w:div w:id="1858501047">
              <w:marLeft w:val="0"/>
              <w:marRight w:val="0"/>
              <w:marTop w:val="0"/>
              <w:marBottom w:val="0"/>
              <w:divBdr>
                <w:top w:val="none" w:sz="0" w:space="0" w:color="auto"/>
                <w:left w:val="none" w:sz="0" w:space="0" w:color="auto"/>
                <w:bottom w:val="none" w:sz="0" w:space="0" w:color="auto"/>
                <w:right w:val="none" w:sz="0" w:space="0" w:color="auto"/>
              </w:divBdr>
            </w:div>
            <w:div w:id="295262151">
              <w:marLeft w:val="0"/>
              <w:marRight w:val="0"/>
              <w:marTop w:val="0"/>
              <w:marBottom w:val="0"/>
              <w:divBdr>
                <w:top w:val="none" w:sz="0" w:space="0" w:color="auto"/>
                <w:left w:val="none" w:sz="0" w:space="0" w:color="auto"/>
                <w:bottom w:val="none" w:sz="0" w:space="0" w:color="auto"/>
                <w:right w:val="none" w:sz="0" w:space="0" w:color="auto"/>
              </w:divBdr>
            </w:div>
            <w:div w:id="322927233">
              <w:marLeft w:val="0"/>
              <w:marRight w:val="0"/>
              <w:marTop w:val="0"/>
              <w:marBottom w:val="0"/>
              <w:divBdr>
                <w:top w:val="none" w:sz="0" w:space="0" w:color="auto"/>
                <w:left w:val="none" w:sz="0" w:space="0" w:color="auto"/>
                <w:bottom w:val="none" w:sz="0" w:space="0" w:color="auto"/>
                <w:right w:val="none" w:sz="0" w:space="0" w:color="auto"/>
              </w:divBdr>
            </w:div>
            <w:div w:id="1520581165">
              <w:marLeft w:val="0"/>
              <w:marRight w:val="0"/>
              <w:marTop w:val="0"/>
              <w:marBottom w:val="0"/>
              <w:divBdr>
                <w:top w:val="none" w:sz="0" w:space="0" w:color="auto"/>
                <w:left w:val="none" w:sz="0" w:space="0" w:color="auto"/>
                <w:bottom w:val="none" w:sz="0" w:space="0" w:color="auto"/>
                <w:right w:val="none" w:sz="0" w:space="0" w:color="auto"/>
              </w:divBdr>
            </w:div>
            <w:div w:id="1909611190">
              <w:marLeft w:val="0"/>
              <w:marRight w:val="0"/>
              <w:marTop w:val="0"/>
              <w:marBottom w:val="0"/>
              <w:divBdr>
                <w:top w:val="none" w:sz="0" w:space="0" w:color="auto"/>
                <w:left w:val="none" w:sz="0" w:space="0" w:color="auto"/>
                <w:bottom w:val="none" w:sz="0" w:space="0" w:color="auto"/>
                <w:right w:val="none" w:sz="0" w:space="0" w:color="auto"/>
              </w:divBdr>
            </w:div>
            <w:div w:id="691875986">
              <w:marLeft w:val="0"/>
              <w:marRight w:val="0"/>
              <w:marTop w:val="0"/>
              <w:marBottom w:val="0"/>
              <w:divBdr>
                <w:top w:val="none" w:sz="0" w:space="0" w:color="auto"/>
                <w:left w:val="none" w:sz="0" w:space="0" w:color="auto"/>
                <w:bottom w:val="none" w:sz="0" w:space="0" w:color="auto"/>
                <w:right w:val="none" w:sz="0" w:space="0" w:color="auto"/>
              </w:divBdr>
            </w:div>
            <w:div w:id="1770464134">
              <w:marLeft w:val="0"/>
              <w:marRight w:val="0"/>
              <w:marTop w:val="0"/>
              <w:marBottom w:val="0"/>
              <w:divBdr>
                <w:top w:val="none" w:sz="0" w:space="0" w:color="auto"/>
                <w:left w:val="none" w:sz="0" w:space="0" w:color="auto"/>
                <w:bottom w:val="none" w:sz="0" w:space="0" w:color="auto"/>
                <w:right w:val="none" w:sz="0" w:space="0" w:color="auto"/>
              </w:divBdr>
            </w:div>
            <w:div w:id="1431856217">
              <w:marLeft w:val="0"/>
              <w:marRight w:val="0"/>
              <w:marTop w:val="0"/>
              <w:marBottom w:val="0"/>
              <w:divBdr>
                <w:top w:val="none" w:sz="0" w:space="0" w:color="auto"/>
                <w:left w:val="none" w:sz="0" w:space="0" w:color="auto"/>
                <w:bottom w:val="none" w:sz="0" w:space="0" w:color="auto"/>
                <w:right w:val="none" w:sz="0" w:space="0" w:color="auto"/>
              </w:divBdr>
            </w:div>
            <w:div w:id="1636180289">
              <w:marLeft w:val="0"/>
              <w:marRight w:val="0"/>
              <w:marTop w:val="0"/>
              <w:marBottom w:val="0"/>
              <w:divBdr>
                <w:top w:val="none" w:sz="0" w:space="0" w:color="auto"/>
                <w:left w:val="none" w:sz="0" w:space="0" w:color="auto"/>
                <w:bottom w:val="none" w:sz="0" w:space="0" w:color="auto"/>
                <w:right w:val="none" w:sz="0" w:space="0" w:color="auto"/>
              </w:divBdr>
            </w:div>
            <w:div w:id="1552691137">
              <w:marLeft w:val="0"/>
              <w:marRight w:val="0"/>
              <w:marTop w:val="0"/>
              <w:marBottom w:val="0"/>
              <w:divBdr>
                <w:top w:val="none" w:sz="0" w:space="0" w:color="auto"/>
                <w:left w:val="none" w:sz="0" w:space="0" w:color="auto"/>
                <w:bottom w:val="none" w:sz="0" w:space="0" w:color="auto"/>
                <w:right w:val="none" w:sz="0" w:space="0" w:color="auto"/>
              </w:divBdr>
            </w:div>
            <w:div w:id="501120363">
              <w:marLeft w:val="0"/>
              <w:marRight w:val="0"/>
              <w:marTop w:val="0"/>
              <w:marBottom w:val="0"/>
              <w:divBdr>
                <w:top w:val="none" w:sz="0" w:space="0" w:color="auto"/>
                <w:left w:val="none" w:sz="0" w:space="0" w:color="auto"/>
                <w:bottom w:val="none" w:sz="0" w:space="0" w:color="auto"/>
                <w:right w:val="none" w:sz="0" w:space="0" w:color="auto"/>
              </w:divBdr>
            </w:div>
            <w:div w:id="819880098">
              <w:marLeft w:val="0"/>
              <w:marRight w:val="0"/>
              <w:marTop w:val="0"/>
              <w:marBottom w:val="0"/>
              <w:divBdr>
                <w:top w:val="none" w:sz="0" w:space="0" w:color="auto"/>
                <w:left w:val="none" w:sz="0" w:space="0" w:color="auto"/>
                <w:bottom w:val="none" w:sz="0" w:space="0" w:color="auto"/>
                <w:right w:val="none" w:sz="0" w:space="0" w:color="auto"/>
              </w:divBdr>
            </w:div>
            <w:div w:id="1422487767">
              <w:marLeft w:val="0"/>
              <w:marRight w:val="0"/>
              <w:marTop w:val="0"/>
              <w:marBottom w:val="0"/>
              <w:divBdr>
                <w:top w:val="none" w:sz="0" w:space="0" w:color="auto"/>
                <w:left w:val="none" w:sz="0" w:space="0" w:color="auto"/>
                <w:bottom w:val="none" w:sz="0" w:space="0" w:color="auto"/>
                <w:right w:val="none" w:sz="0" w:space="0" w:color="auto"/>
              </w:divBdr>
            </w:div>
            <w:div w:id="208885412">
              <w:marLeft w:val="0"/>
              <w:marRight w:val="0"/>
              <w:marTop w:val="0"/>
              <w:marBottom w:val="0"/>
              <w:divBdr>
                <w:top w:val="none" w:sz="0" w:space="0" w:color="auto"/>
                <w:left w:val="none" w:sz="0" w:space="0" w:color="auto"/>
                <w:bottom w:val="none" w:sz="0" w:space="0" w:color="auto"/>
                <w:right w:val="none" w:sz="0" w:space="0" w:color="auto"/>
              </w:divBdr>
            </w:div>
            <w:div w:id="1812365059">
              <w:marLeft w:val="0"/>
              <w:marRight w:val="0"/>
              <w:marTop w:val="0"/>
              <w:marBottom w:val="0"/>
              <w:divBdr>
                <w:top w:val="none" w:sz="0" w:space="0" w:color="auto"/>
                <w:left w:val="none" w:sz="0" w:space="0" w:color="auto"/>
                <w:bottom w:val="none" w:sz="0" w:space="0" w:color="auto"/>
                <w:right w:val="none" w:sz="0" w:space="0" w:color="auto"/>
              </w:divBdr>
            </w:div>
            <w:div w:id="1344090609">
              <w:marLeft w:val="0"/>
              <w:marRight w:val="0"/>
              <w:marTop w:val="0"/>
              <w:marBottom w:val="0"/>
              <w:divBdr>
                <w:top w:val="none" w:sz="0" w:space="0" w:color="auto"/>
                <w:left w:val="none" w:sz="0" w:space="0" w:color="auto"/>
                <w:bottom w:val="none" w:sz="0" w:space="0" w:color="auto"/>
                <w:right w:val="none" w:sz="0" w:space="0" w:color="auto"/>
              </w:divBdr>
            </w:div>
            <w:div w:id="326129745">
              <w:marLeft w:val="0"/>
              <w:marRight w:val="0"/>
              <w:marTop w:val="0"/>
              <w:marBottom w:val="0"/>
              <w:divBdr>
                <w:top w:val="none" w:sz="0" w:space="0" w:color="auto"/>
                <w:left w:val="none" w:sz="0" w:space="0" w:color="auto"/>
                <w:bottom w:val="none" w:sz="0" w:space="0" w:color="auto"/>
                <w:right w:val="none" w:sz="0" w:space="0" w:color="auto"/>
              </w:divBdr>
            </w:div>
            <w:div w:id="850605009">
              <w:marLeft w:val="0"/>
              <w:marRight w:val="0"/>
              <w:marTop w:val="0"/>
              <w:marBottom w:val="0"/>
              <w:divBdr>
                <w:top w:val="none" w:sz="0" w:space="0" w:color="auto"/>
                <w:left w:val="none" w:sz="0" w:space="0" w:color="auto"/>
                <w:bottom w:val="none" w:sz="0" w:space="0" w:color="auto"/>
                <w:right w:val="none" w:sz="0" w:space="0" w:color="auto"/>
              </w:divBdr>
            </w:div>
            <w:div w:id="1641573294">
              <w:marLeft w:val="0"/>
              <w:marRight w:val="0"/>
              <w:marTop w:val="0"/>
              <w:marBottom w:val="0"/>
              <w:divBdr>
                <w:top w:val="none" w:sz="0" w:space="0" w:color="auto"/>
                <w:left w:val="none" w:sz="0" w:space="0" w:color="auto"/>
                <w:bottom w:val="none" w:sz="0" w:space="0" w:color="auto"/>
                <w:right w:val="none" w:sz="0" w:space="0" w:color="auto"/>
              </w:divBdr>
            </w:div>
            <w:div w:id="329598410">
              <w:marLeft w:val="0"/>
              <w:marRight w:val="0"/>
              <w:marTop w:val="0"/>
              <w:marBottom w:val="0"/>
              <w:divBdr>
                <w:top w:val="none" w:sz="0" w:space="0" w:color="auto"/>
                <w:left w:val="none" w:sz="0" w:space="0" w:color="auto"/>
                <w:bottom w:val="none" w:sz="0" w:space="0" w:color="auto"/>
                <w:right w:val="none" w:sz="0" w:space="0" w:color="auto"/>
              </w:divBdr>
            </w:div>
            <w:div w:id="91125761">
              <w:marLeft w:val="0"/>
              <w:marRight w:val="0"/>
              <w:marTop w:val="0"/>
              <w:marBottom w:val="0"/>
              <w:divBdr>
                <w:top w:val="none" w:sz="0" w:space="0" w:color="auto"/>
                <w:left w:val="none" w:sz="0" w:space="0" w:color="auto"/>
                <w:bottom w:val="none" w:sz="0" w:space="0" w:color="auto"/>
                <w:right w:val="none" w:sz="0" w:space="0" w:color="auto"/>
              </w:divBdr>
            </w:div>
            <w:div w:id="1917281056">
              <w:marLeft w:val="0"/>
              <w:marRight w:val="0"/>
              <w:marTop w:val="0"/>
              <w:marBottom w:val="0"/>
              <w:divBdr>
                <w:top w:val="none" w:sz="0" w:space="0" w:color="auto"/>
                <w:left w:val="none" w:sz="0" w:space="0" w:color="auto"/>
                <w:bottom w:val="none" w:sz="0" w:space="0" w:color="auto"/>
                <w:right w:val="none" w:sz="0" w:space="0" w:color="auto"/>
              </w:divBdr>
            </w:div>
            <w:div w:id="1510826828">
              <w:marLeft w:val="0"/>
              <w:marRight w:val="0"/>
              <w:marTop w:val="0"/>
              <w:marBottom w:val="0"/>
              <w:divBdr>
                <w:top w:val="none" w:sz="0" w:space="0" w:color="auto"/>
                <w:left w:val="none" w:sz="0" w:space="0" w:color="auto"/>
                <w:bottom w:val="none" w:sz="0" w:space="0" w:color="auto"/>
                <w:right w:val="none" w:sz="0" w:space="0" w:color="auto"/>
              </w:divBdr>
            </w:div>
            <w:div w:id="2127306324">
              <w:marLeft w:val="0"/>
              <w:marRight w:val="0"/>
              <w:marTop w:val="0"/>
              <w:marBottom w:val="0"/>
              <w:divBdr>
                <w:top w:val="none" w:sz="0" w:space="0" w:color="auto"/>
                <w:left w:val="none" w:sz="0" w:space="0" w:color="auto"/>
                <w:bottom w:val="none" w:sz="0" w:space="0" w:color="auto"/>
                <w:right w:val="none" w:sz="0" w:space="0" w:color="auto"/>
              </w:divBdr>
            </w:div>
            <w:div w:id="2780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53422">
      <w:bodyDiv w:val="1"/>
      <w:marLeft w:val="0"/>
      <w:marRight w:val="0"/>
      <w:marTop w:val="0"/>
      <w:marBottom w:val="0"/>
      <w:divBdr>
        <w:top w:val="none" w:sz="0" w:space="0" w:color="auto"/>
        <w:left w:val="none" w:sz="0" w:space="0" w:color="auto"/>
        <w:bottom w:val="none" w:sz="0" w:space="0" w:color="auto"/>
        <w:right w:val="none" w:sz="0" w:space="0" w:color="auto"/>
      </w:divBdr>
    </w:div>
    <w:div w:id="1922058618">
      <w:bodyDiv w:val="1"/>
      <w:marLeft w:val="0"/>
      <w:marRight w:val="0"/>
      <w:marTop w:val="0"/>
      <w:marBottom w:val="0"/>
      <w:divBdr>
        <w:top w:val="none" w:sz="0" w:space="0" w:color="auto"/>
        <w:left w:val="none" w:sz="0" w:space="0" w:color="auto"/>
        <w:bottom w:val="none" w:sz="0" w:space="0" w:color="auto"/>
        <w:right w:val="none" w:sz="0" w:space="0" w:color="auto"/>
      </w:divBdr>
    </w:div>
    <w:div w:id="1922711101">
      <w:bodyDiv w:val="1"/>
      <w:marLeft w:val="0"/>
      <w:marRight w:val="0"/>
      <w:marTop w:val="0"/>
      <w:marBottom w:val="0"/>
      <w:divBdr>
        <w:top w:val="none" w:sz="0" w:space="0" w:color="auto"/>
        <w:left w:val="none" w:sz="0" w:space="0" w:color="auto"/>
        <w:bottom w:val="none" w:sz="0" w:space="0" w:color="auto"/>
        <w:right w:val="none" w:sz="0" w:space="0" w:color="auto"/>
      </w:divBdr>
    </w:div>
    <w:div w:id="1922987898">
      <w:bodyDiv w:val="1"/>
      <w:marLeft w:val="0"/>
      <w:marRight w:val="0"/>
      <w:marTop w:val="0"/>
      <w:marBottom w:val="0"/>
      <w:divBdr>
        <w:top w:val="none" w:sz="0" w:space="0" w:color="auto"/>
        <w:left w:val="none" w:sz="0" w:space="0" w:color="auto"/>
        <w:bottom w:val="none" w:sz="0" w:space="0" w:color="auto"/>
        <w:right w:val="none" w:sz="0" w:space="0" w:color="auto"/>
      </w:divBdr>
    </w:div>
    <w:div w:id="1935477414">
      <w:bodyDiv w:val="1"/>
      <w:marLeft w:val="0"/>
      <w:marRight w:val="0"/>
      <w:marTop w:val="0"/>
      <w:marBottom w:val="0"/>
      <w:divBdr>
        <w:top w:val="none" w:sz="0" w:space="0" w:color="auto"/>
        <w:left w:val="none" w:sz="0" w:space="0" w:color="auto"/>
        <w:bottom w:val="none" w:sz="0" w:space="0" w:color="auto"/>
        <w:right w:val="none" w:sz="0" w:space="0" w:color="auto"/>
      </w:divBdr>
    </w:div>
    <w:div w:id="1939944151">
      <w:bodyDiv w:val="1"/>
      <w:marLeft w:val="0"/>
      <w:marRight w:val="0"/>
      <w:marTop w:val="0"/>
      <w:marBottom w:val="0"/>
      <w:divBdr>
        <w:top w:val="none" w:sz="0" w:space="0" w:color="auto"/>
        <w:left w:val="none" w:sz="0" w:space="0" w:color="auto"/>
        <w:bottom w:val="none" w:sz="0" w:space="0" w:color="auto"/>
        <w:right w:val="none" w:sz="0" w:space="0" w:color="auto"/>
      </w:divBdr>
      <w:divsChild>
        <w:div w:id="64114129">
          <w:marLeft w:val="0"/>
          <w:marRight w:val="0"/>
          <w:marTop w:val="0"/>
          <w:marBottom w:val="0"/>
          <w:divBdr>
            <w:top w:val="none" w:sz="0" w:space="0" w:color="auto"/>
            <w:left w:val="none" w:sz="0" w:space="0" w:color="auto"/>
            <w:bottom w:val="none" w:sz="0" w:space="0" w:color="auto"/>
            <w:right w:val="none" w:sz="0" w:space="0" w:color="auto"/>
          </w:divBdr>
          <w:divsChild>
            <w:div w:id="87106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48012">
      <w:bodyDiv w:val="1"/>
      <w:marLeft w:val="0"/>
      <w:marRight w:val="0"/>
      <w:marTop w:val="0"/>
      <w:marBottom w:val="0"/>
      <w:divBdr>
        <w:top w:val="none" w:sz="0" w:space="0" w:color="auto"/>
        <w:left w:val="none" w:sz="0" w:space="0" w:color="auto"/>
        <w:bottom w:val="none" w:sz="0" w:space="0" w:color="auto"/>
        <w:right w:val="none" w:sz="0" w:space="0" w:color="auto"/>
      </w:divBdr>
    </w:div>
    <w:div w:id="1946040175">
      <w:bodyDiv w:val="1"/>
      <w:marLeft w:val="0"/>
      <w:marRight w:val="0"/>
      <w:marTop w:val="0"/>
      <w:marBottom w:val="0"/>
      <w:divBdr>
        <w:top w:val="none" w:sz="0" w:space="0" w:color="auto"/>
        <w:left w:val="none" w:sz="0" w:space="0" w:color="auto"/>
        <w:bottom w:val="none" w:sz="0" w:space="0" w:color="auto"/>
        <w:right w:val="none" w:sz="0" w:space="0" w:color="auto"/>
      </w:divBdr>
      <w:divsChild>
        <w:div w:id="538472226">
          <w:marLeft w:val="0"/>
          <w:marRight w:val="0"/>
          <w:marTop w:val="0"/>
          <w:marBottom w:val="0"/>
          <w:divBdr>
            <w:top w:val="none" w:sz="0" w:space="0" w:color="auto"/>
            <w:left w:val="none" w:sz="0" w:space="0" w:color="auto"/>
            <w:bottom w:val="none" w:sz="0" w:space="0" w:color="auto"/>
            <w:right w:val="none" w:sz="0" w:space="0" w:color="auto"/>
          </w:divBdr>
        </w:div>
        <w:div w:id="388723122">
          <w:marLeft w:val="0"/>
          <w:marRight w:val="0"/>
          <w:marTop w:val="0"/>
          <w:marBottom w:val="0"/>
          <w:divBdr>
            <w:top w:val="none" w:sz="0" w:space="0" w:color="auto"/>
            <w:left w:val="none" w:sz="0" w:space="0" w:color="auto"/>
            <w:bottom w:val="none" w:sz="0" w:space="0" w:color="auto"/>
            <w:right w:val="none" w:sz="0" w:space="0" w:color="auto"/>
          </w:divBdr>
        </w:div>
      </w:divsChild>
    </w:div>
    <w:div w:id="1950161450">
      <w:bodyDiv w:val="1"/>
      <w:marLeft w:val="0"/>
      <w:marRight w:val="0"/>
      <w:marTop w:val="0"/>
      <w:marBottom w:val="0"/>
      <w:divBdr>
        <w:top w:val="none" w:sz="0" w:space="0" w:color="auto"/>
        <w:left w:val="none" w:sz="0" w:space="0" w:color="auto"/>
        <w:bottom w:val="none" w:sz="0" w:space="0" w:color="auto"/>
        <w:right w:val="none" w:sz="0" w:space="0" w:color="auto"/>
      </w:divBdr>
    </w:div>
    <w:div w:id="1956906211">
      <w:bodyDiv w:val="1"/>
      <w:marLeft w:val="0"/>
      <w:marRight w:val="0"/>
      <w:marTop w:val="0"/>
      <w:marBottom w:val="0"/>
      <w:divBdr>
        <w:top w:val="none" w:sz="0" w:space="0" w:color="auto"/>
        <w:left w:val="none" w:sz="0" w:space="0" w:color="auto"/>
        <w:bottom w:val="none" w:sz="0" w:space="0" w:color="auto"/>
        <w:right w:val="none" w:sz="0" w:space="0" w:color="auto"/>
      </w:divBdr>
    </w:div>
    <w:div w:id="1969630776">
      <w:bodyDiv w:val="1"/>
      <w:marLeft w:val="0"/>
      <w:marRight w:val="0"/>
      <w:marTop w:val="0"/>
      <w:marBottom w:val="0"/>
      <w:divBdr>
        <w:top w:val="none" w:sz="0" w:space="0" w:color="auto"/>
        <w:left w:val="none" w:sz="0" w:space="0" w:color="auto"/>
        <w:bottom w:val="none" w:sz="0" w:space="0" w:color="auto"/>
        <w:right w:val="none" w:sz="0" w:space="0" w:color="auto"/>
      </w:divBdr>
    </w:div>
    <w:div w:id="1979728321">
      <w:bodyDiv w:val="1"/>
      <w:marLeft w:val="0"/>
      <w:marRight w:val="0"/>
      <w:marTop w:val="0"/>
      <w:marBottom w:val="0"/>
      <w:divBdr>
        <w:top w:val="none" w:sz="0" w:space="0" w:color="auto"/>
        <w:left w:val="none" w:sz="0" w:space="0" w:color="auto"/>
        <w:bottom w:val="none" w:sz="0" w:space="0" w:color="auto"/>
        <w:right w:val="none" w:sz="0" w:space="0" w:color="auto"/>
      </w:divBdr>
    </w:div>
    <w:div w:id="1986204524">
      <w:bodyDiv w:val="1"/>
      <w:marLeft w:val="0"/>
      <w:marRight w:val="0"/>
      <w:marTop w:val="0"/>
      <w:marBottom w:val="0"/>
      <w:divBdr>
        <w:top w:val="none" w:sz="0" w:space="0" w:color="auto"/>
        <w:left w:val="none" w:sz="0" w:space="0" w:color="auto"/>
        <w:bottom w:val="none" w:sz="0" w:space="0" w:color="auto"/>
        <w:right w:val="none" w:sz="0" w:space="0" w:color="auto"/>
      </w:divBdr>
    </w:div>
    <w:div w:id="2000957514">
      <w:bodyDiv w:val="1"/>
      <w:marLeft w:val="0"/>
      <w:marRight w:val="0"/>
      <w:marTop w:val="0"/>
      <w:marBottom w:val="0"/>
      <w:divBdr>
        <w:top w:val="none" w:sz="0" w:space="0" w:color="auto"/>
        <w:left w:val="none" w:sz="0" w:space="0" w:color="auto"/>
        <w:bottom w:val="none" w:sz="0" w:space="0" w:color="auto"/>
        <w:right w:val="none" w:sz="0" w:space="0" w:color="auto"/>
      </w:divBdr>
      <w:divsChild>
        <w:div w:id="929435912">
          <w:marLeft w:val="0"/>
          <w:marRight w:val="0"/>
          <w:marTop w:val="0"/>
          <w:marBottom w:val="0"/>
          <w:divBdr>
            <w:top w:val="none" w:sz="0" w:space="0" w:color="auto"/>
            <w:left w:val="none" w:sz="0" w:space="0" w:color="auto"/>
            <w:bottom w:val="none" w:sz="0" w:space="0" w:color="auto"/>
            <w:right w:val="none" w:sz="0" w:space="0" w:color="auto"/>
          </w:divBdr>
          <w:divsChild>
            <w:div w:id="764031061">
              <w:marLeft w:val="0"/>
              <w:marRight w:val="0"/>
              <w:marTop w:val="0"/>
              <w:marBottom w:val="0"/>
              <w:divBdr>
                <w:top w:val="none" w:sz="0" w:space="0" w:color="auto"/>
                <w:left w:val="none" w:sz="0" w:space="0" w:color="auto"/>
                <w:bottom w:val="none" w:sz="0" w:space="0" w:color="auto"/>
                <w:right w:val="none" w:sz="0" w:space="0" w:color="auto"/>
              </w:divBdr>
              <w:divsChild>
                <w:div w:id="1643538520">
                  <w:marLeft w:val="0"/>
                  <w:marRight w:val="0"/>
                  <w:marTop w:val="0"/>
                  <w:marBottom w:val="0"/>
                  <w:divBdr>
                    <w:top w:val="none" w:sz="0" w:space="0" w:color="auto"/>
                    <w:left w:val="none" w:sz="0" w:space="0" w:color="auto"/>
                    <w:bottom w:val="none" w:sz="0" w:space="0" w:color="auto"/>
                    <w:right w:val="none" w:sz="0" w:space="0" w:color="auto"/>
                  </w:divBdr>
                  <w:divsChild>
                    <w:div w:id="1697777930">
                      <w:marLeft w:val="0"/>
                      <w:marRight w:val="0"/>
                      <w:marTop w:val="0"/>
                      <w:marBottom w:val="0"/>
                      <w:divBdr>
                        <w:top w:val="none" w:sz="0" w:space="0" w:color="auto"/>
                        <w:left w:val="none" w:sz="0" w:space="0" w:color="auto"/>
                        <w:bottom w:val="none" w:sz="0" w:space="0" w:color="auto"/>
                        <w:right w:val="none" w:sz="0" w:space="0" w:color="auto"/>
                      </w:divBdr>
                      <w:divsChild>
                        <w:div w:id="209878935">
                          <w:marLeft w:val="0"/>
                          <w:marRight w:val="0"/>
                          <w:marTop w:val="0"/>
                          <w:marBottom w:val="0"/>
                          <w:divBdr>
                            <w:top w:val="none" w:sz="0" w:space="0" w:color="auto"/>
                            <w:left w:val="none" w:sz="0" w:space="0" w:color="auto"/>
                            <w:bottom w:val="none" w:sz="0" w:space="0" w:color="auto"/>
                            <w:right w:val="none" w:sz="0" w:space="0" w:color="auto"/>
                          </w:divBdr>
                          <w:divsChild>
                            <w:div w:id="1392076304">
                              <w:marLeft w:val="0"/>
                              <w:marRight w:val="0"/>
                              <w:marTop w:val="0"/>
                              <w:marBottom w:val="0"/>
                              <w:divBdr>
                                <w:top w:val="none" w:sz="0" w:space="0" w:color="auto"/>
                                <w:left w:val="none" w:sz="0" w:space="0" w:color="auto"/>
                                <w:bottom w:val="none" w:sz="0" w:space="0" w:color="auto"/>
                                <w:right w:val="none" w:sz="0" w:space="0" w:color="auto"/>
                              </w:divBdr>
                              <w:divsChild>
                                <w:div w:id="1478953480">
                                  <w:marLeft w:val="0"/>
                                  <w:marRight w:val="0"/>
                                  <w:marTop w:val="0"/>
                                  <w:marBottom w:val="0"/>
                                  <w:divBdr>
                                    <w:top w:val="none" w:sz="0" w:space="0" w:color="auto"/>
                                    <w:left w:val="none" w:sz="0" w:space="0" w:color="auto"/>
                                    <w:bottom w:val="none" w:sz="0" w:space="0" w:color="auto"/>
                                    <w:right w:val="none" w:sz="0" w:space="0" w:color="auto"/>
                                  </w:divBdr>
                                  <w:divsChild>
                                    <w:div w:id="2050059390">
                                      <w:marLeft w:val="0"/>
                                      <w:marRight w:val="0"/>
                                      <w:marTop w:val="0"/>
                                      <w:marBottom w:val="0"/>
                                      <w:divBdr>
                                        <w:top w:val="none" w:sz="0" w:space="0" w:color="auto"/>
                                        <w:left w:val="none" w:sz="0" w:space="0" w:color="auto"/>
                                        <w:bottom w:val="none" w:sz="0" w:space="0" w:color="auto"/>
                                        <w:right w:val="none" w:sz="0" w:space="0" w:color="auto"/>
                                      </w:divBdr>
                                      <w:divsChild>
                                        <w:div w:id="1337342313">
                                          <w:marLeft w:val="0"/>
                                          <w:marRight w:val="0"/>
                                          <w:marTop w:val="0"/>
                                          <w:marBottom w:val="0"/>
                                          <w:divBdr>
                                            <w:top w:val="none" w:sz="0" w:space="0" w:color="auto"/>
                                            <w:left w:val="none" w:sz="0" w:space="0" w:color="auto"/>
                                            <w:bottom w:val="none" w:sz="0" w:space="0" w:color="auto"/>
                                            <w:right w:val="none" w:sz="0" w:space="0" w:color="auto"/>
                                          </w:divBdr>
                                          <w:divsChild>
                                            <w:div w:id="1541212630">
                                              <w:marLeft w:val="0"/>
                                              <w:marRight w:val="0"/>
                                              <w:marTop w:val="0"/>
                                              <w:marBottom w:val="0"/>
                                              <w:divBdr>
                                                <w:top w:val="none" w:sz="0" w:space="0" w:color="auto"/>
                                                <w:left w:val="none" w:sz="0" w:space="0" w:color="auto"/>
                                                <w:bottom w:val="none" w:sz="0" w:space="0" w:color="auto"/>
                                                <w:right w:val="none" w:sz="0" w:space="0" w:color="auto"/>
                                              </w:divBdr>
                                            </w:div>
                                            <w:div w:id="1851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0353133">
      <w:bodyDiv w:val="1"/>
      <w:marLeft w:val="0"/>
      <w:marRight w:val="0"/>
      <w:marTop w:val="0"/>
      <w:marBottom w:val="0"/>
      <w:divBdr>
        <w:top w:val="none" w:sz="0" w:space="0" w:color="auto"/>
        <w:left w:val="none" w:sz="0" w:space="0" w:color="auto"/>
        <w:bottom w:val="none" w:sz="0" w:space="0" w:color="auto"/>
        <w:right w:val="none" w:sz="0" w:space="0" w:color="auto"/>
      </w:divBdr>
    </w:div>
    <w:div w:id="2073653593">
      <w:bodyDiv w:val="1"/>
      <w:marLeft w:val="0"/>
      <w:marRight w:val="0"/>
      <w:marTop w:val="0"/>
      <w:marBottom w:val="0"/>
      <w:divBdr>
        <w:top w:val="none" w:sz="0" w:space="0" w:color="auto"/>
        <w:left w:val="none" w:sz="0" w:space="0" w:color="auto"/>
        <w:bottom w:val="none" w:sz="0" w:space="0" w:color="auto"/>
        <w:right w:val="none" w:sz="0" w:space="0" w:color="auto"/>
      </w:divBdr>
    </w:div>
    <w:div w:id="213556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ze.likozar@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12-01-2410" TargetMode="External"/><Relationship Id="rId13" Type="http://schemas.openxmlformats.org/officeDocument/2006/relationships/hyperlink" Target="http://www.uradni-list.si/1/objava.jsp?sop=2021-01-2629" TargetMode="External"/><Relationship Id="rId18" Type="http://schemas.openxmlformats.org/officeDocument/2006/relationships/hyperlink" Target="http://www.uradni-list.si/1/objava.jsp?sop=2022-01-4017" TargetMode="External"/><Relationship Id="rId3" Type="http://schemas.openxmlformats.org/officeDocument/2006/relationships/hyperlink" Target="http://www.uradni-list.si/1/objava.jsp?sop=2009-01-2871" TargetMode="External"/><Relationship Id="rId7" Type="http://schemas.openxmlformats.org/officeDocument/2006/relationships/hyperlink" Target="http://www.uradni-list.si/1/objava.jsp?sop=2012-01-1700" TargetMode="External"/><Relationship Id="rId12" Type="http://schemas.openxmlformats.org/officeDocument/2006/relationships/hyperlink" Target="http://www.uradni-list.si/1/objava.jsp?sop=2017-01-1324" TargetMode="External"/><Relationship Id="rId17" Type="http://schemas.openxmlformats.org/officeDocument/2006/relationships/hyperlink" Target="http://www.uradni-list.si/1/objava.jsp?sop=2022-01-3469" TargetMode="External"/><Relationship Id="rId2" Type="http://schemas.openxmlformats.org/officeDocument/2006/relationships/hyperlink" Target="http://www.uradni-list.si/1/objava.jsp?sop=2008-01-1460" TargetMode="External"/><Relationship Id="rId16" Type="http://schemas.openxmlformats.org/officeDocument/2006/relationships/hyperlink" Target="http://www.uradni-list.si/1/objava.jsp?sop=2022-01-2603" TargetMode="External"/><Relationship Id="rId1" Type="http://schemas.openxmlformats.org/officeDocument/2006/relationships/hyperlink" Target="http://www.uradni-list.si/1/objava.jsp?sop=2007-01-0718" TargetMode="External"/><Relationship Id="rId6" Type="http://schemas.openxmlformats.org/officeDocument/2006/relationships/hyperlink" Target="http://www.uradni-list.si/1/objava.jsp?sop=2011-01-0821" TargetMode="External"/><Relationship Id="rId11" Type="http://schemas.openxmlformats.org/officeDocument/2006/relationships/hyperlink" Target="http://www.uradni-list.si/1/objava.jsp?sop=2016-21-2169" TargetMode="External"/><Relationship Id="rId5" Type="http://schemas.openxmlformats.org/officeDocument/2006/relationships/hyperlink" Target="http://www.uradni-list.si/1/objava.jsp?sop=2009-21-3051" TargetMode="External"/><Relationship Id="rId15" Type="http://schemas.openxmlformats.org/officeDocument/2006/relationships/hyperlink" Target="http://www.uradni-list.si/1/objava.jsp?sop=2021-01-4285" TargetMode="External"/><Relationship Id="rId10" Type="http://schemas.openxmlformats.org/officeDocument/2006/relationships/hyperlink" Target="http://www.uradni-list.si/1/objava.jsp?sop=2016-01-1999" TargetMode="External"/><Relationship Id="rId19" Type="http://schemas.openxmlformats.org/officeDocument/2006/relationships/hyperlink" Target="http://www.uradni-list.si/1/objava.jsp?sop=2023-01-2202" TargetMode="External"/><Relationship Id="rId4" Type="http://schemas.openxmlformats.org/officeDocument/2006/relationships/hyperlink" Target="http://www.uradni-list.si/1/objava.jsp?sop=2009-21-3033" TargetMode="External"/><Relationship Id="rId9" Type="http://schemas.openxmlformats.org/officeDocument/2006/relationships/hyperlink" Target="http://www.uradni-list.si/1/objava.jsp?sop=2015-01-1934" TargetMode="External"/><Relationship Id="rId14" Type="http://schemas.openxmlformats.org/officeDocument/2006/relationships/hyperlink" Target="http://www.uradni-list.si/1/objava.jsp?sop=2021-01-335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C8EB1-7843-4A15-BA9D-1F5A859A6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848</Words>
  <Characters>5202</Characters>
  <Application>Microsoft Office Word</Application>
  <DocSecurity>0</DocSecurity>
  <Lines>43</Lines>
  <Paragraphs>12</Paragraphs>
  <ScaleCrop>false</ScaleCrop>
  <HeadingPairs>
    <vt:vector size="4" baseType="variant">
      <vt:variant>
        <vt:lpstr>Naslov</vt:lpstr>
      </vt:variant>
      <vt:variant>
        <vt:i4>1</vt:i4>
      </vt:variant>
      <vt:variant>
        <vt:lpstr>Podnaslovi</vt:lpstr>
      </vt:variant>
      <vt:variant>
        <vt:i4>1</vt:i4>
      </vt:variant>
    </vt:vector>
  </HeadingPairs>
  <TitlesOfParts>
    <vt:vector size="2" baseType="lpstr">
      <vt:lpstr/>
      <vt:lpstr>Poudarjate, da Šolski sklad ustanovi šola na podlagi 135. člena Zakona o organiz</vt:lpstr>
    </vt:vector>
  </TitlesOfParts>
  <Company>MNZ RS</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Pšeničnik</dc:creator>
  <cp:keywords/>
  <cp:lastModifiedBy>Ciril Repnik</cp:lastModifiedBy>
  <cp:revision>4</cp:revision>
  <cp:lastPrinted>2022-08-17T12:22:00Z</cp:lastPrinted>
  <dcterms:created xsi:type="dcterms:W3CDTF">2024-08-23T10:34:00Z</dcterms:created>
  <dcterms:modified xsi:type="dcterms:W3CDTF">2024-08-28T08:22:00Z</dcterms:modified>
</cp:coreProperties>
</file>