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BF5E5" w14:textId="7EC7B07C" w:rsidR="002D33F8" w:rsidRPr="00F65038" w:rsidRDefault="002D33F8" w:rsidP="00F65038">
      <w:pPr>
        <w:pStyle w:val="datumtevilka"/>
        <w:spacing w:line="240" w:lineRule="auto"/>
        <w:jc w:val="both"/>
        <w:rPr>
          <w:rFonts w:cs="Arial"/>
        </w:rPr>
      </w:pPr>
    </w:p>
    <w:p w14:paraId="2983B3FF" w14:textId="50603679" w:rsidR="00105EB0" w:rsidRPr="00F65038" w:rsidRDefault="00EF243D" w:rsidP="00F65038">
      <w:pPr>
        <w:autoSpaceDE w:val="0"/>
        <w:autoSpaceDN w:val="0"/>
        <w:adjustRightInd w:val="0"/>
        <w:spacing w:line="240" w:lineRule="auto"/>
        <w:jc w:val="both"/>
        <w:rPr>
          <w:rFonts w:cs="Arial"/>
          <w:szCs w:val="20"/>
        </w:rPr>
      </w:pPr>
      <w:r w:rsidRPr="00F65038">
        <w:rPr>
          <w:rFonts w:cs="Arial"/>
          <w:szCs w:val="20"/>
        </w:rPr>
        <w:t>Gospa</w:t>
      </w:r>
    </w:p>
    <w:p w14:paraId="3C9CF4DC" w14:textId="32ED1D46" w:rsidR="00105EB0" w:rsidRPr="00F65038" w:rsidRDefault="00A62242" w:rsidP="00F65038">
      <w:pPr>
        <w:autoSpaceDE w:val="0"/>
        <w:autoSpaceDN w:val="0"/>
        <w:adjustRightInd w:val="0"/>
        <w:spacing w:line="240" w:lineRule="auto"/>
        <w:jc w:val="both"/>
        <w:rPr>
          <w:rFonts w:cs="Arial"/>
          <w:color w:val="000000"/>
          <w:szCs w:val="20"/>
          <w:lang w:eastAsia="sl-SI"/>
        </w:rPr>
      </w:pPr>
      <w:r>
        <w:rPr>
          <w:rFonts w:cs="Arial"/>
          <w:color w:val="000000"/>
          <w:szCs w:val="20"/>
          <w:lang w:eastAsia="sl-SI"/>
        </w:rPr>
        <w:t>_____________</w:t>
      </w:r>
    </w:p>
    <w:p w14:paraId="6C6A70BD" w14:textId="77777777" w:rsidR="00105EB0" w:rsidRPr="00F65038" w:rsidRDefault="00105EB0" w:rsidP="00F65038">
      <w:pPr>
        <w:autoSpaceDE w:val="0"/>
        <w:autoSpaceDN w:val="0"/>
        <w:adjustRightInd w:val="0"/>
        <w:spacing w:line="240" w:lineRule="auto"/>
        <w:jc w:val="both"/>
        <w:rPr>
          <w:rFonts w:cs="Arial"/>
          <w:color w:val="000000"/>
          <w:szCs w:val="20"/>
          <w:lang w:eastAsia="sl-SI"/>
        </w:rPr>
      </w:pPr>
    </w:p>
    <w:p w14:paraId="4A73F42D" w14:textId="79928CC7" w:rsidR="00105EB0" w:rsidRPr="00F65038" w:rsidRDefault="00105EB0" w:rsidP="00F65038">
      <w:pPr>
        <w:autoSpaceDE w:val="0"/>
        <w:autoSpaceDN w:val="0"/>
        <w:spacing w:line="240" w:lineRule="auto"/>
        <w:jc w:val="both"/>
        <w:rPr>
          <w:rFonts w:cs="Arial"/>
          <w:color w:val="000000"/>
          <w:szCs w:val="20"/>
          <w:u w:val="single"/>
          <w:shd w:val="clear" w:color="auto" w:fill="FFFFFF"/>
        </w:rPr>
      </w:pPr>
      <w:r w:rsidRPr="00F65038">
        <w:rPr>
          <w:rFonts w:cs="Arial"/>
          <w:szCs w:val="20"/>
        </w:rPr>
        <w:t xml:space="preserve">E.: </w:t>
      </w:r>
      <w:hyperlink r:id="rId8" w:history="1">
        <w:r w:rsidR="00A62242">
          <w:rPr>
            <w:rStyle w:val="Hiperpovezava"/>
            <w:rFonts w:cs="Arial"/>
            <w:szCs w:val="20"/>
          </w:rPr>
          <w:t>__________________</w:t>
        </w:r>
      </w:hyperlink>
    </w:p>
    <w:p w14:paraId="5D6B4361" w14:textId="77777777" w:rsidR="00105EB0" w:rsidRPr="00F65038" w:rsidRDefault="00105EB0" w:rsidP="00F65038">
      <w:pPr>
        <w:pStyle w:val="datumtevilka"/>
        <w:spacing w:line="240" w:lineRule="auto"/>
        <w:jc w:val="both"/>
        <w:rPr>
          <w:rFonts w:cs="Arial"/>
        </w:rPr>
      </w:pPr>
    </w:p>
    <w:p w14:paraId="7704C2B1" w14:textId="77777777" w:rsidR="00105EB0" w:rsidRPr="00F65038" w:rsidRDefault="00105EB0" w:rsidP="00F65038">
      <w:pPr>
        <w:pStyle w:val="datumtevilka"/>
        <w:spacing w:line="240" w:lineRule="auto"/>
        <w:jc w:val="both"/>
        <w:rPr>
          <w:rFonts w:cs="Arial"/>
        </w:rPr>
      </w:pPr>
    </w:p>
    <w:p w14:paraId="0CADF412" w14:textId="77777777" w:rsidR="00105EB0" w:rsidRPr="00F65038" w:rsidRDefault="00105EB0" w:rsidP="00F65038">
      <w:pPr>
        <w:pStyle w:val="datumtevilka"/>
        <w:spacing w:line="240" w:lineRule="auto"/>
        <w:jc w:val="both"/>
        <w:rPr>
          <w:rFonts w:cs="Arial"/>
        </w:rPr>
      </w:pPr>
    </w:p>
    <w:p w14:paraId="0878FC15" w14:textId="77777777" w:rsidR="00105EB0" w:rsidRPr="00F65038" w:rsidRDefault="00105EB0" w:rsidP="00F65038">
      <w:pPr>
        <w:pStyle w:val="datumtevilka"/>
        <w:spacing w:line="240" w:lineRule="auto"/>
        <w:jc w:val="both"/>
        <w:rPr>
          <w:rFonts w:cs="Arial"/>
        </w:rPr>
      </w:pPr>
    </w:p>
    <w:p w14:paraId="246B652E" w14:textId="08F708DC" w:rsidR="00105EB0" w:rsidRPr="00F65038" w:rsidRDefault="00105EB0" w:rsidP="00F65038">
      <w:pPr>
        <w:pStyle w:val="datumtevilka"/>
        <w:spacing w:line="240" w:lineRule="auto"/>
        <w:jc w:val="both"/>
        <w:rPr>
          <w:rFonts w:cs="Arial"/>
        </w:rPr>
      </w:pPr>
      <w:r w:rsidRPr="00F65038">
        <w:rPr>
          <w:rFonts w:cs="Arial"/>
        </w:rPr>
        <w:t xml:space="preserve">Številka:  </w:t>
      </w:r>
      <w:r w:rsidRPr="00F65038">
        <w:rPr>
          <w:rFonts w:cs="Arial"/>
          <w:color w:val="000000"/>
          <w:shd w:val="clear" w:color="auto" w:fill="FFFFFF"/>
        </w:rPr>
        <w:t>090-13</w:t>
      </w:r>
      <w:r w:rsidR="00EF243D" w:rsidRPr="00F65038">
        <w:rPr>
          <w:rFonts w:cs="Arial"/>
          <w:color w:val="000000"/>
          <w:shd w:val="clear" w:color="auto" w:fill="FFFFFF"/>
        </w:rPr>
        <w:t>7</w:t>
      </w:r>
      <w:r w:rsidRPr="00F65038">
        <w:rPr>
          <w:rFonts w:cs="Arial"/>
          <w:color w:val="000000"/>
          <w:shd w:val="clear" w:color="auto" w:fill="FFFFFF"/>
        </w:rPr>
        <w:t>/2024</w:t>
      </w:r>
      <w:r w:rsidRPr="00F65038">
        <w:rPr>
          <w:rFonts w:cs="Arial"/>
        </w:rPr>
        <w:t>/2</w:t>
      </w:r>
    </w:p>
    <w:p w14:paraId="47156E5A" w14:textId="5C25E24C" w:rsidR="00105EB0" w:rsidRPr="00F65038" w:rsidRDefault="00105EB0" w:rsidP="00F65038">
      <w:pPr>
        <w:pStyle w:val="datumtevilka"/>
        <w:spacing w:line="240" w:lineRule="auto"/>
        <w:jc w:val="both"/>
        <w:rPr>
          <w:rFonts w:cs="Arial"/>
        </w:rPr>
      </w:pPr>
      <w:r w:rsidRPr="00F65038">
        <w:rPr>
          <w:rFonts w:cs="Arial"/>
        </w:rPr>
        <w:t xml:space="preserve">Datum:    </w:t>
      </w:r>
      <w:r w:rsidR="00EF6785">
        <w:rPr>
          <w:rFonts w:cs="Arial"/>
        </w:rPr>
        <w:t>11.</w:t>
      </w:r>
      <w:r w:rsidRPr="00F65038">
        <w:rPr>
          <w:rFonts w:cs="Arial"/>
        </w:rPr>
        <w:t xml:space="preserve"> 11. 2024  </w:t>
      </w:r>
    </w:p>
    <w:p w14:paraId="1C3747F7" w14:textId="77777777" w:rsidR="00105EB0" w:rsidRPr="00F65038" w:rsidRDefault="00105EB0" w:rsidP="00F65038">
      <w:pPr>
        <w:spacing w:line="240" w:lineRule="auto"/>
        <w:jc w:val="both"/>
        <w:rPr>
          <w:rFonts w:cs="Arial"/>
          <w:szCs w:val="20"/>
        </w:rPr>
      </w:pPr>
    </w:p>
    <w:p w14:paraId="51308E1C" w14:textId="7C24659A" w:rsidR="00105EB0" w:rsidRPr="00F65038" w:rsidRDefault="00105EB0" w:rsidP="00F65038">
      <w:pPr>
        <w:autoSpaceDE w:val="0"/>
        <w:autoSpaceDN w:val="0"/>
        <w:adjustRightInd w:val="0"/>
        <w:spacing w:line="240" w:lineRule="auto"/>
        <w:jc w:val="both"/>
        <w:rPr>
          <w:rFonts w:cs="Arial"/>
          <w:b/>
          <w:szCs w:val="20"/>
        </w:rPr>
      </w:pPr>
      <w:r w:rsidRPr="00F65038">
        <w:rPr>
          <w:rFonts w:cs="Arial"/>
          <w:b/>
          <w:szCs w:val="20"/>
        </w:rPr>
        <w:t xml:space="preserve">Zadeva:  </w:t>
      </w:r>
      <w:r w:rsidR="00EF243D" w:rsidRPr="00F65038">
        <w:rPr>
          <w:rFonts w:cs="Arial"/>
          <w:b/>
          <w:szCs w:val="20"/>
        </w:rPr>
        <w:t>Izvajanje Zakona o dostopu do informacij javnega značaja</w:t>
      </w:r>
      <w:r w:rsidRPr="00F65038">
        <w:rPr>
          <w:rFonts w:cs="Arial"/>
          <w:b/>
          <w:szCs w:val="20"/>
        </w:rPr>
        <w:t xml:space="preserve"> – odgovor ministrstva</w:t>
      </w:r>
    </w:p>
    <w:p w14:paraId="4EC8A5E8" w14:textId="77777777" w:rsidR="00105EB0" w:rsidRPr="00F65038" w:rsidRDefault="00105EB0" w:rsidP="00F65038">
      <w:pPr>
        <w:autoSpaceDE w:val="0"/>
        <w:autoSpaceDN w:val="0"/>
        <w:adjustRightInd w:val="0"/>
        <w:spacing w:line="240" w:lineRule="auto"/>
        <w:jc w:val="both"/>
        <w:rPr>
          <w:rFonts w:cs="Arial"/>
          <w:szCs w:val="20"/>
        </w:rPr>
      </w:pPr>
      <w:r w:rsidRPr="00F65038">
        <w:rPr>
          <w:rFonts w:cs="Arial"/>
          <w:szCs w:val="20"/>
        </w:rPr>
        <w:t>Zveza:     vaš dopis z dne 4. 11. 2024</w:t>
      </w:r>
    </w:p>
    <w:p w14:paraId="0291980A" w14:textId="77777777" w:rsidR="00105EB0" w:rsidRPr="00F65038" w:rsidRDefault="00105EB0" w:rsidP="00F65038">
      <w:pPr>
        <w:autoSpaceDE w:val="0"/>
        <w:autoSpaceDN w:val="0"/>
        <w:adjustRightInd w:val="0"/>
        <w:spacing w:line="240" w:lineRule="auto"/>
        <w:jc w:val="both"/>
        <w:rPr>
          <w:rFonts w:cs="Arial"/>
          <w:b/>
          <w:szCs w:val="20"/>
        </w:rPr>
      </w:pPr>
    </w:p>
    <w:p w14:paraId="3F03F645" w14:textId="77777777" w:rsidR="0021052B" w:rsidRPr="00F65038" w:rsidRDefault="0021052B" w:rsidP="00F65038">
      <w:pPr>
        <w:spacing w:line="240" w:lineRule="auto"/>
        <w:jc w:val="both"/>
        <w:rPr>
          <w:rFonts w:cs="Arial"/>
          <w:color w:val="000000"/>
          <w:szCs w:val="20"/>
          <w:lang w:eastAsia="sl-SI"/>
        </w:rPr>
      </w:pPr>
      <w:r w:rsidRPr="00F65038">
        <w:rPr>
          <w:rFonts w:cs="Arial"/>
          <w:color w:val="000000"/>
          <w:szCs w:val="20"/>
          <w:lang w:eastAsia="sl-SI"/>
        </w:rPr>
        <w:t>Spoštovani,</w:t>
      </w:r>
    </w:p>
    <w:p w14:paraId="54426E48" w14:textId="77777777" w:rsidR="0021052B" w:rsidRPr="00F65038" w:rsidRDefault="0021052B" w:rsidP="00F65038">
      <w:pPr>
        <w:spacing w:line="240" w:lineRule="auto"/>
        <w:jc w:val="both"/>
        <w:rPr>
          <w:rFonts w:cs="Arial"/>
          <w:color w:val="000000"/>
          <w:szCs w:val="20"/>
          <w:lang w:eastAsia="sl-SI"/>
        </w:rPr>
      </w:pPr>
    </w:p>
    <w:p w14:paraId="5A8EB5BB" w14:textId="5D1636A0" w:rsidR="0021052B" w:rsidRPr="00F65038" w:rsidRDefault="0021052B" w:rsidP="00F65038">
      <w:pPr>
        <w:spacing w:line="240" w:lineRule="auto"/>
        <w:jc w:val="both"/>
        <w:rPr>
          <w:rFonts w:cs="Arial"/>
          <w:szCs w:val="20"/>
        </w:rPr>
      </w:pPr>
      <w:r w:rsidRPr="00F65038">
        <w:rPr>
          <w:rFonts w:cs="Arial"/>
          <w:color w:val="000000"/>
          <w:szCs w:val="20"/>
          <w:lang w:eastAsia="sl-SI"/>
        </w:rPr>
        <w:t xml:space="preserve">na Ministrstvo za javno upravo ste posredovali dopis v zvezi s tolmačenjem 27. člena </w:t>
      </w:r>
      <w:r w:rsidRPr="00F65038">
        <w:rPr>
          <w:rFonts w:cs="Arial"/>
          <w:szCs w:val="20"/>
          <w:lang w:eastAsia="sl-SI"/>
        </w:rPr>
        <w:t>Zakonu o dostopu do informacij javnega značaja (ZDIJZ)</w:t>
      </w:r>
      <w:r w:rsidRPr="00F65038">
        <w:rPr>
          <w:rStyle w:val="Sprotnaopomba-sklic"/>
          <w:rFonts w:cs="Arial"/>
          <w:szCs w:val="20"/>
          <w:lang w:eastAsia="sl-SI"/>
        </w:rPr>
        <w:footnoteReference w:id="1"/>
      </w:r>
      <w:r w:rsidRPr="00F65038">
        <w:rPr>
          <w:rFonts w:cs="Arial"/>
          <w:szCs w:val="20"/>
        </w:rPr>
        <w:t xml:space="preserve">. V dopisu navajate, da ste na prvostopni organ (zavezanca) po pooblastilu vašega očeta naslovila zahtevo za dostop do informacij javnega značaja, ki jo je organ zavrnil, češ, da z zahtevanimi informacijami ne razpolaga. Zoper zavrnilno odločbo ste vložili pritožbo, ki jo je prvostopni organ zavrgel, </w:t>
      </w:r>
      <w:r w:rsidR="00737631">
        <w:rPr>
          <w:rFonts w:cs="Arial"/>
          <w:szCs w:val="20"/>
        </w:rPr>
        <w:t>ker</w:t>
      </w:r>
      <w:r w:rsidRPr="00F65038">
        <w:rPr>
          <w:rFonts w:cs="Arial"/>
          <w:szCs w:val="20"/>
        </w:rPr>
        <w:t xml:space="preserve"> niste predložila pooblastila. V pravnem pouku sklepa o zavrženju prvostopni je organ navedel, da lahko vloži prosilec pritožbo, ki jo naslovi na Informacijskega pooblaščenca (IP) in jo pošlje prvostopnemu organu.</w:t>
      </w:r>
    </w:p>
    <w:p w14:paraId="0EB2F099" w14:textId="77777777" w:rsidR="0021052B" w:rsidRPr="00F65038" w:rsidRDefault="0021052B" w:rsidP="00F65038">
      <w:pPr>
        <w:spacing w:line="240" w:lineRule="auto"/>
        <w:jc w:val="both"/>
        <w:rPr>
          <w:rFonts w:cs="Arial"/>
          <w:szCs w:val="20"/>
        </w:rPr>
      </w:pPr>
    </w:p>
    <w:p w14:paraId="389DFC6C" w14:textId="01C4E84A" w:rsidR="00663957" w:rsidRPr="00F65038" w:rsidRDefault="00EF243D" w:rsidP="00F65038">
      <w:pPr>
        <w:spacing w:line="240" w:lineRule="auto"/>
        <w:jc w:val="both"/>
        <w:rPr>
          <w:rFonts w:cs="Arial"/>
          <w:szCs w:val="20"/>
        </w:rPr>
      </w:pPr>
      <w:r w:rsidRPr="00F65038">
        <w:rPr>
          <w:rFonts w:cs="Arial"/>
          <w:szCs w:val="20"/>
        </w:rPr>
        <w:t xml:space="preserve">Glede na zgoraj navedeno vas zanima, ali </w:t>
      </w:r>
      <w:r w:rsidR="00663957" w:rsidRPr="00F65038">
        <w:rPr>
          <w:rFonts w:cs="Arial"/>
          <w:szCs w:val="20"/>
        </w:rPr>
        <w:t>je IP pristojen za prevzem konkretne zadeve v primeru kadar organ zavrže pritožbo ali pa je potrebno ponovno čakati 15 dni na odločitev prvostopnega organa o pritožbi zoper zavrženje zahteve za dostop do informacij javnega značaja?</w:t>
      </w:r>
      <w:r w:rsidRPr="00F65038">
        <w:rPr>
          <w:rFonts w:cs="Arial"/>
          <w:szCs w:val="20"/>
        </w:rPr>
        <w:t xml:space="preserve"> </w:t>
      </w:r>
      <w:r w:rsidR="00663957" w:rsidRPr="00F65038">
        <w:rPr>
          <w:rFonts w:cs="Arial"/>
          <w:szCs w:val="20"/>
        </w:rPr>
        <w:t xml:space="preserve">Če velja druga varianta, da je ponovno potrebno čakati 15 dni na odločitev prvostopnega organa o pritožbi zoper sklep o zavrženju, </w:t>
      </w:r>
      <w:r w:rsidRPr="00F65038">
        <w:rPr>
          <w:rFonts w:cs="Arial"/>
          <w:szCs w:val="20"/>
        </w:rPr>
        <w:t>vas</w:t>
      </w:r>
      <w:r w:rsidR="00663957" w:rsidRPr="00F65038">
        <w:rPr>
          <w:rFonts w:cs="Arial"/>
          <w:szCs w:val="20"/>
        </w:rPr>
        <w:t xml:space="preserve"> zanima absolutni rok do katerega ima prvostopni organ možnost zavrnitve/zavrženja zahteve za dostop?</w:t>
      </w:r>
    </w:p>
    <w:p w14:paraId="1FE9808C" w14:textId="77777777" w:rsidR="00663957" w:rsidRPr="00F65038" w:rsidRDefault="00663957" w:rsidP="00F65038">
      <w:pPr>
        <w:spacing w:line="240" w:lineRule="auto"/>
        <w:jc w:val="both"/>
        <w:rPr>
          <w:rFonts w:cs="Arial"/>
          <w:szCs w:val="20"/>
        </w:rPr>
      </w:pPr>
    </w:p>
    <w:p w14:paraId="50A1B54E" w14:textId="2A4C7114" w:rsidR="00EF243D" w:rsidRPr="00F65038" w:rsidRDefault="00EF243D" w:rsidP="00F65038">
      <w:pPr>
        <w:spacing w:line="240" w:lineRule="auto"/>
        <w:jc w:val="both"/>
        <w:rPr>
          <w:rFonts w:cs="Arial"/>
          <w:szCs w:val="20"/>
          <w:lang w:eastAsia="sl-SI"/>
        </w:rPr>
      </w:pPr>
      <w:r w:rsidRPr="00F65038">
        <w:rPr>
          <w:rFonts w:cs="Arial"/>
          <w:szCs w:val="20"/>
          <w:lang w:eastAsia="sl-SI"/>
        </w:rPr>
        <w:t xml:space="preserve">Ministrstvo za javno upravo kot resorno pristojno ministrstvo za sistemsko urejanje področja informacij javnega značaja, vam v nadaljevanju skladno s 32. členom ZDIJZ, posreduje pravno mnenje. </w:t>
      </w:r>
    </w:p>
    <w:p w14:paraId="56FFEDD5" w14:textId="77777777" w:rsidR="00663957" w:rsidRPr="00F65038" w:rsidRDefault="00663957" w:rsidP="00F65038">
      <w:pPr>
        <w:spacing w:line="240" w:lineRule="auto"/>
        <w:jc w:val="both"/>
        <w:rPr>
          <w:rFonts w:cs="Arial"/>
          <w:szCs w:val="20"/>
        </w:rPr>
      </w:pPr>
    </w:p>
    <w:p w14:paraId="6A039ACF" w14:textId="17AD7C8F" w:rsidR="009D548C" w:rsidRPr="00F65038" w:rsidRDefault="009D548C" w:rsidP="00F65038">
      <w:pPr>
        <w:spacing w:line="240" w:lineRule="auto"/>
        <w:jc w:val="both"/>
        <w:rPr>
          <w:rFonts w:cs="Arial"/>
          <w:color w:val="292B2C"/>
          <w:szCs w:val="20"/>
          <w:lang w:eastAsia="sl-SI"/>
        </w:rPr>
      </w:pPr>
      <w:r w:rsidRPr="00F65038">
        <w:rPr>
          <w:rFonts w:cs="Arial"/>
          <w:szCs w:val="20"/>
        </w:rPr>
        <w:t>ZDIJZ določa, da o</w:t>
      </w:r>
      <w:r w:rsidRPr="00F65038">
        <w:rPr>
          <w:rFonts w:cs="Arial"/>
          <w:color w:val="292B2C"/>
          <w:szCs w:val="20"/>
          <w:lang w:eastAsia="sl-SI"/>
        </w:rPr>
        <w:t xml:space="preserve"> pisni zahtevi (v nadaljnjem besedilu: zahteva) za dostop do informacije javnega značaja ali njeno ponovno uporabo odločajo organi v postopku, ki ga določa ta zakon. Za vprašanja postopka s pisno zahtevo, ki niso urejena s tem zakonom, se uporabljajo določbe zakona, ki ureja splošni upravni postopek</w:t>
      </w:r>
      <w:r w:rsidR="001A120F" w:rsidRPr="00F65038">
        <w:rPr>
          <w:rFonts w:cs="Arial"/>
          <w:color w:val="292B2C"/>
          <w:szCs w:val="20"/>
          <w:lang w:eastAsia="sl-SI"/>
        </w:rPr>
        <w:t xml:space="preserve"> (ZUP)</w:t>
      </w:r>
      <w:r w:rsidR="001A120F" w:rsidRPr="00F65038">
        <w:rPr>
          <w:rStyle w:val="Sprotnaopomba-sklic"/>
          <w:rFonts w:cs="Arial"/>
          <w:color w:val="292B2C"/>
          <w:szCs w:val="20"/>
          <w:lang w:eastAsia="sl-SI"/>
        </w:rPr>
        <w:footnoteReference w:id="2"/>
      </w:r>
      <w:r w:rsidRPr="00F65038">
        <w:rPr>
          <w:rFonts w:cs="Arial"/>
          <w:color w:val="292B2C"/>
          <w:szCs w:val="20"/>
          <w:lang w:eastAsia="sl-SI"/>
        </w:rPr>
        <w:t>.</w:t>
      </w:r>
    </w:p>
    <w:p w14:paraId="354427B6" w14:textId="77777777" w:rsidR="00663957" w:rsidRPr="00F65038" w:rsidRDefault="00663957" w:rsidP="00F65038">
      <w:pPr>
        <w:spacing w:line="240" w:lineRule="auto"/>
        <w:jc w:val="both"/>
        <w:rPr>
          <w:rFonts w:cs="Arial"/>
          <w:szCs w:val="20"/>
        </w:rPr>
      </w:pPr>
    </w:p>
    <w:p w14:paraId="45C48114" w14:textId="17CADAEB" w:rsidR="00DA51C3" w:rsidRPr="00F65038" w:rsidRDefault="00966457" w:rsidP="00F65038">
      <w:pPr>
        <w:spacing w:line="240" w:lineRule="auto"/>
        <w:jc w:val="both"/>
        <w:rPr>
          <w:rFonts w:cs="Arial"/>
          <w:szCs w:val="20"/>
        </w:rPr>
      </w:pPr>
      <w:r w:rsidRPr="00F65038">
        <w:rPr>
          <w:rFonts w:cs="Arial"/>
          <w:szCs w:val="20"/>
        </w:rPr>
        <w:t xml:space="preserve">Iz vsebine vašega dopisa </w:t>
      </w:r>
      <w:r w:rsidR="002F6299" w:rsidRPr="00F65038">
        <w:rPr>
          <w:rFonts w:cs="Arial"/>
          <w:szCs w:val="20"/>
        </w:rPr>
        <w:t>povzemamo bistvo</w:t>
      </w:r>
      <w:r w:rsidRPr="00F65038">
        <w:rPr>
          <w:rFonts w:cs="Arial"/>
          <w:szCs w:val="20"/>
        </w:rPr>
        <w:t xml:space="preserve">, </w:t>
      </w:r>
      <w:r w:rsidR="00B2607D" w:rsidRPr="00F65038">
        <w:rPr>
          <w:rFonts w:cs="Arial"/>
          <w:szCs w:val="20"/>
        </w:rPr>
        <w:t xml:space="preserve">in sicer: </w:t>
      </w:r>
      <w:r w:rsidR="00F34C6B" w:rsidRPr="00F65038">
        <w:rPr>
          <w:rFonts w:cs="Arial"/>
          <w:szCs w:val="20"/>
        </w:rPr>
        <w:t>da je organ zavrnil vašo zahtevo iz razloga</w:t>
      </w:r>
      <w:r w:rsidR="002D7E8D" w:rsidRPr="00F65038">
        <w:rPr>
          <w:rFonts w:cs="Arial"/>
          <w:szCs w:val="20"/>
        </w:rPr>
        <w:t xml:space="preserve">, ker z zahtevano informacijo ne razpolaga. Zoper </w:t>
      </w:r>
      <w:r w:rsidR="00166533" w:rsidRPr="00F65038">
        <w:rPr>
          <w:rFonts w:cs="Arial"/>
          <w:szCs w:val="20"/>
        </w:rPr>
        <w:t xml:space="preserve">odločbo </w:t>
      </w:r>
      <w:r w:rsidR="001A120F" w:rsidRPr="00F65038">
        <w:rPr>
          <w:rFonts w:cs="Arial"/>
          <w:szCs w:val="20"/>
        </w:rPr>
        <w:t xml:space="preserve">o </w:t>
      </w:r>
      <w:r w:rsidR="00166533" w:rsidRPr="00F65038">
        <w:rPr>
          <w:rFonts w:cs="Arial"/>
          <w:szCs w:val="20"/>
        </w:rPr>
        <w:t>zavrnitvi zahteve</w:t>
      </w:r>
      <w:r w:rsidR="002D7E8D" w:rsidRPr="00F65038">
        <w:rPr>
          <w:rFonts w:cs="Arial"/>
          <w:szCs w:val="20"/>
        </w:rPr>
        <w:t xml:space="preserve"> ste </w:t>
      </w:r>
      <w:r w:rsidR="001A120F" w:rsidRPr="00F65038">
        <w:rPr>
          <w:rFonts w:cs="Arial"/>
          <w:szCs w:val="20"/>
        </w:rPr>
        <w:t>podali p</w:t>
      </w:r>
      <w:r w:rsidR="002D7E8D" w:rsidRPr="00F65038">
        <w:rPr>
          <w:rFonts w:cs="Arial"/>
          <w:szCs w:val="20"/>
        </w:rPr>
        <w:t>ritož</w:t>
      </w:r>
      <w:r w:rsidR="001A120F" w:rsidRPr="00F65038">
        <w:rPr>
          <w:rFonts w:cs="Arial"/>
          <w:szCs w:val="20"/>
        </w:rPr>
        <w:t>bo</w:t>
      </w:r>
      <w:r w:rsidR="00166533" w:rsidRPr="00F65038">
        <w:rPr>
          <w:rFonts w:cs="Arial"/>
          <w:szCs w:val="20"/>
        </w:rPr>
        <w:t xml:space="preserve">. Organ je vašo pritožbo zoper </w:t>
      </w:r>
      <w:r w:rsidR="00D01104" w:rsidRPr="00F65038">
        <w:rPr>
          <w:rFonts w:cs="Arial"/>
          <w:szCs w:val="20"/>
        </w:rPr>
        <w:t xml:space="preserve">zavrnilno </w:t>
      </w:r>
      <w:r w:rsidR="00166533" w:rsidRPr="00F65038">
        <w:rPr>
          <w:rFonts w:cs="Arial"/>
          <w:szCs w:val="20"/>
        </w:rPr>
        <w:t>odločbo s sklepom zavrgel, ker niste priložili pooblastila.</w:t>
      </w:r>
      <w:r w:rsidR="00F65038">
        <w:rPr>
          <w:rStyle w:val="Sprotnaopomba-sklic"/>
          <w:rFonts w:cs="Arial"/>
          <w:szCs w:val="20"/>
        </w:rPr>
        <w:footnoteReference w:id="3"/>
      </w:r>
      <w:r w:rsidR="002F6299" w:rsidRPr="00F65038">
        <w:rPr>
          <w:rFonts w:cs="Arial"/>
          <w:szCs w:val="20"/>
        </w:rPr>
        <w:t xml:space="preserve"> Zanima vas ravnanje organa prve in druge stopnje v zvezi s pritožbo in morebitne posledice.</w:t>
      </w:r>
    </w:p>
    <w:p w14:paraId="6349FE95" w14:textId="77777777" w:rsidR="00DA51C3" w:rsidRPr="00F65038" w:rsidRDefault="00DA51C3" w:rsidP="00F65038">
      <w:pPr>
        <w:spacing w:line="240" w:lineRule="auto"/>
        <w:jc w:val="both"/>
        <w:rPr>
          <w:rFonts w:cs="Arial"/>
          <w:szCs w:val="20"/>
        </w:rPr>
      </w:pPr>
    </w:p>
    <w:p w14:paraId="792DB5B7" w14:textId="19427EF5" w:rsidR="008B4957" w:rsidRPr="00F65038" w:rsidRDefault="00C30DBA" w:rsidP="00F65038">
      <w:pPr>
        <w:shd w:val="clear" w:color="auto" w:fill="FFFFFF"/>
        <w:spacing w:line="240" w:lineRule="auto"/>
        <w:jc w:val="both"/>
        <w:rPr>
          <w:rFonts w:cs="Arial"/>
          <w:color w:val="292B2C"/>
          <w:szCs w:val="20"/>
          <w:lang w:eastAsia="sl-SI"/>
        </w:rPr>
      </w:pPr>
      <w:r w:rsidRPr="00F65038">
        <w:rPr>
          <w:rFonts w:cs="Arial"/>
          <w:color w:val="292B2C"/>
          <w:szCs w:val="20"/>
          <w:lang w:eastAsia="sl-SI"/>
        </w:rPr>
        <w:lastRenderedPageBreak/>
        <w:t>ZDIJZ določa, da z</w:t>
      </w:r>
      <w:r w:rsidR="00537950" w:rsidRPr="00F65038">
        <w:rPr>
          <w:rFonts w:cs="Arial"/>
          <w:color w:val="292B2C"/>
          <w:szCs w:val="20"/>
          <w:lang w:eastAsia="sl-SI"/>
        </w:rPr>
        <w:t>oper odločbo, s katero je organ odločil o zahtevi za dostop ali ponovno uporabo, ter zoper sklep, s katerim je organ zahtevo zavrgel, ima prosilec pravico do pritožbe. O pritožbi odloča Informacijski pooblaščenec. Če Informacijski pooblaščenec v pritožbenem postopku iz prejšnjega odstavka ugotovi, da je pritožba utemeljena, odloči tudi o zahtevi za dostop do informacij javnega značaja poslovnega subjekta</w:t>
      </w:r>
      <w:r w:rsidR="002D7E8D" w:rsidRPr="00F65038">
        <w:rPr>
          <w:rFonts w:cs="Arial"/>
          <w:color w:val="292B2C"/>
          <w:szCs w:val="20"/>
          <w:lang w:eastAsia="sl-SI"/>
        </w:rPr>
        <w:t>.</w:t>
      </w:r>
      <w:r w:rsidR="002D7E8D" w:rsidRPr="00F65038">
        <w:rPr>
          <w:rFonts w:cs="Arial"/>
          <w:b/>
          <w:bCs/>
          <w:color w:val="292B2C"/>
          <w:szCs w:val="20"/>
          <w:lang w:eastAsia="sl-SI"/>
        </w:rPr>
        <w:t xml:space="preserve"> Postopek s pritožbo se izvaja po določbah </w:t>
      </w:r>
      <w:r w:rsidR="00623015" w:rsidRPr="00F65038">
        <w:rPr>
          <w:rFonts w:cs="Arial"/>
          <w:b/>
          <w:bCs/>
          <w:color w:val="292B2C"/>
          <w:szCs w:val="20"/>
          <w:lang w:eastAsia="sl-SI"/>
        </w:rPr>
        <w:t>ZUP</w:t>
      </w:r>
      <w:r w:rsidR="00F97C8B">
        <w:rPr>
          <w:rFonts w:cs="Arial"/>
          <w:b/>
          <w:bCs/>
          <w:color w:val="292B2C"/>
          <w:szCs w:val="20"/>
          <w:lang w:eastAsia="sl-SI"/>
        </w:rPr>
        <w:t>-a</w:t>
      </w:r>
      <w:r w:rsidR="002D7E8D" w:rsidRPr="00F65038">
        <w:rPr>
          <w:rFonts w:cs="Arial"/>
          <w:b/>
          <w:bCs/>
          <w:color w:val="292B2C"/>
          <w:szCs w:val="20"/>
          <w:lang w:eastAsia="sl-SI"/>
        </w:rPr>
        <w:t>.</w:t>
      </w:r>
      <w:r w:rsidR="00350F2F" w:rsidRPr="00F65038">
        <w:rPr>
          <w:rFonts w:cs="Arial"/>
          <w:b/>
          <w:bCs/>
          <w:color w:val="292B2C"/>
          <w:szCs w:val="20"/>
          <w:lang w:eastAsia="sl-SI"/>
        </w:rPr>
        <w:t xml:space="preserve"> </w:t>
      </w:r>
    </w:p>
    <w:p w14:paraId="649F4422" w14:textId="77777777" w:rsidR="008B4957" w:rsidRPr="00F65038" w:rsidRDefault="008B4957" w:rsidP="00F65038">
      <w:pPr>
        <w:shd w:val="clear" w:color="auto" w:fill="FFFFFF"/>
        <w:spacing w:line="240" w:lineRule="auto"/>
        <w:jc w:val="both"/>
        <w:rPr>
          <w:rFonts w:cs="Arial"/>
          <w:color w:val="292B2C"/>
          <w:szCs w:val="20"/>
          <w:lang w:eastAsia="sl-SI"/>
        </w:rPr>
      </w:pPr>
    </w:p>
    <w:p w14:paraId="47FEF9CD" w14:textId="6C8F677D" w:rsidR="0007121D" w:rsidRPr="00F65038" w:rsidRDefault="00D41CFF" w:rsidP="00F65038">
      <w:pPr>
        <w:shd w:val="clear" w:color="auto" w:fill="FFFFFF"/>
        <w:spacing w:line="240" w:lineRule="auto"/>
        <w:jc w:val="both"/>
        <w:rPr>
          <w:rFonts w:cs="Arial"/>
          <w:color w:val="292B2C"/>
          <w:szCs w:val="20"/>
          <w:lang w:eastAsia="sl-SI"/>
        </w:rPr>
      </w:pPr>
      <w:r w:rsidRPr="00F65038">
        <w:rPr>
          <w:rFonts w:cs="Arial"/>
          <w:b/>
          <w:bCs/>
          <w:color w:val="292B2C"/>
          <w:szCs w:val="20"/>
          <w:lang w:eastAsia="sl-SI"/>
        </w:rPr>
        <w:t>ZUP v 235. členu določa, da</w:t>
      </w:r>
      <w:r w:rsidR="008B4957" w:rsidRPr="00F65038">
        <w:rPr>
          <w:rFonts w:cs="Arial"/>
          <w:b/>
          <w:bCs/>
          <w:color w:val="292B2C"/>
          <w:szCs w:val="20"/>
          <w:lang w:eastAsia="sl-SI"/>
        </w:rPr>
        <w:t xml:space="preserve"> se</w:t>
      </w:r>
      <w:r w:rsidRPr="00F65038">
        <w:rPr>
          <w:rFonts w:cs="Arial"/>
          <w:b/>
          <w:bCs/>
          <w:color w:val="292B2C"/>
          <w:szCs w:val="20"/>
          <w:lang w:eastAsia="sl-SI"/>
        </w:rPr>
        <w:t xml:space="preserve"> p</w:t>
      </w:r>
      <w:r w:rsidR="0007121D" w:rsidRPr="00F65038">
        <w:rPr>
          <w:rFonts w:cs="Arial"/>
          <w:b/>
          <w:bCs/>
          <w:color w:val="292B2C"/>
          <w:szCs w:val="20"/>
          <w:lang w:eastAsia="sl-SI"/>
        </w:rPr>
        <w:t>ritožba vloži v 15 dneh, če ni z zakonom drugače določeno</w:t>
      </w:r>
      <w:r w:rsidR="0007121D" w:rsidRPr="00F65038">
        <w:rPr>
          <w:rFonts w:cs="Arial"/>
          <w:color w:val="292B2C"/>
          <w:szCs w:val="20"/>
          <w:lang w:eastAsia="sl-SI"/>
        </w:rPr>
        <w:t>.</w:t>
      </w:r>
      <w:r w:rsidR="00623015" w:rsidRPr="00F65038">
        <w:rPr>
          <w:rFonts w:cs="Arial"/>
          <w:color w:val="292B2C"/>
          <w:szCs w:val="20"/>
          <w:lang w:eastAsia="sl-SI"/>
        </w:rPr>
        <w:t xml:space="preserve"> </w:t>
      </w:r>
      <w:r w:rsidR="0007121D" w:rsidRPr="00F65038">
        <w:rPr>
          <w:rFonts w:cs="Arial"/>
          <w:color w:val="292B2C"/>
          <w:szCs w:val="20"/>
          <w:lang w:eastAsia="sl-SI"/>
        </w:rPr>
        <w:t>Pritožbeni rok se šteje za vsako osebo in vsak organ, ki se mu odločba vroči, od dneva vročitve odločbe.</w:t>
      </w:r>
      <w:r w:rsidRPr="00F65038">
        <w:rPr>
          <w:rFonts w:cs="Arial"/>
          <w:color w:val="292B2C"/>
          <w:szCs w:val="20"/>
          <w:lang w:eastAsia="sl-SI"/>
        </w:rPr>
        <w:t xml:space="preserve"> O</w:t>
      </w:r>
      <w:r w:rsidR="0007121D" w:rsidRPr="00F65038">
        <w:rPr>
          <w:rFonts w:cs="Arial"/>
          <w:color w:val="292B2C"/>
          <w:szCs w:val="20"/>
          <w:lang w:eastAsia="sl-SI"/>
        </w:rPr>
        <w:t xml:space="preserve">seba, ki ji odločba ni bila vročena, čeprav posega v njene pravice oziroma pravne koristi, lahko zahteva vročitev pod pogoji iz drugega odstavka 229. člena tega zakona. </w:t>
      </w:r>
    </w:p>
    <w:p w14:paraId="183B37DF" w14:textId="77777777" w:rsidR="00D41CFF" w:rsidRPr="00F65038" w:rsidRDefault="00D41CFF" w:rsidP="00F65038">
      <w:pPr>
        <w:shd w:val="clear" w:color="auto" w:fill="FFFFFF"/>
        <w:spacing w:line="240" w:lineRule="auto"/>
        <w:jc w:val="both"/>
        <w:rPr>
          <w:rFonts w:cs="Arial"/>
          <w:color w:val="292B2C"/>
          <w:szCs w:val="20"/>
          <w:lang w:eastAsia="sl-SI"/>
        </w:rPr>
      </w:pPr>
    </w:p>
    <w:p w14:paraId="6B929869" w14:textId="120DA23F" w:rsidR="0007121D" w:rsidRPr="00F65038" w:rsidRDefault="00D41CFF" w:rsidP="00F65038">
      <w:pPr>
        <w:shd w:val="clear" w:color="auto" w:fill="FFFFFF"/>
        <w:spacing w:line="240" w:lineRule="auto"/>
        <w:jc w:val="both"/>
        <w:rPr>
          <w:rFonts w:cs="Arial"/>
          <w:color w:val="292B2C"/>
          <w:szCs w:val="20"/>
          <w:lang w:eastAsia="sl-SI"/>
        </w:rPr>
      </w:pPr>
      <w:r w:rsidRPr="00F65038">
        <w:rPr>
          <w:rFonts w:cs="Arial"/>
          <w:b/>
          <w:bCs/>
          <w:color w:val="292B2C"/>
          <w:szCs w:val="20"/>
          <w:lang w:eastAsia="sl-SI"/>
        </w:rPr>
        <w:t>Nadalje ZUP v 236. členu določa, da d</w:t>
      </w:r>
      <w:r w:rsidR="0007121D" w:rsidRPr="00F65038">
        <w:rPr>
          <w:rFonts w:cs="Arial"/>
          <w:b/>
          <w:bCs/>
          <w:color w:val="292B2C"/>
          <w:szCs w:val="20"/>
          <w:lang w:eastAsia="sl-SI"/>
        </w:rPr>
        <w:t>okler teče rok za pritožbo, se odločba ne more izvršiti.</w:t>
      </w:r>
      <w:r w:rsidR="0007121D" w:rsidRPr="00F65038">
        <w:rPr>
          <w:rFonts w:cs="Arial"/>
          <w:color w:val="292B2C"/>
          <w:szCs w:val="20"/>
          <w:lang w:eastAsia="sl-SI"/>
        </w:rPr>
        <w:t xml:space="preserve"> </w:t>
      </w:r>
      <w:r w:rsidR="0007121D" w:rsidRPr="00F65038">
        <w:rPr>
          <w:rFonts w:cs="Arial"/>
          <w:b/>
          <w:bCs/>
          <w:color w:val="292B2C"/>
          <w:szCs w:val="20"/>
          <w:lang w:eastAsia="sl-SI"/>
        </w:rPr>
        <w:t>Če je pritožba po predpisih vložena, se odločba ne more izvršiti vse dotlej, dokler se odločba o pritožbi, s katero je bila pritožba zavržena ali zavrnjena ali izpodbijana odločba spremenjena, ne vroči stranki.</w:t>
      </w:r>
      <w:r w:rsidRPr="00F65038">
        <w:rPr>
          <w:rFonts w:cs="Arial"/>
          <w:color w:val="292B2C"/>
          <w:szCs w:val="20"/>
          <w:lang w:eastAsia="sl-SI"/>
        </w:rPr>
        <w:t xml:space="preserve"> </w:t>
      </w:r>
      <w:r w:rsidR="0007121D" w:rsidRPr="00F65038">
        <w:rPr>
          <w:rFonts w:cs="Arial"/>
          <w:color w:val="292B2C"/>
          <w:szCs w:val="20"/>
          <w:lang w:eastAsia="sl-SI"/>
        </w:rPr>
        <w:t>Izjemoma se lahko izvrši odločba, zoper katero pritožbeni rok še teče, in odločba, zoper katero je vložena pritožba, če zakon tako določa, če gre za nujne ukrepe v javnem interesu, s katerimi ni mogoče odlašati (4. točka prvega odstavka 144. člena tega zakona) ali če bi zaradi odložitve izvršbe nastala za kakšno stranko nepopravljiva škoda. V zadnjem primeru se od stranke, v katere korist se opravi izvršba, lahko zahteva primerno zavarovanje in to zavarovanje postavi kot pogoj za izvršbo.</w:t>
      </w:r>
    </w:p>
    <w:p w14:paraId="50B7D1D4" w14:textId="77777777" w:rsidR="00DB7BA8" w:rsidRPr="00F65038" w:rsidRDefault="00DB7BA8" w:rsidP="00F65038">
      <w:pPr>
        <w:spacing w:line="240" w:lineRule="auto"/>
        <w:jc w:val="both"/>
        <w:rPr>
          <w:rFonts w:cs="Arial"/>
          <w:szCs w:val="20"/>
        </w:rPr>
      </w:pPr>
    </w:p>
    <w:p w14:paraId="74466223" w14:textId="56346249" w:rsidR="0007121D" w:rsidRPr="00F65038" w:rsidRDefault="00F6221A" w:rsidP="00F65038">
      <w:pPr>
        <w:shd w:val="clear" w:color="auto" w:fill="FFFFFF"/>
        <w:spacing w:line="240" w:lineRule="auto"/>
        <w:jc w:val="both"/>
        <w:rPr>
          <w:rFonts w:cs="Arial"/>
          <w:color w:val="292B2C"/>
          <w:szCs w:val="20"/>
          <w:lang w:eastAsia="sl-SI"/>
        </w:rPr>
      </w:pPr>
      <w:r w:rsidRPr="00F65038">
        <w:rPr>
          <w:rFonts w:cs="Arial"/>
          <w:b/>
          <w:bCs/>
          <w:color w:val="292B2C"/>
          <w:szCs w:val="20"/>
          <w:lang w:eastAsia="sl-SI"/>
        </w:rPr>
        <w:t>Glede d</w:t>
      </w:r>
      <w:r w:rsidR="0007121D" w:rsidRPr="00F65038">
        <w:rPr>
          <w:rFonts w:cs="Arial"/>
          <w:b/>
          <w:bCs/>
          <w:color w:val="292B2C"/>
          <w:szCs w:val="20"/>
          <w:lang w:eastAsia="sl-SI"/>
        </w:rPr>
        <w:t>el</w:t>
      </w:r>
      <w:r w:rsidRPr="00F65038">
        <w:rPr>
          <w:rFonts w:cs="Arial"/>
          <w:b/>
          <w:bCs/>
          <w:color w:val="292B2C"/>
          <w:szCs w:val="20"/>
          <w:lang w:eastAsia="sl-SI"/>
        </w:rPr>
        <w:t>a</w:t>
      </w:r>
      <w:r w:rsidR="0007121D" w:rsidRPr="00F65038">
        <w:rPr>
          <w:rFonts w:cs="Arial"/>
          <w:b/>
          <w:bCs/>
          <w:color w:val="292B2C"/>
          <w:szCs w:val="20"/>
          <w:lang w:eastAsia="sl-SI"/>
        </w:rPr>
        <w:t xml:space="preserve"> organa prve stopnje v zvezi s pritožbo</w:t>
      </w:r>
      <w:r w:rsidRPr="00F65038">
        <w:rPr>
          <w:rFonts w:cs="Arial"/>
          <w:b/>
          <w:bCs/>
          <w:color w:val="292B2C"/>
          <w:szCs w:val="20"/>
          <w:lang w:eastAsia="sl-SI"/>
        </w:rPr>
        <w:t xml:space="preserve"> ZUP določa</w:t>
      </w:r>
      <w:r w:rsidRPr="00F65038">
        <w:rPr>
          <w:rFonts w:cs="Arial"/>
          <w:color w:val="292B2C"/>
          <w:szCs w:val="20"/>
          <w:lang w:eastAsia="sl-SI"/>
        </w:rPr>
        <w:t>, da o</w:t>
      </w:r>
      <w:r w:rsidR="0007121D" w:rsidRPr="00F65038">
        <w:rPr>
          <w:rFonts w:cs="Arial"/>
          <w:color w:val="292B2C"/>
          <w:szCs w:val="20"/>
          <w:lang w:eastAsia="sl-SI"/>
        </w:rPr>
        <w:t>rgan prve stopnje preizkusi, ali je pritožba dovoljena in pravočasna in ali jo je vložila upravičena oseba.</w:t>
      </w:r>
      <w:r w:rsidR="008B4957" w:rsidRPr="00F65038">
        <w:rPr>
          <w:rFonts w:cs="Arial"/>
          <w:color w:val="292B2C"/>
          <w:szCs w:val="20"/>
          <w:lang w:eastAsia="sl-SI"/>
        </w:rPr>
        <w:t xml:space="preserve"> </w:t>
      </w:r>
      <w:r w:rsidR="0007121D" w:rsidRPr="00F65038">
        <w:rPr>
          <w:rFonts w:cs="Arial"/>
          <w:b/>
          <w:bCs/>
          <w:color w:val="292B2C"/>
          <w:szCs w:val="20"/>
          <w:lang w:eastAsia="sl-SI"/>
        </w:rPr>
        <w:t xml:space="preserve">Če pritožba ni dovoljena, če je prepozna </w:t>
      </w:r>
      <w:r w:rsidR="0007121D" w:rsidRPr="00F65038">
        <w:rPr>
          <w:rFonts w:cs="Arial"/>
          <w:b/>
          <w:bCs/>
          <w:color w:val="292B2C"/>
          <w:szCs w:val="20"/>
          <w:u w:val="single"/>
          <w:lang w:eastAsia="sl-SI"/>
        </w:rPr>
        <w:t>ali če jo je vložila neupravičena oseba</w:t>
      </w:r>
      <w:r w:rsidR="0007121D" w:rsidRPr="00F65038">
        <w:rPr>
          <w:rFonts w:cs="Arial"/>
          <w:b/>
          <w:bCs/>
          <w:color w:val="292B2C"/>
          <w:szCs w:val="20"/>
          <w:lang w:eastAsia="sl-SI"/>
        </w:rPr>
        <w:t>, jo organ prve stopnje zavrže s sklepom.</w:t>
      </w:r>
      <w:r w:rsidR="0007121D" w:rsidRPr="00F65038">
        <w:rPr>
          <w:rFonts w:cs="Arial"/>
          <w:color w:val="292B2C"/>
          <w:szCs w:val="20"/>
          <w:lang w:eastAsia="sl-SI"/>
        </w:rPr>
        <w:t> </w:t>
      </w:r>
      <w:r w:rsidR="0007121D" w:rsidRPr="00F65038">
        <w:rPr>
          <w:rFonts w:cs="Arial"/>
          <w:b/>
          <w:bCs/>
          <w:color w:val="292B2C"/>
          <w:szCs w:val="20"/>
          <w:lang w:eastAsia="sl-SI"/>
        </w:rPr>
        <w:t>Zoper sklep, s katerim je bila pritožba po prejšnjem odstavku zavržena, ima stranka pravico pritožbe.</w:t>
      </w:r>
      <w:r w:rsidR="0007121D" w:rsidRPr="00F65038">
        <w:rPr>
          <w:rFonts w:cs="Arial"/>
          <w:color w:val="292B2C"/>
          <w:szCs w:val="20"/>
          <w:lang w:eastAsia="sl-SI"/>
        </w:rPr>
        <w:t xml:space="preserve"> </w:t>
      </w:r>
      <w:r w:rsidR="0007121D" w:rsidRPr="00F65038">
        <w:rPr>
          <w:rFonts w:cs="Arial"/>
          <w:b/>
          <w:bCs/>
          <w:color w:val="292B2C"/>
          <w:szCs w:val="20"/>
          <w:lang w:eastAsia="sl-SI"/>
        </w:rPr>
        <w:t>Če organ druge stopnje, ki odloča o pritožbi, spozna, da je pritožba utemeljena, odloči hkrati tudi o zavrženi pritožbi.</w:t>
      </w:r>
      <w:r w:rsidRPr="00F65038">
        <w:rPr>
          <w:rStyle w:val="Sprotnaopomba-sklic"/>
          <w:rFonts w:cs="Arial"/>
          <w:color w:val="292B2C"/>
          <w:szCs w:val="20"/>
          <w:lang w:eastAsia="sl-SI"/>
        </w:rPr>
        <w:footnoteReference w:id="4"/>
      </w:r>
    </w:p>
    <w:p w14:paraId="207FEB55" w14:textId="77777777" w:rsidR="00180405" w:rsidRPr="00F65038" w:rsidRDefault="00180405" w:rsidP="00F65038">
      <w:pPr>
        <w:shd w:val="clear" w:color="auto" w:fill="FFFFFF"/>
        <w:spacing w:line="240" w:lineRule="auto"/>
        <w:jc w:val="both"/>
        <w:rPr>
          <w:rFonts w:cs="Arial"/>
          <w:b/>
          <w:bCs/>
          <w:color w:val="292B2C"/>
          <w:szCs w:val="20"/>
          <w:lang w:eastAsia="sl-SI"/>
        </w:rPr>
      </w:pPr>
    </w:p>
    <w:p w14:paraId="3A563D40" w14:textId="74B55E29" w:rsidR="0007121D" w:rsidRPr="00F65038" w:rsidRDefault="0007121D" w:rsidP="00F65038">
      <w:pPr>
        <w:shd w:val="clear" w:color="auto" w:fill="FFFFFF"/>
        <w:spacing w:line="240" w:lineRule="auto"/>
        <w:jc w:val="both"/>
        <w:rPr>
          <w:rFonts w:cs="Arial"/>
          <w:b/>
          <w:bCs/>
          <w:color w:val="292B2C"/>
          <w:szCs w:val="20"/>
          <w:lang w:eastAsia="sl-SI"/>
        </w:rPr>
      </w:pPr>
      <w:r w:rsidRPr="00F65038">
        <w:rPr>
          <w:rFonts w:cs="Arial"/>
          <w:color w:val="292B2C"/>
          <w:szCs w:val="20"/>
          <w:lang w:eastAsia="sl-SI"/>
        </w:rPr>
        <w:t>Če organ, ki je izdal odločbo</w:t>
      </w:r>
      <w:r w:rsidR="00737631">
        <w:rPr>
          <w:rFonts w:cs="Arial"/>
          <w:color w:val="292B2C"/>
          <w:szCs w:val="20"/>
          <w:lang w:eastAsia="sl-SI"/>
        </w:rPr>
        <w:t xml:space="preserve"> (ali konkretni sklep)</w:t>
      </w:r>
      <w:r w:rsidRPr="00F65038">
        <w:rPr>
          <w:rFonts w:cs="Arial"/>
          <w:color w:val="292B2C"/>
          <w:szCs w:val="20"/>
          <w:lang w:eastAsia="sl-SI"/>
        </w:rPr>
        <w:t>, spozna, da je vložena pritožba dovoljena in pravočasna in da jo je vložila upravičena oseba, pa ne nadomesti izpodbijanje odločbe z novo odločbo</w:t>
      </w:r>
      <w:r w:rsidR="00F65038" w:rsidRPr="00F65038">
        <w:rPr>
          <w:rStyle w:val="Sprotnaopomba-sklic"/>
          <w:rFonts w:cs="Arial"/>
          <w:color w:val="292B2C"/>
          <w:szCs w:val="20"/>
          <w:lang w:eastAsia="sl-SI"/>
        </w:rPr>
        <w:footnoteReference w:id="5"/>
      </w:r>
      <w:r w:rsidRPr="00F65038">
        <w:rPr>
          <w:rFonts w:cs="Arial"/>
          <w:color w:val="292B2C"/>
          <w:szCs w:val="20"/>
          <w:lang w:eastAsia="sl-SI"/>
        </w:rPr>
        <w:t xml:space="preserve">, mora pritožbo brez odlašanja, </w:t>
      </w:r>
      <w:r w:rsidRPr="00F65038">
        <w:rPr>
          <w:rFonts w:cs="Arial"/>
          <w:b/>
          <w:bCs/>
          <w:color w:val="292B2C"/>
          <w:szCs w:val="20"/>
          <w:lang w:eastAsia="sl-SI"/>
        </w:rPr>
        <w:t>najpozneje pa v 15 dneh od dneva, ko jo prejme</w:t>
      </w:r>
      <w:r w:rsidRPr="00F65038">
        <w:rPr>
          <w:rFonts w:cs="Arial"/>
          <w:color w:val="292B2C"/>
          <w:szCs w:val="20"/>
          <w:lang w:eastAsia="sl-SI"/>
        </w:rPr>
        <w:t xml:space="preserve"> oziroma po poteku roka iz 241. člena, </w:t>
      </w:r>
      <w:r w:rsidRPr="00F97C8B">
        <w:rPr>
          <w:rFonts w:cs="Arial"/>
          <w:b/>
          <w:bCs/>
          <w:color w:val="292B2C"/>
          <w:szCs w:val="20"/>
          <w:lang w:eastAsia="sl-SI"/>
        </w:rPr>
        <w:t>poslati organu, ki je pristojen, da o njej odloči</w:t>
      </w:r>
      <w:r w:rsidRPr="00F65038">
        <w:rPr>
          <w:rFonts w:cs="Arial"/>
          <w:color w:val="292B2C"/>
          <w:szCs w:val="20"/>
          <w:lang w:eastAsia="sl-SI"/>
        </w:rPr>
        <w:t>. </w:t>
      </w:r>
      <w:r w:rsidRPr="00F65038">
        <w:rPr>
          <w:rFonts w:cs="Arial"/>
          <w:b/>
          <w:bCs/>
          <w:color w:val="292B2C"/>
          <w:szCs w:val="20"/>
          <w:lang w:eastAsia="sl-SI"/>
        </w:rPr>
        <w:t>Pritožbi mora priložiti vse dokumente, ki se tičejo zadeve.</w:t>
      </w:r>
      <w:r w:rsidR="00F6221A" w:rsidRPr="00F65038">
        <w:rPr>
          <w:rStyle w:val="Sprotnaopomba-sklic"/>
          <w:rFonts w:cs="Arial"/>
          <w:b/>
          <w:bCs/>
          <w:color w:val="292B2C"/>
          <w:szCs w:val="20"/>
          <w:lang w:eastAsia="sl-SI"/>
        </w:rPr>
        <w:footnoteReference w:id="6"/>
      </w:r>
    </w:p>
    <w:p w14:paraId="3A11DBF7" w14:textId="77777777" w:rsidR="0007121D" w:rsidRPr="00F65038" w:rsidRDefault="0007121D" w:rsidP="00F65038">
      <w:pPr>
        <w:spacing w:line="240" w:lineRule="auto"/>
        <w:jc w:val="both"/>
        <w:rPr>
          <w:rFonts w:cs="Arial"/>
          <w:szCs w:val="20"/>
        </w:rPr>
      </w:pPr>
    </w:p>
    <w:p w14:paraId="3CCBE624" w14:textId="4A182793" w:rsidR="00C116E0" w:rsidRPr="00F65038" w:rsidRDefault="00086E76" w:rsidP="00F65038">
      <w:pPr>
        <w:shd w:val="clear" w:color="auto" w:fill="FFFFFF"/>
        <w:spacing w:line="240" w:lineRule="auto"/>
        <w:jc w:val="both"/>
        <w:rPr>
          <w:rFonts w:cs="Arial"/>
          <w:color w:val="292B2C"/>
          <w:szCs w:val="20"/>
          <w:lang w:eastAsia="sl-SI"/>
        </w:rPr>
      </w:pPr>
      <w:r w:rsidRPr="00F65038">
        <w:rPr>
          <w:rFonts w:cs="Arial"/>
          <w:szCs w:val="20"/>
        </w:rPr>
        <w:t xml:space="preserve">Sama procesna dejanja pred Informacijskim pooblaščencem določa </w:t>
      </w:r>
      <w:r w:rsidR="00C116E0" w:rsidRPr="00F65038">
        <w:rPr>
          <w:rFonts w:cs="Arial"/>
          <w:szCs w:val="20"/>
        </w:rPr>
        <w:t xml:space="preserve">tudi </w:t>
      </w:r>
      <w:r w:rsidRPr="00F65038">
        <w:rPr>
          <w:rFonts w:cs="Arial"/>
          <w:szCs w:val="20"/>
        </w:rPr>
        <w:t>Zakon o informacijskem pooblaščencu (ZInfP)</w:t>
      </w:r>
      <w:r w:rsidRPr="00F65038">
        <w:rPr>
          <w:rStyle w:val="Sprotnaopomba-sklic"/>
          <w:rFonts w:cs="Arial"/>
          <w:szCs w:val="20"/>
        </w:rPr>
        <w:footnoteReference w:id="7"/>
      </w:r>
      <w:r w:rsidRPr="00F65038">
        <w:rPr>
          <w:rFonts w:cs="Arial"/>
          <w:szCs w:val="20"/>
        </w:rPr>
        <w:t xml:space="preserve"> v </w:t>
      </w:r>
      <w:r w:rsidR="00350F2F" w:rsidRPr="00F65038">
        <w:rPr>
          <w:rFonts w:cs="Arial"/>
          <w:szCs w:val="20"/>
        </w:rPr>
        <w:t>delu od 10. do 12. člena.</w:t>
      </w:r>
      <w:r w:rsidR="00F6221A" w:rsidRPr="00F65038">
        <w:rPr>
          <w:rFonts w:cs="Arial"/>
          <w:szCs w:val="20"/>
        </w:rPr>
        <w:t xml:space="preserve"> Tako npr. v 10. členu </w:t>
      </w:r>
      <w:r w:rsidR="00F6221A" w:rsidRPr="00F65038">
        <w:rPr>
          <w:rFonts w:cs="Arial"/>
          <w:color w:val="292B2C"/>
          <w:szCs w:val="20"/>
          <w:lang w:eastAsia="sl-SI"/>
        </w:rPr>
        <w:t xml:space="preserve">(pridobitev zahtevanih informacij in dokumentov v zadevah dostopa do informacij javnega značaja) </w:t>
      </w:r>
      <w:r w:rsidR="00F6221A" w:rsidRPr="00F65038">
        <w:rPr>
          <w:rFonts w:cs="Arial"/>
          <w:szCs w:val="20"/>
        </w:rPr>
        <w:t>določa, da č</w:t>
      </w:r>
      <w:r w:rsidR="00C116E0" w:rsidRPr="00F65038">
        <w:rPr>
          <w:rFonts w:cs="Arial"/>
          <w:color w:val="292B2C"/>
          <w:szCs w:val="20"/>
          <w:lang w:eastAsia="sl-SI"/>
        </w:rPr>
        <w:t>e je to potrebno za obravnavo pritožbe, mora odgovorna oseba organa Informacijskemu pooblaščencu na njegovo zahtevo nemudoma poslati dokumente, zadeve, dosjeje, registre, evidence ali dokumentarno gradivo, ki jih je zahteval prosilec. Informacijski pooblaščenec ima v okviru svojih pristojnosti tudi pravico do vpogleda v davčno tajnost.</w:t>
      </w:r>
      <w:r w:rsidR="00737631">
        <w:rPr>
          <w:rFonts w:cs="Arial"/>
          <w:color w:val="292B2C"/>
          <w:szCs w:val="20"/>
          <w:lang w:eastAsia="sl-SI"/>
        </w:rPr>
        <w:t xml:space="preserve"> </w:t>
      </w:r>
      <w:r w:rsidR="00C116E0" w:rsidRPr="00F65038">
        <w:rPr>
          <w:rFonts w:cs="Arial"/>
          <w:color w:val="292B2C"/>
          <w:szCs w:val="20"/>
          <w:lang w:eastAsia="sl-SI"/>
        </w:rPr>
        <w:t xml:space="preserve">Če Informacijski pooblaščenec ob reševanju pritožbe v zadevah dostopa do informacij javnega značaja sumi, da organ prve stopnje z zahtevanimi informacijami razpolaga, vendar jih Informacijskemu pooblaščencu v celoti ali delno ne posreduje, ima Informacijski pooblaščenec pooblastila po zakonu, ki ureja inšpekcijski nadzor. Če organ zoper odločbo Informacijskega pooblaščenca ni sprožil upravnega spora, je dolžan prosilcu skladno z odločbo Informacijskega pooblaščenca poslati zahtevani dokument, zadevo, </w:t>
      </w:r>
      <w:r w:rsidR="00C116E0" w:rsidRPr="00F65038">
        <w:rPr>
          <w:rFonts w:cs="Arial"/>
          <w:color w:val="292B2C"/>
          <w:szCs w:val="20"/>
          <w:lang w:eastAsia="sl-SI"/>
        </w:rPr>
        <w:lastRenderedPageBreak/>
        <w:t>dosje, register, evidenco ali dokumentarno gradivo.</w:t>
      </w:r>
      <w:r w:rsidR="00F6221A" w:rsidRPr="00F65038">
        <w:rPr>
          <w:rFonts w:cs="Arial"/>
          <w:color w:val="292B2C"/>
          <w:szCs w:val="20"/>
          <w:lang w:eastAsia="sl-SI"/>
        </w:rPr>
        <w:t xml:space="preserve"> </w:t>
      </w:r>
      <w:r w:rsidR="00C116E0" w:rsidRPr="00F65038">
        <w:rPr>
          <w:rFonts w:cs="Arial"/>
          <w:color w:val="292B2C"/>
          <w:szCs w:val="20"/>
          <w:lang w:eastAsia="sl-SI"/>
        </w:rPr>
        <w:t>Postopki v upravnem sporu zoper odločbo ali sklep, ki ju izda Informacijski pooblaščenec, so nujni in prednostni.</w:t>
      </w:r>
    </w:p>
    <w:p w14:paraId="40A53A84" w14:textId="77777777" w:rsidR="00C116E0" w:rsidRPr="00F65038" w:rsidRDefault="00C116E0" w:rsidP="00F65038">
      <w:pPr>
        <w:spacing w:line="240" w:lineRule="auto"/>
        <w:jc w:val="both"/>
        <w:rPr>
          <w:rFonts w:cs="Arial"/>
          <w:szCs w:val="20"/>
        </w:rPr>
      </w:pPr>
    </w:p>
    <w:p w14:paraId="2D8523E4" w14:textId="4188C16A" w:rsidR="0021052B" w:rsidRPr="00F65038" w:rsidRDefault="003B5566" w:rsidP="00F65038">
      <w:pPr>
        <w:pStyle w:val="Brezrazmikov"/>
        <w:jc w:val="both"/>
        <w:rPr>
          <w:rFonts w:cs="Arial"/>
          <w:szCs w:val="20"/>
          <w:lang w:eastAsia="sl-SI"/>
        </w:rPr>
      </w:pPr>
      <w:r w:rsidRPr="00F65038">
        <w:rPr>
          <w:rFonts w:cs="Arial"/>
          <w:szCs w:val="20"/>
          <w:lang w:eastAsia="sl-SI"/>
        </w:rPr>
        <w:t xml:space="preserve">Iz zgoraj navedenega izhaja, da je prvostopni organ dolžan </w:t>
      </w:r>
      <w:r w:rsidR="00F57D05">
        <w:rPr>
          <w:rFonts w:cs="Arial"/>
          <w:szCs w:val="20"/>
          <w:lang w:eastAsia="sl-SI"/>
        </w:rPr>
        <w:t xml:space="preserve">(kot že navedeno - po predhodnem preizkusu) </w:t>
      </w:r>
      <w:r w:rsidRPr="00F65038">
        <w:rPr>
          <w:rFonts w:cs="Arial"/>
          <w:szCs w:val="20"/>
          <w:lang w:eastAsia="sl-SI"/>
        </w:rPr>
        <w:t xml:space="preserve">posredovati pritožbo zoper </w:t>
      </w:r>
      <w:r w:rsidR="00D01104" w:rsidRPr="00F65038">
        <w:rPr>
          <w:rFonts w:cs="Arial"/>
          <w:szCs w:val="20"/>
          <w:lang w:eastAsia="sl-SI"/>
        </w:rPr>
        <w:t xml:space="preserve">sklep o </w:t>
      </w:r>
      <w:r w:rsidRPr="00F65038">
        <w:rPr>
          <w:rFonts w:cs="Arial"/>
          <w:szCs w:val="20"/>
          <w:lang w:eastAsia="sl-SI"/>
        </w:rPr>
        <w:t>zavrženj</w:t>
      </w:r>
      <w:r w:rsidR="00D01104" w:rsidRPr="00F65038">
        <w:rPr>
          <w:rFonts w:cs="Arial"/>
          <w:szCs w:val="20"/>
          <w:lang w:eastAsia="sl-SI"/>
        </w:rPr>
        <w:t>u</w:t>
      </w:r>
      <w:r w:rsidRPr="00F65038">
        <w:rPr>
          <w:rFonts w:cs="Arial"/>
          <w:szCs w:val="20"/>
          <w:lang w:eastAsia="sl-SI"/>
        </w:rPr>
        <w:t xml:space="preserve"> </w:t>
      </w:r>
      <w:r w:rsidR="00D01104" w:rsidRPr="00F65038">
        <w:rPr>
          <w:rFonts w:cs="Arial"/>
          <w:szCs w:val="20"/>
          <w:lang w:eastAsia="sl-SI"/>
        </w:rPr>
        <w:t xml:space="preserve">pritožbe na Informacijskega pooblaščenca, ki bo nato odločil kot drugostopni organ tudi o zavrženi pritožbi. </w:t>
      </w:r>
      <w:r w:rsidR="00CA21B8" w:rsidRPr="00F65038">
        <w:rPr>
          <w:rFonts w:cs="Arial"/>
          <w:szCs w:val="20"/>
          <w:lang w:eastAsia="sl-SI"/>
        </w:rPr>
        <w:t>ZUP določa, da o</w:t>
      </w:r>
      <w:r w:rsidR="00CA21B8" w:rsidRPr="00F65038">
        <w:rPr>
          <w:rFonts w:cs="Arial"/>
          <w:color w:val="292B2C"/>
          <w:szCs w:val="20"/>
          <w:shd w:val="clear" w:color="auto" w:fill="FFFFFF"/>
        </w:rPr>
        <w:t xml:space="preserve">rgan druge stopnje lahko pritožbo zavrne, odločbo v celoti ali deloma odpravi ali jo spremeni ali jo izreče za nično. Organ druge stopnje preizkusi odločbo v mejah pritožbenih navedb, po uradni dolžnosti pa preizkusi, ali ni prišlo v postopku na prvi stopnji do bistvenih kršitev postopka in ali ni bil prekršen materialni zakon. </w:t>
      </w:r>
      <w:r w:rsidR="00CA21B8" w:rsidRPr="00F97C8B">
        <w:rPr>
          <w:rFonts w:cs="Arial"/>
          <w:b/>
          <w:bCs/>
          <w:color w:val="292B2C"/>
          <w:szCs w:val="20"/>
          <w:shd w:val="clear" w:color="auto" w:fill="FFFFFF"/>
        </w:rPr>
        <w:t>Odločba o pritožbi mora biti izdana in vročena stranki, brž ko je to mogoče, najpozneje pa v dveh mesecih od dneva, ko je organ prejel popolno pritožbo.</w:t>
      </w:r>
      <w:r w:rsidR="00CA21B8" w:rsidRPr="00F65038">
        <w:rPr>
          <w:rFonts w:cs="Arial"/>
          <w:color w:val="292B2C"/>
          <w:szCs w:val="20"/>
          <w:shd w:val="clear" w:color="auto" w:fill="FFFFFF"/>
        </w:rPr>
        <w:t xml:space="preserve"> Če je pritožba nepopolna in jo pritožnik po pozivu dopolni, začne teči rok za izdajo odločbe tedaj, ko organ prejme dopolnitev pritožbe.</w:t>
      </w:r>
    </w:p>
    <w:p w14:paraId="4845259A" w14:textId="77777777" w:rsidR="00C116E0" w:rsidRPr="00F65038" w:rsidRDefault="00C116E0" w:rsidP="00F65038">
      <w:pPr>
        <w:pStyle w:val="Brezrazmikov"/>
        <w:jc w:val="both"/>
        <w:rPr>
          <w:rFonts w:cs="Arial"/>
          <w:szCs w:val="20"/>
          <w:lang w:eastAsia="sl-SI"/>
        </w:rPr>
      </w:pPr>
    </w:p>
    <w:p w14:paraId="65899DCB" w14:textId="77777777" w:rsidR="000B3EBA" w:rsidRPr="00483ECC" w:rsidRDefault="000B3EBA" w:rsidP="000B3EBA">
      <w:pPr>
        <w:spacing w:line="240" w:lineRule="auto"/>
        <w:jc w:val="both"/>
        <w:rPr>
          <w:rFonts w:cs="Arial"/>
          <w:color w:val="000000" w:themeColor="text1"/>
          <w:szCs w:val="20"/>
        </w:rPr>
      </w:pPr>
      <w:r w:rsidRPr="00483ECC">
        <w:rPr>
          <w:rFonts w:cs="Arial"/>
          <w:color w:val="000000"/>
          <w:szCs w:val="20"/>
          <w:lang w:eastAsia="sl-SI"/>
        </w:rPr>
        <w:t>Na koncu poudarjamo, da v</w:t>
      </w:r>
      <w:r w:rsidRPr="00483ECC">
        <w:rPr>
          <w:rFonts w:cs="Arial"/>
          <w:color w:val="000000" w:themeColor="text1"/>
          <w:szCs w:val="20"/>
          <w:lang w:eastAsia="sl-SI"/>
        </w:rPr>
        <w:t xml:space="preserve"> konkretnih upravnih zadevah interpretirajo predpise upravni organi in sodišča. Ministrstvo lahko posreduje le</w:t>
      </w:r>
      <w:r w:rsidRPr="00483ECC">
        <w:rPr>
          <w:rFonts w:cs="Arial"/>
          <w:color w:val="000000" w:themeColor="text1"/>
          <w:szCs w:val="20"/>
        </w:rPr>
        <w:t xml:space="preserve"> neobvezno in nezavezujoče pravno mnenje, v katerem je smiselno/splošno zajet odgovor na vaše vprašanje, ki omogoča subsumpcijo vam znanih dejstev pod ustrezno pravno normo. </w:t>
      </w:r>
    </w:p>
    <w:p w14:paraId="55EAC31F" w14:textId="77777777" w:rsidR="000B3EBA" w:rsidRDefault="000B3EBA" w:rsidP="00F65038">
      <w:pPr>
        <w:pStyle w:val="Brezrazmikov"/>
        <w:jc w:val="both"/>
        <w:rPr>
          <w:rFonts w:cs="Arial"/>
          <w:szCs w:val="20"/>
          <w:lang w:eastAsia="sl-SI"/>
        </w:rPr>
      </w:pPr>
    </w:p>
    <w:p w14:paraId="419EE359" w14:textId="6E8DEDDA" w:rsidR="00105EB0" w:rsidRPr="00F65038" w:rsidRDefault="00105EB0" w:rsidP="00F65038">
      <w:pPr>
        <w:pStyle w:val="Brezrazmikov"/>
        <w:jc w:val="both"/>
        <w:rPr>
          <w:rFonts w:cs="Arial"/>
          <w:szCs w:val="20"/>
          <w:lang w:eastAsia="sl-SI"/>
        </w:rPr>
      </w:pPr>
      <w:r w:rsidRPr="00F65038">
        <w:rPr>
          <w:rFonts w:cs="Arial"/>
          <w:szCs w:val="20"/>
          <w:lang w:eastAsia="sl-SI"/>
        </w:rPr>
        <w:t xml:space="preserve">Več o </w:t>
      </w:r>
      <w:r w:rsidR="00BE511B">
        <w:rPr>
          <w:rFonts w:cs="Arial"/>
          <w:szCs w:val="20"/>
          <w:lang w:eastAsia="sl-SI"/>
        </w:rPr>
        <w:t>izvajanju</w:t>
      </w:r>
      <w:r w:rsidRPr="00F65038">
        <w:rPr>
          <w:rFonts w:cs="Arial"/>
          <w:color w:val="000000"/>
          <w:szCs w:val="20"/>
          <w:lang w:eastAsia="sl-SI"/>
        </w:rPr>
        <w:t xml:space="preserve"> ZDIJZ,</w:t>
      </w:r>
      <w:r w:rsidRPr="00F65038">
        <w:rPr>
          <w:rFonts w:cs="Arial"/>
          <w:szCs w:val="20"/>
          <w:lang w:eastAsia="sl-SI"/>
        </w:rPr>
        <w:t xml:space="preserve"> si lahko preberete na spletni strani Sektorja</w:t>
      </w:r>
      <w:r w:rsidRPr="00F65038">
        <w:rPr>
          <w:rFonts w:cs="Arial"/>
          <w:szCs w:val="20"/>
        </w:rPr>
        <w:t xml:space="preserve"> za transparentnost in politični sistem,</w:t>
      </w:r>
      <w:r w:rsidRPr="00F65038">
        <w:rPr>
          <w:rFonts w:cs="Arial"/>
          <w:szCs w:val="20"/>
          <w:lang w:eastAsia="sl-SI"/>
        </w:rPr>
        <w:t xml:space="preserve"> kjer so objavljena </w:t>
      </w:r>
      <w:r w:rsidRPr="00F65038">
        <w:rPr>
          <w:rFonts w:cs="Arial"/>
          <w:szCs w:val="20"/>
        </w:rPr>
        <w:t xml:space="preserve">mnenja, pojasnila in odgovori na vprašanja posameznih zavezancev, in sicer: </w:t>
      </w:r>
      <w:hyperlink r:id="rId9" w:history="1">
        <w:r w:rsidRPr="00F65038">
          <w:rPr>
            <w:rStyle w:val="Hiperpovezava"/>
            <w:rFonts w:cs="Arial"/>
            <w:szCs w:val="20"/>
            <w:lang w:eastAsia="sl-SI"/>
          </w:rPr>
          <w:t>https://www.gov.si/teme/informacije-javnega-znacaja/</w:t>
        </w:r>
      </w:hyperlink>
      <w:r w:rsidRPr="00F65038">
        <w:rPr>
          <w:rFonts w:cs="Arial"/>
          <w:szCs w:val="20"/>
          <w:lang w:eastAsia="sl-SI"/>
        </w:rPr>
        <w:t xml:space="preserve">. </w:t>
      </w:r>
    </w:p>
    <w:p w14:paraId="07849ABD" w14:textId="77777777" w:rsidR="00105EB0" w:rsidRPr="00F65038" w:rsidRDefault="00105EB0" w:rsidP="00F65038">
      <w:pPr>
        <w:spacing w:line="240" w:lineRule="auto"/>
        <w:jc w:val="both"/>
        <w:rPr>
          <w:rFonts w:cs="Arial"/>
          <w:szCs w:val="20"/>
        </w:rPr>
      </w:pPr>
    </w:p>
    <w:p w14:paraId="0530EA21" w14:textId="77777777" w:rsidR="00105EB0" w:rsidRPr="00F65038" w:rsidRDefault="00105EB0" w:rsidP="00F65038">
      <w:pPr>
        <w:spacing w:line="240" w:lineRule="auto"/>
        <w:jc w:val="both"/>
        <w:rPr>
          <w:rFonts w:cs="Arial"/>
          <w:szCs w:val="20"/>
          <w:lang w:eastAsia="sl-SI"/>
        </w:rPr>
      </w:pPr>
    </w:p>
    <w:p w14:paraId="4092A092" w14:textId="77777777" w:rsidR="00105EB0" w:rsidRPr="00F65038" w:rsidRDefault="00105EB0" w:rsidP="00F65038">
      <w:pPr>
        <w:spacing w:line="240" w:lineRule="auto"/>
        <w:jc w:val="both"/>
        <w:rPr>
          <w:rFonts w:cs="Arial"/>
          <w:szCs w:val="20"/>
          <w:lang w:eastAsia="sl-SI"/>
        </w:rPr>
      </w:pPr>
      <w:r w:rsidRPr="00F65038">
        <w:rPr>
          <w:rFonts w:cs="Arial"/>
          <w:szCs w:val="20"/>
          <w:lang w:eastAsia="sl-SI"/>
        </w:rPr>
        <w:t>Lep pozdrav,</w:t>
      </w:r>
    </w:p>
    <w:p w14:paraId="5426DDCD" w14:textId="77777777" w:rsidR="00105EB0" w:rsidRPr="00F65038" w:rsidRDefault="00105EB0" w:rsidP="00F65038">
      <w:pPr>
        <w:spacing w:line="240" w:lineRule="auto"/>
        <w:jc w:val="both"/>
        <w:rPr>
          <w:rFonts w:cs="Arial"/>
          <w:szCs w:val="20"/>
          <w:lang w:eastAsia="sl-SI"/>
        </w:rPr>
      </w:pPr>
    </w:p>
    <w:p w14:paraId="7217D65D" w14:textId="77777777" w:rsidR="00105EB0" w:rsidRPr="00F65038" w:rsidRDefault="00105EB0" w:rsidP="00F65038">
      <w:pPr>
        <w:spacing w:line="240" w:lineRule="auto"/>
        <w:jc w:val="both"/>
        <w:rPr>
          <w:rFonts w:cs="Arial"/>
          <w:szCs w:val="20"/>
          <w:lang w:eastAsia="sl-SI"/>
        </w:rPr>
      </w:pPr>
    </w:p>
    <w:p w14:paraId="1787A646" w14:textId="77777777" w:rsidR="00105EB0" w:rsidRPr="00F65038" w:rsidRDefault="00105EB0" w:rsidP="00F65038">
      <w:pPr>
        <w:spacing w:line="240" w:lineRule="auto"/>
        <w:jc w:val="both"/>
        <w:rPr>
          <w:rFonts w:cs="Arial"/>
          <w:szCs w:val="20"/>
          <w:lang w:eastAsia="sl-SI"/>
        </w:rPr>
      </w:pPr>
      <w:r w:rsidRPr="00F65038">
        <w:rPr>
          <w:rFonts w:cs="Arial"/>
          <w:szCs w:val="20"/>
          <w:lang w:eastAsia="sl-SI"/>
        </w:rPr>
        <w:t xml:space="preserve">                                                                                                          </w:t>
      </w:r>
    </w:p>
    <w:p w14:paraId="4A0281E7" w14:textId="77777777" w:rsidR="00105EB0" w:rsidRPr="00F65038" w:rsidRDefault="00105EB0" w:rsidP="00F65038">
      <w:pPr>
        <w:spacing w:line="240" w:lineRule="auto"/>
        <w:jc w:val="both"/>
        <w:rPr>
          <w:rFonts w:cs="Arial"/>
          <w:szCs w:val="20"/>
          <w:lang w:eastAsia="sl-SI"/>
        </w:rPr>
      </w:pPr>
      <w:r w:rsidRPr="00F65038">
        <w:rPr>
          <w:rFonts w:cs="Arial"/>
          <w:szCs w:val="20"/>
          <w:lang w:eastAsia="sl-SI"/>
        </w:rPr>
        <w:t xml:space="preserve">Pripravil: </w:t>
      </w:r>
      <w:r w:rsidRPr="00F65038">
        <w:rPr>
          <w:rFonts w:cs="Arial"/>
          <w:szCs w:val="20"/>
          <w:lang w:eastAsia="sl-SI"/>
        </w:rPr>
        <w:tab/>
      </w:r>
      <w:r w:rsidRPr="00F65038">
        <w:rPr>
          <w:rFonts w:cs="Arial"/>
          <w:szCs w:val="20"/>
          <w:lang w:eastAsia="sl-SI"/>
        </w:rPr>
        <w:tab/>
      </w:r>
      <w:r w:rsidRPr="00F65038">
        <w:rPr>
          <w:rFonts w:cs="Arial"/>
          <w:szCs w:val="20"/>
          <w:lang w:eastAsia="sl-SI"/>
        </w:rPr>
        <w:tab/>
      </w:r>
      <w:r w:rsidRPr="00F65038">
        <w:rPr>
          <w:rFonts w:cs="Arial"/>
          <w:szCs w:val="20"/>
          <w:lang w:eastAsia="sl-SI"/>
        </w:rPr>
        <w:tab/>
      </w:r>
      <w:r w:rsidRPr="00F65038">
        <w:rPr>
          <w:rFonts w:cs="Arial"/>
          <w:szCs w:val="20"/>
          <w:lang w:eastAsia="sl-SI"/>
        </w:rPr>
        <w:tab/>
      </w:r>
      <w:r w:rsidRPr="00F65038">
        <w:rPr>
          <w:rFonts w:cs="Arial"/>
          <w:szCs w:val="20"/>
          <w:lang w:eastAsia="sl-SI"/>
        </w:rPr>
        <w:tab/>
        <w:t xml:space="preserve"> mag. Mateja Prešern </w:t>
      </w:r>
    </w:p>
    <w:p w14:paraId="5D3E56C7" w14:textId="77777777" w:rsidR="00105EB0" w:rsidRPr="00F65038" w:rsidRDefault="00105EB0" w:rsidP="00F65038">
      <w:pPr>
        <w:spacing w:line="240" w:lineRule="auto"/>
        <w:jc w:val="both"/>
        <w:rPr>
          <w:rFonts w:cs="Arial"/>
          <w:szCs w:val="20"/>
          <w:lang w:eastAsia="sl-SI"/>
        </w:rPr>
      </w:pPr>
      <w:r w:rsidRPr="00F65038">
        <w:rPr>
          <w:rFonts w:cs="Arial"/>
          <w:szCs w:val="20"/>
          <w:lang w:eastAsia="sl-SI"/>
        </w:rPr>
        <w:t xml:space="preserve">Ciril Repnik </w:t>
      </w:r>
      <w:r w:rsidRPr="00F65038">
        <w:rPr>
          <w:rFonts w:cs="Arial"/>
          <w:szCs w:val="20"/>
          <w:lang w:eastAsia="sl-SI"/>
        </w:rPr>
        <w:tab/>
      </w:r>
      <w:r w:rsidRPr="00F65038">
        <w:rPr>
          <w:rFonts w:cs="Arial"/>
          <w:szCs w:val="20"/>
          <w:lang w:eastAsia="sl-SI"/>
        </w:rPr>
        <w:tab/>
      </w:r>
      <w:r w:rsidRPr="00F65038">
        <w:rPr>
          <w:rFonts w:cs="Arial"/>
          <w:szCs w:val="20"/>
          <w:lang w:eastAsia="sl-SI"/>
        </w:rPr>
        <w:tab/>
      </w:r>
      <w:r w:rsidRPr="00F65038">
        <w:rPr>
          <w:rFonts w:cs="Arial"/>
          <w:szCs w:val="20"/>
          <w:lang w:eastAsia="sl-SI"/>
        </w:rPr>
        <w:tab/>
      </w:r>
      <w:r w:rsidRPr="00F65038">
        <w:rPr>
          <w:rFonts w:cs="Arial"/>
          <w:szCs w:val="20"/>
          <w:lang w:eastAsia="sl-SI"/>
        </w:rPr>
        <w:tab/>
      </w:r>
      <w:r w:rsidRPr="00F65038">
        <w:rPr>
          <w:rFonts w:cs="Arial"/>
          <w:szCs w:val="20"/>
          <w:lang w:eastAsia="sl-SI"/>
        </w:rPr>
        <w:tab/>
        <w:t xml:space="preserve"> v. d. </w:t>
      </w:r>
      <w:r w:rsidRPr="00F65038">
        <w:rPr>
          <w:rFonts w:cs="Arial"/>
          <w:szCs w:val="20"/>
        </w:rPr>
        <w:t>generalne direktorice</w:t>
      </w:r>
      <w:r w:rsidRPr="00F65038">
        <w:rPr>
          <w:rFonts w:cs="Arial"/>
          <w:szCs w:val="20"/>
          <w:lang w:eastAsia="sl-SI"/>
        </w:rPr>
        <w:t xml:space="preserve"> </w:t>
      </w:r>
    </w:p>
    <w:p w14:paraId="3B9404A8" w14:textId="77777777" w:rsidR="00105EB0" w:rsidRPr="00F65038" w:rsidRDefault="00105EB0" w:rsidP="00F65038">
      <w:pPr>
        <w:spacing w:line="240" w:lineRule="auto"/>
        <w:jc w:val="both"/>
        <w:rPr>
          <w:rFonts w:cs="Arial"/>
          <w:szCs w:val="20"/>
          <w:lang w:eastAsia="sl-SI"/>
        </w:rPr>
      </w:pPr>
      <w:r w:rsidRPr="00F65038">
        <w:rPr>
          <w:rFonts w:cs="Arial"/>
          <w:szCs w:val="20"/>
          <w:lang w:eastAsia="sl-SI"/>
        </w:rPr>
        <w:t>sekretar</w:t>
      </w:r>
      <w:r w:rsidRPr="00F65038">
        <w:rPr>
          <w:rFonts w:cs="Arial"/>
          <w:szCs w:val="20"/>
          <w:lang w:eastAsia="sl-SI"/>
        </w:rPr>
        <w:tab/>
      </w:r>
      <w:r w:rsidRPr="00F65038">
        <w:rPr>
          <w:rFonts w:cs="Arial"/>
          <w:szCs w:val="20"/>
          <w:lang w:eastAsia="sl-SI"/>
        </w:rPr>
        <w:tab/>
      </w:r>
      <w:r w:rsidRPr="00F65038">
        <w:rPr>
          <w:rFonts w:cs="Arial"/>
          <w:szCs w:val="20"/>
          <w:lang w:eastAsia="sl-SI"/>
        </w:rPr>
        <w:tab/>
      </w:r>
      <w:r w:rsidRPr="00F65038">
        <w:rPr>
          <w:rFonts w:cs="Arial"/>
          <w:szCs w:val="20"/>
          <w:lang w:eastAsia="sl-SI"/>
        </w:rPr>
        <w:tab/>
      </w:r>
      <w:r w:rsidRPr="00F65038">
        <w:rPr>
          <w:rFonts w:cs="Arial"/>
          <w:szCs w:val="20"/>
          <w:lang w:eastAsia="sl-SI"/>
        </w:rPr>
        <w:tab/>
      </w:r>
      <w:r w:rsidRPr="00F65038">
        <w:rPr>
          <w:rFonts w:cs="Arial"/>
          <w:szCs w:val="20"/>
          <w:lang w:eastAsia="sl-SI"/>
        </w:rPr>
        <w:tab/>
      </w:r>
      <w:r w:rsidRPr="00F65038">
        <w:rPr>
          <w:rFonts w:cs="Arial"/>
          <w:szCs w:val="20"/>
          <w:lang w:eastAsia="sl-SI"/>
        </w:rPr>
        <w:tab/>
      </w:r>
      <w:r w:rsidRPr="00F65038">
        <w:rPr>
          <w:rFonts w:cs="Arial"/>
          <w:szCs w:val="20"/>
          <w:lang w:eastAsia="sl-SI"/>
        </w:rPr>
        <w:tab/>
      </w:r>
      <w:r w:rsidRPr="00F65038">
        <w:rPr>
          <w:rFonts w:cs="Arial"/>
          <w:szCs w:val="20"/>
          <w:lang w:eastAsia="sl-SI"/>
        </w:rPr>
        <w:tab/>
      </w:r>
      <w:r w:rsidRPr="00F65038">
        <w:rPr>
          <w:rFonts w:cs="Arial"/>
          <w:szCs w:val="20"/>
          <w:lang w:eastAsia="sl-SI"/>
        </w:rPr>
        <w:tab/>
      </w:r>
      <w:r w:rsidRPr="00F65038">
        <w:rPr>
          <w:rFonts w:cs="Arial"/>
          <w:szCs w:val="20"/>
          <w:lang w:eastAsia="sl-SI"/>
        </w:rPr>
        <w:tab/>
      </w:r>
      <w:r w:rsidRPr="00F65038">
        <w:rPr>
          <w:rFonts w:cs="Arial"/>
          <w:szCs w:val="20"/>
          <w:lang w:eastAsia="sl-SI"/>
        </w:rPr>
        <w:tab/>
      </w:r>
    </w:p>
    <w:p w14:paraId="38837E3E" w14:textId="77777777" w:rsidR="00105EB0" w:rsidRPr="00F65038" w:rsidRDefault="00105EB0" w:rsidP="00F65038">
      <w:pPr>
        <w:spacing w:line="240" w:lineRule="auto"/>
        <w:jc w:val="both"/>
        <w:rPr>
          <w:rFonts w:cs="Arial"/>
          <w:szCs w:val="20"/>
          <w:lang w:eastAsia="sl-SI"/>
        </w:rPr>
      </w:pPr>
    </w:p>
    <w:p w14:paraId="278EE8DE" w14:textId="77777777" w:rsidR="00105EB0" w:rsidRPr="00F65038" w:rsidRDefault="00105EB0" w:rsidP="00F65038">
      <w:pPr>
        <w:spacing w:line="240" w:lineRule="auto"/>
        <w:jc w:val="both"/>
        <w:rPr>
          <w:rFonts w:cs="Arial"/>
          <w:szCs w:val="20"/>
          <w:lang w:eastAsia="sl-SI"/>
        </w:rPr>
      </w:pPr>
    </w:p>
    <w:p w14:paraId="3088460B" w14:textId="77777777" w:rsidR="00105EB0" w:rsidRPr="00F65038" w:rsidRDefault="00105EB0" w:rsidP="00F65038">
      <w:pPr>
        <w:pStyle w:val="Navadensplet"/>
        <w:spacing w:before="0" w:beforeAutospacing="0" w:after="0" w:afterAutospacing="0"/>
        <w:jc w:val="both"/>
        <w:rPr>
          <w:rFonts w:ascii="Arial" w:hAnsi="Arial" w:cs="Arial"/>
          <w:sz w:val="20"/>
          <w:szCs w:val="20"/>
        </w:rPr>
      </w:pPr>
      <w:r w:rsidRPr="00F65038">
        <w:rPr>
          <w:rFonts w:ascii="Arial" w:hAnsi="Arial" w:cs="Arial"/>
          <w:sz w:val="20"/>
          <w:szCs w:val="20"/>
        </w:rPr>
        <w:t>Poslati</w:t>
      </w:r>
      <w:r w:rsidRPr="00F65038">
        <w:rPr>
          <w:rFonts w:ascii="Arial" w:hAnsi="Arial" w:cs="Arial"/>
          <w:color w:val="000000"/>
          <w:sz w:val="20"/>
          <w:szCs w:val="20"/>
        </w:rPr>
        <w:t xml:space="preserve"> po E-pošti</w:t>
      </w:r>
      <w:r w:rsidRPr="00F65038">
        <w:rPr>
          <w:rFonts w:ascii="Arial" w:hAnsi="Arial" w:cs="Arial"/>
          <w:sz w:val="20"/>
          <w:szCs w:val="20"/>
        </w:rPr>
        <w:t>:</w:t>
      </w:r>
    </w:p>
    <w:p w14:paraId="76F3F314" w14:textId="77777777" w:rsidR="00105EB0" w:rsidRPr="00F65038" w:rsidRDefault="00105EB0" w:rsidP="00F65038">
      <w:pPr>
        <w:pStyle w:val="Navadensplet"/>
        <w:spacing w:before="0" w:beforeAutospacing="0" w:after="0" w:afterAutospacing="0"/>
        <w:jc w:val="both"/>
        <w:rPr>
          <w:rFonts w:ascii="Arial" w:hAnsi="Arial" w:cs="Arial"/>
          <w:sz w:val="20"/>
          <w:szCs w:val="20"/>
        </w:rPr>
      </w:pPr>
      <w:r w:rsidRPr="00F65038">
        <w:rPr>
          <w:rFonts w:ascii="Arial" w:hAnsi="Arial" w:cs="Arial"/>
          <w:sz w:val="20"/>
          <w:szCs w:val="20"/>
        </w:rPr>
        <w:t xml:space="preserve">- naslovnik           </w:t>
      </w:r>
    </w:p>
    <w:p w14:paraId="19DC3C3F" w14:textId="77777777" w:rsidR="00105EB0" w:rsidRPr="00F65038" w:rsidRDefault="00105EB0" w:rsidP="00F65038">
      <w:pPr>
        <w:pStyle w:val="datumtevilka"/>
        <w:spacing w:line="240" w:lineRule="auto"/>
        <w:jc w:val="both"/>
        <w:rPr>
          <w:rFonts w:cs="Arial"/>
          <w:color w:val="000000"/>
          <w:u w:val="single"/>
          <w:shd w:val="clear" w:color="auto" w:fill="FFFFFF"/>
        </w:rPr>
      </w:pPr>
    </w:p>
    <w:p w14:paraId="30FFFEFA" w14:textId="77777777" w:rsidR="00105EB0" w:rsidRPr="00F65038" w:rsidRDefault="00105EB0" w:rsidP="00F65038">
      <w:pPr>
        <w:pStyle w:val="datumtevilka"/>
        <w:spacing w:line="240" w:lineRule="auto"/>
        <w:jc w:val="both"/>
        <w:rPr>
          <w:rFonts w:cs="Arial"/>
          <w:color w:val="000000"/>
          <w:u w:val="single"/>
          <w:shd w:val="clear" w:color="auto" w:fill="FFFFFF"/>
        </w:rPr>
      </w:pPr>
    </w:p>
    <w:p w14:paraId="67E5783D" w14:textId="77777777" w:rsidR="00105EB0" w:rsidRPr="00F65038" w:rsidRDefault="00105EB0" w:rsidP="00F65038">
      <w:pPr>
        <w:pStyle w:val="datumtevilka"/>
        <w:spacing w:line="240" w:lineRule="auto"/>
        <w:jc w:val="both"/>
        <w:rPr>
          <w:rFonts w:cs="Arial"/>
          <w:color w:val="000000"/>
          <w:u w:val="single"/>
          <w:shd w:val="clear" w:color="auto" w:fill="FFFFFF"/>
        </w:rPr>
      </w:pPr>
    </w:p>
    <w:p w14:paraId="2C8E5A39" w14:textId="77777777" w:rsidR="00105EB0" w:rsidRPr="00F65038" w:rsidRDefault="00105EB0" w:rsidP="00F65038">
      <w:pPr>
        <w:pStyle w:val="odstavek"/>
        <w:spacing w:before="0" w:beforeAutospacing="0" w:after="0" w:afterAutospacing="0"/>
        <w:jc w:val="both"/>
        <w:rPr>
          <w:rFonts w:ascii="Arial" w:hAnsi="Arial" w:cs="Arial"/>
          <w:sz w:val="20"/>
          <w:szCs w:val="20"/>
        </w:rPr>
      </w:pPr>
    </w:p>
    <w:p w14:paraId="588B6F51" w14:textId="77777777" w:rsidR="00105EB0" w:rsidRPr="00F65038" w:rsidRDefault="00105EB0" w:rsidP="00F65038">
      <w:pPr>
        <w:pStyle w:val="datumtevilka"/>
        <w:spacing w:line="240" w:lineRule="auto"/>
        <w:jc w:val="both"/>
        <w:rPr>
          <w:rFonts w:cs="Arial"/>
        </w:rPr>
      </w:pPr>
    </w:p>
    <w:p w14:paraId="6BA4EC67" w14:textId="2D549A6A" w:rsidR="00990923" w:rsidRPr="00F65038" w:rsidRDefault="00990923" w:rsidP="00F65038">
      <w:pPr>
        <w:spacing w:line="240" w:lineRule="auto"/>
        <w:jc w:val="both"/>
        <w:rPr>
          <w:rFonts w:cs="Arial"/>
          <w:szCs w:val="20"/>
        </w:rPr>
      </w:pPr>
    </w:p>
    <w:sectPr w:rsidR="00990923" w:rsidRPr="00F65038" w:rsidSect="00164064">
      <w:footerReference w:type="default" r:id="rId10"/>
      <w:head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7516B" w14:textId="77777777" w:rsidR="004227EE" w:rsidRDefault="004227EE">
      <w:r>
        <w:separator/>
      </w:r>
    </w:p>
  </w:endnote>
  <w:endnote w:type="continuationSeparator" w:id="0">
    <w:p w14:paraId="0814FFAC" w14:textId="77777777" w:rsidR="004227EE" w:rsidRDefault="00422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11188"/>
      <w:docPartObj>
        <w:docPartGallery w:val="Page Numbers (Bottom of Page)"/>
        <w:docPartUnique/>
      </w:docPartObj>
    </w:sdtPr>
    <w:sdtContent>
      <w:p w14:paraId="1831B01C" w14:textId="73CC29D9" w:rsidR="00A60EB5" w:rsidRDefault="00A60EB5">
        <w:pPr>
          <w:pStyle w:val="Noga"/>
          <w:jc w:val="right"/>
        </w:pPr>
        <w:r>
          <w:fldChar w:fldCharType="begin"/>
        </w:r>
        <w:r>
          <w:instrText>PAGE   \* MERGEFORMAT</w:instrText>
        </w:r>
        <w:r>
          <w:fldChar w:fldCharType="separate"/>
        </w:r>
        <w:r>
          <w:t>2</w:t>
        </w:r>
        <w:r>
          <w:fldChar w:fldCharType="end"/>
        </w:r>
      </w:p>
    </w:sdtContent>
  </w:sdt>
  <w:p w14:paraId="40F18CFA" w14:textId="77777777" w:rsidR="00103AA7" w:rsidRDefault="00103AA7" w:rsidP="00AA25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F8F31" w14:textId="77777777" w:rsidR="004227EE" w:rsidRDefault="004227EE">
      <w:r>
        <w:separator/>
      </w:r>
    </w:p>
  </w:footnote>
  <w:footnote w:type="continuationSeparator" w:id="0">
    <w:p w14:paraId="5C19476B" w14:textId="77777777" w:rsidR="004227EE" w:rsidRDefault="004227EE">
      <w:r>
        <w:continuationSeparator/>
      </w:r>
    </w:p>
  </w:footnote>
  <w:footnote w:id="1">
    <w:p w14:paraId="7FEE8F09" w14:textId="77777777" w:rsidR="0021052B" w:rsidRPr="00EF243D" w:rsidRDefault="0021052B" w:rsidP="001A120F">
      <w:pPr>
        <w:pStyle w:val="Sprotnaopomba-besedilo"/>
        <w:spacing w:line="240" w:lineRule="auto"/>
        <w:jc w:val="both"/>
        <w:rPr>
          <w:rFonts w:cs="Arial"/>
          <w:sz w:val="16"/>
          <w:szCs w:val="16"/>
        </w:rPr>
      </w:pPr>
      <w:r w:rsidRPr="00EF243D">
        <w:rPr>
          <w:rStyle w:val="Sprotnaopomba-sklic"/>
          <w:rFonts w:cs="Arial"/>
          <w:sz w:val="16"/>
          <w:szCs w:val="16"/>
        </w:rPr>
        <w:footnoteRef/>
      </w:r>
      <w:r w:rsidRPr="00EF243D">
        <w:rPr>
          <w:rFonts w:cs="Arial"/>
          <w:sz w:val="16"/>
          <w:szCs w:val="16"/>
        </w:rPr>
        <w:t xml:space="preserve"> Zakon o dostopu do informacij javnega značaja (Uradni list RS, št. </w:t>
      </w:r>
      <w:hyperlink r:id="rId1" w:tgtFrame="_blank" w:tooltip="Zakon o dostopu do informacij javnega značaja (uradno prečiščeno besedilo)" w:history="1">
        <w:r w:rsidRPr="00EF243D">
          <w:rPr>
            <w:rStyle w:val="Hiperpovezava"/>
            <w:rFonts w:cs="Arial"/>
            <w:color w:val="auto"/>
            <w:sz w:val="16"/>
            <w:szCs w:val="16"/>
            <w:u w:val="none"/>
          </w:rPr>
          <w:t>51/06</w:t>
        </w:r>
      </w:hyperlink>
      <w:r w:rsidRPr="00EF243D">
        <w:rPr>
          <w:rFonts w:cs="Arial"/>
          <w:sz w:val="16"/>
          <w:szCs w:val="16"/>
        </w:rPr>
        <w:t xml:space="preserve"> – uradno prečiščeno besedilo, </w:t>
      </w:r>
      <w:hyperlink r:id="rId2" w:tgtFrame="_blank" w:tooltip="Zakon o davčnem postopku" w:history="1">
        <w:r w:rsidRPr="00EF243D">
          <w:rPr>
            <w:rStyle w:val="Hiperpovezava"/>
            <w:rFonts w:cs="Arial"/>
            <w:color w:val="auto"/>
            <w:sz w:val="16"/>
            <w:szCs w:val="16"/>
            <w:u w:val="none"/>
          </w:rPr>
          <w:t>117/06</w:t>
        </w:r>
      </w:hyperlink>
      <w:r w:rsidRPr="00EF243D">
        <w:rPr>
          <w:rFonts w:cs="Arial"/>
          <w:sz w:val="16"/>
          <w:szCs w:val="16"/>
        </w:rPr>
        <w:t xml:space="preserve"> –  </w:t>
      </w:r>
    </w:p>
    <w:p w14:paraId="7DF24906" w14:textId="33B33C92" w:rsidR="0021052B" w:rsidRPr="00EF243D" w:rsidRDefault="0021052B" w:rsidP="001A120F">
      <w:pPr>
        <w:pStyle w:val="Sprotnaopomba-besedilo"/>
        <w:spacing w:line="240" w:lineRule="auto"/>
        <w:jc w:val="both"/>
        <w:rPr>
          <w:rFonts w:cs="Arial"/>
          <w:sz w:val="16"/>
          <w:szCs w:val="16"/>
        </w:rPr>
      </w:pPr>
      <w:r w:rsidRPr="00EF243D">
        <w:rPr>
          <w:rFonts w:cs="Arial"/>
          <w:sz w:val="16"/>
          <w:szCs w:val="16"/>
        </w:rPr>
        <w:t xml:space="preserve"> </w:t>
      </w:r>
      <w:r w:rsidR="001A120F">
        <w:rPr>
          <w:rFonts w:cs="Arial"/>
          <w:sz w:val="16"/>
          <w:szCs w:val="16"/>
        </w:rPr>
        <w:t xml:space="preserve"> </w:t>
      </w:r>
      <w:r w:rsidRPr="00EF243D">
        <w:rPr>
          <w:rFonts w:cs="Arial"/>
          <w:sz w:val="16"/>
          <w:szCs w:val="16"/>
        </w:rPr>
        <w:t xml:space="preserve">ZDavP-2, </w:t>
      </w:r>
      <w:hyperlink r:id="rId3" w:tgtFrame="_blank" w:tooltip="Zakon o spremembah in dopolnitvah Zakona o dostopu do informacij javnega značaja" w:history="1">
        <w:r w:rsidRPr="00EF243D">
          <w:rPr>
            <w:rStyle w:val="Hiperpovezava"/>
            <w:rFonts w:cs="Arial"/>
            <w:color w:val="auto"/>
            <w:sz w:val="16"/>
            <w:szCs w:val="16"/>
            <w:u w:val="none"/>
          </w:rPr>
          <w:t>23/14</w:t>
        </w:r>
      </w:hyperlink>
      <w:r w:rsidRPr="00EF243D">
        <w:rPr>
          <w:rFonts w:cs="Arial"/>
          <w:sz w:val="16"/>
          <w:szCs w:val="16"/>
        </w:rPr>
        <w:t xml:space="preserve">, </w:t>
      </w:r>
      <w:hyperlink r:id="rId4" w:tgtFrame="_blank" w:tooltip="Zakon o spremembah in dopolnitvah Zakona o dostopu do informacij javnega značaja" w:history="1">
        <w:r w:rsidRPr="00EF243D">
          <w:rPr>
            <w:rStyle w:val="Hiperpovezava"/>
            <w:rFonts w:cs="Arial"/>
            <w:color w:val="auto"/>
            <w:sz w:val="16"/>
            <w:szCs w:val="16"/>
            <w:u w:val="none"/>
          </w:rPr>
          <w:t>50/14</w:t>
        </w:r>
      </w:hyperlink>
      <w:r w:rsidRPr="00EF243D">
        <w:rPr>
          <w:rFonts w:cs="Arial"/>
          <w:sz w:val="16"/>
          <w:szCs w:val="16"/>
        </w:rPr>
        <w:t xml:space="preserve">, </w:t>
      </w:r>
      <w:hyperlink r:id="rId5" w:tgtFrame="_blank" w:tooltip="Odločba o delni razveljavitvi petega odstavka 6.a člena in o razveljavitvi drugega stavka sedmega odstavka 6.a člena, trinajstega odstavka 10.a člena in osmega odstavka 39. člena Zakona o dostopu do informacij javnega značaja ter o razveljavitvi  4. člena Zako" w:history="1">
        <w:r w:rsidRPr="00EF243D">
          <w:rPr>
            <w:rStyle w:val="Hiperpovezava"/>
            <w:rFonts w:cs="Arial"/>
            <w:color w:val="auto"/>
            <w:sz w:val="16"/>
            <w:szCs w:val="16"/>
            <w:u w:val="none"/>
          </w:rPr>
          <w:t>19/15</w:t>
        </w:r>
      </w:hyperlink>
      <w:r w:rsidRPr="00EF243D">
        <w:rPr>
          <w:rFonts w:cs="Arial"/>
          <w:sz w:val="16"/>
          <w:szCs w:val="16"/>
        </w:rPr>
        <w:t xml:space="preserve"> – odl. US, </w:t>
      </w:r>
      <w:hyperlink r:id="rId6" w:tgtFrame="_blank" w:tooltip="Zakon o spremembah in dopolnitvah Zakona o dostopu do informacij javnega značaja" w:history="1">
        <w:r w:rsidRPr="00EF243D">
          <w:rPr>
            <w:rStyle w:val="Hiperpovezava"/>
            <w:rFonts w:cs="Arial"/>
            <w:color w:val="auto"/>
            <w:sz w:val="16"/>
            <w:szCs w:val="16"/>
            <w:u w:val="none"/>
          </w:rPr>
          <w:t>102/15</w:t>
        </w:r>
      </w:hyperlink>
      <w:r w:rsidRPr="00EF243D">
        <w:rPr>
          <w:rFonts w:cs="Arial"/>
          <w:sz w:val="16"/>
          <w:szCs w:val="16"/>
        </w:rPr>
        <w:t xml:space="preserve"> in </w:t>
      </w:r>
      <w:hyperlink r:id="rId7" w:tgtFrame="_blank" w:tooltip="Zakon o dopolnitvi Zakona o dostopu do informacij javnega značaja" w:history="1">
        <w:r w:rsidRPr="00EF243D">
          <w:rPr>
            <w:rStyle w:val="Hiperpovezava"/>
            <w:rFonts w:cs="Arial"/>
            <w:color w:val="auto"/>
            <w:sz w:val="16"/>
            <w:szCs w:val="16"/>
            <w:u w:val="none"/>
          </w:rPr>
          <w:t>7/18</w:t>
        </w:r>
      </w:hyperlink>
      <w:r w:rsidRPr="00EF243D">
        <w:rPr>
          <w:rFonts w:cs="Arial"/>
          <w:sz w:val="16"/>
          <w:szCs w:val="16"/>
        </w:rPr>
        <w:t>).</w:t>
      </w:r>
    </w:p>
  </w:footnote>
  <w:footnote w:id="2">
    <w:p w14:paraId="59BA7DAF" w14:textId="4CFCE22B" w:rsidR="001A120F" w:rsidRDefault="001A120F" w:rsidP="001A120F">
      <w:pPr>
        <w:pStyle w:val="Sprotnaopomba-besedilo"/>
        <w:spacing w:line="240" w:lineRule="auto"/>
        <w:jc w:val="both"/>
        <w:rPr>
          <w:rFonts w:cs="Arial"/>
          <w:sz w:val="16"/>
          <w:szCs w:val="16"/>
          <w:shd w:val="clear" w:color="auto" w:fill="FFFFFF"/>
        </w:rPr>
      </w:pPr>
      <w:r w:rsidRPr="001A120F">
        <w:rPr>
          <w:rStyle w:val="Sprotnaopomba-sklic"/>
          <w:sz w:val="16"/>
          <w:szCs w:val="16"/>
        </w:rPr>
        <w:footnoteRef/>
      </w:r>
      <w:r w:rsidRPr="001A120F">
        <w:rPr>
          <w:sz w:val="16"/>
          <w:szCs w:val="16"/>
        </w:rPr>
        <w:t xml:space="preserve"> Zakon o splošnem upravnem postopku (ZUP) </w:t>
      </w:r>
      <w:r w:rsidRPr="001A120F">
        <w:rPr>
          <w:rFonts w:cs="Arial"/>
          <w:sz w:val="16"/>
          <w:szCs w:val="16"/>
          <w:shd w:val="clear" w:color="auto" w:fill="FFFFFF"/>
        </w:rPr>
        <w:t>Uradni list RS, št. </w:t>
      </w:r>
      <w:hyperlink r:id="rId8" w:tgtFrame="_blank" w:tooltip="Zakon o splošnem upravnem postopku (uradno prečiščeno besedilo) (ZUP-UPB2)" w:history="1">
        <w:r w:rsidRPr="001A120F">
          <w:rPr>
            <w:rStyle w:val="Hiperpovezava"/>
            <w:rFonts w:cs="Arial"/>
            <w:color w:val="auto"/>
            <w:sz w:val="16"/>
            <w:szCs w:val="16"/>
            <w:u w:val="none"/>
            <w:shd w:val="clear" w:color="auto" w:fill="FFFFFF"/>
          </w:rPr>
          <w:t>24/06</w:t>
        </w:r>
      </w:hyperlink>
      <w:r w:rsidRPr="001A120F">
        <w:rPr>
          <w:rFonts w:cs="Arial"/>
          <w:sz w:val="16"/>
          <w:szCs w:val="16"/>
          <w:shd w:val="clear" w:color="auto" w:fill="FFFFFF"/>
        </w:rPr>
        <w:t> – uradno prečiščeno besedilo, </w:t>
      </w:r>
      <w:hyperlink r:id="rId9" w:tgtFrame="_blank" w:tooltip="Zakon o upravnem sporu (ZUS-1)" w:history="1">
        <w:r w:rsidRPr="001A120F">
          <w:rPr>
            <w:rStyle w:val="Hiperpovezava"/>
            <w:rFonts w:cs="Arial"/>
            <w:color w:val="auto"/>
            <w:sz w:val="16"/>
            <w:szCs w:val="16"/>
            <w:u w:val="none"/>
            <w:shd w:val="clear" w:color="auto" w:fill="FFFFFF"/>
          </w:rPr>
          <w:t>105/06</w:t>
        </w:r>
      </w:hyperlink>
      <w:r w:rsidRPr="001A120F">
        <w:rPr>
          <w:rFonts w:cs="Arial"/>
          <w:sz w:val="16"/>
          <w:szCs w:val="16"/>
          <w:shd w:val="clear" w:color="auto" w:fill="FFFFFF"/>
        </w:rPr>
        <w:t> – ZUS-</w:t>
      </w:r>
      <w:r>
        <w:rPr>
          <w:rFonts w:cs="Arial"/>
          <w:sz w:val="16"/>
          <w:szCs w:val="16"/>
          <w:shd w:val="clear" w:color="auto" w:fill="FFFFFF"/>
        </w:rPr>
        <w:t>1,</w:t>
      </w:r>
    </w:p>
    <w:p w14:paraId="75903EA8" w14:textId="3F5B88E2" w:rsidR="001A120F" w:rsidRPr="001A120F" w:rsidRDefault="001A120F" w:rsidP="001A120F">
      <w:pPr>
        <w:pStyle w:val="Sprotnaopomba-besedilo"/>
        <w:spacing w:line="240" w:lineRule="auto"/>
        <w:jc w:val="both"/>
        <w:rPr>
          <w:sz w:val="16"/>
          <w:szCs w:val="16"/>
        </w:rPr>
      </w:pPr>
      <w:r>
        <w:rPr>
          <w:rFonts w:cs="Arial"/>
          <w:sz w:val="16"/>
          <w:szCs w:val="16"/>
          <w:shd w:val="clear" w:color="auto" w:fill="FFFFFF"/>
        </w:rPr>
        <w:t xml:space="preserve">  </w:t>
      </w:r>
      <w:hyperlink r:id="rId10" w:tgtFrame="_blank" w:tooltip="Zakon o spremembah in dopolnitvah Zakona o splošnem upravnem postopku (ZUP-E)" w:history="1">
        <w:r w:rsidRPr="001A120F">
          <w:rPr>
            <w:rStyle w:val="Hiperpovezava"/>
            <w:rFonts w:cs="Arial"/>
            <w:color w:val="auto"/>
            <w:sz w:val="16"/>
            <w:szCs w:val="16"/>
            <w:u w:val="none"/>
            <w:shd w:val="clear" w:color="auto" w:fill="FFFFFF"/>
          </w:rPr>
          <w:t>126/07</w:t>
        </w:r>
      </w:hyperlink>
      <w:r w:rsidRPr="001A120F">
        <w:rPr>
          <w:rFonts w:cs="Arial"/>
          <w:sz w:val="16"/>
          <w:szCs w:val="16"/>
          <w:shd w:val="clear" w:color="auto" w:fill="FFFFFF"/>
        </w:rPr>
        <w:t>, </w:t>
      </w:r>
      <w:hyperlink r:id="rId11" w:tgtFrame="_blank" w:tooltip="Zakon o spremembi in dopolnitvah Zakona o splošnem upravnem postopku (ZUP-F)" w:history="1">
        <w:r w:rsidRPr="001A120F">
          <w:rPr>
            <w:rStyle w:val="Hiperpovezava"/>
            <w:rFonts w:cs="Arial"/>
            <w:color w:val="auto"/>
            <w:sz w:val="16"/>
            <w:szCs w:val="16"/>
            <w:u w:val="none"/>
            <w:shd w:val="clear" w:color="auto" w:fill="FFFFFF"/>
          </w:rPr>
          <w:t>65/08</w:t>
        </w:r>
      </w:hyperlink>
      <w:r w:rsidRPr="001A120F">
        <w:rPr>
          <w:rFonts w:cs="Arial"/>
          <w:sz w:val="16"/>
          <w:szCs w:val="16"/>
        </w:rPr>
        <w:t>,</w:t>
      </w:r>
      <w:r w:rsidRPr="001A120F">
        <w:rPr>
          <w:rFonts w:cs="Arial"/>
          <w:sz w:val="16"/>
          <w:szCs w:val="16"/>
          <w:shd w:val="clear" w:color="auto" w:fill="FFFFFF"/>
        </w:rPr>
        <w:t> </w:t>
      </w:r>
      <w:hyperlink r:id="rId12" w:tgtFrame="_blank" w:tooltip="Zakon o spremembah in dopolnitvah Zakona o splošnem upravnem postopku (ZUP-G)" w:history="1">
        <w:r w:rsidRPr="001A120F">
          <w:rPr>
            <w:rStyle w:val="Hiperpovezava"/>
            <w:rFonts w:cs="Arial"/>
            <w:color w:val="auto"/>
            <w:sz w:val="16"/>
            <w:szCs w:val="16"/>
            <w:u w:val="none"/>
            <w:shd w:val="clear" w:color="auto" w:fill="FFFFFF"/>
          </w:rPr>
          <w:t>8/10</w:t>
        </w:r>
      </w:hyperlink>
      <w:r w:rsidRPr="001A120F">
        <w:rPr>
          <w:rFonts w:cs="Arial"/>
          <w:sz w:val="16"/>
          <w:szCs w:val="16"/>
          <w:shd w:val="clear" w:color="auto" w:fill="FFFFFF"/>
        </w:rPr>
        <w:t>, </w:t>
      </w:r>
      <w:hyperlink r:id="rId13" w:tgtFrame="_blank" w:tooltip="Zakon o spremembah in dopolnitvi Zakona o splošnem upravnem postopku (ZUP-H)" w:history="1">
        <w:r w:rsidRPr="001A120F">
          <w:rPr>
            <w:rStyle w:val="Hiperpovezava"/>
            <w:rFonts w:cs="Arial"/>
            <w:color w:val="auto"/>
            <w:sz w:val="16"/>
            <w:szCs w:val="16"/>
            <w:u w:val="none"/>
            <w:shd w:val="clear" w:color="auto" w:fill="FFFFFF"/>
          </w:rPr>
          <w:t>82/13</w:t>
        </w:r>
      </w:hyperlink>
      <w:r w:rsidRPr="001A120F">
        <w:rPr>
          <w:rFonts w:cs="Arial"/>
          <w:sz w:val="16"/>
          <w:szCs w:val="16"/>
          <w:shd w:val="clear" w:color="auto" w:fill="FFFFFF"/>
        </w:rPr>
        <w:t>, </w:t>
      </w:r>
      <w:hyperlink r:id="rId14" w:tgtFrame="_blank" w:tooltip="Zakon o interventnih ukrepih za omilitev posledic drugega vala epidemije COVID-19 (ZIUOPDVE)" w:history="1">
        <w:r w:rsidRPr="001A120F">
          <w:rPr>
            <w:rStyle w:val="Hiperpovezava"/>
            <w:rFonts w:cs="Arial"/>
            <w:color w:val="auto"/>
            <w:sz w:val="16"/>
            <w:szCs w:val="16"/>
            <w:u w:val="none"/>
            <w:shd w:val="clear" w:color="auto" w:fill="FFFFFF"/>
          </w:rPr>
          <w:t>175/20</w:t>
        </w:r>
      </w:hyperlink>
      <w:r w:rsidRPr="001A120F">
        <w:rPr>
          <w:rFonts w:cs="Arial"/>
          <w:sz w:val="16"/>
          <w:szCs w:val="16"/>
          <w:shd w:val="clear" w:color="auto" w:fill="FFFFFF"/>
        </w:rPr>
        <w:t> – ZIUOPDVE</w:t>
      </w:r>
      <w:r w:rsidRPr="001A120F">
        <w:rPr>
          <w:rFonts w:cs="Arial"/>
          <w:sz w:val="16"/>
          <w:szCs w:val="16"/>
        </w:rPr>
        <w:t xml:space="preserve">  </w:t>
      </w:r>
      <w:r w:rsidRPr="001A120F">
        <w:rPr>
          <w:rFonts w:cs="Arial"/>
          <w:sz w:val="16"/>
          <w:szCs w:val="16"/>
          <w:shd w:val="clear" w:color="auto" w:fill="FFFFFF"/>
        </w:rPr>
        <w:t>in </w:t>
      </w:r>
      <w:hyperlink r:id="rId15" w:tgtFrame="_blank" w:tooltip="Zakon o debirokratizaciji (ZDeb)" w:history="1">
        <w:r w:rsidRPr="001A120F">
          <w:rPr>
            <w:rStyle w:val="Hiperpovezava"/>
            <w:rFonts w:cs="Arial"/>
            <w:color w:val="auto"/>
            <w:sz w:val="16"/>
            <w:szCs w:val="16"/>
            <w:u w:val="none"/>
            <w:shd w:val="clear" w:color="auto" w:fill="FFFFFF"/>
          </w:rPr>
          <w:t>3/22</w:t>
        </w:r>
      </w:hyperlink>
      <w:r w:rsidRPr="001A120F">
        <w:rPr>
          <w:rFonts w:cs="Arial"/>
          <w:sz w:val="16"/>
          <w:szCs w:val="16"/>
          <w:shd w:val="clear" w:color="auto" w:fill="FFFFFF"/>
        </w:rPr>
        <w:t> – ZDeb</w:t>
      </w:r>
    </w:p>
  </w:footnote>
  <w:footnote w:id="3">
    <w:p w14:paraId="2CDB2B53" w14:textId="77777777" w:rsidR="00F65038" w:rsidRDefault="00F65038" w:rsidP="00F65038">
      <w:pPr>
        <w:spacing w:line="240" w:lineRule="auto"/>
        <w:jc w:val="both"/>
        <w:rPr>
          <w:rFonts w:cs="Arial"/>
          <w:sz w:val="16"/>
          <w:szCs w:val="16"/>
        </w:rPr>
      </w:pPr>
      <w:r>
        <w:rPr>
          <w:rStyle w:val="Sprotnaopomba-sklic"/>
        </w:rPr>
        <w:footnoteRef/>
      </w:r>
      <w:r>
        <w:t xml:space="preserve"> </w:t>
      </w:r>
      <w:r w:rsidRPr="00F65038">
        <w:rPr>
          <w:rFonts w:cs="Arial"/>
          <w:sz w:val="16"/>
          <w:szCs w:val="16"/>
        </w:rPr>
        <w:t xml:space="preserve">Glede uporabe instituta pooblastila oziroma pravice in dolžnosti pooblaščenca se uporabljajo določbe od 53. do 61. </w:t>
      </w:r>
    </w:p>
    <w:p w14:paraId="5C3D2F5A" w14:textId="1DD2DA3D" w:rsidR="00F65038" w:rsidRDefault="00F65038" w:rsidP="00F65038">
      <w:pPr>
        <w:spacing w:line="240" w:lineRule="auto"/>
        <w:jc w:val="both"/>
      </w:pPr>
      <w:r>
        <w:rPr>
          <w:rFonts w:cs="Arial"/>
          <w:sz w:val="16"/>
          <w:szCs w:val="16"/>
        </w:rPr>
        <w:t xml:space="preserve">  </w:t>
      </w:r>
      <w:r w:rsidRPr="00F65038">
        <w:rPr>
          <w:rFonts w:cs="Arial"/>
          <w:sz w:val="16"/>
          <w:szCs w:val="16"/>
        </w:rPr>
        <w:t xml:space="preserve">člena ZUP, kot npr. prvi odstavek 57. člena ali četrti odstavek 59. člena. </w:t>
      </w:r>
    </w:p>
  </w:footnote>
  <w:footnote w:id="4">
    <w:p w14:paraId="3FA4375E" w14:textId="1C4C8496" w:rsidR="00F6221A" w:rsidRPr="00F65038" w:rsidRDefault="00F6221A" w:rsidP="00F65038">
      <w:pPr>
        <w:pStyle w:val="Sprotnaopomba-besedilo"/>
        <w:spacing w:line="240" w:lineRule="auto"/>
        <w:rPr>
          <w:sz w:val="16"/>
          <w:szCs w:val="16"/>
        </w:rPr>
      </w:pPr>
      <w:r w:rsidRPr="00F65038">
        <w:rPr>
          <w:rStyle w:val="Sprotnaopomba-sklic"/>
          <w:sz w:val="16"/>
          <w:szCs w:val="16"/>
        </w:rPr>
        <w:footnoteRef/>
      </w:r>
      <w:r w:rsidRPr="00F65038">
        <w:rPr>
          <w:sz w:val="16"/>
          <w:szCs w:val="16"/>
        </w:rPr>
        <w:t xml:space="preserve"> 240. člen ZUP.</w:t>
      </w:r>
    </w:p>
  </w:footnote>
  <w:footnote w:id="5">
    <w:p w14:paraId="1F929E19" w14:textId="1FA57E97" w:rsidR="00F65038" w:rsidRDefault="00F65038" w:rsidP="00F65038">
      <w:pPr>
        <w:shd w:val="clear" w:color="auto" w:fill="FFFFFF"/>
        <w:spacing w:line="240" w:lineRule="auto"/>
        <w:jc w:val="both"/>
      </w:pPr>
      <w:r w:rsidRPr="00F65038">
        <w:rPr>
          <w:rStyle w:val="Sprotnaopomba-sklic"/>
        </w:rPr>
        <w:footnoteRef/>
      </w:r>
      <w:r w:rsidRPr="00F65038">
        <w:t xml:space="preserve"> </w:t>
      </w:r>
      <w:r w:rsidRPr="00F65038">
        <w:rPr>
          <w:rFonts w:cs="Arial"/>
          <w:color w:val="292B2C"/>
          <w:sz w:val="16"/>
          <w:szCs w:val="16"/>
          <w:lang w:eastAsia="sl-SI"/>
        </w:rPr>
        <w:t>242. in 243. člen ZUP:« Če organ, ki je izdal odločbo (organ prve stopne), spozna, da je pritožba utemeljena, pa ni potreben nov ugotovitveni postopek, reši zadevo drugače in z novo odločbo nadomesti odločbo, ki se s pritožbo izpodbija. Če organ, ki je izdal odločbo, ob reševanju pritožbe spozna, da je bil izvedeni postopek nepopoln in da je to utegnilo vplivati na odločitev o zadevi, dopolni postopek. Organ, ki je izdal odločbo, dopolni postopek tudi tedaj, kadar navede pritožnik v pritožbi taka dejstva in take dokaze, zaradi katerih bi utegnila biti odločitev o zadevi drugačna, če bi morala biti pritožniku dana možnost udeležbe v postopku pred izdajo odločbe, pa mu ni bila dana, ali mu je bila dana, pa je ni izrabil, toda v pritožbi opravičil, zakaj tega ni storil.) Glede na uspeh dopolnjenega postopka organ, ki je izdal odločbo, ravna po 245. členu tega zakona ali pa v mejah zahtevkov stranke zadevo drugače reši in z novo odločbo nadomesti odločbo, ki se izpodbija s pritožbo. Zoper novo odločbo ima stranka pravico pritožbe.</w:t>
      </w:r>
      <w:r>
        <w:rPr>
          <w:rFonts w:cs="Arial"/>
          <w:color w:val="292B2C"/>
          <w:sz w:val="16"/>
          <w:szCs w:val="16"/>
          <w:lang w:eastAsia="sl-SI"/>
        </w:rPr>
        <w:t>«</w:t>
      </w:r>
    </w:p>
  </w:footnote>
  <w:footnote w:id="6">
    <w:p w14:paraId="614E9757" w14:textId="24C6C381" w:rsidR="00F6221A" w:rsidRPr="00F65038" w:rsidRDefault="00F6221A" w:rsidP="00F65038">
      <w:pPr>
        <w:pStyle w:val="Sprotnaopomba-besedilo"/>
        <w:spacing w:line="240" w:lineRule="auto"/>
        <w:rPr>
          <w:sz w:val="16"/>
          <w:szCs w:val="16"/>
        </w:rPr>
      </w:pPr>
      <w:r w:rsidRPr="00F65038">
        <w:rPr>
          <w:rStyle w:val="Sprotnaopomba-sklic"/>
          <w:sz w:val="16"/>
          <w:szCs w:val="16"/>
        </w:rPr>
        <w:footnoteRef/>
      </w:r>
      <w:r w:rsidRPr="00F65038">
        <w:rPr>
          <w:sz w:val="16"/>
          <w:szCs w:val="16"/>
        </w:rPr>
        <w:t xml:space="preserve"> 245. člen ZUP.</w:t>
      </w:r>
    </w:p>
  </w:footnote>
  <w:footnote w:id="7">
    <w:p w14:paraId="1E13D73C" w14:textId="776811A2" w:rsidR="00086E76" w:rsidRPr="00F65038" w:rsidRDefault="00086E76" w:rsidP="00F65038">
      <w:pPr>
        <w:pStyle w:val="Naslov1"/>
      </w:pPr>
      <w:r w:rsidRPr="00F65038">
        <w:rPr>
          <w:rStyle w:val="Sprotnaopomba-sklic"/>
        </w:rPr>
        <w:footnoteRef/>
      </w:r>
      <w:r w:rsidRPr="00F65038">
        <w:t xml:space="preserve"> Uradni list RS, št. </w:t>
      </w:r>
      <w:hyperlink r:id="rId16" w:tgtFrame="_blank" w:tooltip="Zakon o Informacijskem pooblaščencu (ZInfP)" w:history="1">
        <w:r w:rsidRPr="00F65038">
          <w:rPr>
            <w:rStyle w:val="Hiperpovezava"/>
            <w:color w:val="auto"/>
            <w:u w:val="none"/>
          </w:rPr>
          <w:t>113/05</w:t>
        </w:r>
      </w:hyperlink>
      <w:r w:rsidRPr="00F65038">
        <w:t> in </w:t>
      </w:r>
      <w:hyperlink r:id="rId17" w:tgtFrame="_blank" w:tooltip="Zakon o spremembah in dopolnitvah Zakona o ustavnem sodišču (ZUstS-A)" w:history="1">
        <w:r w:rsidRPr="00F65038">
          <w:rPr>
            <w:rStyle w:val="Hiperpovezava"/>
            <w:color w:val="auto"/>
            <w:u w:val="none"/>
          </w:rPr>
          <w:t>51/07</w:t>
        </w:r>
      </w:hyperlink>
      <w:r w:rsidRPr="00F65038">
        <w:t> – ZUstS-A.</w:t>
      </w:r>
    </w:p>
    <w:p w14:paraId="2C48A980" w14:textId="7A34EA2A" w:rsidR="00086E76" w:rsidRDefault="00086E76">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06918" w14:textId="77777777" w:rsidR="00771070" w:rsidRDefault="00771070" w:rsidP="00466268">
    <w:pPr>
      <w:pStyle w:val="Glava"/>
      <w:tabs>
        <w:tab w:val="left" w:pos="5112"/>
      </w:tabs>
      <w:spacing w:line="240" w:lineRule="auto"/>
      <w:rPr>
        <w:rFonts w:cs="Arial"/>
        <w:b/>
        <w:bCs/>
        <w:sz w:val="16"/>
        <w:szCs w:val="16"/>
      </w:rPr>
    </w:pPr>
  </w:p>
  <w:p w14:paraId="41E5697D" w14:textId="47D97B6A" w:rsidR="00253D8B" w:rsidRPr="005802C5" w:rsidRDefault="00253D8B" w:rsidP="00466268">
    <w:pPr>
      <w:pStyle w:val="Glava"/>
      <w:tabs>
        <w:tab w:val="left" w:pos="5112"/>
      </w:tabs>
      <w:spacing w:line="240" w:lineRule="auto"/>
      <w:rPr>
        <w:rFonts w:cs="Arial"/>
        <w:sz w:val="18"/>
        <w:szCs w:val="18"/>
      </w:rPr>
    </w:pPr>
    <w:r w:rsidRPr="005802C5">
      <w:rPr>
        <w:rFonts w:cs="Arial"/>
        <w:sz w:val="18"/>
        <w:szCs w:val="18"/>
      </w:rPr>
      <w:t xml:space="preserve">DIREKTORAT ZA LOKALNO SAMOUPRAVO, </w:t>
    </w:r>
  </w:p>
  <w:p w14:paraId="4FEEE13E" w14:textId="77777777" w:rsidR="00F1059B" w:rsidRPr="005802C5" w:rsidRDefault="00253D8B" w:rsidP="00466268">
    <w:pPr>
      <w:pStyle w:val="Glava"/>
      <w:tabs>
        <w:tab w:val="left" w:pos="5112"/>
      </w:tabs>
      <w:spacing w:line="240" w:lineRule="auto"/>
      <w:rPr>
        <w:rFonts w:cs="Arial"/>
        <w:sz w:val="18"/>
        <w:szCs w:val="18"/>
      </w:rPr>
    </w:pPr>
    <w:r w:rsidRPr="005802C5">
      <w:rPr>
        <w:rFonts w:cs="Arial"/>
        <w:sz w:val="18"/>
        <w:szCs w:val="18"/>
      </w:rPr>
      <w:t>NEVLADNE ORGANIZACIJE IN POLITIČNI SISTEM</w:t>
    </w:r>
  </w:p>
  <w:p w14:paraId="43CDA839" w14:textId="4EB6A543" w:rsidR="00253D8B" w:rsidRPr="00771070" w:rsidRDefault="00253D8B" w:rsidP="00466268">
    <w:pPr>
      <w:pStyle w:val="Glava"/>
      <w:tabs>
        <w:tab w:val="left" w:pos="5112"/>
      </w:tabs>
      <w:spacing w:line="240" w:lineRule="auto"/>
      <w:rPr>
        <w:rFonts w:cs="Arial"/>
        <w:b/>
        <w:bCs/>
        <w:sz w:val="18"/>
        <w:szCs w:val="18"/>
      </w:rPr>
    </w:pPr>
    <w:r w:rsidRPr="00771070">
      <w:rPr>
        <w:rFonts w:cs="Arial"/>
        <w:b/>
        <w:bCs/>
        <w:sz w:val="18"/>
        <w:szCs w:val="18"/>
      </w:rPr>
      <w:t xml:space="preserve"> </w:t>
    </w:r>
  </w:p>
  <w:p w14:paraId="65AD32F4" w14:textId="77777777" w:rsidR="00FF5BD2" w:rsidRDefault="00FF5BD2" w:rsidP="00466268">
    <w:pPr>
      <w:pStyle w:val="Glava"/>
      <w:tabs>
        <w:tab w:val="left" w:pos="5112"/>
      </w:tabs>
      <w:spacing w:line="240" w:lineRule="auto"/>
      <w:rPr>
        <w:rFonts w:cs="Arial"/>
        <w:b/>
        <w:bCs/>
        <w:sz w:val="18"/>
        <w:szCs w:val="18"/>
      </w:rPr>
    </w:pPr>
  </w:p>
  <w:p w14:paraId="7CD38796" w14:textId="35EE1AA9" w:rsidR="00A770A6" w:rsidRPr="008F3500" w:rsidRDefault="000A6401" w:rsidP="00771070">
    <w:pPr>
      <w:pStyle w:val="Glava"/>
      <w:tabs>
        <w:tab w:val="clear" w:pos="4320"/>
        <w:tab w:val="clear" w:pos="8640"/>
        <w:tab w:val="left" w:pos="5112"/>
      </w:tabs>
      <w:spacing w:line="240" w:lineRule="exact"/>
      <w:rPr>
        <w:rFonts w:cs="Arial"/>
        <w:sz w:val="16"/>
      </w:rPr>
    </w:pPr>
    <w:r>
      <w:rPr>
        <w:noProof/>
        <w:lang w:eastAsia="sl-SI"/>
      </w:rPr>
      <w:drawing>
        <wp:anchor distT="0" distB="0" distL="114300" distR="114300" simplePos="0" relativeHeight="251658240" behindDoc="1" locked="0" layoutInCell="1" allowOverlap="1" wp14:anchorId="29170494" wp14:editId="73175C95">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eastAsia="sl-SI"/>
      </w:rPr>
      <mc:AlternateContent>
        <mc:Choice Requires="wps">
          <w:drawing>
            <wp:anchor distT="0" distB="0" distL="114300" distR="114300" simplePos="0" relativeHeight="251657216" behindDoc="0" locked="0" layoutInCell="0" allowOverlap="1" wp14:anchorId="6247B085" wp14:editId="734BC9D6">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E46120"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sidR="00ED6779">
      <w:rPr>
        <w:rFonts w:cs="Arial"/>
        <w:sz w:val="16"/>
      </w:rPr>
      <w:t>Tržaška cesta 21</w:t>
    </w:r>
    <w:r w:rsidR="00A770A6" w:rsidRPr="008F3500">
      <w:rPr>
        <w:rFonts w:cs="Arial"/>
        <w:sz w:val="16"/>
      </w:rPr>
      <w:t xml:space="preserve">, </w:t>
    </w:r>
    <w:r w:rsidR="00164064">
      <w:rPr>
        <w:rFonts w:cs="Arial"/>
        <w:sz w:val="16"/>
      </w:rPr>
      <w:t>1</w:t>
    </w:r>
    <w:r w:rsidR="00ED6779">
      <w:rPr>
        <w:rFonts w:cs="Arial"/>
        <w:sz w:val="16"/>
      </w:rPr>
      <w:t>000</w:t>
    </w:r>
    <w:r w:rsidR="00164064">
      <w:rPr>
        <w:rFonts w:cs="Arial"/>
        <w:sz w:val="16"/>
      </w:rPr>
      <w:t xml:space="preserve"> Ljubljana</w:t>
    </w:r>
    <w:r w:rsidR="00A770A6" w:rsidRPr="008F3500">
      <w:rPr>
        <w:rFonts w:cs="Arial"/>
        <w:sz w:val="16"/>
      </w:rPr>
      <w:tab/>
      <w:t xml:space="preserve">T: </w:t>
    </w:r>
    <w:r w:rsidR="00164064">
      <w:rPr>
        <w:rFonts w:cs="Arial"/>
        <w:sz w:val="16"/>
      </w:rPr>
      <w:t xml:space="preserve">01 </w:t>
    </w:r>
    <w:r w:rsidR="000B04B5">
      <w:rPr>
        <w:rFonts w:cs="Arial"/>
        <w:sz w:val="16"/>
      </w:rPr>
      <w:t xml:space="preserve">478 83 </w:t>
    </w:r>
    <w:r w:rsidR="00AD217D">
      <w:rPr>
        <w:rFonts w:cs="Arial"/>
        <w:sz w:val="16"/>
      </w:rPr>
      <w:t>30</w:t>
    </w:r>
  </w:p>
  <w:p w14:paraId="1F71203A" w14:textId="23F8DA31"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890396">
      <w:rPr>
        <w:rFonts w:cs="Arial"/>
        <w:sz w:val="16"/>
      </w:rPr>
      <w:t>gp.</w:t>
    </w:r>
    <w:r w:rsidR="00AF051B">
      <w:rPr>
        <w:rFonts w:cs="Arial"/>
        <w:sz w:val="16"/>
      </w:rPr>
      <w:t>mju</w:t>
    </w:r>
    <w:r w:rsidR="00164064">
      <w:rPr>
        <w:rFonts w:cs="Arial"/>
        <w:sz w:val="16"/>
      </w:rPr>
      <w:t>@gov.si</w:t>
    </w:r>
  </w:p>
  <w:p w14:paraId="51EE09B7"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5207C5">
      <w:rPr>
        <w:rFonts w:cs="Arial"/>
        <w:sz w:val="16"/>
      </w:rPr>
      <w:t>www.mju</w:t>
    </w:r>
    <w:r w:rsidR="00164064">
      <w:rPr>
        <w:rFonts w:cs="Arial"/>
        <w:sz w:val="16"/>
      </w:rPr>
      <w:t>.gov.si</w:t>
    </w:r>
  </w:p>
  <w:p w14:paraId="33F7979C"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28" style="width:4.6pt;height:3.75pt" coordsize="" o:spt="100" o:bullet="t" adj="0,,0" path="" stroked="f">
        <v:stroke joinstyle="miter"/>
        <v:imagedata r:id="rId1" o:title="image13"/>
        <v:formulas/>
        <v:path o:connecttype="segments"/>
      </v:shape>
    </w:pict>
  </w:numPicBullet>
  <w:abstractNum w:abstractNumId="0" w15:restartNumberingAfterBreak="0">
    <w:nsid w:val="051932A4"/>
    <w:multiLevelType w:val="hybridMultilevel"/>
    <w:tmpl w:val="E8C2E6FA"/>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CA5DA7"/>
    <w:multiLevelType w:val="hybridMultilevel"/>
    <w:tmpl w:val="34586F8E"/>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FC52F44"/>
    <w:multiLevelType w:val="hybridMultilevel"/>
    <w:tmpl w:val="DF4E49EC"/>
    <w:lvl w:ilvl="0" w:tplc="386A9F72">
      <w:start w:val="1"/>
      <w:numFmt w:val="bullet"/>
      <w:lvlText w:val="•"/>
      <w:lvlPicBulletId w:val="0"/>
      <w:lvlJc w:val="left"/>
      <w:pPr>
        <w:ind w:left="1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049100">
      <w:start w:val="1"/>
      <w:numFmt w:val="bullet"/>
      <w:lvlText w:val="o"/>
      <w:lvlJc w:val="left"/>
      <w:pPr>
        <w:ind w:left="1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D67096">
      <w:start w:val="1"/>
      <w:numFmt w:val="bullet"/>
      <w:lvlText w:val="▪"/>
      <w:lvlJc w:val="left"/>
      <w:pPr>
        <w:ind w:left="2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BC62FB4">
      <w:start w:val="1"/>
      <w:numFmt w:val="bullet"/>
      <w:lvlText w:val="•"/>
      <w:lvlJc w:val="left"/>
      <w:pPr>
        <w:ind w:left="3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E8D574">
      <w:start w:val="1"/>
      <w:numFmt w:val="bullet"/>
      <w:lvlText w:val="o"/>
      <w:lvlJc w:val="left"/>
      <w:pPr>
        <w:ind w:left="4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9476CC">
      <w:start w:val="1"/>
      <w:numFmt w:val="bullet"/>
      <w:lvlText w:val="▪"/>
      <w:lvlJc w:val="left"/>
      <w:pPr>
        <w:ind w:left="4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4CF19A">
      <w:start w:val="1"/>
      <w:numFmt w:val="bullet"/>
      <w:lvlText w:val="•"/>
      <w:lvlJc w:val="left"/>
      <w:pPr>
        <w:ind w:left="5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2A69C2">
      <w:start w:val="1"/>
      <w:numFmt w:val="bullet"/>
      <w:lvlText w:val="o"/>
      <w:lvlJc w:val="left"/>
      <w:pPr>
        <w:ind w:left="61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0C009C">
      <w:start w:val="1"/>
      <w:numFmt w:val="bullet"/>
      <w:lvlText w:val="▪"/>
      <w:lvlJc w:val="left"/>
      <w:pPr>
        <w:ind w:left="68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1F3031"/>
    <w:multiLevelType w:val="hybridMultilevel"/>
    <w:tmpl w:val="101A2D40"/>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2537CB"/>
    <w:multiLevelType w:val="hybridMultilevel"/>
    <w:tmpl w:val="631CA872"/>
    <w:lvl w:ilvl="0" w:tplc="4A7E14A6">
      <w:start w:val="1"/>
      <w:numFmt w:val="upperRoman"/>
      <w:lvlText w:val="%1."/>
      <w:lvlJc w:val="left"/>
      <w:pPr>
        <w:ind w:left="1085"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5A04C2A"/>
    <w:multiLevelType w:val="hybridMultilevel"/>
    <w:tmpl w:val="01A0A47E"/>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9634F2"/>
    <w:multiLevelType w:val="hybridMultilevel"/>
    <w:tmpl w:val="F0A8178A"/>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82900EA"/>
    <w:multiLevelType w:val="hybridMultilevel"/>
    <w:tmpl w:val="9686119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851138A"/>
    <w:multiLevelType w:val="hybridMultilevel"/>
    <w:tmpl w:val="773844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ADD5396"/>
    <w:multiLevelType w:val="hybridMultilevel"/>
    <w:tmpl w:val="E5D48CD8"/>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BA3652C"/>
    <w:multiLevelType w:val="hybridMultilevel"/>
    <w:tmpl w:val="33B05862"/>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BD16520"/>
    <w:multiLevelType w:val="multilevel"/>
    <w:tmpl w:val="821C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212999"/>
    <w:multiLevelType w:val="hybridMultilevel"/>
    <w:tmpl w:val="03401696"/>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E317D8A"/>
    <w:multiLevelType w:val="hybridMultilevel"/>
    <w:tmpl w:val="D2BC2F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E33512C"/>
    <w:multiLevelType w:val="hybridMultilevel"/>
    <w:tmpl w:val="110EB2F6"/>
    <w:lvl w:ilvl="0" w:tplc="0424000F">
      <w:start w:val="1"/>
      <w:numFmt w:val="decimal"/>
      <w:lvlText w:val="%1."/>
      <w:lvlJc w:val="left"/>
      <w:pPr>
        <w:ind w:left="1450" w:hanging="720"/>
      </w:pPr>
      <w:rPr>
        <w:rFonts w:hint="default"/>
      </w:rPr>
    </w:lvl>
    <w:lvl w:ilvl="1" w:tplc="FFFFFFFF" w:tentative="1">
      <w:start w:val="1"/>
      <w:numFmt w:val="lowerLetter"/>
      <w:lvlText w:val="%2."/>
      <w:lvlJc w:val="left"/>
      <w:pPr>
        <w:ind w:left="1805" w:hanging="360"/>
      </w:pPr>
    </w:lvl>
    <w:lvl w:ilvl="2" w:tplc="FFFFFFFF" w:tentative="1">
      <w:start w:val="1"/>
      <w:numFmt w:val="lowerRoman"/>
      <w:lvlText w:val="%3."/>
      <w:lvlJc w:val="right"/>
      <w:pPr>
        <w:ind w:left="2525" w:hanging="180"/>
      </w:pPr>
    </w:lvl>
    <w:lvl w:ilvl="3" w:tplc="FFFFFFFF" w:tentative="1">
      <w:start w:val="1"/>
      <w:numFmt w:val="decimal"/>
      <w:lvlText w:val="%4."/>
      <w:lvlJc w:val="left"/>
      <w:pPr>
        <w:ind w:left="3245" w:hanging="360"/>
      </w:pPr>
    </w:lvl>
    <w:lvl w:ilvl="4" w:tplc="FFFFFFFF" w:tentative="1">
      <w:start w:val="1"/>
      <w:numFmt w:val="lowerLetter"/>
      <w:lvlText w:val="%5."/>
      <w:lvlJc w:val="left"/>
      <w:pPr>
        <w:ind w:left="3965" w:hanging="360"/>
      </w:pPr>
    </w:lvl>
    <w:lvl w:ilvl="5" w:tplc="FFFFFFFF" w:tentative="1">
      <w:start w:val="1"/>
      <w:numFmt w:val="lowerRoman"/>
      <w:lvlText w:val="%6."/>
      <w:lvlJc w:val="right"/>
      <w:pPr>
        <w:ind w:left="4685" w:hanging="180"/>
      </w:pPr>
    </w:lvl>
    <w:lvl w:ilvl="6" w:tplc="FFFFFFFF" w:tentative="1">
      <w:start w:val="1"/>
      <w:numFmt w:val="decimal"/>
      <w:lvlText w:val="%7."/>
      <w:lvlJc w:val="left"/>
      <w:pPr>
        <w:ind w:left="5405" w:hanging="360"/>
      </w:pPr>
    </w:lvl>
    <w:lvl w:ilvl="7" w:tplc="FFFFFFFF" w:tentative="1">
      <w:start w:val="1"/>
      <w:numFmt w:val="lowerLetter"/>
      <w:lvlText w:val="%8."/>
      <w:lvlJc w:val="left"/>
      <w:pPr>
        <w:ind w:left="6125" w:hanging="360"/>
      </w:pPr>
    </w:lvl>
    <w:lvl w:ilvl="8" w:tplc="FFFFFFFF" w:tentative="1">
      <w:start w:val="1"/>
      <w:numFmt w:val="lowerRoman"/>
      <w:lvlText w:val="%9."/>
      <w:lvlJc w:val="right"/>
      <w:pPr>
        <w:ind w:left="6845" w:hanging="180"/>
      </w:pPr>
    </w:lvl>
  </w:abstractNum>
  <w:abstractNum w:abstractNumId="15" w15:restartNumberingAfterBreak="0">
    <w:nsid w:val="425505B5"/>
    <w:multiLevelType w:val="hybridMultilevel"/>
    <w:tmpl w:val="425C5636"/>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3402174"/>
    <w:multiLevelType w:val="hybridMultilevel"/>
    <w:tmpl w:val="618CAE7E"/>
    <w:lvl w:ilvl="0" w:tplc="4A7E14A6">
      <w:start w:val="1"/>
      <w:numFmt w:val="upperRoman"/>
      <w:lvlText w:val="%1."/>
      <w:lvlJc w:val="left"/>
      <w:pPr>
        <w:ind w:left="1085" w:hanging="720"/>
      </w:pPr>
      <w:rPr>
        <w:rFonts w:hint="default"/>
      </w:rPr>
    </w:lvl>
    <w:lvl w:ilvl="1" w:tplc="04240019" w:tentative="1">
      <w:start w:val="1"/>
      <w:numFmt w:val="lowerLetter"/>
      <w:lvlText w:val="%2."/>
      <w:lvlJc w:val="left"/>
      <w:pPr>
        <w:ind w:left="1445" w:hanging="360"/>
      </w:pPr>
    </w:lvl>
    <w:lvl w:ilvl="2" w:tplc="0424001B" w:tentative="1">
      <w:start w:val="1"/>
      <w:numFmt w:val="lowerRoman"/>
      <w:lvlText w:val="%3."/>
      <w:lvlJc w:val="right"/>
      <w:pPr>
        <w:ind w:left="2165" w:hanging="180"/>
      </w:pPr>
    </w:lvl>
    <w:lvl w:ilvl="3" w:tplc="0424000F" w:tentative="1">
      <w:start w:val="1"/>
      <w:numFmt w:val="decimal"/>
      <w:lvlText w:val="%4."/>
      <w:lvlJc w:val="left"/>
      <w:pPr>
        <w:ind w:left="2885" w:hanging="360"/>
      </w:pPr>
    </w:lvl>
    <w:lvl w:ilvl="4" w:tplc="04240019" w:tentative="1">
      <w:start w:val="1"/>
      <w:numFmt w:val="lowerLetter"/>
      <w:lvlText w:val="%5."/>
      <w:lvlJc w:val="left"/>
      <w:pPr>
        <w:ind w:left="3605" w:hanging="360"/>
      </w:pPr>
    </w:lvl>
    <w:lvl w:ilvl="5" w:tplc="0424001B" w:tentative="1">
      <w:start w:val="1"/>
      <w:numFmt w:val="lowerRoman"/>
      <w:lvlText w:val="%6."/>
      <w:lvlJc w:val="right"/>
      <w:pPr>
        <w:ind w:left="4325" w:hanging="180"/>
      </w:pPr>
    </w:lvl>
    <w:lvl w:ilvl="6" w:tplc="0424000F" w:tentative="1">
      <w:start w:val="1"/>
      <w:numFmt w:val="decimal"/>
      <w:lvlText w:val="%7."/>
      <w:lvlJc w:val="left"/>
      <w:pPr>
        <w:ind w:left="5045" w:hanging="360"/>
      </w:pPr>
    </w:lvl>
    <w:lvl w:ilvl="7" w:tplc="04240019" w:tentative="1">
      <w:start w:val="1"/>
      <w:numFmt w:val="lowerLetter"/>
      <w:lvlText w:val="%8."/>
      <w:lvlJc w:val="left"/>
      <w:pPr>
        <w:ind w:left="5765" w:hanging="360"/>
      </w:pPr>
    </w:lvl>
    <w:lvl w:ilvl="8" w:tplc="0424001B" w:tentative="1">
      <w:start w:val="1"/>
      <w:numFmt w:val="lowerRoman"/>
      <w:lvlText w:val="%9."/>
      <w:lvlJc w:val="right"/>
      <w:pPr>
        <w:ind w:left="6485" w:hanging="180"/>
      </w:pPr>
    </w:lvl>
  </w:abstractNum>
  <w:abstractNum w:abstractNumId="17" w15:restartNumberingAfterBreak="0">
    <w:nsid w:val="45796E4E"/>
    <w:multiLevelType w:val="hybridMultilevel"/>
    <w:tmpl w:val="D84EA43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6C00733"/>
    <w:multiLevelType w:val="hybridMultilevel"/>
    <w:tmpl w:val="100605C0"/>
    <w:lvl w:ilvl="0" w:tplc="A9F6BAFC">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A8059DF"/>
    <w:multiLevelType w:val="hybridMultilevel"/>
    <w:tmpl w:val="907EBD2E"/>
    <w:lvl w:ilvl="0" w:tplc="A6E421A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BDC788B"/>
    <w:multiLevelType w:val="hybridMultilevel"/>
    <w:tmpl w:val="1924EE28"/>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046520F"/>
    <w:multiLevelType w:val="hybridMultilevel"/>
    <w:tmpl w:val="A68A7678"/>
    <w:lvl w:ilvl="0" w:tplc="4A7E14A6">
      <w:start w:val="1"/>
      <w:numFmt w:val="upperRoman"/>
      <w:lvlText w:val="%1."/>
      <w:lvlJc w:val="left"/>
      <w:pPr>
        <w:ind w:left="1450" w:hanging="720"/>
      </w:pPr>
      <w:rPr>
        <w:rFonts w:hint="default"/>
      </w:rPr>
    </w:lvl>
    <w:lvl w:ilvl="1" w:tplc="04240019" w:tentative="1">
      <w:start w:val="1"/>
      <w:numFmt w:val="lowerLetter"/>
      <w:lvlText w:val="%2."/>
      <w:lvlJc w:val="left"/>
      <w:pPr>
        <w:ind w:left="1805" w:hanging="360"/>
      </w:pPr>
    </w:lvl>
    <w:lvl w:ilvl="2" w:tplc="0424001B" w:tentative="1">
      <w:start w:val="1"/>
      <w:numFmt w:val="lowerRoman"/>
      <w:lvlText w:val="%3."/>
      <w:lvlJc w:val="right"/>
      <w:pPr>
        <w:ind w:left="2525" w:hanging="180"/>
      </w:pPr>
    </w:lvl>
    <w:lvl w:ilvl="3" w:tplc="0424000F" w:tentative="1">
      <w:start w:val="1"/>
      <w:numFmt w:val="decimal"/>
      <w:lvlText w:val="%4."/>
      <w:lvlJc w:val="left"/>
      <w:pPr>
        <w:ind w:left="3245" w:hanging="360"/>
      </w:pPr>
    </w:lvl>
    <w:lvl w:ilvl="4" w:tplc="04240019" w:tentative="1">
      <w:start w:val="1"/>
      <w:numFmt w:val="lowerLetter"/>
      <w:lvlText w:val="%5."/>
      <w:lvlJc w:val="left"/>
      <w:pPr>
        <w:ind w:left="3965" w:hanging="360"/>
      </w:pPr>
    </w:lvl>
    <w:lvl w:ilvl="5" w:tplc="0424001B" w:tentative="1">
      <w:start w:val="1"/>
      <w:numFmt w:val="lowerRoman"/>
      <w:lvlText w:val="%6."/>
      <w:lvlJc w:val="right"/>
      <w:pPr>
        <w:ind w:left="4685" w:hanging="180"/>
      </w:pPr>
    </w:lvl>
    <w:lvl w:ilvl="6" w:tplc="0424000F" w:tentative="1">
      <w:start w:val="1"/>
      <w:numFmt w:val="decimal"/>
      <w:lvlText w:val="%7."/>
      <w:lvlJc w:val="left"/>
      <w:pPr>
        <w:ind w:left="5405" w:hanging="360"/>
      </w:pPr>
    </w:lvl>
    <w:lvl w:ilvl="7" w:tplc="04240019" w:tentative="1">
      <w:start w:val="1"/>
      <w:numFmt w:val="lowerLetter"/>
      <w:lvlText w:val="%8."/>
      <w:lvlJc w:val="left"/>
      <w:pPr>
        <w:ind w:left="6125" w:hanging="360"/>
      </w:pPr>
    </w:lvl>
    <w:lvl w:ilvl="8" w:tplc="0424001B" w:tentative="1">
      <w:start w:val="1"/>
      <w:numFmt w:val="lowerRoman"/>
      <w:lvlText w:val="%9."/>
      <w:lvlJc w:val="right"/>
      <w:pPr>
        <w:ind w:left="6845" w:hanging="180"/>
      </w:pPr>
    </w:lvl>
  </w:abstractNum>
  <w:abstractNum w:abstractNumId="22" w15:restartNumberingAfterBreak="0">
    <w:nsid w:val="508D7215"/>
    <w:multiLevelType w:val="hybridMultilevel"/>
    <w:tmpl w:val="C39CDED8"/>
    <w:lvl w:ilvl="0" w:tplc="A6E421A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554429B"/>
    <w:multiLevelType w:val="hybridMultilevel"/>
    <w:tmpl w:val="E8CEDBF4"/>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8CD0A3E"/>
    <w:multiLevelType w:val="hybridMultilevel"/>
    <w:tmpl w:val="E9982EA2"/>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A343EE7"/>
    <w:multiLevelType w:val="hybridMultilevel"/>
    <w:tmpl w:val="BA88A9CE"/>
    <w:lvl w:ilvl="0" w:tplc="CADE53F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AEB2A17"/>
    <w:multiLevelType w:val="hybridMultilevel"/>
    <w:tmpl w:val="9AD8DA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CEA5594"/>
    <w:multiLevelType w:val="hybridMultilevel"/>
    <w:tmpl w:val="8DA6A45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168135C"/>
    <w:multiLevelType w:val="hybridMultilevel"/>
    <w:tmpl w:val="E1B0C274"/>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51D59A7"/>
    <w:multiLevelType w:val="hybridMultilevel"/>
    <w:tmpl w:val="968AAD2C"/>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F835077"/>
    <w:multiLevelType w:val="hybridMultilevel"/>
    <w:tmpl w:val="4546F8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FE61A2D"/>
    <w:multiLevelType w:val="hybridMultilevel"/>
    <w:tmpl w:val="D3949504"/>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04012FC"/>
    <w:multiLevelType w:val="hybridMultilevel"/>
    <w:tmpl w:val="7B4C6E88"/>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9A03459"/>
    <w:multiLevelType w:val="hybridMultilevel"/>
    <w:tmpl w:val="0B7277FE"/>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B4671AC"/>
    <w:multiLevelType w:val="hybridMultilevel"/>
    <w:tmpl w:val="221AC8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3886261">
    <w:abstractNumId w:val="12"/>
  </w:num>
  <w:num w:numId="2" w16cid:durableId="245119299">
    <w:abstractNumId w:val="31"/>
  </w:num>
  <w:num w:numId="3" w16cid:durableId="389038222">
    <w:abstractNumId w:val="15"/>
  </w:num>
  <w:num w:numId="4" w16cid:durableId="1357586228">
    <w:abstractNumId w:val="17"/>
  </w:num>
  <w:num w:numId="5" w16cid:durableId="371925628">
    <w:abstractNumId w:val="16"/>
  </w:num>
  <w:num w:numId="6" w16cid:durableId="1322273283">
    <w:abstractNumId w:val="4"/>
  </w:num>
  <w:num w:numId="7" w16cid:durableId="117726482">
    <w:abstractNumId w:val="21"/>
  </w:num>
  <w:num w:numId="8" w16cid:durableId="1538203623">
    <w:abstractNumId w:val="14"/>
  </w:num>
  <w:num w:numId="9" w16cid:durableId="1946617441">
    <w:abstractNumId w:val="2"/>
  </w:num>
  <w:num w:numId="10" w16cid:durableId="1884445472">
    <w:abstractNumId w:val="13"/>
  </w:num>
  <w:num w:numId="11" w16cid:durableId="1582835156">
    <w:abstractNumId w:val="28"/>
  </w:num>
  <w:num w:numId="12" w16cid:durableId="1240098862">
    <w:abstractNumId w:val="33"/>
  </w:num>
  <w:num w:numId="13" w16cid:durableId="2051227523">
    <w:abstractNumId w:val="11"/>
  </w:num>
  <w:num w:numId="14" w16cid:durableId="121535158">
    <w:abstractNumId w:val="30"/>
  </w:num>
  <w:num w:numId="15" w16cid:durableId="165827253">
    <w:abstractNumId w:val="32"/>
  </w:num>
  <w:num w:numId="16" w16cid:durableId="487943371">
    <w:abstractNumId w:val="34"/>
  </w:num>
  <w:num w:numId="17" w16cid:durableId="786656436">
    <w:abstractNumId w:val="5"/>
  </w:num>
  <w:num w:numId="18" w16cid:durableId="697584633">
    <w:abstractNumId w:val="23"/>
  </w:num>
  <w:num w:numId="19" w16cid:durableId="1261714749">
    <w:abstractNumId w:val="8"/>
  </w:num>
  <w:num w:numId="20" w16cid:durableId="105927018">
    <w:abstractNumId w:val="3"/>
  </w:num>
  <w:num w:numId="21" w16cid:durableId="1321427143">
    <w:abstractNumId w:val="20"/>
  </w:num>
  <w:num w:numId="22" w16cid:durableId="1239942597">
    <w:abstractNumId w:val="7"/>
  </w:num>
  <w:num w:numId="23" w16cid:durableId="230964474">
    <w:abstractNumId w:val="24"/>
  </w:num>
  <w:num w:numId="24" w16cid:durableId="1173494767">
    <w:abstractNumId w:val="26"/>
  </w:num>
  <w:num w:numId="25" w16cid:durableId="1378822326">
    <w:abstractNumId w:val="18"/>
  </w:num>
  <w:num w:numId="26" w16cid:durableId="2084058629">
    <w:abstractNumId w:val="10"/>
  </w:num>
  <w:num w:numId="27" w16cid:durableId="1350567511">
    <w:abstractNumId w:val="27"/>
  </w:num>
  <w:num w:numId="28" w16cid:durableId="726148523">
    <w:abstractNumId w:val="22"/>
  </w:num>
  <w:num w:numId="29" w16cid:durableId="947733467">
    <w:abstractNumId w:val="19"/>
  </w:num>
  <w:num w:numId="30" w16cid:durableId="1821849244">
    <w:abstractNumId w:val="0"/>
  </w:num>
  <w:num w:numId="31" w16cid:durableId="716708527">
    <w:abstractNumId w:val="25"/>
  </w:num>
  <w:num w:numId="32" w16cid:durableId="94637378">
    <w:abstractNumId w:val="29"/>
  </w:num>
  <w:num w:numId="33" w16cid:durableId="1101217653">
    <w:abstractNumId w:val="6"/>
  </w:num>
  <w:num w:numId="34" w16cid:durableId="503133363">
    <w:abstractNumId w:val="9"/>
  </w:num>
  <w:num w:numId="35" w16cid:durableId="169819159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D8B"/>
    <w:rsid w:val="000021CA"/>
    <w:rsid w:val="00010183"/>
    <w:rsid w:val="000102AB"/>
    <w:rsid w:val="00010DE0"/>
    <w:rsid w:val="00012257"/>
    <w:rsid w:val="0001336E"/>
    <w:rsid w:val="00013B92"/>
    <w:rsid w:val="0001497D"/>
    <w:rsid w:val="00015AE6"/>
    <w:rsid w:val="0002027E"/>
    <w:rsid w:val="000212EA"/>
    <w:rsid w:val="00021553"/>
    <w:rsid w:val="00022253"/>
    <w:rsid w:val="00022CA5"/>
    <w:rsid w:val="00022CAF"/>
    <w:rsid w:val="00022E7F"/>
    <w:rsid w:val="00023A88"/>
    <w:rsid w:val="00023CD6"/>
    <w:rsid w:val="0002416F"/>
    <w:rsid w:val="00024647"/>
    <w:rsid w:val="00024CFA"/>
    <w:rsid w:val="00026069"/>
    <w:rsid w:val="00026A2D"/>
    <w:rsid w:val="0003207E"/>
    <w:rsid w:val="000329F9"/>
    <w:rsid w:val="00032F00"/>
    <w:rsid w:val="00032F3C"/>
    <w:rsid w:val="00034DBD"/>
    <w:rsid w:val="0003689A"/>
    <w:rsid w:val="00036E7C"/>
    <w:rsid w:val="00040235"/>
    <w:rsid w:val="00042E9A"/>
    <w:rsid w:val="00044607"/>
    <w:rsid w:val="000449BA"/>
    <w:rsid w:val="00044CE5"/>
    <w:rsid w:val="00044F9E"/>
    <w:rsid w:val="000466BF"/>
    <w:rsid w:val="00046EC8"/>
    <w:rsid w:val="0004736A"/>
    <w:rsid w:val="00047485"/>
    <w:rsid w:val="00050684"/>
    <w:rsid w:val="00050A6D"/>
    <w:rsid w:val="000518D0"/>
    <w:rsid w:val="0005196C"/>
    <w:rsid w:val="00053B69"/>
    <w:rsid w:val="00053E22"/>
    <w:rsid w:val="00055232"/>
    <w:rsid w:val="00055401"/>
    <w:rsid w:val="00055E83"/>
    <w:rsid w:val="00056992"/>
    <w:rsid w:val="00057934"/>
    <w:rsid w:val="000603F7"/>
    <w:rsid w:val="00060657"/>
    <w:rsid w:val="00060A5A"/>
    <w:rsid w:val="0006245E"/>
    <w:rsid w:val="0006398A"/>
    <w:rsid w:val="00063AA0"/>
    <w:rsid w:val="00063FC1"/>
    <w:rsid w:val="00065C72"/>
    <w:rsid w:val="0006625F"/>
    <w:rsid w:val="00066290"/>
    <w:rsid w:val="00066E75"/>
    <w:rsid w:val="000677FF"/>
    <w:rsid w:val="0007121D"/>
    <w:rsid w:val="00073260"/>
    <w:rsid w:val="00073624"/>
    <w:rsid w:val="00075B06"/>
    <w:rsid w:val="00076296"/>
    <w:rsid w:val="00076611"/>
    <w:rsid w:val="00076BCF"/>
    <w:rsid w:val="0008007A"/>
    <w:rsid w:val="000804B6"/>
    <w:rsid w:val="00081D7D"/>
    <w:rsid w:val="000826E2"/>
    <w:rsid w:val="00082C8E"/>
    <w:rsid w:val="0008428D"/>
    <w:rsid w:val="00084C4B"/>
    <w:rsid w:val="00086E76"/>
    <w:rsid w:val="00087489"/>
    <w:rsid w:val="00091054"/>
    <w:rsid w:val="000913FE"/>
    <w:rsid w:val="0009148B"/>
    <w:rsid w:val="00091635"/>
    <w:rsid w:val="000926C0"/>
    <w:rsid w:val="000938AD"/>
    <w:rsid w:val="00094214"/>
    <w:rsid w:val="00095814"/>
    <w:rsid w:val="00097456"/>
    <w:rsid w:val="000A01FB"/>
    <w:rsid w:val="000A0E75"/>
    <w:rsid w:val="000A2710"/>
    <w:rsid w:val="000A4694"/>
    <w:rsid w:val="000A6401"/>
    <w:rsid w:val="000A695A"/>
    <w:rsid w:val="000A7238"/>
    <w:rsid w:val="000A7CD4"/>
    <w:rsid w:val="000B02F9"/>
    <w:rsid w:val="000B04B5"/>
    <w:rsid w:val="000B1D7D"/>
    <w:rsid w:val="000B2F6B"/>
    <w:rsid w:val="000B30BA"/>
    <w:rsid w:val="000B3EBA"/>
    <w:rsid w:val="000B3FCD"/>
    <w:rsid w:val="000B48C4"/>
    <w:rsid w:val="000B4F16"/>
    <w:rsid w:val="000B4FC2"/>
    <w:rsid w:val="000B6951"/>
    <w:rsid w:val="000B7D86"/>
    <w:rsid w:val="000C2454"/>
    <w:rsid w:val="000C41E8"/>
    <w:rsid w:val="000C7A9E"/>
    <w:rsid w:val="000D2F5C"/>
    <w:rsid w:val="000D35EB"/>
    <w:rsid w:val="000D57D3"/>
    <w:rsid w:val="000D7BA8"/>
    <w:rsid w:val="000E06FD"/>
    <w:rsid w:val="000E1055"/>
    <w:rsid w:val="000E1B6A"/>
    <w:rsid w:val="000E1C4F"/>
    <w:rsid w:val="000E455D"/>
    <w:rsid w:val="000E466C"/>
    <w:rsid w:val="000E5DD2"/>
    <w:rsid w:val="000F3851"/>
    <w:rsid w:val="000F5BAD"/>
    <w:rsid w:val="000F5E43"/>
    <w:rsid w:val="00100F07"/>
    <w:rsid w:val="0010205F"/>
    <w:rsid w:val="00102BA3"/>
    <w:rsid w:val="001034C1"/>
    <w:rsid w:val="00103AA7"/>
    <w:rsid w:val="001054B4"/>
    <w:rsid w:val="00105EB0"/>
    <w:rsid w:val="00107A77"/>
    <w:rsid w:val="00110037"/>
    <w:rsid w:val="0011089B"/>
    <w:rsid w:val="00115ABB"/>
    <w:rsid w:val="00115E9C"/>
    <w:rsid w:val="00116119"/>
    <w:rsid w:val="0011621A"/>
    <w:rsid w:val="00120422"/>
    <w:rsid w:val="00121881"/>
    <w:rsid w:val="0012253B"/>
    <w:rsid w:val="00124753"/>
    <w:rsid w:val="001249A6"/>
    <w:rsid w:val="001260FD"/>
    <w:rsid w:val="00127428"/>
    <w:rsid w:val="001276F2"/>
    <w:rsid w:val="00127B86"/>
    <w:rsid w:val="00131ADC"/>
    <w:rsid w:val="00135347"/>
    <w:rsid w:val="001357B2"/>
    <w:rsid w:val="00137677"/>
    <w:rsid w:val="00140A56"/>
    <w:rsid w:val="001425A3"/>
    <w:rsid w:val="0014381B"/>
    <w:rsid w:val="001456D3"/>
    <w:rsid w:val="00145775"/>
    <w:rsid w:val="00147E53"/>
    <w:rsid w:val="001502DA"/>
    <w:rsid w:val="00151E62"/>
    <w:rsid w:val="00153BBD"/>
    <w:rsid w:val="001564BA"/>
    <w:rsid w:val="00160223"/>
    <w:rsid w:val="00160E68"/>
    <w:rsid w:val="00161356"/>
    <w:rsid w:val="00161EC8"/>
    <w:rsid w:val="00162010"/>
    <w:rsid w:val="00162821"/>
    <w:rsid w:val="00164064"/>
    <w:rsid w:val="00166533"/>
    <w:rsid w:val="001712FF"/>
    <w:rsid w:val="00172C4B"/>
    <w:rsid w:val="0017478F"/>
    <w:rsid w:val="00174E06"/>
    <w:rsid w:val="001769E2"/>
    <w:rsid w:val="00176FFE"/>
    <w:rsid w:val="00177137"/>
    <w:rsid w:val="001773AF"/>
    <w:rsid w:val="00180405"/>
    <w:rsid w:val="00181846"/>
    <w:rsid w:val="00184982"/>
    <w:rsid w:val="0018503F"/>
    <w:rsid w:val="00186C1E"/>
    <w:rsid w:val="0018757F"/>
    <w:rsid w:val="00190CF8"/>
    <w:rsid w:val="00190E10"/>
    <w:rsid w:val="00192833"/>
    <w:rsid w:val="00192E76"/>
    <w:rsid w:val="00193A77"/>
    <w:rsid w:val="00194BDD"/>
    <w:rsid w:val="00195AF3"/>
    <w:rsid w:val="001A095A"/>
    <w:rsid w:val="001A0D04"/>
    <w:rsid w:val="001A120F"/>
    <w:rsid w:val="001A3018"/>
    <w:rsid w:val="001A4D74"/>
    <w:rsid w:val="001A5CAF"/>
    <w:rsid w:val="001B0F13"/>
    <w:rsid w:val="001B1668"/>
    <w:rsid w:val="001B38B3"/>
    <w:rsid w:val="001B3F20"/>
    <w:rsid w:val="001B55FA"/>
    <w:rsid w:val="001C4994"/>
    <w:rsid w:val="001C50A0"/>
    <w:rsid w:val="001C7305"/>
    <w:rsid w:val="001C78FD"/>
    <w:rsid w:val="001D0AE3"/>
    <w:rsid w:val="001D2481"/>
    <w:rsid w:val="001D33E9"/>
    <w:rsid w:val="001D4FEA"/>
    <w:rsid w:val="001D5443"/>
    <w:rsid w:val="001D6657"/>
    <w:rsid w:val="001E2372"/>
    <w:rsid w:val="001E4ABE"/>
    <w:rsid w:val="001E4DD7"/>
    <w:rsid w:val="001E602F"/>
    <w:rsid w:val="001E6078"/>
    <w:rsid w:val="001E6C2B"/>
    <w:rsid w:val="001F045F"/>
    <w:rsid w:val="001F1046"/>
    <w:rsid w:val="001F4293"/>
    <w:rsid w:val="001F5FF5"/>
    <w:rsid w:val="00201CBF"/>
    <w:rsid w:val="00201E7E"/>
    <w:rsid w:val="00202A77"/>
    <w:rsid w:val="00203F9E"/>
    <w:rsid w:val="00204243"/>
    <w:rsid w:val="0020450C"/>
    <w:rsid w:val="00204D1C"/>
    <w:rsid w:val="00205406"/>
    <w:rsid w:val="00205CA6"/>
    <w:rsid w:val="002101E7"/>
    <w:rsid w:val="0021052B"/>
    <w:rsid w:val="002107BA"/>
    <w:rsid w:val="002109D6"/>
    <w:rsid w:val="00212221"/>
    <w:rsid w:val="00212807"/>
    <w:rsid w:val="002145BE"/>
    <w:rsid w:val="00215225"/>
    <w:rsid w:val="00215617"/>
    <w:rsid w:val="00215805"/>
    <w:rsid w:val="00216B04"/>
    <w:rsid w:val="00217205"/>
    <w:rsid w:val="0021780A"/>
    <w:rsid w:val="002203FA"/>
    <w:rsid w:val="00221F9D"/>
    <w:rsid w:val="00222842"/>
    <w:rsid w:val="002241D1"/>
    <w:rsid w:val="00225ED5"/>
    <w:rsid w:val="00226709"/>
    <w:rsid w:val="00230DD6"/>
    <w:rsid w:val="00231807"/>
    <w:rsid w:val="002318CC"/>
    <w:rsid w:val="0023565C"/>
    <w:rsid w:val="00237026"/>
    <w:rsid w:val="0024090C"/>
    <w:rsid w:val="00240A0F"/>
    <w:rsid w:val="002429CE"/>
    <w:rsid w:val="00244518"/>
    <w:rsid w:val="00244CEA"/>
    <w:rsid w:val="0024501C"/>
    <w:rsid w:val="002478E6"/>
    <w:rsid w:val="00247D92"/>
    <w:rsid w:val="00247FFB"/>
    <w:rsid w:val="00250FF5"/>
    <w:rsid w:val="00251F9C"/>
    <w:rsid w:val="00252AB8"/>
    <w:rsid w:val="00253D8B"/>
    <w:rsid w:val="00254D6B"/>
    <w:rsid w:val="00255D35"/>
    <w:rsid w:val="0025713A"/>
    <w:rsid w:val="00261AF2"/>
    <w:rsid w:val="00264160"/>
    <w:rsid w:val="00265970"/>
    <w:rsid w:val="002666EF"/>
    <w:rsid w:val="00267CF8"/>
    <w:rsid w:val="00267E56"/>
    <w:rsid w:val="00267E6D"/>
    <w:rsid w:val="002707BF"/>
    <w:rsid w:val="002709BB"/>
    <w:rsid w:val="00270AA9"/>
    <w:rsid w:val="00270F78"/>
    <w:rsid w:val="00271CE5"/>
    <w:rsid w:val="00273859"/>
    <w:rsid w:val="0027409F"/>
    <w:rsid w:val="002815AF"/>
    <w:rsid w:val="0028173A"/>
    <w:rsid w:val="00282020"/>
    <w:rsid w:val="00282A19"/>
    <w:rsid w:val="00283DF6"/>
    <w:rsid w:val="00284852"/>
    <w:rsid w:val="002849CC"/>
    <w:rsid w:val="00284FEE"/>
    <w:rsid w:val="00286E3F"/>
    <w:rsid w:val="00290534"/>
    <w:rsid w:val="00294088"/>
    <w:rsid w:val="00295873"/>
    <w:rsid w:val="00296BFC"/>
    <w:rsid w:val="002A0785"/>
    <w:rsid w:val="002A0FB6"/>
    <w:rsid w:val="002A1B0D"/>
    <w:rsid w:val="002A1B13"/>
    <w:rsid w:val="002A212E"/>
    <w:rsid w:val="002A21EE"/>
    <w:rsid w:val="002A2B69"/>
    <w:rsid w:val="002A301E"/>
    <w:rsid w:val="002A3922"/>
    <w:rsid w:val="002A670E"/>
    <w:rsid w:val="002B18B5"/>
    <w:rsid w:val="002B1D4B"/>
    <w:rsid w:val="002B396E"/>
    <w:rsid w:val="002B4ACD"/>
    <w:rsid w:val="002B5841"/>
    <w:rsid w:val="002B67F3"/>
    <w:rsid w:val="002C29C3"/>
    <w:rsid w:val="002C369F"/>
    <w:rsid w:val="002C7E6C"/>
    <w:rsid w:val="002C7EC8"/>
    <w:rsid w:val="002D092D"/>
    <w:rsid w:val="002D1B65"/>
    <w:rsid w:val="002D336E"/>
    <w:rsid w:val="002D33F8"/>
    <w:rsid w:val="002D3978"/>
    <w:rsid w:val="002D48DF"/>
    <w:rsid w:val="002D4C4C"/>
    <w:rsid w:val="002D53D3"/>
    <w:rsid w:val="002D5BE3"/>
    <w:rsid w:val="002D615E"/>
    <w:rsid w:val="002D6781"/>
    <w:rsid w:val="002D68CE"/>
    <w:rsid w:val="002D7BB0"/>
    <w:rsid w:val="002D7E1B"/>
    <w:rsid w:val="002D7E8D"/>
    <w:rsid w:val="002E02E5"/>
    <w:rsid w:val="002E0437"/>
    <w:rsid w:val="002E1835"/>
    <w:rsid w:val="002E2606"/>
    <w:rsid w:val="002E5957"/>
    <w:rsid w:val="002E5C6C"/>
    <w:rsid w:val="002E6206"/>
    <w:rsid w:val="002E69E4"/>
    <w:rsid w:val="002F1800"/>
    <w:rsid w:val="002F215B"/>
    <w:rsid w:val="002F2AE7"/>
    <w:rsid w:val="002F322F"/>
    <w:rsid w:val="002F38E1"/>
    <w:rsid w:val="002F6299"/>
    <w:rsid w:val="002F71B0"/>
    <w:rsid w:val="00300B61"/>
    <w:rsid w:val="00301751"/>
    <w:rsid w:val="003024AC"/>
    <w:rsid w:val="003026A0"/>
    <w:rsid w:val="00302E90"/>
    <w:rsid w:val="003033D4"/>
    <w:rsid w:val="0030363F"/>
    <w:rsid w:val="00305DD2"/>
    <w:rsid w:val="0031229E"/>
    <w:rsid w:val="003125C1"/>
    <w:rsid w:val="00312D20"/>
    <w:rsid w:val="00313769"/>
    <w:rsid w:val="00313783"/>
    <w:rsid w:val="00314702"/>
    <w:rsid w:val="00314D19"/>
    <w:rsid w:val="00314EDE"/>
    <w:rsid w:val="0031557D"/>
    <w:rsid w:val="00315C69"/>
    <w:rsid w:val="003172B0"/>
    <w:rsid w:val="00317938"/>
    <w:rsid w:val="003179E2"/>
    <w:rsid w:val="00320EFE"/>
    <w:rsid w:val="00320F42"/>
    <w:rsid w:val="003214A5"/>
    <w:rsid w:val="00321EE3"/>
    <w:rsid w:val="003252F7"/>
    <w:rsid w:val="00326A67"/>
    <w:rsid w:val="00326B79"/>
    <w:rsid w:val="00327644"/>
    <w:rsid w:val="0033000B"/>
    <w:rsid w:val="003315D9"/>
    <w:rsid w:val="00333CC9"/>
    <w:rsid w:val="003359C8"/>
    <w:rsid w:val="00335BC6"/>
    <w:rsid w:val="003366C3"/>
    <w:rsid w:val="00337980"/>
    <w:rsid w:val="0034009D"/>
    <w:rsid w:val="003432C5"/>
    <w:rsid w:val="00343405"/>
    <w:rsid w:val="003445D0"/>
    <w:rsid w:val="00344CA7"/>
    <w:rsid w:val="00346E76"/>
    <w:rsid w:val="00346EE5"/>
    <w:rsid w:val="003478F4"/>
    <w:rsid w:val="00350F2F"/>
    <w:rsid w:val="0035202D"/>
    <w:rsid w:val="00353DDD"/>
    <w:rsid w:val="00354F1E"/>
    <w:rsid w:val="00355BCE"/>
    <w:rsid w:val="0035643E"/>
    <w:rsid w:val="00360323"/>
    <w:rsid w:val="0036125C"/>
    <w:rsid w:val="0036216D"/>
    <w:rsid w:val="00363655"/>
    <w:rsid w:val="003636BF"/>
    <w:rsid w:val="00363CD8"/>
    <w:rsid w:val="00364615"/>
    <w:rsid w:val="00364A3B"/>
    <w:rsid w:val="00365666"/>
    <w:rsid w:val="00365972"/>
    <w:rsid w:val="00366AE5"/>
    <w:rsid w:val="00366B67"/>
    <w:rsid w:val="003673EE"/>
    <w:rsid w:val="00367F70"/>
    <w:rsid w:val="00370928"/>
    <w:rsid w:val="00371442"/>
    <w:rsid w:val="003724AE"/>
    <w:rsid w:val="0037274B"/>
    <w:rsid w:val="00373E1C"/>
    <w:rsid w:val="00375885"/>
    <w:rsid w:val="00376036"/>
    <w:rsid w:val="003761E4"/>
    <w:rsid w:val="0037713C"/>
    <w:rsid w:val="00377669"/>
    <w:rsid w:val="00380CF5"/>
    <w:rsid w:val="003842A7"/>
    <w:rsid w:val="003845B4"/>
    <w:rsid w:val="00386D87"/>
    <w:rsid w:val="00387B1A"/>
    <w:rsid w:val="0039000C"/>
    <w:rsid w:val="0039124D"/>
    <w:rsid w:val="00391AD7"/>
    <w:rsid w:val="00391CC8"/>
    <w:rsid w:val="00392018"/>
    <w:rsid w:val="00392530"/>
    <w:rsid w:val="00392A16"/>
    <w:rsid w:val="00393348"/>
    <w:rsid w:val="00394D6F"/>
    <w:rsid w:val="0039517D"/>
    <w:rsid w:val="003A040F"/>
    <w:rsid w:val="003A1203"/>
    <w:rsid w:val="003A1E3D"/>
    <w:rsid w:val="003A24C7"/>
    <w:rsid w:val="003A366B"/>
    <w:rsid w:val="003A4DCB"/>
    <w:rsid w:val="003B053C"/>
    <w:rsid w:val="003B135E"/>
    <w:rsid w:val="003B21B9"/>
    <w:rsid w:val="003B3759"/>
    <w:rsid w:val="003B4545"/>
    <w:rsid w:val="003B521D"/>
    <w:rsid w:val="003B5566"/>
    <w:rsid w:val="003B566C"/>
    <w:rsid w:val="003B59F2"/>
    <w:rsid w:val="003B7F78"/>
    <w:rsid w:val="003B7F7F"/>
    <w:rsid w:val="003C2C1B"/>
    <w:rsid w:val="003C2EAC"/>
    <w:rsid w:val="003C4474"/>
    <w:rsid w:val="003C47A0"/>
    <w:rsid w:val="003C4D80"/>
    <w:rsid w:val="003C5EE5"/>
    <w:rsid w:val="003C6394"/>
    <w:rsid w:val="003C668C"/>
    <w:rsid w:val="003D0081"/>
    <w:rsid w:val="003D1127"/>
    <w:rsid w:val="003D199C"/>
    <w:rsid w:val="003D277D"/>
    <w:rsid w:val="003D2F84"/>
    <w:rsid w:val="003D4402"/>
    <w:rsid w:val="003D4428"/>
    <w:rsid w:val="003D4821"/>
    <w:rsid w:val="003D5484"/>
    <w:rsid w:val="003D5642"/>
    <w:rsid w:val="003D59A8"/>
    <w:rsid w:val="003E1A4B"/>
    <w:rsid w:val="003E1C74"/>
    <w:rsid w:val="003E36B4"/>
    <w:rsid w:val="003E6C2B"/>
    <w:rsid w:val="003E6D74"/>
    <w:rsid w:val="003E7013"/>
    <w:rsid w:val="003E714E"/>
    <w:rsid w:val="003F0E88"/>
    <w:rsid w:val="003F20EA"/>
    <w:rsid w:val="003F2B5B"/>
    <w:rsid w:val="003F324E"/>
    <w:rsid w:val="003F3840"/>
    <w:rsid w:val="003F54DB"/>
    <w:rsid w:val="003F5998"/>
    <w:rsid w:val="003F5A6D"/>
    <w:rsid w:val="003F5CA6"/>
    <w:rsid w:val="003F6A55"/>
    <w:rsid w:val="00402239"/>
    <w:rsid w:val="00402425"/>
    <w:rsid w:val="00407218"/>
    <w:rsid w:val="004107C0"/>
    <w:rsid w:val="00415A7B"/>
    <w:rsid w:val="00417017"/>
    <w:rsid w:val="004171B5"/>
    <w:rsid w:val="00420D5D"/>
    <w:rsid w:val="0042253D"/>
    <w:rsid w:val="004227EE"/>
    <w:rsid w:val="00422D6E"/>
    <w:rsid w:val="00423DDE"/>
    <w:rsid w:val="004315A1"/>
    <w:rsid w:val="00432542"/>
    <w:rsid w:val="0043459B"/>
    <w:rsid w:val="00435454"/>
    <w:rsid w:val="0044086A"/>
    <w:rsid w:val="00440C2A"/>
    <w:rsid w:val="004421A3"/>
    <w:rsid w:val="0044294B"/>
    <w:rsid w:val="00442B78"/>
    <w:rsid w:val="00443D78"/>
    <w:rsid w:val="00444CD4"/>
    <w:rsid w:val="00444F5B"/>
    <w:rsid w:val="004465AF"/>
    <w:rsid w:val="00446860"/>
    <w:rsid w:val="004477E6"/>
    <w:rsid w:val="00450408"/>
    <w:rsid w:val="00451139"/>
    <w:rsid w:val="004511AC"/>
    <w:rsid w:val="004525C9"/>
    <w:rsid w:val="00452B01"/>
    <w:rsid w:val="00454816"/>
    <w:rsid w:val="00456000"/>
    <w:rsid w:val="0045775B"/>
    <w:rsid w:val="00461864"/>
    <w:rsid w:val="00464A70"/>
    <w:rsid w:val="00465303"/>
    <w:rsid w:val="004657EE"/>
    <w:rsid w:val="00466268"/>
    <w:rsid w:val="00466C54"/>
    <w:rsid w:val="00467929"/>
    <w:rsid w:val="00467E4C"/>
    <w:rsid w:val="00472F68"/>
    <w:rsid w:val="004811FC"/>
    <w:rsid w:val="00481BAB"/>
    <w:rsid w:val="00482772"/>
    <w:rsid w:val="00482FF5"/>
    <w:rsid w:val="00483ECC"/>
    <w:rsid w:val="00483EF6"/>
    <w:rsid w:val="00483FB0"/>
    <w:rsid w:val="004858F1"/>
    <w:rsid w:val="00485C2B"/>
    <w:rsid w:val="004868A9"/>
    <w:rsid w:val="0049041D"/>
    <w:rsid w:val="00492321"/>
    <w:rsid w:val="004A037C"/>
    <w:rsid w:val="004A1C73"/>
    <w:rsid w:val="004A463A"/>
    <w:rsid w:val="004A5041"/>
    <w:rsid w:val="004A5C37"/>
    <w:rsid w:val="004A5FA8"/>
    <w:rsid w:val="004A62A6"/>
    <w:rsid w:val="004B00A6"/>
    <w:rsid w:val="004B0311"/>
    <w:rsid w:val="004B2273"/>
    <w:rsid w:val="004B4339"/>
    <w:rsid w:val="004B47BE"/>
    <w:rsid w:val="004B5B3F"/>
    <w:rsid w:val="004B6516"/>
    <w:rsid w:val="004B71BA"/>
    <w:rsid w:val="004C0018"/>
    <w:rsid w:val="004C1196"/>
    <w:rsid w:val="004C231A"/>
    <w:rsid w:val="004C26A4"/>
    <w:rsid w:val="004C29CF"/>
    <w:rsid w:val="004C3F1D"/>
    <w:rsid w:val="004C4727"/>
    <w:rsid w:val="004C54A2"/>
    <w:rsid w:val="004D1132"/>
    <w:rsid w:val="004D1912"/>
    <w:rsid w:val="004D1E69"/>
    <w:rsid w:val="004D2D16"/>
    <w:rsid w:val="004D332F"/>
    <w:rsid w:val="004D404E"/>
    <w:rsid w:val="004D48E8"/>
    <w:rsid w:val="004D4DCC"/>
    <w:rsid w:val="004D613F"/>
    <w:rsid w:val="004D6927"/>
    <w:rsid w:val="004D777E"/>
    <w:rsid w:val="004E0E4C"/>
    <w:rsid w:val="004E1FC1"/>
    <w:rsid w:val="004E237C"/>
    <w:rsid w:val="004E2EF0"/>
    <w:rsid w:val="004E39FA"/>
    <w:rsid w:val="004E573E"/>
    <w:rsid w:val="004E7876"/>
    <w:rsid w:val="004E7C8A"/>
    <w:rsid w:val="004F21E6"/>
    <w:rsid w:val="004F2750"/>
    <w:rsid w:val="004F6231"/>
    <w:rsid w:val="004F72A2"/>
    <w:rsid w:val="004F7968"/>
    <w:rsid w:val="004F7C41"/>
    <w:rsid w:val="00500258"/>
    <w:rsid w:val="00500565"/>
    <w:rsid w:val="00500F02"/>
    <w:rsid w:val="005025F1"/>
    <w:rsid w:val="0050288D"/>
    <w:rsid w:val="00502F2C"/>
    <w:rsid w:val="00506786"/>
    <w:rsid w:val="005073C4"/>
    <w:rsid w:val="00507FF6"/>
    <w:rsid w:val="00510A03"/>
    <w:rsid w:val="00512340"/>
    <w:rsid w:val="00512FBA"/>
    <w:rsid w:val="0051319B"/>
    <w:rsid w:val="00515105"/>
    <w:rsid w:val="005160D9"/>
    <w:rsid w:val="00516FD7"/>
    <w:rsid w:val="005178BE"/>
    <w:rsid w:val="005207C5"/>
    <w:rsid w:val="00520855"/>
    <w:rsid w:val="0052208C"/>
    <w:rsid w:val="005232B2"/>
    <w:rsid w:val="00526246"/>
    <w:rsid w:val="005308B1"/>
    <w:rsid w:val="00530E8A"/>
    <w:rsid w:val="00531839"/>
    <w:rsid w:val="0053222C"/>
    <w:rsid w:val="00534845"/>
    <w:rsid w:val="00535603"/>
    <w:rsid w:val="005363F7"/>
    <w:rsid w:val="00537301"/>
    <w:rsid w:val="00537950"/>
    <w:rsid w:val="005403F9"/>
    <w:rsid w:val="00541F6C"/>
    <w:rsid w:val="00542D6D"/>
    <w:rsid w:val="0054441E"/>
    <w:rsid w:val="00547EE1"/>
    <w:rsid w:val="0055003D"/>
    <w:rsid w:val="0055143C"/>
    <w:rsid w:val="00551F5F"/>
    <w:rsid w:val="00553242"/>
    <w:rsid w:val="00553C99"/>
    <w:rsid w:val="00556203"/>
    <w:rsid w:val="00560978"/>
    <w:rsid w:val="00562398"/>
    <w:rsid w:val="00562E12"/>
    <w:rsid w:val="00564DF9"/>
    <w:rsid w:val="00566658"/>
    <w:rsid w:val="00566A5F"/>
    <w:rsid w:val="00566CD5"/>
    <w:rsid w:val="00566E44"/>
    <w:rsid w:val="005670F3"/>
    <w:rsid w:val="00567106"/>
    <w:rsid w:val="00572571"/>
    <w:rsid w:val="00575161"/>
    <w:rsid w:val="005754FE"/>
    <w:rsid w:val="00575D0F"/>
    <w:rsid w:val="00577439"/>
    <w:rsid w:val="005802C5"/>
    <w:rsid w:val="0058064E"/>
    <w:rsid w:val="00580DFA"/>
    <w:rsid w:val="00582176"/>
    <w:rsid w:val="005822DF"/>
    <w:rsid w:val="0058323A"/>
    <w:rsid w:val="00583243"/>
    <w:rsid w:val="005851A7"/>
    <w:rsid w:val="00585999"/>
    <w:rsid w:val="00586586"/>
    <w:rsid w:val="00587368"/>
    <w:rsid w:val="00587B4C"/>
    <w:rsid w:val="00591292"/>
    <w:rsid w:val="00591755"/>
    <w:rsid w:val="005927BD"/>
    <w:rsid w:val="005929E5"/>
    <w:rsid w:val="00596194"/>
    <w:rsid w:val="00597221"/>
    <w:rsid w:val="005A0A7D"/>
    <w:rsid w:val="005A0B31"/>
    <w:rsid w:val="005A0E87"/>
    <w:rsid w:val="005A2500"/>
    <w:rsid w:val="005A25F8"/>
    <w:rsid w:val="005A551C"/>
    <w:rsid w:val="005A5E42"/>
    <w:rsid w:val="005B1350"/>
    <w:rsid w:val="005B1BD4"/>
    <w:rsid w:val="005B1BF9"/>
    <w:rsid w:val="005B22C5"/>
    <w:rsid w:val="005B36F6"/>
    <w:rsid w:val="005B7DCC"/>
    <w:rsid w:val="005B7E56"/>
    <w:rsid w:val="005C0997"/>
    <w:rsid w:val="005C0BB8"/>
    <w:rsid w:val="005C3B73"/>
    <w:rsid w:val="005C3D6F"/>
    <w:rsid w:val="005C4867"/>
    <w:rsid w:val="005C5915"/>
    <w:rsid w:val="005D012A"/>
    <w:rsid w:val="005D1764"/>
    <w:rsid w:val="005D324D"/>
    <w:rsid w:val="005D3D70"/>
    <w:rsid w:val="005D3DBB"/>
    <w:rsid w:val="005D46D0"/>
    <w:rsid w:val="005D470C"/>
    <w:rsid w:val="005D5EB1"/>
    <w:rsid w:val="005E07BA"/>
    <w:rsid w:val="005E0ADA"/>
    <w:rsid w:val="005E1D3C"/>
    <w:rsid w:val="005E2A3E"/>
    <w:rsid w:val="005E60E5"/>
    <w:rsid w:val="005E67DC"/>
    <w:rsid w:val="005F057B"/>
    <w:rsid w:val="005F4D98"/>
    <w:rsid w:val="005F5188"/>
    <w:rsid w:val="00600090"/>
    <w:rsid w:val="006026EE"/>
    <w:rsid w:val="0060314D"/>
    <w:rsid w:val="0060330A"/>
    <w:rsid w:val="00603592"/>
    <w:rsid w:val="00605AFF"/>
    <w:rsid w:val="006066BB"/>
    <w:rsid w:val="00606C06"/>
    <w:rsid w:val="00607360"/>
    <w:rsid w:val="00611100"/>
    <w:rsid w:val="006115E7"/>
    <w:rsid w:val="00613E83"/>
    <w:rsid w:val="00614CC1"/>
    <w:rsid w:val="00614CD0"/>
    <w:rsid w:val="00620738"/>
    <w:rsid w:val="0062124B"/>
    <w:rsid w:val="00623015"/>
    <w:rsid w:val="00623883"/>
    <w:rsid w:val="0062561B"/>
    <w:rsid w:val="00625AE6"/>
    <w:rsid w:val="00626DC2"/>
    <w:rsid w:val="006300E3"/>
    <w:rsid w:val="00632133"/>
    <w:rsid w:val="00632253"/>
    <w:rsid w:val="0063257E"/>
    <w:rsid w:val="00633830"/>
    <w:rsid w:val="00633EFE"/>
    <w:rsid w:val="00636755"/>
    <w:rsid w:val="0064193A"/>
    <w:rsid w:val="00641AEA"/>
    <w:rsid w:val="0064264C"/>
    <w:rsid w:val="00642714"/>
    <w:rsid w:val="00643F44"/>
    <w:rsid w:val="006455CE"/>
    <w:rsid w:val="00645B87"/>
    <w:rsid w:val="00650083"/>
    <w:rsid w:val="00651BDD"/>
    <w:rsid w:val="00652CDE"/>
    <w:rsid w:val="00653E2E"/>
    <w:rsid w:val="006540D4"/>
    <w:rsid w:val="00654A6B"/>
    <w:rsid w:val="00654B85"/>
    <w:rsid w:val="00655841"/>
    <w:rsid w:val="00655AD9"/>
    <w:rsid w:val="00655C0C"/>
    <w:rsid w:val="00655D52"/>
    <w:rsid w:val="00655E20"/>
    <w:rsid w:val="00657E67"/>
    <w:rsid w:val="006608C5"/>
    <w:rsid w:val="00660DA1"/>
    <w:rsid w:val="00661605"/>
    <w:rsid w:val="00661E6A"/>
    <w:rsid w:val="00662065"/>
    <w:rsid w:val="006620D6"/>
    <w:rsid w:val="00663957"/>
    <w:rsid w:val="00664BA2"/>
    <w:rsid w:val="00664CEF"/>
    <w:rsid w:val="00665CAC"/>
    <w:rsid w:val="00667389"/>
    <w:rsid w:val="0066776E"/>
    <w:rsid w:val="006715AD"/>
    <w:rsid w:val="00672DAE"/>
    <w:rsid w:val="00672FFB"/>
    <w:rsid w:val="00674239"/>
    <w:rsid w:val="00676A9F"/>
    <w:rsid w:val="00676D60"/>
    <w:rsid w:val="0068184F"/>
    <w:rsid w:val="00681A96"/>
    <w:rsid w:val="00682EC9"/>
    <w:rsid w:val="00685533"/>
    <w:rsid w:val="0068554B"/>
    <w:rsid w:val="00685C38"/>
    <w:rsid w:val="00685D13"/>
    <w:rsid w:val="00686076"/>
    <w:rsid w:val="006862DD"/>
    <w:rsid w:val="00687296"/>
    <w:rsid w:val="00687E09"/>
    <w:rsid w:val="00690FE6"/>
    <w:rsid w:val="00691BB7"/>
    <w:rsid w:val="00691BBB"/>
    <w:rsid w:val="0069441B"/>
    <w:rsid w:val="00695798"/>
    <w:rsid w:val="006A090D"/>
    <w:rsid w:val="006A16EC"/>
    <w:rsid w:val="006A1F2E"/>
    <w:rsid w:val="006A39EC"/>
    <w:rsid w:val="006A4E83"/>
    <w:rsid w:val="006A52F5"/>
    <w:rsid w:val="006A644A"/>
    <w:rsid w:val="006A64B0"/>
    <w:rsid w:val="006A6CBB"/>
    <w:rsid w:val="006B03B8"/>
    <w:rsid w:val="006B072D"/>
    <w:rsid w:val="006B23F8"/>
    <w:rsid w:val="006B341A"/>
    <w:rsid w:val="006B4221"/>
    <w:rsid w:val="006B42F5"/>
    <w:rsid w:val="006B5429"/>
    <w:rsid w:val="006B54B7"/>
    <w:rsid w:val="006C02F0"/>
    <w:rsid w:val="006C0715"/>
    <w:rsid w:val="006C089D"/>
    <w:rsid w:val="006C1B95"/>
    <w:rsid w:val="006C218D"/>
    <w:rsid w:val="006C21FF"/>
    <w:rsid w:val="006C24B5"/>
    <w:rsid w:val="006C3128"/>
    <w:rsid w:val="006C335D"/>
    <w:rsid w:val="006C3801"/>
    <w:rsid w:val="006C6136"/>
    <w:rsid w:val="006C6BA7"/>
    <w:rsid w:val="006D4783"/>
    <w:rsid w:val="006D509B"/>
    <w:rsid w:val="006D57A6"/>
    <w:rsid w:val="006D6903"/>
    <w:rsid w:val="006D6B56"/>
    <w:rsid w:val="006E0219"/>
    <w:rsid w:val="006E02DC"/>
    <w:rsid w:val="006E056D"/>
    <w:rsid w:val="006E099F"/>
    <w:rsid w:val="006E0D93"/>
    <w:rsid w:val="006E1285"/>
    <w:rsid w:val="006E14E3"/>
    <w:rsid w:val="006E1A07"/>
    <w:rsid w:val="006E3A42"/>
    <w:rsid w:val="006F0F4B"/>
    <w:rsid w:val="006F0FB2"/>
    <w:rsid w:val="006F1A75"/>
    <w:rsid w:val="006F3BFC"/>
    <w:rsid w:val="006F4D69"/>
    <w:rsid w:val="006F5E92"/>
    <w:rsid w:val="006F6F8E"/>
    <w:rsid w:val="006F7B2B"/>
    <w:rsid w:val="00701964"/>
    <w:rsid w:val="00703897"/>
    <w:rsid w:val="00707BD7"/>
    <w:rsid w:val="007117FB"/>
    <w:rsid w:val="00711EF2"/>
    <w:rsid w:val="00712333"/>
    <w:rsid w:val="00712FC7"/>
    <w:rsid w:val="00713629"/>
    <w:rsid w:val="0071552F"/>
    <w:rsid w:val="00715BA5"/>
    <w:rsid w:val="00716219"/>
    <w:rsid w:val="00716E7C"/>
    <w:rsid w:val="00722A64"/>
    <w:rsid w:val="00724675"/>
    <w:rsid w:val="00725165"/>
    <w:rsid w:val="00725F66"/>
    <w:rsid w:val="007265EA"/>
    <w:rsid w:val="00727331"/>
    <w:rsid w:val="007310F7"/>
    <w:rsid w:val="00731E10"/>
    <w:rsid w:val="00733017"/>
    <w:rsid w:val="00733C7C"/>
    <w:rsid w:val="0073560B"/>
    <w:rsid w:val="00735674"/>
    <w:rsid w:val="00736C2D"/>
    <w:rsid w:val="00737631"/>
    <w:rsid w:val="00737C79"/>
    <w:rsid w:val="0074299A"/>
    <w:rsid w:val="0074300A"/>
    <w:rsid w:val="0074323D"/>
    <w:rsid w:val="0074371D"/>
    <w:rsid w:val="00744F2B"/>
    <w:rsid w:val="0075108F"/>
    <w:rsid w:val="00752F2A"/>
    <w:rsid w:val="00753341"/>
    <w:rsid w:val="0075613B"/>
    <w:rsid w:val="007571A2"/>
    <w:rsid w:val="007573AB"/>
    <w:rsid w:val="007609A0"/>
    <w:rsid w:val="00762121"/>
    <w:rsid w:val="00762D0B"/>
    <w:rsid w:val="00765E7D"/>
    <w:rsid w:val="007664A8"/>
    <w:rsid w:val="00767261"/>
    <w:rsid w:val="0076778C"/>
    <w:rsid w:val="00770635"/>
    <w:rsid w:val="0077103A"/>
    <w:rsid w:val="00771070"/>
    <w:rsid w:val="00771173"/>
    <w:rsid w:val="0077190E"/>
    <w:rsid w:val="00772445"/>
    <w:rsid w:val="0077252E"/>
    <w:rsid w:val="007749B2"/>
    <w:rsid w:val="007802AC"/>
    <w:rsid w:val="007810E6"/>
    <w:rsid w:val="00781F7C"/>
    <w:rsid w:val="00783310"/>
    <w:rsid w:val="00784A7A"/>
    <w:rsid w:val="00786045"/>
    <w:rsid w:val="00790DE3"/>
    <w:rsid w:val="007936D3"/>
    <w:rsid w:val="007941CF"/>
    <w:rsid w:val="00794BA6"/>
    <w:rsid w:val="0079616A"/>
    <w:rsid w:val="00796279"/>
    <w:rsid w:val="007977B9"/>
    <w:rsid w:val="00797841"/>
    <w:rsid w:val="00797C1B"/>
    <w:rsid w:val="007A20CF"/>
    <w:rsid w:val="007A4A6D"/>
    <w:rsid w:val="007B18A8"/>
    <w:rsid w:val="007B21D7"/>
    <w:rsid w:val="007B221C"/>
    <w:rsid w:val="007B2400"/>
    <w:rsid w:val="007B3149"/>
    <w:rsid w:val="007B446E"/>
    <w:rsid w:val="007B56B5"/>
    <w:rsid w:val="007B6B17"/>
    <w:rsid w:val="007B7309"/>
    <w:rsid w:val="007C0D6C"/>
    <w:rsid w:val="007C1EB8"/>
    <w:rsid w:val="007C462E"/>
    <w:rsid w:val="007C532C"/>
    <w:rsid w:val="007C5A6A"/>
    <w:rsid w:val="007D02A3"/>
    <w:rsid w:val="007D05A4"/>
    <w:rsid w:val="007D1A6F"/>
    <w:rsid w:val="007D1BCF"/>
    <w:rsid w:val="007D28EB"/>
    <w:rsid w:val="007D2F2D"/>
    <w:rsid w:val="007D3C49"/>
    <w:rsid w:val="007D40B4"/>
    <w:rsid w:val="007D567C"/>
    <w:rsid w:val="007D5B1D"/>
    <w:rsid w:val="007D5C66"/>
    <w:rsid w:val="007D5D84"/>
    <w:rsid w:val="007D75CF"/>
    <w:rsid w:val="007D76B8"/>
    <w:rsid w:val="007E0440"/>
    <w:rsid w:val="007E0865"/>
    <w:rsid w:val="007E2C3A"/>
    <w:rsid w:val="007E2C8A"/>
    <w:rsid w:val="007E374B"/>
    <w:rsid w:val="007E39D7"/>
    <w:rsid w:val="007E3DA6"/>
    <w:rsid w:val="007E4789"/>
    <w:rsid w:val="007E4B4B"/>
    <w:rsid w:val="007E4F6F"/>
    <w:rsid w:val="007E57DF"/>
    <w:rsid w:val="007E68C3"/>
    <w:rsid w:val="007E6DC5"/>
    <w:rsid w:val="007E70D3"/>
    <w:rsid w:val="007E726D"/>
    <w:rsid w:val="007E7306"/>
    <w:rsid w:val="007F0031"/>
    <w:rsid w:val="007F1278"/>
    <w:rsid w:val="007F4BB3"/>
    <w:rsid w:val="00800677"/>
    <w:rsid w:val="00800F13"/>
    <w:rsid w:val="008035BD"/>
    <w:rsid w:val="0080459E"/>
    <w:rsid w:val="00804729"/>
    <w:rsid w:val="00805F29"/>
    <w:rsid w:val="008101A3"/>
    <w:rsid w:val="0081046A"/>
    <w:rsid w:val="00810B65"/>
    <w:rsid w:val="00813687"/>
    <w:rsid w:val="008144CB"/>
    <w:rsid w:val="00816009"/>
    <w:rsid w:val="008163DC"/>
    <w:rsid w:val="00816595"/>
    <w:rsid w:val="0082019B"/>
    <w:rsid w:val="00821ADD"/>
    <w:rsid w:val="008243EB"/>
    <w:rsid w:val="008251A0"/>
    <w:rsid w:val="00825486"/>
    <w:rsid w:val="00825C5A"/>
    <w:rsid w:val="00827688"/>
    <w:rsid w:val="00827801"/>
    <w:rsid w:val="00827A9A"/>
    <w:rsid w:val="00830261"/>
    <w:rsid w:val="00830640"/>
    <w:rsid w:val="00832E2D"/>
    <w:rsid w:val="008351FC"/>
    <w:rsid w:val="008404CE"/>
    <w:rsid w:val="008410BC"/>
    <w:rsid w:val="008411FE"/>
    <w:rsid w:val="00844B08"/>
    <w:rsid w:val="00845141"/>
    <w:rsid w:val="00845C42"/>
    <w:rsid w:val="008461FA"/>
    <w:rsid w:val="008469FC"/>
    <w:rsid w:val="00854538"/>
    <w:rsid w:val="00854EA1"/>
    <w:rsid w:val="0085756B"/>
    <w:rsid w:val="00857BC9"/>
    <w:rsid w:val="00860C7A"/>
    <w:rsid w:val="00860D81"/>
    <w:rsid w:val="008616F8"/>
    <w:rsid w:val="00863CFB"/>
    <w:rsid w:val="00863F31"/>
    <w:rsid w:val="0086408A"/>
    <w:rsid w:val="00864E24"/>
    <w:rsid w:val="008655D7"/>
    <w:rsid w:val="00865F94"/>
    <w:rsid w:val="00866429"/>
    <w:rsid w:val="00866E53"/>
    <w:rsid w:val="00866E80"/>
    <w:rsid w:val="00871E99"/>
    <w:rsid w:val="008741BA"/>
    <w:rsid w:val="0087618B"/>
    <w:rsid w:val="008766FF"/>
    <w:rsid w:val="00877FFC"/>
    <w:rsid w:val="0088043C"/>
    <w:rsid w:val="00882F5D"/>
    <w:rsid w:val="008831E8"/>
    <w:rsid w:val="00884889"/>
    <w:rsid w:val="00886787"/>
    <w:rsid w:val="00886CFA"/>
    <w:rsid w:val="0088728F"/>
    <w:rsid w:val="00887944"/>
    <w:rsid w:val="00890396"/>
    <w:rsid w:val="008906C9"/>
    <w:rsid w:val="00891A61"/>
    <w:rsid w:val="00892625"/>
    <w:rsid w:val="0089389F"/>
    <w:rsid w:val="00893D4D"/>
    <w:rsid w:val="00894B31"/>
    <w:rsid w:val="0089638A"/>
    <w:rsid w:val="008967AF"/>
    <w:rsid w:val="00897223"/>
    <w:rsid w:val="008972E1"/>
    <w:rsid w:val="008A341F"/>
    <w:rsid w:val="008A39B6"/>
    <w:rsid w:val="008A4A77"/>
    <w:rsid w:val="008A764C"/>
    <w:rsid w:val="008A7F04"/>
    <w:rsid w:val="008B0644"/>
    <w:rsid w:val="008B1984"/>
    <w:rsid w:val="008B1B57"/>
    <w:rsid w:val="008B3F08"/>
    <w:rsid w:val="008B4957"/>
    <w:rsid w:val="008B524C"/>
    <w:rsid w:val="008B64E1"/>
    <w:rsid w:val="008B691F"/>
    <w:rsid w:val="008B7A8B"/>
    <w:rsid w:val="008C024D"/>
    <w:rsid w:val="008C0A07"/>
    <w:rsid w:val="008C1263"/>
    <w:rsid w:val="008C2CD3"/>
    <w:rsid w:val="008C31C3"/>
    <w:rsid w:val="008C380F"/>
    <w:rsid w:val="008C5738"/>
    <w:rsid w:val="008C5E8F"/>
    <w:rsid w:val="008C6C12"/>
    <w:rsid w:val="008C6FE3"/>
    <w:rsid w:val="008C76BD"/>
    <w:rsid w:val="008C78A7"/>
    <w:rsid w:val="008C7B90"/>
    <w:rsid w:val="008D04F0"/>
    <w:rsid w:val="008D1A41"/>
    <w:rsid w:val="008D23F3"/>
    <w:rsid w:val="008D3FCD"/>
    <w:rsid w:val="008D428A"/>
    <w:rsid w:val="008D4AE4"/>
    <w:rsid w:val="008D4E22"/>
    <w:rsid w:val="008E018E"/>
    <w:rsid w:val="008E0320"/>
    <w:rsid w:val="008E0A1F"/>
    <w:rsid w:val="008E39AF"/>
    <w:rsid w:val="008E44B6"/>
    <w:rsid w:val="008E65EB"/>
    <w:rsid w:val="008F00AE"/>
    <w:rsid w:val="008F3500"/>
    <w:rsid w:val="008F3660"/>
    <w:rsid w:val="008F692C"/>
    <w:rsid w:val="00900358"/>
    <w:rsid w:val="009012A5"/>
    <w:rsid w:val="009020A7"/>
    <w:rsid w:val="00903DD0"/>
    <w:rsid w:val="0090425F"/>
    <w:rsid w:val="0090439B"/>
    <w:rsid w:val="009072ED"/>
    <w:rsid w:val="009122D6"/>
    <w:rsid w:val="00915C0D"/>
    <w:rsid w:val="00916EE2"/>
    <w:rsid w:val="00917523"/>
    <w:rsid w:val="00924E3C"/>
    <w:rsid w:val="0092694B"/>
    <w:rsid w:val="00927227"/>
    <w:rsid w:val="00927DAB"/>
    <w:rsid w:val="00927E54"/>
    <w:rsid w:val="009312A8"/>
    <w:rsid w:val="00931868"/>
    <w:rsid w:val="00934F08"/>
    <w:rsid w:val="00936066"/>
    <w:rsid w:val="00936B23"/>
    <w:rsid w:val="00936BF4"/>
    <w:rsid w:val="0093795F"/>
    <w:rsid w:val="00941D04"/>
    <w:rsid w:val="00943241"/>
    <w:rsid w:val="00943456"/>
    <w:rsid w:val="00943CBF"/>
    <w:rsid w:val="00943FDB"/>
    <w:rsid w:val="009460D9"/>
    <w:rsid w:val="00947E46"/>
    <w:rsid w:val="009500D2"/>
    <w:rsid w:val="009523E7"/>
    <w:rsid w:val="009539A2"/>
    <w:rsid w:val="009543B4"/>
    <w:rsid w:val="0095457D"/>
    <w:rsid w:val="00954FFE"/>
    <w:rsid w:val="00955EE0"/>
    <w:rsid w:val="00956590"/>
    <w:rsid w:val="00961004"/>
    <w:rsid w:val="009612BB"/>
    <w:rsid w:val="00961F1D"/>
    <w:rsid w:val="0096531E"/>
    <w:rsid w:val="00966457"/>
    <w:rsid w:val="0096711B"/>
    <w:rsid w:val="00967C76"/>
    <w:rsid w:val="0097031F"/>
    <w:rsid w:val="00970E83"/>
    <w:rsid w:val="00971243"/>
    <w:rsid w:val="00972E49"/>
    <w:rsid w:val="009733D7"/>
    <w:rsid w:val="00973AE3"/>
    <w:rsid w:val="00974F3A"/>
    <w:rsid w:val="00975A6A"/>
    <w:rsid w:val="009762E2"/>
    <w:rsid w:val="0097726C"/>
    <w:rsid w:val="009778B3"/>
    <w:rsid w:val="0098165C"/>
    <w:rsid w:val="00982333"/>
    <w:rsid w:val="0098330A"/>
    <w:rsid w:val="00983320"/>
    <w:rsid w:val="00986271"/>
    <w:rsid w:val="00990923"/>
    <w:rsid w:val="00991348"/>
    <w:rsid w:val="00993371"/>
    <w:rsid w:val="00993707"/>
    <w:rsid w:val="0099437B"/>
    <w:rsid w:val="00994BE5"/>
    <w:rsid w:val="00997993"/>
    <w:rsid w:val="009A051D"/>
    <w:rsid w:val="009A0B64"/>
    <w:rsid w:val="009A3BEB"/>
    <w:rsid w:val="009A4112"/>
    <w:rsid w:val="009A5730"/>
    <w:rsid w:val="009A6648"/>
    <w:rsid w:val="009A6C45"/>
    <w:rsid w:val="009B22E5"/>
    <w:rsid w:val="009B33C4"/>
    <w:rsid w:val="009B3601"/>
    <w:rsid w:val="009B7261"/>
    <w:rsid w:val="009C1E99"/>
    <w:rsid w:val="009C2007"/>
    <w:rsid w:val="009C318F"/>
    <w:rsid w:val="009C3CD6"/>
    <w:rsid w:val="009C4C74"/>
    <w:rsid w:val="009C5F95"/>
    <w:rsid w:val="009C6D27"/>
    <w:rsid w:val="009C6E1B"/>
    <w:rsid w:val="009C740A"/>
    <w:rsid w:val="009C79E3"/>
    <w:rsid w:val="009C7C3D"/>
    <w:rsid w:val="009D099D"/>
    <w:rsid w:val="009D17AC"/>
    <w:rsid w:val="009D1C14"/>
    <w:rsid w:val="009D2CC6"/>
    <w:rsid w:val="009D2E81"/>
    <w:rsid w:val="009D4656"/>
    <w:rsid w:val="009D5348"/>
    <w:rsid w:val="009D548C"/>
    <w:rsid w:val="009D62D5"/>
    <w:rsid w:val="009D6526"/>
    <w:rsid w:val="009D6977"/>
    <w:rsid w:val="009D6DEB"/>
    <w:rsid w:val="009D777E"/>
    <w:rsid w:val="009E18C2"/>
    <w:rsid w:val="009E1944"/>
    <w:rsid w:val="009E31D2"/>
    <w:rsid w:val="009E6442"/>
    <w:rsid w:val="009E67B7"/>
    <w:rsid w:val="009E6B50"/>
    <w:rsid w:val="009F0F7C"/>
    <w:rsid w:val="009F14BC"/>
    <w:rsid w:val="009F1AAE"/>
    <w:rsid w:val="009F24A4"/>
    <w:rsid w:val="009F25EC"/>
    <w:rsid w:val="009F2972"/>
    <w:rsid w:val="009F439F"/>
    <w:rsid w:val="009F4D99"/>
    <w:rsid w:val="009F666F"/>
    <w:rsid w:val="009F6EDB"/>
    <w:rsid w:val="009F74F1"/>
    <w:rsid w:val="009F79D1"/>
    <w:rsid w:val="009F7C85"/>
    <w:rsid w:val="00A0264D"/>
    <w:rsid w:val="00A02D4F"/>
    <w:rsid w:val="00A0427B"/>
    <w:rsid w:val="00A0487C"/>
    <w:rsid w:val="00A04C47"/>
    <w:rsid w:val="00A0646B"/>
    <w:rsid w:val="00A06F87"/>
    <w:rsid w:val="00A0765E"/>
    <w:rsid w:val="00A07B28"/>
    <w:rsid w:val="00A10ACB"/>
    <w:rsid w:val="00A125C5"/>
    <w:rsid w:val="00A12A97"/>
    <w:rsid w:val="00A15413"/>
    <w:rsid w:val="00A16A60"/>
    <w:rsid w:val="00A179E3"/>
    <w:rsid w:val="00A2160B"/>
    <w:rsid w:val="00A2451C"/>
    <w:rsid w:val="00A30A82"/>
    <w:rsid w:val="00A30EBF"/>
    <w:rsid w:val="00A3126E"/>
    <w:rsid w:val="00A31E01"/>
    <w:rsid w:val="00A32326"/>
    <w:rsid w:val="00A34D9D"/>
    <w:rsid w:val="00A34FBD"/>
    <w:rsid w:val="00A352E9"/>
    <w:rsid w:val="00A36297"/>
    <w:rsid w:val="00A36D91"/>
    <w:rsid w:val="00A37A16"/>
    <w:rsid w:val="00A37DB3"/>
    <w:rsid w:val="00A4008B"/>
    <w:rsid w:val="00A40A1C"/>
    <w:rsid w:val="00A41D18"/>
    <w:rsid w:val="00A430D3"/>
    <w:rsid w:val="00A43B74"/>
    <w:rsid w:val="00A440BD"/>
    <w:rsid w:val="00A452F8"/>
    <w:rsid w:val="00A45F07"/>
    <w:rsid w:val="00A46482"/>
    <w:rsid w:val="00A526F0"/>
    <w:rsid w:val="00A53943"/>
    <w:rsid w:val="00A5763D"/>
    <w:rsid w:val="00A57F2E"/>
    <w:rsid w:val="00A60EB5"/>
    <w:rsid w:val="00A61E3C"/>
    <w:rsid w:val="00A62242"/>
    <w:rsid w:val="00A62414"/>
    <w:rsid w:val="00A62B60"/>
    <w:rsid w:val="00A63AFD"/>
    <w:rsid w:val="00A65364"/>
    <w:rsid w:val="00A65EE7"/>
    <w:rsid w:val="00A70133"/>
    <w:rsid w:val="00A70668"/>
    <w:rsid w:val="00A71C76"/>
    <w:rsid w:val="00A74F4B"/>
    <w:rsid w:val="00A762D5"/>
    <w:rsid w:val="00A770A6"/>
    <w:rsid w:val="00A77940"/>
    <w:rsid w:val="00A77F6F"/>
    <w:rsid w:val="00A80D3C"/>
    <w:rsid w:val="00A81110"/>
    <w:rsid w:val="00A813B1"/>
    <w:rsid w:val="00A8529A"/>
    <w:rsid w:val="00A8592D"/>
    <w:rsid w:val="00A90CF2"/>
    <w:rsid w:val="00A90D4B"/>
    <w:rsid w:val="00A93005"/>
    <w:rsid w:val="00A93102"/>
    <w:rsid w:val="00A931D1"/>
    <w:rsid w:val="00A937C4"/>
    <w:rsid w:val="00A94373"/>
    <w:rsid w:val="00A95915"/>
    <w:rsid w:val="00AA110A"/>
    <w:rsid w:val="00AA12F3"/>
    <w:rsid w:val="00AA2576"/>
    <w:rsid w:val="00AA464F"/>
    <w:rsid w:val="00AA4C27"/>
    <w:rsid w:val="00AA5E64"/>
    <w:rsid w:val="00AA7A9F"/>
    <w:rsid w:val="00AB0135"/>
    <w:rsid w:val="00AB07BE"/>
    <w:rsid w:val="00AB15FB"/>
    <w:rsid w:val="00AB18C9"/>
    <w:rsid w:val="00AB3240"/>
    <w:rsid w:val="00AB36C4"/>
    <w:rsid w:val="00AB5363"/>
    <w:rsid w:val="00AB62DD"/>
    <w:rsid w:val="00AC1097"/>
    <w:rsid w:val="00AC275F"/>
    <w:rsid w:val="00AC286E"/>
    <w:rsid w:val="00AC2A69"/>
    <w:rsid w:val="00AC2A84"/>
    <w:rsid w:val="00AC2CB5"/>
    <w:rsid w:val="00AC32B2"/>
    <w:rsid w:val="00AC5BA8"/>
    <w:rsid w:val="00AC5C57"/>
    <w:rsid w:val="00AC5CEB"/>
    <w:rsid w:val="00AD217D"/>
    <w:rsid w:val="00AD42D3"/>
    <w:rsid w:val="00AD5495"/>
    <w:rsid w:val="00AE0103"/>
    <w:rsid w:val="00AE0AF0"/>
    <w:rsid w:val="00AE0B44"/>
    <w:rsid w:val="00AE2400"/>
    <w:rsid w:val="00AE2B8A"/>
    <w:rsid w:val="00AF0425"/>
    <w:rsid w:val="00AF051B"/>
    <w:rsid w:val="00AF0984"/>
    <w:rsid w:val="00AF1D8B"/>
    <w:rsid w:val="00AF2342"/>
    <w:rsid w:val="00AF3C00"/>
    <w:rsid w:val="00AF52E3"/>
    <w:rsid w:val="00AF68ED"/>
    <w:rsid w:val="00B03458"/>
    <w:rsid w:val="00B03625"/>
    <w:rsid w:val="00B040A1"/>
    <w:rsid w:val="00B105AF"/>
    <w:rsid w:val="00B10A30"/>
    <w:rsid w:val="00B10EA4"/>
    <w:rsid w:val="00B11FCC"/>
    <w:rsid w:val="00B120EB"/>
    <w:rsid w:val="00B130AF"/>
    <w:rsid w:val="00B152A0"/>
    <w:rsid w:val="00B17141"/>
    <w:rsid w:val="00B24D9E"/>
    <w:rsid w:val="00B25462"/>
    <w:rsid w:val="00B2607D"/>
    <w:rsid w:val="00B26782"/>
    <w:rsid w:val="00B27716"/>
    <w:rsid w:val="00B30977"/>
    <w:rsid w:val="00B30A64"/>
    <w:rsid w:val="00B31575"/>
    <w:rsid w:val="00B31953"/>
    <w:rsid w:val="00B31EBA"/>
    <w:rsid w:val="00B32D3A"/>
    <w:rsid w:val="00B32DF0"/>
    <w:rsid w:val="00B32FEB"/>
    <w:rsid w:val="00B33F03"/>
    <w:rsid w:val="00B3487F"/>
    <w:rsid w:val="00B36B1D"/>
    <w:rsid w:val="00B36BB0"/>
    <w:rsid w:val="00B40334"/>
    <w:rsid w:val="00B413AB"/>
    <w:rsid w:val="00B42193"/>
    <w:rsid w:val="00B44296"/>
    <w:rsid w:val="00B46EFB"/>
    <w:rsid w:val="00B478CF"/>
    <w:rsid w:val="00B5081A"/>
    <w:rsid w:val="00B5152D"/>
    <w:rsid w:val="00B5386D"/>
    <w:rsid w:val="00B541CE"/>
    <w:rsid w:val="00B54936"/>
    <w:rsid w:val="00B55078"/>
    <w:rsid w:val="00B555C9"/>
    <w:rsid w:val="00B55F3F"/>
    <w:rsid w:val="00B56757"/>
    <w:rsid w:val="00B56759"/>
    <w:rsid w:val="00B57890"/>
    <w:rsid w:val="00B603C0"/>
    <w:rsid w:val="00B60A12"/>
    <w:rsid w:val="00B61FA4"/>
    <w:rsid w:val="00B61FBF"/>
    <w:rsid w:val="00B62B35"/>
    <w:rsid w:val="00B62CE9"/>
    <w:rsid w:val="00B62D64"/>
    <w:rsid w:val="00B6318F"/>
    <w:rsid w:val="00B631FF"/>
    <w:rsid w:val="00B65B40"/>
    <w:rsid w:val="00B67D44"/>
    <w:rsid w:val="00B712F2"/>
    <w:rsid w:val="00B73BA8"/>
    <w:rsid w:val="00B74B49"/>
    <w:rsid w:val="00B7521E"/>
    <w:rsid w:val="00B7568B"/>
    <w:rsid w:val="00B758F3"/>
    <w:rsid w:val="00B76669"/>
    <w:rsid w:val="00B77331"/>
    <w:rsid w:val="00B804BC"/>
    <w:rsid w:val="00B8058E"/>
    <w:rsid w:val="00B80FF3"/>
    <w:rsid w:val="00B81A53"/>
    <w:rsid w:val="00B81C6B"/>
    <w:rsid w:val="00B835C1"/>
    <w:rsid w:val="00B8547D"/>
    <w:rsid w:val="00B85D9F"/>
    <w:rsid w:val="00B90149"/>
    <w:rsid w:val="00B905DD"/>
    <w:rsid w:val="00B90CDC"/>
    <w:rsid w:val="00B91036"/>
    <w:rsid w:val="00B94D54"/>
    <w:rsid w:val="00B969CC"/>
    <w:rsid w:val="00B96BD7"/>
    <w:rsid w:val="00B97BEF"/>
    <w:rsid w:val="00BA1FDA"/>
    <w:rsid w:val="00BA20EB"/>
    <w:rsid w:val="00BA477C"/>
    <w:rsid w:val="00BA5C30"/>
    <w:rsid w:val="00BA6263"/>
    <w:rsid w:val="00BA7BBC"/>
    <w:rsid w:val="00BB07CA"/>
    <w:rsid w:val="00BB0B81"/>
    <w:rsid w:val="00BB1FD0"/>
    <w:rsid w:val="00BB2B69"/>
    <w:rsid w:val="00BB2C93"/>
    <w:rsid w:val="00BB338E"/>
    <w:rsid w:val="00BB42CE"/>
    <w:rsid w:val="00BB524B"/>
    <w:rsid w:val="00BB5310"/>
    <w:rsid w:val="00BB6693"/>
    <w:rsid w:val="00BB677A"/>
    <w:rsid w:val="00BB70C7"/>
    <w:rsid w:val="00BB77D8"/>
    <w:rsid w:val="00BC0833"/>
    <w:rsid w:val="00BC1E04"/>
    <w:rsid w:val="00BC4015"/>
    <w:rsid w:val="00BC51AC"/>
    <w:rsid w:val="00BC6634"/>
    <w:rsid w:val="00BD0065"/>
    <w:rsid w:val="00BD309D"/>
    <w:rsid w:val="00BD31E4"/>
    <w:rsid w:val="00BD3BDE"/>
    <w:rsid w:val="00BD4DDB"/>
    <w:rsid w:val="00BE109E"/>
    <w:rsid w:val="00BE16B8"/>
    <w:rsid w:val="00BE2382"/>
    <w:rsid w:val="00BE3455"/>
    <w:rsid w:val="00BE3803"/>
    <w:rsid w:val="00BE3829"/>
    <w:rsid w:val="00BE511B"/>
    <w:rsid w:val="00BF057B"/>
    <w:rsid w:val="00BF331A"/>
    <w:rsid w:val="00BF47BF"/>
    <w:rsid w:val="00BF4C27"/>
    <w:rsid w:val="00BF501C"/>
    <w:rsid w:val="00BF694D"/>
    <w:rsid w:val="00BF7B24"/>
    <w:rsid w:val="00BF7CF3"/>
    <w:rsid w:val="00C0078C"/>
    <w:rsid w:val="00C008A8"/>
    <w:rsid w:val="00C03ADE"/>
    <w:rsid w:val="00C03DB8"/>
    <w:rsid w:val="00C0476E"/>
    <w:rsid w:val="00C06193"/>
    <w:rsid w:val="00C0637F"/>
    <w:rsid w:val="00C07F90"/>
    <w:rsid w:val="00C1081C"/>
    <w:rsid w:val="00C1126C"/>
    <w:rsid w:val="00C11595"/>
    <w:rsid w:val="00C116E0"/>
    <w:rsid w:val="00C12F5B"/>
    <w:rsid w:val="00C1400B"/>
    <w:rsid w:val="00C14566"/>
    <w:rsid w:val="00C1483E"/>
    <w:rsid w:val="00C15288"/>
    <w:rsid w:val="00C1571F"/>
    <w:rsid w:val="00C16197"/>
    <w:rsid w:val="00C16EEF"/>
    <w:rsid w:val="00C17E41"/>
    <w:rsid w:val="00C227FC"/>
    <w:rsid w:val="00C250D5"/>
    <w:rsid w:val="00C261EE"/>
    <w:rsid w:val="00C27200"/>
    <w:rsid w:val="00C27B50"/>
    <w:rsid w:val="00C30DBA"/>
    <w:rsid w:val="00C30E52"/>
    <w:rsid w:val="00C30F4F"/>
    <w:rsid w:val="00C32096"/>
    <w:rsid w:val="00C34707"/>
    <w:rsid w:val="00C35666"/>
    <w:rsid w:val="00C35E5E"/>
    <w:rsid w:val="00C3658D"/>
    <w:rsid w:val="00C36953"/>
    <w:rsid w:val="00C373B5"/>
    <w:rsid w:val="00C37606"/>
    <w:rsid w:val="00C376BE"/>
    <w:rsid w:val="00C37F43"/>
    <w:rsid w:val="00C40078"/>
    <w:rsid w:val="00C42F05"/>
    <w:rsid w:val="00C43E3D"/>
    <w:rsid w:val="00C45108"/>
    <w:rsid w:val="00C4588B"/>
    <w:rsid w:val="00C467D1"/>
    <w:rsid w:val="00C47F55"/>
    <w:rsid w:val="00C50704"/>
    <w:rsid w:val="00C523EA"/>
    <w:rsid w:val="00C5471E"/>
    <w:rsid w:val="00C55F1B"/>
    <w:rsid w:val="00C56623"/>
    <w:rsid w:val="00C6004D"/>
    <w:rsid w:val="00C605E0"/>
    <w:rsid w:val="00C61044"/>
    <w:rsid w:val="00C61288"/>
    <w:rsid w:val="00C61497"/>
    <w:rsid w:val="00C61CB4"/>
    <w:rsid w:val="00C62F81"/>
    <w:rsid w:val="00C662B9"/>
    <w:rsid w:val="00C6668C"/>
    <w:rsid w:val="00C71699"/>
    <w:rsid w:val="00C722B6"/>
    <w:rsid w:val="00C730EC"/>
    <w:rsid w:val="00C73517"/>
    <w:rsid w:val="00C752C6"/>
    <w:rsid w:val="00C772C0"/>
    <w:rsid w:val="00C81742"/>
    <w:rsid w:val="00C81AF6"/>
    <w:rsid w:val="00C83587"/>
    <w:rsid w:val="00C83BA5"/>
    <w:rsid w:val="00C84A91"/>
    <w:rsid w:val="00C84A97"/>
    <w:rsid w:val="00C86459"/>
    <w:rsid w:val="00C873F8"/>
    <w:rsid w:val="00C9124C"/>
    <w:rsid w:val="00C91399"/>
    <w:rsid w:val="00C92898"/>
    <w:rsid w:val="00C939E8"/>
    <w:rsid w:val="00C959E0"/>
    <w:rsid w:val="00C95F82"/>
    <w:rsid w:val="00C961D9"/>
    <w:rsid w:val="00C97F4C"/>
    <w:rsid w:val="00CA0197"/>
    <w:rsid w:val="00CA0C2B"/>
    <w:rsid w:val="00CA21B8"/>
    <w:rsid w:val="00CA4184"/>
    <w:rsid w:val="00CA4340"/>
    <w:rsid w:val="00CA585B"/>
    <w:rsid w:val="00CA68BB"/>
    <w:rsid w:val="00CA7568"/>
    <w:rsid w:val="00CA7DE0"/>
    <w:rsid w:val="00CB0196"/>
    <w:rsid w:val="00CB05E9"/>
    <w:rsid w:val="00CB0820"/>
    <w:rsid w:val="00CB171D"/>
    <w:rsid w:val="00CB25A4"/>
    <w:rsid w:val="00CB2D82"/>
    <w:rsid w:val="00CB557E"/>
    <w:rsid w:val="00CB56DF"/>
    <w:rsid w:val="00CB66CC"/>
    <w:rsid w:val="00CB6952"/>
    <w:rsid w:val="00CB71FE"/>
    <w:rsid w:val="00CB7C0D"/>
    <w:rsid w:val="00CC159B"/>
    <w:rsid w:val="00CC28BC"/>
    <w:rsid w:val="00CC2F1A"/>
    <w:rsid w:val="00CC3286"/>
    <w:rsid w:val="00CC4195"/>
    <w:rsid w:val="00CC4475"/>
    <w:rsid w:val="00CC6632"/>
    <w:rsid w:val="00CC6D07"/>
    <w:rsid w:val="00CC7FE6"/>
    <w:rsid w:val="00CD1572"/>
    <w:rsid w:val="00CD216C"/>
    <w:rsid w:val="00CD26C2"/>
    <w:rsid w:val="00CD2D7B"/>
    <w:rsid w:val="00CD3C67"/>
    <w:rsid w:val="00CD3E80"/>
    <w:rsid w:val="00CD407C"/>
    <w:rsid w:val="00CD6643"/>
    <w:rsid w:val="00CE0C1E"/>
    <w:rsid w:val="00CE1C16"/>
    <w:rsid w:val="00CE26C0"/>
    <w:rsid w:val="00CE2F1A"/>
    <w:rsid w:val="00CE5238"/>
    <w:rsid w:val="00CE5551"/>
    <w:rsid w:val="00CE64D0"/>
    <w:rsid w:val="00CE7514"/>
    <w:rsid w:val="00CF0382"/>
    <w:rsid w:val="00CF092A"/>
    <w:rsid w:val="00CF2AB2"/>
    <w:rsid w:val="00CF2B13"/>
    <w:rsid w:val="00CF6D7F"/>
    <w:rsid w:val="00D01104"/>
    <w:rsid w:val="00D01246"/>
    <w:rsid w:val="00D01BA8"/>
    <w:rsid w:val="00D03E15"/>
    <w:rsid w:val="00D04761"/>
    <w:rsid w:val="00D062F7"/>
    <w:rsid w:val="00D11F97"/>
    <w:rsid w:val="00D123F8"/>
    <w:rsid w:val="00D1385F"/>
    <w:rsid w:val="00D168A6"/>
    <w:rsid w:val="00D21A4A"/>
    <w:rsid w:val="00D23AE6"/>
    <w:rsid w:val="00D248DE"/>
    <w:rsid w:val="00D2760F"/>
    <w:rsid w:val="00D30A45"/>
    <w:rsid w:val="00D30E79"/>
    <w:rsid w:val="00D325E7"/>
    <w:rsid w:val="00D33E00"/>
    <w:rsid w:val="00D35B35"/>
    <w:rsid w:val="00D36C42"/>
    <w:rsid w:val="00D419EF"/>
    <w:rsid w:val="00D41CFF"/>
    <w:rsid w:val="00D42312"/>
    <w:rsid w:val="00D42E7A"/>
    <w:rsid w:val="00D43525"/>
    <w:rsid w:val="00D436A1"/>
    <w:rsid w:val="00D45AD8"/>
    <w:rsid w:val="00D47531"/>
    <w:rsid w:val="00D5068A"/>
    <w:rsid w:val="00D523A1"/>
    <w:rsid w:val="00D52744"/>
    <w:rsid w:val="00D541E4"/>
    <w:rsid w:val="00D5448A"/>
    <w:rsid w:val="00D55A30"/>
    <w:rsid w:val="00D55A6E"/>
    <w:rsid w:val="00D5670E"/>
    <w:rsid w:val="00D5693E"/>
    <w:rsid w:val="00D62F47"/>
    <w:rsid w:val="00D648F9"/>
    <w:rsid w:val="00D64D44"/>
    <w:rsid w:val="00D64F44"/>
    <w:rsid w:val="00D65C82"/>
    <w:rsid w:val="00D67B45"/>
    <w:rsid w:val="00D70732"/>
    <w:rsid w:val="00D72CB7"/>
    <w:rsid w:val="00D72F6E"/>
    <w:rsid w:val="00D73790"/>
    <w:rsid w:val="00D76485"/>
    <w:rsid w:val="00D77DAE"/>
    <w:rsid w:val="00D8147F"/>
    <w:rsid w:val="00D816AB"/>
    <w:rsid w:val="00D833C2"/>
    <w:rsid w:val="00D8396C"/>
    <w:rsid w:val="00D8542D"/>
    <w:rsid w:val="00D85BD9"/>
    <w:rsid w:val="00D866FA"/>
    <w:rsid w:val="00D90D0E"/>
    <w:rsid w:val="00D9102F"/>
    <w:rsid w:val="00D920D3"/>
    <w:rsid w:val="00D93F3E"/>
    <w:rsid w:val="00D960A3"/>
    <w:rsid w:val="00D9641F"/>
    <w:rsid w:val="00D969BE"/>
    <w:rsid w:val="00D97140"/>
    <w:rsid w:val="00D97BB2"/>
    <w:rsid w:val="00DA03AA"/>
    <w:rsid w:val="00DA320D"/>
    <w:rsid w:val="00DA4D56"/>
    <w:rsid w:val="00DA51C3"/>
    <w:rsid w:val="00DA5406"/>
    <w:rsid w:val="00DA6633"/>
    <w:rsid w:val="00DA70E5"/>
    <w:rsid w:val="00DA78D6"/>
    <w:rsid w:val="00DB16DC"/>
    <w:rsid w:val="00DB3F6A"/>
    <w:rsid w:val="00DB43B6"/>
    <w:rsid w:val="00DB4470"/>
    <w:rsid w:val="00DB4662"/>
    <w:rsid w:val="00DB566A"/>
    <w:rsid w:val="00DB672C"/>
    <w:rsid w:val="00DB72C2"/>
    <w:rsid w:val="00DB72E5"/>
    <w:rsid w:val="00DB7709"/>
    <w:rsid w:val="00DB7BA8"/>
    <w:rsid w:val="00DB7CA1"/>
    <w:rsid w:val="00DC0A42"/>
    <w:rsid w:val="00DC0AC6"/>
    <w:rsid w:val="00DC1E97"/>
    <w:rsid w:val="00DC40ED"/>
    <w:rsid w:val="00DC51B7"/>
    <w:rsid w:val="00DC6A71"/>
    <w:rsid w:val="00DC6F5A"/>
    <w:rsid w:val="00DC7264"/>
    <w:rsid w:val="00DD0697"/>
    <w:rsid w:val="00DD2941"/>
    <w:rsid w:val="00DD38F4"/>
    <w:rsid w:val="00DD4D19"/>
    <w:rsid w:val="00DE1681"/>
    <w:rsid w:val="00DE1B62"/>
    <w:rsid w:val="00DE2F58"/>
    <w:rsid w:val="00DE3601"/>
    <w:rsid w:val="00DE3BCB"/>
    <w:rsid w:val="00DE3D9E"/>
    <w:rsid w:val="00DE4343"/>
    <w:rsid w:val="00DE6340"/>
    <w:rsid w:val="00DE7006"/>
    <w:rsid w:val="00DF1098"/>
    <w:rsid w:val="00DF16A2"/>
    <w:rsid w:val="00DF20C8"/>
    <w:rsid w:val="00DF22DE"/>
    <w:rsid w:val="00DF2645"/>
    <w:rsid w:val="00DF2C4E"/>
    <w:rsid w:val="00DF4E7F"/>
    <w:rsid w:val="00DF56F5"/>
    <w:rsid w:val="00E0357D"/>
    <w:rsid w:val="00E0459F"/>
    <w:rsid w:val="00E04B17"/>
    <w:rsid w:val="00E05A4C"/>
    <w:rsid w:val="00E06224"/>
    <w:rsid w:val="00E06D63"/>
    <w:rsid w:val="00E073CD"/>
    <w:rsid w:val="00E07697"/>
    <w:rsid w:val="00E1094C"/>
    <w:rsid w:val="00E124A4"/>
    <w:rsid w:val="00E124C9"/>
    <w:rsid w:val="00E1290E"/>
    <w:rsid w:val="00E12F0D"/>
    <w:rsid w:val="00E1483E"/>
    <w:rsid w:val="00E15357"/>
    <w:rsid w:val="00E15A72"/>
    <w:rsid w:val="00E15AF0"/>
    <w:rsid w:val="00E15C2F"/>
    <w:rsid w:val="00E16127"/>
    <w:rsid w:val="00E168C5"/>
    <w:rsid w:val="00E16CD4"/>
    <w:rsid w:val="00E16D4F"/>
    <w:rsid w:val="00E217B4"/>
    <w:rsid w:val="00E21F61"/>
    <w:rsid w:val="00E22BD9"/>
    <w:rsid w:val="00E27A58"/>
    <w:rsid w:val="00E3087B"/>
    <w:rsid w:val="00E3127B"/>
    <w:rsid w:val="00E31686"/>
    <w:rsid w:val="00E318AC"/>
    <w:rsid w:val="00E31DF1"/>
    <w:rsid w:val="00E322BB"/>
    <w:rsid w:val="00E32320"/>
    <w:rsid w:val="00E32A5E"/>
    <w:rsid w:val="00E33838"/>
    <w:rsid w:val="00E33B0C"/>
    <w:rsid w:val="00E40125"/>
    <w:rsid w:val="00E40C35"/>
    <w:rsid w:val="00E41317"/>
    <w:rsid w:val="00E44135"/>
    <w:rsid w:val="00E4460B"/>
    <w:rsid w:val="00E463EF"/>
    <w:rsid w:val="00E50758"/>
    <w:rsid w:val="00E524EE"/>
    <w:rsid w:val="00E54D82"/>
    <w:rsid w:val="00E55438"/>
    <w:rsid w:val="00E60DAE"/>
    <w:rsid w:val="00E6160D"/>
    <w:rsid w:val="00E61682"/>
    <w:rsid w:val="00E61B15"/>
    <w:rsid w:val="00E6371B"/>
    <w:rsid w:val="00E64424"/>
    <w:rsid w:val="00E64D80"/>
    <w:rsid w:val="00E662F2"/>
    <w:rsid w:val="00E667AD"/>
    <w:rsid w:val="00E66E9B"/>
    <w:rsid w:val="00E673B5"/>
    <w:rsid w:val="00E71830"/>
    <w:rsid w:val="00E729D2"/>
    <w:rsid w:val="00E741F0"/>
    <w:rsid w:val="00E74AB8"/>
    <w:rsid w:val="00E74CF8"/>
    <w:rsid w:val="00E759EC"/>
    <w:rsid w:val="00E76A2E"/>
    <w:rsid w:val="00E813A6"/>
    <w:rsid w:val="00E85D96"/>
    <w:rsid w:val="00E86FB7"/>
    <w:rsid w:val="00E92753"/>
    <w:rsid w:val="00E927C6"/>
    <w:rsid w:val="00E92A49"/>
    <w:rsid w:val="00E93B4A"/>
    <w:rsid w:val="00E947E4"/>
    <w:rsid w:val="00E963A7"/>
    <w:rsid w:val="00E966A4"/>
    <w:rsid w:val="00E96E20"/>
    <w:rsid w:val="00EA0413"/>
    <w:rsid w:val="00EA105D"/>
    <w:rsid w:val="00EA11DB"/>
    <w:rsid w:val="00EA3F28"/>
    <w:rsid w:val="00EA6F35"/>
    <w:rsid w:val="00EA79D1"/>
    <w:rsid w:val="00EA79DC"/>
    <w:rsid w:val="00EB06DA"/>
    <w:rsid w:val="00EB0BBF"/>
    <w:rsid w:val="00EB0DBB"/>
    <w:rsid w:val="00EB7036"/>
    <w:rsid w:val="00EB7A1D"/>
    <w:rsid w:val="00EC304D"/>
    <w:rsid w:val="00EC3738"/>
    <w:rsid w:val="00EC62CC"/>
    <w:rsid w:val="00EC68A6"/>
    <w:rsid w:val="00ED032F"/>
    <w:rsid w:val="00ED0A54"/>
    <w:rsid w:val="00ED0DF6"/>
    <w:rsid w:val="00ED1C3E"/>
    <w:rsid w:val="00ED22C1"/>
    <w:rsid w:val="00ED2987"/>
    <w:rsid w:val="00ED2D3E"/>
    <w:rsid w:val="00ED4BB6"/>
    <w:rsid w:val="00ED6348"/>
    <w:rsid w:val="00ED6779"/>
    <w:rsid w:val="00ED68A7"/>
    <w:rsid w:val="00ED7199"/>
    <w:rsid w:val="00ED7A48"/>
    <w:rsid w:val="00EE1F8D"/>
    <w:rsid w:val="00EE3087"/>
    <w:rsid w:val="00EE6230"/>
    <w:rsid w:val="00EE7C1B"/>
    <w:rsid w:val="00EF03D1"/>
    <w:rsid w:val="00EF243D"/>
    <w:rsid w:val="00EF39D1"/>
    <w:rsid w:val="00EF42EC"/>
    <w:rsid w:val="00EF5C87"/>
    <w:rsid w:val="00EF5DFD"/>
    <w:rsid w:val="00EF6785"/>
    <w:rsid w:val="00EF764E"/>
    <w:rsid w:val="00EF78A4"/>
    <w:rsid w:val="00F004CE"/>
    <w:rsid w:val="00F0180F"/>
    <w:rsid w:val="00F02654"/>
    <w:rsid w:val="00F035AB"/>
    <w:rsid w:val="00F037D7"/>
    <w:rsid w:val="00F03DF0"/>
    <w:rsid w:val="00F04DEF"/>
    <w:rsid w:val="00F070AB"/>
    <w:rsid w:val="00F07CA8"/>
    <w:rsid w:val="00F1059B"/>
    <w:rsid w:val="00F12341"/>
    <w:rsid w:val="00F14C26"/>
    <w:rsid w:val="00F16293"/>
    <w:rsid w:val="00F2189A"/>
    <w:rsid w:val="00F240BB"/>
    <w:rsid w:val="00F2440C"/>
    <w:rsid w:val="00F24A15"/>
    <w:rsid w:val="00F24CF5"/>
    <w:rsid w:val="00F2515C"/>
    <w:rsid w:val="00F26878"/>
    <w:rsid w:val="00F279C4"/>
    <w:rsid w:val="00F3057D"/>
    <w:rsid w:val="00F31FF0"/>
    <w:rsid w:val="00F32B39"/>
    <w:rsid w:val="00F32FCF"/>
    <w:rsid w:val="00F34C6B"/>
    <w:rsid w:val="00F4092C"/>
    <w:rsid w:val="00F40DC4"/>
    <w:rsid w:val="00F4189C"/>
    <w:rsid w:val="00F422FC"/>
    <w:rsid w:val="00F42F85"/>
    <w:rsid w:val="00F43039"/>
    <w:rsid w:val="00F449DF"/>
    <w:rsid w:val="00F44CFD"/>
    <w:rsid w:val="00F45B76"/>
    <w:rsid w:val="00F47548"/>
    <w:rsid w:val="00F4754D"/>
    <w:rsid w:val="00F50202"/>
    <w:rsid w:val="00F5130E"/>
    <w:rsid w:val="00F51385"/>
    <w:rsid w:val="00F52823"/>
    <w:rsid w:val="00F529D5"/>
    <w:rsid w:val="00F55C42"/>
    <w:rsid w:val="00F563D3"/>
    <w:rsid w:val="00F56DC2"/>
    <w:rsid w:val="00F57863"/>
    <w:rsid w:val="00F57D05"/>
    <w:rsid w:val="00F57FED"/>
    <w:rsid w:val="00F6221A"/>
    <w:rsid w:val="00F6331D"/>
    <w:rsid w:val="00F64B8A"/>
    <w:rsid w:val="00F65038"/>
    <w:rsid w:val="00F6554F"/>
    <w:rsid w:val="00F6589C"/>
    <w:rsid w:val="00F65ECB"/>
    <w:rsid w:val="00F6767C"/>
    <w:rsid w:val="00F716B4"/>
    <w:rsid w:val="00F718EB"/>
    <w:rsid w:val="00F71E3F"/>
    <w:rsid w:val="00F71E54"/>
    <w:rsid w:val="00F725E8"/>
    <w:rsid w:val="00F73367"/>
    <w:rsid w:val="00F75751"/>
    <w:rsid w:val="00F75A2A"/>
    <w:rsid w:val="00F75A4A"/>
    <w:rsid w:val="00F769D2"/>
    <w:rsid w:val="00F7723A"/>
    <w:rsid w:val="00F840C7"/>
    <w:rsid w:val="00F84342"/>
    <w:rsid w:val="00F8594C"/>
    <w:rsid w:val="00F86912"/>
    <w:rsid w:val="00F86A29"/>
    <w:rsid w:val="00F86C5B"/>
    <w:rsid w:val="00F87043"/>
    <w:rsid w:val="00F90414"/>
    <w:rsid w:val="00F915AC"/>
    <w:rsid w:val="00F91ECE"/>
    <w:rsid w:val="00F936CF"/>
    <w:rsid w:val="00F93FA9"/>
    <w:rsid w:val="00F95651"/>
    <w:rsid w:val="00F9700C"/>
    <w:rsid w:val="00F9717B"/>
    <w:rsid w:val="00F978B0"/>
    <w:rsid w:val="00F97C8B"/>
    <w:rsid w:val="00F97CA9"/>
    <w:rsid w:val="00FA1D86"/>
    <w:rsid w:val="00FA36D4"/>
    <w:rsid w:val="00FA4485"/>
    <w:rsid w:val="00FB002F"/>
    <w:rsid w:val="00FB11C1"/>
    <w:rsid w:val="00FB3008"/>
    <w:rsid w:val="00FB6C9B"/>
    <w:rsid w:val="00FB6D4B"/>
    <w:rsid w:val="00FB6FE6"/>
    <w:rsid w:val="00FC046C"/>
    <w:rsid w:val="00FC1750"/>
    <w:rsid w:val="00FC2020"/>
    <w:rsid w:val="00FC46D0"/>
    <w:rsid w:val="00FC614B"/>
    <w:rsid w:val="00FC7665"/>
    <w:rsid w:val="00FD114E"/>
    <w:rsid w:val="00FD3106"/>
    <w:rsid w:val="00FD3F84"/>
    <w:rsid w:val="00FD4621"/>
    <w:rsid w:val="00FD574F"/>
    <w:rsid w:val="00FD7B85"/>
    <w:rsid w:val="00FD7BF0"/>
    <w:rsid w:val="00FE0194"/>
    <w:rsid w:val="00FE16DA"/>
    <w:rsid w:val="00FE1C7C"/>
    <w:rsid w:val="00FE24B8"/>
    <w:rsid w:val="00FE312C"/>
    <w:rsid w:val="00FE3897"/>
    <w:rsid w:val="00FE4B99"/>
    <w:rsid w:val="00FE4D84"/>
    <w:rsid w:val="00FE64C5"/>
    <w:rsid w:val="00FE6697"/>
    <w:rsid w:val="00FF0265"/>
    <w:rsid w:val="00FF23B5"/>
    <w:rsid w:val="00FF2718"/>
    <w:rsid w:val="00FF348A"/>
    <w:rsid w:val="00FF3A2C"/>
    <w:rsid w:val="00FF43E6"/>
    <w:rsid w:val="00FF4419"/>
    <w:rsid w:val="00FF5BD2"/>
    <w:rsid w:val="00FF5EAE"/>
    <w:rsid w:val="00FF6338"/>
    <w:rsid w:val="00FF68BC"/>
    <w:rsid w:val="00FF6A1E"/>
    <w:rsid w:val="00FF733B"/>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4DC12070"/>
  <w15:chartTrackingRefBased/>
  <w15:docId w15:val="{B106C483-6BEB-44CE-A7BA-303D6D25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31FF0"/>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qFormat/>
    <w:rsid w:val="00086E76"/>
    <w:pPr>
      <w:keepNext/>
      <w:shd w:val="clear" w:color="auto" w:fill="FFFFFF"/>
      <w:spacing w:line="240" w:lineRule="auto"/>
      <w:jc w:val="both"/>
      <w:outlineLvl w:val="0"/>
    </w:pPr>
    <w:rPr>
      <w:rFonts w:cs="Arial"/>
      <w:bCs/>
      <w:kern w:val="32"/>
      <w:sz w:val="16"/>
      <w:szCs w:val="16"/>
      <w:lang w:eastAsia="sl-SI"/>
    </w:rPr>
  </w:style>
  <w:style w:type="paragraph" w:styleId="Naslov2">
    <w:name w:val="heading 2"/>
    <w:basedOn w:val="Navaden"/>
    <w:next w:val="Navaden"/>
    <w:link w:val="Naslov2Znak"/>
    <w:qFormat/>
    <w:rsid w:val="006C3128"/>
    <w:pPr>
      <w:keepNext/>
      <w:spacing w:before="240" w:after="60"/>
      <w:outlineLvl w:val="1"/>
    </w:pPr>
    <w:rPr>
      <w:rFonts w:cs="Arial"/>
      <w:b/>
      <w:bCs/>
      <w:i/>
      <w:iCs/>
      <w:sz w:val="28"/>
      <w:szCs w:val="28"/>
    </w:rPr>
  </w:style>
  <w:style w:type="paragraph" w:styleId="Naslov3">
    <w:name w:val="heading 3"/>
    <w:basedOn w:val="Navaden"/>
    <w:next w:val="Navaden"/>
    <w:link w:val="Naslov3Znak"/>
    <w:semiHidden/>
    <w:unhideWhenUsed/>
    <w:qFormat/>
    <w:rsid w:val="00366AE5"/>
    <w:pPr>
      <w:keepNext/>
      <w:keepLines/>
      <w:spacing w:before="40"/>
      <w:outlineLvl w:val="2"/>
    </w:pPr>
    <w:rPr>
      <w:rFonts w:asciiTheme="majorHAnsi" w:eastAsiaTheme="majorEastAsia" w:hAnsiTheme="majorHAnsi" w:cstheme="majorBidi"/>
      <w:color w:val="1F3763" w:themeColor="accent1" w:themeShade="7F"/>
      <w:sz w:val="24"/>
    </w:rPr>
  </w:style>
  <w:style w:type="paragraph" w:styleId="Naslov4">
    <w:name w:val="heading 4"/>
    <w:basedOn w:val="Navaden"/>
    <w:next w:val="Navaden"/>
    <w:link w:val="Naslov4Znak"/>
    <w:semiHidden/>
    <w:unhideWhenUsed/>
    <w:qFormat/>
    <w:rsid w:val="00ED0A54"/>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semiHidden/>
    <w:unhideWhenUsed/>
    <w:qFormat/>
    <w:rsid w:val="00492321"/>
    <w:pPr>
      <w:keepNext/>
      <w:keepLines/>
      <w:spacing w:before="40"/>
      <w:outlineLvl w:val="4"/>
    </w:pPr>
    <w:rPr>
      <w:rFonts w:asciiTheme="majorHAnsi" w:eastAsiaTheme="majorEastAsia" w:hAnsiTheme="majorHAnsi" w:cstheme="majorBidi"/>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286E3F"/>
    <w:pPr>
      <w:ind w:left="720"/>
      <w:contextualSpacing/>
    </w:pPr>
  </w:style>
  <w:style w:type="character" w:customStyle="1" w:styleId="GlavaZnak">
    <w:name w:val="Glava Znak"/>
    <w:link w:val="Glava"/>
    <w:rsid w:val="00FF5BD2"/>
    <w:rPr>
      <w:rFonts w:ascii="Arial" w:hAnsi="Arial"/>
      <w:szCs w:val="24"/>
      <w:lang w:val="en-US" w:eastAsia="en-US"/>
    </w:rPr>
  </w:style>
  <w:style w:type="paragraph" w:customStyle="1" w:styleId="odstavek">
    <w:name w:val="odstavek"/>
    <w:basedOn w:val="Navaden"/>
    <w:rsid w:val="00FF5BD2"/>
    <w:pPr>
      <w:spacing w:before="100" w:beforeAutospacing="1" w:after="100" w:afterAutospacing="1" w:line="240" w:lineRule="auto"/>
    </w:pPr>
    <w:rPr>
      <w:rFonts w:ascii="Times New Roman" w:hAnsi="Times New Roman"/>
      <w:sz w:val="24"/>
      <w:lang w:eastAsia="sl-SI"/>
    </w:rPr>
  </w:style>
  <w:style w:type="character" w:customStyle="1" w:styleId="highlight">
    <w:name w:val="highlight"/>
    <w:basedOn w:val="Privzetapisavaodstavka"/>
    <w:rsid w:val="00FF5BD2"/>
  </w:style>
  <w:style w:type="paragraph" w:styleId="Navadensplet">
    <w:name w:val="Normal (Web)"/>
    <w:basedOn w:val="Navaden"/>
    <w:uiPriority w:val="99"/>
    <w:rsid w:val="00FF5BD2"/>
    <w:pPr>
      <w:spacing w:before="100" w:beforeAutospacing="1" w:after="100" w:afterAutospacing="1" w:line="240" w:lineRule="auto"/>
    </w:pPr>
    <w:rPr>
      <w:rFonts w:ascii="Times New Roman" w:eastAsia="Calibri" w:hAnsi="Times New Roman"/>
      <w:sz w:val="24"/>
      <w:lang w:eastAsia="sl-SI"/>
    </w:rPr>
  </w:style>
  <w:style w:type="character" w:customStyle="1" w:styleId="Naslov1Znak">
    <w:name w:val="Naslov 1 Znak"/>
    <w:aliases w:val="NASLOV Znak"/>
    <w:link w:val="Naslov1"/>
    <w:rsid w:val="00086E76"/>
    <w:rPr>
      <w:rFonts w:ascii="Arial" w:hAnsi="Arial" w:cs="Arial"/>
      <w:bCs/>
      <w:kern w:val="32"/>
      <w:sz w:val="16"/>
      <w:szCs w:val="16"/>
      <w:shd w:val="clear" w:color="auto" w:fill="FFFFFF"/>
    </w:rPr>
  </w:style>
  <w:style w:type="paragraph" w:styleId="Brezrazmikov">
    <w:name w:val="No Spacing"/>
    <w:uiPriority w:val="1"/>
    <w:qFormat/>
    <w:rsid w:val="00FF5BD2"/>
    <w:rPr>
      <w:rFonts w:ascii="Arial" w:hAnsi="Arial"/>
      <w:szCs w:val="24"/>
      <w:lang w:eastAsia="en-US"/>
    </w:rPr>
  </w:style>
  <w:style w:type="paragraph" w:styleId="Sprotnaopomba-besedilo">
    <w:name w:val="footnote text"/>
    <w:basedOn w:val="Navaden"/>
    <w:link w:val="Sprotnaopomba-besediloZnak"/>
    <w:rsid w:val="00FF5BD2"/>
    <w:rPr>
      <w:szCs w:val="20"/>
    </w:rPr>
  </w:style>
  <w:style w:type="character" w:customStyle="1" w:styleId="Sprotnaopomba-besediloZnak">
    <w:name w:val="Sprotna opomba - besedilo Znak"/>
    <w:basedOn w:val="Privzetapisavaodstavka"/>
    <w:link w:val="Sprotnaopomba-besedilo"/>
    <w:rsid w:val="00FF5BD2"/>
    <w:rPr>
      <w:rFonts w:ascii="Arial" w:hAnsi="Arial"/>
      <w:lang w:eastAsia="en-US"/>
    </w:rPr>
  </w:style>
  <w:style w:type="character" w:styleId="Sprotnaopomba-sklic">
    <w:name w:val="footnote reference"/>
    <w:aliases w:val="Fussnota,Footnote symbol,Footnote,Footnotes refss,callout,BVI fnr,16 Point,Superscript 6 Point,nota pié di pagina"/>
    <w:rsid w:val="00FF5BD2"/>
    <w:rPr>
      <w:vertAlign w:val="superscript"/>
    </w:rPr>
  </w:style>
  <w:style w:type="character" w:styleId="Krepko">
    <w:name w:val="Strong"/>
    <w:uiPriority w:val="22"/>
    <w:qFormat/>
    <w:rsid w:val="00FF5BD2"/>
    <w:rPr>
      <w:b/>
      <w:bCs/>
    </w:rPr>
  </w:style>
  <w:style w:type="paragraph" w:customStyle="1" w:styleId="odstavek1">
    <w:name w:val="odstavek1"/>
    <w:basedOn w:val="Navaden"/>
    <w:rsid w:val="00FF5BD2"/>
    <w:pPr>
      <w:spacing w:before="240" w:line="240" w:lineRule="auto"/>
      <w:ind w:firstLine="1021"/>
      <w:jc w:val="both"/>
    </w:pPr>
    <w:rPr>
      <w:rFonts w:cs="Arial"/>
      <w:sz w:val="22"/>
      <w:szCs w:val="22"/>
      <w:lang w:eastAsia="sl-SI"/>
    </w:rPr>
  </w:style>
  <w:style w:type="paragraph" w:styleId="Besedilooblaka">
    <w:name w:val="Balloon Text"/>
    <w:basedOn w:val="Navaden"/>
    <w:link w:val="BesedilooblakaZnak"/>
    <w:semiHidden/>
    <w:unhideWhenUsed/>
    <w:rsid w:val="002D68CE"/>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2D68CE"/>
    <w:rPr>
      <w:rFonts w:ascii="Segoe UI" w:hAnsi="Segoe UI" w:cs="Segoe UI"/>
      <w:sz w:val="18"/>
      <w:szCs w:val="18"/>
      <w:lang w:eastAsia="en-US"/>
    </w:rPr>
  </w:style>
  <w:style w:type="paragraph" w:customStyle="1" w:styleId="Default">
    <w:name w:val="Default"/>
    <w:rsid w:val="00DF16A2"/>
    <w:pPr>
      <w:autoSpaceDE w:val="0"/>
      <w:autoSpaceDN w:val="0"/>
      <w:adjustRightInd w:val="0"/>
    </w:pPr>
    <w:rPr>
      <w:rFonts w:ascii="Arial" w:hAnsi="Arial" w:cs="Arial"/>
      <w:color w:val="000000"/>
      <w:sz w:val="24"/>
      <w:szCs w:val="24"/>
    </w:rPr>
  </w:style>
  <w:style w:type="character" w:styleId="Nerazreenaomemba">
    <w:name w:val="Unresolved Mention"/>
    <w:basedOn w:val="Privzetapisavaodstavka"/>
    <w:uiPriority w:val="99"/>
    <w:semiHidden/>
    <w:unhideWhenUsed/>
    <w:rsid w:val="00DF16A2"/>
    <w:rPr>
      <w:color w:val="605E5C"/>
      <w:shd w:val="clear" w:color="auto" w:fill="E1DFDD"/>
    </w:rPr>
  </w:style>
  <w:style w:type="character" w:customStyle="1" w:styleId="Naslov2Znak">
    <w:name w:val="Naslov 2 Znak"/>
    <w:basedOn w:val="Privzetapisavaodstavka"/>
    <w:link w:val="Naslov2"/>
    <w:rsid w:val="006C3128"/>
    <w:rPr>
      <w:rFonts w:ascii="Arial" w:hAnsi="Arial" w:cs="Arial"/>
      <w:b/>
      <w:bCs/>
      <w:i/>
      <w:iCs/>
      <w:sz w:val="28"/>
      <w:szCs w:val="28"/>
      <w:lang w:eastAsia="en-US"/>
    </w:rPr>
  </w:style>
  <w:style w:type="paragraph" w:customStyle="1" w:styleId="tevilnatoka">
    <w:name w:val="tevilnatoka"/>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len">
    <w:name w:val="len"/>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alineazaodstavkom">
    <w:name w:val="alineazaodstavkom"/>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rkovnatokazatevilnotoko">
    <w:name w:val="rkovnatokazatevilnotoko"/>
    <w:basedOn w:val="Navaden"/>
    <w:rsid w:val="006C3128"/>
    <w:pPr>
      <w:spacing w:before="100" w:beforeAutospacing="1" w:after="100" w:afterAutospacing="1" w:line="240" w:lineRule="auto"/>
    </w:pPr>
    <w:rPr>
      <w:rFonts w:ascii="Times New Roman" w:hAnsi="Times New Roman"/>
      <w:sz w:val="24"/>
      <w:lang w:eastAsia="sl-SI"/>
    </w:rPr>
  </w:style>
  <w:style w:type="character" w:customStyle="1" w:styleId="NogaZnak">
    <w:name w:val="Noga Znak"/>
    <w:basedOn w:val="Privzetapisavaodstavka"/>
    <w:link w:val="Noga"/>
    <w:uiPriority w:val="99"/>
    <w:rsid w:val="00A60EB5"/>
    <w:rPr>
      <w:rFonts w:ascii="Arial" w:hAnsi="Arial"/>
      <w:szCs w:val="24"/>
      <w:lang w:eastAsia="en-US"/>
    </w:rPr>
  </w:style>
  <w:style w:type="character" w:customStyle="1" w:styleId="highlight1">
    <w:name w:val="highlight1"/>
    <w:basedOn w:val="Privzetapisavaodstavka"/>
    <w:rsid w:val="00DE4343"/>
    <w:rPr>
      <w:shd w:val="clear" w:color="auto" w:fill="FFFF88"/>
    </w:rPr>
  </w:style>
  <w:style w:type="paragraph" w:customStyle="1" w:styleId="alinejazarkovnotoko1">
    <w:name w:val="alinejazarkovnotoko1"/>
    <w:basedOn w:val="Navaden"/>
    <w:rsid w:val="00892625"/>
    <w:pPr>
      <w:spacing w:line="240" w:lineRule="auto"/>
      <w:ind w:left="567" w:hanging="142"/>
      <w:jc w:val="both"/>
    </w:pPr>
    <w:rPr>
      <w:rFonts w:cs="Arial"/>
      <w:sz w:val="22"/>
      <w:szCs w:val="22"/>
      <w:lang w:eastAsia="sl-SI"/>
    </w:rPr>
  </w:style>
  <w:style w:type="paragraph" w:customStyle="1" w:styleId="oddelek1">
    <w:name w:val="oddelek1"/>
    <w:basedOn w:val="Navaden"/>
    <w:rsid w:val="00892625"/>
    <w:pPr>
      <w:spacing w:before="480" w:line="240" w:lineRule="auto"/>
      <w:jc w:val="center"/>
    </w:pPr>
    <w:rPr>
      <w:rFonts w:cs="Arial"/>
      <w:sz w:val="22"/>
      <w:szCs w:val="22"/>
      <w:lang w:eastAsia="sl-SI"/>
    </w:rPr>
  </w:style>
  <w:style w:type="paragraph" w:customStyle="1" w:styleId="len1">
    <w:name w:val="len1"/>
    <w:basedOn w:val="Navaden"/>
    <w:rsid w:val="00892625"/>
    <w:pPr>
      <w:spacing w:before="480" w:line="240" w:lineRule="auto"/>
      <w:jc w:val="center"/>
    </w:pPr>
    <w:rPr>
      <w:rFonts w:cs="Arial"/>
      <w:b/>
      <w:bCs/>
      <w:sz w:val="22"/>
      <w:szCs w:val="22"/>
      <w:lang w:eastAsia="sl-SI"/>
    </w:rPr>
  </w:style>
  <w:style w:type="paragraph" w:customStyle="1" w:styleId="rkovnatokazaodstavkom1">
    <w:name w:val="rkovnatokazaodstavkom1"/>
    <w:basedOn w:val="Navaden"/>
    <w:rsid w:val="00892625"/>
    <w:pPr>
      <w:spacing w:line="240" w:lineRule="auto"/>
      <w:ind w:left="425" w:hanging="425"/>
      <w:jc w:val="both"/>
    </w:pPr>
    <w:rPr>
      <w:rFonts w:cs="Arial"/>
      <w:sz w:val="22"/>
      <w:szCs w:val="22"/>
      <w:lang w:eastAsia="sl-SI"/>
    </w:rPr>
  </w:style>
  <w:style w:type="paragraph" w:customStyle="1" w:styleId="lennaslov1">
    <w:name w:val="lennaslov1"/>
    <w:basedOn w:val="Navaden"/>
    <w:rsid w:val="00892625"/>
    <w:pPr>
      <w:spacing w:line="240" w:lineRule="auto"/>
      <w:jc w:val="center"/>
    </w:pPr>
    <w:rPr>
      <w:rFonts w:cs="Arial"/>
      <w:b/>
      <w:bCs/>
      <w:sz w:val="22"/>
      <w:szCs w:val="22"/>
      <w:lang w:eastAsia="sl-SI"/>
    </w:rPr>
  </w:style>
  <w:style w:type="character" w:styleId="SledenaHiperpovezava">
    <w:name w:val="FollowedHyperlink"/>
    <w:basedOn w:val="Privzetapisavaodstavka"/>
    <w:rsid w:val="00701964"/>
    <w:rPr>
      <w:color w:val="954F72" w:themeColor="followedHyperlink"/>
      <w:u w:val="single"/>
    </w:rPr>
  </w:style>
  <w:style w:type="paragraph" w:customStyle="1" w:styleId="poglavje1">
    <w:name w:val="poglavje1"/>
    <w:basedOn w:val="Navaden"/>
    <w:rsid w:val="008E44B6"/>
    <w:pPr>
      <w:spacing w:before="480" w:line="240" w:lineRule="auto"/>
      <w:jc w:val="center"/>
    </w:pPr>
    <w:rPr>
      <w:rFonts w:cs="Arial"/>
      <w:sz w:val="22"/>
      <w:szCs w:val="22"/>
      <w:lang w:eastAsia="sl-SI"/>
    </w:rPr>
  </w:style>
  <w:style w:type="paragraph" w:customStyle="1" w:styleId="alineazaodstavkom1">
    <w:name w:val="alineazaodstavkom1"/>
    <w:basedOn w:val="Navaden"/>
    <w:rsid w:val="008E44B6"/>
    <w:pPr>
      <w:spacing w:line="240" w:lineRule="auto"/>
      <w:ind w:left="425" w:hanging="425"/>
      <w:jc w:val="both"/>
    </w:pPr>
    <w:rPr>
      <w:rFonts w:cs="Arial"/>
      <w:sz w:val="22"/>
      <w:szCs w:val="22"/>
      <w:lang w:eastAsia="sl-SI"/>
    </w:rPr>
  </w:style>
  <w:style w:type="paragraph" w:customStyle="1" w:styleId="poglavje">
    <w:name w:val="poglavje"/>
    <w:basedOn w:val="Navaden"/>
    <w:rsid w:val="00E92A49"/>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E92A49"/>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rsid w:val="00060657"/>
    <w:rPr>
      <w:sz w:val="16"/>
      <w:szCs w:val="16"/>
    </w:rPr>
  </w:style>
  <w:style w:type="paragraph" w:styleId="Pripombabesedilo">
    <w:name w:val="annotation text"/>
    <w:basedOn w:val="Navaden"/>
    <w:link w:val="PripombabesediloZnak"/>
    <w:rsid w:val="00060657"/>
    <w:pPr>
      <w:spacing w:line="240" w:lineRule="auto"/>
    </w:pPr>
    <w:rPr>
      <w:szCs w:val="20"/>
    </w:rPr>
  </w:style>
  <w:style w:type="character" w:customStyle="1" w:styleId="PripombabesediloZnak">
    <w:name w:val="Pripomba – besedilo Znak"/>
    <w:basedOn w:val="Privzetapisavaodstavka"/>
    <w:link w:val="Pripombabesedilo"/>
    <w:rsid w:val="00060657"/>
    <w:rPr>
      <w:rFonts w:ascii="Arial" w:hAnsi="Arial"/>
      <w:lang w:eastAsia="en-US"/>
    </w:rPr>
  </w:style>
  <w:style w:type="paragraph" w:styleId="Zadevapripombe">
    <w:name w:val="annotation subject"/>
    <w:basedOn w:val="Pripombabesedilo"/>
    <w:next w:val="Pripombabesedilo"/>
    <w:link w:val="ZadevapripombeZnak"/>
    <w:rsid w:val="00060657"/>
    <w:rPr>
      <w:b/>
      <w:bCs/>
    </w:rPr>
  </w:style>
  <w:style w:type="character" w:customStyle="1" w:styleId="ZadevapripombeZnak">
    <w:name w:val="Zadeva pripombe Znak"/>
    <w:basedOn w:val="PripombabesediloZnak"/>
    <w:link w:val="Zadevapripombe"/>
    <w:rsid w:val="00060657"/>
    <w:rPr>
      <w:rFonts w:ascii="Arial" w:hAnsi="Arial"/>
      <w:b/>
      <w:bCs/>
      <w:lang w:eastAsia="en-US"/>
    </w:rPr>
  </w:style>
  <w:style w:type="paragraph" w:styleId="Revizija">
    <w:name w:val="Revision"/>
    <w:hidden/>
    <w:uiPriority w:val="99"/>
    <w:semiHidden/>
    <w:rsid w:val="00E40C35"/>
    <w:rPr>
      <w:rFonts w:ascii="Arial" w:hAnsi="Arial"/>
      <w:szCs w:val="24"/>
      <w:lang w:eastAsia="en-US"/>
    </w:rPr>
  </w:style>
  <w:style w:type="paragraph" w:styleId="Golobesedilo">
    <w:name w:val="Plain Text"/>
    <w:basedOn w:val="Navaden"/>
    <w:link w:val="GolobesediloZnak"/>
    <w:uiPriority w:val="99"/>
    <w:unhideWhenUsed/>
    <w:rsid w:val="000329F9"/>
    <w:pPr>
      <w:spacing w:line="240" w:lineRule="auto"/>
    </w:pPr>
    <w:rPr>
      <w:rFonts w:ascii="Calibri" w:eastAsiaTheme="minorHAnsi" w:hAnsi="Calibri" w:cstheme="minorBidi"/>
      <w:sz w:val="22"/>
      <w:szCs w:val="21"/>
    </w:rPr>
  </w:style>
  <w:style w:type="character" w:customStyle="1" w:styleId="GolobesediloZnak">
    <w:name w:val="Golo besedilo Znak"/>
    <w:basedOn w:val="Privzetapisavaodstavka"/>
    <w:link w:val="Golobesedilo"/>
    <w:uiPriority w:val="99"/>
    <w:rsid w:val="000329F9"/>
    <w:rPr>
      <w:rFonts w:ascii="Calibri" w:eastAsiaTheme="minorHAnsi" w:hAnsi="Calibri" w:cstheme="minorBidi"/>
      <w:sz w:val="22"/>
      <w:szCs w:val="21"/>
      <w:lang w:eastAsia="en-US"/>
    </w:rPr>
  </w:style>
  <w:style w:type="paragraph" w:customStyle="1" w:styleId="naslovnadlenom">
    <w:name w:val="naslovnadlenom"/>
    <w:basedOn w:val="Navaden"/>
    <w:rsid w:val="005670F3"/>
    <w:pPr>
      <w:spacing w:before="100" w:beforeAutospacing="1" w:after="100" w:afterAutospacing="1" w:line="240" w:lineRule="auto"/>
    </w:pPr>
    <w:rPr>
      <w:rFonts w:ascii="Times New Roman" w:hAnsi="Times New Roman"/>
      <w:sz w:val="24"/>
      <w:lang w:eastAsia="sl-SI"/>
    </w:rPr>
  </w:style>
  <w:style w:type="paragraph" w:customStyle="1" w:styleId="form-control-static">
    <w:name w:val="form-control-static"/>
    <w:basedOn w:val="Navaden"/>
    <w:rsid w:val="00492321"/>
    <w:pPr>
      <w:spacing w:before="100" w:beforeAutospacing="1" w:after="100" w:afterAutospacing="1" w:line="240" w:lineRule="auto"/>
    </w:pPr>
    <w:rPr>
      <w:rFonts w:ascii="Times New Roman" w:hAnsi="Times New Roman"/>
      <w:sz w:val="24"/>
      <w:lang w:eastAsia="sl-SI"/>
    </w:rPr>
  </w:style>
  <w:style w:type="character" w:customStyle="1" w:styleId="Naslov5Znak">
    <w:name w:val="Naslov 5 Znak"/>
    <w:basedOn w:val="Privzetapisavaodstavka"/>
    <w:link w:val="Naslov5"/>
    <w:semiHidden/>
    <w:rsid w:val="00492321"/>
    <w:rPr>
      <w:rFonts w:asciiTheme="majorHAnsi" w:eastAsiaTheme="majorEastAsia" w:hAnsiTheme="majorHAnsi" w:cstheme="majorBidi"/>
      <w:color w:val="2F5496" w:themeColor="accent1" w:themeShade="BF"/>
      <w:szCs w:val="24"/>
      <w:lang w:eastAsia="en-US"/>
    </w:rPr>
  </w:style>
  <w:style w:type="character" w:customStyle="1" w:styleId="Naslov4Znak">
    <w:name w:val="Naslov 4 Znak"/>
    <w:basedOn w:val="Privzetapisavaodstavka"/>
    <w:link w:val="Naslov4"/>
    <w:semiHidden/>
    <w:rsid w:val="00ED0A54"/>
    <w:rPr>
      <w:rFonts w:asciiTheme="majorHAnsi" w:eastAsiaTheme="majorEastAsia" w:hAnsiTheme="majorHAnsi" w:cstheme="majorBidi"/>
      <w:i/>
      <w:iCs/>
      <w:color w:val="2F5496" w:themeColor="accent1" w:themeShade="BF"/>
      <w:szCs w:val="24"/>
      <w:lang w:eastAsia="en-US"/>
    </w:rPr>
  </w:style>
  <w:style w:type="paragraph" w:customStyle="1" w:styleId="oddelek">
    <w:name w:val="oddelek"/>
    <w:basedOn w:val="Navaden"/>
    <w:rsid w:val="00423DDE"/>
    <w:pPr>
      <w:spacing w:before="100" w:beforeAutospacing="1" w:after="100" w:afterAutospacing="1" w:line="240" w:lineRule="auto"/>
    </w:pPr>
    <w:rPr>
      <w:rFonts w:ascii="Times New Roman" w:hAnsi="Times New Roman"/>
      <w:sz w:val="24"/>
      <w:lang w:eastAsia="sl-SI"/>
    </w:rPr>
  </w:style>
  <w:style w:type="paragraph" w:customStyle="1" w:styleId="pododdelek">
    <w:name w:val="pododdelek"/>
    <w:basedOn w:val="Navaden"/>
    <w:rsid w:val="00F3057D"/>
    <w:pPr>
      <w:spacing w:before="100" w:beforeAutospacing="1" w:after="100" w:afterAutospacing="1" w:line="240" w:lineRule="auto"/>
    </w:pPr>
    <w:rPr>
      <w:rFonts w:ascii="Times New Roman" w:hAnsi="Times New Roman"/>
      <w:sz w:val="24"/>
      <w:lang w:eastAsia="sl-SI"/>
    </w:rPr>
  </w:style>
  <w:style w:type="character" w:customStyle="1" w:styleId="pododdelekznak">
    <w:name w:val="pododdelekznak"/>
    <w:basedOn w:val="Privzetapisavaodstavka"/>
    <w:rsid w:val="00CA0197"/>
  </w:style>
  <w:style w:type="paragraph" w:customStyle="1" w:styleId="bodytext">
    <w:name w:val="bodytext"/>
    <w:basedOn w:val="Navaden"/>
    <w:rsid w:val="004A037C"/>
    <w:pPr>
      <w:spacing w:before="100" w:beforeAutospacing="1" w:after="100" w:afterAutospacing="1" w:line="240" w:lineRule="auto"/>
    </w:pPr>
    <w:rPr>
      <w:rFonts w:ascii="Times New Roman" w:hAnsi="Times New Roman"/>
      <w:sz w:val="24"/>
      <w:lang w:eastAsia="sl-SI"/>
    </w:rPr>
  </w:style>
  <w:style w:type="character" w:customStyle="1" w:styleId="form-control">
    <w:name w:val="form-control"/>
    <w:basedOn w:val="Privzetapisavaodstavka"/>
    <w:rsid w:val="00145775"/>
  </w:style>
  <w:style w:type="character" w:customStyle="1" w:styleId="Naslov3Znak">
    <w:name w:val="Naslov 3 Znak"/>
    <w:basedOn w:val="Privzetapisavaodstavka"/>
    <w:link w:val="Naslov3"/>
    <w:semiHidden/>
    <w:rsid w:val="00366AE5"/>
    <w:rPr>
      <w:rFonts w:asciiTheme="majorHAnsi" w:eastAsiaTheme="majorEastAsia" w:hAnsiTheme="majorHAnsi" w:cstheme="majorBidi"/>
      <w:color w:val="1F3763" w:themeColor="accent1" w:themeShade="7F"/>
      <w:sz w:val="24"/>
      <w:szCs w:val="24"/>
      <w:lang w:eastAsia="en-US"/>
    </w:rPr>
  </w:style>
  <w:style w:type="paragraph" w:customStyle="1" w:styleId="alineazatevilnotoko">
    <w:name w:val="alineazatevilnotoko"/>
    <w:basedOn w:val="Navaden"/>
    <w:rsid w:val="00A06F87"/>
    <w:pPr>
      <w:spacing w:before="100" w:beforeAutospacing="1" w:after="100" w:afterAutospacing="1" w:line="240" w:lineRule="auto"/>
    </w:pPr>
    <w:rPr>
      <w:rFonts w:ascii="Times New Roman" w:hAnsi="Times New Roman"/>
      <w:sz w:val="24"/>
      <w:lang w:eastAsia="sl-SI"/>
    </w:rPr>
  </w:style>
  <w:style w:type="paragraph" w:customStyle="1" w:styleId="del">
    <w:name w:val="del"/>
    <w:basedOn w:val="Navaden"/>
    <w:rsid w:val="00A93102"/>
    <w:pPr>
      <w:spacing w:before="100" w:beforeAutospacing="1" w:after="100" w:afterAutospacing="1" w:line="240" w:lineRule="auto"/>
    </w:pPr>
    <w:rPr>
      <w:rFonts w:ascii="Times New Roman" w:hAnsi="Times New Roman"/>
      <w:sz w:val="24"/>
      <w:lang w:eastAsia="sl-SI"/>
    </w:rPr>
  </w:style>
  <w:style w:type="paragraph" w:customStyle="1" w:styleId="odsek">
    <w:name w:val="odsek"/>
    <w:basedOn w:val="Navaden"/>
    <w:rsid w:val="00D72F6E"/>
    <w:pPr>
      <w:spacing w:before="100" w:beforeAutospacing="1" w:after="100" w:afterAutospacing="1" w:line="240" w:lineRule="auto"/>
    </w:pPr>
    <w:rPr>
      <w:rFonts w:ascii="Times New Roman" w:hAnsi="Times New Roman"/>
      <w:sz w:val="24"/>
      <w:lang w:eastAsia="sl-SI"/>
    </w:rPr>
  </w:style>
  <w:style w:type="character" w:styleId="Poudarek">
    <w:name w:val="Emphasis"/>
    <w:basedOn w:val="Privzetapisavaodstavka"/>
    <w:uiPriority w:val="20"/>
    <w:qFormat/>
    <w:rsid w:val="00990923"/>
    <w:rPr>
      <w:i/>
      <w:iCs/>
    </w:rPr>
  </w:style>
  <w:style w:type="character" w:customStyle="1" w:styleId="home-content-docnumlabel-bold">
    <w:name w:val="home-content-docnumlabel-bold"/>
    <w:basedOn w:val="Privzetapisavaodstavka"/>
    <w:rsid w:val="00105EB0"/>
  </w:style>
  <w:style w:type="paragraph" w:customStyle="1" w:styleId="article-paragraph">
    <w:name w:val="article-paragraph"/>
    <w:basedOn w:val="Navaden"/>
    <w:rsid w:val="00105EB0"/>
    <w:pPr>
      <w:spacing w:before="100" w:beforeAutospacing="1" w:after="100" w:afterAutospacing="1" w:line="240" w:lineRule="auto"/>
    </w:pPr>
    <w:rPr>
      <w:rFonts w:ascii="Times New Roman" w:hAnsi="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1657">
      <w:bodyDiv w:val="1"/>
      <w:marLeft w:val="0"/>
      <w:marRight w:val="0"/>
      <w:marTop w:val="0"/>
      <w:marBottom w:val="0"/>
      <w:divBdr>
        <w:top w:val="none" w:sz="0" w:space="0" w:color="auto"/>
        <w:left w:val="none" w:sz="0" w:space="0" w:color="auto"/>
        <w:bottom w:val="none" w:sz="0" w:space="0" w:color="auto"/>
        <w:right w:val="none" w:sz="0" w:space="0" w:color="auto"/>
      </w:divBdr>
    </w:div>
    <w:div w:id="13121638">
      <w:bodyDiv w:val="1"/>
      <w:marLeft w:val="0"/>
      <w:marRight w:val="0"/>
      <w:marTop w:val="0"/>
      <w:marBottom w:val="0"/>
      <w:divBdr>
        <w:top w:val="none" w:sz="0" w:space="0" w:color="auto"/>
        <w:left w:val="none" w:sz="0" w:space="0" w:color="auto"/>
        <w:bottom w:val="none" w:sz="0" w:space="0" w:color="auto"/>
        <w:right w:val="none" w:sz="0" w:space="0" w:color="auto"/>
      </w:divBdr>
      <w:divsChild>
        <w:div w:id="1259947125">
          <w:marLeft w:val="0"/>
          <w:marRight w:val="0"/>
          <w:marTop w:val="0"/>
          <w:marBottom w:val="0"/>
          <w:divBdr>
            <w:top w:val="none" w:sz="0" w:space="0" w:color="auto"/>
            <w:left w:val="none" w:sz="0" w:space="0" w:color="auto"/>
            <w:bottom w:val="none" w:sz="0" w:space="0" w:color="auto"/>
            <w:right w:val="none" w:sz="0" w:space="0" w:color="auto"/>
          </w:divBdr>
        </w:div>
        <w:div w:id="1792900530">
          <w:marLeft w:val="0"/>
          <w:marRight w:val="0"/>
          <w:marTop w:val="0"/>
          <w:marBottom w:val="0"/>
          <w:divBdr>
            <w:top w:val="none" w:sz="0" w:space="0" w:color="auto"/>
            <w:left w:val="none" w:sz="0" w:space="0" w:color="auto"/>
            <w:bottom w:val="none" w:sz="0" w:space="0" w:color="auto"/>
            <w:right w:val="none" w:sz="0" w:space="0" w:color="auto"/>
          </w:divBdr>
        </w:div>
      </w:divsChild>
    </w:div>
    <w:div w:id="20860073">
      <w:bodyDiv w:val="1"/>
      <w:marLeft w:val="0"/>
      <w:marRight w:val="0"/>
      <w:marTop w:val="0"/>
      <w:marBottom w:val="0"/>
      <w:divBdr>
        <w:top w:val="none" w:sz="0" w:space="0" w:color="auto"/>
        <w:left w:val="none" w:sz="0" w:space="0" w:color="auto"/>
        <w:bottom w:val="none" w:sz="0" w:space="0" w:color="auto"/>
        <w:right w:val="none" w:sz="0" w:space="0" w:color="auto"/>
      </w:divBdr>
    </w:div>
    <w:div w:id="27999393">
      <w:bodyDiv w:val="1"/>
      <w:marLeft w:val="0"/>
      <w:marRight w:val="0"/>
      <w:marTop w:val="0"/>
      <w:marBottom w:val="0"/>
      <w:divBdr>
        <w:top w:val="none" w:sz="0" w:space="0" w:color="auto"/>
        <w:left w:val="none" w:sz="0" w:space="0" w:color="auto"/>
        <w:bottom w:val="none" w:sz="0" w:space="0" w:color="auto"/>
        <w:right w:val="none" w:sz="0" w:space="0" w:color="auto"/>
      </w:divBdr>
    </w:div>
    <w:div w:id="29035704">
      <w:bodyDiv w:val="1"/>
      <w:marLeft w:val="0"/>
      <w:marRight w:val="0"/>
      <w:marTop w:val="0"/>
      <w:marBottom w:val="0"/>
      <w:divBdr>
        <w:top w:val="none" w:sz="0" w:space="0" w:color="auto"/>
        <w:left w:val="none" w:sz="0" w:space="0" w:color="auto"/>
        <w:bottom w:val="none" w:sz="0" w:space="0" w:color="auto"/>
        <w:right w:val="none" w:sz="0" w:space="0" w:color="auto"/>
      </w:divBdr>
      <w:divsChild>
        <w:div w:id="1341009674">
          <w:marLeft w:val="0"/>
          <w:marRight w:val="0"/>
          <w:marTop w:val="0"/>
          <w:marBottom w:val="0"/>
          <w:divBdr>
            <w:top w:val="none" w:sz="0" w:space="0" w:color="auto"/>
            <w:left w:val="none" w:sz="0" w:space="0" w:color="auto"/>
            <w:bottom w:val="none" w:sz="0" w:space="0" w:color="auto"/>
            <w:right w:val="none" w:sz="0" w:space="0" w:color="auto"/>
          </w:divBdr>
          <w:divsChild>
            <w:div w:id="198934212">
              <w:marLeft w:val="0"/>
              <w:marRight w:val="0"/>
              <w:marTop w:val="0"/>
              <w:marBottom w:val="0"/>
              <w:divBdr>
                <w:top w:val="none" w:sz="0" w:space="0" w:color="auto"/>
                <w:left w:val="none" w:sz="0" w:space="0" w:color="auto"/>
                <w:bottom w:val="none" w:sz="0" w:space="0" w:color="auto"/>
                <w:right w:val="none" w:sz="0" w:space="0" w:color="auto"/>
              </w:divBdr>
              <w:divsChild>
                <w:div w:id="1437559763">
                  <w:marLeft w:val="0"/>
                  <w:marRight w:val="0"/>
                  <w:marTop w:val="0"/>
                  <w:marBottom w:val="0"/>
                  <w:divBdr>
                    <w:top w:val="none" w:sz="0" w:space="0" w:color="auto"/>
                    <w:left w:val="none" w:sz="0" w:space="0" w:color="auto"/>
                    <w:bottom w:val="none" w:sz="0" w:space="0" w:color="auto"/>
                    <w:right w:val="none" w:sz="0" w:space="0" w:color="auto"/>
                  </w:divBdr>
                </w:div>
                <w:div w:id="53608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04475">
          <w:marLeft w:val="0"/>
          <w:marRight w:val="0"/>
          <w:marTop w:val="0"/>
          <w:marBottom w:val="0"/>
          <w:divBdr>
            <w:top w:val="none" w:sz="0" w:space="0" w:color="auto"/>
            <w:left w:val="none" w:sz="0" w:space="0" w:color="auto"/>
            <w:bottom w:val="none" w:sz="0" w:space="0" w:color="auto"/>
            <w:right w:val="none" w:sz="0" w:space="0" w:color="auto"/>
          </w:divBdr>
          <w:divsChild>
            <w:div w:id="1220744211">
              <w:marLeft w:val="0"/>
              <w:marRight w:val="0"/>
              <w:marTop w:val="0"/>
              <w:marBottom w:val="0"/>
              <w:divBdr>
                <w:top w:val="none" w:sz="0" w:space="0" w:color="auto"/>
                <w:left w:val="none" w:sz="0" w:space="0" w:color="auto"/>
                <w:bottom w:val="none" w:sz="0" w:space="0" w:color="auto"/>
                <w:right w:val="none" w:sz="0" w:space="0" w:color="auto"/>
              </w:divBdr>
              <w:divsChild>
                <w:div w:id="398403067">
                  <w:marLeft w:val="0"/>
                  <w:marRight w:val="0"/>
                  <w:marTop w:val="0"/>
                  <w:marBottom w:val="0"/>
                  <w:divBdr>
                    <w:top w:val="none" w:sz="0" w:space="0" w:color="auto"/>
                    <w:left w:val="none" w:sz="0" w:space="0" w:color="auto"/>
                    <w:bottom w:val="none" w:sz="0" w:space="0" w:color="auto"/>
                    <w:right w:val="none" w:sz="0" w:space="0" w:color="auto"/>
                  </w:divBdr>
                </w:div>
                <w:div w:id="4880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0871">
      <w:bodyDiv w:val="1"/>
      <w:marLeft w:val="0"/>
      <w:marRight w:val="0"/>
      <w:marTop w:val="0"/>
      <w:marBottom w:val="0"/>
      <w:divBdr>
        <w:top w:val="none" w:sz="0" w:space="0" w:color="auto"/>
        <w:left w:val="none" w:sz="0" w:space="0" w:color="auto"/>
        <w:bottom w:val="none" w:sz="0" w:space="0" w:color="auto"/>
        <w:right w:val="none" w:sz="0" w:space="0" w:color="auto"/>
      </w:divBdr>
    </w:div>
    <w:div w:id="95639117">
      <w:bodyDiv w:val="1"/>
      <w:marLeft w:val="0"/>
      <w:marRight w:val="0"/>
      <w:marTop w:val="0"/>
      <w:marBottom w:val="0"/>
      <w:divBdr>
        <w:top w:val="none" w:sz="0" w:space="0" w:color="auto"/>
        <w:left w:val="none" w:sz="0" w:space="0" w:color="auto"/>
        <w:bottom w:val="none" w:sz="0" w:space="0" w:color="auto"/>
        <w:right w:val="none" w:sz="0" w:space="0" w:color="auto"/>
      </w:divBdr>
    </w:div>
    <w:div w:id="119031605">
      <w:bodyDiv w:val="1"/>
      <w:marLeft w:val="0"/>
      <w:marRight w:val="0"/>
      <w:marTop w:val="0"/>
      <w:marBottom w:val="0"/>
      <w:divBdr>
        <w:top w:val="none" w:sz="0" w:space="0" w:color="auto"/>
        <w:left w:val="none" w:sz="0" w:space="0" w:color="auto"/>
        <w:bottom w:val="none" w:sz="0" w:space="0" w:color="auto"/>
        <w:right w:val="none" w:sz="0" w:space="0" w:color="auto"/>
      </w:divBdr>
      <w:divsChild>
        <w:div w:id="1948385658">
          <w:marLeft w:val="0"/>
          <w:marRight w:val="0"/>
          <w:marTop w:val="0"/>
          <w:marBottom w:val="0"/>
          <w:divBdr>
            <w:top w:val="none" w:sz="0" w:space="0" w:color="auto"/>
            <w:left w:val="none" w:sz="0" w:space="0" w:color="auto"/>
            <w:bottom w:val="none" w:sz="0" w:space="0" w:color="auto"/>
            <w:right w:val="none" w:sz="0" w:space="0" w:color="auto"/>
          </w:divBdr>
        </w:div>
        <w:div w:id="570970001">
          <w:marLeft w:val="0"/>
          <w:marRight w:val="0"/>
          <w:marTop w:val="0"/>
          <w:marBottom w:val="0"/>
          <w:divBdr>
            <w:top w:val="none" w:sz="0" w:space="0" w:color="auto"/>
            <w:left w:val="none" w:sz="0" w:space="0" w:color="auto"/>
            <w:bottom w:val="none" w:sz="0" w:space="0" w:color="auto"/>
            <w:right w:val="none" w:sz="0" w:space="0" w:color="auto"/>
          </w:divBdr>
        </w:div>
        <w:div w:id="73355466">
          <w:marLeft w:val="0"/>
          <w:marRight w:val="0"/>
          <w:marTop w:val="0"/>
          <w:marBottom w:val="0"/>
          <w:divBdr>
            <w:top w:val="none" w:sz="0" w:space="0" w:color="auto"/>
            <w:left w:val="none" w:sz="0" w:space="0" w:color="auto"/>
            <w:bottom w:val="none" w:sz="0" w:space="0" w:color="auto"/>
            <w:right w:val="none" w:sz="0" w:space="0" w:color="auto"/>
          </w:divBdr>
        </w:div>
        <w:div w:id="1998991433">
          <w:marLeft w:val="0"/>
          <w:marRight w:val="0"/>
          <w:marTop w:val="0"/>
          <w:marBottom w:val="0"/>
          <w:divBdr>
            <w:top w:val="none" w:sz="0" w:space="0" w:color="auto"/>
            <w:left w:val="none" w:sz="0" w:space="0" w:color="auto"/>
            <w:bottom w:val="none" w:sz="0" w:space="0" w:color="auto"/>
            <w:right w:val="none" w:sz="0" w:space="0" w:color="auto"/>
          </w:divBdr>
        </w:div>
        <w:div w:id="2110422194">
          <w:marLeft w:val="0"/>
          <w:marRight w:val="0"/>
          <w:marTop w:val="0"/>
          <w:marBottom w:val="0"/>
          <w:divBdr>
            <w:top w:val="none" w:sz="0" w:space="0" w:color="auto"/>
            <w:left w:val="none" w:sz="0" w:space="0" w:color="auto"/>
            <w:bottom w:val="none" w:sz="0" w:space="0" w:color="auto"/>
            <w:right w:val="none" w:sz="0" w:space="0" w:color="auto"/>
          </w:divBdr>
        </w:div>
        <w:div w:id="2010134135">
          <w:marLeft w:val="0"/>
          <w:marRight w:val="0"/>
          <w:marTop w:val="0"/>
          <w:marBottom w:val="0"/>
          <w:divBdr>
            <w:top w:val="none" w:sz="0" w:space="0" w:color="auto"/>
            <w:left w:val="none" w:sz="0" w:space="0" w:color="auto"/>
            <w:bottom w:val="none" w:sz="0" w:space="0" w:color="auto"/>
            <w:right w:val="none" w:sz="0" w:space="0" w:color="auto"/>
          </w:divBdr>
        </w:div>
      </w:divsChild>
    </w:div>
    <w:div w:id="131168988">
      <w:bodyDiv w:val="1"/>
      <w:marLeft w:val="0"/>
      <w:marRight w:val="0"/>
      <w:marTop w:val="0"/>
      <w:marBottom w:val="0"/>
      <w:divBdr>
        <w:top w:val="none" w:sz="0" w:space="0" w:color="auto"/>
        <w:left w:val="none" w:sz="0" w:space="0" w:color="auto"/>
        <w:bottom w:val="none" w:sz="0" w:space="0" w:color="auto"/>
        <w:right w:val="none" w:sz="0" w:space="0" w:color="auto"/>
      </w:divBdr>
    </w:div>
    <w:div w:id="155999278">
      <w:bodyDiv w:val="1"/>
      <w:marLeft w:val="0"/>
      <w:marRight w:val="0"/>
      <w:marTop w:val="0"/>
      <w:marBottom w:val="0"/>
      <w:divBdr>
        <w:top w:val="none" w:sz="0" w:space="0" w:color="auto"/>
        <w:left w:val="none" w:sz="0" w:space="0" w:color="auto"/>
        <w:bottom w:val="none" w:sz="0" w:space="0" w:color="auto"/>
        <w:right w:val="none" w:sz="0" w:space="0" w:color="auto"/>
      </w:divBdr>
    </w:div>
    <w:div w:id="160434076">
      <w:bodyDiv w:val="1"/>
      <w:marLeft w:val="0"/>
      <w:marRight w:val="0"/>
      <w:marTop w:val="0"/>
      <w:marBottom w:val="0"/>
      <w:divBdr>
        <w:top w:val="none" w:sz="0" w:space="0" w:color="auto"/>
        <w:left w:val="none" w:sz="0" w:space="0" w:color="auto"/>
        <w:bottom w:val="none" w:sz="0" w:space="0" w:color="auto"/>
        <w:right w:val="none" w:sz="0" w:space="0" w:color="auto"/>
      </w:divBdr>
    </w:div>
    <w:div w:id="169100892">
      <w:bodyDiv w:val="1"/>
      <w:marLeft w:val="0"/>
      <w:marRight w:val="0"/>
      <w:marTop w:val="0"/>
      <w:marBottom w:val="0"/>
      <w:divBdr>
        <w:top w:val="none" w:sz="0" w:space="0" w:color="auto"/>
        <w:left w:val="none" w:sz="0" w:space="0" w:color="auto"/>
        <w:bottom w:val="none" w:sz="0" w:space="0" w:color="auto"/>
        <w:right w:val="none" w:sz="0" w:space="0" w:color="auto"/>
      </w:divBdr>
      <w:divsChild>
        <w:div w:id="453449828">
          <w:marLeft w:val="0"/>
          <w:marRight w:val="0"/>
          <w:marTop w:val="0"/>
          <w:marBottom w:val="0"/>
          <w:divBdr>
            <w:top w:val="none" w:sz="0" w:space="0" w:color="auto"/>
            <w:left w:val="none" w:sz="0" w:space="0" w:color="auto"/>
            <w:bottom w:val="none" w:sz="0" w:space="0" w:color="auto"/>
            <w:right w:val="none" w:sz="0" w:space="0" w:color="auto"/>
          </w:divBdr>
          <w:divsChild>
            <w:div w:id="1848868039">
              <w:marLeft w:val="0"/>
              <w:marRight w:val="0"/>
              <w:marTop w:val="0"/>
              <w:marBottom w:val="0"/>
              <w:divBdr>
                <w:top w:val="none" w:sz="0" w:space="0" w:color="auto"/>
                <w:left w:val="none" w:sz="0" w:space="0" w:color="auto"/>
                <w:bottom w:val="none" w:sz="0" w:space="0" w:color="auto"/>
                <w:right w:val="none" w:sz="0" w:space="0" w:color="auto"/>
              </w:divBdr>
              <w:divsChild>
                <w:div w:id="1658343482">
                  <w:marLeft w:val="0"/>
                  <w:marRight w:val="0"/>
                  <w:marTop w:val="0"/>
                  <w:marBottom w:val="0"/>
                  <w:divBdr>
                    <w:top w:val="none" w:sz="0" w:space="0" w:color="auto"/>
                    <w:left w:val="none" w:sz="0" w:space="0" w:color="auto"/>
                    <w:bottom w:val="none" w:sz="0" w:space="0" w:color="auto"/>
                    <w:right w:val="none" w:sz="0" w:space="0" w:color="auto"/>
                  </w:divBdr>
                  <w:divsChild>
                    <w:div w:id="69989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601403">
          <w:marLeft w:val="0"/>
          <w:marRight w:val="0"/>
          <w:marTop w:val="0"/>
          <w:marBottom w:val="0"/>
          <w:divBdr>
            <w:top w:val="none" w:sz="0" w:space="0" w:color="auto"/>
            <w:left w:val="none" w:sz="0" w:space="0" w:color="auto"/>
            <w:bottom w:val="none" w:sz="0" w:space="0" w:color="auto"/>
            <w:right w:val="none" w:sz="0" w:space="0" w:color="auto"/>
          </w:divBdr>
          <w:divsChild>
            <w:div w:id="215968048">
              <w:marLeft w:val="0"/>
              <w:marRight w:val="0"/>
              <w:marTop w:val="0"/>
              <w:marBottom w:val="0"/>
              <w:divBdr>
                <w:top w:val="none" w:sz="0" w:space="0" w:color="auto"/>
                <w:left w:val="none" w:sz="0" w:space="0" w:color="auto"/>
                <w:bottom w:val="none" w:sz="0" w:space="0" w:color="auto"/>
                <w:right w:val="none" w:sz="0" w:space="0" w:color="auto"/>
              </w:divBdr>
              <w:divsChild>
                <w:div w:id="122552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22159">
      <w:bodyDiv w:val="1"/>
      <w:marLeft w:val="0"/>
      <w:marRight w:val="0"/>
      <w:marTop w:val="0"/>
      <w:marBottom w:val="0"/>
      <w:divBdr>
        <w:top w:val="none" w:sz="0" w:space="0" w:color="auto"/>
        <w:left w:val="none" w:sz="0" w:space="0" w:color="auto"/>
        <w:bottom w:val="none" w:sz="0" w:space="0" w:color="auto"/>
        <w:right w:val="none" w:sz="0" w:space="0" w:color="auto"/>
      </w:divBdr>
    </w:div>
    <w:div w:id="214858196">
      <w:bodyDiv w:val="1"/>
      <w:marLeft w:val="0"/>
      <w:marRight w:val="0"/>
      <w:marTop w:val="0"/>
      <w:marBottom w:val="0"/>
      <w:divBdr>
        <w:top w:val="none" w:sz="0" w:space="0" w:color="auto"/>
        <w:left w:val="none" w:sz="0" w:space="0" w:color="auto"/>
        <w:bottom w:val="none" w:sz="0" w:space="0" w:color="auto"/>
        <w:right w:val="none" w:sz="0" w:space="0" w:color="auto"/>
      </w:divBdr>
    </w:div>
    <w:div w:id="285358819">
      <w:bodyDiv w:val="1"/>
      <w:marLeft w:val="0"/>
      <w:marRight w:val="0"/>
      <w:marTop w:val="0"/>
      <w:marBottom w:val="0"/>
      <w:divBdr>
        <w:top w:val="none" w:sz="0" w:space="0" w:color="auto"/>
        <w:left w:val="none" w:sz="0" w:space="0" w:color="auto"/>
        <w:bottom w:val="none" w:sz="0" w:space="0" w:color="auto"/>
        <w:right w:val="none" w:sz="0" w:space="0" w:color="auto"/>
      </w:divBdr>
    </w:div>
    <w:div w:id="297103076">
      <w:bodyDiv w:val="1"/>
      <w:marLeft w:val="0"/>
      <w:marRight w:val="0"/>
      <w:marTop w:val="0"/>
      <w:marBottom w:val="0"/>
      <w:divBdr>
        <w:top w:val="none" w:sz="0" w:space="0" w:color="auto"/>
        <w:left w:val="none" w:sz="0" w:space="0" w:color="auto"/>
        <w:bottom w:val="none" w:sz="0" w:space="0" w:color="auto"/>
        <w:right w:val="none" w:sz="0" w:space="0" w:color="auto"/>
      </w:divBdr>
    </w:div>
    <w:div w:id="306202718">
      <w:bodyDiv w:val="1"/>
      <w:marLeft w:val="0"/>
      <w:marRight w:val="0"/>
      <w:marTop w:val="0"/>
      <w:marBottom w:val="0"/>
      <w:divBdr>
        <w:top w:val="none" w:sz="0" w:space="0" w:color="auto"/>
        <w:left w:val="none" w:sz="0" w:space="0" w:color="auto"/>
        <w:bottom w:val="none" w:sz="0" w:space="0" w:color="auto"/>
        <w:right w:val="none" w:sz="0" w:space="0" w:color="auto"/>
      </w:divBdr>
    </w:div>
    <w:div w:id="309792718">
      <w:bodyDiv w:val="1"/>
      <w:marLeft w:val="0"/>
      <w:marRight w:val="0"/>
      <w:marTop w:val="0"/>
      <w:marBottom w:val="0"/>
      <w:divBdr>
        <w:top w:val="none" w:sz="0" w:space="0" w:color="auto"/>
        <w:left w:val="none" w:sz="0" w:space="0" w:color="auto"/>
        <w:bottom w:val="none" w:sz="0" w:space="0" w:color="auto"/>
        <w:right w:val="none" w:sz="0" w:space="0" w:color="auto"/>
      </w:divBdr>
    </w:div>
    <w:div w:id="330065717">
      <w:bodyDiv w:val="1"/>
      <w:marLeft w:val="0"/>
      <w:marRight w:val="0"/>
      <w:marTop w:val="0"/>
      <w:marBottom w:val="0"/>
      <w:divBdr>
        <w:top w:val="none" w:sz="0" w:space="0" w:color="auto"/>
        <w:left w:val="none" w:sz="0" w:space="0" w:color="auto"/>
        <w:bottom w:val="none" w:sz="0" w:space="0" w:color="auto"/>
        <w:right w:val="none" w:sz="0" w:space="0" w:color="auto"/>
      </w:divBdr>
      <w:divsChild>
        <w:div w:id="1306397947">
          <w:marLeft w:val="0"/>
          <w:marRight w:val="0"/>
          <w:marTop w:val="480"/>
          <w:marBottom w:val="0"/>
          <w:divBdr>
            <w:top w:val="none" w:sz="0" w:space="0" w:color="auto"/>
            <w:left w:val="none" w:sz="0" w:space="0" w:color="auto"/>
            <w:bottom w:val="none" w:sz="0" w:space="0" w:color="auto"/>
            <w:right w:val="none" w:sz="0" w:space="0" w:color="auto"/>
          </w:divBdr>
        </w:div>
        <w:div w:id="335807260">
          <w:marLeft w:val="0"/>
          <w:marRight w:val="0"/>
          <w:marTop w:val="240"/>
          <w:marBottom w:val="0"/>
          <w:divBdr>
            <w:top w:val="none" w:sz="0" w:space="0" w:color="auto"/>
            <w:left w:val="none" w:sz="0" w:space="0" w:color="auto"/>
            <w:bottom w:val="none" w:sz="0" w:space="0" w:color="auto"/>
            <w:right w:val="none" w:sz="0" w:space="0" w:color="auto"/>
          </w:divBdr>
        </w:div>
        <w:div w:id="1225484271">
          <w:marLeft w:val="0"/>
          <w:marRight w:val="0"/>
          <w:marTop w:val="240"/>
          <w:marBottom w:val="0"/>
          <w:divBdr>
            <w:top w:val="none" w:sz="0" w:space="0" w:color="auto"/>
            <w:left w:val="none" w:sz="0" w:space="0" w:color="auto"/>
            <w:bottom w:val="none" w:sz="0" w:space="0" w:color="auto"/>
            <w:right w:val="none" w:sz="0" w:space="0" w:color="auto"/>
          </w:divBdr>
        </w:div>
        <w:div w:id="1337610178">
          <w:marLeft w:val="0"/>
          <w:marRight w:val="0"/>
          <w:marTop w:val="240"/>
          <w:marBottom w:val="0"/>
          <w:divBdr>
            <w:top w:val="none" w:sz="0" w:space="0" w:color="auto"/>
            <w:left w:val="none" w:sz="0" w:space="0" w:color="auto"/>
            <w:bottom w:val="none" w:sz="0" w:space="0" w:color="auto"/>
            <w:right w:val="none" w:sz="0" w:space="0" w:color="auto"/>
          </w:divBdr>
        </w:div>
        <w:div w:id="1795367817">
          <w:marLeft w:val="0"/>
          <w:marRight w:val="0"/>
          <w:marTop w:val="240"/>
          <w:marBottom w:val="0"/>
          <w:divBdr>
            <w:top w:val="none" w:sz="0" w:space="0" w:color="auto"/>
            <w:left w:val="none" w:sz="0" w:space="0" w:color="auto"/>
            <w:bottom w:val="none" w:sz="0" w:space="0" w:color="auto"/>
            <w:right w:val="none" w:sz="0" w:space="0" w:color="auto"/>
          </w:divBdr>
        </w:div>
        <w:div w:id="1487018602">
          <w:marLeft w:val="0"/>
          <w:marRight w:val="0"/>
          <w:marTop w:val="240"/>
          <w:marBottom w:val="0"/>
          <w:divBdr>
            <w:top w:val="none" w:sz="0" w:space="0" w:color="auto"/>
            <w:left w:val="none" w:sz="0" w:space="0" w:color="auto"/>
            <w:bottom w:val="none" w:sz="0" w:space="0" w:color="auto"/>
            <w:right w:val="none" w:sz="0" w:space="0" w:color="auto"/>
          </w:divBdr>
        </w:div>
        <w:div w:id="1493837531">
          <w:marLeft w:val="0"/>
          <w:marRight w:val="0"/>
          <w:marTop w:val="480"/>
          <w:marBottom w:val="0"/>
          <w:divBdr>
            <w:top w:val="none" w:sz="0" w:space="0" w:color="auto"/>
            <w:left w:val="none" w:sz="0" w:space="0" w:color="auto"/>
            <w:bottom w:val="none" w:sz="0" w:space="0" w:color="auto"/>
            <w:right w:val="none" w:sz="0" w:space="0" w:color="auto"/>
          </w:divBdr>
        </w:div>
        <w:div w:id="1140070932">
          <w:marLeft w:val="0"/>
          <w:marRight w:val="0"/>
          <w:marTop w:val="240"/>
          <w:marBottom w:val="0"/>
          <w:divBdr>
            <w:top w:val="none" w:sz="0" w:space="0" w:color="auto"/>
            <w:left w:val="none" w:sz="0" w:space="0" w:color="auto"/>
            <w:bottom w:val="none" w:sz="0" w:space="0" w:color="auto"/>
            <w:right w:val="none" w:sz="0" w:space="0" w:color="auto"/>
          </w:divBdr>
        </w:div>
        <w:div w:id="2019380503">
          <w:marLeft w:val="0"/>
          <w:marRight w:val="0"/>
          <w:marTop w:val="240"/>
          <w:marBottom w:val="0"/>
          <w:divBdr>
            <w:top w:val="none" w:sz="0" w:space="0" w:color="auto"/>
            <w:left w:val="none" w:sz="0" w:space="0" w:color="auto"/>
            <w:bottom w:val="none" w:sz="0" w:space="0" w:color="auto"/>
            <w:right w:val="none" w:sz="0" w:space="0" w:color="auto"/>
          </w:divBdr>
        </w:div>
      </w:divsChild>
    </w:div>
    <w:div w:id="346324050">
      <w:bodyDiv w:val="1"/>
      <w:marLeft w:val="0"/>
      <w:marRight w:val="0"/>
      <w:marTop w:val="0"/>
      <w:marBottom w:val="0"/>
      <w:divBdr>
        <w:top w:val="none" w:sz="0" w:space="0" w:color="auto"/>
        <w:left w:val="none" w:sz="0" w:space="0" w:color="auto"/>
        <w:bottom w:val="none" w:sz="0" w:space="0" w:color="auto"/>
        <w:right w:val="none" w:sz="0" w:space="0" w:color="auto"/>
      </w:divBdr>
    </w:div>
    <w:div w:id="348797129">
      <w:bodyDiv w:val="1"/>
      <w:marLeft w:val="0"/>
      <w:marRight w:val="0"/>
      <w:marTop w:val="0"/>
      <w:marBottom w:val="0"/>
      <w:divBdr>
        <w:top w:val="none" w:sz="0" w:space="0" w:color="auto"/>
        <w:left w:val="none" w:sz="0" w:space="0" w:color="auto"/>
        <w:bottom w:val="none" w:sz="0" w:space="0" w:color="auto"/>
        <w:right w:val="none" w:sz="0" w:space="0" w:color="auto"/>
      </w:divBdr>
    </w:div>
    <w:div w:id="352146847">
      <w:bodyDiv w:val="1"/>
      <w:marLeft w:val="0"/>
      <w:marRight w:val="0"/>
      <w:marTop w:val="0"/>
      <w:marBottom w:val="0"/>
      <w:divBdr>
        <w:top w:val="none" w:sz="0" w:space="0" w:color="auto"/>
        <w:left w:val="none" w:sz="0" w:space="0" w:color="auto"/>
        <w:bottom w:val="none" w:sz="0" w:space="0" w:color="auto"/>
        <w:right w:val="none" w:sz="0" w:space="0" w:color="auto"/>
      </w:divBdr>
    </w:div>
    <w:div w:id="355271941">
      <w:bodyDiv w:val="1"/>
      <w:marLeft w:val="0"/>
      <w:marRight w:val="0"/>
      <w:marTop w:val="0"/>
      <w:marBottom w:val="0"/>
      <w:divBdr>
        <w:top w:val="none" w:sz="0" w:space="0" w:color="auto"/>
        <w:left w:val="none" w:sz="0" w:space="0" w:color="auto"/>
        <w:bottom w:val="none" w:sz="0" w:space="0" w:color="auto"/>
        <w:right w:val="none" w:sz="0" w:space="0" w:color="auto"/>
      </w:divBdr>
    </w:div>
    <w:div w:id="366567823">
      <w:bodyDiv w:val="1"/>
      <w:marLeft w:val="0"/>
      <w:marRight w:val="0"/>
      <w:marTop w:val="0"/>
      <w:marBottom w:val="0"/>
      <w:divBdr>
        <w:top w:val="none" w:sz="0" w:space="0" w:color="auto"/>
        <w:left w:val="none" w:sz="0" w:space="0" w:color="auto"/>
        <w:bottom w:val="none" w:sz="0" w:space="0" w:color="auto"/>
        <w:right w:val="none" w:sz="0" w:space="0" w:color="auto"/>
      </w:divBdr>
    </w:div>
    <w:div w:id="394547803">
      <w:bodyDiv w:val="1"/>
      <w:marLeft w:val="0"/>
      <w:marRight w:val="0"/>
      <w:marTop w:val="0"/>
      <w:marBottom w:val="0"/>
      <w:divBdr>
        <w:top w:val="none" w:sz="0" w:space="0" w:color="auto"/>
        <w:left w:val="none" w:sz="0" w:space="0" w:color="auto"/>
        <w:bottom w:val="none" w:sz="0" w:space="0" w:color="auto"/>
        <w:right w:val="none" w:sz="0" w:space="0" w:color="auto"/>
      </w:divBdr>
      <w:divsChild>
        <w:div w:id="1175220430">
          <w:marLeft w:val="0"/>
          <w:marRight w:val="0"/>
          <w:marTop w:val="0"/>
          <w:marBottom w:val="0"/>
          <w:divBdr>
            <w:top w:val="none" w:sz="0" w:space="0" w:color="auto"/>
            <w:left w:val="none" w:sz="0" w:space="0" w:color="auto"/>
            <w:bottom w:val="none" w:sz="0" w:space="0" w:color="auto"/>
            <w:right w:val="none" w:sz="0" w:space="0" w:color="auto"/>
          </w:divBdr>
          <w:divsChild>
            <w:div w:id="2021660515">
              <w:marLeft w:val="0"/>
              <w:marRight w:val="0"/>
              <w:marTop w:val="0"/>
              <w:marBottom w:val="0"/>
              <w:divBdr>
                <w:top w:val="none" w:sz="0" w:space="0" w:color="auto"/>
                <w:left w:val="none" w:sz="0" w:space="0" w:color="auto"/>
                <w:bottom w:val="none" w:sz="0" w:space="0" w:color="auto"/>
                <w:right w:val="none" w:sz="0" w:space="0" w:color="auto"/>
              </w:divBdr>
            </w:div>
          </w:divsChild>
        </w:div>
        <w:div w:id="1352073734">
          <w:marLeft w:val="0"/>
          <w:marRight w:val="0"/>
          <w:marTop w:val="0"/>
          <w:marBottom w:val="0"/>
          <w:divBdr>
            <w:top w:val="none" w:sz="0" w:space="0" w:color="auto"/>
            <w:left w:val="none" w:sz="0" w:space="0" w:color="auto"/>
            <w:bottom w:val="none" w:sz="0" w:space="0" w:color="auto"/>
            <w:right w:val="none" w:sz="0" w:space="0" w:color="auto"/>
          </w:divBdr>
          <w:divsChild>
            <w:div w:id="158077508">
              <w:marLeft w:val="0"/>
              <w:marRight w:val="0"/>
              <w:marTop w:val="0"/>
              <w:marBottom w:val="0"/>
              <w:divBdr>
                <w:top w:val="none" w:sz="0" w:space="0" w:color="auto"/>
                <w:left w:val="none" w:sz="0" w:space="0" w:color="auto"/>
                <w:bottom w:val="none" w:sz="0" w:space="0" w:color="auto"/>
                <w:right w:val="none" w:sz="0" w:space="0" w:color="auto"/>
              </w:divBdr>
              <w:divsChild>
                <w:div w:id="1084766395">
                  <w:marLeft w:val="0"/>
                  <w:marRight w:val="0"/>
                  <w:marTop w:val="0"/>
                  <w:marBottom w:val="0"/>
                  <w:divBdr>
                    <w:top w:val="none" w:sz="0" w:space="0" w:color="auto"/>
                    <w:left w:val="none" w:sz="0" w:space="0" w:color="auto"/>
                    <w:bottom w:val="none" w:sz="0" w:space="0" w:color="auto"/>
                    <w:right w:val="none" w:sz="0" w:space="0" w:color="auto"/>
                  </w:divBdr>
                  <w:divsChild>
                    <w:div w:id="157713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221061">
      <w:bodyDiv w:val="1"/>
      <w:marLeft w:val="0"/>
      <w:marRight w:val="0"/>
      <w:marTop w:val="0"/>
      <w:marBottom w:val="0"/>
      <w:divBdr>
        <w:top w:val="none" w:sz="0" w:space="0" w:color="auto"/>
        <w:left w:val="none" w:sz="0" w:space="0" w:color="auto"/>
        <w:bottom w:val="none" w:sz="0" w:space="0" w:color="auto"/>
        <w:right w:val="none" w:sz="0" w:space="0" w:color="auto"/>
      </w:divBdr>
    </w:div>
    <w:div w:id="412900232">
      <w:bodyDiv w:val="1"/>
      <w:marLeft w:val="0"/>
      <w:marRight w:val="0"/>
      <w:marTop w:val="0"/>
      <w:marBottom w:val="0"/>
      <w:divBdr>
        <w:top w:val="none" w:sz="0" w:space="0" w:color="auto"/>
        <w:left w:val="none" w:sz="0" w:space="0" w:color="auto"/>
        <w:bottom w:val="none" w:sz="0" w:space="0" w:color="auto"/>
        <w:right w:val="none" w:sz="0" w:space="0" w:color="auto"/>
      </w:divBdr>
    </w:div>
    <w:div w:id="439883142">
      <w:bodyDiv w:val="1"/>
      <w:marLeft w:val="0"/>
      <w:marRight w:val="0"/>
      <w:marTop w:val="0"/>
      <w:marBottom w:val="0"/>
      <w:divBdr>
        <w:top w:val="none" w:sz="0" w:space="0" w:color="auto"/>
        <w:left w:val="none" w:sz="0" w:space="0" w:color="auto"/>
        <w:bottom w:val="none" w:sz="0" w:space="0" w:color="auto"/>
        <w:right w:val="none" w:sz="0" w:space="0" w:color="auto"/>
      </w:divBdr>
    </w:div>
    <w:div w:id="446389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028">
          <w:marLeft w:val="0"/>
          <w:marRight w:val="0"/>
          <w:marTop w:val="480"/>
          <w:marBottom w:val="0"/>
          <w:divBdr>
            <w:top w:val="none" w:sz="0" w:space="0" w:color="auto"/>
            <w:left w:val="none" w:sz="0" w:space="0" w:color="auto"/>
            <w:bottom w:val="none" w:sz="0" w:space="0" w:color="auto"/>
            <w:right w:val="none" w:sz="0" w:space="0" w:color="auto"/>
          </w:divBdr>
        </w:div>
        <w:div w:id="1591427558">
          <w:marLeft w:val="0"/>
          <w:marRight w:val="0"/>
          <w:marTop w:val="480"/>
          <w:marBottom w:val="0"/>
          <w:divBdr>
            <w:top w:val="none" w:sz="0" w:space="0" w:color="auto"/>
            <w:left w:val="none" w:sz="0" w:space="0" w:color="auto"/>
            <w:bottom w:val="none" w:sz="0" w:space="0" w:color="auto"/>
            <w:right w:val="none" w:sz="0" w:space="0" w:color="auto"/>
          </w:divBdr>
        </w:div>
        <w:div w:id="743800457">
          <w:marLeft w:val="0"/>
          <w:marRight w:val="0"/>
          <w:marTop w:val="240"/>
          <w:marBottom w:val="0"/>
          <w:divBdr>
            <w:top w:val="none" w:sz="0" w:space="0" w:color="auto"/>
            <w:left w:val="none" w:sz="0" w:space="0" w:color="auto"/>
            <w:bottom w:val="none" w:sz="0" w:space="0" w:color="auto"/>
            <w:right w:val="none" w:sz="0" w:space="0" w:color="auto"/>
          </w:divBdr>
        </w:div>
        <w:div w:id="225725099">
          <w:marLeft w:val="0"/>
          <w:marRight w:val="0"/>
          <w:marTop w:val="240"/>
          <w:marBottom w:val="0"/>
          <w:divBdr>
            <w:top w:val="none" w:sz="0" w:space="0" w:color="auto"/>
            <w:left w:val="none" w:sz="0" w:space="0" w:color="auto"/>
            <w:bottom w:val="none" w:sz="0" w:space="0" w:color="auto"/>
            <w:right w:val="none" w:sz="0" w:space="0" w:color="auto"/>
          </w:divBdr>
        </w:div>
      </w:divsChild>
    </w:div>
    <w:div w:id="482620202">
      <w:bodyDiv w:val="1"/>
      <w:marLeft w:val="0"/>
      <w:marRight w:val="0"/>
      <w:marTop w:val="0"/>
      <w:marBottom w:val="0"/>
      <w:divBdr>
        <w:top w:val="none" w:sz="0" w:space="0" w:color="auto"/>
        <w:left w:val="none" w:sz="0" w:space="0" w:color="auto"/>
        <w:bottom w:val="none" w:sz="0" w:space="0" w:color="auto"/>
        <w:right w:val="none" w:sz="0" w:space="0" w:color="auto"/>
      </w:divBdr>
    </w:div>
    <w:div w:id="522936375">
      <w:bodyDiv w:val="1"/>
      <w:marLeft w:val="0"/>
      <w:marRight w:val="0"/>
      <w:marTop w:val="0"/>
      <w:marBottom w:val="0"/>
      <w:divBdr>
        <w:top w:val="none" w:sz="0" w:space="0" w:color="auto"/>
        <w:left w:val="none" w:sz="0" w:space="0" w:color="auto"/>
        <w:bottom w:val="none" w:sz="0" w:space="0" w:color="auto"/>
        <w:right w:val="none" w:sz="0" w:space="0" w:color="auto"/>
      </w:divBdr>
    </w:div>
    <w:div w:id="523905303">
      <w:bodyDiv w:val="1"/>
      <w:marLeft w:val="0"/>
      <w:marRight w:val="0"/>
      <w:marTop w:val="0"/>
      <w:marBottom w:val="0"/>
      <w:divBdr>
        <w:top w:val="none" w:sz="0" w:space="0" w:color="auto"/>
        <w:left w:val="none" w:sz="0" w:space="0" w:color="auto"/>
        <w:bottom w:val="none" w:sz="0" w:space="0" w:color="auto"/>
        <w:right w:val="none" w:sz="0" w:space="0" w:color="auto"/>
      </w:divBdr>
    </w:div>
    <w:div w:id="562762652">
      <w:bodyDiv w:val="1"/>
      <w:marLeft w:val="0"/>
      <w:marRight w:val="0"/>
      <w:marTop w:val="0"/>
      <w:marBottom w:val="0"/>
      <w:divBdr>
        <w:top w:val="none" w:sz="0" w:space="0" w:color="auto"/>
        <w:left w:val="none" w:sz="0" w:space="0" w:color="auto"/>
        <w:bottom w:val="none" w:sz="0" w:space="0" w:color="auto"/>
        <w:right w:val="none" w:sz="0" w:space="0" w:color="auto"/>
      </w:divBdr>
    </w:div>
    <w:div w:id="620763588">
      <w:bodyDiv w:val="1"/>
      <w:marLeft w:val="0"/>
      <w:marRight w:val="0"/>
      <w:marTop w:val="0"/>
      <w:marBottom w:val="0"/>
      <w:divBdr>
        <w:top w:val="none" w:sz="0" w:space="0" w:color="auto"/>
        <w:left w:val="none" w:sz="0" w:space="0" w:color="auto"/>
        <w:bottom w:val="none" w:sz="0" w:space="0" w:color="auto"/>
        <w:right w:val="none" w:sz="0" w:space="0" w:color="auto"/>
      </w:divBdr>
    </w:div>
    <w:div w:id="624311884">
      <w:bodyDiv w:val="1"/>
      <w:marLeft w:val="0"/>
      <w:marRight w:val="0"/>
      <w:marTop w:val="0"/>
      <w:marBottom w:val="0"/>
      <w:divBdr>
        <w:top w:val="none" w:sz="0" w:space="0" w:color="auto"/>
        <w:left w:val="none" w:sz="0" w:space="0" w:color="auto"/>
        <w:bottom w:val="none" w:sz="0" w:space="0" w:color="auto"/>
        <w:right w:val="none" w:sz="0" w:space="0" w:color="auto"/>
      </w:divBdr>
    </w:div>
    <w:div w:id="637150252">
      <w:bodyDiv w:val="1"/>
      <w:marLeft w:val="0"/>
      <w:marRight w:val="0"/>
      <w:marTop w:val="0"/>
      <w:marBottom w:val="0"/>
      <w:divBdr>
        <w:top w:val="none" w:sz="0" w:space="0" w:color="auto"/>
        <w:left w:val="none" w:sz="0" w:space="0" w:color="auto"/>
        <w:bottom w:val="none" w:sz="0" w:space="0" w:color="auto"/>
        <w:right w:val="none" w:sz="0" w:space="0" w:color="auto"/>
      </w:divBdr>
      <w:divsChild>
        <w:div w:id="1240478636">
          <w:marLeft w:val="0"/>
          <w:marRight w:val="0"/>
          <w:marTop w:val="480"/>
          <w:marBottom w:val="0"/>
          <w:divBdr>
            <w:top w:val="none" w:sz="0" w:space="0" w:color="auto"/>
            <w:left w:val="none" w:sz="0" w:space="0" w:color="auto"/>
            <w:bottom w:val="none" w:sz="0" w:space="0" w:color="auto"/>
            <w:right w:val="none" w:sz="0" w:space="0" w:color="auto"/>
          </w:divBdr>
        </w:div>
        <w:div w:id="1406302624">
          <w:marLeft w:val="0"/>
          <w:marRight w:val="0"/>
          <w:marTop w:val="480"/>
          <w:marBottom w:val="0"/>
          <w:divBdr>
            <w:top w:val="none" w:sz="0" w:space="0" w:color="auto"/>
            <w:left w:val="none" w:sz="0" w:space="0" w:color="auto"/>
            <w:bottom w:val="none" w:sz="0" w:space="0" w:color="auto"/>
            <w:right w:val="none" w:sz="0" w:space="0" w:color="auto"/>
          </w:divBdr>
        </w:div>
        <w:div w:id="472404530">
          <w:marLeft w:val="0"/>
          <w:marRight w:val="0"/>
          <w:marTop w:val="240"/>
          <w:marBottom w:val="0"/>
          <w:divBdr>
            <w:top w:val="none" w:sz="0" w:space="0" w:color="auto"/>
            <w:left w:val="none" w:sz="0" w:space="0" w:color="auto"/>
            <w:bottom w:val="none" w:sz="0" w:space="0" w:color="auto"/>
            <w:right w:val="none" w:sz="0" w:space="0" w:color="auto"/>
          </w:divBdr>
        </w:div>
        <w:div w:id="1528903767">
          <w:marLeft w:val="0"/>
          <w:marRight w:val="0"/>
          <w:marTop w:val="240"/>
          <w:marBottom w:val="0"/>
          <w:divBdr>
            <w:top w:val="none" w:sz="0" w:space="0" w:color="auto"/>
            <w:left w:val="none" w:sz="0" w:space="0" w:color="auto"/>
            <w:bottom w:val="none" w:sz="0" w:space="0" w:color="auto"/>
            <w:right w:val="none" w:sz="0" w:space="0" w:color="auto"/>
          </w:divBdr>
        </w:div>
        <w:div w:id="1946493435">
          <w:marLeft w:val="0"/>
          <w:marRight w:val="0"/>
          <w:marTop w:val="240"/>
          <w:marBottom w:val="0"/>
          <w:divBdr>
            <w:top w:val="none" w:sz="0" w:space="0" w:color="auto"/>
            <w:left w:val="none" w:sz="0" w:space="0" w:color="auto"/>
            <w:bottom w:val="none" w:sz="0" w:space="0" w:color="auto"/>
            <w:right w:val="none" w:sz="0" w:space="0" w:color="auto"/>
          </w:divBdr>
        </w:div>
        <w:div w:id="625237435">
          <w:marLeft w:val="0"/>
          <w:marRight w:val="0"/>
          <w:marTop w:val="480"/>
          <w:marBottom w:val="0"/>
          <w:divBdr>
            <w:top w:val="none" w:sz="0" w:space="0" w:color="auto"/>
            <w:left w:val="none" w:sz="0" w:space="0" w:color="auto"/>
            <w:bottom w:val="none" w:sz="0" w:space="0" w:color="auto"/>
            <w:right w:val="none" w:sz="0" w:space="0" w:color="auto"/>
          </w:divBdr>
        </w:div>
        <w:div w:id="1776826780">
          <w:marLeft w:val="0"/>
          <w:marRight w:val="0"/>
          <w:marTop w:val="240"/>
          <w:marBottom w:val="0"/>
          <w:divBdr>
            <w:top w:val="none" w:sz="0" w:space="0" w:color="auto"/>
            <w:left w:val="none" w:sz="0" w:space="0" w:color="auto"/>
            <w:bottom w:val="none" w:sz="0" w:space="0" w:color="auto"/>
            <w:right w:val="none" w:sz="0" w:space="0" w:color="auto"/>
          </w:divBdr>
        </w:div>
        <w:div w:id="486483204">
          <w:marLeft w:val="0"/>
          <w:marRight w:val="0"/>
          <w:marTop w:val="240"/>
          <w:marBottom w:val="0"/>
          <w:divBdr>
            <w:top w:val="none" w:sz="0" w:space="0" w:color="auto"/>
            <w:left w:val="none" w:sz="0" w:space="0" w:color="auto"/>
            <w:bottom w:val="none" w:sz="0" w:space="0" w:color="auto"/>
            <w:right w:val="none" w:sz="0" w:space="0" w:color="auto"/>
          </w:divBdr>
        </w:div>
        <w:div w:id="384530838">
          <w:marLeft w:val="0"/>
          <w:marRight w:val="0"/>
          <w:marTop w:val="480"/>
          <w:marBottom w:val="0"/>
          <w:divBdr>
            <w:top w:val="none" w:sz="0" w:space="0" w:color="auto"/>
            <w:left w:val="none" w:sz="0" w:space="0" w:color="auto"/>
            <w:bottom w:val="none" w:sz="0" w:space="0" w:color="auto"/>
            <w:right w:val="none" w:sz="0" w:space="0" w:color="auto"/>
          </w:divBdr>
        </w:div>
        <w:div w:id="741484009">
          <w:marLeft w:val="0"/>
          <w:marRight w:val="0"/>
          <w:marTop w:val="240"/>
          <w:marBottom w:val="0"/>
          <w:divBdr>
            <w:top w:val="none" w:sz="0" w:space="0" w:color="auto"/>
            <w:left w:val="none" w:sz="0" w:space="0" w:color="auto"/>
            <w:bottom w:val="none" w:sz="0" w:space="0" w:color="auto"/>
            <w:right w:val="none" w:sz="0" w:space="0" w:color="auto"/>
          </w:divBdr>
        </w:div>
        <w:div w:id="1613169187">
          <w:marLeft w:val="0"/>
          <w:marRight w:val="0"/>
          <w:marTop w:val="240"/>
          <w:marBottom w:val="0"/>
          <w:divBdr>
            <w:top w:val="none" w:sz="0" w:space="0" w:color="auto"/>
            <w:left w:val="none" w:sz="0" w:space="0" w:color="auto"/>
            <w:bottom w:val="none" w:sz="0" w:space="0" w:color="auto"/>
            <w:right w:val="none" w:sz="0" w:space="0" w:color="auto"/>
          </w:divBdr>
        </w:div>
        <w:div w:id="2058158754">
          <w:marLeft w:val="0"/>
          <w:marRight w:val="0"/>
          <w:marTop w:val="480"/>
          <w:marBottom w:val="0"/>
          <w:divBdr>
            <w:top w:val="none" w:sz="0" w:space="0" w:color="auto"/>
            <w:left w:val="none" w:sz="0" w:space="0" w:color="auto"/>
            <w:bottom w:val="none" w:sz="0" w:space="0" w:color="auto"/>
            <w:right w:val="none" w:sz="0" w:space="0" w:color="auto"/>
          </w:divBdr>
        </w:div>
        <w:div w:id="289940849">
          <w:marLeft w:val="0"/>
          <w:marRight w:val="0"/>
          <w:marTop w:val="240"/>
          <w:marBottom w:val="0"/>
          <w:divBdr>
            <w:top w:val="none" w:sz="0" w:space="0" w:color="auto"/>
            <w:left w:val="none" w:sz="0" w:space="0" w:color="auto"/>
            <w:bottom w:val="none" w:sz="0" w:space="0" w:color="auto"/>
            <w:right w:val="none" w:sz="0" w:space="0" w:color="auto"/>
          </w:divBdr>
        </w:div>
        <w:div w:id="2051570886">
          <w:marLeft w:val="0"/>
          <w:marRight w:val="0"/>
          <w:marTop w:val="240"/>
          <w:marBottom w:val="0"/>
          <w:divBdr>
            <w:top w:val="none" w:sz="0" w:space="0" w:color="auto"/>
            <w:left w:val="none" w:sz="0" w:space="0" w:color="auto"/>
            <w:bottom w:val="none" w:sz="0" w:space="0" w:color="auto"/>
            <w:right w:val="none" w:sz="0" w:space="0" w:color="auto"/>
          </w:divBdr>
        </w:div>
        <w:div w:id="1757048352">
          <w:marLeft w:val="0"/>
          <w:marRight w:val="0"/>
          <w:marTop w:val="240"/>
          <w:marBottom w:val="0"/>
          <w:divBdr>
            <w:top w:val="none" w:sz="0" w:space="0" w:color="auto"/>
            <w:left w:val="none" w:sz="0" w:space="0" w:color="auto"/>
            <w:bottom w:val="none" w:sz="0" w:space="0" w:color="auto"/>
            <w:right w:val="none" w:sz="0" w:space="0" w:color="auto"/>
          </w:divBdr>
        </w:div>
        <w:div w:id="1741367686">
          <w:marLeft w:val="0"/>
          <w:marRight w:val="0"/>
          <w:marTop w:val="240"/>
          <w:marBottom w:val="0"/>
          <w:divBdr>
            <w:top w:val="none" w:sz="0" w:space="0" w:color="auto"/>
            <w:left w:val="none" w:sz="0" w:space="0" w:color="auto"/>
            <w:bottom w:val="none" w:sz="0" w:space="0" w:color="auto"/>
            <w:right w:val="none" w:sz="0" w:space="0" w:color="auto"/>
          </w:divBdr>
        </w:div>
        <w:div w:id="539587845">
          <w:marLeft w:val="0"/>
          <w:marRight w:val="0"/>
          <w:marTop w:val="480"/>
          <w:marBottom w:val="0"/>
          <w:divBdr>
            <w:top w:val="none" w:sz="0" w:space="0" w:color="auto"/>
            <w:left w:val="none" w:sz="0" w:space="0" w:color="auto"/>
            <w:bottom w:val="none" w:sz="0" w:space="0" w:color="auto"/>
            <w:right w:val="none" w:sz="0" w:space="0" w:color="auto"/>
          </w:divBdr>
        </w:div>
        <w:div w:id="1880625693">
          <w:marLeft w:val="0"/>
          <w:marRight w:val="0"/>
          <w:marTop w:val="240"/>
          <w:marBottom w:val="0"/>
          <w:divBdr>
            <w:top w:val="none" w:sz="0" w:space="0" w:color="auto"/>
            <w:left w:val="none" w:sz="0" w:space="0" w:color="auto"/>
            <w:bottom w:val="none" w:sz="0" w:space="0" w:color="auto"/>
            <w:right w:val="none" w:sz="0" w:space="0" w:color="auto"/>
          </w:divBdr>
        </w:div>
        <w:div w:id="1591573893">
          <w:marLeft w:val="0"/>
          <w:marRight w:val="0"/>
          <w:marTop w:val="240"/>
          <w:marBottom w:val="0"/>
          <w:divBdr>
            <w:top w:val="none" w:sz="0" w:space="0" w:color="auto"/>
            <w:left w:val="none" w:sz="0" w:space="0" w:color="auto"/>
            <w:bottom w:val="none" w:sz="0" w:space="0" w:color="auto"/>
            <w:right w:val="none" w:sz="0" w:space="0" w:color="auto"/>
          </w:divBdr>
        </w:div>
        <w:div w:id="226887043">
          <w:marLeft w:val="0"/>
          <w:marRight w:val="0"/>
          <w:marTop w:val="480"/>
          <w:marBottom w:val="0"/>
          <w:divBdr>
            <w:top w:val="none" w:sz="0" w:space="0" w:color="auto"/>
            <w:left w:val="none" w:sz="0" w:space="0" w:color="auto"/>
            <w:bottom w:val="none" w:sz="0" w:space="0" w:color="auto"/>
            <w:right w:val="none" w:sz="0" w:space="0" w:color="auto"/>
          </w:divBdr>
        </w:div>
        <w:div w:id="2021615737">
          <w:marLeft w:val="0"/>
          <w:marRight w:val="0"/>
          <w:marTop w:val="240"/>
          <w:marBottom w:val="0"/>
          <w:divBdr>
            <w:top w:val="none" w:sz="0" w:space="0" w:color="auto"/>
            <w:left w:val="none" w:sz="0" w:space="0" w:color="auto"/>
            <w:bottom w:val="none" w:sz="0" w:space="0" w:color="auto"/>
            <w:right w:val="none" w:sz="0" w:space="0" w:color="auto"/>
          </w:divBdr>
        </w:div>
        <w:div w:id="575088026">
          <w:marLeft w:val="0"/>
          <w:marRight w:val="0"/>
          <w:marTop w:val="240"/>
          <w:marBottom w:val="0"/>
          <w:divBdr>
            <w:top w:val="none" w:sz="0" w:space="0" w:color="auto"/>
            <w:left w:val="none" w:sz="0" w:space="0" w:color="auto"/>
            <w:bottom w:val="none" w:sz="0" w:space="0" w:color="auto"/>
            <w:right w:val="none" w:sz="0" w:space="0" w:color="auto"/>
          </w:divBdr>
        </w:div>
      </w:divsChild>
    </w:div>
    <w:div w:id="648634118">
      <w:bodyDiv w:val="1"/>
      <w:marLeft w:val="0"/>
      <w:marRight w:val="0"/>
      <w:marTop w:val="0"/>
      <w:marBottom w:val="0"/>
      <w:divBdr>
        <w:top w:val="none" w:sz="0" w:space="0" w:color="auto"/>
        <w:left w:val="none" w:sz="0" w:space="0" w:color="auto"/>
        <w:bottom w:val="none" w:sz="0" w:space="0" w:color="auto"/>
        <w:right w:val="none" w:sz="0" w:space="0" w:color="auto"/>
      </w:divBdr>
      <w:divsChild>
        <w:div w:id="1205871886">
          <w:marLeft w:val="0"/>
          <w:marRight w:val="0"/>
          <w:marTop w:val="480"/>
          <w:marBottom w:val="0"/>
          <w:divBdr>
            <w:top w:val="none" w:sz="0" w:space="0" w:color="auto"/>
            <w:left w:val="none" w:sz="0" w:space="0" w:color="auto"/>
            <w:bottom w:val="none" w:sz="0" w:space="0" w:color="auto"/>
            <w:right w:val="none" w:sz="0" w:space="0" w:color="auto"/>
          </w:divBdr>
        </w:div>
        <w:div w:id="704982236">
          <w:marLeft w:val="0"/>
          <w:marRight w:val="0"/>
          <w:marTop w:val="240"/>
          <w:marBottom w:val="0"/>
          <w:divBdr>
            <w:top w:val="none" w:sz="0" w:space="0" w:color="auto"/>
            <w:left w:val="none" w:sz="0" w:space="0" w:color="auto"/>
            <w:bottom w:val="none" w:sz="0" w:space="0" w:color="auto"/>
            <w:right w:val="none" w:sz="0" w:space="0" w:color="auto"/>
          </w:divBdr>
        </w:div>
        <w:div w:id="186335286">
          <w:marLeft w:val="0"/>
          <w:marRight w:val="0"/>
          <w:marTop w:val="240"/>
          <w:marBottom w:val="0"/>
          <w:divBdr>
            <w:top w:val="none" w:sz="0" w:space="0" w:color="auto"/>
            <w:left w:val="none" w:sz="0" w:space="0" w:color="auto"/>
            <w:bottom w:val="none" w:sz="0" w:space="0" w:color="auto"/>
            <w:right w:val="none" w:sz="0" w:space="0" w:color="auto"/>
          </w:divBdr>
        </w:div>
        <w:div w:id="41903435">
          <w:marLeft w:val="0"/>
          <w:marRight w:val="0"/>
          <w:marTop w:val="240"/>
          <w:marBottom w:val="0"/>
          <w:divBdr>
            <w:top w:val="none" w:sz="0" w:space="0" w:color="auto"/>
            <w:left w:val="none" w:sz="0" w:space="0" w:color="auto"/>
            <w:bottom w:val="none" w:sz="0" w:space="0" w:color="auto"/>
            <w:right w:val="none" w:sz="0" w:space="0" w:color="auto"/>
          </w:divBdr>
        </w:div>
        <w:div w:id="487481342">
          <w:marLeft w:val="0"/>
          <w:marRight w:val="0"/>
          <w:marTop w:val="240"/>
          <w:marBottom w:val="0"/>
          <w:divBdr>
            <w:top w:val="none" w:sz="0" w:space="0" w:color="auto"/>
            <w:left w:val="none" w:sz="0" w:space="0" w:color="auto"/>
            <w:bottom w:val="none" w:sz="0" w:space="0" w:color="auto"/>
            <w:right w:val="none" w:sz="0" w:space="0" w:color="auto"/>
          </w:divBdr>
        </w:div>
      </w:divsChild>
    </w:div>
    <w:div w:id="649136049">
      <w:bodyDiv w:val="1"/>
      <w:marLeft w:val="0"/>
      <w:marRight w:val="0"/>
      <w:marTop w:val="0"/>
      <w:marBottom w:val="0"/>
      <w:divBdr>
        <w:top w:val="none" w:sz="0" w:space="0" w:color="auto"/>
        <w:left w:val="none" w:sz="0" w:space="0" w:color="auto"/>
        <w:bottom w:val="none" w:sz="0" w:space="0" w:color="auto"/>
        <w:right w:val="none" w:sz="0" w:space="0" w:color="auto"/>
      </w:divBdr>
    </w:div>
    <w:div w:id="652565429">
      <w:bodyDiv w:val="1"/>
      <w:marLeft w:val="0"/>
      <w:marRight w:val="0"/>
      <w:marTop w:val="0"/>
      <w:marBottom w:val="0"/>
      <w:divBdr>
        <w:top w:val="none" w:sz="0" w:space="0" w:color="auto"/>
        <w:left w:val="none" w:sz="0" w:space="0" w:color="auto"/>
        <w:bottom w:val="none" w:sz="0" w:space="0" w:color="auto"/>
        <w:right w:val="none" w:sz="0" w:space="0" w:color="auto"/>
      </w:divBdr>
      <w:divsChild>
        <w:div w:id="462770725">
          <w:marLeft w:val="0"/>
          <w:marRight w:val="0"/>
          <w:marTop w:val="480"/>
          <w:marBottom w:val="0"/>
          <w:divBdr>
            <w:top w:val="none" w:sz="0" w:space="0" w:color="auto"/>
            <w:left w:val="none" w:sz="0" w:space="0" w:color="auto"/>
            <w:bottom w:val="none" w:sz="0" w:space="0" w:color="auto"/>
            <w:right w:val="none" w:sz="0" w:space="0" w:color="auto"/>
          </w:divBdr>
        </w:div>
        <w:div w:id="1735273363">
          <w:marLeft w:val="0"/>
          <w:marRight w:val="0"/>
          <w:marTop w:val="480"/>
          <w:marBottom w:val="0"/>
          <w:divBdr>
            <w:top w:val="none" w:sz="0" w:space="0" w:color="auto"/>
            <w:left w:val="none" w:sz="0" w:space="0" w:color="auto"/>
            <w:bottom w:val="none" w:sz="0" w:space="0" w:color="auto"/>
            <w:right w:val="none" w:sz="0" w:space="0" w:color="auto"/>
          </w:divBdr>
        </w:div>
        <w:div w:id="970744917">
          <w:marLeft w:val="0"/>
          <w:marRight w:val="0"/>
          <w:marTop w:val="240"/>
          <w:marBottom w:val="0"/>
          <w:divBdr>
            <w:top w:val="none" w:sz="0" w:space="0" w:color="auto"/>
            <w:left w:val="none" w:sz="0" w:space="0" w:color="auto"/>
            <w:bottom w:val="none" w:sz="0" w:space="0" w:color="auto"/>
            <w:right w:val="none" w:sz="0" w:space="0" w:color="auto"/>
          </w:divBdr>
        </w:div>
        <w:div w:id="847597263">
          <w:marLeft w:val="0"/>
          <w:marRight w:val="0"/>
          <w:marTop w:val="240"/>
          <w:marBottom w:val="0"/>
          <w:divBdr>
            <w:top w:val="none" w:sz="0" w:space="0" w:color="auto"/>
            <w:left w:val="none" w:sz="0" w:space="0" w:color="auto"/>
            <w:bottom w:val="none" w:sz="0" w:space="0" w:color="auto"/>
            <w:right w:val="none" w:sz="0" w:space="0" w:color="auto"/>
          </w:divBdr>
        </w:div>
        <w:div w:id="1902865879">
          <w:marLeft w:val="0"/>
          <w:marRight w:val="0"/>
          <w:marTop w:val="240"/>
          <w:marBottom w:val="0"/>
          <w:divBdr>
            <w:top w:val="none" w:sz="0" w:space="0" w:color="auto"/>
            <w:left w:val="none" w:sz="0" w:space="0" w:color="auto"/>
            <w:bottom w:val="none" w:sz="0" w:space="0" w:color="auto"/>
            <w:right w:val="none" w:sz="0" w:space="0" w:color="auto"/>
          </w:divBdr>
        </w:div>
        <w:div w:id="1768384429">
          <w:marLeft w:val="0"/>
          <w:marRight w:val="0"/>
          <w:marTop w:val="480"/>
          <w:marBottom w:val="0"/>
          <w:divBdr>
            <w:top w:val="none" w:sz="0" w:space="0" w:color="auto"/>
            <w:left w:val="none" w:sz="0" w:space="0" w:color="auto"/>
            <w:bottom w:val="none" w:sz="0" w:space="0" w:color="auto"/>
            <w:right w:val="none" w:sz="0" w:space="0" w:color="auto"/>
          </w:divBdr>
        </w:div>
        <w:div w:id="44721196">
          <w:marLeft w:val="0"/>
          <w:marRight w:val="0"/>
          <w:marTop w:val="240"/>
          <w:marBottom w:val="0"/>
          <w:divBdr>
            <w:top w:val="none" w:sz="0" w:space="0" w:color="auto"/>
            <w:left w:val="none" w:sz="0" w:space="0" w:color="auto"/>
            <w:bottom w:val="none" w:sz="0" w:space="0" w:color="auto"/>
            <w:right w:val="none" w:sz="0" w:space="0" w:color="auto"/>
          </w:divBdr>
        </w:div>
        <w:div w:id="220752468">
          <w:marLeft w:val="0"/>
          <w:marRight w:val="0"/>
          <w:marTop w:val="240"/>
          <w:marBottom w:val="0"/>
          <w:divBdr>
            <w:top w:val="none" w:sz="0" w:space="0" w:color="auto"/>
            <w:left w:val="none" w:sz="0" w:space="0" w:color="auto"/>
            <w:bottom w:val="none" w:sz="0" w:space="0" w:color="auto"/>
            <w:right w:val="none" w:sz="0" w:space="0" w:color="auto"/>
          </w:divBdr>
        </w:div>
        <w:div w:id="1106267293">
          <w:marLeft w:val="0"/>
          <w:marRight w:val="0"/>
          <w:marTop w:val="480"/>
          <w:marBottom w:val="0"/>
          <w:divBdr>
            <w:top w:val="none" w:sz="0" w:space="0" w:color="auto"/>
            <w:left w:val="none" w:sz="0" w:space="0" w:color="auto"/>
            <w:bottom w:val="none" w:sz="0" w:space="0" w:color="auto"/>
            <w:right w:val="none" w:sz="0" w:space="0" w:color="auto"/>
          </w:divBdr>
        </w:div>
        <w:div w:id="787119196">
          <w:marLeft w:val="0"/>
          <w:marRight w:val="0"/>
          <w:marTop w:val="240"/>
          <w:marBottom w:val="0"/>
          <w:divBdr>
            <w:top w:val="none" w:sz="0" w:space="0" w:color="auto"/>
            <w:left w:val="none" w:sz="0" w:space="0" w:color="auto"/>
            <w:bottom w:val="none" w:sz="0" w:space="0" w:color="auto"/>
            <w:right w:val="none" w:sz="0" w:space="0" w:color="auto"/>
          </w:divBdr>
        </w:div>
        <w:div w:id="2012641147">
          <w:marLeft w:val="0"/>
          <w:marRight w:val="0"/>
          <w:marTop w:val="240"/>
          <w:marBottom w:val="0"/>
          <w:divBdr>
            <w:top w:val="none" w:sz="0" w:space="0" w:color="auto"/>
            <w:left w:val="none" w:sz="0" w:space="0" w:color="auto"/>
            <w:bottom w:val="none" w:sz="0" w:space="0" w:color="auto"/>
            <w:right w:val="none" w:sz="0" w:space="0" w:color="auto"/>
          </w:divBdr>
        </w:div>
        <w:div w:id="1518616771">
          <w:marLeft w:val="0"/>
          <w:marRight w:val="0"/>
          <w:marTop w:val="480"/>
          <w:marBottom w:val="0"/>
          <w:divBdr>
            <w:top w:val="none" w:sz="0" w:space="0" w:color="auto"/>
            <w:left w:val="none" w:sz="0" w:space="0" w:color="auto"/>
            <w:bottom w:val="none" w:sz="0" w:space="0" w:color="auto"/>
            <w:right w:val="none" w:sz="0" w:space="0" w:color="auto"/>
          </w:divBdr>
        </w:div>
        <w:div w:id="491068260">
          <w:marLeft w:val="0"/>
          <w:marRight w:val="0"/>
          <w:marTop w:val="240"/>
          <w:marBottom w:val="0"/>
          <w:divBdr>
            <w:top w:val="none" w:sz="0" w:space="0" w:color="auto"/>
            <w:left w:val="none" w:sz="0" w:space="0" w:color="auto"/>
            <w:bottom w:val="none" w:sz="0" w:space="0" w:color="auto"/>
            <w:right w:val="none" w:sz="0" w:space="0" w:color="auto"/>
          </w:divBdr>
        </w:div>
        <w:div w:id="1666786517">
          <w:marLeft w:val="0"/>
          <w:marRight w:val="0"/>
          <w:marTop w:val="240"/>
          <w:marBottom w:val="0"/>
          <w:divBdr>
            <w:top w:val="none" w:sz="0" w:space="0" w:color="auto"/>
            <w:left w:val="none" w:sz="0" w:space="0" w:color="auto"/>
            <w:bottom w:val="none" w:sz="0" w:space="0" w:color="auto"/>
            <w:right w:val="none" w:sz="0" w:space="0" w:color="auto"/>
          </w:divBdr>
        </w:div>
        <w:div w:id="372969007">
          <w:marLeft w:val="0"/>
          <w:marRight w:val="0"/>
          <w:marTop w:val="240"/>
          <w:marBottom w:val="0"/>
          <w:divBdr>
            <w:top w:val="none" w:sz="0" w:space="0" w:color="auto"/>
            <w:left w:val="none" w:sz="0" w:space="0" w:color="auto"/>
            <w:bottom w:val="none" w:sz="0" w:space="0" w:color="auto"/>
            <w:right w:val="none" w:sz="0" w:space="0" w:color="auto"/>
          </w:divBdr>
        </w:div>
        <w:div w:id="1070887230">
          <w:marLeft w:val="0"/>
          <w:marRight w:val="0"/>
          <w:marTop w:val="240"/>
          <w:marBottom w:val="0"/>
          <w:divBdr>
            <w:top w:val="none" w:sz="0" w:space="0" w:color="auto"/>
            <w:left w:val="none" w:sz="0" w:space="0" w:color="auto"/>
            <w:bottom w:val="none" w:sz="0" w:space="0" w:color="auto"/>
            <w:right w:val="none" w:sz="0" w:space="0" w:color="auto"/>
          </w:divBdr>
        </w:div>
        <w:div w:id="43020090">
          <w:marLeft w:val="0"/>
          <w:marRight w:val="0"/>
          <w:marTop w:val="480"/>
          <w:marBottom w:val="0"/>
          <w:divBdr>
            <w:top w:val="none" w:sz="0" w:space="0" w:color="auto"/>
            <w:left w:val="none" w:sz="0" w:space="0" w:color="auto"/>
            <w:bottom w:val="none" w:sz="0" w:space="0" w:color="auto"/>
            <w:right w:val="none" w:sz="0" w:space="0" w:color="auto"/>
          </w:divBdr>
        </w:div>
        <w:div w:id="988822753">
          <w:marLeft w:val="0"/>
          <w:marRight w:val="0"/>
          <w:marTop w:val="240"/>
          <w:marBottom w:val="0"/>
          <w:divBdr>
            <w:top w:val="none" w:sz="0" w:space="0" w:color="auto"/>
            <w:left w:val="none" w:sz="0" w:space="0" w:color="auto"/>
            <w:bottom w:val="none" w:sz="0" w:space="0" w:color="auto"/>
            <w:right w:val="none" w:sz="0" w:space="0" w:color="auto"/>
          </w:divBdr>
        </w:div>
        <w:div w:id="778331065">
          <w:marLeft w:val="0"/>
          <w:marRight w:val="0"/>
          <w:marTop w:val="240"/>
          <w:marBottom w:val="0"/>
          <w:divBdr>
            <w:top w:val="none" w:sz="0" w:space="0" w:color="auto"/>
            <w:left w:val="none" w:sz="0" w:space="0" w:color="auto"/>
            <w:bottom w:val="none" w:sz="0" w:space="0" w:color="auto"/>
            <w:right w:val="none" w:sz="0" w:space="0" w:color="auto"/>
          </w:divBdr>
        </w:div>
        <w:div w:id="1170755951">
          <w:marLeft w:val="0"/>
          <w:marRight w:val="0"/>
          <w:marTop w:val="480"/>
          <w:marBottom w:val="0"/>
          <w:divBdr>
            <w:top w:val="none" w:sz="0" w:space="0" w:color="auto"/>
            <w:left w:val="none" w:sz="0" w:space="0" w:color="auto"/>
            <w:bottom w:val="none" w:sz="0" w:space="0" w:color="auto"/>
            <w:right w:val="none" w:sz="0" w:space="0" w:color="auto"/>
          </w:divBdr>
        </w:div>
        <w:div w:id="756632043">
          <w:marLeft w:val="0"/>
          <w:marRight w:val="0"/>
          <w:marTop w:val="240"/>
          <w:marBottom w:val="0"/>
          <w:divBdr>
            <w:top w:val="none" w:sz="0" w:space="0" w:color="auto"/>
            <w:left w:val="none" w:sz="0" w:space="0" w:color="auto"/>
            <w:bottom w:val="none" w:sz="0" w:space="0" w:color="auto"/>
            <w:right w:val="none" w:sz="0" w:space="0" w:color="auto"/>
          </w:divBdr>
        </w:div>
        <w:div w:id="1430588378">
          <w:marLeft w:val="0"/>
          <w:marRight w:val="0"/>
          <w:marTop w:val="240"/>
          <w:marBottom w:val="0"/>
          <w:divBdr>
            <w:top w:val="none" w:sz="0" w:space="0" w:color="auto"/>
            <w:left w:val="none" w:sz="0" w:space="0" w:color="auto"/>
            <w:bottom w:val="none" w:sz="0" w:space="0" w:color="auto"/>
            <w:right w:val="none" w:sz="0" w:space="0" w:color="auto"/>
          </w:divBdr>
        </w:div>
      </w:divsChild>
    </w:div>
    <w:div w:id="655888359">
      <w:bodyDiv w:val="1"/>
      <w:marLeft w:val="0"/>
      <w:marRight w:val="0"/>
      <w:marTop w:val="0"/>
      <w:marBottom w:val="0"/>
      <w:divBdr>
        <w:top w:val="none" w:sz="0" w:space="0" w:color="auto"/>
        <w:left w:val="none" w:sz="0" w:space="0" w:color="auto"/>
        <w:bottom w:val="none" w:sz="0" w:space="0" w:color="auto"/>
        <w:right w:val="none" w:sz="0" w:space="0" w:color="auto"/>
      </w:divBdr>
    </w:div>
    <w:div w:id="656498246">
      <w:bodyDiv w:val="1"/>
      <w:marLeft w:val="0"/>
      <w:marRight w:val="0"/>
      <w:marTop w:val="0"/>
      <w:marBottom w:val="0"/>
      <w:divBdr>
        <w:top w:val="none" w:sz="0" w:space="0" w:color="auto"/>
        <w:left w:val="none" w:sz="0" w:space="0" w:color="auto"/>
        <w:bottom w:val="none" w:sz="0" w:space="0" w:color="auto"/>
        <w:right w:val="none" w:sz="0" w:space="0" w:color="auto"/>
      </w:divBdr>
      <w:divsChild>
        <w:div w:id="940338126">
          <w:marLeft w:val="0"/>
          <w:marRight w:val="0"/>
          <w:marTop w:val="0"/>
          <w:marBottom w:val="0"/>
          <w:divBdr>
            <w:top w:val="none" w:sz="0" w:space="0" w:color="auto"/>
            <w:left w:val="none" w:sz="0" w:space="0" w:color="auto"/>
            <w:bottom w:val="none" w:sz="0" w:space="0" w:color="auto"/>
            <w:right w:val="none" w:sz="0" w:space="0" w:color="auto"/>
          </w:divBdr>
          <w:divsChild>
            <w:div w:id="1322661680">
              <w:marLeft w:val="0"/>
              <w:marRight w:val="0"/>
              <w:marTop w:val="0"/>
              <w:marBottom w:val="0"/>
              <w:divBdr>
                <w:top w:val="none" w:sz="0" w:space="0" w:color="auto"/>
                <w:left w:val="none" w:sz="0" w:space="0" w:color="auto"/>
                <w:bottom w:val="none" w:sz="0" w:space="0" w:color="auto"/>
                <w:right w:val="none" w:sz="0" w:space="0" w:color="auto"/>
              </w:divBdr>
              <w:divsChild>
                <w:div w:id="1724257892">
                  <w:marLeft w:val="0"/>
                  <w:marRight w:val="0"/>
                  <w:marTop w:val="0"/>
                  <w:marBottom w:val="0"/>
                  <w:divBdr>
                    <w:top w:val="none" w:sz="0" w:space="0" w:color="auto"/>
                    <w:left w:val="none" w:sz="0" w:space="0" w:color="auto"/>
                    <w:bottom w:val="none" w:sz="0" w:space="0" w:color="auto"/>
                    <w:right w:val="none" w:sz="0" w:space="0" w:color="auto"/>
                  </w:divBdr>
                </w:div>
                <w:div w:id="197860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19108">
          <w:marLeft w:val="0"/>
          <w:marRight w:val="0"/>
          <w:marTop w:val="0"/>
          <w:marBottom w:val="0"/>
          <w:divBdr>
            <w:top w:val="none" w:sz="0" w:space="0" w:color="auto"/>
            <w:left w:val="none" w:sz="0" w:space="0" w:color="auto"/>
            <w:bottom w:val="none" w:sz="0" w:space="0" w:color="auto"/>
            <w:right w:val="none" w:sz="0" w:space="0" w:color="auto"/>
          </w:divBdr>
          <w:divsChild>
            <w:div w:id="366298545">
              <w:marLeft w:val="0"/>
              <w:marRight w:val="0"/>
              <w:marTop w:val="0"/>
              <w:marBottom w:val="0"/>
              <w:divBdr>
                <w:top w:val="none" w:sz="0" w:space="0" w:color="auto"/>
                <w:left w:val="none" w:sz="0" w:space="0" w:color="auto"/>
                <w:bottom w:val="none" w:sz="0" w:space="0" w:color="auto"/>
                <w:right w:val="none" w:sz="0" w:space="0" w:color="auto"/>
              </w:divBdr>
              <w:divsChild>
                <w:div w:id="1635989870">
                  <w:marLeft w:val="0"/>
                  <w:marRight w:val="0"/>
                  <w:marTop w:val="0"/>
                  <w:marBottom w:val="0"/>
                  <w:divBdr>
                    <w:top w:val="none" w:sz="0" w:space="0" w:color="auto"/>
                    <w:left w:val="none" w:sz="0" w:space="0" w:color="auto"/>
                    <w:bottom w:val="none" w:sz="0" w:space="0" w:color="auto"/>
                    <w:right w:val="none" w:sz="0" w:space="0" w:color="auto"/>
                  </w:divBdr>
                </w:div>
                <w:div w:id="143327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10002">
      <w:bodyDiv w:val="1"/>
      <w:marLeft w:val="0"/>
      <w:marRight w:val="0"/>
      <w:marTop w:val="0"/>
      <w:marBottom w:val="0"/>
      <w:divBdr>
        <w:top w:val="none" w:sz="0" w:space="0" w:color="auto"/>
        <w:left w:val="none" w:sz="0" w:space="0" w:color="auto"/>
        <w:bottom w:val="none" w:sz="0" w:space="0" w:color="auto"/>
        <w:right w:val="none" w:sz="0" w:space="0" w:color="auto"/>
      </w:divBdr>
    </w:div>
    <w:div w:id="658659153">
      <w:bodyDiv w:val="1"/>
      <w:marLeft w:val="0"/>
      <w:marRight w:val="0"/>
      <w:marTop w:val="0"/>
      <w:marBottom w:val="0"/>
      <w:divBdr>
        <w:top w:val="none" w:sz="0" w:space="0" w:color="auto"/>
        <w:left w:val="none" w:sz="0" w:space="0" w:color="auto"/>
        <w:bottom w:val="none" w:sz="0" w:space="0" w:color="auto"/>
        <w:right w:val="none" w:sz="0" w:space="0" w:color="auto"/>
      </w:divBdr>
    </w:div>
    <w:div w:id="659695072">
      <w:bodyDiv w:val="1"/>
      <w:marLeft w:val="0"/>
      <w:marRight w:val="0"/>
      <w:marTop w:val="0"/>
      <w:marBottom w:val="0"/>
      <w:divBdr>
        <w:top w:val="none" w:sz="0" w:space="0" w:color="auto"/>
        <w:left w:val="none" w:sz="0" w:space="0" w:color="auto"/>
        <w:bottom w:val="none" w:sz="0" w:space="0" w:color="auto"/>
        <w:right w:val="none" w:sz="0" w:space="0" w:color="auto"/>
      </w:divBdr>
    </w:div>
    <w:div w:id="670833182">
      <w:bodyDiv w:val="1"/>
      <w:marLeft w:val="0"/>
      <w:marRight w:val="0"/>
      <w:marTop w:val="0"/>
      <w:marBottom w:val="0"/>
      <w:divBdr>
        <w:top w:val="none" w:sz="0" w:space="0" w:color="auto"/>
        <w:left w:val="none" w:sz="0" w:space="0" w:color="auto"/>
        <w:bottom w:val="none" w:sz="0" w:space="0" w:color="auto"/>
        <w:right w:val="none" w:sz="0" w:space="0" w:color="auto"/>
      </w:divBdr>
    </w:div>
    <w:div w:id="685013846">
      <w:bodyDiv w:val="1"/>
      <w:marLeft w:val="0"/>
      <w:marRight w:val="0"/>
      <w:marTop w:val="0"/>
      <w:marBottom w:val="0"/>
      <w:divBdr>
        <w:top w:val="none" w:sz="0" w:space="0" w:color="auto"/>
        <w:left w:val="none" w:sz="0" w:space="0" w:color="auto"/>
        <w:bottom w:val="none" w:sz="0" w:space="0" w:color="auto"/>
        <w:right w:val="none" w:sz="0" w:space="0" w:color="auto"/>
      </w:divBdr>
    </w:div>
    <w:div w:id="703482134">
      <w:bodyDiv w:val="1"/>
      <w:marLeft w:val="0"/>
      <w:marRight w:val="0"/>
      <w:marTop w:val="0"/>
      <w:marBottom w:val="0"/>
      <w:divBdr>
        <w:top w:val="none" w:sz="0" w:space="0" w:color="auto"/>
        <w:left w:val="none" w:sz="0" w:space="0" w:color="auto"/>
        <w:bottom w:val="none" w:sz="0" w:space="0" w:color="auto"/>
        <w:right w:val="none" w:sz="0" w:space="0" w:color="auto"/>
      </w:divBdr>
    </w:div>
    <w:div w:id="705521533">
      <w:bodyDiv w:val="1"/>
      <w:marLeft w:val="0"/>
      <w:marRight w:val="0"/>
      <w:marTop w:val="0"/>
      <w:marBottom w:val="0"/>
      <w:divBdr>
        <w:top w:val="none" w:sz="0" w:space="0" w:color="auto"/>
        <w:left w:val="none" w:sz="0" w:space="0" w:color="auto"/>
        <w:bottom w:val="none" w:sz="0" w:space="0" w:color="auto"/>
        <w:right w:val="none" w:sz="0" w:space="0" w:color="auto"/>
      </w:divBdr>
    </w:div>
    <w:div w:id="707492218">
      <w:bodyDiv w:val="1"/>
      <w:marLeft w:val="0"/>
      <w:marRight w:val="0"/>
      <w:marTop w:val="0"/>
      <w:marBottom w:val="0"/>
      <w:divBdr>
        <w:top w:val="none" w:sz="0" w:space="0" w:color="auto"/>
        <w:left w:val="none" w:sz="0" w:space="0" w:color="auto"/>
        <w:bottom w:val="none" w:sz="0" w:space="0" w:color="auto"/>
        <w:right w:val="none" w:sz="0" w:space="0" w:color="auto"/>
      </w:divBdr>
      <w:divsChild>
        <w:div w:id="2137025469">
          <w:marLeft w:val="0"/>
          <w:marRight w:val="0"/>
          <w:marTop w:val="0"/>
          <w:marBottom w:val="0"/>
          <w:divBdr>
            <w:top w:val="none" w:sz="0" w:space="0" w:color="auto"/>
            <w:left w:val="none" w:sz="0" w:space="0" w:color="auto"/>
            <w:bottom w:val="none" w:sz="0" w:space="0" w:color="auto"/>
            <w:right w:val="none" w:sz="0" w:space="0" w:color="auto"/>
          </w:divBdr>
        </w:div>
      </w:divsChild>
    </w:div>
    <w:div w:id="711735686">
      <w:bodyDiv w:val="1"/>
      <w:marLeft w:val="0"/>
      <w:marRight w:val="0"/>
      <w:marTop w:val="0"/>
      <w:marBottom w:val="0"/>
      <w:divBdr>
        <w:top w:val="none" w:sz="0" w:space="0" w:color="auto"/>
        <w:left w:val="none" w:sz="0" w:space="0" w:color="auto"/>
        <w:bottom w:val="none" w:sz="0" w:space="0" w:color="auto"/>
        <w:right w:val="none" w:sz="0" w:space="0" w:color="auto"/>
      </w:divBdr>
    </w:div>
    <w:div w:id="724529877">
      <w:bodyDiv w:val="1"/>
      <w:marLeft w:val="0"/>
      <w:marRight w:val="0"/>
      <w:marTop w:val="0"/>
      <w:marBottom w:val="0"/>
      <w:divBdr>
        <w:top w:val="none" w:sz="0" w:space="0" w:color="auto"/>
        <w:left w:val="none" w:sz="0" w:space="0" w:color="auto"/>
        <w:bottom w:val="none" w:sz="0" w:space="0" w:color="auto"/>
        <w:right w:val="none" w:sz="0" w:space="0" w:color="auto"/>
      </w:divBdr>
      <w:divsChild>
        <w:div w:id="250117436">
          <w:marLeft w:val="0"/>
          <w:marRight w:val="0"/>
          <w:marTop w:val="0"/>
          <w:marBottom w:val="0"/>
          <w:divBdr>
            <w:top w:val="none" w:sz="0" w:space="0" w:color="auto"/>
            <w:left w:val="none" w:sz="0" w:space="0" w:color="auto"/>
            <w:bottom w:val="none" w:sz="0" w:space="0" w:color="auto"/>
            <w:right w:val="none" w:sz="0" w:space="0" w:color="auto"/>
          </w:divBdr>
          <w:divsChild>
            <w:div w:id="1401513378">
              <w:marLeft w:val="0"/>
              <w:marRight w:val="0"/>
              <w:marTop w:val="0"/>
              <w:marBottom w:val="0"/>
              <w:divBdr>
                <w:top w:val="none" w:sz="0" w:space="0" w:color="auto"/>
                <w:left w:val="none" w:sz="0" w:space="0" w:color="auto"/>
                <w:bottom w:val="none" w:sz="0" w:space="0" w:color="auto"/>
                <w:right w:val="none" w:sz="0" w:space="0" w:color="auto"/>
              </w:divBdr>
              <w:divsChild>
                <w:div w:id="499348330">
                  <w:marLeft w:val="0"/>
                  <w:marRight w:val="0"/>
                  <w:marTop w:val="0"/>
                  <w:marBottom w:val="0"/>
                  <w:divBdr>
                    <w:top w:val="none" w:sz="0" w:space="0" w:color="auto"/>
                    <w:left w:val="none" w:sz="0" w:space="0" w:color="auto"/>
                    <w:bottom w:val="none" w:sz="0" w:space="0" w:color="auto"/>
                    <w:right w:val="none" w:sz="0" w:space="0" w:color="auto"/>
                  </w:divBdr>
                  <w:divsChild>
                    <w:div w:id="1283346361">
                      <w:marLeft w:val="0"/>
                      <w:marRight w:val="0"/>
                      <w:marTop w:val="0"/>
                      <w:marBottom w:val="0"/>
                      <w:divBdr>
                        <w:top w:val="none" w:sz="0" w:space="0" w:color="auto"/>
                        <w:left w:val="none" w:sz="0" w:space="0" w:color="auto"/>
                        <w:bottom w:val="none" w:sz="0" w:space="0" w:color="auto"/>
                        <w:right w:val="none" w:sz="0" w:space="0" w:color="auto"/>
                      </w:divBdr>
                      <w:divsChild>
                        <w:div w:id="102455353">
                          <w:marLeft w:val="0"/>
                          <w:marRight w:val="0"/>
                          <w:marTop w:val="0"/>
                          <w:marBottom w:val="0"/>
                          <w:divBdr>
                            <w:top w:val="none" w:sz="0" w:space="0" w:color="auto"/>
                            <w:left w:val="none" w:sz="0" w:space="0" w:color="auto"/>
                            <w:bottom w:val="none" w:sz="0" w:space="0" w:color="auto"/>
                            <w:right w:val="none" w:sz="0" w:space="0" w:color="auto"/>
                          </w:divBdr>
                          <w:divsChild>
                            <w:div w:id="2054765529">
                              <w:marLeft w:val="0"/>
                              <w:marRight w:val="0"/>
                              <w:marTop w:val="0"/>
                              <w:marBottom w:val="0"/>
                              <w:divBdr>
                                <w:top w:val="none" w:sz="0" w:space="0" w:color="auto"/>
                                <w:left w:val="none" w:sz="0" w:space="0" w:color="auto"/>
                                <w:bottom w:val="none" w:sz="0" w:space="0" w:color="auto"/>
                                <w:right w:val="none" w:sz="0" w:space="0" w:color="auto"/>
                              </w:divBdr>
                              <w:divsChild>
                                <w:div w:id="2011639371">
                                  <w:marLeft w:val="0"/>
                                  <w:marRight w:val="0"/>
                                  <w:marTop w:val="0"/>
                                  <w:marBottom w:val="0"/>
                                  <w:divBdr>
                                    <w:top w:val="none" w:sz="0" w:space="0" w:color="auto"/>
                                    <w:left w:val="none" w:sz="0" w:space="0" w:color="auto"/>
                                    <w:bottom w:val="none" w:sz="0" w:space="0" w:color="auto"/>
                                    <w:right w:val="none" w:sz="0" w:space="0" w:color="auto"/>
                                  </w:divBdr>
                                </w:div>
                              </w:divsChild>
                            </w:div>
                            <w:div w:id="1043095037">
                              <w:marLeft w:val="0"/>
                              <w:marRight w:val="0"/>
                              <w:marTop w:val="0"/>
                              <w:marBottom w:val="0"/>
                              <w:divBdr>
                                <w:top w:val="none" w:sz="0" w:space="0" w:color="auto"/>
                                <w:left w:val="none" w:sz="0" w:space="0" w:color="auto"/>
                                <w:bottom w:val="none" w:sz="0" w:space="0" w:color="auto"/>
                                <w:right w:val="none" w:sz="0" w:space="0" w:color="auto"/>
                              </w:divBdr>
                              <w:divsChild>
                                <w:div w:id="263654846">
                                  <w:marLeft w:val="0"/>
                                  <w:marRight w:val="0"/>
                                  <w:marTop w:val="0"/>
                                  <w:marBottom w:val="0"/>
                                  <w:divBdr>
                                    <w:top w:val="none" w:sz="0" w:space="0" w:color="auto"/>
                                    <w:left w:val="none" w:sz="0" w:space="0" w:color="auto"/>
                                    <w:bottom w:val="none" w:sz="0" w:space="0" w:color="auto"/>
                                    <w:right w:val="none" w:sz="0" w:space="0" w:color="auto"/>
                                  </w:divBdr>
                                </w:div>
                              </w:divsChild>
                            </w:div>
                            <w:div w:id="1302660124">
                              <w:marLeft w:val="0"/>
                              <w:marRight w:val="0"/>
                              <w:marTop w:val="0"/>
                              <w:marBottom w:val="0"/>
                              <w:divBdr>
                                <w:top w:val="none" w:sz="0" w:space="0" w:color="auto"/>
                                <w:left w:val="none" w:sz="0" w:space="0" w:color="auto"/>
                                <w:bottom w:val="none" w:sz="0" w:space="0" w:color="auto"/>
                                <w:right w:val="none" w:sz="0" w:space="0" w:color="auto"/>
                              </w:divBdr>
                              <w:divsChild>
                                <w:div w:id="1225869983">
                                  <w:marLeft w:val="0"/>
                                  <w:marRight w:val="0"/>
                                  <w:marTop w:val="0"/>
                                  <w:marBottom w:val="0"/>
                                  <w:divBdr>
                                    <w:top w:val="none" w:sz="0" w:space="0" w:color="auto"/>
                                    <w:left w:val="none" w:sz="0" w:space="0" w:color="auto"/>
                                    <w:bottom w:val="none" w:sz="0" w:space="0" w:color="auto"/>
                                    <w:right w:val="none" w:sz="0" w:space="0" w:color="auto"/>
                                  </w:divBdr>
                                </w:div>
                              </w:divsChild>
                            </w:div>
                            <w:div w:id="167722259">
                              <w:marLeft w:val="0"/>
                              <w:marRight w:val="0"/>
                              <w:marTop w:val="0"/>
                              <w:marBottom w:val="0"/>
                              <w:divBdr>
                                <w:top w:val="none" w:sz="0" w:space="0" w:color="auto"/>
                                <w:left w:val="none" w:sz="0" w:space="0" w:color="auto"/>
                                <w:bottom w:val="none" w:sz="0" w:space="0" w:color="auto"/>
                                <w:right w:val="none" w:sz="0" w:space="0" w:color="auto"/>
                              </w:divBdr>
                              <w:divsChild>
                                <w:div w:id="907804742">
                                  <w:marLeft w:val="0"/>
                                  <w:marRight w:val="0"/>
                                  <w:marTop w:val="0"/>
                                  <w:marBottom w:val="0"/>
                                  <w:divBdr>
                                    <w:top w:val="none" w:sz="0" w:space="0" w:color="auto"/>
                                    <w:left w:val="none" w:sz="0" w:space="0" w:color="auto"/>
                                    <w:bottom w:val="none" w:sz="0" w:space="0" w:color="auto"/>
                                    <w:right w:val="none" w:sz="0" w:space="0" w:color="auto"/>
                                  </w:divBdr>
                                </w:div>
                              </w:divsChild>
                            </w:div>
                            <w:div w:id="325129830">
                              <w:marLeft w:val="0"/>
                              <w:marRight w:val="0"/>
                              <w:marTop w:val="0"/>
                              <w:marBottom w:val="0"/>
                              <w:divBdr>
                                <w:top w:val="none" w:sz="0" w:space="0" w:color="auto"/>
                                <w:left w:val="none" w:sz="0" w:space="0" w:color="auto"/>
                                <w:bottom w:val="none" w:sz="0" w:space="0" w:color="auto"/>
                                <w:right w:val="none" w:sz="0" w:space="0" w:color="auto"/>
                              </w:divBdr>
                              <w:divsChild>
                                <w:div w:id="567113146">
                                  <w:marLeft w:val="0"/>
                                  <w:marRight w:val="0"/>
                                  <w:marTop w:val="0"/>
                                  <w:marBottom w:val="0"/>
                                  <w:divBdr>
                                    <w:top w:val="none" w:sz="0" w:space="0" w:color="auto"/>
                                    <w:left w:val="none" w:sz="0" w:space="0" w:color="auto"/>
                                    <w:bottom w:val="none" w:sz="0" w:space="0" w:color="auto"/>
                                    <w:right w:val="none" w:sz="0" w:space="0" w:color="auto"/>
                                  </w:divBdr>
                                </w:div>
                              </w:divsChild>
                            </w:div>
                            <w:div w:id="1642878735">
                              <w:marLeft w:val="0"/>
                              <w:marRight w:val="0"/>
                              <w:marTop w:val="0"/>
                              <w:marBottom w:val="0"/>
                              <w:divBdr>
                                <w:top w:val="none" w:sz="0" w:space="0" w:color="auto"/>
                                <w:left w:val="none" w:sz="0" w:space="0" w:color="auto"/>
                                <w:bottom w:val="none" w:sz="0" w:space="0" w:color="auto"/>
                                <w:right w:val="none" w:sz="0" w:space="0" w:color="auto"/>
                              </w:divBdr>
                              <w:divsChild>
                                <w:div w:id="15556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88392">
                          <w:marLeft w:val="0"/>
                          <w:marRight w:val="0"/>
                          <w:marTop w:val="0"/>
                          <w:marBottom w:val="0"/>
                          <w:divBdr>
                            <w:top w:val="none" w:sz="0" w:space="0" w:color="auto"/>
                            <w:left w:val="none" w:sz="0" w:space="0" w:color="auto"/>
                            <w:bottom w:val="none" w:sz="0" w:space="0" w:color="auto"/>
                            <w:right w:val="none" w:sz="0" w:space="0" w:color="auto"/>
                          </w:divBdr>
                          <w:divsChild>
                            <w:div w:id="414282796">
                              <w:marLeft w:val="0"/>
                              <w:marRight w:val="0"/>
                              <w:marTop w:val="0"/>
                              <w:marBottom w:val="0"/>
                              <w:divBdr>
                                <w:top w:val="none" w:sz="0" w:space="0" w:color="auto"/>
                                <w:left w:val="none" w:sz="0" w:space="0" w:color="auto"/>
                                <w:bottom w:val="none" w:sz="0" w:space="0" w:color="auto"/>
                                <w:right w:val="none" w:sz="0" w:space="0" w:color="auto"/>
                              </w:divBdr>
                              <w:divsChild>
                                <w:div w:id="583219615">
                                  <w:marLeft w:val="0"/>
                                  <w:marRight w:val="0"/>
                                  <w:marTop w:val="0"/>
                                  <w:marBottom w:val="0"/>
                                  <w:divBdr>
                                    <w:top w:val="none" w:sz="0" w:space="0" w:color="auto"/>
                                    <w:left w:val="none" w:sz="0" w:space="0" w:color="auto"/>
                                    <w:bottom w:val="none" w:sz="0" w:space="0" w:color="auto"/>
                                    <w:right w:val="none" w:sz="0" w:space="0" w:color="auto"/>
                                  </w:divBdr>
                                </w:div>
                              </w:divsChild>
                            </w:div>
                            <w:div w:id="1140221376">
                              <w:marLeft w:val="0"/>
                              <w:marRight w:val="0"/>
                              <w:marTop w:val="0"/>
                              <w:marBottom w:val="0"/>
                              <w:divBdr>
                                <w:top w:val="none" w:sz="0" w:space="0" w:color="auto"/>
                                <w:left w:val="none" w:sz="0" w:space="0" w:color="auto"/>
                                <w:bottom w:val="none" w:sz="0" w:space="0" w:color="auto"/>
                                <w:right w:val="none" w:sz="0" w:space="0" w:color="auto"/>
                              </w:divBdr>
                              <w:divsChild>
                                <w:div w:id="1904097622">
                                  <w:marLeft w:val="0"/>
                                  <w:marRight w:val="0"/>
                                  <w:marTop w:val="0"/>
                                  <w:marBottom w:val="0"/>
                                  <w:divBdr>
                                    <w:top w:val="none" w:sz="0" w:space="0" w:color="auto"/>
                                    <w:left w:val="none" w:sz="0" w:space="0" w:color="auto"/>
                                    <w:bottom w:val="none" w:sz="0" w:space="0" w:color="auto"/>
                                    <w:right w:val="none" w:sz="0" w:space="0" w:color="auto"/>
                                  </w:divBdr>
                                </w:div>
                              </w:divsChild>
                            </w:div>
                            <w:div w:id="1501430935">
                              <w:marLeft w:val="0"/>
                              <w:marRight w:val="0"/>
                              <w:marTop w:val="0"/>
                              <w:marBottom w:val="0"/>
                              <w:divBdr>
                                <w:top w:val="none" w:sz="0" w:space="0" w:color="auto"/>
                                <w:left w:val="none" w:sz="0" w:space="0" w:color="auto"/>
                                <w:bottom w:val="none" w:sz="0" w:space="0" w:color="auto"/>
                                <w:right w:val="none" w:sz="0" w:space="0" w:color="auto"/>
                              </w:divBdr>
                              <w:divsChild>
                                <w:div w:id="482742002">
                                  <w:marLeft w:val="0"/>
                                  <w:marRight w:val="0"/>
                                  <w:marTop w:val="0"/>
                                  <w:marBottom w:val="0"/>
                                  <w:divBdr>
                                    <w:top w:val="none" w:sz="0" w:space="0" w:color="auto"/>
                                    <w:left w:val="none" w:sz="0" w:space="0" w:color="auto"/>
                                    <w:bottom w:val="none" w:sz="0" w:space="0" w:color="auto"/>
                                    <w:right w:val="none" w:sz="0" w:space="0" w:color="auto"/>
                                  </w:divBdr>
                                </w:div>
                              </w:divsChild>
                            </w:div>
                            <w:div w:id="315230230">
                              <w:marLeft w:val="0"/>
                              <w:marRight w:val="0"/>
                              <w:marTop w:val="0"/>
                              <w:marBottom w:val="0"/>
                              <w:divBdr>
                                <w:top w:val="none" w:sz="0" w:space="0" w:color="auto"/>
                                <w:left w:val="none" w:sz="0" w:space="0" w:color="auto"/>
                                <w:bottom w:val="none" w:sz="0" w:space="0" w:color="auto"/>
                                <w:right w:val="none" w:sz="0" w:space="0" w:color="auto"/>
                              </w:divBdr>
                              <w:divsChild>
                                <w:div w:id="323627965">
                                  <w:marLeft w:val="0"/>
                                  <w:marRight w:val="0"/>
                                  <w:marTop w:val="0"/>
                                  <w:marBottom w:val="0"/>
                                  <w:divBdr>
                                    <w:top w:val="none" w:sz="0" w:space="0" w:color="auto"/>
                                    <w:left w:val="none" w:sz="0" w:space="0" w:color="auto"/>
                                    <w:bottom w:val="none" w:sz="0" w:space="0" w:color="auto"/>
                                    <w:right w:val="none" w:sz="0" w:space="0" w:color="auto"/>
                                  </w:divBdr>
                                </w:div>
                              </w:divsChild>
                            </w:div>
                            <w:div w:id="7662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613984">
          <w:marLeft w:val="0"/>
          <w:marRight w:val="0"/>
          <w:marTop w:val="0"/>
          <w:marBottom w:val="0"/>
          <w:divBdr>
            <w:top w:val="none" w:sz="0" w:space="0" w:color="auto"/>
            <w:left w:val="none" w:sz="0" w:space="0" w:color="auto"/>
            <w:bottom w:val="none" w:sz="0" w:space="0" w:color="auto"/>
            <w:right w:val="none" w:sz="0" w:space="0" w:color="auto"/>
          </w:divBdr>
          <w:divsChild>
            <w:div w:id="1423990851">
              <w:marLeft w:val="0"/>
              <w:marRight w:val="0"/>
              <w:marTop w:val="0"/>
              <w:marBottom w:val="0"/>
              <w:divBdr>
                <w:top w:val="none" w:sz="0" w:space="0" w:color="auto"/>
                <w:left w:val="none" w:sz="0" w:space="0" w:color="auto"/>
                <w:bottom w:val="none" w:sz="0" w:space="0" w:color="auto"/>
                <w:right w:val="none" w:sz="0" w:space="0" w:color="auto"/>
              </w:divBdr>
              <w:divsChild>
                <w:div w:id="807357457">
                  <w:marLeft w:val="0"/>
                  <w:marRight w:val="0"/>
                  <w:marTop w:val="0"/>
                  <w:marBottom w:val="0"/>
                  <w:divBdr>
                    <w:top w:val="none" w:sz="0" w:space="0" w:color="auto"/>
                    <w:left w:val="none" w:sz="0" w:space="0" w:color="auto"/>
                    <w:bottom w:val="none" w:sz="0" w:space="0" w:color="auto"/>
                    <w:right w:val="none" w:sz="0" w:space="0" w:color="auto"/>
                  </w:divBdr>
                </w:div>
              </w:divsChild>
            </w:div>
            <w:div w:id="1887793519">
              <w:marLeft w:val="0"/>
              <w:marRight w:val="0"/>
              <w:marTop w:val="0"/>
              <w:marBottom w:val="0"/>
              <w:divBdr>
                <w:top w:val="none" w:sz="0" w:space="0" w:color="auto"/>
                <w:left w:val="none" w:sz="0" w:space="0" w:color="auto"/>
                <w:bottom w:val="none" w:sz="0" w:space="0" w:color="auto"/>
                <w:right w:val="none" w:sz="0" w:space="0" w:color="auto"/>
              </w:divBdr>
              <w:divsChild>
                <w:div w:id="894584843">
                  <w:marLeft w:val="0"/>
                  <w:marRight w:val="0"/>
                  <w:marTop w:val="0"/>
                  <w:marBottom w:val="0"/>
                  <w:divBdr>
                    <w:top w:val="none" w:sz="0" w:space="0" w:color="auto"/>
                    <w:left w:val="none" w:sz="0" w:space="0" w:color="auto"/>
                    <w:bottom w:val="none" w:sz="0" w:space="0" w:color="auto"/>
                    <w:right w:val="none" w:sz="0" w:space="0" w:color="auto"/>
                  </w:divBdr>
                  <w:divsChild>
                    <w:div w:id="1666742542">
                      <w:marLeft w:val="0"/>
                      <w:marRight w:val="0"/>
                      <w:marTop w:val="0"/>
                      <w:marBottom w:val="0"/>
                      <w:divBdr>
                        <w:top w:val="none" w:sz="0" w:space="0" w:color="auto"/>
                        <w:left w:val="none" w:sz="0" w:space="0" w:color="auto"/>
                        <w:bottom w:val="none" w:sz="0" w:space="0" w:color="auto"/>
                        <w:right w:val="none" w:sz="0" w:space="0" w:color="auto"/>
                      </w:divBdr>
                      <w:divsChild>
                        <w:div w:id="1536036671">
                          <w:marLeft w:val="0"/>
                          <w:marRight w:val="0"/>
                          <w:marTop w:val="0"/>
                          <w:marBottom w:val="0"/>
                          <w:divBdr>
                            <w:top w:val="none" w:sz="0" w:space="0" w:color="auto"/>
                            <w:left w:val="none" w:sz="0" w:space="0" w:color="auto"/>
                            <w:bottom w:val="none" w:sz="0" w:space="0" w:color="auto"/>
                            <w:right w:val="none" w:sz="0" w:space="0" w:color="auto"/>
                          </w:divBdr>
                          <w:divsChild>
                            <w:div w:id="1958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19198">
      <w:bodyDiv w:val="1"/>
      <w:marLeft w:val="0"/>
      <w:marRight w:val="0"/>
      <w:marTop w:val="0"/>
      <w:marBottom w:val="0"/>
      <w:divBdr>
        <w:top w:val="none" w:sz="0" w:space="0" w:color="auto"/>
        <w:left w:val="none" w:sz="0" w:space="0" w:color="auto"/>
        <w:bottom w:val="none" w:sz="0" w:space="0" w:color="auto"/>
        <w:right w:val="none" w:sz="0" w:space="0" w:color="auto"/>
      </w:divBdr>
    </w:div>
    <w:div w:id="738595915">
      <w:bodyDiv w:val="1"/>
      <w:marLeft w:val="0"/>
      <w:marRight w:val="0"/>
      <w:marTop w:val="0"/>
      <w:marBottom w:val="0"/>
      <w:divBdr>
        <w:top w:val="none" w:sz="0" w:space="0" w:color="auto"/>
        <w:left w:val="none" w:sz="0" w:space="0" w:color="auto"/>
        <w:bottom w:val="none" w:sz="0" w:space="0" w:color="auto"/>
        <w:right w:val="none" w:sz="0" w:space="0" w:color="auto"/>
      </w:divBdr>
    </w:div>
    <w:div w:id="750153262">
      <w:bodyDiv w:val="1"/>
      <w:marLeft w:val="0"/>
      <w:marRight w:val="0"/>
      <w:marTop w:val="0"/>
      <w:marBottom w:val="0"/>
      <w:divBdr>
        <w:top w:val="none" w:sz="0" w:space="0" w:color="auto"/>
        <w:left w:val="none" w:sz="0" w:space="0" w:color="auto"/>
        <w:bottom w:val="none" w:sz="0" w:space="0" w:color="auto"/>
        <w:right w:val="none" w:sz="0" w:space="0" w:color="auto"/>
      </w:divBdr>
    </w:div>
    <w:div w:id="751465119">
      <w:bodyDiv w:val="1"/>
      <w:marLeft w:val="0"/>
      <w:marRight w:val="0"/>
      <w:marTop w:val="0"/>
      <w:marBottom w:val="0"/>
      <w:divBdr>
        <w:top w:val="none" w:sz="0" w:space="0" w:color="auto"/>
        <w:left w:val="none" w:sz="0" w:space="0" w:color="auto"/>
        <w:bottom w:val="none" w:sz="0" w:space="0" w:color="auto"/>
        <w:right w:val="none" w:sz="0" w:space="0" w:color="auto"/>
      </w:divBdr>
    </w:div>
    <w:div w:id="772431845">
      <w:bodyDiv w:val="1"/>
      <w:marLeft w:val="0"/>
      <w:marRight w:val="0"/>
      <w:marTop w:val="0"/>
      <w:marBottom w:val="0"/>
      <w:divBdr>
        <w:top w:val="none" w:sz="0" w:space="0" w:color="auto"/>
        <w:left w:val="none" w:sz="0" w:space="0" w:color="auto"/>
        <w:bottom w:val="none" w:sz="0" w:space="0" w:color="auto"/>
        <w:right w:val="none" w:sz="0" w:space="0" w:color="auto"/>
      </w:divBdr>
    </w:div>
    <w:div w:id="783036639">
      <w:bodyDiv w:val="1"/>
      <w:marLeft w:val="0"/>
      <w:marRight w:val="0"/>
      <w:marTop w:val="0"/>
      <w:marBottom w:val="0"/>
      <w:divBdr>
        <w:top w:val="none" w:sz="0" w:space="0" w:color="auto"/>
        <w:left w:val="none" w:sz="0" w:space="0" w:color="auto"/>
        <w:bottom w:val="none" w:sz="0" w:space="0" w:color="auto"/>
        <w:right w:val="none" w:sz="0" w:space="0" w:color="auto"/>
      </w:divBdr>
    </w:div>
    <w:div w:id="792479271">
      <w:bodyDiv w:val="1"/>
      <w:marLeft w:val="0"/>
      <w:marRight w:val="0"/>
      <w:marTop w:val="0"/>
      <w:marBottom w:val="0"/>
      <w:divBdr>
        <w:top w:val="none" w:sz="0" w:space="0" w:color="auto"/>
        <w:left w:val="none" w:sz="0" w:space="0" w:color="auto"/>
        <w:bottom w:val="none" w:sz="0" w:space="0" w:color="auto"/>
        <w:right w:val="none" w:sz="0" w:space="0" w:color="auto"/>
      </w:divBdr>
      <w:divsChild>
        <w:div w:id="809400995">
          <w:marLeft w:val="0"/>
          <w:marRight w:val="0"/>
          <w:marTop w:val="0"/>
          <w:marBottom w:val="0"/>
          <w:divBdr>
            <w:top w:val="none" w:sz="0" w:space="0" w:color="auto"/>
            <w:left w:val="none" w:sz="0" w:space="0" w:color="auto"/>
            <w:bottom w:val="none" w:sz="0" w:space="0" w:color="auto"/>
            <w:right w:val="none" w:sz="0" w:space="0" w:color="auto"/>
          </w:divBdr>
          <w:divsChild>
            <w:div w:id="424738977">
              <w:marLeft w:val="0"/>
              <w:marRight w:val="0"/>
              <w:marTop w:val="0"/>
              <w:marBottom w:val="0"/>
              <w:divBdr>
                <w:top w:val="none" w:sz="0" w:space="0" w:color="auto"/>
                <w:left w:val="none" w:sz="0" w:space="0" w:color="auto"/>
                <w:bottom w:val="none" w:sz="0" w:space="0" w:color="auto"/>
                <w:right w:val="none" w:sz="0" w:space="0" w:color="auto"/>
              </w:divBdr>
              <w:divsChild>
                <w:div w:id="50713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1971">
          <w:marLeft w:val="0"/>
          <w:marRight w:val="0"/>
          <w:marTop w:val="0"/>
          <w:marBottom w:val="0"/>
          <w:divBdr>
            <w:top w:val="none" w:sz="0" w:space="0" w:color="auto"/>
            <w:left w:val="none" w:sz="0" w:space="0" w:color="auto"/>
            <w:bottom w:val="none" w:sz="0" w:space="0" w:color="auto"/>
            <w:right w:val="none" w:sz="0" w:space="0" w:color="auto"/>
          </w:divBdr>
          <w:divsChild>
            <w:div w:id="1843668181">
              <w:marLeft w:val="0"/>
              <w:marRight w:val="0"/>
              <w:marTop w:val="0"/>
              <w:marBottom w:val="0"/>
              <w:divBdr>
                <w:top w:val="none" w:sz="0" w:space="0" w:color="auto"/>
                <w:left w:val="none" w:sz="0" w:space="0" w:color="auto"/>
                <w:bottom w:val="none" w:sz="0" w:space="0" w:color="auto"/>
                <w:right w:val="none" w:sz="0" w:space="0" w:color="auto"/>
              </w:divBdr>
              <w:divsChild>
                <w:div w:id="169056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121802">
      <w:bodyDiv w:val="1"/>
      <w:marLeft w:val="0"/>
      <w:marRight w:val="0"/>
      <w:marTop w:val="0"/>
      <w:marBottom w:val="0"/>
      <w:divBdr>
        <w:top w:val="none" w:sz="0" w:space="0" w:color="auto"/>
        <w:left w:val="none" w:sz="0" w:space="0" w:color="auto"/>
        <w:bottom w:val="none" w:sz="0" w:space="0" w:color="auto"/>
        <w:right w:val="none" w:sz="0" w:space="0" w:color="auto"/>
      </w:divBdr>
    </w:div>
    <w:div w:id="898858429">
      <w:bodyDiv w:val="1"/>
      <w:marLeft w:val="0"/>
      <w:marRight w:val="0"/>
      <w:marTop w:val="0"/>
      <w:marBottom w:val="0"/>
      <w:divBdr>
        <w:top w:val="none" w:sz="0" w:space="0" w:color="auto"/>
        <w:left w:val="none" w:sz="0" w:space="0" w:color="auto"/>
        <w:bottom w:val="none" w:sz="0" w:space="0" w:color="auto"/>
        <w:right w:val="none" w:sz="0" w:space="0" w:color="auto"/>
      </w:divBdr>
    </w:div>
    <w:div w:id="901910953">
      <w:bodyDiv w:val="1"/>
      <w:marLeft w:val="0"/>
      <w:marRight w:val="0"/>
      <w:marTop w:val="0"/>
      <w:marBottom w:val="0"/>
      <w:divBdr>
        <w:top w:val="none" w:sz="0" w:space="0" w:color="auto"/>
        <w:left w:val="none" w:sz="0" w:space="0" w:color="auto"/>
        <w:bottom w:val="none" w:sz="0" w:space="0" w:color="auto"/>
        <w:right w:val="none" w:sz="0" w:space="0" w:color="auto"/>
      </w:divBdr>
    </w:div>
    <w:div w:id="946086924">
      <w:bodyDiv w:val="1"/>
      <w:marLeft w:val="0"/>
      <w:marRight w:val="0"/>
      <w:marTop w:val="0"/>
      <w:marBottom w:val="0"/>
      <w:divBdr>
        <w:top w:val="none" w:sz="0" w:space="0" w:color="auto"/>
        <w:left w:val="none" w:sz="0" w:space="0" w:color="auto"/>
        <w:bottom w:val="none" w:sz="0" w:space="0" w:color="auto"/>
        <w:right w:val="none" w:sz="0" w:space="0" w:color="auto"/>
      </w:divBdr>
    </w:div>
    <w:div w:id="952520575">
      <w:bodyDiv w:val="1"/>
      <w:marLeft w:val="0"/>
      <w:marRight w:val="0"/>
      <w:marTop w:val="0"/>
      <w:marBottom w:val="0"/>
      <w:divBdr>
        <w:top w:val="none" w:sz="0" w:space="0" w:color="auto"/>
        <w:left w:val="none" w:sz="0" w:space="0" w:color="auto"/>
        <w:bottom w:val="none" w:sz="0" w:space="0" w:color="auto"/>
        <w:right w:val="none" w:sz="0" w:space="0" w:color="auto"/>
      </w:divBdr>
    </w:div>
    <w:div w:id="955404597">
      <w:bodyDiv w:val="1"/>
      <w:marLeft w:val="0"/>
      <w:marRight w:val="0"/>
      <w:marTop w:val="0"/>
      <w:marBottom w:val="0"/>
      <w:divBdr>
        <w:top w:val="none" w:sz="0" w:space="0" w:color="auto"/>
        <w:left w:val="none" w:sz="0" w:space="0" w:color="auto"/>
        <w:bottom w:val="none" w:sz="0" w:space="0" w:color="auto"/>
        <w:right w:val="none" w:sz="0" w:space="0" w:color="auto"/>
      </w:divBdr>
    </w:div>
    <w:div w:id="962273361">
      <w:bodyDiv w:val="1"/>
      <w:marLeft w:val="0"/>
      <w:marRight w:val="0"/>
      <w:marTop w:val="0"/>
      <w:marBottom w:val="0"/>
      <w:divBdr>
        <w:top w:val="none" w:sz="0" w:space="0" w:color="auto"/>
        <w:left w:val="none" w:sz="0" w:space="0" w:color="auto"/>
        <w:bottom w:val="none" w:sz="0" w:space="0" w:color="auto"/>
        <w:right w:val="none" w:sz="0" w:space="0" w:color="auto"/>
      </w:divBdr>
      <w:divsChild>
        <w:div w:id="888154847">
          <w:marLeft w:val="0"/>
          <w:marRight w:val="0"/>
          <w:marTop w:val="0"/>
          <w:marBottom w:val="0"/>
          <w:divBdr>
            <w:top w:val="none" w:sz="0" w:space="0" w:color="auto"/>
            <w:left w:val="none" w:sz="0" w:space="0" w:color="auto"/>
            <w:bottom w:val="none" w:sz="0" w:space="0" w:color="auto"/>
            <w:right w:val="none" w:sz="0" w:space="0" w:color="auto"/>
          </w:divBdr>
          <w:divsChild>
            <w:div w:id="815071947">
              <w:marLeft w:val="0"/>
              <w:marRight w:val="0"/>
              <w:marTop w:val="0"/>
              <w:marBottom w:val="0"/>
              <w:divBdr>
                <w:top w:val="none" w:sz="0" w:space="0" w:color="auto"/>
                <w:left w:val="none" w:sz="0" w:space="0" w:color="auto"/>
                <w:bottom w:val="none" w:sz="0" w:space="0" w:color="auto"/>
                <w:right w:val="none" w:sz="0" w:space="0" w:color="auto"/>
              </w:divBdr>
              <w:divsChild>
                <w:div w:id="591932213">
                  <w:marLeft w:val="0"/>
                  <w:marRight w:val="0"/>
                  <w:marTop w:val="0"/>
                  <w:marBottom w:val="0"/>
                  <w:divBdr>
                    <w:top w:val="none" w:sz="0" w:space="0" w:color="auto"/>
                    <w:left w:val="none" w:sz="0" w:space="0" w:color="auto"/>
                    <w:bottom w:val="none" w:sz="0" w:space="0" w:color="auto"/>
                    <w:right w:val="none" w:sz="0" w:space="0" w:color="auto"/>
                  </w:divBdr>
                  <w:divsChild>
                    <w:div w:id="1662468091">
                      <w:marLeft w:val="0"/>
                      <w:marRight w:val="0"/>
                      <w:marTop w:val="0"/>
                      <w:marBottom w:val="0"/>
                      <w:divBdr>
                        <w:top w:val="none" w:sz="0" w:space="0" w:color="auto"/>
                        <w:left w:val="none" w:sz="0" w:space="0" w:color="auto"/>
                        <w:bottom w:val="none" w:sz="0" w:space="0" w:color="auto"/>
                        <w:right w:val="none" w:sz="0" w:space="0" w:color="auto"/>
                      </w:divBdr>
                      <w:divsChild>
                        <w:div w:id="1596522692">
                          <w:marLeft w:val="0"/>
                          <w:marRight w:val="0"/>
                          <w:marTop w:val="0"/>
                          <w:marBottom w:val="0"/>
                          <w:divBdr>
                            <w:top w:val="none" w:sz="0" w:space="0" w:color="auto"/>
                            <w:left w:val="none" w:sz="0" w:space="0" w:color="auto"/>
                            <w:bottom w:val="none" w:sz="0" w:space="0" w:color="auto"/>
                            <w:right w:val="none" w:sz="0" w:space="0" w:color="auto"/>
                          </w:divBdr>
                          <w:divsChild>
                            <w:div w:id="837382968">
                              <w:marLeft w:val="0"/>
                              <w:marRight w:val="0"/>
                              <w:marTop w:val="0"/>
                              <w:marBottom w:val="0"/>
                              <w:divBdr>
                                <w:top w:val="none" w:sz="0" w:space="0" w:color="auto"/>
                                <w:left w:val="none" w:sz="0" w:space="0" w:color="auto"/>
                                <w:bottom w:val="none" w:sz="0" w:space="0" w:color="auto"/>
                                <w:right w:val="none" w:sz="0" w:space="0" w:color="auto"/>
                              </w:divBdr>
                              <w:divsChild>
                                <w:div w:id="1737707860">
                                  <w:marLeft w:val="0"/>
                                  <w:marRight w:val="0"/>
                                  <w:marTop w:val="0"/>
                                  <w:marBottom w:val="0"/>
                                  <w:divBdr>
                                    <w:top w:val="none" w:sz="0" w:space="0" w:color="auto"/>
                                    <w:left w:val="none" w:sz="0" w:space="0" w:color="auto"/>
                                    <w:bottom w:val="none" w:sz="0" w:space="0" w:color="auto"/>
                                    <w:right w:val="none" w:sz="0" w:space="0" w:color="auto"/>
                                  </w:divBdr>
                                  <w:divsChild>
                                    <w:div w:id="279149015">
                                      <w:marLeft w:val="0"/>
                                      <w:marRight w:val="0"/>
                                      <w:marTop w:val="0"/>
                                      <w:marBottom w:val="0"/>
                                      <w:divBdr>
                                        <w:top w:val="none" w:sz="0" w:space="0" w:color="auto"/>
                                        <w:left w:val="none" w:sz="0" w:space="0" w:color="auto"/>
                                        <w:bottom w:val="none" w:sz="0" w:space="0" w:color="auto"/>
                                        <w:right w:val="none" w:sz="0" w:space="0" w:color="auto"/>
                                      </w:divBdr>
                                      <w:divsChild>
                                        <w:div w:id="39597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2542223">
      <w:bodyDiv w:val="1"/>
      <w:marLeft w:val="0"/>
      <w:marRight w:val="0"/>
      <w:marTop w:val="0"/>
      <w:marBottom w:val="0"/>
      <w:divBdr>
        <w:top w:val="none" w:sz="0" w:space="0" w:color="auto"/>
        <w:left w:val="none" w:sz="0" w:space="0" w:color="auto"/>
        <w:bottom w:val="none" w:sz="0" w:space="0" w:color="auto"/>
        <w:right w:val="none" w:sz="0" w:space="0" w:color="auto"/>
      </w:divBdr>
    </w:div>
    <w:div w:id="980693662">
      <w:bodyDiv w:val="1"/>
      <w:marLeft w:val="0"/>
      <w:marRight w:val="0"/>
      <w:marTop w:val="0"/>
      <w:marBottom w:val="0"/>
      <w:divBdr>
        <w:top w:val="none" w:sz="0" w:space="0" w:color="auto"/>
        <w:left w:val="none" w:sz="0" w:space="0" w:color="auto"/>
        <w:bottom w:val="none" w:sz="0" w:space="0" w:color="auto"/>
        <w:right w:val="none" w:sz="0" w:space="0" w:color="auto"/>
      </w:divBdr>
    </w:div>
    <w:div w:id="989092352">
      <w:bodyDiv w:val="1"/>
      <w:marLeft w:val="0"/>
      <w:marRight w:val="0"/>
      <w:marTop w:val="0"/>
      <w:marBottom w:val="0"/>
      <w:divBdr>
        <w:top w:val="none" w:sz="0" w:space="0" w:color="auto"/>
        <w:left w:val="none" w:sz="0" w:space="0" w:color="auto"/>
        <w:bottom w:val="none" w:sz="0" w:space="0" w:color="auto"/>
        <w:right w:val="none" w:sz="0" w:space="0" w:color="auto"/>
      </w:divBdr>
    </w:div>
    <w:div w:id="1017654827">
      <w:bodyDiv w:val="1"/>
      <w:marLeft w:val="0"/>
      <w:marRight w:val="0"/>
      <w:marTop w:val="0"/>
      <w:marBottom w:val="0"/>
      <w:divBdr>
        <w:top w:val="none" w:sz="0" w:space="0" w:color="auto"/>
        <w:left w:val="none" w:sz="0" w:space="0" w:color="auto"/>
        <w:bottom w:val="none" w:sz="0" w:space="0" w:color="auto"/>
        <w:right w:val="none" w:sz="0" w:space="0" w:color="auto"/>
      </w:divBdr>
      <w:divsChild>
        <w:div w:id="1722515379">
          <w:marLeft w:val="0"/>
          <w:marRight w:val="0"/>
          <w:marTop w:val="480"/>
          <w:marBottom w:val="0"/>
          <w:divBdr>
            <w:top w:val="none" w:sz="0" w:space="0" w:color="auto"/>
            <w:left w:val="none" w:sz="0" w:space="0" w:color="auto"/>
            <w:bottom w:val="none" w:sz="0" w:space="0" w:color="auto"/>
            <w:right w:val="none" w:sz="0" w:space="0" w:color="auto"/>
          </w:divBdr>
        </w:div>
        <w:div w:id="623004767">
          <w:marLeft w:val="0"/>
          <w:marRight w:val="0"/>
          <w:marTop w:val="240"/>
          <w:marBottom w:val="0"/>
          <w:divBdr>
            <w:top w:val="none" w:sz="0" w:space="0" w:color="auto"/>
            <w:left w:val="none" w:sz="0" w:space="0" w:color="auto"/>
            <w:bottom w:val="none" w:sz="0" w:space="0" w:color="auto"/>
            <w:right w:val="none" w:sz="0" w:space="0" w:color="auto"/>
          </w:divBdr>
        </w:div>
        <w:div w:id="1732970395">
          <w:marLeft w:val="0"/>
          <w:marRight w:val="0"/>
          <w:marTop w:val="240"/>
          <w:marBottom w:val="0"/>
          <w:divBdr>
            <w:top w:val="none" w:sz="0" w:space="0" w:color="auto"/>
            <w:left w:val="none" w:sz="0" w:space="0" w:color="auto"/>
            <w:bottom w:val="none" w:sz="0" w:space="0" w:color="auto"/>
            <w:right w:val="none" w:sz="0" w:space="0" w:color="auto"/>
          </w:divBdr>
        </w:div>
        <w:div w:id="1305113852">
          <w:marLeft w:val="0"/>
          <w:marRight w:val="0"/>
          <w:marTop w:val="480"/>
          <w:marBottom w:val="0"/>
          <w:divBdr>
            <w:top w:val="none" w:sz="0" w:space="0" w:color="auto"/>
            <w:left w:val="none" w:sz="0" w:space="0" w:color="auto"/>
            <w:bottom w:val="none" w:sz="0" w:space="0" w:color="auto"/>
            <w:right w:val="none" w:sz="0" w:space="0" w:color="auto"/>
          </w:divBdr>
        </w:div>
        <w:div w:id="127283598">
          <w:marLeft w:val="0"/>
          <w:marRight w:val="0"/>
          <w:marTop w:val="240"/>
          <w:marBottom w:val="0"/>
          <w:divBdr>
            <w:top w:val="none" w:sz="0" w:space="0" w:color="auto"/>
            <w:left w:val="none" w:sz="0" w:space="0" w:color="auto"/>
            <w:bottom w:val="none" w:sz="0" w:space="0" w:color="auto"/>
            <w:right w:val="none" w:sz="0" w:space="0" w:color="auto"/>
          </w:divBdr>
        </w:div>
        <w:div w:id="720060214">
          <w:marLeft w:val="0"/>
          <w:marRight w:val="0"/>
          <w:marTop w:val="240"/>
          <w:marBottom w:val="0"/>
          <w:divBdr>
            <w:top w:val="none" w:sz="0" w:space="0" w:color="auto"/>
            <w:left w:val="none" w:sz="0" w:space="0" w:color="auto"/>
            <w:bottom w:val="none" w:sz="0" w:space="0" w:color="auto"/>
            <w:right w:val="none" w:sz="0" w:space="0" w:color="auto"/>
          </w:divBdr>
        </w:div>
        <w:div w:id="566300259">
          <w:marLeft w:val="0"/>
          <w:marRight w:val="0"/>
          <w:marTop w:val="240"/>
          <w:marBottom w:val="0"/>
          <w:divBdr>
            <w:top w:val="none" w:sz="0" w:space="0" w:color="auto"/>
            <w:left w:val="none" w:sz="0" w:space="0" w:color="auto"/>
            <w:bottom w:val="none" w:sz="0" w:space="0" w:color="auto"/>
            <w:right w:val="none" w:sz="0" w:space="0" w:color="auto"/>
          </w:divBdr>
        </w:div>
        <w:div w:id="1813672439">
          <w:marLeft w:val="0"/>
          <w:marRight w:val="0"/>
          <w:marTop w:val="240"/>
          <w:marBottom w:val="0"/>
          <w:divBdr>
            <w:top w:val="none" w:sz="0" w:space="0" w:color="auto"/>
            <w:left w:val="none" w:sz="0" w:space="0" w:color="auto"/>
            <w:bottom w:val="none" w:sz="0" w:space="0" w:color="auto"/>
            <w:right w:val="none" w:sz="0" w:space="0" w:color="auto"/>
          </w:divBdr>
        </w:div>
      </w:divsChild>
    </w:div>
    <w:div w:id="1025057592">
      <w:bodyDiv w:val="1"/>
      <w:marLeft w:val="0"/>
      <w:marRight w:val="0"/>
      <w:marTop w:val="0"/>
      <w:marBottom w:val="0"/>
      <w:divBdr>
        <w:top w:val="none" w:sz="0" w:space="0" w:color="auto"/>
        <w:left w:val="none" w:sz="0" w:space="0" w:color="auto"/>
        <w:bottom w:val="none" w:sz="0" w:space="0" w:color="auto"/>
        <w:right w:val="none" w:sz="0" w:space="0" w:color="auto"/>
      </w:divBdr>
    </w:div>
    <w:div w:id="1027946097">
      <w:bodyDiv w:val="1"/>
      <w:marLeft w:val="0"/>
      <w:marRight w:val="0"/>
      <w:marTop w:val="0"/>
      <w:marBottom w:val="0"/>
      <w:divBdr>
        <w:top w:val="none" w:sz="0" w:space="0" w:color="auto"/>
        <w:left w:val="none" w:sz="0" w:space="0" w:color="auto"/>
        <w:bottom w:val="none" w:sz="0" w:space="0" w:color="auto"/>
        <w:right w:val="none" w:sz="0" w:space="0" w:color="auto"/>
      </w:divBdr>
    </w:div>
    <w:div w:id="1040713000">
      <w:bodyDiv w:val="1"/>
      <w:marLeft w:val="0"/>
      <w:marRight w:val="0"/>
      <w:marTop w:val="0"/>
      <w:marBottom w:val="0"/>
      <w:divBdr>
        <w:top w:val="none" w:sz="0" w:space="0" w:color="auto"/>
        <w:left w:val="none" w:sz="0" w:space="0" w:color="auto"/>
        <w:bottom w:val="none" w:sz="0" w:space="0" w:color="auto"/>
        <w:right w:val="none" w:sz="0" w:space="0" w:color="auto"/>
      </w:divBdr>
    </w:div>
    <w:div w:id="1054768935">
      <w:bodyDiv w:val="1"/>
      <w:marLeft w:val="0"/>
      <w:marRight w:val="0"/>
      <w:marTop w:val="0"/>
      <w:marBottom w:val="0"/>
      <w:divBdr>
        <w:top w:val="none" w:sz="0" w:space="0" w:color="auto"/>
        <w:left w:val="none" w:sz="0" w:space="0" w:color="auto"/>
        <w:bottom w:val="none" w:sz="0" w:space="0" w:color="auto"/>
        <w:right w:val="none" w:sz="0" w:space="0" w:color="auto"/>
      </w:divBdr>
    </w:div>
    <w:div w:id="1063525836">
      <w:bodyDiv w:val="1"/>
      <w:marLeft w:val="0"/>
      <w:marRight w:val="0"/>
      <w:marTop w:val="0"/>
      <w:marBottom w:val="0"/>
      <w:divBdr>
        <w:top w:val="none" w:sz="0" w:space="0" w:color="auto"/>
        <w:left w:val="none" w:sz="0" w:space="0" w:color="auto"/>
        <w:bottom w:val="none" w:sz="0" w:space="0" w:color="auto"/>
        <w:right w:val="none" w:sz="0" w:space="0" w:color="auto"/>
      </w:divBdr>
      <w:divsChild>
        <w:div w:id="890732112">
          <w:marLeft w:val="0"/>
          <w:marRight w:val="0"/>
          <w:marTop w:val="480"/>
          <w:marBottom w:val="0"/>
          <w:divBdr>
            <w:top w:val="none" w:sz="0" w:space="0" w:color="auto"/>
            <w:left w:val="none" w:sz="0" w:space="0" w:color="auto"/>
            <w:bottom w:val="none" w:sz="0" w:space="0" w:color="auto"/>
            <w:right w:val="none" w:sz="0" w:space="0" w:color="auto"/>
          </w:divBdr>
        </w:div>
        <w:div w:id="1654604902">
          <w:marLeft w:val="0"/>
          <w:marRight w:val="0"/>
          <w:marTop w:val="480"/>
          <w:marBottom w:val="0"/>
          <w:divBdr>
            <w:top w:val="none" w:sz="0" w:space="0" w:color="auto"/>
            <w:left w:val="none" w:sz="0" w:space="0" w:color="auto"/>
            <w:bottom w:val="none" w:sz="0" w:space="0" w:color="auto"/>
            <w:right w:val="none" w:sz="0" w:space="0" w:color="auto"/>
          </w:divBdr>
        </w:div>
        <w:div w:id="731584255">
          <w:marLeft w:val="0"/>
          <w:marRight w:val="0"/>
          <w:marTop w:val="240"/>
          <w:marBottom w:val="0"/>
          <w:divBdr>
            <w:top w:val="none" w:sz="0" w:space="0" w:color="auto"/>
            <w:left w:val="none" w:sz="0" w:space="0" w:color="auto"/>
            <w:bottom w:val="none" w:sz="0" w:space="0" w:color="auto"/>
            <w:right w:val="none" w:sz="0" w:space="0" w:color="auto"/>
          </w:divBdr>
        </w:div>
        <w:div w:id="1343899616">
          <w:marLeft w:val="0"/>
          <w:marRight w:val="0"/>
          <w:marTop w:val="240"/>
          <w:marBottom w:val="0"/>
          <w:divBdr>
            <w:top w:val="none" w:sz="0" w:space="0" w:color="auto"/>
            <w:left w:val="none" w:sz="0" w:space="0" w:color="auto"/>
            <w:bottom w:val="none" w:sz="0" w:space="0" w:color="auto"/>
            <w:right w:val="none" w:sz="0" w:space="0" w:color="auto"/>
          </w:divBdr>
        </w:div>
        <w:div w:id="2029864812">
          <w:marLeft w:val="0"/>
          <w:marRight w:val="0"/>
          <w:marTop w:val="240"/>
          <w:marBottom w:val="0"/>
          <w:divBdr>
            <w:top w:val="none" w:sz="0" w:space="0" w:color="auto"/>
            <w:left w:val="none" w:sz="0" w:space="0" w:color="auto"/>
            <w:bottom w:val="none" w:sz="0" w:space="0" w:color="auto"/>
            <w:right w:val="none" w:sz="0" w:space="0" w:color="auto"/>
          </w:divBdr>
        </w:div>
        <w:div w:id="311644055">
          <w:marLeft w:val="0"/>
          <w:marRight w:val="0"/>
          <w:marTop w:val="240"/>
          <w:marBottom w:val="0"/>
          <w:divBdr>
            <w:top w:val="none" w:sz="0" w:space="0" w:color="auto"/>
            <w:left w:val="none" w:sz="0" w:space="0" w:color="auto"/>
            <w:bottom w:val="none" w:sz="0" w:space="0" w:color="auto"/>
            <w:right w:val="none" w:sz="0" w:space="0" w:color="auto"/>
          </w:divBdr>
        </w:div>
        <w:div w:id="1939672438">
          <w:marLeft w:val="0"/>
          <w:marRight w:val="0"/>
          <w:marTop w:val="240"/>
          <w:marBottom w:val="0"/>
          <w:divBdr>
            <w:top w:val="none" w:sz="0" w:space="0" w:color="auto"/>
            <w:left w:val="none" w:sz="0" w:space="0" w:color="auto"/>
            <w:bottom w:val="none" w:sz="0" w:space="0" w:color="auto"/>
            <w:right w:val="none" w:sz="0" w:space="0" w:color="auto"/>
          </w:divBdr>
        </w:div>
        <w:div w:id="1650670166">
          <w:marLeft w:val="0"/>
          <w:marRight w:val="0"/>
          <w:marTop w:val="240"/>
          <w:marBottom w:val="0"/>
          <w:divBdr>
            <w:top w:val="none" w:sz="0" w:space="0" w:color="auto"/>
            <w:left w:val="none" w:sz="0" w:space="0" w:color="auto"/>
            <w:bottom w:val="none" w:sz="0" w:space="0" w:color="auto"/>
            <w:right w:val="none" w:sz="0" w:space="0" w:color="auto"/>
          </w:divBdr>
        </w:div>
        <w:div w:id="320237761">
          <w:marLeft w:val="0"/>
          <w:marRight w:val="0"/>
          <w:marTop w:val="240"/>
          <w:marBottom w:val="0"/>
          <w:divBdr>
            <w:top w:val="none" w:sz="0" w:space="0" w:color="auto"/>
            <w:left w:val="none" w:sz="0" w:space="0" w:color="auto"/>
            <w:bottom w:val="none" w:sz="0" w:space="0" w:color="auto"/>
            <w:right w:val="none" w:sz="0" w:space="0" w:color="auto"/>
          </w:divBdr>
        </w:div>
      </w:divsChild>
    </w:div>
    <w:div w:id="1069613325">
      <w:bodyDiv w:val="1"/>
      <w:marLeft w:val="0"/>
      <w:marRight w:val="0"/>
      <w:marTop w:val="0"/>
      <w:marBottom w:val="0"/>
      <w:divBdr>
        <w:top w:val="none" w:sz="0" w:space="0" w:color="auto"/>
        <w:left w:val="none" w:sz="0" w:space="0" w:color="auto"/>
        <w:bottom w:val="none" w:sz="0" w:space="0" w:color="auto"/>
        <w:right w:val="none" w:sz="0" w:space="0" w:color="auto"/>
      </w:divBdr>
      <w:divsChild>
        <w:div w:id="165101818">
          <w:marLeft w:val="0"/>
          <w:marRight w:val="0"/>
          <w:marTop w:val="480"/>
          <w:marBottom w:val="0"/>
          <w:divBdr>
            <w:top w:val="none" w:sz="0" w:space="0" w:color="auto"/>
            <w:left w:val="none" w:sz="0" w:space="0" w:color="auto"/>
            <w:bottom w:val="none" w:sz="0" w:space="0" w:color="auto"/>
            <w:right w:val="none" w:sz="0" w:space="0" w:color="auto"/>
          </w:divBdr>
        </w:div>
        <w:div w:id="1637222264">
          <w:marLeft w:val="0"/>
          <w:marRight w:val="0"/>
          <w:marTop w:val="480"/>
          <w:marBottom w:val="0"/>
          <w:divBdr>
            <w:top w:val="none" w:sz="0" w:space="0" w:color="auto"/>
            <w:left w:val="none" w:sz="0" w:space="0" w:color="auto"/>
            <w:bottom w:val="none" w:sz="0" w:space="0" w:color="auto"/>
            <w:right w:val="none" w:sz="0" w:space="0" w:color="auto"/>
          </w:divBdr>
        </w:div>
        <w:div w:id="437406667">
          <w:marLeft w:val="0"/>
          <w:marRight w:val="0"/>
          <w:marTop w:val="240"/>
          <w:marBottom w:val="0"/>
          <w:divBdr>
            <w:top w:val="none" w:sz="0" w:space="0" w:color="auto"/>
            <w:left w:val="none" w:sz="0" w:space="0" w:color="auto"/>
            <w:bottom w:val="none" w:sz="0" w:space="0" w:color="auto"/>
            <w:right w:val="none" w:sz="0" w:space="0" w:color="auto"/>
          </w:divBdr>
        </w:div>
        <w:div w:id="1022165817">
          <w:marLeft w:val="0"/>
          <w:marRight w:val="0"/>
          <w:marTop w:val="240"/>
          <w:marBottom w:val="0"/>
          <w:divBdr>
            <w:top w:val="none" w:sz="0" w:space="0" w:color="auto"/>
            <w:left w:val="none" w:sz="0" w:space="0" w:color="auto"/>
            <w:bottom w:val="none" w:sz="0" w:space="0" w:color="auto"/>
            <w:right w:val="none" w:sz="0" w:space="0" w:color="auto"/>
          </w:divBdr>
        </w:div>
        <w:div w:id="1029062741">
          <w:marLeft w:val="0"/>
          <w:marRight w:val="0"/>
          <w:marTop w:val="240"/>
          <w:marBottom w:val="0"/>
          <w:divBdr>
            <w:top w:val="none" w:sz="0" w:space="0" w:color="auto"/>
            <w:left w:val="none" w:sz="0" w:space="0" w:color="auto"/>
            <w:bottom w:val="none" w:sz="0" w:space="0" w:color="auto"/>
            <w:right w:val="none" w:sz="0" w:space="0" w:color="auto"/>
          </w:divBdr>
        </w:div>
        <w:div w:id="104816650">
          <w:marLeft w:val="0"/>
          <w:marRight w:val="0"/>
          <w:marTop w:val="480"/>
          <w:marBottom w:val="0"/>
          <w:divBdr>
            <w:top w:val="none" w:sz="0" w:space="0" w:color="auto"/>
            <w:left w:val="none" w:sz="0" w:space="0" w:color="auto"/>
            <w:bottom w:val="none" w:sz="0" w:space="0" w:color="auto"/>
            <w:right w:val="none" w:sz="0" w:space="0" w:color="auto"/>
          </w:divBdr>
        </w:div>
        <w:div w:id="138887042">
          <w:marLeft w:val="0"/>
          <w:marRight w:val="0"/>
          <w:marTop w:val="240"/>
          <w:marBottom w:val="0"/>
          <w:divBdr>
            <w:top w:val="none" w:sz="0" w:space="0" w:color="auto"/>
            <w:left w:val="none" w:sz="0" w:space="0" w:color="auto"/>
            <w:bottom w:val="none" w:sz="0" w:space="0" w:color="auto"/>
            <w:right w:val="none" w:sz="0" w:space="0" w:color="auto"/>
          </w:divBdr>
        </w:div>
        <w:div w:id="1818760059">
          <w:marLeft w:val="0"/>
          <w:marRight w:val="0"/>
          <w:marTop w:val="240"/>
          <w:marBottom w:val="0"/>
          <w:divBdr>
            <w:top w:val="none" w:sz="0" w:space="0" w:color="auto"/>
            <w:left w:val="none" w:sz="0" w:space="0" w:color="auto"/>
            <w:bottom w:val="none" w:sz="0" w:space="0" w:color="auto"/>
            <w:right w:val="none" w:sz="0" w:space="0" w:color="auto"/>
          </w:divBdr>
        </w:div>
        <w:div w:id="1507552645">
          <w:marLeft w:val="0"/>
          <w:marRight w:val="0"/>
          <w:marTop w:val="480"/>
          <w:marBottom w:val="0"/>
          <w:divBdr>
            <w:top w:val="none" w:sz="0" w:space="0" w:color="auto"/>
            <w:left w:val="none" w:sz="0" w:space="0" w:color="auto"/>
            <w:bottom w:val="none" w:sz="0" w:space="0" w:color="auto"/>
            <w:right w:val="none" w:sz="0" w:space="0" w:color="auto"/>
          </w:divBdr>
        </w:div>
        <w:div w:id="1086149238">
          <w:marLeft w:val="0"/>
          <w:marRight w:val="0"/>
          <w:marTop w:val="240"/>
          <w:marBottom w:val="0"/>
          <w:divBdr>
            <w:top w:val="none" w:sz="0" w:space="0" w:color="auto"/>
            <w:left w:val="none" w:sz="0" w:space="0" w:color="auto"/>
            <w:bottom w:val="none" w:sz="0" w:space="0" w:color="auto"/>
            <w:right w:val="none" w:sz="0" w:space="0" w:color="auto"/>
          </w:divBdr>
        </w:div>
        <w:div w:id="396051662">
          <w:marLeft w:val="0"/>
          <w:marRight w:val="0"/>
          <w:marTop w:val="240"/>
          <w:marBottom w:val="0"/>
          <w:divBdr>
            <w:top w:val="none" w:sz="0" w:space="0" w:color="auto"/>
            <w:left w:val="none" w:sz="0" w:space="0" w:color="auto"/>
            <w:bottom w:val="none" w:sz="0" w:space="0" w:color="auto"/>
            <w:right w:val="none" w:sz="0" w:space="0" w:color="auto"/>
          </w:divBdr>
        </w:div>
        <w:div w:id="916793122">
          <w:marLeft w:val="0"/>
          <w:marRight w:val="0"/>
          <w:marTop w:val="480"/>
          <w:marBottom w:val="0"/>
          <w:divBdr>
            <w:top w:val="none" w:sz="0" w:space="0" w:color="auto"/>
            <w:left w:val="none" w:sz="0" w:space="0" w:color="auto"/>
            <w:bottom w:val="none" w:sz="0" w:space="0" w:color="auto"/>
            <w:right w:val="none" w:sz="0" w:space="0" w:color="auto"/>
          </w:divBdr>
        </w:div>
        <w:div w:id="1719206210">
          <w:marLeft w:val="0"/>
          <w:marRight w:val="0"/>
          <w:marTop w:val="240"/>
          <w:marBottom w:val="0"/>
          <w:divBdr>
            <w:top w:val="none" w:sz="0" w:space="0" w:color="auto"/>
            <w:left w:val="none" w:sz="0" w:space="0" w:color="auto"/>
            <w:bottom w:val="none" w:sz="0" w:space="0" w:color="auto"/>
            <w:right w:val="none" w:sz="0" w:space="0" w:color="auto"/>
          </w:divBdr>
        </w:div>
        <w:div w:id="1312754820">
          <w:marLeft w:val="0"/>
          <w:marRight w:val="0"/>
          <w:marTop w:val="240"/>
          <w:marBottom w:val="0"/>
          <w:divBdr>
            <w:top w:val="none" w:sz="0" w:space="0" w:color="auto"/>
            <w:left w:val="none" w:sz="0" w:space="0" w:color="auto"/>
            <w:bottom w:val="none" w:sz="0" w:space="0" w:color="auto"/>
            <w:right w:val="none" w:sz="0" w:space="0" w:color="auto"/>
          </w:divBdr>
        </w:div>
        <w:div w:id="499546214">
          <w:marLeft w:val="0"/>
          <w:marRight w:val="0"/>
          <w:marTop w:val="240"/>
          <w:marBottom w:val="0"/>
          <w:divBdr>
            <w:top w:val="none" w:sz="0" w:space="0" w:color="auto"/>
            <w:left w:val="none" w:sz="0" w:space="0" w:color="auto"/>
            <w:bottom w:val="none" w:sz="0" w:space="0" w:color="auto"/>
            <w:right w:val="none" w:sz="0" w:space="0" w:color="auto"/>
          </w:divBdr>
        </w:div>
        <w:div w:id="312107846">
          <w:marLeft w:val="0"/>
          <w:marRight w:val="0"/>
          <w:marTop w:val="240"/>
          <w:marBottom w:val="0"/>
          <w:divBdr>
            <w:top w:val="none" w:sz="0" w:space="0" w:color="auto"/>
            <w:left w:val="none" w:sz="0" w:space="0" w:color="auto"/>
            <w:bottom w:val="none" w:sz="0" w:space="0" w:color="auto"/>
            <w:right w:val="none" w:sz="0" w:space="0" w:color="auto"/>
          </w:divBdr>
        </w:div>
        <w:div w:id="391005592">
          <w:marLeft w:val="0"/>
          <w:marRight w:val="0"/>
          <w:marTop w:val="480"/>
          <w:marBottom w:val="0"/>
          <w:divBdr>
            <w:top w:val="none" w:sz="0" w:space="0" w:color="auto"/>
            <w:left w:val="none" w:sz="0" w:space="0" w:color="auto"/>
            <w:bottom w:val="none" w:sz="0" w:space="0" w:color="auto"/>
            <w:right w:val="none" w:sz="0" w:space="0" w:color="auto"/>
          </w:divBdr>
        </w:div>
        <w:div w:id="1718428578">
          <w:marLeft w:val="0"/>
          <w:marRight w:val="0"/>
          <w:marTop w:val="240"/>
          <w:marBottom w:val="0"/>
          <w:divBdr>
            <w:top w:val="none" w:sz="0" w:space="0" w:color="auto"/>
            <w:left w:val="none" w:sz="0" w:space="0" w:color="auto"/>
            <w:bottom w:val="none" w:sz="0" w:space="0" w:color="auto"/>
            <w:right w:val="none" w:sz="0" w:space="0" w:color="auto"/>
          </w:divBdr>
        </w:div>
        <w:div w:id="29455535">
          <w:marLeft w:val="0"/>
          <w:marRight w:val="0"/>
          <w:marTop w:val="240"/>
          <w:marBottom w:val="0"/>
          <w:divBdr>
            <w:top w:val="none" w:sz="0" w:space="0" w:color="auto"/>
            <w:left w:val="none" w:sz="0" w:space="0" w:color="auto"/>
            <w:bottom w:val="none" w:sz="0" w:space="0" w:color="auto"/>
            <w:right w:val="none" w:sz="0" w:space="0" w:color="auto"/>
          </w:divBdr>
        </w:div>
        <w:div w:id="32578980">
          <w:marLeft w:val="0"/>
          <w:marRight w:val="0"/>
          <w:marTop w:val="480"/>
          <w:marBottom w:val="0"/>
          <w:divBdr>
            <w:top w:val="none" w:sz="0" w:space="0" w:color="auto"/>
            <w:left w:val="none" w:sz="0" w:space="0" w:color="auto"/>
            <w:bottom w:val="none" w:sz="0" w:space="0" w:color="auto"/>
            <w:right w:val="none" w:sz="0" w:space="0" w:color="auto"/>
          </w:divBdr>
        </w:div>
        <w:div w:id="751506958">
          <w:marLeft w:val="0"/>
          <w:marRight w:val="0"/>
          <w:marTop w:val="240"/>
          <w:marBottom w:val="0"/>
          <w:divBdr>
            <w:top w:val="none" w:sz="0" w:space="0" w:color="auto"/>
            <w:left w:val="none" w:sz="0" w:space="0" w:color="auto"/>
            <w:bottom w:val="none" w:sz="0" w:space="0" w:color="auto"/>
            <w:right w:val="none" w:sz="0" w:space="0" w:color="auto"/>
          </w:divBdr>
        </w:div>
        <w:div w:id="758984028">
          <w:marLeft w:val="0"/>
          <w:marRight w:val="0"/>
          <w:marTop w:val="240"/>
          <w:marBottom w:val="0"/>
          <w:divBdr>
            <w:top w:val="none" w:sz="0" w:space="0" w:color="auto"/>
            <w:left w:val="none" w:sz="0" w:space="0" w:color="auto"/>
            <w:bottom w:val="none" w:sz="0" w:space="0" w:color="auto"/>
            <w:right w:val="none" w:sz="0" w:space="0" w:color="auto"/>
          </w:divBdr>
        </w:div>
      </w:divsChild>
    </w:div>
    <w:div w:id="1082525262">
      <w:bodyDiv w:val="1"/>
      <w:marLeft w:val="0"/>
      <w:marRight w:val="0"/>
      <w:marTop w:val="0"/>
      <w:marBottom w:val="0"/>
      <w:divBdr>
        <w:top w:val="none" w:sz="0" w:space="0" w:color="auto"/>
        <w:left w:val="none" w:sz="0" w:space="0" w:color="auto"/>
        <w:bottom w:val="none" w:sz="0" w:space="0" w:color="auto"/>
        <w:right w:val="none" w:sz="0" w:space="0" w:color="auto"/>
      </w:divBdr>
      <w:divsChild>
        <w:div w:id="1868327449">
          <w:marLeft w:val="0"/>
          <w:marRight w:val="0"/>
          <w:marTop w:val="0"/>
          <w:marBottom w:val="0"/>
          <w:divBdr>
            <w:top w:val="none" w:sz="0" w:space="0" w:color="auto"/>
            <w:left w:val="none" w:sz="0" w:space="0" w:color="auto"/>
            <w:bottom w:val="none" w:sz="0" w:space="0" w:color="auto"/>
            <w:right w:val="none" w:sz="0" w:space="0" w:color="auto"/>
          </w:divBdr>
          <w:divsChild>
            <w:div w:id="749959219">
              <w:marLeft w:val="0"/>
              <w:marRight w:val="0"/>
              <w:marTop w:val="0"/>
              <w:marBottom w:val="0"/>
              <w:divBdr>
                <w:top w:val="none" w:sz="0" w:space="0" w:color="auto"/>
                <w:left w:val="none" w:sz="0" w:space="0" w:color="auto"/>
                <w:bottom w:val="none" w:sz="0" w:space="0" w:color="auto"/>
                <w:right w:val="none" w:sz="0" w:space="0" w:color="auto"/>
              </w:divBdr>
            </w:div>
          </w:divsChild>
        </w:div>
        <w:div w:id="198475246">
          <w:marLeft w:val="0"/>
          <w:marRight w:val="0"/>
          <w:marTop w:val="0"/>
          <w:marBottom w:val="0"/>
          <w:divBdr>
            <w:top w:val="none" w:sz="0" w:space="0" w:color="auto"/>
            <w:left w:val="none" w:sz="0" w:space="0" w:color="auto"/>
            <w:bottom w:val="none" w:sz="0" w:space="0" w:color="auto"/>
            <w:right w:val="none" w:sz="0" w:space="0" w:color="auto"/>
          </w:divBdr>
          <w:divsChild>
            <w:div w:id="1247224488">
              <w:marLeft w:val="0"/>
              <w:marRight w:val="0"/>
              <w:marTop w:val="0"/>
              <w:marBottom w:val="0"/>
              <w:divBdr>
                <w:top w:val="none" w:sz="0" w:space="0" w:color="auto"/>
                <w:left w:val="none" w:sz="0" w:space="0" w:color="auto"/>
                <w:bottom w:val="none" w:sz="0" w:space="0" w:color="auto"/>
                <w:right w:val="none" w:sz="0" w:space="0" w:color="auto"/>
              </w:divBdr>
              <w:divsChild>
                <w:div w:id="870920804">
                  <w:marLeft w:val="0"/>
                  <w:marRight w:val="0"/>
                  <w:marTop w:val="0"/>
                  <w:marBottom w:val="0"/>
                  <w:divBdr>
                    <w:top w:val="none" w:sz="0" w:space="0" w:color="auto"/>
                    <w:left w:val="none" w:sz="0" w:space="0" w:color="auto"/>
                    <w:bottom w:val="none" w:sz="0" w:space="0" w:color="auto"/>
                    <w:right w:val="none" w:sz="0" w:space="0" w:color="auto"/>
                  </w:divBdr>
                  <w:divsChild>
                    <w:div w:id="1261067105">
                      <w:marLeft w:val="0"/>
                      <w:marRight w:val="0"/>
                      <w:marTop w:val="0"/>
                      <w:marBottom w:val="0"/>
                      <w:divBdr>
                        <w:top w:val="none" w:sz="0" w:space="0" w:color="auto"/>
                        <w:left w:val="none" w:sz="0" w:space="0" w:color="auto"/>
                        <w:bottom w:val="none" w:sz="0" w:space="0" w:color="auto"/>
                        <w:right w:val="none" w:sz="0" w:space="0" w:color="auto"/>
                      </w:divBdr>
                      <w:divsChild>
                        <w:div w:id="1471820835">
                          <w:marLeft w:val="0"/>
                          <w:marRight w:val="0"/>
                          <w:marTop w:val="0"/>
                          <w:marBottom w:val="0"/>
                          <w:divBdr>
                            <w:top w:val="none" w:sz="0" w:space="0" w:color="auto"/>
                            <w:left w:val="none" w:sz="0" w:space="0" w:color="auto"/>
                            <w:bottom w:val="none" w:sz="0" w:space="0" w:color="auto"/>
                            <w:right w:val="none" w:sz="0" w:space="0" w:color="auto"/>
                          </w:divBdr>
                          <w:divsChild>
                            <w:div w:id="17713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067618">
      <w:bodyDiv w:val="1"/>
      <w:marLeft w:val="0"/>
      <w:marRight w:val="0"/>
      <w:marTop w:val="0"/>
      <w:marBottom w:val="0"/>
      <w:divBdr>
        <w:top w:val="none" w:sz="0" w:space="0" w:color="auto"/>
        <w:left w:val="none" w:sz="0" w:space="0" w:color="auto"/>
        <w:bottom w:val="none" w:sz="0" w:space="0" w:color="auto"/>
        <w:right w:val="none" w:sz="0" w:space="0" w:color="auto"/>
      </w:divBdr>
      <w:divsChild>
        <w:div w:id="612639181">
          <w:marLeft w:val="0"/>
          <w:marRight w:val="0"/>
          <w:marTop w:val="0"/>
          <w:marBottom w:val="0"/>
          <w:divBdr>
            <w:top w:val="none" w:sz="0" w:space="0" w:color="auto"/>
            <w:left w:val="none" w:sz="0" w:space="0" w:color="auto"/>
            <w:bottom w:val="none" w:sz="0" w:space="0" w:color="auto"/>
            <w:right w:val="none" w:sz="0" w:space="0" w:color="auto"/>
          </w:divBdr>
          <w:divsChild>
            <w:div w:id="605431952">
              <w:marLeft w:val="0"/>
              <w:marRight w:val="0"/>
              <w:marTop w:val="100"/>
              <w:marBottom w:val="100"/>
              <w:divBdr>
                <w:top w:val="none" w:sz="0" w:space="0" w:color="auto"/>
                <w:left w:val="none" w:sz="0" w:space="0" w:color="auto"/>
                <w:bottom w:val="none" w:sz="0" w:space="0" w:color="auto"/>
                <w:right w:val="none" w:sz="0" w:space="0" w:color="auto"/>
              </w:divBdr>
              <w:divsChild>
                <w:div w:id="1742143495">
                  <w:marLeft w:val="0"/>
                  <w:marRight w:val="0"/>
                  <w:marTop w:val="0"/>
                  <w:marBottom w:val="0"/>
                  <w:divBdr>
                    <w:top w:val="none" w:sz="0" w:space="0" w:color="auto"/>
                    <w:left w:val="none" w:sz="0" w:space="0" w:color="auto"/>
                    <w:bottom w:val="none" w:sz="0" w:space="0" w:color="auto"/>
                    <w:right w:val="none" w:sz="0" w:space="0" w:color="auto"/>
                  </w:divBdr>
                  <w:divsChild>
                    <w:div w:id="448813779">
                      <w:marLeft w:val="0"/>
                      <w:marRight w:val="0"/>
                      <w:marTop w:val="0"/>
                      <w:marBottom w:val="0"/>
                      <w:divBdr>
                        <w:top w:val="none" w:sz="0" w:space="0" w:color="auto"/>
                        <w:left w:val="none" w:sz="0" w:space="0" w:color="auto"/>
                        <w:bottom w:val="none" w:sz="0" w:space="0" w:color="auto"/>
                        <w:right w:val="none" w:sz="0" w:space="0" w:color="auto"/>
                      </w:divBdr>
                      <w:divsChild>
                        <w:div w:id="2068601870">
                          <w:marLeft w:val="0"/>
                          <w:marRight w:val="0"/>
                          <w:marTop w:val="0"/>
                          <w:marBottom w:val="0"/>
                          <w:divBdr>
                            <w:top w:val="none" w:sz="0" w:space="0" w:color="auto"/>
                            <w:left w:val="none" w:sz="0" w:space="0" w:color="auto"/>
                            <w:bottom w:val="none" w:sz="0" w:space="0" w:color="auto"/>
                            <w:right w:val="none" w:sz="0" w:space="0" w:color="auto"/>
                          </w:divBdr>
                          <w:divsChild>
                            <w:div w:id="1097556014">
                              <w:marLeft w:val="0"/>
                              <w:marRight w:val="0"/>
                              <w:marTop w:val="0"/>
                              <w:marBottom w:val="0"/>
                              <w:divBdr>
                                <w:top w:val="none" w:sz="0" w:space="0" w:color="auto"/>
                                <w:left w:val="none" w:sz="0" w:space="0" w:color="auto"/>
                                <w:bottom w:val="none" w:sz="0" w:space="0" w:color="auto"/>
                                <w:right w:val="none" w:sz="0" w:space="0" w:color="auto"/>
                              </w:divBdr>
                              <w:divsChild>
                                <w:div w:id="1159075830">
                                  <w:marLeft w:val="0"/>
                                  <w:marRight w:val="0"/>
                                  <w:marTop w:val="0"/>
                                  <w:marBottom w:val="0"/>
                                  <w:divBdr>
                                    <w:top w:val="none" w:sz="0" w:space="0" w:color="auto"/>
                                    <w:left w:val="none" w:sz="0" w:space="0" w:color="auto"/>
                                    <w:bottom w:val="none" w:sz="0" w:space="0" w:color="auto"/>
                                    <w:right w:val="none" w:sz="0" w:space="0" w:color="auto"/>
                                  </w:divBdr>
                                  <w:divsChild>
                                    <w:div w:id="666130697">
                                      <w:marLeft w:val="0"/>
                                      <w:marRight w:val="0"/>
                                      <w:marTop w:val="0"/>
                                      <w:marBottom w:val="0"/>
                                      <w:divBdr>
                                        <w:top w:val="none" w:sz="0" w:space="0" w:color="auto"/>
                                        <w:left w:val="none" w:sz="0" w:space="0" w:color="auto"/>
                                        <w:bottom w:val="none" w:sz="0" w:space="0" w:color="auto"/>
                                        <w:right w:val="none" w:sz="0" w:space="0" w:color="auto"/>
                                      </w:divBdr>
                                      <w:divsChild>
                                        <w:div w:id="6606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1050343">
      <w:bodyDiv w:val="1"/>
      <w:marLeft w:val="0"/>
      <w:marRight w:val="0"/>
      <w:marTop w:val="0"/>
      <w:marBottom w:val="0"/>
      <w:divBdr>
        <w:top w:val="none" w:sz="0" w:space="0" w:color="auto"/>
        <w:left w:val="none" w:sz="0" w:space="0" w:color="auto"/>
        <w:bottom w:val="none" w:sz="0" w:space="0" w:color="auto"/>
        <w:right w:val="none" w:sz="0" w:space="0" w:color="auto"/>
      </w:divBdr>
    </w:div>
    <w:div w:id="1114864327">
      <w:bodyDiv w:val="1"/>
      <w:marLeft w:val="0"/>
      <w:marRight w:val="0"/>
      <w:marTop w:val="0"/>
      <w:marBottom w:val="0"/>
      <w:divBdr>
        <w:top w:val="none" w:sz="0" w:space="0" w:color="auto"/>
        <w:left w:val="none" w:sz="0" w:space="0" w:color="auto"/>
        <w:bottom w:val="none" w:sz="0" w:space="0" w:color="auto"/>
        <w:right w:val="none" w:sz="0" w:space="0" w:color="auto"/>
      </w:divBdr>
      <w:divsChild>
        <w:div w:id="587083741">
          <w:marLeft w:val="0"/>
          <w:marRight w:val="0"/>
          <w:marTop w:val="0"/>
          <w:marBottom w:val="0"/>
          <w:divBdr>
            <w:top w:val="none" w:sz="0" w:space="0" w:color="auto"/>
            <w:left w:val="none" w:sz="0" w:space="0" w:color="auto"/>
            <w:bottom w:val="none" w:sz="0" w:space="0" w:color="auto"/>
            <w:right w:val="none" w:sz="0" w:space="0" w:color="auto"/>
          </w:divBdr>
          <w:divsChild>
            <w:div w:id="1025793466">
              <w:marLeft w:val="0"/>
              <w:marRight w:val="0"/>
              <w:marTop w:val="0"/>
              <w:marBottom w:val="0"/>
              <w:divBdr>
                <w:top w:val="none" w:sz="0" w:space="0" w:color="auto"/>
                <w:left w:val="none" w:sz="0" w:space="0" w:color="auto"/>
                <w:bottom w:val="none" w:sz="0" w:space="0" w:color="auto"/>
                <w:right w:val="none" w:sz="0" w:space="0" w:color="auto"/>
              </w:divBdr>
            </w:div>
            <w:div w:id="1448625947">
              <w:marLeft w:val="0"/>
              <w:marRight w:val="0"/>
              <w:marTop w:val="0"/>
              <w:marBottom w:val="0"/>
              <w:divBdr>
                <w:top w:val="none" w:sz="0" w:space="0" w:color="auto"/>
                <w:left w:val="none" w:sz="0" w:space="0" w:color="auto"/>
                <w:bottom w:val="none" w:sz="0" w:space="0" w:color="auto"/>
                <w:right w:val="none" w:sz="0" w:space="0" w:color="auto"/>
              </w:divBdr>
            </w:div>
            <w:div w:id="1668246205">
              <w:marLeft w:val="0"/>
              <w:marRight w:val="0"/>
              <w:marTop w:val="0"/>
              <w:marBottom w:val="0"/>
              <w:divBdr>
                <w:top w:val="none" w:sz="0" w:space="0" w:color="auto"/>
                <w:left w:val="none" w:sz="0" w:space="0" w:color="auto"/>
                <w:bottom w:val="none" w:sz="0" w:space="0" w:color="auto"/>
                <w:right w:val="none" w:sz="0" w:space="0" w:color="auto"/>
              </w:divBdr>
            </w:div>
            <w:div w:id="59838446">
              <w:marLeft w:val="0"/>
              <w:marRight w:val="0"/>
              <w:marTop w:val="0"/>
              <w:marBottom w:val="0"/>
              <w:divBdr>
                <w:top w:val="none" w:sz="0" w:space="0" w:color="auto"/>
                <w:left w:val="none" w:sz="0" w:space="0" w:color="auto"/>
                <w:bottom w:val="none" w:sz="0" w:space="0" w:color="auto"/>
                <w:right w:val="none" w:sz="0" w:space="0" w:color="auto"/>
              </w:divBdr>
            </w:div>
            <w:div w:id="816071169">
              <w:marLeft w:val="0"/>
              <w:marRight w:val="0"/>
              <w:marTop w:val="0"/>
              <w:marBottom w:val="0"/>
              <w:divBdr>
                <w:top w:val="none" w:sz="0" w:space="0" w:color="auto"/>
                <w:left w:val="none" w:sz="0" w:space="0" w:color="auto"/>
                <w:bottom w:val="none" w:sz="0" w:space="0" w:color="auto"/>
                <w:right w:val="none" w:sz="0" w:space="0" w:color="auto"/>
              </w:divBdr>
            </w:div>
            <w:div w:id="772748776">
              <w:marLeft w:val="0"/>
              <w:marRight w:val="0"/>
              <w:marTop w:val="0"/>
              <w:marBottom w:val="0"/>
              <w:divBdr>
                <w:top w:val="none" w:sz="0" w:space="0" w:color="auto"/>
                <w:left w:val="none" w:sz="0" w:space="0" w:color="auto"/>
                <w:bottom w:val="none" w:sz="0" w:space="0" w:color="auto"/>
                <w:right w:val="none" w:sz="0" w:space="0" w:color="auto"/>
              </w:divBdr>
            </w:div>
            <w:div w:id="290132011">
              <w:marLeft w:val="0"/>
              <w:marRight w:val="0"/>
              <w:marTop w:val="0"/>
              <w:marBottom w:val="0"/>
              <w:divBdr>
                <w:top w:val="none" w:sz="0" w:space="0" w:color="auto"/>
                <w:left w:val="none" w:sz="0" w:space="0" w:color="auto"/>
                <w:bottom w:val="none" w:sz="0" w:space="0" w:color="auto"/>
                <w:right w:val="none" w:sz="0" w:space="0" w:color="auto"/>
              </w:divBdr>
            </w:div>
            <w:div w:id="1204516729">
              <w:marLeft w:val="0"/>
              <w:marRight w:val="0"/>
              <w:marTop w:val="0"/>
              <w:marBottom w:val="0"/>
              <w:divBdr>
                <w:top w:val="none" w:sz="0" w:space="0" w:color="auto"/>
                <w:left w:val="none" w:sz="0" w:space="0" w:color="auto"/>
                <w:bottom w:val="none" w:sz="0" w:space="0" w:color="auto"/>
                <w:right w:val="none" w:sz="0" w:space="0" w:color="auto"/>
              </w:divBdr>
            </w:div>
            <w:div w:id="99375266">
              <w:marLeft w:val="0"/>
              <w:marRight w:val="0"/>
              <w:marTop w:val="0"/>
              <w:marBottom w:val="0"/>
              <w:divBdr>
                <w:top w:val="none" w:sz="0" w:space="0" w:color="auto"/>
                <w:left w:val="none" w:sz="0" w:space="0" w:color="auto"/>
                <w:bottom w:val="none" w:sz="0" w:space="0" w:color="auto"/>
                <w:right w:val="none" w:sz="0" w:space="0" w:color="auto"/>
              </w:divBdr>
            </w:div>
            <w:div w:id="1315137662">
              <w:marLeft w:val="0"/>
              <w:marRight w:val="0"/>
              <w:marTop w:val="0"/>
              <w:marBottom w:val="0"/>
              <w:divBdr>
                <w:top w:val="none" w:sz="0" w:space="0" w:color="auto"/>
                <w:left w:val="none" w:sz="0" w:space="0" w:color="auto"/>
                <w:bottom w:val="none" w:sz="0" w:space="0" w:color="auto"/>
                <w:right w:val="none" w:sz="0" w:space="0" w:color="auto"/>
              </w:divBdr>
            </w:div>
            <w:div w:id="1293562245">
              <w:marLeft w:val="0"/>
              <w:marRight w:val="0"/>
              <w:marTop w:val="0"/>
              <w:marBottom w:val="0"/>
              <w:divBdr>
                <w:top w:val="none" w:sz="0" w:space="0" w:color="auto"/>
                <w:left w:val="none" w:sz="0" w:space="0" w:color="auto"/>
                <w:bottom w:val="none" w:sz="0" w:space="0" w:color="auto"/>
                <w:right w:val="none" w:sz="0" w:space="0" w:color="auto"/>
              </w:divBdr>
            </w:div>
            <w:div w:id="1663392115">
              <w:marLeft w:val="0"/>
              <w:marRight w:val="0"/>
              <w:marTop w:val="0"/>
              <w:marBottom w:val="0"/>
              <w:divBdr>
                <w:top w:val="none" w:sz="0" w:space="0" w:color="auto"/>
                <w:left w:val="none" w:sz="0" w:space="0" w:color="auto"/>
                <w:bottom w:val="none" w:sz="0" w:space="0" w:color="auto"/>
                <w:right w:val="none" w:sz="0" w:space="0" w:color="auto"/>
              </w:divBdr>
            </w:div>
            <w:div w:id="1095439798">
              <w:marLeft w:val="0"/>
              <w:marRight w:val="0"/>
              <w:marTop w:val="0"/>
              <w:marBottom w:val="0"/>
              <w:divBdr>
                <w:top w:val="none" w:sz="0" w:space="0" w:color="auto"/>
                <w:left w:val="none" w:sz="0" w:space="0" w:color="auto"/>
                <w:bottom w:val="none" w:sz="0" w:space="0" w:color="auto"/>
                <w:right w:val="none" w:sz="0" w:space="0" w:color="auto"/>
              </w:divBdr>
            </w:div>
            <w:div w:id="21421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6968">
      <w:bodyDiv w:val="1"/>
      <w:marLeft w:val="0"/>
      <w:marRight w:val="0"/>
      <w:marTop w:val="0"/>
      <w:marBottom w:val="0"/>
      <w:divBdr>
        <w:top w:val="none" w:sz="0" w:space="0" w:color="auto"/>
        <w:left w:val="none" w:sz="0" w:space="0" w:color="auto"/>
        <w:bottom w:val="none" w:sz="0" w:space="0" w:color="auto"/>
        <w:right w:val="none" w:sz="0" w:space="0" w:color="auto"/>
      </w:divBdr>
    </w:div>
    <w:div w:id="1130979411">
      <w:bodyDiv w:val="1"/>
      <w:marLeft w:val="0"/>
      <w:marRight w:val="0"/>
      <w:marTop w:val="0"/>
      <w:marBottom w:val="0"/>
      <w:divBdr>
        <w:top w:val="none" w:sz="0" w:space="0" w:color="auto"/>
        <w:left w:val="none" w:sz="0" w:space="0" w:color="auto"/>
        <w:bottom w:val="none" w:sz="0" w:space="0" w:color="auto"/>
        <w:right w:val="none" w:sz="0" w:space="0" w:color="auto"/>
      </w:divBdr>
    </w:div>
    <w:div w:id="1147084869">
      <w:bodyDiv w:val="1"/>
      <w:marLeft w:val="0"/>
      <w:marRight w:val="0"/>
      <w:marTop w:val="0"/>
      <w:marBottom w:val="0"/>
      <w:divBdr>
        <w:top w:val="none" w:sz="0" w:space="0" w:color="auto"/>
        <w:left w:val="none" w:sz="0" w:space="0" w:color="auto"/>
        <w:bottom w:val="none" w:sz="0" w:space="0" w:color="auto"/>
        <w:right w:val="none" w:sz="0" w:space="0" w:color="auto"/>
      </w:divBdr>
    </w:div>
    <w:div w:id="1160535945">
      <w:bodyDiv w:val="1"/>
      <w:marLeft w:val="0"/>
      <w:marRight w:val="0"/>
      <w:marTop w:val="0"/>
      <w:marBottom w:val="0"/>
      <w:divBdr>
        <w:top w:val="none" w:sz="0" w:space="0" w:color="auto"/>
        <w:left w:val="none" w:sz="0" w:space="0" w:color="auto"/>
        <w:bottom w:val="none" w:sz="0" w:space="0" w:color="auto"/>
        <w:right w:val="none" w:sz="0" w:space="0" w:color="auto"/>
      </w:divBdr>
    </w:div>
    <w:div w:id="1171602204">
      <w:bodyDiv w:val="1"/>
      <w:marLeft w:val="0"/>
      <w:marRight w:val="0"/>
      <w:marTop w:val="0"/>
      <w:marBottom w:val="0"/>
      <w:divBdr>
        <w:top w:val="none" w:sz="0" w:space="0" w:color="auto"/>
        <w:left w:val="none" w:sz="0" w:space="0" w:color="auto"/>
        <w:bottom w:val="none" w:sz="0" w:space="0" w:color="auto"/>
        <w:right w:val="none" w:sz="0" w:space="0" w:color="auto"/>
      </w:divBdr>
    </w:div>
    <w:div w:id="1199002423">
      <w:bodyDiv w:val="1"/>
      <w:marLeft w:val="0"/>
      <w:marRight w:val="0"/>
      <w:marTop w:val="0"/>
      <w:marBottom w:val="0"/>
      <w:divBdr>
        <w:top w:val="none" w:sz="0" w:space="0" w:color="auto"/>
        <w:left w:val="none" w:sz="0" w:space="0" w:color="auto"/>
        <w:bottom w:val="none" w:sz="0" w:space="0" w:color="auto"/>
        <w:right w:val="none" w:sz="0" w:space="0" w:color="auto"/>
      </w:divBdr>
    </w:div>
    <w:div w:id="1208109878">
      <w:bodyDiv w:val="1"/>
      <w:marLeft w:val="0"/>
      <w:marRight w:val="0"/>
      <w:marTop w:val="0"/>
      <w:marBottom w:val="0"/>
      <w:divBdr>
        <w:top w:val="none" w:sz="0" w:space="0" w:color="auto"/>
        <w:left w:val="none" w:sz="0" w:space="0" w:color="auto"/>
        <w:bottom w:val="none" w:sz="0" w:space="0" w:color="auto"/>
        <w:right w:val="none" w:sz="0" w:space="0" w:color="auto"/>
      </w:divBdr>
    </w:div>
    <w:div w:id="1227688028">
      <w:bodyDiv w:val="1"/>
      <w:marLeft w:val="0"/>
      <w:marRight w:val="0"/>
      <w:marTop w:val="0"/>
      <w:marBottom w:val="0"/>
      <w:divBdr>
        <w:top w:val="none" w:sz="0" w:space="0" w:color="auto"/>
        <w:left w:val="none" w:sz="0" w:space="0" w:color="auto"/>
        <w:bottom w:val="none" w:sz="0" w:space="0" w:color="auto"/>
        <w:right w:val="none" w:sz="0" w:space="0" w:color="auto"/>
      </w:divBdr>
    </w:div>
    <w:div w:id="1240558107">
      <w:bodyDiv w:val="1"/>
      <w:marLeft w:val="0"/>
      <w:marRight w:val="0"/>
      <w:marTop w:val="0"/>
      <w:marBottom w:val="0"/>
      <w:divBdr>
        <w:top w:val="none" w:sz="0" w:space="0" w:color="auto"/>
        <w:left w:val="none" w:sz="0" w:space="0" w:color="auto"/>
        <w:bottom w:val="none" w:sz="0" w:space="0" w:color="auto"/>
        <w:right w:val="none" w:sz="0" w:space="0" w:color="auto"/>
      </w:divBdr>
    </w:div>
    <w:div w:id="1257791283">
      <w:bodyDiv w:val="1"/>
      <w:marLeft w:val="0"/>
      <w:marRight w:val="0"/>
      <w:marTop w:val="0"/>
      <w:marBottom w:val="0"/>
      <w:divBdr>
        <w:top w:val="none" w:sz="0" w:space="0" w:color="auto"/>
        <w:left w:val="none" w:sz="0" w:space="0" w:color="auto"/>
        <w:bottom w:val="none" w:sz="0" w:space="0" w:color="auto"/>
        <w:right w:val="none" w:sz="0" w:space="0" w:color="auto"/>
      </w:divBdr>
    </w:div>
    <w:div w:id="1263804481">
      <w:bodyDiv w:val="1"/>
      <w:marLeft w:val="0"/>
      <w:marRight w:val="0"/>
      <w:marTop w:val="0"/>
      <w:marBottom w:val="0"/>
      <w:divBdr>
        <w:top w:val="none" w:sz="0" w:space="0" w:color="auto"/>
        <w:left w:val="none" w:sz="0" w:space="0" w:color="auto"/>
        <w:bottom w:val="none" w:sz="0" w:space="0" w:color="auto"/>
        <w:right w:val="none" w:sz="0" w:space="0" w:color="auto"/>
      </w:divBdr>
    </w:div>
    <w:div w:id="1278441566">
      <w:bodyDiv w:val="1"/>
      <w:marLeft w:val="0"/>
      <w:marRight w:val="0"/>
      <w:marTop w:val="0"/>
      <w:marBottom w:val="0"/>
      <w:divBdr>
        <w:top w:val="none" w:sz="0" w:space="0" w:color="auto"/>
        <w:left w:val="none" w:sz="0" w:space="0" w:color="auto"/>
        <w:bottom w:val="none" w:sz="0" w:space="0" w:color="auto"/>
        <w:right w:val="none" w:sz="0" w:space="0" w:color="auto"/>
      </w:divBdr>
    </w:div>
    <w:div w:id="1285498750">
      <w:bodyDiv w:val="1"/>
      <w:marLeft w:val="0"/>
      <w:marRight w:val="0"/>
      <w:marTop w:val="0"/>
      <w:marBottom w:val="0"/>
      <w:divBdr>
        <w:top w:val="none" w:sz="0" w:space="0" w:color="auto"/>
        <w:left w:val="none" w:sz="0" w:space="0" w:color="auto"/>
        <w:bottom w:val="none" w:sz="0" w:space="0" w:color="auto"/>
        <w:right w:val="none" w:sz="0" w:space="0" w:color="auto"/>
      </w:divBdr>
      <w:divsChild>
        <w:div w:id="604534282">
          <w:marLeft w:val="0"/>
          <w:marRight w:val="0"/>
          <w:marTop w:val="480"/>
          <w:marBottom w:val="0"/>
          <w:divBdr>
            <w:top w:val="none" w:sz="0" w:space="0" w:color="auto"/>
            <w:left w:val="none" w:sz="0" w:space="0" w:color="auto"/>
            <w:bottom w:val="none" w:sz="0" w:space="0" w:color="auto"/>
            <w:right w:val="none" w:sz="0" w:space="0" w:color="auto"/>
          </w:divBdr>
        </w:div>
        <w:div w:id="367611945">
          <w:marLeft w:val="0"/>
          <w:marRight w:val="0"/>
          <w:marTop w:val="480"/>
          <w:marBottom w:val="0"/>
          <w:divBdr>
            <w:top w:val="none" w:sz="0" w:space="0" w:color="auto"/>
            <w:left w:val="none" w:sz="0" w:space="0" w:color="auto"/>
            <w:bottom w:val="none" w:sz="0" w:space="0" w:color="auto"/>
            <w:right w:val="none" w:sz="0" w:space="0" w:color="auto"/>
          </w:divBdr>
        </w:div>
        <w:div w:id="1406025117">
          <w:marLeft w:val="0"/>
          <w:marRight w:val="0"/>
          <w:marTop w:val="240"/>
          <w:marBottom w:val="0"/>
          <w:divBdr>
            <w:top w:val="none" w:sz="0" w:space="0" w:color="auto"/>
            <w:left w:val="none" w:sz="0" w:space="0" w:color="auto"/>
            <w:bottom w:val="none" w:sz="0" w:space="0" w:color="auto"/>
            <w:right w:val="none" w:sz="0" w:space="0" w:color="auto"/>
          </w:divBdr>
        </w:div>
        <w:div w:id="1524828278">
          <w:marLeft w:val="0"/>
          <w:marRight w:val="0"/>
          <w:marTop w:val="240"/>
          <w:marBottom w:val="0"/>
          <w:divBdr>
            <w:top w:val="none" w:sz="0" w:space="0" w:color="auto"/>
            <w:left w:val="none" w:sz="0" w:space="0" w:color="auto"/>
            <w:bottom w:val="none" w:sz="0" w:space="0" w:color="auto"/>
            <w:right w:val="none" w:sz="0" w:space="0" w:color="auto"/>
          </w:divBdr>
        </w:div>
        <w:div w:id="589582623">
          <w:marLeft w:val="0"/>
          <w:marRight w:val="0"/>
          <w:marTop w:val="240"/>
          <w:marBottom w:val="0"/>
          <w:divBdr>
            <w:top w:val="none" w:sz="0" w:space="0" w:color="auto"/>
            <w:left w:val="none" w:sz="0" w:space="0" w:color="auto"/>
            <w:bottom w:val="none" w:sz="0" w:space="0" w:color="auto"/>
            <w:right w:val="none" w:sz="0" w:space="0" w:color="auto"/>
          </w:divBdr>
        </w:div>
        <w:div w:id="604928085">
          <w:marLeft w:val="0"/>
          <w:marRight w:val="0"/>
          <w:marTop w:val="240"/>
          <w:marBottom w:val="0"/>
          <w:divBdr>
            <w:top w:val="none" w:sz="0" w:space="0" w:color="auto"/>
            <w:left w:val="none" w:sz="0" w:space="0" w:color="auto"/>
            <w:bottom w:val="none" w:sz="0" w:space="0" w:color="auto"/>
            <w:right w:val="none" w:sz="0" w:space="0" w:color="auto"/>
          </w:divBdr>
        </w:div>
        <w:div w:id="166947684">
          <w:marLeft w:val="0"/>
          <w:marRight w:val="0"/>
          <w:marTop w:val="480"/>
          <w:marBottom w:val="0"/>
          <w:divBdr>
            <w:top w:val="none" w:sz="0" w:space="0" w:color="auto"/>
            <w:left w:val="none" w:sz="0" w:space="0" w:color="auto"/>
            <w:bottom w:val="none" w:sz="0" w:space="0" w:color="auto"/>
            <w:right w:val="none" w:sz="0" w:space="0" w:color="auto"/>
          </w:divBdr>
        </w:div>
        <w:div w:id="254048722">
          <w:marLeft w:val="0"/>
          <w:marRight w:val="0"/>
          <w:marTop w:val="480"/>
          <w:marBottom w:val="0"/>
          <w:divBdr>
            <w:top w:val="none" w:sz="0" w:space="0" w:color="auto"/>
            <w:left w:val="none" w:sz="0" w:space="0" w:color="auto"/>
            <w:bottom w:val="none" w:sz="0" w:space="0" w:color="auto"/>
            <w:right w:val="none" w:sz="0" w:space="0" w:color="auto"/>
          </w:divBdr>
        </w:div>
        <w:div w:id="367143036">
          <w:marLeft w:val="0"/>
          <w:marRight w:val="0"/>
          <w:marTop w:val="240"/>
          <w:marBottom w:val="0"/>
          <w:divBdr>
            <w:top w:val="none" w:sz="0" w:space="0" w:color="auto"/>
            <w:left w:val="none" w:sz="0" w:space="0" w:color="auto"/>
            <w:bottom w:val="none" w:sz="0" w:space="0" w:color="auto"/>
            <w:right w:val="none" w:sz="0" w:space="0" w:color="auto"/>
          </w:divBdr>
        </w:div>
        <w:div w:id="663052724">
          <w:marLeft w:val="0"/>
          <w:marRight w:val="0"/>
          <w:marTop w:val="480"/>
          <w:marBottom w:val="0"/>
          <w:divBdr>
            <w:top w:val="none" w:sz="0" w:space="0" w:color="auto"/>
            <w:left w:val="none" w:sz="0" w:space="0" w:color="auto"/>
            <w:bottom w:val="none" w:sz="0" w:space="0" w:color="auto"/>
            <w:right w:val="none" w:sz="0" w:space="0" w:color="auto"/>
          </w:divBdr>
        </w:div>
        <w:div w:id="1251934580">
          <w:marLeft w:val="0"/>
          <w:marRight w:val="0"/>
          <w:marTop w:val="480"/>
          <w:marBottom w:val="0"/>
          <w:divBdr>
            <w:top w:val="none" w:sz="0" w:space="0" w:color="auto"/>
            <w:left w:val="none" w:sz="0" w:space="0" w:color="auto"/>
            <w:bottom w:val="none" w:sz="0" w:space="0" w:color="auto"/>
            <w:right w:val="none" w:sz="0" w:space="0" w:color="auto"/>
          </w:divBdr>
        </w:div>
        <w:div w:id="1440635923">
          <w:marLeft w:val="0"/>
          <w:marRight w:val="0"/>
          <w:marTop w:val="240"/>
          <w:marBottom w:val="0"/>
          <w:divBdr>
            <w:top w:val="none" w:sz="0" w:space="0" w:color="auto"/>
            <w:left w:val="none" w:sz="0" w:space="0" w:color="auto"/>
            <w:bottom w:val="none" w:sz="0" w:space="0" w:color="auto"/>
            <w:right w:val="none" w:sz="0" w:space="0" w:color="auto"/>
          </w:divBdr>
        </w:div>
        <w:div w:id="2049332896">
          <w:marLeft w:val="0"/>
          <w:marRight w:val="0"/>
          <w:marTop w:val="240"/>
          <w:marBottom w:val="0"/>
          <w:divBdr>
            <w:top w:val="none" w:sz="0" w:space="0" w:color="auto"/>
            <w:left w:val="none" w:sz="0" w:space="0" w:color="auto"/>
            <w:bottom w:val="none" w:sz="0" w:space="0" w:color="auto"/>
            <w:right w:val="none" w:sz="0" w:space="0" w:color="auto"/>
          </w:divBdr>
        </w:div>
      </w:divsChild>
    </w:div>
    <w:div w:id="1288050902">
      <w:bodyDiv w:val="1"/>
      <w:marLeft w:val="0"/>
      <w:marRight w:val="0"/>
      <w:marTop w:val="0"/>
      <w:marBottom w:val="0"/>
      <w:divBdr>
        <w:top w:val="none" w:sz="0" w:space="0" w:color="auto"/>
        <w:left w:val="none" w:sz="0" w:space="0" w:color="auto"/>
        <w:bottom w:val="none" w:sz="0" w:space="0" w:color="auto"/>
        <w:right w:val="none" w:sz="0" w:space="0" w:color="auto"/>
      </w:divBdr>
    </w:div>
    <w:div w:id="1295988727">
      <w:bodyDiv w:val="1"/>
      <w:marLeft w:val="0"/>
      <w:marRight w:val="0"/>
      <w:marTop w:val="0"/>
      <w:marBottom w:val="0"/>
      <w:divBdr>
        <w:top w:val="none" w:sz="0" w:space="0" w:color="auto"/>
        <w:left w:val="none" w:sz="0" w:space="0" w:color="auto"/>
        <w:bottom w:val="none" w:sz="0" w:space="0" w:color="auto"/>
        <w:right w:val="none" w:sz="0" w:space="0" w:color="auto"/>
      </w:divBdr>
      <w:divsChild>
        <w:div w:id="712660330">
          <w:marLeft w:val="0"/>
          <w:marRight w:val="0"/>
          <w:marTop w:val="0"/>
          <w:marBottom w:val="0"/>
          <w:divBdr>
            <w:top w:val="none" w:sz="0" w:space="0" w:color="auto"/>
            <w:left w:val="none" w:sz="0" w:space="0" w:color="auto"/>
            <w:bottom w:val="none" w:sz="0" w:space="0" w:color="auto"/>
            <w:right w:val="none" w:sz="0" w:space="0" w:color="auto"/>
          </w:divBdr>
          <w:divsChild>
            <w:div w:id="1819104697">
              <w:marLeft w:val="0"/>
              <w:marRight w:val="0"/>
              <w:marTop w:val="0"/>
              <w:marBottom w:val="0"/>
              <w:divBdr>
                <w:top w:val="none" w:sz="0" w:space="0" w:color="auto"/>
                <w:left w:val="none" w:sz="0" w:space="0" w:color="auto"/>
                <w:bottom w:val="none" w:sz="0" w:space="0" w:color="auto"/>
                <w:right w:val="none" w:sz="0" w:space="0" w:color="auto"/>
              </w:divBdr>
            </w:div>
            <w:div w:id="51006660">
              <w:marLeft w:val="0"/>
              <w:marRight w:val="0"/>
              <w:marTop w:val="0"/>
              <w:marBottom w:val="0"/>
              <w:divBdr>
                <w:top w:val="none" w:sz="0" w:space="0" w:color="auto"/>
                <w:left w:val="none" w:sz="0" w:space="0" w:color="auto"/>
                <w:bottom w:val="none" w:sz="0" w:space="0" w:color="auto"/>
                <w:right w:val="none" w:sz="0" w:space="0" w:color="auto"/>
              </w:divBdr>
              <w:divsChild>
                <w:div w:id="1303193886">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791052122">
          <w:marLeft w:val="0"/>
          <w:marRight w:val="0"/>
          <w:marTop w:val="0"/>
          <w:marBottom w:val="0"/>
          <w:divBdr>
            <w:top w:val="none" w:sz="0" w:space="0" w:color="auto"/>
            <w:left w:val="none" w:sz="0" w:space="0" w:color="auto"/>
            <w:bottom w:val="none" w:sz="0" w:space="0" w:color="auto"/>
            <w:right w:val="none" w:sz="0" w:space="0" w:color="auto"/>
          </w:divBdr>
          <w:divsChild>
            <w:div w:id="1627203480">
              <w:marLeft w:val="0"/>
              <w:marRight w:val="0"/>
              <w:marTop w:val="0"/>
              <w:marBottom w:val="0"/>
              <w:divBdr>
                <w:top w:val="none" w:sz="0" w:space="0" w:color="auto"/>
                <w:left w:val="none" w:sz="0" w:space="0" w:color="auto"/>
                <w:bottom w:val="none" w:sz="0" w:space="0" w:color="auto"/>
                <w:right w:val="none" w:sz="0" w:space="0" w:color="auto"/>
              </w:divBdr>
            </w:div>
            <w:div w:id="612519906">
              <w:marLeft w:val="0"/>
              <w:marRight w:val="0"/>
              <w:marTop w:val="0"/>
              <w:marBottom w:val="0"/>
              <w:divBdr>
                <w:top w:val="none" w:sz="0" w:space="0" w:color="auto"/>
                <w:left w:val="none" w:sz="0" w:space="0" w:color="auto"/>
                <w:bottom w:val="none" w:sz="0" w:space="0" w:color="auto"/>
                <w:right w:val="none" w:sz="0" w:space="0" w:color="auto"/>
              </w:divBdr>
              <w:divsChild>
                <w:div w:id="171726468">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955215">
      <w:bodyDiv w:val="1"/>
      <w:marLeft w:val="0"/>
      <w:marRight w:val="0"/>
      <w:marTop w:val="0"/>
      <w:marBottom w:val="0"/>
      <w:divBdr>
        <w:top w:val="none" w:sz="0" w:space="0" w:color="auto"/>
        <w:left w:val="none" w:sz="0" w:space="0" w:color="auto"/>
        <w:bottom w:val="none" w:sz="0" w:space="0" w:color="auto"/>
        <w:right w:val="none" w:sz="0" w:space="0" w:color="auto"/>
      </w:divBdr>
    </w:div>
    <w:div w:id="1326859638">
      <w:bodyDiv w:val="1"/>
      <w:marLeft w:val="0"/>
      <w:marRight w:val="0"/>
      <w:marTop w:val="0"/>
      <w:marBottom w:val="0"/>
      <w:divBdr>
        <w:top w:val="none" w:sz="0" w:space="0" w:color="auto"/>
        <w:left w:val="none" w:sz="0" w:space="0" w:color="auto"/>
        <w:bottom w:val="none" w:sz="0" w:space="0" w:color="auto"/>
        <w:right w:val="none" w:sz="0" w:space="0" w:color="auto"/>
      </w:divBdr>
    </w:div>
    <w:div w:id="1336499676">
      <w:bodyDiv w:val="1"/>
      <w:marLeft w:val="0"/>
      <w:marRight w:val="0"/>
      <w:marTop w:val="0"/>
      <w:marBottom w:val="0"/>
      <w:divBdr>
        <w:top w:val="none" w:sz="0" w:space="0" w:color="auto"/>
        <w:left w:val="none" w:sz="0" w:space="0" w:color="auto"/>
        <w:bottom w:val="none" w:sz="0" w:space="0" w:color="auto"/>
        <w:right w:val="none" w:sz="0" w:space="0" w:color="auto"/>
      </w:divBdr>
    </w:div>
    <w:div w:id="1338463731">
      <w:bodyDiv w:val="1"/>
      <w:marLeft w:val="0"/>
      <w:marRight w:val="0"/>
      <w:marTop w:val="0"/>
      <w:marBottom w:val="0"/>
      <w:divBdr>
        <w:top w:val="none" w:sz="0" w:space="0" w:color="auto"/>
        <w:left w:val="none" w:sz="0" w:space="0" w:color="auto"/>
        <w:bottom w:val="none" w:sz="0" w:space="0" w:color="auto"/>
        <w:right w:val="none" w:sz="0" w:space="0" w:color="auto"/>
      </w:divBdr>
    </w:div>
    <w:div w:id="1355761796">
      <w:bodyDiv w:val="1"/>
      <w:marLeft w:val="0"/>
      <w:marRight w:val="0"/>
      <w:marTop w:val="0"/>
      <w:marBottom w:val="0"/>
      <w:divBdr>
        <w:top w:val="none" w:sz="0" w:space="0" w:color="auto"/>
        <w:left w:val="none" w:sz="0" w:space="0" w:color="auto"/>
        <w:bottom w:val="none" w:sz="0" w:space="0" w:color="auto"/>
        <w:right w:val="none" w:sz="0" w:space="0" w:color="auto"/>
      </w:divBdr>
    </w:div>
    <w:div w:id="1356033466">
      <w:bodyDiv w:val="1"/>
      <w:marLeft w:val="0"/>
      <w:marRight w:val="0"/>
      <w:marTop w:val="0"/>
      <w:marBottom w:val="0"/>
      <w:divBdr>
        <w:top w:val="none" w:sz="0" w:space="0" w:color="auto"/>
        <w:left w:val="none" w:sz="0" w:space="0" w:color="auto"/>
        <w:bottom w:val="none" w:sz="0" w:space="0" w:color="auto"/>
        <w:right w:val="none" w:sz="0" w:space="0" w:color="auto"/>
      </w:divBdr>
    </w:div>
    <w:div w:id="1363091584">
      <w:bodyDiv w:val="1"/>
      <w:marLeft w:val="0"/>
      <w:marRight w:val="0"/>
      <w:marTop w:val="0"/>
      <w:marBottom w:val="0"/>
      <w:divBdr>
        <w:top w:val="none" w:sz="0" w:space="0" w:color="auto"/>
        <w:left w:val="none" w:sz="0" w:space="0" w:color="auto"/>
        <w:bottom w:val="none" w:sz="0" w:space="0" w:color="auto"/>
        <w:right w:val="none" w:sz="0" w:space="0" w:color="auto"/>
      </w:divBdr>
    </w:div>
    <w:div w:id="1365250784">
      <w:bodyDiv w:val="1"/>
      <w:marLeft w:val="0"/>
      <w:marRight w:val="0"/>
      <w:marTop w:val="0"/>
      <w:marBottom w:val="0"/>
      <w:divBdr>
        <w:top w:val="none" w:sz="0" w:space="0" w:color="auto"/>
        <w:left w:val="none" w:sz="0" w:space="0" w:color="auto"/>
        <w:bottom w:val="none" w:sz="0" w:space="0" w:color="auto"/>
        <w:right w:val="none" w:sz="0" w:space="0" w:color="auto"/>
      </w:divBdr>
    </w:div>
    <w:div w:id="1366639871">
      <w:bodyDiv w:val="1"/>
      <w:marLeft w:val="0"/>
      <w:marRight w:val="0"/>
      <w:marTop w:val="0"/>
      <w:marBottom w:val="0"/>
      <w:divBdr>
        <w:top w:val="none" w:sz="0" w:space="0" w:color="auto"/>
        <w:left w:val="none" w:sz="0" w:space="0" w:color="auto"/>
        <w:bottom w:val="none" w:sz="0" w:space="0" w:color="auto"/>
        <w:right w:val="none" w:sz="0" w:space="0" w:color="auto"/>
      </w:divBdr>
    </w:div>
    <w:div w:id="1372917270">
      <w:bodyDiv w:val="1"/>
      <w:marLeft w:val="0"/>
      <w:marRight w:val="0"/>
      <w:marTop w:val="0"/>
      <w:marBottom w:val="0"/>
      <w:divBdr>
        <w:top w:val="none" w:sz="0" w:space="0" w:color="auto"/>
        <w:left w:val="none" w:sz="0" w:space="0" w:color="auto"/>
        <w:bottom w:val="none" w:sz="0" w:space="0" w:color="auto"/>
        <w:right w:val="none" w:sz="0" w:space="0" w:color="auto"/>
      </w:divBdr>
      <w:divsChild>
        <w:div w:id="963655546">
          <w:marLeft w:val="0"/>
          <w:marRight w:val="0"/>
          <w:marTop w:val="0"/>
          <w:marBottom w:val="0"/>
          <w:divBdr>
            <w:top w:val="none" w:sz="0" w:space="0" w:color="auto"/>
            <w:left w:val="none" w:sz="0" w:space="0" w:color="auto"/>
            <w:bottom w:val="none" w:sz="0" w:space="0" w:color="auto"/>
            <w:right w:val="none" w:sz="0" w:space="0" w:color="auto"/>
          </w:divBdr>
          <w:divsChild>
            <w:div w:id="1869488942">
              <w:marLeft w:val="0"/>
              <w:marRight w:val="0"/>
              <w:marTop w:val="100"/>
              <w:marBottom w:val="100"/>
              <w:divBdr>
                <w:top w:val="none" w:sz="0" w:space="0" w:color="auto"/>
                <w:left w:val="none" w:sz="0" w:space="0" w:color="auto"/>
                <w:bottom w:val="none" w:sz="0" w:space="0" w:color="auto"/>
                <w:right w:val="none" w:sz="0" w:space="0" w:color="auto"/>
              </w:divBdr>
              <w:divsChild>
                <w:div w:id="623314524">
                  <w:marLeft w:val="0"/>
                  <w:marRight w:val="0"/>
                  <w:marTop w:val="0"/>
                  <w:marBottom w:val="0"/>
                  <w:divBdr>
                    <w:top w:val="none" w:sz="0" w:space="0" w:color="auto"/>
                    <w:left w:val="none" w:sz="0" w:space="0" w:color="auto"/>
                    <w:bottom w:val="none" w:sz="0" w:space="0" w:color="auto"/>
                    <w:right w:val="none" w:sz="0" w:space="0" w:color="auto"/>
                  </w:divBdr>
                  <w:divsChild>
                    <w:div w:id="1885174927">
                      <w:marLeft w:val="0"/>
                      <w:marRight w:val="0"/>
                      <w:marTop w:val="0"/>
                      <w:marBottom w:val="0"/>
                      <w:divBdr>
                        <w:top w:val="none" w:sz="0" w:space="0" w:color="auto"/>
                        <w:left w:val="none" w:sz="0" w:space="0" w:color="auto"/>
                        <w:bottom w:val="none" w:sz="0" w:space="0" w:color="auto"/>
                        <w:right w:val="none" w:sz="0" w:space="0" w:color="auto"/>
                      </w:divBdr>
                      <w:divsChild>
                        <w:div w:id="2005158243">
                          <w:marLeft w:val="0"/>
                          <w:marRight w:val="0"/>
                          <w:marTop w:val="0"/>
                          <w:marBottom w:val="0"/>
                          <w:divBdr>
                            <w:top w:val="none" w:sz="0" w:space="0" w:color="auto"/>
                            <w:left w:val="none" w:sz="0" w:space="0" w:color="auto"/>
                            <w:bottom w:val="none" w:sz="0" w:space="0" w:color="auto"/>
                            <w:right w:val="none" w:sz="0" w:space="0" w:color="auto"/>
                          </w:divBdr>
                          <w:divsChild>
                            <w:div w:id="1120418900">
                              <w:marLeft w:val="0"/>
                              <w:marRight w:val="0"/>
                              <w:marTop w:val="0"/>
                              <w:marBottom w:val="0"/>
                              <w:divBdr>
                                <w:top w:val="none" w:sz="0" w:space="0" w:color="auto"/>
                                <w:left w:val="none" w:sz="0" w:space="0" w:color="auto"/>
                                <w:bottom w:val="none" w:sz="0" w:space="0" w:color="auto"/>
                                <w:right w:val="none" w:sz="0" w:space="0" w:color="auto"/>
                              </w:divBdr>
                              <w:divsChild>
                                <w:div w:id="153953728">
                                  <w:marLeft w:val="0"/>
                                  <w:marRight w:val="0"/>
                                  <w:marTop w:val="0"/>
                                  <w:marBottom w:val="0"/>
                                  <w:divBdr>
                                    <w:top w:val="none" w:sz="0" w:space="0" w:color="auto"/>
                                    <w:left w:val="none" w:sz="0" w:space="0" w:color="auto"/>
                                    <w:bottom w:val="none" w:sz="0" w:space="0" w:color="auto"/>
                                    <w:right w:val="none" w:sz="0" w:space="0" w:color="auto"/>
                                  </w:divBdr>
                                  <w:divsChild>
                                    <w:div w:id="1136726137">
                                      <w:marLeft w:val="0"/>
                                      <w:marRight w:val="0"/>
                                      <w:marTop w:val="0"/>
                                      <w:marBottom w:val="0"/>
                                      <w:divBdr>
                                        <w:top w:val="none" w:sz="0" w:space="0" w:color="auto"/>
                                        <w:left w:val="none" w:sz="0" w:space="0" w:color="auto"/>
                                        <w:bottom w:val="none" w:sz="0" w:space="0" w:color="auto"/>
                                        <w:right w:val="none" w:sz="0" w:space="0" w:color="auto"/>
                                      </w:divBdr>
                                      <w:divsChild>
                                        <w:div w:id="55924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1323039">
      <w:bodyDiv w:val="1"/>
      <w:marLeft w:val="0"/>
      <w:marRight w:val="0"/>
      <w:marTop w:val="0"/>
      <w:marBottom w:val="0"/>
      <w:divBdr>
        <w:top w:val="none" w:sz="0" w:space="0" w:color="auto"/>
        <w:left w:val="none" w:sz="0" w:space="0" w:color="auto"/>
        <w:bottom w:val="none" w:sz="0" w:space="0" w:color="auto"/>
        <w:right w:val="none" w:sz="0" w:space="0" w:color="auto"/>
      </w:divBdr>
    </w:div>
    <w:div w:id="1405253058">
      <w:bodyDiv w:val="1"/>
      <w:marLeft w:val="0"/>
      <w:marRight w:val="0"/>
      <w:marTop w:val="0"/>
      <w:marBottom w:val="0"/>
      <w:divBdr>
        <w:top w:val="none" w:sz="0" w:space="0" w:color="auto"/>
        <w:left w:val="none" w:sz="0" w:space="0" w:color="auto"/>
        <w:bottom w:val="none" w:sz="0" w:space="0" w:color="auto"/>
        <w:right w:val="none" w:sz="0" w:space="0" w:color="auto"/>
      </w:divBdr>
    </w:div>
    <w:div w:id="1424183025">
      <w:bodyDiv w:val="1"/>
      <w:marLeft w:val="0"/>
      <w:marRight w:val="0"/>
      <w:marTop w:val="0"/>
      <w:marBottom w:val="0"/>
      <w:divBdr>
        <w:top w:val="none" w:sz="0" w:space="0" w:color="auto"/>
        <w:left w:val="none" w:sz="0" w:space="0" w:color="auto"/>
        <w:bottom w:val="none" w:sz="0" w:space="0" w:color="auto"/>
        <w:right w:val="none" w:sz="0" w:space="0" w:color="auto"/>
      </w:divBdr>
    </w:div>
    <w:div w:id="1440222798">
      <w:bodyDiv w:val="1"/>
      <w:marLeft w:val="0"/>
      <w:marRight w:val="0"/>
      <w:marTop w:val="0"/>
      <w:marBottom w:val="0"/>
      <w:divBdr>
        <w:top w:val="none" w:sz="0" w:space="0" w:color="auto"/>
        <w:left w:val="none" w:sz="0" w:space="0" w:color="auto"/>
        <w:bottom w:val="none" w:sz="0" w:space="0" w:color="auto"/>
        <w:right w:val="none" w:sz="0" w:space="0" w:color="auto"/>
      </w:divBdr>
    </w:div>
    <w:div w:id="1491403907">
      <w:bodyDiv w:val="1"/>
      <w:marLeft w:val="0"/>
      <w:marRight w:val="0"/>
      <w:marTop w:val="0"/>
      <w:marBottom w:val="0"/>
      <w:divBdr>
        <w:top w:val="none" w:sz="0" w:space="0" w:color="auto"/>
        <w:left w:val="none" w:sz="0" w:space="0" w:color="auto"/>
        <w:bottom w:val="none" w:sz="0" w:space="0" w:color="auto"/>
        <w:right w:val="none" w:sz="0" w:space="0" w:color="auto"/>
      </w:divBdr>
    </w:div>
    <w:div w:id="1504121535">
      <w:bodyDiv w:val="1"/>
      <w:marLeft w:val="0"/>
      <w:marRight w:val="0"/>
      <w:marTop w:val="0"/>
      <w:marBottom w:val="0"/>
      <w:divBdr>
        <w:top w:val="none" w:sz="0" w:space="0" w:color="auto"/>
        <w:left w:val="none" w:sz="0" w:space="0" w:color="auto"/>
        <w:bottom w:val="none" w:sz="0" w:space="0" w:color="auto"/>
        <w:right w:val="none" w:sz="0" w:space="0" w:color="auto"/>
      </w:divBdr>
    </w:div>
    <w:div w:id="1510439724">
      <w:bodyDiv w:val="1"/>
      <w:marLeft w:val="0"/>
      <w:marRight w:val="0"/>
      <w:marTop w:val="0"/>
      <w:marBottom w:val="0"/>
      <w:divBdr>
        <w:top w:val="none" w:sz="0" w:space="0" w:color="auto"/>
        <w:left w:val="none" w:sz="0" w:space="0" w:color="auto"/>
        <w:bottom w:val="none" w:sz="0" w:space="0" w:color="auto"/>
        <w:right w:val="none" w:sz="0" w:space="0" w:color="auto"/>
      </w:divBdr>
    </w:div>
    <w:div w:id="1510756775">
      <w:bodyDiv w:val="1"/>
      <w:marLeft w:val="0"/>
      <w:marRight w:val="0"/>
      <w:marTop w:val="0"/>
      <w:marBottom w:val="0"/>
      <w:divBdr>
        <w:top w:val="none" w:sz="0" w:space="0" w:color="auto"/>
        <w:left w:val="none" w:sz="0" w:space="0" w:color="auto"/>
        <w:bottom w:val="none" w:sz="0" w:space="0" w:color="auto"/>
        <w:right w:val="none" w:sz="0" w:space="0" w:color="auto"/>
      </w:divBdr>
    </w:div>
    <w:div w:id="1513954009">
      <w:bodyDiv w:val="1"/>
      <w:marLeft w:val="0"/>
      <w:marRight w:val="0"/>
      <w:marTop w:val="0"/>
      <w:marBottom w:val="0"/>
      <w:divBdr>
        <w:top w:val="none" w:sz="0" w:space="0" w:color="auto"/>
        <w:left w:val="none" w:sz="0" w:space="0" w:color="auto"/>
        <w:bottom w:val="none" w:sz="0" w:space="0" w:color="auto"/>
        <w:right w:val="none" w:sz="0" w:space="0" w:color="auto"/>
      </w:divBdr>
    </w:div>
    <w:div w:id="1517620099">
      <w:bodyDiv w:val="1"/>
      <w:marLeft w:val="0"/>
      <w:marRight w:val="0"/>
      <w:marTop w:val="0"/>
      <w:marBottom w:val="0"/>
      <w:divBdr>
        <w:top w:val="none" w:sz="0" w:space="0" w:color="auto"/>
        <w:left w:val="none" w:sz="0" w:space="0" w:color="auto"/>
        <w:bottom w:val="none" w:sz="0" w:space="0" w:color="auto"/>
        <w:right w:val="none" w:sz="0" w:space="0" w:color="auto"/>
      </w:divBdr>
    </w:div>
    <w:div w:id="1567884679">
      <w:bodyDiv w:val="1"/>
      <w:marLeft w:val="0"/>
      <w:marRight w:val="0"/>
      <w:marTop w:val="0"/>
      <w:marBottom w:val="0"/>
      <w:divBdr>
        <w:top w:val="none" w:sz="0" w:space="0" w:color="auto"/>
        <w:left w:val="none" w:sz="0" w:space="0" w:color="auto"/>
        <w:bottom w:val="none" w:sz="0" w:space="0" w:color="auto"/>
        <w:right w:val="none" w:sz="0" w:space="0" w:color="auto"/>
      </w:divBdr>
    </w:div>
    <w:div w:id="1582520851">
      <w:bodyDiv w:val="1"/>
      <w:marLeft w:val="0"/>
      <w:marRight w:val="0"/>
      <w:marTop w:val="0"/>
      <w:marBottom w:val="0"/>
      <w:divBdr>
        <w:top w:val="none" w:sz="0" w:space="0" w:color="auto"/>
        <w:left w:val="none" w:sz="0" w:space="0" w:color="auto"/>
        <w:bottom w:val="none" w:sz="0" w:space="0" w:color="auto"/>
        <w:right w:val="none" w:sz="0" w:space="0" w:color="auto"/>
      </w:divBdr>
    </w:div>
    <w:div w:id="1601061479">
      <w:bodyDiv w:val="1"/>
      <w:marLeft w:val="0"/>
      <w:marRight w:val="0"/>
      <w:marTop w:val="0"/>
      <w:marBottom w:val="0"/>
      <w:divBdr>
        <w:top w:val="none" w:sz="0" w:space="0" w:color="auto"/>
        <w:left w:val="none" w:sz="0" w:space="0" w:color="auto"/>
        <w:bottom w:val="none" w:sz="0" w:space="0" w:color="auto"/>
        <w:right w:val="none" w:sz="0" w:space="0" w:color="auto"/>
      </w:divBdr>
    </w:div>
    <w:div w:id="1628663083">
      <w:bodyDiv w:val="1"/>
      <w:marLeft w:val="0"/>
      <w:marRight w:val="0"/>
      <w:marTop w:val="0"/>
      <w:marBottom w:val="0"/>
      <w:divBdr>
        <w:top w:val="none" w:sz="0" w:space="0" w:color="auto"/>
        <w:left w:val="none" w:sz="0" w:space="0" w:color="auto"/>
        <w:bottom w:val="none" w:sz="0" w:space="0" w:color="auto"/>
        <w:right w:val="none" w:sz="0" w:space="0" w:color="auto"/>
      </w:divBdr>
    </w:div>
    <w:div w:id="1629432975">
      <w:bodyDiv w:val="1"/>
      <w:marLeft w:val="0"/>
      <w:marRight w:val="0"/>
      <w:marTop w:val="0"/>
      <w:marBottom w:val="0"/>
      <w:divBdr>
        <w:top w:val="none" w:sz="0" w:space="0" w:color="auto"/>
        <w:left w:val="none" w:sz="0" w:space="0" w:color="auto"/>
        <w:bottom w:val="none" w:sz="0" w:space="0" w:color="auto"/>
        <w:right w:val="none" w:sz="0" w:space="0" w:color="auto"/>
      </w:divBdr>
      <w:divsChild>
        <w:div w:id="814680139">
          <w:marLeft w:val="0"/>
          <w:marRight w:val="0"/>
          <w:marTop w:val="480"/>
          <w:marBottom w:val="0"/>
          <w:divBdr>
            <w:top w:val="none" w:sz="0" w:space="0" w:color="auto"/>
            <w:left w:val="none" w:sz="0" w:space="0" w:color="auto"/>
            <w:bottom w:val="none" w:sz="0" w:space="0" w:color="auto"/>
            <w:right w:val="none" w:sz="0" w:space="0" w:color="auto"/>
          </w:divBdr>
        </w:div>
        <w:div w:id="954405221">
          <w:marLeft w:val="0"/>
          <w:marRight w:val="0"/>
          <w:marTop w:val="240"/>
          <w:marBottom w:val="0"/>
          <w:divBdr>
            <w:top w:val="none" w:sz="0" w:space="0" w:color="auto"/>
            <w:left w:val="none" w:sz="0" w:space="0" w:color="auto"/>
            <w:bottom w:val="none" w:sz="0" w:space="0" w:color="auto"/>
            <w:right w:val="none" w:sz="0" w:space="0" w:color="auto"/>
          </w:divBdr>
        </w:div>
        <w:div w:id="1331787994">
          <w:marLeft w:val="0"/>
          <w:marRight w:val="0"/>
          <w:marTop w:val="240"/>
          <w:marBottom w:val="0"/>
          <w:divBdr>
            <w:top w:val="none" w:sz="0" w:space="0" w:color="auto"/>
            <w:left w:val="none" w:sz="0" w:space="0" w:color="auto"/>
            <w:bottom w:val="none" w:sz="0" w:space="0" w:color="auto"/>
            <w:right w:val="none" w:sz="0" w:space="0" w:color="auto"/>
          </w:divBdr>
        </w:div>
      </w:divsChild>
    </w:div>
    <w:div w:id="1630043878">
      <w:bodyDiv w:val="1"/>
      <w:marLeft w:val="0"/>
      <w:marRight w:val="0"/>
      <w:marTop w:val="0"/>
      <w:marBottom w:val="0"/>
      <w:divBdr>
        <w:top w:val="none" w:sz="0" w:space="0" w:color="auto"/>
        <w:left w:val="none" w:sz="0" w:space="0" w:color="auto"/>
        <w:bottom w:val="none" w:sz="0" w:space="0" w:color="auto"/>
        <w:right w:val="none" w:sz="0" w:space="0" w:color="auto"/>
      </w:divBdr>
    </w:div>
    <w:div w:id="1634209673">
      <w:bodyDiv w:val="1"/>
      <w:marLeft w:val="0"/>
      <w:marRight w:val="0"/>
      <w:marTop w:val="0"/>
      <w:marBottom w:val="0"/>
      <w:divBdr>
        <w:top w:val="none" w:sz="0" w:space="0" w:color="auto"/>
        <w:left w:val="none" w:sz="0" w:space="0" w:color="auto"/>
        <w:bottom w:val="none" w:sz="0" w:space="0" w:color="auto"/>
        <w:right w:val="none" w:sz="0" w:space="0" w:color="auto"/>
      </w:divBdr>
      <w:divsChild>
        <w:div w:id="1329019352">
          <w:marLeft w:val="0"/>
          <w:marRight w:val="0"/>
          <w:marTop w:val="0"/>
          <w:marBottom w:val="0"/>
          <w:divBdr>
            <w:top w:val="none" w:sz="0" w:space="0" w:color="auto"/>
            <w:left w:val="none" w:sz="0" w:space="0" w:color="auto"/>
            <w:bottom w:val="none" w:sz="0" w:space="0" w:color="auto"/>
            <w:right w:val="none" w:sz="0" w:space="0" w:color="auto"/>
          </w:divBdr>
        </w:div>
        <w:div w:id="505171996">
          <w:marLeft w:val="0"/>
          <w:marRight w:val="0"/>
          <w:marTop w:val="0"/>
          <w:marBottom w:val="0"/>
          <w:divBdr>
            <w:top w:val="none" w:sz="0" w:space="0" w:color="auto"/>
            <w:left w:val="none" w:sz="0" w:space="0" w:color="auto"/>
            <w:bottom w:val="none" w:sz="0" w:space="0" w:color="auto"/>
            <w:right w:val="none" w:sz="0" w:space="0" w:color="auto"/>
          </w:divBdr>
        </w:div>
        <w:div w:id="1705249468">
          <w:marLeft w:val="0"/>
          <w:marRight w:val="0"/>
          <w:marTop w:val="0"/>
          <w:marBottom w:val="0"/>
          <w:divBdr>
            <w:top w:val="none" w:sz="0" w:space="0" w:color="auto"/>
            <w:left w:val="none" w:sz="0" w:space="0" w:color="auto"/>
            <w:bottom w:val="none" w:sz="0" w:space="0" w:color="auto"/>
            <w:right w:val="none" w:sz="0" w:space="0" w:color="auto"/>
          </w:divBdr>
        </w:div>
        <w:div w:id="1705396963">
          <w:marLeft w:val="0"/>
          <w:marRight w:val="0"/>
          <w:marTop w:val="0"/>
          <w:marBottom w:val="0"/>
          <w:divBdr>
            <w:top w:val="none" w:sz="0" w:space="0" w:color="auto"/>
            <w:left w:val="none" w:sz="0" w:space="0" w:color="auto"/>
            <w:bottom w:val="none" w:sz="0" w:space="0" w:color="auto"/>
            <w:right w:val="none" w:sz="0" w:space="0" w:color="auto"/>
          </w:divBdr>
        </w:div>
        <w:div w:id="190655731">
          <w:marLeft w:val="0"/>
          <w:marRight w:val="0"/>
          <w:marTop w:val="0"/>
          <w:marBottom w:val="0"/>
          <w:divBdr>
            <w:top w:val="none" w:sz="0" w:space="0" w:color="auto"/>
            <w:left w:val="none" w:sz="0" w:space="0" w:color="auto"/>
            <w:bottom w:val="none" w:sz="0" w:space="0" w:color="auto"/>
            <w:right w:val="none" w:sz="0" w:space="0" w:color="auto"/>
          </w:divBdr>
        </w:div>
        <w:div w:id="53742976">
          <w:marLeft w:val="0"/>
          <w:marRight w:val="0"/>
          <w:marTop w:val="0"/>
          <w:marBottom w:val="0"/>
          <w:divBdr>
            <w:top w:val="none" w:sz="0" w:space="0" w:color="auto"/>
            <w:left w:val="none" w:sz="0" w:space="0" w:color="auto"/>
            <w:bottom w:val="none" w:sz="0" w:space="0" w:color="auto"/>
            <w:right w:val="none" w:sz="0" w:space="0" w:color="auto"/>
          </w:divBdr>
        </w:div>
        <w:div w:id="1797723936">
          <w:marLeft w:val="0"/>
          <w:marRight w:val="0"/>
          <w:marTop w:val="0"/>
          <w:marBottom w:val="0"/>
          <w:divBdr>
            <w:top w:val="none" w:sz="0" w:space="0" w:color="auto"/>
            <w:left w:val="none" w:sz="0" w:space="0" w:color="auto"/>
            <w:bottom w:val="none" w:sz="0" w:space="0" w:color="auto"/>
            <w:right w:val="none" w:sz="0" w:space="0" w:color="auto"/>
          </w:divBdr>
        </w:div>
        <w:div w:id="1143350550">
          <w:marLeft w:val="0"/>
          <w:marRight w:val="0"/>
          <w:marTop w:val="0"/>
          <w:marBottom w:val="0"/>
          <w:divBdr>
            <w:top w:val="none" w:sz="0" w:space="0" w:color="auto"/>
            <w:left w:val="none" w:sz="0" w:space="0" w:color="auto"/>
            <w:bottom w:val="none" w:sz="0" w:space="0" w:color="auto"/>
            <w:right w:val="none" w:sz="0" w:space="0" w:color="auto"/>
          </w:divBdr>
        </w:div>
        <w:div w:id="1430586189">
          <w:marLeft w:val="0"/>
          <w:marRight w:val="0"/>
          <w:marTop w:val="0"/>
          <w:marBottom w:val="0"/>
          <w:divBdr>
            <w:top w:val="none" w:sz="0" w:space="0" w:color="auto"/>
            <w:left w:val="none" w:sz="0" w:space="0" w:color="auto"/>
            <w:bottom w:val="none" w:sz="0" w:space="0" w:color="auto"/>
            <w:right w:val="none" w:sz="0" w:space="0" w:color="auto"/>
          </w:divBdr>
        </w:div>
        <w:div w:id="461118917">
          <w:marLeft w:val="0"/>
          <w:marRight w:val="0"/>
          <w:marTop w:val="0"/>
          <w:marBottom w:val="0"/>
          <w:divBdr>
            <w:top w:val="none" w:sz="0" w:space="0" w:color="auto"/>
            <w:left w:val="none" w:sz="0" w:space="0" w:color="auto"/>
            <w:bottom w:val="none" w:sz="0" w:space="0" w:color="auto"/>
            <w:right w:val="none" w:sz="0" w:space="0" w:color="auto"/>
          </w:divBdr>
        </w:div>
        <w:div w:id="552666814">
          <w:marLeft w:val="0"/>
          <w:marRight w:val="0"/>
          <w:marTop w:val="0"/>
          <w:marBottom w:val="0"/>
          <w:divBdr>
            <w:top w:val="none" w:sz="0" w:space="0" w:color="auto"/>
            <w:left w:val="none" w:sz="0" w:space="0" w:color="auto"/>
            <w:bottom w:val="none" w:sz="0" w:space="0" w:color="auto"/>
            <w:right w:val="none" w:sz="0" w:space="0" w:color="auto"/>
          </w:divBdr>
        </w:div>
        <w:div w:id="688679530">
          <w:marLeft w:val="0"/>
          <w:marRight w:val="0"/>
          <w:marTop w:val="0"/>
          <w:marBottom w:val="0"/>
          <w:divBdr>
            <w:top w:val="none" w:sz="0" w:space="0" w:color="auto"/>
            <w:left w:val="none" w:sz="0" w:space="0" w:color="auto"/>
            <w:bottom w:val="none" w:sz="0" w:space="0" w:color="auto"/>
            <w:right w:val="none" w:sz="0" w:space="0" w:color="auto"/>
          </w:divBdr>
        </w:div>
        <w:div w:id="2037003885">
          <w:marLeft w:val="0"/>
          <w:marRight w:val="0"/>
          <w:marTop w:val="0"/>
          <w:marBottom w:val="0"/>
          <w:divBdr>
            <w:top w:val="none" w:sz="0" w:space="0" w:color="auto"/>
            <w:left w:val="none" w:sz="0" w:space="0" w:color="auto"/>
            <w:bottom w:val="none" w:sz="0" w:space="0" w:color="auto"/>
            <w:right w:val="none" w:sz="0" w:space="0" w:color="auto"/>
          </w:divBdr>
        </w:div>
        <w:div w:id="2023237343">
          <w:marLeft w:val="0"/>
          <w:marRight w:val="0"/>
          <w:marTop w:val="0"/>
          <w:marBottom w:val="0"/>
          <w:divBdr>
            <w:top w:val="none" w:sz="0" w:space="0" w:color="auto"/>
            <w:left w:val="none" w:sz="0" w:space="0" w:color="auto"/>
            <w:bottom w:val="none" w:sz="0" w:space="0" w:color="auto"/>
            <w:right w:val="none" w:sz="0" w:space="0" w:color="auto"/>
          </w:divBdr>
        </w:div>
        <w:div w:id="1459030671">
          <w:marLeft w:val="0"/>
          <w:marRight w:val="0"/>
          <w:marTop w:val="0"/>
          <w:marBottom w:val="0"/>
          <w:divBdr>
            <w:top w:val="none" w:sz="0" w:space="0" w:color="auto"/>
            <w:left w:val="none" w:sz="0" w:space="0" w:color="auto"/>
            <w:bottom w:val="none" w:sz="0" w:space="0" w:color="auto"/>
            <w:right w:val="none" w:sz="0" w:space="0" w:color="auto"/>
          </w:divBdr>
        </w:div>
        <w:div w:id="167182821">
          <w:marLeft w:val="0"/>
          <w:marRight w:val="0"/>
          <w:marTop w:val="0"/>
          <w:marBottom w:val="0"/>
          <w:divBdr>
            <w:top w:val="none" w:sz="0" w:space="0" w:color="auto"/>
            <w:left w:val="none" w:sz="0" w:space="0" w:color="auto"/>
            <w:bottom w:val="none" w:sz="0" w:space="0" w:color="auto"/>
            <w:right w:val="none" w:sz="0" w:space="0" w:color="auto"/>
          </w:divBdr>
        </w:div>
        <w:div w:id="1068186065">
          <w:marLeft w:val="0"/>
          <w:marRight w:val="0"/>
          <w:marTop w:val="0"/>
          <w:marBottom w:val="0"/>
          <w:divBdr>
            <w:top w:val="none" w:sz="0" w:space="0" w:color="auto"/>
            <w:left w:val="none" w:sz="0" w:space="0" w:color="auto"/>
            <w:bottom w:val="none" w:sz="0" w:space="0" w:color="auto"/>
            <w:right w:val="none" w:sz="0" w:space="0" w:color="auto"/>
          </w:divBdr>
        </w:div>
        <w:div w:id="752581277">
          <w:marLeft w:val="0"/>
          <w:marRight w:val="0"/>
          <w:marTop w:val="0"/>
          <w:marBottom w:val="0"/>
          <w:divBdr>
            <w:top w:val="none" w:sz="0" w:space="0" w:color="auto"/>
            <w:left w:val="none" w:sz="0" w:space="0" w:color="auto"/>
            <w:bottom w:val="none" w:sz="0" w:space="0" w:color="auto"/>
            <w:right w:val="none" w:sz="0" w:space="0" w:color="auto"/>
          </w:divBdr>
        </w:div>
        <w:div w:id="302656140">
          <w:marLeft w:val="0"/>
          <w:marRight w:val="0"/>
          <w:marTop w:val="0"/>
          <w:marBottom w:val="0"/>
          <w:divBdr>
            <w:top w:val="none" w:sz="0" w:space="0" w:color="auto"/>
            <w:left w:val="none" w:sz="0" w:space="0" w:color="auto"/>
            <w:bottom w:val="none" w:sz="0" w:space="0" w:color="auto"/>
            <w:right w:val="none" w:sz="0" w:space="0" w:color="auto"/>
          </w:divBdr>
        </w:div>
        <w:div w:id="1502236887">
          <w:marLeft w:val="0"/>
          <w:marRight w:val="0"/>
          <w:marTop w:val="0"/>
          <w:marBottom w:val="0"/>
          <w:divBdr>
            <w:top w:val="none" w:sz="0" w:space="0" w:color="auto"/>
            <w:left w:val="none" w:sz="0" w:space="0" w:color="auto"/>
            <w:bottom w:val="none" w:sz="0" w:space="0" w:color="auto"/>
            <w:right w:val="none" w:sz="0" w:space="0" w:color="auto"/>
          </w:divBdr>
        </w:div>
        <w:div w:id="1482506698">
          <w:marLeft w:val="0"/>
          <w:marRight w:val="0"/>
          <w:marTop w:val="0"/>
          <w:marBottom w:val="0"/>
          <w:divBdr>
            <w:top w:val="none" w:sz="0" w:space="0" w:color="auto"/>
            <w:left w:val="none" w:sz="0" w:space="0" w:color="auto"/>
            <w:bottom w:val="none" w:sz="0" w:space="0" w:color="auto"/>
            <w:right w:val="none" w:sz="0" w:space="0" w:color="auto"/>
          </w:divBdr>
        </w:div>
        <w:div w:id="1834488296">
          <w:marLeft w:val="0"/>
          <w:marRight w:val="0"/>
          <w:marTop w:val="0"/>
          <w:marBottom w:val="0"/>
          <w:divBdr>
            <w:top w:val="none" w:sz="0" w:space="0" w:color="auto"/>
            <w:left w:val="none" w:sz="0" w:space="0" w:color="auto"/>
            <w:bottom w:val="none" w:sz="0" w:space="0" w:color="auto"/>
            <w:right w:val="none" w:sz="0" w:space="0" w:color="auto"/>
          </w:divBdr>
        </w:div>
        <w:div w:id="2063484235">
          <w:marLeft w:val="0"/>
          <w:marRight w:val="0"/>
          <w:marTop w:val="0"/>
          <w:marBottom w:val="0"/>
          <w:divBdr>
            <w:top w:val="none" w:sz="0" w:space="0" w:color="auto"/>
            <w:left w:val="none" w:sz="0" w:space="0" w:color="auto"/>
            <w:bottom w:val="none" w:sz="0" w:space="0" w:color="auto"/>
            <w:right w:val="none" w:sz="0" w:space="0" w:color="auto"/>
          </w:divBdr>
        </w:div>
        <w:div w:id="1971278404">
          <w:marLeft w:val="0"/>
          <w:marRight w:val="0"/>
          <w:marTop w:val="0"/>
          <w:marBottom w:val="0"/>
          <w:divBdr>
            <w:top w:val="none" w:sz="0" w:space="0" w:color="auto"/>
            <w:left w:val="none" w:sz="0" w:space="0" w:color="auto"/>
            <w:bottom w:val="none" w:sz="0" w:space="0" w:color="auto"/>
            <w:right w:val="none" w:sz="0" w:space="0" w:color="auto"/>
          </w:divBdr>
        </w:div>
        <w:div w:id="529956144">
          <w:marLeft w:val="0"/>
          <w:marRight w:val="0"/>
          <w:marTop w:val="0"/>
          <w:marBottom w:val="0"/>
          <w:divBdr>
            <w:top w:val="none" w:sz="0" w:space="0" w:color="auto"/>
            <w:left w:val="none" w:sz="0" w:space="0" w:color="auto"/>
            <w:bottom w:val="none" w:sz="0" w:space="0" w:color="auto"/>
            <w:right w:val="none" w:sz="0" w:space="0" w:color="auto"/>
          </w:divBdr>
        </w:div>
        <w:div w:id="983583593">
          <w:marLeft w:val="0"/>
          <w:marRight w:val="0"/>
          <w:marTop w:val="0"/>
          <w:marBottom w:val="0"/>
          <w:divBdr>
            <w:top w:val="none" w:sz="0" w:space="0" w:color="auto"/>
            <w:left w:val="none" w:sz="0" w:space="0" w:color="auto"/>
            <w:bottom w:val="none" w:sz="0" w:space="0" w:color="auto"/>
            <w:right w:val="none" w:sz="0" w:space="0" w:color="auto"/>
          </w:divBdr>
        </w:div>
        <w:div w:id="725688628">
          <w:marLeft w:val="0"/>
          <w:marRight w:val="0"/>
          <w:marTop w:val="0"/>
          <w:marBottom w:val="0"/>
          <w:divBdr>
            <w:top w:val="none" w:sz="0" w:space="0" w:color="auto"/>
            <w:left w:val="none" w:sz="0" w:space="0" w:color="auto"/>
            <w:bottom w:val="none" w:sz="0" w:space="0" w:color="auto"/>
            <w:right w:val="none" w:sz="0" w:space="0" w:color="auto"/>
          </w:divBdr>
        </w:div>
        <w:div w:id="1195462347">
          <w:marLeft w:val="0"/>
          <w:marRight w:val="0"/>
          <w:marTop w:val="0"/>
          <w:marBottom w:val="0"/>
          <w:divBdr>
            <w:top w:val="none" w:sz="0" w:space="0" w:color="auto"/>
            <w:left w:val="none" w:sz="0" w:space="0" w:color="auto"/>
            <w:bottom w:val="none" w:sz="0" w:space="0" w:color="auto"/>
            <w:right w:val="none" w:sz="0" w:space="0" w:color="auto"/>
          </w:divBdr>
        </w:div>
        <w:div w:id="1333097286">
          <w:marLeft w:val="0"/>
          <w:marRight w:val="0"/>
          <w:marTop w:val="0"/>
          <w:marBottom w:val="0"/>
          <w:divBdr>
            <w:top w:val="none" w:sz="0" w:space="0" w:color="auto"/>
            <w:left w:val="none" w:sz="0" w:space="0" w:color="auto"/>
            <w:bottom w:val="none" w:sz="0" w:space="0" w:color="auto"/>
            <w:right w:val="none" w:sz="0" w:space="0" w:color="auto"/>
          </w:divBdr>
        </w:div>
        <w:div w:id="1904173431">
          <w:marLeft w:val="0"/>
          <w:marRight w:val="0"/>
          <w:marTop w:val="0"/>
          <w:marBottom w:val="0"/>
          <w:divBdr>
            <w:top w:val="none" w:sz="0" w:space="0" w:color="auto"/>
            <w:left w:val="none" w:sz="0" w:space="0" w:color="auto"/>
            <w:bottom w:val="none" w:sz="0" w:space="0" w:color="auto"/>
            <w:right w:val="none" w:sz="0" w:space="0" w:color="auto"/>
          </w:divBdr>
        </w:div>
        <w:div w:id="1230076410">
          <w:marLeft w:val="0"/>
          <w:marRight w:val="0"/>
          <w:marTop w:val="0"/>
          <w:marBottom w:val="0"/>
          <w:divBdr>
            <w:top w:val="none" w:sz="0" w:space="0" w:color="auto"/>
            <w:left w:val="none" w:sz="0" w:space="0" w:color="auto"/>
            <w:bottom w:val="none" w:sz="0" w:space="0" w:color="auto"/>
            <w:right w:val="none" w:sz="0" w:space="0" w:color="auto"/>
          </w:divBdr>
        </w:div>
        <w:div w:id="560871602">
          <w:marLeft w:val="0"/>
          <w:marRight w:val="0"/>
          <w:marTop w:val="0"/>
          <w:marBottom w:val="0"/>
          <w:divBdr>
            <w:top w:val="none" w:sz="0" w:space="0" w:color="auto"/>
            <w:left w:val="none" w:sz="0" w:space="0" w:color="auto"/>
            <w:bottom w:val="none" w:sz="0" w:space="0" w:color="auto"/>
            <w:right w:val="none" w:sz="0" w:space="0" w:color="auto"/>
          </w:divBdr>
        </w:div>
        <w:div w:id="320084145">
          <w:marLeft w:val="0"/>
          <w:marRight w:val="0"/>
          <w:marTop w:val="0"/>
          <w:marBottom w:val="0"/>
          <w:divBdr>
            <w:top w:val="none" w:sz="0" w:space="0" w:color="auto"/>
            <w:left w:val="none" w:sz="0" w:space="0" w:color="auto"/>
            <w:bottom w:val="none" w:sz="0" w:space="0" w:color="auto"/>
            <w:right w:val="none" w:sz="0" w:space="0" w:color="auto"/>
          </w:divBdr>
        </w:div>
        <w:div w:id="1519003993">
          <w:marLeft w:val="0"/>
          <w:marRight w:val="0"/>
          <w:marTop w:val="0"/>
          <w:marBottom w:val="0"/>
          <w:divBdr>
            <w:top w:val="none" w:sz="0" w:space="0" w:color="auto"/>
            <w:left w:val="none" w:sz="0" w:space="0" w:color="auto"/>
            <w:bottom w:val="none" w:sz="0" w:space="0" w:color="auto"/>
            <w:right w:val="none" w:sz="0" w:space="0" w:color="auto"/>
          </w:divBdr>
        </w:div>
        <w:div w:id="1100612855">
          <w:marLeft w:val="0"/>
          <w:marRight w:val="0"/>
          <w:marTop w:val="0"/>
          <w:marBottom w:val="0"/>
          <w:divBdr>
            <w:top w:val="none" w:sz="0" w:space="0" w:color="auto"/>
            <w:left w:val="none" w:sz="0" w:space="0" w:color="auto"/>
            <w:bottom w:val="none" w:sz="0" w:space="0" w:color="auto"/>
            <w:right w:val="none" w:sz="0" w:space="0" w:color="auto"/>
          </w:divBdr>
        </w:div>
        <w:div w:id="134837869">
          <w:marLeft w:val="0"/>
          <w:marRight w:val="0"/>
          <w:marTop w:val="0"/>
          <w:marBottom w:val="0"/>
          <w:divBdr>
            <w:top w:val="none" w:sz="0" w:space="0" w:color="auto"/>
            <w:left w:val="none" w:sz="0" w:space="0" w:color="auto"/>
            <w:bottom w:val="none" w:sz="0" w:space="0" w:color="auto"/>
            <w:right w:val="none" w:sz="0" w:space="0" w:color="auto"/>
          </w:divBdr>
        </w:div>
        <w:div w:id="1819110840">
          <w:marLeft w:val="0"/>
          <w:marRight w:val="0"/>
          <w:marTop w:val="0"/>
          <w:marBottom w:val="0"/>
          <w:divBdr>
            <w:top w:val="none" w:sz="0" w:space="0" w:color="auto"/>
            <w:left w:val="none" w:sz="0" w:space="0" w:color="auto"/>
            <w:bottom w:val="none" w:sz="0" w:space="0" w:color="auto"/>
            <w:right w:val="none" w:sz="0" w:space="0" w:color="auto"/>
          </w:divBdr>
        </w:div>
        <w:div w:id="1381132081">
          <w:marLeft w:val="0"/>
          <w:marRight w:val="0"/>
          <w:marTop w:val="0"/>
          <w:marBottom w:val="0"/>
          <w:divBdr>
            <w:top w:val="none" w:sz="0" w:space="0" w:color="auto"/>
            <w:left w:val="none" w:sz="0" w:space="0" w:color="auto"/>
            <w:bottom w:val="none" w:sz="0" w:space="0" w:color="auto"/>
            <w:right w:val="none" w:sz="0" w:space="0" w:color="auto"/>
          </w:divBdr>
        </w:div>
        <w:div w:id="1601257530">
          <w:marLeft w:val="0"/>
          <w:marRight w:val="0"/>
          <w:marTop w:val="0"/>
          <w:marBottom w:val="0"/>
          <w:divBdr>
            <w:top w:val="none" w:sz="0" w:space="0" w:color="auto"/>
            <w:left w:val="none" w:sz="0" w:space="0" w:color="auto"/>
            <w:bottom w:val="none" w:sz="0" w:space="0" w:color="auto"/>
            <w:right w:val="none" w:sz="0" w:space="0" w:color="auto"/>
          </w:divBdr>
        </w:div>
        <w:div w:id="497813292">
          <w:marLeft w:val="0"/>
          <w:marRight w:val="0"/>
          <w:marTop w:val="0"/>
          <w:marBottom w:val="0"/>
          <w:divBdr>
            <w:top w:val="none" w:sz="0" w:space="0" w:color="auto"/>
            <w:left w:val="none" w:sz="0" w:space="0" w:color="auto"/>
            <w:bottom w:val="none" w:sz="0" w:space="0" w:color="auto"/>
            <w:right w:val="none" w:sz="0" w:space="0" w:color="auto"/>
          </w:divBdr>
        </w:div>
        <w:div w:id="913665766">
          <w:marLeft w:val="0"/>
          <w:marRight w:val="0"/>
          <w:marTop w:val="0"/>
          <w:marBottom w:val="0"/>
          <w:divBdr>
            <w:top w:val="none" w:sz="0" w:space="0" w:color="auto"/>
            <w:left w:val="none" w:sz="0" w:space="0" w:color="auto"/>
            <w:bottom w:val="none" w:sz="0" w:space="0" w:color="auto"/>
            <w:right w:val="none" w:sz="0" w:space="0" w:color="auto"/>
          </w:divBdr>
        </w:div>
        <w:div w:id="227226511">
          <w:marLeft w:val="0"/>
          <w:marRight w:val="0"/>
          <w:marTop w:val="0"/>
          <w:marBottom w:val="0"/>
          <w:divBdr>
            <w:top w:val="none" w:sz="0" w:space="0" w:color="auto"/>
            <w:left w:val="none" w:sz="0" w:space="0" w:color="auto"/>
            <w:bottom w:val="none" w:sz="0" w:space="0" w:color="auto"/>
            <w:right w:val="none" w:sz="0" w:space="0" w:color="auto"/>
          </w:divBdr>
        </w:div>
        <w:div w:id="483620649">
          <w:marLeft w:val="0"/>
          <w:marRight w:val="0"/>
          <w:marTop w:val="0"/>
          <w:marBottom w:val="0"/>
          <w:divBdr>
            <w:top w:val="none" w:sz="0" w:space="0" w:color="auto"/>
            <w:left w:val="none" w:sz="0" w:space="0" w:color="auto"/>
            <w:bottom w:val="none" w:sz="0" w:space="0" w:color="auto"/>
            <w:right w:val="none" w:sz="0" w:space="0" w:color="auto"/>
          </w:divBdr>
        </w:div>
        <w:div w:id="2068919635">
          <w:marLeft w:val="0"/>
          <w:marRight w:val="0"/>
          <w:marTop w:val="0"/>
          <w:marBottom w:val="0"/>
          <w:divBdr>
            <w:top w:val="none" w:sz="0" w:space="0" w:color="auto"/>
            <w:left w:val="none" w:sz="0" w:space="0" w:color="auto"/>
            <w:bottom w:val="none" w:sz="0" w:space="0" w:color="auto"/>
            <w:right w:val="none" w:sz="0" w:space="0" w:color="auto"/>
          </w:divBdr>
        </w:div>
        <w:div w:id="1140614550">
          <w:marLeft w:val="0"/>
          <w:marRight w:val="0"/>
          <w:marTop w:val="0"/>
          <w:marBottom w:val="0"/>
          <w:divBdr>
            <w:top w:val="none" w:sz="0" w:space="0" w:color="auto"/>
            <w:left w:val="none" w:sz="0" w:space="0" w:color="auto"/>
            <w:bottom w:val="none" w:sz="0" w:space="0" w:color="auto"/>
            <w:right w:val="none" w:sz="0" w:space="0" w:color="auto"/>
          </w:divBdr>
        </w:div>
        <w:div w:id="1149983779">
          <w:marLeft w:val="0"/>
          <w:marRight w:val="0"/>
          <w:marTop w:val="0"/>
          <w:marBottom w:val="0"/>
          <w:divBdr>
            <w:top w:val="none" w:sz="0" w:space="0" w:color="auto"/>
            <w:left w:val="none" w:sz="0" w:space="0" w:color="auto"/>
            <w:bottom w:val="none" w:sz="0" w:space="0" w:color="auto"/>
            <w:right w:val="none" w:sz="0" w:space="0" w:color="auto"/>
          </w:divBdr>
        </w:div>
        <w:div w:id="1509178753">
          <w:marLeft w:val="0"/>
          <w:marRight w:val="0"/>
          <w:marTop w:val="0"/>
          <w:marBottom w:val="0"/>
          <w:divBdr>
            <w:top w:val="none" w:sz="0" w:space="0" w:color="auto"/>
            <w:left w:val="none" w:sz="0" w:space="0" w:color="auto"/>
            <w:bottom w:val="none" w:sz="0" w:space="0" w:color="auto"/>
            <w:right w:val="none" w:sz="0" w:space="0" w:color="auto"/>
          </w:divBdr>
        </w:div>
        <w:div w:id="696659817">
          <w:marLeft w:val="0"/>
          <w:marRight w:val="0"/>
          <w:marTop w:val="0"/>
          <w:marBottom w:val="0"/>
          <w:divBdr>
            <w:top w:val="none" w:sz="0" w:space="0" w:color="auto"/>
            <w:left w:val="none" w:sz="0" w:space="0" w:color="auto"/>
            <w:bottom w:val="none" w:sz="0" w:space="0" w:color="auto"/>
            <w:right w:val="none" w:sz="0" w:space="0" w:color="auto"/>
          </w:divBdr>
        </w:div>
        <w:div w:id="1608154917">
          <w:marLeft w:val="0"/>
          <w:marRight w:val="0"/>
          <w:marTop w:val="0"/>
          <w:marBottom w:val="0"/>
          <w:divBdr>
            <w:top w:val="none" w:sz="0" w:space="0" w:color="auto"/>
            <w:left w:val="none" w:sz="0" w:space="0" w:color="auto"/>
            <w:bottom w:val="none" w:sz="0" w:space="0" w:color="auto"/>
            <w:right w:val="none" w:sz="0" w:space="0" w:color="auto"/>
          </w:divBdr>
        </w:div>
      </w:divsChild>
    </w:div>
    <w:div w:id="1637442873">
      <w:bodyDiv w:val="1"/>
      <w:marLeft w:val="0"/>
      <w:marRight w:val="0"/>
      <w:marTop w:val="0"/>
      <w:marBottom w:val="0"/>
      <w:divBdr>
        <w:top w:val="none" w:sz="0" w:space="0" w:color="auto"/>
        <w:left w:val="none" w:sz="0" w:space="0" w:color="auto"/>
        <w:bottom w:val="none" w:sz="0" w:space="0" w:color="auto"/>
        <w:right w:val="none" w:sz="0" w:space="0" w:color="auto"/>
      </w:divBdr>
      <w:divsChild>
        <w:div w:id="1723944852">
          <w:marLeft w:val="0"/>
          <w:marRight w:val="0"/>
          <w:marTop w:val="0"/>
          <w:marBottom w:val="0"/>
          <w:divBdr>
            <w:top w:val="none" w:sz="0" w:space="0" w:color="auto"/>
            <w:left w:val="none" w:sz="0" w:space="0" w:color="auto"/>
            <w:bottom w:val="none" w:sz="0" w:space="0" w:color="auto"/>
            <w:right w:val="none" w:sz="0" w:space="0" w:color="auto"/>
          </w:divBdr>
          <w:divsChild>
            <w:div w:id="165439077">
              <w:marLeft w:val="0"/>
              <w:marRight w:val="0"/>
              <w:marTop w:val="0"/>
              <w:marBottom w:val="0"/>
              <w:divBdr>
                <w:top w:val="none" w:sz="0" w:space="0" w:color="auto"/>
                <w:left w:val="none" w:sz="0" w:space="0" w:color="auto"/>
                <w:bottom w:val="none" w:sz="0" w:space="0" w:color="auto"/>
                <w:right w:val="none" w:sz="0" w:space="0" w:color="auto"/>
              </w:divBdr>
              <w:divsChild>
                <w:div w:id="167015863">
                  <w:marLeft w:val="0"/>
                  <w:marRight w:val="0"/>
                  <w:marTop w:val="0"/>
                  <w:marBottom w:val="0"/>
                  <w:divBdr>
                    <w:top w:val="none" w:sz="0" w:space="0" w:color="auto"/>
                    <w:left w:val="none" w:sz="0" w:space="0" w:color="auto"/>
                    <w:bottom w:val="none" w:sz="0" w:space="0" w:color="auto"/>
                    <w:right w:val="none" w:sz="0" w:space="0" w:color="auto"/>
                  </w:divBdr>
                </w:div>
                <w:div w:id="48119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7668">
          <w:marLeft w:val="0"/>
          <w:marRight w:val="0"/>
          <w:marTop w:val="0"/>
          <w:marBottom w:val="0"/>
          <w:divBdr>
            <w:top w:val="none" w:sz="0" w:space="0" w:color="auto"/>
            <w:left w:val="none" w:sz="0" w:space="0" w:color="auto"/>
            <w:bottom w:val="none" w:sz="0" w:space="0" w:color="auto"/>
            <w:right w:val="none" w:sz="0" w:space="0" w:color="auto"/>
          </w:divBdr>
          <w:divsChild>
            <w:div w:id="1983381987">
              <w:marLeft w:val="0"/>
              <w:marRight w:val="0"/>
              <w:marTop w:val="0"/>
              <w:marBottom w:val="0"/>
              <w:divBdr>
                <w:top w:val="none" w:sz="0" w:space="0" w:color="auto"/>
                <w:left w:val="none" w:sz="0" w:space="0" w:color="auto"/>
                <w:bottom w:val="none" w:sz="0" w:space="0" w:color="auto"/>
                <w:right w:val="none" w:sz="0" w:space="0" w:color="auto"/>
              </w:divBdr>
              <w:divsChild>
                <w:div w:id="198207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4377">
          <w:marLeft w:val="0"/>
          <w:marRight w:val="0"/>
          <w:marTop w:val="0"/>
          <w:marBottom w:val="0"/>
          <w:divBdr>
            <w:top w:val="none" w:sz="0" w:space="0" w:color="auto"/>
            <w:left w:val="none" w:sz="0" w:space="0" w:color="auto"/>
            <w:bottom w:val="none" w:sz="0" w:space="0" w:color="auto"/>
            <w:right w:val="none" w:sz="0" w:space="0" w:color="auto"/>
          </w:divBdr>
          <w:divsChild>
            <w:div w:id="1760903643">
              <w:marLeft w:val="0"/>
              <w:marRight w:val="0"/>
              <w:marTop w:val="0"/>
              <w:marBottom w:val="0"/>
              <w:divBdr>
                <w:top w:val="none" w:sz="0" w:space="0" w:color="auto"/>
                <w:left w:val="none" w:sz="0" w:space="0" w:color="auto"/>
                <w:bottom w:val="none" w:sz="0" w:space="0" w:color="auto"/>
                <w:right w:val="none" w:sz="0" w:space="0" w:color="auto"/>
              </w:divBdr>
              <w:divsChild>
                <w:div w:id="434908884">
                  <w:marLeft w:val="0"/>
                  <w:marRight w:val="0"/>
                  <w:marTop w:val="0"/>
                  <w:marBottom w:val="0"/>
                  <w:divBdr>
                    <w:top w:val="none" w:sz="0" w:space="0" w:color="auto"/>
                    <w:left w:val="none" w:sz="0" w:space="0" w:color="auto"/>
                    <w:bottom w:val="none" w:sz="0" w:space="0" w:color="auto"/>
                    <w:right w:val="none" w:sz="0" w:space="0" w:color="auto"/>
                  </w:divBdr>
                </w:div>
                <w:div w:id="41544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7459">
          <w:marLeft w:val="0"/>
          <w:marRight w:val="0"/>
          <w:marTop w:val="0"/>
          <w:marBottom w:val="0"/>
          <w:divBdr>
            <w:top w:val="none" w:sz="0" w:space="0" w:color="auto"/>
            <w:left w:val="none" w:sz="0" w:space="0" w:color="auto"/>
            <w:bottom w:val="none" w:sz="0" w:space="0" w:color="auto"/>
            <w:right w:val="none" w:sz="0" w:space="0" w:color="auto"/>
          </w:divBdr>
          <w:divsChild>
            <w:div w:id="1966345038">
              <w:marLeft w:val="0"/>
              <w:marRight w:val="0"/>
              <w:marTop w:val="0"/>
              <w:marBottom w:val="0"/>
              <w:divBdr>
                <w:top w:val="none" w:sz="0" w:space="0" w:color="auto"/>
                <w:left w:val="none" w:sz="0" w:space="0" w:color="auto"/>
                <w:bottom w:val="none" w:sz="0" w:space="0" w:color="auto"/>
                <w:right w:val="none" w:sz="0" w:space="0" w:color="auto"/>
              </w:divBdr>
              <w:divsChild>
                <w:div w:id="1350066803">
                  <w:marLeft w:val="0"/>
                  <w:marRight w:val="0"/>
                  <w:marTop w:val="0"/>
                  <w:marBottom w:val="0"/>
                  <w:divBdr>
                    <w:top w:val="none" w:sz="0" w:space="0" w:color="auto"/>
                    <w:left w:val="none" w:sz="0" w:space="0" w:color="auto"/>
                    <w:bottom w:val="none" w:sz="0" w:space="0" w:color="auto"/>
                    <w:right w:val="none" w:sz="0" w:space="0" w:color="auto"/>
                  </w:divBdr>
                </w:div>
                <w:div w:id="20916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23867">
          <w:marLeft w:val="0"/>
          <w:marRight w:val="0"/>
          <w:marTop w:val="0"/>
          <w:marBottom w:val="0"/>
          <w:divBdr>
            <w:top w:val="none" w:sz="0" w:space="0" w:color="auto"/>
            <w:left w:val="none" w:sz="0" w:space="0" w:color="auto"/>
            <w:bottom w:val="none" w:sz="0" w:space="0" w:color="auto"/>
            <w:right w:val="none" w:sz="0" w:space="0" w:color="auto"/>
          </w:divBdr>
          <w:divsChild>
            <w:div w:id="1887184007">
              <w:marLeft w:val="0"/>
              <w:marRight w:val="0"/>
              <w:marTop w:val="0"/>
              <w:marBottom w:val="0"/>
              <w:divBdr>
                <w:top w:val="none" w:sz="0" w:space="0" w:color="auto"/>
                <w:left w:val="none" w:sz="0" w:space="0" w:color="auto"/>
                <w:bottom w:val="none" w:sz="0" w:space="0" w:color="auto"/>
                <w:right w:val="none" w:sz="0" w:space="0" w:color="auto"/>
              </w:divBdr>
              <w:divsChild>
                <w:div w:id="1216352655">
                  <w:marLeft w:val="0"/>
                  <w:marRight w:val="0"/>
                  <w:marTop w:val="0"/>
                  <w:marBottom w:val="0"/>
                  <w:divBdr>
                    <w:top w:val="none" w:sz="0" w:space="0" w:color="auto"/>
                    <w:left w:val="none" w:sz="0" w:space="0" w:color="auto"/>
                    <w:bottom w:val="none" w:sz="0" w:space="0" w:color="auto"/>
                    <w:right w:val="none" w:sz="0" w:space="0" w:color="auto"/>
                  </w:divBdr>
                </w:div>
                <w:div w:id="43051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4964">
      <w:bodyDiv w:val="1"/>
      <w:marLeft w:val="0"/>
      <w:marRight w:val="0"/>
      <w:marTop w:val="0"/>
      <w:marBottom w:val="0"/>
      <w:divBdr>
        <w:top w:val="none" w:sz="0" w:space="0" w:color="auto"/>
        <w:left w:val="none" w:sz="0" w:space="0" w:color="auto"/>
        <w:bottom w:val="none" w:sz="0" w:space="0" w:color="auto"/>
        <w:right w:val="none" w:sz="0" w:space="0" w:color="auto"/>
      </w:divBdr>
    </w:div>
    <w:div w:id="1641381318">
      <w:bodyDiv w:val="1"/>
      <w:marLeft w:val="0"/>
      <w:marRight w:val="0"/>
      <w:marTop w:val="0"/>
      <w:marBottom w:val="0"/>
      <w:divBdr>
        <w:top w:val="none" w:sz="0" w:space="0" w:color="auto"/>
        <w:left w:val="none" w:sz="0" w:space="0" w:color="auto"/>
        <w:bottom w:val="none" w:sz="0" w:space="0" w:color="auto"/>
        <w:right w:val="none" w:sz="0" w:space="0" w:color="auto"/>
      </w:divBdr>
    </w:div>
    <w:div w:id="1644116356">
      <w:bodyDiv w:val="1"/>
      <w:marLeft w:val="0"/>
      <w:marRight w:val="0"/>
      <w:marTop w:val="0"/>
      <w:marBottom w:val="0"/>
      <w:divBdr>
        <w:top w:val="none" w:sz="0" w:space="0" w:color="auto"/>
        <w:left w:val="none" w:sz="0" w:space="0" w:color="auto"/>
        <w:bottom w:val="none" w:sz="0" w:space="0" w:color="auto"/>
        <w:right w:val="none" w:sz="0" w:space="0" w:color="auto"/>
      </w:divBdr>
    </w:div>
    <w:div w:id="1646736614">
      <w:bodyDiv w:val="1"/>
      <w:marLeft w:val="0"/>
      <w:marRight w:val="0"/>
      <w:marTop w:val="0"/>
      <w:marBottom w:val="0"/>
      <w:divBdr>
        <w:top w:val="none" w:sz="0" w:space="0" w:color="auto"/>
        <w:left w:val="none" w:sz="0" w:space="0" w:color="auto"/>
        <w:bottom w:val="none" w:sz="0" w:space="0" w:color="auto"/>
        <w:right w:val="none" w:sz="0" w:space="0" w:color="auto"/>
      </w:divBdr>
      <w:divsChild>
        <w:div w:id="393965462">
          <w:marLeft w:val="0"/>
          <w:marRight w:val="0"/>
          <w:marTop w:val="480"/>
          <w:marBottom w:val="0"/>
          <w:divBdr>
            <w:top w:val="none" w:sz="0" w:space="0" w:color="auto"/>
            <w:left w:val="none" w:sz="0" w:space="0" w:color="auto"/>
            <w:bottom w:val="none" w:sz="0" w:space="0" w:color="auto"/>
            <w:right w:val="none" w:sz="0" w:space="0" w:color="auto"/>
          </w:divBdr>
        </w:div>
        <w:div w:id="1740637120">
          <w:marLeft w:val="0"/>
          <w:marRight w:val="0"/>
          <w:marTop w:val="480"/>
          <w:marBottom w:val="0"/>
          <w:divBdr>
            <w:top w:val="none" w:sz="0" w:space="0" w:color="auto"/>
            <w:left w:val="none" w:sz="0" w:space="0" w:color="auto"/>
            <w:bottom w:val="none" w:sz="0" w:space="0" w:color="auto"/>
            <w:right w:val="none" w:sz="0" w:space="0" w:color="auto"/>
          </w:divBdr>
        </w:div>
        <w:div w:id="1509901397">
          <w:marLeft w:val="0"/>
          <w:marRight w:val="0"/>
          <w:marTop w:val="240"/>
          <w:marBottom w:val="0"/>
          <w:divBdr>
            <w:top w:val="none" w:sz="0" w:space="0" w:color="auto"/>
            <w:left w:val="none" w:sz="0" w:space="0" w:color="auto"/>
            <w:bottom w:val="none" w:sz="0" w:space="0" w:color="auto"/>
            <w:right w:val="none" w:sz="0" w:space="0" w:color="auto"/>
          </w:divBdr>
        </w:div>
        <w:div w:id="520827161">
          <w:marLeft w:val="0"/>
          <w:marRight w:val="0"/>
          <w:marTop w:val="240"/>
          <w:marBottom w:val="0"/>
          <w:divBdr>
            <w:top w:val="none" w:sz="0" w:space="0" w:color="auto"/>
            <w:left w:val="none" w:sz="0" w:space="0" w:color="auto"/>
            <w:bottom w:val="none" w:sz="0" w:space="0" w:color="auto"/>
            <w:right w:val="none" w:sz="0" w:space="0" w:color="auto"/>
          </w:divBdr>
        </w:div>
        <w:div w:id="602418561">
          <w:marLeft w:val="0"/>
          <w:marRight w:val="0"/>
          <w:marTop w:val="240"/>
          <w:marBottom w:val="0"/>
          <w:divBdr>
            <w:top w:val="none" w:sz="0" w:space="0" w:color="auto"/>
            <w:left w:val="none" w:sz="0" w:space="0" w:color="auto"/>
            <w:bottom w:val="none" w:sz="0" w:space="0" w:color="auto"/>
            <w:right w:val="none" w:sz="0" w:space="0" w:color="auto"/>
          </w:divBdr>
        </w:div>
        <w:div w:id="977108492">
          <w:marLeft w:val="0"/>
          <w:marRight w:val="0"/>
          <w:marTop w:val="480"/>
          <w:marBottom w:val="0"/>
          <w:divBdr>
            <w:top w:val="none" w:sz="0" w:space="0" w:color="auto"/>
            <w:left w:val="none" w:sz="0" w:space="0" w:color="auto"/>
            <w:bottom w:val="none" w:sz="0" w:space="0" w:color="auto"/>
            <w:right w:val="none" w:sz="0" w:space="0" w:color="auto"/>
          </w:divBdr>
        </w:div>
        <w:div w:id="945238589">
          <w:marLeft w:val="0"/>
          <w:marRight w:val="0"/>
          <w:marTop w:val="240"/>
          <w:marBottom w:val="0"/>
          <w:divBdr>
            <w:top w:val="none" w:sz="0" w:space="0" w:color="auto"/>
            <w:left w:val="none" w:sz="0" w:space="0" w:color="auto"/>
            <w:bottom w:val="none" w:sz="0" w:space="0" w:color="auto"/>
            <w:right w:val="none" w:sz="0" w:space="0" w:color="auto"/>
          </w:divBdr>
        </w:div>
        <w:div w:id="1599218803">
          <w:marLeft w:val="0"/>
          <w:marRight w:val="0"/>
          <w:marTop w:val="240"/>
          <w:marBottom w:val="0"/>
          <w:divBdr>
            <w:top w:val="none" w:sz="0" w:space="0" w:color="auto"/>
            <w:left w:val="none" w:sz="0" w:space="0" w:color="auto"/>
            <w:bottom w:val="none" w:sz="0" w:space="0" w:color="auto"/>
            <w:right w:val="none" w:sz="0" w:space="0" w:color="auto"/>
          </w:divBdr>
        </w:div>
        <w:div w:id="1619217889">
          <w:marLeft w:val="0"/>
          <w:marRight w:val="0"/>
          <w:marTop w:val="480"/>
          <w:marBottom w:val="0"/>
          <w:divBdr>
            <w:top w:val="none" w:sz="0" w:space="0" w:color="auto"/>
            <w:left w:val="none" w:sz="0" w:space="0" w:color="auto"/>
            <w:bottom w:val="none" w:sz="0" w:space="0" w:color="auto"/>
            <w:right w:val="none" w:sz="0" w:space="0" w:color="auto"/>
          </w:divBdr>
        </w:div>
        <w:div w:id="1352755025">
          <w:marLeft w:val="0"/>
          <w:marRight w:val="0"/>
          <w:marTop w:val="240"/>
          <w:marBottom w:val="0"/>
          <w:divBdr>
            <w:top w:val="none" w:sz="0" w:space="0" w:color="auto"/>
            <w:left w:val="none" w:sz="0" w:space="0" w:color="auto"/>
            <w:bottom w:val="none" w:sz="0" w:space="0" w:color="auto"/>
            <w:right w:val="none" w:sz="0" w:space="0" w:color="auto"/>
          </w:divBdr>
        </w:div>
        <w:div w:id="682971144">
          <w:marLeft w:val="0"/>
          <w:marRight w:val="0"/>
          <w:marTop w:val="240"/>
          <w:marBottom w:val="0"/>
          <w:divBdr>
            <w:top w:val="none" w:sz="0" w:space="0" w:color="auto"/>
            <w:left w:val="none" w:sz="0" w:space="0" w:color="auto"/>
            <w:bottom w:val="none" w:sz="0" w:space="0" w:color="auto"/>
            <w:right w:val="none" w:sz="0" w:space="0" w:color="auto"/>
          </w:divBdr>
        </w:div>
        <w:div w:id="1520855164">
          <w:marLeft w:val="0"/>
          <w:marRight w:val="0"/>
          <w:marTop w:val="480"/>
          <w:marBottom w:val="0"/>
          <w:divBdr>
            <w:top w:val="none" w:sz="0" w:space="0" w:color="auto"/>
            <w:left w:val="none" w:sz="0" w:space="0" w:color="auto"/>
            <w:bottom w:val="none" w:sz="0" w:space="0" w:color="auto"/>
            <w:right w:val="none" w:sz="0" w:space="0" w:color="auto"/>
          </w:divBdr>
        </w:div>
        <w:div w:id="186405040">
          <w:marLeft w:val="0"/>
          <w:marRight w:val="0"/>
          <w:marTop w:val="240"/>
          <w:marBottom w:val="0"/>
          <w:divBdr>
            <w:top w:val="none" w:sz="0" w:space="0" w:color="auto"/>
            <w:left w:val="none" w:sz="0" w:space="0" w:color="auto"/>
            <w:bottom w:val="none" w:sz="0" w:space="0" w:color="auto"/>
            <w:right w:val="none" w:sz="0" w:space="0" w:color="auto"/>
          </w:divBdr>
        </w:div>
        <w:div w:id="421028429">
          <w:marLeft w:val="0"/>
          <w:marRight w:val="0"/>
          <w:marTop w:val="240"/>
          <w:marBottom w:val="0"/>
          <w:divBdr>
            <w:top w:val="none" w:sz="0" w:space="0" w:color="auto"/>
            <w:left w:val="none" w:sz="0" w:space="0" w:color="auto"/>
            <w:bottom w:val="none" w:sz="0" w:space="0" w:color="auto"/>
            <w:right w:val="none" w:sz="0" w:space="0" w:color="auto"/>
          </w:divBdr>
        </w:div>
        <w:div w:id="1070269831">
          <w:marLeft w:val="0"/>
          <w:marRight w:val="0"/>
          <w:marTop w:val="240"/>
          <w:marBottom w:val="0"/>
          <w:divBdr>
            <w:top w:val="none" w:sz="0" w:space="0" w:color="auto"/>
            <w:left w:val="none" w:sz="0" w:space="0" w:color="auto"/>
            <w:bottom w:val="none" w:sz="0" w:space="0" w:color="auto"/>
            <w:right w:val="none" w:sz="0" w:space="0" w:color="auto"/>
          </w:divBdr>
        </w:div>
        <w:div w:id="153448468">
          <w:marLeft w:val="0"/>
          <w:marRight w:val="0"/>
          <w:marTop w:val="240"/>
          <w:marBottom w:val="0"/>
          <w:divBdr>
            <w:top w:val="none" w:sz="0" w:space="0" w:color="auto"/>
            <w:left w:val="none" w:sz="0" w:space="0" w:color="auto"/>
            <w:bottom w:val="none" w:sz="0" w:space="0" w:color="auto"/>
            <w:right w:val="none" w:sz="0" w:space="0" w:color="auto"/>
          </w:divBdr>
        </w:div>
        <w:div w:id="1399674456">
          <w:marLeft w:val="0"/>
          <w:marRight w:val="0"/>
          <w:marTop w:val="480"/>
          <w:marBottom w:val="0"/>
          <w:divBdr>
            <w:top w:val="none" w:sz="0" w:space="0" w:color="auto"/>
            <w:left w:val="none" w:sz="0" w:space="0" w:color="auto"/>
            <w:bottom w:val="none" w:sz="0" w:space="0" w:color="auto"/>
            <w:right w:val="none" w:sz="0" w:space="0" w:color="auto"/>
          </w:divBdr>
        </w:div>
        <w:div w:id="245308726">
          <w:marLeft w:val="0"/>
          <w:marRight w:val="0"/>
          <w:marTop w:val="240"/>
          <w:marBottom w:val="0"/>
          <w:divBdr>
            <w:top w:val="none" w:sz="0" w:space="0" w:color="auto"/>
            <w:left w:val="none" w:sz="0" w:space="0" w:color="auto"/>
            <w:bottom w:val="none" w:sz="0" w:space="0" w:color="auto"/>
            <w:right w:val="none" w:sz="0" w:space="0" w:color="auto"/>
          </w:divBdr>
        </w:div>
        <w:div w:id="719748327">
          <w:marLeft w:val="0"/>
          <w:marRight w:val="0"/>
          <w:marTop w:val="240"/>
          <w:marBottom w:val="0"/>
          <w:divBdr>
            <w:top w:val="none" w:sz="0" w:space="0" w:color="auto"/>
            <w:left w:val="none" w:sz="0" w:space="0" w:color="auto"/>
            <w:bottom w:val="none" w:sz="0" w:space="0" w:color="auto"/>
            <w:right w:val="none" w:sz="0" w:space="0" w:color="auto"/>
          </w:divBdr>
        </w:div>
        <w:div w:id="1396902360">
          <w:marLeft w:val="0"/>
          <w:marRight w:val="0"/>
          <w:marTop w:val="480"/>
          <w:marBottom w:val="0"/>
          <w:divBdr>
            <w:top w:val="none" w:sz="0" w:space="0" w:color="auto"/>
            <w:left w:val="none" w:sz="0" w:space="0" w:color="auto"/>
            <w:bottom w:val="none" w:sz="0" w:space="0" w:color="auto"/>
            <w:right w:val="none" w:sz="0" w:space="0" w:color="auto"/>
          </w:divBdr>
        </w:div>
        <w:div w:id="1085415655">
          <w:marLeft w:val="0"/>
          <w:marRight w:val="0"/>
          <w:marTop w:val="240"/>
          <w:marBottom w:val="0"/>
          <w:divBdr>
            <w:top w:val="none" w:sz="0" w:space="0" w:color="auto"/>
            <w:left w:val="none" w:sz="0" w:space="0" w:color="auto"/>
            <w:bottom w:val="none" w:sz="0" w:space="0" w:color="auto"/>
            <w:right w:val="none" w:sz="0" w:space="0" w:color="auto"/>
          </w:divBdr>
        </w:div>
        <w:div w:id="1637565070">
          <w:marLeft w:val="0"/>
          <w:marRight w:val="0"/>
          <w:marTop w:val="240"/>
          <w:marBottom w:val="0"/>
          <w:divBdr>
            <w:top w:val="none" w:sz="0" w:space="0" w:color="auto"/>
            <w:left w:val="none" w:sz="0" w:space="0" w:color="auto"/>
            <w:bottom w:val="none" w:sz="0" w:space="0" w:color="auto"/>
            <w:right w:val="none" w:sz="0" w:space="0" w:color="auto"/>
          </w:divBdr>
        </w:div>
      </w:divsChild>
    </w:div>
    <w:div w:id="1647853110">
      <w:bodyDiv w:val="1"/>
      <w:marLeft w:val="0"/>
      <w:marRight w:val="0"/>
      <w:marTop w:val="0"/>
      <w:marBottom w:val="0"/>
      <w:divBdr>
        <w:top w:val="none" w:sz="0" w:space="0" w:color="auto"/>
        <w:left w:val="none" w:sz="0" w:space="0" w:color="auto"/>
        <w:bottom w:val="none" w:sz="0" w:space="0" w:color="auto"/>
        <w:right w:val="none" w:sz="0" w:space="0" w:color="auto"/>
      </w:divBdr>
    </w:div>
    <w:div w:id="1669943372">
      <w:bodyDiv w:val="1"/>
      <w:marLeft w:val="0"/>
      <w:marRight w:val="0"/>
      <w:marTop w:val="0"/>
      <w:marBottom w:val="0"/>
      <w:divBdr>
        <w:top w:val="none" w:sz="0" w:space="0" w:color="auto"/>
        <w:left w:val="none" w:sz="0" w:space="0" w:color="auto"/>
        <w:bottom w:val="none" w:sz="0" w:space="0" w:color="auto"/>
        <w:right w:val="none" w:sz="0" w:space="0" w:color="auto"/>
      </w:divBdr>
    </w:div>
    <w:div w:id="1683556472">
      <w:bodyDiv w:val="1"/>
      <w:marLeft w:val="0"/>
      <w:marRight w:val="0"/>
      <w:marTop w:val="0"/>
      <w:marBottom w:val="0"/>
      <w:divBdr>
        <w:top w:val="none" w:sz="0" w:space="0" w:color="auto"/>
        <w:left w:val="none" w:sz="0" w:space="0" w:color="auto"/>
        <w:bottom w:val="none" w:sz="0" w:space="0" w:color="auto"/>
        <w:right w:val="none" w:sz="0" w:space="0" w:color="auto"/>
      </w:divBdr>
      <w:divsChild>
        <w:div w:id="250894545">
          <w:marLeft w:val="0"/>
          <w:marRight w:val="0"/>
          <w:marTop w:val="0"/>
          <w:marBottom w:val="0"/>
          <w:divBdr>
            <w:top w:val="none" w:sz="0" w:space="0" w:color="auto"/>
            <w:left w:val="none" w:sz="0" w:space="0" w:color="auto"/>
            <w:bottom w:val="none" w:sz="0" w:space="0" w:color="auto"/>
            <w:right w:val="none" w:sz="0" w:space="0" w:color="auto"/>
          </w:divBdr>
          <w:divsChild>
            <w:div w:id="1440251196">
              <w:marLeft w:val="0"/>
              <w:marRight w:val="0"/>
              <w:marTop w:val="100"/>
              <w:marBottom w:val="100"/>
              <w:divBdr>
                <w:top w:val="none" w:sz="0" w:space="0" w:color="auto"/>
                <w:left w:val="none" w:sz="0" w:space="0" w:color="auto"/>
                <w:bottom w:val="none" w:sz="0" w:space="0" w:color="auto"/>
                <w:right w:val="none" w:sz="0" w:space="0" w:color="auto"/>
              </w:divBdr>
              <w:divsChild>
                <w:div w:id="289631425">
                  <w:marLeft w:val="0"/>
                  <w:marRight w:val="0"/>
                  <w:marTop w:val="0"/>
                  <w:marBottom w:val="0"/>
                  <w:divBdr>
                    <w:top w:val="none" w:sz="0" w:space="0" w:color="auto"/>
                    <w:left w:val="none" w:sz="0" w:space="0" w:color="auto"/>
                    <w:bottom w:val="none" w:sz="0" w:space="0" w:color="auto"/>
                    <w:right w:val="none" w:sz="0" w:space="0" w:color="auto"/>
                  </w:divBdr>
                  <w:divsChild>
                    <w:div w:id="665938441">
                      <w:marLeft w:val="0"/>
                      <w:marRight w:val="0"/>
                      <w:marTop w:val="0"/>
                      <w:marBottom w:val="0"/>
                      <w:divBdr>
                        <w:top w:val="none" w:sz="0" w:space="0" w:color="auto"/>
                        <w:left w:val="none" w:sz="0" w:space="0" w:color="auto"/>
                        <w:bottom w:val="none" w:sz="0" w:space="0" w:color="auto"/>
                        <w:right w:val="none" w:sz="0" w:space="0" w:color="auto"/>
                      </w:divBdr>
                      <w:divsChild>
                        <w:div w:id="1931888075">
                          <w:marLeft w:val="0"/>
                          <w:marRight w:val="0"/>
                          <w:marTop w:val="0"/>
                          <w:marBottom w:val="0"/>
                          <w:divBdr>
                            <w:top w:val="none" w:sz="0" w:space="0" w:color="auto"/>
                            <w:left w:val="none" w:sz="0" w:space="0" w:color="auto"/>
                            <w:bottom w:val="none" w:sz="0" w:space="0" w:color="auto"/>
                            <w:right w:val="none" w:sz="0" w:space="0" w:color="auto"/>
                          </w:divBdr>
                          <w:divsChild>
                            <w:div w:id="2065135340">
                              <w:marLeft w:val="0"/>
                              <w:marRight w:val="0"/>
                              <w:marTop w:val="0"/>
                              <w:marBottom w:val="0"/>
                              <w:divBdr>
                                <w:top w:val="none" w:sz="0" w:space="0" w:color="auto"/>
                                <w:left w:val="none" w:sz="0" w:space="0" w:color="auto"/>
                                <w:bottom w:val="none" w:sz="0" w:space="0" w:color="auto"/>
                                <w:right w:val="none" w:sz="0" w:space="0" w:color="auto"/>
                              </w:divBdr>
                              <w:divsChild>
                                <w:div w:id="569461211">
                                  <w:marLeft w:val="0"/>
                                  <w:marRight w:val="0"/>
                                  <w:marTop w:val="0"/>
                                  <w:marBottom w:val="0"/>
                                  <w:divBdr>
                                    <w:top w:val="none" w:sz="0" w:space="0" w:color="auto"/>
                                    <w:left w:val="none" w:sz="0" w:space="0" w:color="auto"/>
                                    <w:bottom w:val="none" w:sz="0" w:space="0" w:color="auto"/>
                                    <w:right w:val="none" w:sz="0" w:space="0" w:color="auto"/>
                                  </w:divBdr>
                                  <w:divsChild>
                                    <w:div w:id="1026104459">
                                      <w:marLeft w:val="0"/>
                                      <w:marRight w:val="0"/>
                                      <w:marTop w:val="0"/>
                                      <w:marBottom w:val="0"/>
                                      <w:divBdr>
                                        <w:top w:val="none" w:sz="0" w:space="0" w:color="auto"/>
                                        <w:left w:val="none" w:sz="0" w:space="0" w:color="auto"/>
                                        <w:bottom w:val="none" w:sz="0" w:space="0" w:color="auto"/>
                                        <w:right w:val="none" w:sz="0" w:space="0" w:color="auto"/>
                                      </w:divBdr>
                                      <w:divsChild>
                                        <w:div w:id="55562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270387">
      <w:bodyDiv w:val="1"/>
      <w:marLeft w:val="0"/>
      <w:marRight w:val="0"/>
      <w:marTop w:val="0"/>
      <w:marBottom w:val="0"/>
      <w:divBdr>
        <w:top w:val="none" w:sz="0" w:space="0" w:color="auto"/>
        <w:left w:val="none" w:sz="0" w:space="0" w:color="auto"/>
        <w:bottom w:val="none" w:sz="0" w:space="0" w:color="auto"/>
        <w:right w:val="none" w:sz="0" w:space="0" w:color="auto"/>
      </w:divBdr>
    </w:div>
    <w:div w:id="1714378698">
      <w:bodyDiv w:val="1"/>
      <w:marLeft w:val="0"/>
      <w:marRight w:val="0"/>
      <w:marTop w:val="0"/>
      <w:marBottom w:val="0"/>
      <w:divBdr>
        <w:top w:val="none" w:sz="0" w:space="0" w:color="auto"/>
        <w:left w:val="none" w:sz="0" w:space="0" w:color="auto"/>
        <w:bottom w:val="none" w:sz="0" w:space="0" w:color="auto"/>
        <w:right w:val="none" w:sz="0" w:space="0" w:color="auto"/>
      </w:divBdr>
      <w:divsChild>
        <w:div w:id="1618871395">
          <w:marLeft w:val="0"/>
          <w:marRight w:val="0"/>
          <w:marTop w:val="0"/>
          <w:marBottom w:val="0"/>
          <w:divBdr>
            <w:top w:val="none" w:sz="0" w:space="0" w:color="auto"/>
            <w:left w:val="none" w:sz="0" w:space="0" w:color="auto"/>
            <w:bottom w:val="none" w:sz="0" w:space="0" w:color="auto"/>
            <w:right w:val="none" w:sz="0" w:space="0" w:color="auto"/>
          </w:divBdr>
          <w:divsChild>
            <w:div w:id="1422993673">
              <w:marLeft w:val="0"/>
              <w:marRight w:val="0"/>
              <w:marTop w:val="100"/>
              <w:marBottom w:val="100"/>
              <w:divBdr>
                <w:top w:val="none" w:sz="0" w:space="0" w:color="auto"/>
                <w:left w:val="none" w:sz="0" w:space="0" w:color="auto"/>
                <w:bottom w:val="none" w:sz="0" w:space="0" w:color="auto"/>
                <w:right w:val="none" w:sz="0" w:space="0" w:color="auto"/>
              </w:divBdr>
              <w:divsChild>
                <w:div w:id="191651729">
                  <w:marLeft w:val="0"/>
                  <w:marRight w:val="0"/>
                  <w:marTop w:val="0"/>
                  <w:marBottom w:val="0"/>
                  <w:divBdr>
                    <w:top w:val="none" w:sz="0" w:space="0" w:color="auto"/>
                    <w:left w:val="none" w:sz="0" w:space="0" w:color="auto"/>
                    <w:bottom w:val="none" w:sz="0" w:space="0" w:color="auto"/>
                    <w:right w:val="none" w:sz="0" w:space="0" w:color="auto"/>
                  </w:divBdr>
                  <w:divsChild>
                    <w:div w:id="1466460988">
                      <w:marLeft w:val="0"/>
                      <w:marRight w:val="0"/>
                      <w:marTop w:val="0"/>
                      <w:marBottom w:val="0"/>
                      <w:divBdr>
                        <w:top w:val="none" w:sz="0" w:space="0" w:color="auto"/>
                        <w:left w:val="none" w:sz="0" w:space="0" w:color="auto"/>
                        <w:bottom w:val="none" w:sz="0" w:space="0" w:color="auto"/>
                        <w:right w:val="none" w:sz="0" w:space="0" w:color="auto"/>
                      </w:divBdr>
                      <w:divsChild>
                        <w:div w:id="1797798314">
                          <w:marLeft w:val="0"/>
                          <w:marRight w:val="0"/>
                          <w:marTop w:val="0"/>
                          <w:marBottom w:val="0"/>
                          <w:divBdr>
                            <w:top w:val="none" w:sz="0" w:space="0" w:color="auto"/>
                            <w:left w:val="none" w:sz="0" w:space="0" w:color="auto"/>
                            <w:bottom w:val="none" w:sz="0" w:space="0" w:color="auto"/>
                            <w:right w:val="none" w:sz="0" w:space="0" w:color="auto"/>
                          </w:divBdr>
                          <w:divsChild>
                            <w:div w:id="1898126924">
                              <w:marLeft w:val="0"/>
                              <w:marRight w:val="0"/>
                              <w:marTop w:val="0"/>
                              <w:marBottom w:val="0"/>
                              <w:divBdr>
                                <w:top w:val="none" w:sz="0" w:space="0" w:color="auto"/>
                                <w:left w:val="none" w:sz="0" w:space="0" w:color="auto"/>
                                <w:bottom w:val="none" w:sz="0" w:space="0" w:color="auto"/>
                                <w:right w:val="none" w:sz="0" w:space="0" w:color="auto"/>
                              </w:divBdr>
                              <w:divsChild>
                                <w:div w:id="1353845990">
                                  <w:marLeft w:val="0"/>
                                  <w:marRight w:val="0"/>
                                  <w:marTop w:val="0"/>
                                  <w:marBottom w:val="0"/>
                                  <w:divBdr>
                                    <w:top w:val="none" w:sz="0" w:space="0" w:color="auto"/>
                                    <w:left w:val="none" w:sz="0" w:space="0" w:color="auto"/>
                                    <w:bottom w:val="none" w:sz="0" w:space="0" w:color="auto"/>
                                    <w:right w:val="none" w:sz="0" w:space="0" w:color="auto"/>
                                  </w:divBdr>
                                  <w:divsChild>
                                    <w:div w:id="1716926930">
                                      <w:marLeft w:val="0"/>
                                      <w:marRight w:val="0"/>
                                      <w:marTop w:val="0"/>
                                      <w:marBottom w:val="0"/>
                                      <w:divBdr>
                                        <w:top w:val="none" w:sz="0" w:space="0" w:color="auto"/>
                                        <w:left w:val="none" w:sz="0" w:space="0" w:color="auto"/>
                                        <w:bottom w:val="none" w:sz="0" w:space="0" w:color="auto"/>
                                        <w:right w:val="none" w:sz="0" w:space="0" w:color="auto"/>
                                      </w:divBdr>
                                      <w:divsChild>
                                        <w:div w:id="12655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0280486">
      <w:bodyDiv w:val="1"/>
      <w:marLeft w:val="0"/>
      <w:marRight w:val="0"/>
      <w:marTop w:val="0"/>
      <w:marBottom w:val="0"/>
      <w:divBdr>
        <w:top w:val="none" w:sz="0" w:space="0" w:color="auto"/>
        <w:left w:val="none" w:sz="0" w:space="0" w:color="auto"/>
        <w:bottom w:val="none" w:sz="0" w:space="0" w:color="auto"/>
        <w:right w:val="none" w:sz="0" w:space="0" w:color="auto"/>
      </w:divBdr>
    </w:div>
    <w:div w:id="1726223185">
      <w:bodyDiv w:val="1"/>
      <w:marLeft w:val="0"/>
      <w:marRight w:val="0"/>
      <w:marTop w:val="0"/>
      <w:marBottom w:val="0"/>
      <w:divBdr>
        <w:top w:val="none" w:sz="0" w:space="0" w:color="auto"/>
        <w:left w:val="none" w:sz="0" w:space="0" w:color="auto"/>
        <w:bottom w:val="none" w:sz="0" w:space="0" w:color="auto"/>
        <w:right w:val="none" w:sz="0" w:space="0" w:color="auto"/>
      </w:divBdr>
      <w:divsChild>
        <w:div w:id="1977222623">
          <w:marLeft w:val="0"/>
          <w:marRight w:val="0"/>
          <w:marTop w:val="0"/>
          <w:marBottom w:val="0"/>
          <w:divBdr>
            <w:top w:val="none" w:sz="0" w:space="0" w:color="auto"/>
            <w:left w:val="none" w:sz="0" w:space="0" w:color="auto"/>
            <w:bottom w:val="none" w:sz="0" w:space="0" w:color="auto"/>
            <w:right w:val="none" w:sz="0" w:space="0" w:color="auto"/>
          </w:divBdr>
        </w:div>
        <w:div w:id="1330599631">
          <w:marLeft w:val="0"/>
          <w:marRight w:val="0"/>
          <w:marTop w:val="0"/>
          <w:marBottom w:val="0"/>
          <w:divBdr>
            <w:top w:val="none" w:sz="0" w:space="0" w:color="auto"/>
            <w:left w:val="none" w:sz="0" w:space="0" w:color="auto"/>
            <w:bottom w:val="none" w:sz="0" w:space="0" w:color="auto"/>
            <w:right w:val="none" w:sz="0" w:space="0" w:color="auto"/>
          </w:divBdr>
        </w:div>
        <w:div w:id="1878085914">
          <w:marLeft w:val="0"/>
          <w:marRight w:val="0"/>
          <w:marTop w:val="0"/>
          <w:marBottom w:val="0"/>
          <w:divBdr>
            <w:top w:val="none" w:sz="0" w:space="0" w:color="auto"/>
            <w:left w:val="none" w:sz="0" w:space="0" w:color="auto"/>
            <w:bottom w:val="none" w:sz="0" w:space="0" w:color="auto"/>
            <w:right w:val="none" w:sz="0" w:space="0" w:color="auto"/>
          </w:divBdr>
        </w:div>
        <w:div w:id="1967738593">
          <w:marLeft w:val="0"/>
          <w:marRight w:val="0"/>
          <w:marTop w:val="0"/>
          <w:marBottom w:val="0"/>
          <w:divBdr>
            <w:top w:val="none" w:sz="0" w:space="0" w:color="auto"/>
            <w:left w:val="none" w:sz="0" w:space="0" w:color="auto"/>
            <w:bottom w:val="none" w:sz="0" w:space="0" w:color="auto"/>
            <w:right w:val="none" w:sz="0" w:space="0" w:color="auto"/>
          </w:divBdr>
        </w:div>
        <w:div w:id="1002781273">
          <w:marLeft w:val="0"/>
          <w:marRight w:val="0"/>
          <w:marTop w:val="0"/>
          <w:marBottom w:val="0"/>
          <w:divBdr>
            <w:top w:val="none" w:sz="0" w:space="0" w:color="auto"/>
            <w:left w:val="none" w:sz="0" w:space="0" w:color="auto"/>
            <w:bottom w:val="none" w:sz="0" w:space="0" w:color="auto"/>
            <w:right w:val="none" w:sz="0" w:space="0" w:color="auto"/>
          </w:divBdr>
        </w:div>
        <w:div w:id="107700926">
          <w:marLeft w:val="0"/>
          <w:marRight w:val="0"/>
          <w:marTop w:val="0"/>
          <w:marBottom w:val="0"/>
          <w:divBdr>
            <w:top w:val="none" w:sz="0" w:space="0" w:color="auto"/>
            <w:left w:val="none" w:sz="0" w:space="0" w:color="auto"/>
            <w:bottom w:val="none" w:sz="0" w:space="0" w:color="auto"/>
            <w:right w:val="none" w:sz="0" w:space="0" w:color="auto"/>
          </w:divBdr>
        </w:div>
        <w:div w:id="1099716696">
          <w:marLeft w:val="0"/>
          <w:marRight w:val="0"/>
          <w:marTop w:val="0"/>
          <w:marBottom w:val="0"/>
          <w:divBdr>
            <w:top w:val="none" w:sz="0" w:space="0" w:color="auto"/>
            <w:left w:val="none" w:sz="0" w:space="0" w:color="auto"/>
            <w:bottom w:val="none" w:sz="0" w:space="0" w:color="auto"/>
            <w:right w:val="none" w:sz="0" w:space="0" w:color="auto"/>
          </w:divBdr>
        </w:div>
        <w:div w:id="1344474526">
          <w:marLeft w:val="0"/>
          <w:marRight w:val="0"/>
          <w:marTop w:val="0"/>
          <w:marBottom w:val="0"/>
          <w:divBdr>
            <w:top w:val="none" w:sz="0" w:space="0" w:color="auto"/>
            <w:left w:val="none" w:sz="0" w:space="0" w:color="auto"/>
            <w:bottom w:val="none" w:sz="0" w:space="0" w:color="auto"/>
            <w:right w:val="none" w:sz="0" w:space="0" w:color="auto"/>
          </w:divBdr>
        </w:div>
        <w:div w:id="1758361608">
          <w:marLeft w:val="0"/>
          <w:marRight w:val="0"/>
          <w:marTop w:val="0"/>
          <w:marBottom w:val="0"/>
          <w:divBdr>
            <w:top w:val="none" w:sz="0" w:space="0" w:color="auto"/>
            <w:left w:val="none" w:sz="0" w:space="0" w:color="auto"/>
            <w:bottom w:val="none" w:sz="0" w:space="0" w:color="auto"/>
            <w:right w:val="none" w:sz="0" w:space="0" w:color="auto"/>
          </w:divBdr>
        </w:div>
        <w:div w:id="2020231869">
          <w:marLeft w:val="0"/>
          <w:marRight w:val="0"/>
          <w:marTop w:val="0"/>
          <w:marBottom w:val="0"/>
          <w:divBdr>
            <w:top w:val="none" w:sz="0" w:space="0" w:color="auto"/>
            <w:left w:val="none" w:sz="0" w:space="0" w:color="auto"/>
            <w:bottom w:val="none" w:sz="0" w:space="0" w:color="auto"/>
            <w:right w:val="none" w:sz="0" w:space="0" w:color="auto"/>
          </w:divBdr>
        </w:div>
        <w:div w:id="1107384657">
          <w:marLeft w:val="0"/>
          <w:marRight w:val="0"/>
          <w:marTop w:val="0"/>
          <w:marBottom w:val="0"/>
          <w:divBdr>
            <w:top w:val="none" w:sz="0" w:space="0" w:color="auto"/>
            <w:left w:val="none" w:sz="0" w:space="0" w:color="auto"/>
            <w:bottom w:val="none" w:sz="0" w:space="0" w:color="auto"/>
            <w:right w:val="none" w:sz="0" w:space="0" w:color="auto"/>
          </w:divBdr>
        </w:div>
        <w:div w:id="671103214">
          <w:marLeft w:val="0"/>
          <w:marRight w:val="0"/>
          <w:marTop w:val="0"/>
          <w:marBottom w:val="0"/>
          <w:divBdr>
            <w:top w:val="none" w:sz="0" w:space="0" w:color="auto"/>
            <w:left w:val="none" w:sz="0" w:space="0" w:color="auto"/>
            <w:bottom w:val="none" w:sz="0" w:space="0" w:color="auto"/>
            <w:right w:val="none" w:sz="0" w:space="0" w:color="auto"/>
          </w:divBdr>
        </w:div>
        <w:div w:id="333653998">
          <w:marLeft w:val="0"/>
          <w:marRight w:val="0"/>
          <w:marTop w:val="0"/>
          <w:marBottom w:val="0"/>
          <w:divBdr>
            <w:top w:val="none" w:sz="0" w:space="0" w:color="auto"/>
            <w:left w:val="none" w:sz="0" w:space="0" w:color="auto"/>
            <w:bottom w:val="none" w:sz="0" w:space="0" w:color="auto"/>
            <w:right w:val="none" w:sz="0" w:space="0" w:color="auto"/>
          </w:divBdr>
        </w:div>
        <w:div w:id="2024041314">
          <w:marLeft w:val="0"/>
          <w:marRight w:val="0"/>
          <w:marTop w:val="0"/>
          <w:marBottom w:val="0"/>
          <w:divBdr>
            <w:top w:val="none" w:sz="0" w:space="0" w:color="auto"/>
            <w:left w:val="none" w:sz="0" w:space="0" w:color="auto"/>
            <w:bottom w:val="none" w:sz="0" w:space="0" w:color="auto"/>
            <w:right w:val="none" w:sz="0" w:space="0" w:color="auto"/>
          </w:divBdr>
        </w:div>
        <w:div w:id="803697896">
          <w:marLeft w:val="0"/>
          <w:marRight w:val="0"/>
          <w:marTop w:val="0"/>
          <w:marBottom w:val="0"/>
          <w:divBdr>
            <w:top w:val="none" w:sz="0" w:space="0" w:color="auto"/>
            <w:left w:val="none" w:sz="0" w:space="0" w:color="auto"/>
            <w:bottom w:val="none" w:sz="0" w:space="0" w:color="auto"/>
            <w:right w:val="none" w:sz="0" w:space="0" w:color="auto"/>
          </w:divBdr>
        </w:div>
        <w:div w:id="492724470">
          <w:marLeft w:val="0"/>
          <w:marRight w:val="0"/>
          <w:marTop w:val="0"/>
          <w:marBottom w:val="0"/>
          <w:divBdr>
            <w:top w:val="none" w:sz="0" w:space="0" w:color="auto"/>
            <w:left w:val="none" w:sz="0" w:space="0" w:color="auto"/>
            <w:bottom w:val="none" w:sz="0" w:space="0" w:color="auto"/>
            <w:right w:val="none" w:sz="0" w:space="0" w:color="auto"/>
          </w:divBdr>
        </w:div>
        <w:div w:id="1956792995">
          <w:marLeft w:val="0"/>
          <w:marRight w:val="0"/>
          <w:marTop w:val="0"/>
          <w:marBottom w:val="0"/>
          <w:divBdr>
            <w:top w:val="none" w:sz="0" w:space="0" w:color="auto"/>
            <w:left w:val="none" w:sz="0" w:space="0" w:color="auto"/>
            <w:bottom w:val="none" w:sz="0" w:space="0" w:color="auto"/>
            <w:right w:val="none" w:sz="0" w:space="0" w:color="auto"/>
          </w:divBdr>
        </w:div>
        <w:div w:id="1642004859">
          <w:marLeft w:val="0"/>
          <w:marRight w:val="0"/>
          <w:marTop w:val="0"/>
          <w:marBottom w:val="0"/>
          <w:divBdr>
            <w:top w:val="none" w:sz="0" w:space="0" w:color="auto"/>
            <w:left w:val="none" w:sz="0" w:space="0" w:color="auto"/>
            <w:bottom w:val="none" w:sz="0" w:space="0" w:color="auto"/>
            <w:right w:val="none" w:sz="0" w:space="0" w:color="auto"/>
          </w:divBdr>
        </w:div>
        <w:div w:id="1542471606">
          <w:marLeft w:val="0"/>
          <w:marRight w:val="0"/>
          <w:marTop w:val="0"/>
          <w:marBottom w:val="0"/>
          <w:divBdr>
            <w:top w:val="none" w:sz="0" w:space="0" w:color="auto"/>
            <w:left w:val="none" w:sz="0" w:space="0" w:color="auto"/>
            <w:bottom w:val="none" w:sz="0" w:space="0" w:color="auto"/>
            <w:right w:val="none" w:sz="0" w:space="0" w:color="auto"/>
          </w:divBdr>
        </w:div>
        <w:div w:id="1396473294">
          <w:marLeft w:val="0"/>
          <w:marRight w:val="0"/>
          <w:marTop w:val="0"/>
          <w:marBottom w:val="0"/>
          <w:divBdr>
            <w:top w:val="none" w:sz="0" w:space="0" w:color="auto"/>
            <w:left w:val="none" w:sz="0" w:space="0" w:color="auto"/>
            <w:bottom w:val="none" w:sz="0" w:space="0" w:color="auto"/>
            <w:right w:val="none" w:sz="0" w:space="0" w:color="auto"/>
          </w:divBdr>
        </w:div>
        <w:div w:id="17661369">
          <w:marLeft w:val="0"/>
          <w:marRight w:val="0"/>
          <w:marTop w:val="0"/>
          <w:marBottom w:val="0"/>
          <w:divBdr>
            <w:top w:val="none" w:sz="0" w:space="0" w:color="auto"/>
            <w:left w:val="none" w:sz="0" w:space="0" w:color="auto"/>
            <w:bottom w:val="none" w:sz="0" w:space="0" w:color="auto"/>
            <w:right w:val="none" w:sz="0" w:space="0" w:color="auto"/>
          </w:divBdr>
        </w:div>
        <w:div w:id="1349136873">
          <w:marLeft w:val="0"/>
          <w:marRight w:val="0"/>
          <w:marTop w:val="0"/>
          <w:marBottom w:val="0"/>
          <w:divBdr>
            <w:top w:val="none" w:sz="0" w:space="0" w:color="auto"/>
            <w:left w:val="none" w:sz="0" w:space="0" w:color="auto"/>
            <w:bottom w:val="none" w:sz="0" w:space="0" w:color="auto"/>
            <w:right w:val="none" w:sz="0" w:space="0" w:color="auto"/>
          </w:divBdr>
        </w:div>
        <w:div w:id="1623150316">
          <w:marLeft w:val="0"/>
          <w:marRight w:val="0"/>
          <w:marTop w:val="0"/>
          <w:marBottom w:val="0"/>
          <w:divBdr>
            <w:top w:val="none" w:sz="0" w:space="0" w:color="auto"/>
            <w:left w:val="none" w:sz="0" w:space="0" w:color="auto"/>
            <w:bottom w:val="none" w:sz="0" w:space="0" w:color="auto"/>
            <w:right w:val="none" w:sz="0" w:space="0" w:color="auto"/>
          </w:divBdr>
        </w:div>
        <w:div w:id="1303315670">
          <w:marLeft w:val="0"/>
          <w:marRight w:val="0"/>
          <w:marTop w:val="0"/>
          <w:marBottom w:val="0"/>
          <w:divBdr>
            <w:top w:val="none" w:sz="0" w:space="0" w:color="auto"/>
            <w:left w:val="none" w:sz="0" w:space="0" w:color="auto"/>
            <w:bottom w:val="none" w:sz="0" w:space="0" w:color="auto"/>
            <w:right w:val="none" w:sz="0" w:space="0" w:color="auto"/>
          </w:divBdr>
        </w:div>
        <w:div w:id="379329140">
          <w:marLeft w:val="0"/>
          <w:marRight w:val="0"/>
          <w:marTop w:val="0"/>
          <w:marBottom w:val="0"/>
          <w:divBdr>
            <w:top w:val="none" w:sz="0" w:space="0" w:color="auto"/>
            <w:left w:val="none" w:sz="0" w:space="0" w:color="auto"/>
            <w:bottom w:val="none" w:sz="0" w:space="0" w:color="auto"/>
            <w:right w:val="none" w:sz="0" w:space="0" w:color="auto"/>
          </w:divBdr>
        </w:div>
        <w:div w:id="1501891913">
          <w:marLeft w:val="0"/>
          <w:marRight w:val="0"/>
          <w:marTop w:val="0"/>
          <w:marBottom w:val="0"/>
          <w:divBdr>
            <w:top w:val="none" w:sz="0" w:space="0" w:color="auto"/>
            <w:left w:val="none" w:sz="0" w:space="0" w:color="auto"/>
            <w:bottom w:val="none" w:sz="0" w:space="0" w:color="auto"/>
            <w:right w:val="none" w:sz="0" w:space="0" w:color="auto"/>
          </w:divBdr>
        </w:div>
        <w:div w:id="956715310">
          <w:marLeft w:val="0"/>
          <w:marRight w:val="0"/>
          <w:marTop w:val="0"/>
          <w:marBottom w:val="0"/>
          <w:divBdr>
            <w:top w:val="none" w:sz="0" w:space="0" w:color="auto"/>
            <w:left w:val="none" w:sz="0" w:space="0" w:color="auto"/>
            <w:bottom w:val="none" w:sz="0" w:space="0" w:color="auto"/>
            <w:right w:val="none" w:sz="0" w:space="0" w:color="auto"/>
          </w:divBdr>
        </w:div>
        <w:div w:id="42483643">
          <w:marLeft w:val="0"/>
          <w:marRight w:val="0"/>
          <w:marTop w:val="0"/>
          <w:marBottom w:val="0"/>
          <w:divBdr>
            <w:top w:val="none" w:sz="0" w:space="0" w:color="auto"/>
            <w:left w:val="none" w:sz="0" w:space="0" w:color="auto"/>
            <w:bottom w:val="none" w:sz="0" w:space="0" w:color="auto"/>
            <w:right w:val="none" w:sz="0" w:space="0" w:color="auto"/>
          </w:divBdr>
        </w:div>
        <w:div w:id="130371399">
          <w:marLeft w:val="0"/>
          <w:marRight w:val="0"/>
          <w:marTop w:val="0"/>
          <w:marBottom w:val="0"/>
          <w:divBdr>
            <w:top w:val="none" w:sz="0" w:space="0" w:color="auto"/>
            <w:left w:val="none" w:sz="0" w:space="0" w:color="auto"/>
            <w:bottom w:val="none" w:sz="0" w:space="0" w:color="auto"/>
            <w:right w:val="none" w:sz="0" w:space="0" w:color="auto"/>
          </w:divBdr>
        </w:div>
        <w:div w:id="2060467697">
          <w:marLeft w:val="0"/>
          <w:marRight w:val="0"/>
          <w:marTop w:val="0"/>
          <w:marBottom w:val="0"/>
          <w:divBdr>
            <w:top w:val="none" w:sz="0" w:space="0" w:color="auto"/>
            <w:left w:val="none" w:sz="0" w:space="0" w:color="auto"/>
            <w:bottom w:val="none" w:sz="0" w:space="0" w:color="auto"/>
            <w:right w:val="none" w:sz="0" w:space="0" w:color="auto"/>
          </w:divBdr>
        </w:div>
        <w:div w:id="1346708713">
          <w:marLeft w:val="0"/>
          <w:marRight w:val="0"/>
          <w:marTop w:val="0"/>
          <w:marBottom w:val="0"/>
          <w:divBdr>
            <w:top w:val="none" w:sz="0" w:space="0" w:color="auto"/>
            <w:left w:val="none" w:sz="0" w:space="0" w:color="auto"/>
            <w:bottom w:val="none" w:sz="0" w:space="0" w:color="auto"/>
            <w:right w:val="none" w:sz="0" w:space="0" w:color="auto"/>
          </w:divBdr>
        </w:div>
        <w:div w:id="2120828037">
          <w:marLeft w:val="0"/>
          <w:marRight w:val="0"/>
          <w:marTop w:val="0"/>
          <w:marBottom w:val="0"/>
          <w:divBdr>
            <w:top w:val="none" w:sz="0" w:space="0" w:color="auto"/>
            <w:left w:val="none" w:sz="0" w:space="0" w:color="auto"/>
            <w:bottom w:val="none" w:sz="0" w:space="0" w:color="auto"/>
            <w:right w:val="none" w:sz="0" w:space="0" w:color="auto"/>
          </w:divBdr>
        </w:div>
        <w:div w:id="817768688">
          <w:marLeft w:val="0"/>
          <w:marRight w:val="0"/>
          <w:marTop w:val="0"/>
          <w:marBottom w:val="0"/>
          <w:divBdr>
            <w:top w:val="none" w:sz="0" w:space="0" w:color="auto"/>
            <w:left w:val="none" w:sz="0" w:space="0" w:color="auto"/>
            <w:bottom w:val="none" w:sz="0" w:space="0" w:color="auto"/>
            <w:right w:val="none" w:sz="0" w:space="0" w:color="auto"/>
          </w:divBdr>
        </w:div>
        <w:div w:id="357317667">
          <w:marLeft w:val="0"/>
          <w:marRight w:val="0"/>
          <w:marTop w:val="0"/>
          <w:marBottom w:val="0"/>
          <w:divBdr>
            <w:top w:val="none" w:sz="0" w:space="0" w:color="auto"/>
            <w:left w:val="none" w:sz="0" w:space="0" w:color="auto"/>
            <w:bottom w:val="none" w:sz="0" w:space="0" w:color="auto"/>
            <w:right w:val="none" w:sz="0" w:space="0" w:color="auto"/>
          </w:divBdr>
        </w:div>
        <w:div w:id="611521221">
          <w:marLeft w:val="0"/>
          <w:marRight w:val="0"/>
          <w:marTop w:val="0"/>
          <w:marBottom w:val="0"/>
          <w:divBdr>
            <w:top w:val="none" w:sz="0" w:space="0" w:color="auto"/>
            <w:left w:val="none" w:sz="0" w:space="0" w:color="auto"/>
            <w:bottom w:val="none" w:sz="0" w:space="0" w:color="auto"/>
            <w:right w:val="none" w:sz="0" w:space="0" w:color="auto"/>
          </w:divBdr>
        </w:div>
        <w:div w:id="377975884">
          <w:marLeft w:val="0"/>
          <w:marRight w:val="0"/>
          <w:marTop w:val="0"/>
          <w:marBottom w:val="0"/>
          <w:divBdr>
            <w:top w:val="none" w:sz="0" w:space="0" w:color="auto"/>
            <w:left w:val="none" w:sz="0" w:space="0" w:color="auto"/>
            <w:bottom w:val="none" w:sz="0" w:space="0" w:color="auto"/>
            <w:right w:val="none" w:sz="0" w:space="0" w:color="auto"/>
          </w:divBdr>
        </w:div>
        <w:div w:id="1037043959">
          <w:marLeft w:val="0"/>
          <w:marRight w:val="0"/>
          <w:marTop w:val="0"/>
          <w:marBottom w:val="0"/>
          <w:divBdr>
            <w:top w:val="none" w:sz="0" w:space="0" w:color="auto"/>
            <w:left w:val="none" w:sz="0" w:space="0" w:color="auto"/>
            <w:bottom w:val="none" w:sz="0" w:space="0" w:color="auto"/>
            <w:right w:val="none" w:sz="0" w:space="0" w:color="auto"/>
          </w:divBdr>
        </w:div>
        <w:div w:id="1990360682">
          <w:marLeft w:val="0"/>
          <w:marRight w:val="0"/>
          <w:marTop w:val="0"/>
          <w:marBottom w:val="0"/>
          <w:divBdr>
            <w:top w:val="none" w:sz="0" w:space="0" w:color="auto"/>
            <w:left w:val="none" w:sz="0" w:space="0" w:color="auto"/>
            <w:bottom w:val="none" w:sz="0" w:space="0" w:color="auto"/>
            <w:right w:val="none" w:sz="0" w:space="0" w:color="auto"/>
          </w:divBdr>
        </w:div>
        <w:div w:id="1577472064">
          <w:marLeft w:val="0"/>
          <w:marRight w:val="0"/>
          <w:marTop w:val="0"/>
          <w:marBottom w:val="0"/>
          <w:divBdr>
            <w:top w:val="none" w:sz="0" w:space="0" w:color="auto"/>
            <w:left w:val="none" w:sz="0" w:space="0" w:color="auto"/>
            <w:bottom w:val="none" w:sz="0" w:space="0" w:color="auto"/>
            <w:right w:val="none" w:sz="0" w:space="0" w:color="auto"/>
          </w:divBdr>
        </w:div>
        <w:div w:id="1369332656">
          <w:marLeft w:val="0"/>
          <w:marRight w:val="0"/>
          <w:marTop w:val="0"/>
          <w:marBottom w:val="0"/>
          <w:divBdr>
            <w:top w:val="none" w:sz="0" w:space="0" w:color="auto"/>
            <w:left w:val="none" w:sz="0" w:space="0" w:color="auto"/>
            <w:bottom w:val="none" w:sz="0" w:space="0" w:color="auto"/>
            <w:right w:val="none" w:sz="0" w:space="0" w:color="auto"/>
          </w:divBdr>
        </w:div>
        <w:div w:id="579297199">
          <w:marLeft w:val="0"/>
          <w:marRight w:val="0"/>
          <w:marTop w:val="0"/>
          <w:marBottom w:val="0"/>
          <w:divBdr>
            <w:top w:val="none" w:sz="0" w:space="0" w:color="auto"/>
            <w:left w:val="none" w:sz="0" w:space="0" w:color="auto"/>
            <w:bottom w:val="none" w:sz="0" w:space="0" w:color="auto"/>
            <w:right w:val="none" w:sz="0" w:space="0" w:color="auto"/>
          </w:divBdr>
        </w:div>
        <w:div w:id="1401947676">
          <w:marLeft w:val="0"/>
          <w:marRight w:val="0"/>
          <w:marTop w:val="0"/>
          <w:marBottom w:val="0"/>
          <w:divBdr>
            <w:top w:val="none" w:sz="0" w:space="0" w:color="auto"/>
            <w:left w:val="none" w:sz="0" w:space="0" w:color="auto"/>
            <w:bottom w:val="none" w:sz="0" w:space="0" w:color="auto"/>
            <w:right w:val="none" w:sz="0" w:space="0" w:color="auto"/>
          </w:divBdr>
        </w:div>
        <w:div w:id="1665039671">
          <w:marLeft w:val="0"/>
          <w:marRight w:val="0"/>
          <w:marTop w:val="0"/>
          <w:marBottom w:val="0"/>
          <w:divBdr>
            <w:top w:val="none" w:sz="0" w:space="0" w:color="auto"/>
            <w:left w:val="none" w:sz="0" w:space="0" w:color="auto"/>
            <w:bottom w:val="none" w:sz="0" w:space="0" w:color="auto"/>
            <w:right w:val="none" w:sz="0" w:space="0" w:color="auto"/>
          </w:divBdr>
        </w:div>
        <w:div w:id="1529022486">
          <w:marLeft w:val="0"/>
          <w:marRight w:val="0"/>
          <w:marTop w:val="0"/>
          <w:marBottom w:val="0"/>
          <w:divBdr>
            <w:top w:val="none" w:sz="0" w:space="0" w:color="auto"/>
            <w:left w:val="none" w:sz="0" w:space="0" w:color="auto"/>
            <w:bottom w:val="none" w:sz="0" w:space="0" w:color="auto"/>
            <w:right w:val="none" w:sz="0" w:space="0" w:color="auto"/>
          </w:divBdr>
        </w:div>
        <w:div w:id="1073117339">
          <w:marLeft w:val="0"/>
          <w:marRight w:val="0"/>
          <w:marTop w:val="0"/>
          <w:marBottom w:val="0"/>
          <w:divBdr>
            <w:top w:val="none" w:sz="0" w:space="0" w:color="auto"/>
            <w:left w:val="none" w:sz="0" w:space="0" w:color="auto"/>
            <w:bottom w:val="none" w:sz="0" w:space="0" w:color="auto"/>
            <w:right w:val="none" w:sz="0" w:space="0" w:color="auto"/>
          </w:divBdr>
        </w:div>
        <w:div w:id="4286228">
          <w:marLeft w:val="0"/>
          <w:marRight w:val="0"/>
          <w:marTop w:val="0"/>
          <w:marBottom w:val="0"/>
          <w:divBdr>
            <w:top w:val="none" w:sz="0" w:space="0" w:color="auto"/>
            <w:left w:val="none" w:sz="0" w:space="0" w:color="auto"/>
            <w:bottom w:val="none" w:sz="0" w:space="0" w:color="auto"/>
            <w:right w:val="none" w:sz="0" w:space="0" w:color="auto"/>
          </w:divBdr>
        </w:div>
        <w:div w:id="217935409">
          <w:marLeft w:val="0"/>
          <w:marRight w:val="0"/>
          <w:marTop w:val="0"/>
          <w:marBottom w:val="0"/>
          <w:divBdr>
            <w:top w:val="none" w:sz="0" w:space="0" w:color="auto"/>
            <w:left w:val="none" w:sz="0" w:space="0" w:color="auto"/>
            <w:bottom w:val="none" w:sz="0" w:space="0" w:color="auto"/>
            <w:right w:val="none" w:sz="0" w:space="0" w:color="auto"/>
          </w:divBdr>
        </w:div>
        <w:div w:id="154734488">
          <w:marLeft w:val="0"/>
          <w:marRight w:val="0"/>
          <w:marTop w:val="0"/>
          <w:marBottom w:val="0"/>
          <w:divBdr>
            <w:top w:val="none" w:sz="0" w:space="0" w:color="auto"/>
            <w:left w:val="none" w:sz="0" w:space="0" w:color="auto"/>
            <w:bottom w:val="none" w:sz="0" w:space="0" w:color="auto"/>
            <w:right w:val="none" w:sz="0" w:space="0" w:color="auto"/>
          </w:divBdr>
        </w:div>
        <w:div w:id="1435320900">
          <w:marLeft w:val="0"/>
          <w:marRight w:val="0"/>
          <w:marTop w:val="0"/>
          <w:marBottom w:val="0"/>
          <w:divBdr>
            <w:top w:val="none" w:sz="0" w:space="0" w:color="auto"/>
            <w:left w:val="none" w:sz="0" w:space="0" w:color="auto"/>
            <w:bottom w:val="none" w:sz="0" w:space="0" w:color="auto"/>
            <w:right w:val="none" w:sz="0" w:space="0" w:color="auto"/>
          </w:divBdr>
        </w:div>
        <w:div w:id="1042751667">
          <w:marLeft w:val="0"/>
          <w:marRight w:val="0"/>
          <w:marTop w:val="0"/>
          <w:marBottom w:val="0"/>
          <w:divBdr>
            <w:top w:val="none" w:sz="0" w:space="0" w:color="auto"/>
            <w:left w:val="none" w:sz="0" w:space="0" w:color="auto"/>
            <w:bottom w:val="none" w:sz="0" w:space="0" w:color="auto"/>
            <w:right w:val="none" w:sz="0" w:space="0" w:color="auto"/>
          </w:divBdr>
        </w:div>
        <w:div w:id="2060862853">
          <w:marLeft w:val="0"/>
          <w:marRight w:val="0"/>
          <w:marTop w:val="0"/>
          <w:marBottom w:val="0"/>
          <w:divBdr>
            <w:top w:val="none" w:sz="0" w:space="0" w:color="auto"/>
            <w:left w:val="none" w:sz="0" w:space="0" w:color="auto"/>
            <w:bottom w:val="none" w:sz="0" w:space="0" w:color="auto"/>
            <w:right w:val="none" w:sz="0" w:space="0" w:color="auto"/>
          </w:divBdr>
        </w:div>
        <w:div w:id="641040153">
          <w:marLeft w:val="0"/>
          <w:marRight w:val="0"/>
          <w:marTop w:val="0"/>
          <w:marBottom w:val="0"/>
          <w:divBdr>
            <w:top w:val="none" w:sz="0" w:space="0" w:color="auto"/>
            <w:left w:val="none" w:sz="0" w:space="0" w:color="auto"/>
            <w:bottom w:val="none" w:sz="0" w:space="0" w:color="auto"/>
            <w:right w:val="none" w:sz="0" w:space="0" w:color="auto"/>
          </w:divBdr>
        </w:div>
        <w:div w:id="412438909">
          <w:marLeft w:val="0"/>
          <w:marRight w:val="0"/>
          <w:marTop w:val="0"/>
          <w:marBottom w:val="0"/>
          <w:divBdr>
            <w:top w:val="none" w:sz="0" w:space="0" w:color="auto"/>
            <w:left w:val="none" w:sz="0" w:space="0" w:color="auto"/>
            <w:bottom w:val="none" w:sz="0" w:space="0" w:color="auto"/>
            <w:right w:val="none" w:sz="0" w:space="0" w:color="auto"/>
          </w:divBdr>
        </w:div>
        <w:div w:id="1222247895">
          <w:marLeft w:val="0"/>
          <w:marRight w:val="0"/>
          <w:marTop w:val="0"/>
          <w:marBottom w:val="0"/>
          <w:divBdr>
            <w:top w:val="none" w:sz="0" w:space="0" w:color="auto"/>
            <w:left w:val="none" w:sz="0" w:space="0" w:color="auto"/>
            <w:bottom w:val="none" w:sz="0" w:space="0" w:color="auto"/>
            <w:right w:val="none" w:sz="0" w:space="0" w:color="auto"/>
          </w:divBdr>
        </w:div>
        <w:div w:id="479663517">
          <w:marLeft w:val="0"/>
          <w:marRight w:val="0"/>
          <w:marTop w:val="0"/>
          <w:marBottom w:val="0"/>
          <w:divBdr>
            <w:top w:val="none" w:sz="0" w:space="0" w:color="auto"/>
            <w:left w:val="none" w:sz="0" w:space="0" w:color="auto"/>
            <w:bottom w:val="none" w:sz="0" w:space="0" w:color="auto"/>
            <w:right w:val="none" w:sz="0" w:space="0" w:color="auto"/>
          </w:divBdr>
        </w:div>
        <w:div w:id="922378551">
          <w:marLeft w:val="0"/>
          <w:marRight w:val="0"/>
          <w:marTop w:val="0"/>
          <w:marBottom w:val="0"/>
          <w:divBdr>
            <w:top w:val="none" w:sz="0" w:space="0" w:color="auto"/>
            <w:left w:val="none" w:sz="0" w:space="0" w:color="auto"/>
            <w:bottom w:val="none" w:sz="0" w:space="0" w:color="auto"/>
            <w:right w:val="none" w:sz="0" w:space="0" w:color="auto"/>
          </w:divBdr>
        </w:div>
        <w:div w:id="757866775">
          <w:marLeft w:val="0"/>
          <w:marRight w:val="0"/>
          <w:marTop w:val="0"/>
          <w:marBottom w:val="0"/>
          <w:divBdr>
            <w:top w:val="none" w:sz="0" w:space="0" w:color="auto"/>
            <w:left w:val="none" w:sz="0" w:space="0" w:color="auto"/>
            <w:bottom w:val="none" w:sz="0" w:space="0" w:color="auto"/>
            <w:right w:val="none" w:sz="0" w:space="0" w:color="auto"/>
          </w:divBdr>
        </w:div>
        <w:div w:id="331836021">
          <w:marLeft w:val="0"/>
          <w:marRight w:val="0"/>
          <w:marTop w:val="0"/>
          <w:marBottom w:val="0"/>
          <w:divBdr>
            <w:top w:val="none" w:sz="0" w:space="0" w:color="auto"/>
            <w:left w:val="none" w:sz="0" w:space="0" w:color="auto"/>
            <w:bottom w:val="none" w:sz="0" w:space="0" w:color="auto"/>
            <w:right w:val="none" w:sz="0" w:space="0" w:color="auto"/>
          </w:divBdr>
        </w:div>
        <w:div w:id="681665720">
          <w:marLeft w:val="0"/>
          <w:marRight w:val="0"/>
          <w:marTop w:val="0"/>
          <w:marBottom w:val="0"/>
          <w:divBdr>
            <w:top w:val="none" w:sz="0" w:space="0" w:color="auto"/>
            <w:left w:val="none" w:sz="0" w:space="0" w:color="auto"/>
            <w:bottom w:val="none" w:sz="0" w:space="0" w:color="auto"/>
            <w:right w:val="none" w:sz="0" w:space="0" w:color="auto"/>
          </w:divBdr>
        </w:div>
        <w:div w:id="441537377">
          <w:marLeft w:val="0"/>
          <w:marRight w:val="0"/>
          <w:marTop w:val="0"/>
          <w:marBottom w:val="0"/>
          <w:divBdr>
            <w:top w:val="none" w:sz="0" w:space="0" w:color="auto"/>
            <w:left w:val="none" w:sz="0" w:space="0" w:color="auto"/>
            <w:bottom w:val="none" w:sz="0" w:space="0" w:color="auto"/>
            <w:right w:val="none" w:sz="0" w:space="0" w:color="auto"/>
          </w:divBdr>
        </w:div>
        <w:div w:id="1098911298">
          <w:marLeft w:val="0"/>
          <w:marRight w:val="0"/>
          <w:marTop w:val="0"/>
          <w:marBottom w:val="0"/>
          <w:divBdr>
            <w:top w:val="none" w:sz="0" w:space="0" w:color="auto"/>
            <w:left w:val="none" w:sz="0" w:space="0" w:color="auto"/>
            <w:bottom w:val="none" w:sz="0" w:space="0" w:color="auto"/>
            <w:right w:val="none" w:sz="0" w:space="0" w:color="auto"/>
          </w:divBdr>
        </w:div>
        <w:div w:id="60443628">
          <w:marLeft w:val="0"/>
          <w:marRight w:val="0"/>
          <w:marTop w:val="0"/>
          <w:marBottom w:val="0"/>
          <w:divBdr>
            <w:top w:val="none" w:sz="0" w:space="0" w:color="auto"/>
            <w:left w:val="none" w:sz="0" w:space="0" w:color="auto"/>
            <w:bottom w:val="none" w:sz="0" w:space="0" w:color="auto"/>
            <w:right w:val="none" w:sz="0" w:space="0" w:color="auto"/>
          </w:divBdr>
        </w:div>
        <w:div w:id="1023633595">
          <w:marLeft w:val="0"/>
          <w:marRight w:val="0"/>
          <w:marTop w:val="0"/>
          <w:marBottom w:val="0"/>
          <w:divBdr>
            <w:top w:val="none" w:sz="0" w:space="0" w:color="auto"/>
            <w:left w:val="none" w:sz="0" w:space="0" w:color="auto"/>
            <w:bottom w:val="none" w:sz="0" w:space="0" w:color="auto"/>
            <w:right w:val="none" w:sz="0" w:space="0" w:color="auto"/>
          </w:divBdr>
        </w:div>
        <w:div w:id="1680888588">
          <w:marLeft w:val="0"/>
          <w:marRight w:val="0"/>
          <w:marTop w:val="0"/>
          <w:marBottom w:val="0"/>
          <w:divBdr>
            <w:top w:val="none" w:sz="0" w:space="0" w:color="auto"/>
            <w:left w:val="none" w:sz="0" w:space="0" w:color="auto"/>
            <w:bottom w:val="none" w:sz="0" w:space="0" w:color="auto"/>
            <w:right w:val="none" w:sz="0" w:space="0" w:color="auto"/>
          </w:divBdr>
        </w:div>
        <w:div w:id="554125752">
          <w:marLeft w:val="0"/>
          <w:marRight w:val="0"/>
          <w:marTop w:val="0"/>
          <w:marBottom w:val="0"/>
          <w:divBdr>
            <w:top w:val="none" w:sz="0" w:space="0" w:color="auto"/>
            <w:left w:val="none" w:sz="0" w:space="0" w:color="auto"/>
            <w:bottom w:val="none" w:sz="0" w:space="0" w:color="auto"/>
            <w:right w:val="none" w:sz="0" w:space="0" w:color="auto"/>
          </w:divBdr>
        </w:div>
        <w:div w:id="997923327">
          <w:marLeft w:val="0"/>
          <w:marRight w:val="0"/>
          <w:marTop w:val="0"/>
          <w:marBottom w:val="0"/>
          <w:divBdr>
            <w:top w:val="none" w:sz="0" w:space="0" w:color="auto"/>
            <w:left w:val="none" w:sz="0" w:space="0" w:color="auto"/>
            <w:bottom w:val="none" w:sz="0" w:space="0" w:color="auto"/>
            <w:right w:val="none" w:sz="0" w:space="0" w:color="auto"/>
          </w:divBdr>
        </w:div>
        <w:div w:id="1403405235">
          <w:marLeft w:val="0"/>
          <w:marRight w:val="0"/>
          <w:marTop w:val="0"/>
          <w:marBottom w:val="0"/>
          <w:divBdr>
            <w:top w:val="none" w:sz="0" w:space="0" w:color="auto"/>
            <w:left w:val="none" w:sz="0" w:space="0" w:color="auto"/>
            <w:bottom w:val="none" w:sz="0" w:space="0" w:color="auto"/>
            <w:right w:val="none" w:sz="0" w:space="0" w:color="auto"/>
          </w:divBdr>
        </w:div>
        <w:div w:id="1473451237">
          <w:marLeft w:val="0"/>
          <w:marRight w:val="0"/>
          <w:marTop w:val="0"/>
          <w:marBottom w:val="0"/>
          <w:divBdr>
            <w:top w:val="none" w:sz="0" w:space="0" w:color="auto"/>
            <w:left w:val="none" w:sz="0" w:space="0" w:color="auto"/>
            <w:bottom w:val="none" w:sz="0" w:space="0" w:color="auto"/>
            <w:right w:val="none" w:sz="0" w:space="0" w:color="auto"/>
          </w:divBdr>
        </w:div>
        <w:div w:id="357850571">
          <w:marLeft w:val="0"/>
          <w:marRight w:val="0"/>
          <w:marTop w:val="0"/>
          <w:marBottom w:val="0"/>
          <w:divBdr>
            <w:top w:val="none" w:sz="0" w:space="0" w:color="auto"/>
            <w:left w:val="none" w:sz="0" w:space="0" w:color="auto"/>
            <w:bottom w:val="none" w:sz="0" w:space="0" w:color="auto"/>
            <w:right w:val="none" w:sz="0" w:space="0" w:color="auto"/>
          </w:divBdr>
        </w:div>
        <w:div w:id="1718703319">
          <w:marLeft w:val="0"/>
          <w:marRight w:val="0"/>
          <w:marTop w:val="0"/>
          <w:marBottom w:val="0"/>
          <w:divBdr>
            <w:top w:val="none" w:sz="0" w:space="0" w:color="auto"/>
            <w:left w:val="none" w:sz="0" w:space="0" w:color="auto"/>
            <w:bottom w:val="none" w:sz="0" w:space="0" w:color="auto"/>
            <w:right w:val="none" w:sz="0" w:space="0" w:color="auto"/>
          </w:divBdr>
        </w:div>
      </w:divsChild>
    </w:div>
    <w:div w:id="1728797028">
      <w:bodyDiv w:val="1"/>
      <w:marLeft w:val="0"/>
      <w:marRight w:val="0"/>
      <w:marTop w:val="0"/>
      <w:marBottom w:val="0"/>
      <w:divBdr>
        <w:top w:val="none" w:sz="0" w:space="0" w:color="auto"/>
        <w:left w:val="none" w:sz="0" w:space="0" w:color="auto"/>
        <w:bottom w:val="none" w:sz="0" w:space="0" w:color="auto"/>
        <w:right w:val="none" w:sz="0" w:space="0" w:color="auto"/>
      </w:divBdr>
      <w:divsChild>
        <w:div w:id="1149324685">
          <w:marLeft w:val="0"/>
          <w:marRight w:val="0"/>
          <w:marTop w:val="0"/>
          <w:marBottom w:val="0"/>
          <w:divBdr>
            <w:top w:val="none" w:sz="0" w:space="0" w:color="auto"/>
            <w:left w:val="none" w:sz="0" w:space="0" w:color="auto"/>
            <w:bottom w:val="none" w:sz="0" w:space="0" w:color="auto"/>
            <w:right w:val="none" w:sz="0" w:space="0" w:color="auto"/>
          </w:divBdr>
          <w:divsChild>
            <w:div w:id="1395666308">
              <w:marLeft w:val="0"/>
              <w:marRight w:val="0"/>
              <w:marTop w:val="0"/>
              <w:marBottom w:val="0"/>
              <w:divBdr>
                <w:top w:val="none" w:sz="0" w:space="0" w:color="auto"/>
                <w:left w:val="none" w:sz="0" w:space="0" w:color="auto"/>
                <w:bottom w:val="none" w:sz="0" w:space="0" w:color="auto"/>
                <w:right w:val="none" w:sz="0" w:space="0" w:color="auto"/>
              </w:divBdr>
              <w:divsChild>
                <w:div w:id="1443065533">
                  <w:marLeft w:val="0"/>
                  <w:marRight w:val="0"/>
                  <w:marTop w:val="0"/>
                  <w:marBottom w:val="0"/>
                  <w:divBdr>
                    <w:top w:val="none" w:sz="0" w:space="0" w:color="auto"/>
                    <w:left w:val="none" w:sz="0" w:space="0" w:color="auto"/>
                    <w:bottom w:val="none" w:sz="0" w:space="0" w:color="auto"/>
                    <w:right w:val="none" w:sz="0" w:space="0" w:color="auto"/>
                  </w:divBdr>
                </w:div>
                <w:div w:id="4496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992318">
          <w:marLeft w:val="0"/>
          <w:marRight w:val="0"/>
          <w:marTop w:val="0"/>
          <w:marBottom w:val="0"/>
          <w:divBdr>
            <w:top w:val="none" w:sz="0" w:space="0" w:color="auto"/>
            <w:left w:val="none" w:sz="0" w:space="0" w:color="auto"/>
            <w:bottom w:val="none" w:sz="0" w:space="0" w:color="auto"/>
            <w:right w:val="none" w:sz="0" w:space="0" w:color="auto"/>
          </w:divBdr>
          <w:divsChild>
            <w:div w:id="893394053">
              <w:marLeft w:val="0"/>
              <w:marRight w:val="0"/>
              <w:marTop w:val="0"/>
              <w:marBottom w:val="0"/>
              <w:divBdr>
                <w:top w:val="none" w:sz="0" w:space="0" w:color="auto"/>
                <w:left w:val="none" w:sz="0" w:space="0" w:color="auto"/>
                <w:bottom w:val="none" w:sz="0" w:space="0" w:color="auto"/>
                <w:right w:val="none" w:sz="0" w:space="0" w:color="auto"/>
              </w:divBdr>
              <w:divsChild>
                <w:div w:id="11985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281661">
          <w:marLeft w:val="0"/>
          <w:marRight w:val="0"/>
          <w:marTop w:val="0"/>
          <w:marBottom w:val="0"/>
          <w:divBdr>
            <w:top w:val="none" w:sz="0" w:space="0" w:color="auto"/>
            <w:left w:val="none" w:sz="0" w:space="0" w:color="auto"/>
            <w:bottom w:val="none" w:sz="0" w:space="0" w:color="auto"/>
            <w:right w:val="none" w:sz="0" w:space="0" w:color="auto"/>
          </w:divBdr>
          <w:divsChild>
            <w:div w:id="383676467">
              <w:marLeft w:val="0"/>
              <w:marRight w:val="0"/>
              <w:marTop w:val="0"/>
              <w:marBottom w:val="0"/>
              <w:divBdr>
                <w:top w:val="none" w:sz="0" w:space="0" w:color="auto"/>
                <w:left w:val="none" w:sz="0" w:space="0" w:color="auto"/>
                <w:bottom w:val="none" w:sz="0" w:space="0" w:color="auto"/>
                <w:right w:val="none" w:sz="0" w:space="0" w:color="auto"/>
              </w:divBdr>
              <w:divsChild>
                <w:div w:id="2076661553">
                  <w:marLeft w:val="0"/>
                  <w:marRight w:val="0"/>
                  <w:marTop w:val="0"/>
                  <w:marBottom w:val="0"/>
                  <w:divBdr>
                    <w:top w:val="none" w:sz="0" w:space="0" w:color="auto"/>
                    <w:left w:val="none" w:sz="0" w:space="0" w:color="auto"/>
                    <w:bottom w:val="none" w:sz="0" w:space="0" w:color="auto"/>
                    <w:right w:val="none" w:sz="0" w:space="0" w:color="auto"/>
                  </w:divBdr>
                </w:div>
                <w:div w:id="59810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96113">
          <w:marLeft w:val="0"/>
          <w:marRight w:val="0"/>
          <w:marTop w:val="0"/>
          <w:marBottom w:val="0"/>
          <w:divBdr>
            <w:top w:val="none" w:sz="0" w:space="0" w:color="auto"/>
            <w:left w:val="none" w:sz="0" w:space="0" w:color="auto"/>
            <w:bottom w:val="none" w:sz="0" w:space="0" w:color="auto"/>
            <w:right w:val="none" w:sz="0" w:space="0" w:color="auto"/>
          </w:divBdr>
          <w:divsChild>
            <w:div w:id="1654287622">
              <w:marLeft w:val="0"/>
              <w:marRight w:val="0"/>
              <w:marTop w:val="0"/>
              <w:marBottom w:val="0"/>
              <w:divBdr>
                <w:top w:val="none" w:sz="0" w:space="0" w:color="auto"/>
                <w:left w:val="none" w:sz="0" w:space="0" w:color="auto"/>
                <w:bottom w:val="none" w:sz="0" w:space="0" w:color="auto"/>
                <w:right w:val="none" w:sz="0" w:space="0" w:color="auto"/>
              </w:divBdr>
              <w:divsChild>
                <w:div w:id="1396003152">
                  <w:marLeft w:val="0"/>
                  <w:marRight w:val="0"/>
                  <w:marTop w:val="0"/>
                  <w:marBottom w:val="0"/>
                  <w:divBdr>
                    <w:top w:val="none" w:sz="0" w:space="0" w:color="auto"/>
                    <w:left w:val="none" w:sz="0" w:space="0" w:color="auto"/>
                    <w:bottom w:val="none" w:sz="0" w:space="0" w:color="auto"/>
                    <w:right w:val="none" w:sz="0" w:space="0" w:color="auto"/>
                  </w:divBdr>
                </w:div>
                <w:div w:id="29688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78190">
          <w:marLeft w:val="0"/>
          <w:marRight w:val="0"/>
          <w:marTop w:val="0"/>
          <w:marBottom w:val="0"/>
          <w:divBdr>
            <w:top w:val="none" w:sz="0" w:space="0" w:color="auto"/>
            <w:left w:val="none" w:sz="0" w:space="0" w:color="auto"/>
            <w:bottom w:val="none" w:sz="0" w:space="0" w:color="auto"/>
            <w:right w:val="none" w:sz="0" w:space="0" w:color="auto"/>
          </w:divBdr>
          <w:divsChild>
            <w:div w:id="1635863505">
              <w:marLeft w:val="0"/>
              <w:marRight w:val="0"/>
              <w:marTop w:val="0"/>
              <w:marBottom w:val="0"/>
              <w:divBdr>
                <w:top w:val="none" w:sz="0" w:space="0" w:color="auto"/>
                <w:left w:val="none" w:sz="0" w:space="0" w:color="auto"/>
                <w:bottom w:val="none" w:sz="0" w:space="0" w:color="auto"/>
                <w:right w:val="none" w:sz="0" w:space="0" w:color="auto"/>
              </w:divBdr>
              <w:divsChild>
                <w:div w:id="1843426766">
                  <w:marLeft w:val="0"/>
                  <w:marRight w:val="0"/>
                  <w:marTop w:val="0"/>
                  <w:marBottom w:val="0"/>
                  <w:divBdr>
                    <w:top w:val="none" w:sz="0" w:space="0" w:color="auto"/>
                    <w:left w:val="none" w:sz="0" w:space="0" w:color="auto"/>
                    <w:bottom w:val="none" w:sz="0" w:space="0" w:color="auto"/>
                    <w:right w:val="none" w:sz="0" w:space="0" w:color="auto"/>
                  </w:divBdr>
                </w:div>
                <w:div w:id="23883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28199">
          <w:marLeft w:val="0"/>
          <w:marRight w:val="0"/>
          <w:marTop w:val="0"/>
          <w:marBottom w:val="0"/>
          <w:divBdr>
            <w:top w:val="none" w:sz="0" w:space="0" w:color="auto"/>
            <w:left w:val="none" w:sz="0" w:space="0" w:color="auto"/>
            <w:bottom w:val="none" w:sz="0" w:space="0" w:color="auto"/>
            <w:right w:val="none" w:sz="0" w:space="0" w:color="auto"/>
          </w:divBdr>
          <w:divsChild>
            <w:div w:id="1331448467">
              <w:marLeft w:val="0"/>
              <w:marRight w:val="0"/>
              <w:marTop w:val="0"/>
              <w:marBottom w:val="0"/>
              <w:divBdr>
                <w:top w:val="none" w:sz="0" w:space="0" w:color="auto"/>
                <w:left w:val="none" w:sz="0" w:space="0" w:color="auto"/>
                <w:bottom w:val="none" w:sz="0" w:space="0" w:color="auto"/>
                <w:right w:val="none" w:sz="0" w:space="0" w:color="auto"/>
              </w:divBdr>
              <w:divsChild>
                <w:div w:id="734359942">
                  <w:marLeft w:val="0"/>
                  <w:marRight w:val="0"/>
                  <w:marTop w:val="0"/>
                  <w:marBottom w:val="0"/>
                  <w:divBdr>
                    <w:top w:val="none" w:sz="0" w:space="0" w:color="auto"/>
                    <w:left w:val="none" w:sz="0" w:space="0" w:color="auto"/>
                    <w:bottom w:val="none" w:sz="0" w:space="0" w:color="auto"/>
                    <w:right w:val="none" w:sz="0" w:space="0" w:color="auto"/>
                  </w:divBdr>
                </w:div>
                <w:div w:id="15429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498004">
          <w:marLeft w:val="0"/>
          <w:marRight w:val="0"/>
          <w:marTop w:val="0"/>
          <w:marBottom w:val="0"/>
          <w:divBdr>
            <w:top w:val="none" w:sz="0" w:space="0" w:color="auto"/>
            <w:left w:val="none" w:sz="0" w:space="0" w:color="auto"/>
            <w:bottom w:val="none" w:sz="0" w:space="0" w:color="auto"/>
            <w:right w:val="none" w:sz="0" w:space="0" w:color="auto"/>
          </w:divBdr>
          <w:divsChild>
            <w:div w:id="818037175">
              <w:marLeft w:val="0"/>
              <w:marRight w:val="0"/>
              <w:marTop w:val="0"/>
              <w:marBottom w:val="0"/>
              <w:divBdr>
                <w:top w:val="none" w:sz="0" w:space="0" w:color="auto"/>
                <w:left w:val="none" w:sz="0" w:space="0" w:color="auto"/>
                <w:bottom w:val="none" w:sz="0" w:space="0" w:color="auto"/>
                <w:right w:val="none" w:sz="0" w:space="0" w:color="auto"/>
              </w:divBdr>
              <w:divsChild>
                <w:div w:id="1743064714">
                  <w:marLeft w:val="0"/>
                  <w:marRight w:val="0"/>
                  <w:marTop w:val="0"/>
                  <w:marBottom w:val="0"/>
                  <w:divBdr>
                    <w:top w:val="none" w:sz="0" w:space="0" w:color="auto"/>
                    <w:left w:val="none" w:sz="0" w:space="0" w:color="auto"/>
                    <w:bottom w:val="none" w:sz="0" w:space="0" w:color="auto"/>
                    <w:right w:val="none" w:sz="0" w:space="0" w:color="auto"/>
                  </w:divBdr>
                </w:div>
                <w:div w:id="132149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39933">
          <w:marLeft w:val="0"/>
          <w:marRight w:val="0"/>
          <w:marTop w:val="0"/>
          <w:marBottom w:val="0"/>
          <w:divBdr>
            <w:top w:val="none" w:sz="0" w:space="0" w:color="auto"/>
            <w:left w:val="none" w:sz="0" w:space="0" w:color="auto"/>
            <w:bottom w:val="none" w:sz="0" w:space="0" w:color="auto"/>
            <w:right w:val="none" w:sz="0" w:space="0" w:color="auto"/>
          </w:divBdr>
          <w:divsChild>
            <w:div w:id="36517269">
              <w:marLeft w:val="0"/>
              <w:marRight w:val="0"/>
              <w:marTop w:val="0"/>
              <w:marBottom w:val="0"/>
              <w:divBdr>
                <w:top w:val="none" w:sz="0" w:space="0" w:color="auto"/>
                <w:left w:val="none" w:sz="0" w:space="0" w:color="auto"/>
                <w:bottom w:val="none" w:sz="0" w:space="0" w:color="auto"/>
                <w:right w:val="none" w:sz="0" w:space="0" w:color="auto"/>
              </w:divBdr>
              <w:divsChild>
                <w:div w:id="1403067377">
                  <w:marLeft w:val="0"/>
                  <w:marRight w:val="0"/>
                  <w:marTop w:val="0"/>
                  <w:marBottom w:val="0"/>
                  <w:divBdr>
                    <w:top w:val="none" w:sz="0" w:space="0" w:color="auto"/>
                    <w:left w:val="none" w:sz="0" w:space="0" w:color="auto"/>
                    <w:bottom w:val="none" w:sz="0" w:space="0" w:color="auto"/>
                    <w:right w:val="none" w:sz="0" w:space="0" w:color="auto"/>
                  </w:divBdr>
                </w:div>
                <w:div w:id="181239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08045">
          <w:marLeft w:val="0"/>
          <w:marRight w:val="0"/>
          <w:marTop w:val="0"/>
          <w:marBottom w:val="0"/>
          <w:divBdr>
            <w:top w:val="none" w:sz="0" w:space="0" w:color="auto"/>
            <w:left w:val="none" w:sz="0" w:space="0" w:color="auto"/>
            <w:bottom w:val="none" w:sz="0" w:space="0" w:color="auto"/>
            <w:right w:val="none" w:sz="0" w:space="0" w:color="auto"/>
          </w:divBdr>
          <w:divsChild>
            <w:div w:id="435758962">
              <w:marLeft w:val="0"/>
              <w:marRight w:val="0"/>
              <w:marTop w:val="0"/>
              <w:marBottom w:val="0"/>
              <w:divBdr>
                <w:top w:val="none" w:sz="0" w:space="0" w:color="auto"/>
                <w:left w:val="none" w:sz="0" w:space="0" w:color="auto"/>
                <w:bottom w:val="none" w:sz="0" w:space="0" w:color="auto"/>
                <w:right w:val="none" w:sz="0" w:space="0" w:color="auto"/>
              </w:divBdr>
              <w:divsChild>
                <w:div w:id="1137262387">
                  <w:marLeft w:val="0"/>
                  <w:marRight w:val="0"/>
                  <w:marTop w:val="0"/>
                  <w:marBottom w:val="0"/>
                  <w:divBdr>
                    <w:top w:val="none" w:sz="0" w:space="0" w:color="auto"/>
                    <w:left w:val="none" w:sz="0" w:space="0" w:color="auto"/>
                    <w:bottom w:val="none" w:sz="0" w:space="0" w:color="auto"/>
                    <w:right w:val="none" w:sz="0" w:space="0" w:color="auto"/>
                  </w:divBdr>
                </w:div>
                <w:div w:id="60365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5112">
      <w:bodyDiv w:val="1"/>
      <w:marLeft w:val="0"/>
      <w:marRight w:val="0"/>
      <w:marTop w:val="0"/>
      <w:marBottom w:val="0"/>
      <w:divBdr>
        <w:top w:val="none" w:sz="0" w:space="0" w:color="auto"/>
        <w:left w:val="none" w:sz="0" w:space="0" w:color="auto"/>
        <w:bottom w:val="none" w:sz="0" w:space="0" w:color="auto"/>
        <w:right w:val="none" w:sz="0" w:space="0" w:color="auto"/>
      </w:divBdr>
      <w:divsChild>
        <w:div w:id="1350836330">
          <w:marLeft w:val="0"/>
          <w:marRight w:val="0"/>
          <w:marTop w:val="480"/>
          <w:marBottom w:val="0"/>
          <w:divBdr>
            <w:top w:val="none" w:sz="0" w:space="0" w:color="auto"/>
            <w:left w:val="none" w:sz="0" w:space="0" w:color="auto"/>
            <w:bottom w:val="none" w:sz="0" w:space="0" w:color="auto"/>
            <w:right w:val="none" w:sz="0" w:space="0" w:color="auto"/>
          </w:divBdr>
        </w:div>
        <w:div w:id="326444851">
          <w:marLeft w:val="0"/>
          <w:marRight w:val="0"/>
          <w:marTop w:val="240"/>
          <w:marBottom w:val="0"/>
          <w:divBdr>
            <w:top w:val="none" w:sz="0" w:space="0" w:color="auto"/>
            <w:left w:val="none" w:sz="0" w:space="0" w:color="auto"/>
            <w:bottom w:val="none" w:sz="0" w:space="0" w:color="auto"/>
            <w:right w:val="none" w:sz="0" w:space="0" w:color="auto"/>
          </w:divBdr>
        </w:div>
        <w:div w:id="1947617253">
          <w:marLeft w:val="0"/>
          <w:marRight w:val="0"/>
          <w:marTop w:val="240"/>
          <w:marBottom w:val="0"/>
          <w:divBdr>
            <w:top w:val="none" w:sz="0" w:space="0" w:color="auto"/>
            <w:left w:val="none" w:sz="0" w:space="0" w:color="auto"/>
            <w:bottom w:val="none" w:sz="0" w:space="0" w:color="auto"/>
            <w:right w:val="none" w:sz="0" w:space="0" w:color="auto"/>
          </w:divBdr>
        </w:div>
        <w:div w:id="960572921">
          <w:marLeft w:val="0"/>
          <w:marRight w:val="0"/>
          <w:marTop w:val="240"/>
          <w:marBottom w:val="0"/>
          <w:divBdr>
            <w:top w:val="none" w:sz="0" w:space="0" w:color="auto"/>
            <w:left w:val="none" w:sz="0" w:space="0" w:color="auto"/>
            <w:bottom w:val="none" w:sz="0" w:space="0" w:color="auto"/>
            <w:right w:val="none" w:sz="0" w:space="0" w:color="auto"/>
          </w:divBdr>
        </w:div>
        <w:div w:id="1324162530">
          <w:marLeft w:val="0"/>
          <w:marRight w:val="0"/>
          <w:marTop w:val="240"/>
          <w:marBottom w:val="0"/>
          <w:divBdr>
            <w:top w:val="none" w:sz="0" w:space="0" w:color="auto"/>
            <w:left w:val="none" w:sz="0" w:space="0" w:color="auto"/>
            <w:bottom w:val="none" w:sz="0" w:space="0" w:color="auto"/>
            <w:right w:val="none" w:sz="0" w:space="0" w:color="auto"/>
          </w:divBdr>
        </w:div>
      </w:divsChild>
    </w:div>
    <w:div w:id="1778286569">
      <w:bodyDiv w:val="1"/>
      <w:marLeft w:val="0"/>
      <w:marRight w:val="0"/>
      <w:marTop w:val="0"/>
      <w:marBottom w:val="0"/>
      <w:divBdr>
        <w:top w:val="none" w:sz="0" w:space="0" w:color="auto"/>
        <w:left w:val="none" w:sz="0" w:space="0" w:color="auto"/>
        <w:bottom w:val="none" w:sz="0" w:space="0" w:color="auto"/>
        <w:right w:val="none" w:sz="0" w:space="0" w:color="auto"/>
      </w:divBdr>
    </w:div>
    <w:div w:id="1784180908">
      <w:bodyDiv w:val="1"/>
      <w:marLeft w:val="0"/>
      <w:marRight w:val="0"/>
      <w:marTop w:val="0"/>
      <w:marBottom w:val="0"/>
      <w:divBdr>
        <w:top w:val="none" w:sz="0" w:space="0" w:color="auto"/>
        <w:left w:val="none" w:sz="0" w:space="0" w:color="auto"/>
        <w:bottom w:val="none" w:sz="0" w:space="0" w:color="auto"/>
        <w:right w:val="none" w:sz="0" w:space="0" w:color="auto"/>
      </w:divBdr>
    </w:div>
    <w:div w:id="1787238459">
      <w:bodyDiv w:val="1"/>
      <w:marLeft w:val="0"/>
      <w:marRight w:val="0"/>
      <w:marTop w:val="0"/>
      <w:marBottom w:val="0"/>
      <w:divBdr>
        <w:top w:val="none" w:sz="0" w:space="0" w:color="auto"/>
        <w:left w:val="none" w:sz="0" w:space="0" w:color="auto"/>
        <w:bottom w:val="none" w:sz="0" w:space="0" w:color="auto"/>
        <w:right w:val="none" w:sz="0" w:space="0" w:color="auto"/>
      </w:divBdr>
    </w:div>
    <w:div w:id="1819762473">
      <w:bodyDiv w:val="1"/>
      <w:marLeft w:val="0"/>
      <w:marRight w:val="0"/>
      <w:marTop w:val="0"/>
      <w:marBottom w:val="0"/>
      <w:divBdr>
        <w:top w:val="none" w:sz="0" w:space="0" w:color="auto"/>
        <w:left w:val="none" w:sz="0" w:space="0" w:color="auto"/>
        <w:bottom w:val="none" w:sz="0" w:space="0" w:color="auto"/>
        <w:right w:val="none" w:sz="0" w:space="0" w:color="auto"/>
      </w:divBdr>
    </w:div>
    <w:div w:id="1821264737">
      <w:bodyDiv w:val="1"/>
      <w:marLeft w:val="0"/>
      <w:marRight w:val="0"/>
      <w:marTop w:val="0"/>
      <w:marBottom w:val="0"/>
      <w:divBdr>
        <w:top w:val="none" w:sz="0" w:space="0" w:color="auto"/>
        <w:left w:val="none" w:sz="0" w:space="0" w:color="auto"/>
        <w:bottom w:val="none" w:sz="0" w:space="0" w:color="auto"/>
        <w:right w:val="none" w:sz="0" w:space="0" w:color="auto"/>
      </w:divBdr>
    </w:div>
    <w:div w:id="1827739549">
      <w:bodyDiv w:val="1"/>
      <w:marLeft w:val="0"/>
      <w:marRight w:val="0"/>
      <w:marTop w:val="0"/>
      <w:marBottom w:val="0"/>
      <w:divBdr>
        <w:top w:val="none" w:sz="0" w:space="0" w:color="auto"/>
        <w:left w:val="none" w:sz="0" w:space="0" w:color="auto"/>
        <w:bottom w:val="none" w:sz="0" w:space="0" w:color="auto"/>
        <w:right w:val="none" w:sz="0" w:space="0" w:color="auto"/>
      </w:divBdr>
    </w:div>
    <w:div w:id="1833451990">
      <w:bodyDiv w:val="1"/>
      <w:marLeft w:val="0"/>
      <w:marRight w:val="0"/>
      <w:marTop w:val="0"/>
      <w:marBottom w:val="0"/>
      <w:divBdr>
        <w:top w:val="none" w:sz="0" w:space="0" w:color="auto"/>
        <w:left w:val="none" w:sz="0" w:space="0" w:color="auto"/>
        <w:bottom w:val="none" w:sz="0" w:space="0" w:color="auto"/>
        <w:right w:val="none" w:sz="0" w:space="0" w:color="auto"/>
      </w:divBdr>
      <w:divsChild>
        <w:div w:id="929392843">
          <w:marLeft w:val="0"/>
          <w:marRight w:val="0"/>
          <w:marTop w:val="0"/>
          <w:marBottom w:val="0"/>
          <w:divBdr>
            <w:top w:val="none" w:sz="0" w:space="0" w:color="auto"/>
            <w:left w:val="none" w:sz="0" w:space="0" w:color="auto"/>
            <w:bottom w:val="none" w:sz="0" w:space="0" w:color="auto"/>
            <w:right w:val="none" w:sz="0" w:space="0" w:color="auto"/>
          </w:divBdr>
          <w:divsChild>
            <w:div w:id="1140919255">
              <w:marLeft w:val="0"/>
              <w:marRight w:val="0"/>
              <w:marTop w:val="0"/>
              <w:marBottom w:val="0"/>
              <w:divBdr>
                <w:top w:val="none" w:sz="0" w:space="0" w:color="auto"/>
                <w:left w:val="none" w:sz="0" w:space="0" w:color="auto"/>
                <w:bottom w:val="none" w:sz="0" w:space="0" w:color="auto"/>
                <w:right w:val="none" w:sz="0" w:space="0" w:color="auto"/>
              </w:divBdr>
              <w:divsChild>
                <w:div w:id="7215125">
                  <w:marLeft w:val="0"/>
                  <w:marRight w:val="0"/>
                  <w:marTop w:val="0"/>
                  <w:marBottom w:val="0"/>
                  <w:divBdr>
                    <w:top w:val="none" w:sz="0" w:space="0" w:color="auto"/>
                    <w:left w:val="none" w:sz="0" w:space="0" w:color="auto"/>
                    <w:bottom w:val="none" w:sz="0" w:space="0" w:color="auto"/>
                    <w:right w:val="none" w:sz="0" w:space="0" w:color="auto"/>
                  </w:divBdr>
                </w:div>
                <w:div w:id="189257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74809">
          <w:marLeft w:val="0"/>
          <w:marRight w:val="0"/>
          <w:marTop w:val="0"/>
          <w:marBottom w:val="0"/>
          <w:divBdr>
            <w:top w:val="none" w:sz="0" w:space="0" w:color="auto"/>
            <w:left w:val="none" w:sz="0" w:space="0" w:color="auto"/>
            <w:bottom w:val="none" w:sz="0" w:space="0" w:color="auto"/>
            <w:right w:val="none" w:sz="0" w:space="0" w:color="auto"/>
          </w:divBdr>
          <w:divsChild>
            <w:div w:id="687411662">
              <w:marLeft w:val="0"/>
              <w:marRight w:val="0"/>
              <w:marTop w:val="0"/>
              <w:marBottom w:val="0"/>
              <w:divBdr>
                <w:top w:val="none" w:sz="0" w:space="0" w:color="auto"/>
                <w:left w:val="none" w:sz="0" w:space="0" w:color="auto"/>
                <w:bottom w:val="none" w:sz="0" w:space="0" w:color="auto"/>
                <w:right w:val="none" w:sz="0" w:space="0" w:color="auto"/>
              </w:divBdr>
              <w:divsChild>
                <w:div w:id="18013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00283">
          <w:marLeft w:val="0"/>
          <w:marRight w:val="0"/>
          <w:marTop w:val="0"/>
          <w:marBottom w:val="0"/>
          <w:divBdr>
            <w:top w:val="none" w:sz="0" w:space="0" w:color="auto"/>
            <w:left w:val="none" w:sz="0" w:space="0" w:color="auto"/>
            <w:bottom w:val="none" w:sz="0" w:space="0" w:color="auto"/>
            <w:right w:val="none" w:sz="0" w:space="0" w:color="auto"/>
          </w:divBdr>
          <w:divsChild>
            <w:div w:id="866917432">
              <w:marLeft w:val="0"/>
              <w:marRight w:val="0"/>
              <w:marTop w:val="0"/>
              <w:marBottom w:val="0"/>
              <w:divBdr>
                <w:top w:val="none" w:sz="0" w:space="0" w:color="auto"/>
                <w:left w:val="none" w:sz="0" w:space="0" w:color="auto"/>
                <w:bottom w:val="none" w:sz="0" w:space="0" w:color="auto"/>
                <w:right w:val="none" w:sz="0" w:space="0" w:color="auto"/>
              </w:divBdr>
              <w:divsChild>
                <w:div w:id="719596149">
                  <w:marLeft w:val="0"/>
                  <w:marRight w:val="0"/>
                  <w:marTop w:val="0"/>
                  <w:marBottom w:val="0"/>
                  <w:divBdr>
                    <w:top w:val="none" w:sz="0" w:space="0" w:color="auto"/>
                    <w:left w:val="none" w:sz="0" w:space="0" w:color="auto"/>
                    <w:bottom w:val="none" w:sz="0" w:space="0" w:color="auto"/>
                    <w:right w:val="none" w:sz="0" w:space="0" w:color="auto"/>
                  </w:divBdr>
                </w:div>
                <w:div w:id="15965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41297">
          <w:marLeft w:val="0"/>
          <w:marRight w:val="0"/>
          <w:marTop w:val="0"/>
          <w:marBottom w:val="0"/>
          <w:divBdr>
            <w:top w:val="none" w:sz="0" w:space="0" w:color="auto"/>
            <w:left w:val="none" w:sz="0" w:space="0" w:color="auto"/>
            <w:bottom w:val="none" w:sz="0" w:space="0" w:color="auto"/>
            <w:right w:val="none" w:sz="0" w:space="0" w:color="auto"/>
          </w:divBdr>
          <w:divsChild>
            <w:div w:id="1748991183">
              <w:marLeft w:val="0"/>
              <w:marRight w:val="0"/>
              <w:marTop w:val="0"/>
              <w:marBottom w:val="0"/>
              <w:divBdr>
                <w:top w:val="none" w:sz="0" w:space="0" w:color="auto"/>
                <w:left w:val="none" w:sz="0" w:space="0" w:color="auto"/>
                <w:bottom w:val="none" w:sz="0" w:space="0" w:color="auto"/>
                <w:right w:val="none" w:sz="0" w:space="0" w:color="auto"/>
              </w:divBdr>
              <w:divsChild>
                <w:div w:id="1577787287">
                  <w:marLeft w:val="0"/>
                  <w:marRight w:val="0"/>
                  <w:marTop w:val="0"/>
                  <w:marBottom w:val="0"/>
                  <w:divBdr>
                    <w:top w:val="none" w:sz="0" w:space="0" w:color="auto"/>
                    <w:left w:val="none" w:sz="0" w:space="0" w:color="auto"/>
                    <w:bottom w:val="none" w:sz="0" w:space="0" w:color="auto"/>
                    <w:right w:val="none" w:sz="0" w:space="0" w:color="auto"/>
                  </w:divBdr>
                </w:div>
                <w:div w:id="168743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8633">
          <w:marLeft w:val="0"/>
          <w:marRight w:val="0"/>
          <w:marTop w:val="0"/>
          <w:marBottom w:val="0"/>
          <w:divBdr>
            <w:top w:val="none" w:sz="0" w:space="0" w:color="auto"/>
            <w:left w:val="none" w:sz="0" w:space="0" w:color="auto"/>
            <w:bottom w:val="none" w:sz="0" w:space="0" w:color="auto"/>
            <w:right w:val="none" w:sz="0" w:space="0" w:color="auto"/>
          </w:divBdr>
          <w:divsChild>
            <w:div w:id="750735006">
              <w:marLeft w:val="0"/>
              <w:marRight w:val="0"/>
              <w:marTop w:val="0"/>
              <w:marBottom w:val="0"/>
              <w:divBdr>
                <w:top w:val="none" w:sz="0" w:space="0" w:color="auto"/>
                <w:left w:val="none" w:sz="0" w:space="0" w:color="auto"/>
                <w:bottom w:val="none" w:sz="0" w:space="0" w:color="auto"/>
                <w:right w:val="none" w:sz="0" w:space="0" w:color="auto"/>
              </w:divBdr>
              <w:divsChild>
                <w:div w:id="1824810013">
                  <w:marLeft w:val="0"/>
                  <w:marRight w:val="0"/>
                  <w:marTop w:val="0"/>
                  <w:marBottom w:val="0"/>
                  <w:divBdr>
                    <w:top w:val="none" w:sz="0" w:space="0" w:color="auto"/>
                    <w:left w:val="none" w:sz="0" w:space="0" w:color="auto"/>
                    <w:bottom w:val="none" w:sz="0" w:space="0" w:color="auto"/>
                    <w:right w:val="none" w:sz="0" w:space="0" w:color="auto"/>
                  </w:divBdr>
                </w:div>
                <w:div w:id="126623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0906">
          <w:marLeft w:val="0"/>
          <w:marRight w:val="0"/>
          <w:marTop w:val="0"/>
          <w:marBottom w:val="0"/>
          <w:divBdr>
            <w:top w:val="none" w:sz="0" w:space="0" w:color="auto"/>
            <w:left w:val="none" w:sz="0" w:space="0" w:color="auto"/>
            <w:bottom w:val="none" w:sz="0" w:space="0" w:color="auto"/>
            <w:right w:val="none" w:sz="0" w:space="0" w:color="auto"/>
          </w:divBdr>
          <w:divsChild>
            <w:div w:id="1184127807">
              <w:marLeft w:val="0"/>
              <w:marRight w:val="0"/>
              <w:marTop w:val="0"/>
              <w:marBottom w:val="0"/>
              <w:divBdr>
                <w:top w:val="none" w:sz="0" w:space="0" w:color="auto"/>
                <w:left w:val="none" w:sz="0" w:space="0" w:color="auto"/>
                <w:bottom w:val="none" w:sz="0" w:space="0" w:color="auto"/>
                <w:right w:val="none" w:sz="0" w:space="0" w:color="auto"/>
              </w:divBdr>
              <w:divsChild>
                <w:div w:id="1850438585">
                  <w:marLeft w:val="0"/>
                  <w:marRight w:val="0"/>
                  <w:marTop w:val="0"/>
                  <w:marBottom w:val="0"/>
                  <w:divBdr>
                    <w:top w:val="none" w:sz="0" w:space="0" w:color="auto"/>
                    <w:left w:val="none" w:sz="0" w:space="0" w:color="auto"/>
                    <w:bottom w:val="none" w:sz="0" w:space="0" w:color="auto"/>
                    <w:right w:val="none" w:sz="0" w:space="0" w:color="auto"/>
                  </w:divBdr>
                </w:div>
                <w:div w:id="6714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87271">
          <w:marLeft w:val="0"/>
          <w:marRight w:val="0"/>
          <w:marTop w:val="0"/>
          <w:marBottom w:val="0"/>
          <w:divBdr>
            <w:top w:val="none" w:sz="0" w:space="0" w:color="auto"/>
            <w:left w:val="none" w:sz="0" w:space="0" w:color="auto"/>
            <w:bottom w:val="none" w:sz="0" w:space="0" w:color="auto"/>
            <w:right w:val="none" w:sz="0" w:space="0" w:color="auto"/>
          </w:divBdr>
          <w:divsChild>
            <w:div w:id="1255825292">
              <w:marLeft w:val="0"/>
              <w:marRight w:val="0"/>
              <w:marTop w:val="0"/>
              <w:marBottom w:val="0"/>
              <w:divBdr>
                <w:top w:val="none" w:sz="0" w:space="0" w:color="auto"/>
                <w:left w:val="none" w:sz="0" w:space="0" w:color="auto"/>
                <w:bottom w:val="none" w:sz="0" w:space="0" w:color="auto"/>
                <w:right w:val="none" w:sz="0" w:space="0" w:color="auto"/>
              </w:divBdr>
              <w:divsChild>
                <w:div w:id="1916477250">
                  <w:marLeft w:val="0"/>
                  <w:marRight w:val="0"/>
                  <w:marTop w:val="0"/>
                  <w:marBottom w:val="0"/>
                  <w:divBdr>
                    <w:top w:val="none" w:sz="0" w:space="0" w:color="auto"/>
                    <w:left w:val="none" w:sz="0" w:space="0" w:color="auto"/>
                    <w:bottom w:val="none" w:sz="0" w:space="0" w:color="auto"/>
                    <w:right w:val="none" w:sz="0" w:space="0" w:color="auto"/>
                  </w:divBdr>
                </w:div>
                <w:div w:id="67072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31855">
          <w:marLeft w:val="0"/>
          <w:marRight w:val="0"/>
          <w:marTop w:val="0"/>
          <w:marBottom w:val="0"/>
          <w:divBdr>
            <w:top w:val="none" w:sz="0" w:space="0" w:color="auto"/>
            <w:left w:val="none" w:sz="0" w:space="0" w:color="auto"/>
            <w:bottom w:val="none" w:sz="0" w:space="0" w:color="auto"/>
            <w:right w:val="none" w:sz="0" w:space="0" w:color="auto"/>
          </w:divBdr>
          <w:divsChild>
            <w:div w:id="1803305024">
              <w:marLeft w:val="0"/>
              <w:marRight w:val="0"/>
              <w:marTop w:val="0"/>
              <w:marBottom w:val="0"/>
              <w:divBdr>
                <w:top w:val="none" w:sz="0" w:space="0" w:color="auto"/>
                <w:left w:val="none" w:sz="0" w:space="0" w:color="auto"/>
                <w:bottom w:val="none" w:sz="0" w:space="0" w:color="auto"/>
                <w:right w:val="none" w:sz="0" w:space="0" w:color="auto"/>
              </w:divBdr>
              <w:divsChild>
                <w:div w:id="1514147862">
                  <w:marLeft w:val="0"/>
                  <w:marRight w:val="0"/>
                  <w:marTop w:val="0"/>
                  <w:marBottom w:val="0"/>
                  <w:divBdr>
                    <w:top w:val="none" w:sz="0" w:space="0" w:color="auto"/>
                    <w:left w:val="none" w:sz="0" w:space="0" w:color="auto"/>
                    <w:bottom w:val="none" w:sz="0" w:space="0" w:color="auto"/>
                    <w:right w:val="none" w:sz="0" w:space="0" w:color="auto"/>
                  </w:divBdr>
                </w:div>
                <w:div w:id="44462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80216">
          <w:marLeft w:val="0"/>
          <w:marRight w:val="0"/>
          <w:marTop w:val="0"/>
          <w:marBottom w:val="0"/>
          <w:divBdr>
            <w:top w:val="none" w:sz="0" w:space="0" w:color="auto"/>
            <w:left w:val="none" w:sz="0" w:space="0" w:color="auto"/>
            <w:bottom w:val="none" w:sz="0" w:space="0" w:color="auto"/>
            <w:right w:val="none" w:sz="0" w:space="0" w:color="auto"/>
          </w:divBdr>
          <w:divsChild>
            <w:div w:id="1185365416">
              <w:marLeft w:val="0"/>
              <w:marRight w:val="0"/>
              <w:marTop w:val="0"/>
              <w:marBottom w:val="0"/>
              <w:divBdr>
                <w:top w:val="none" w:sz="0" w:space="0" w:color="auto"/>
                <w:left w:val="none" w:sz="0" w:space="0" w:color="auto"/>
                <w:bottom w:val="none" w:sz="0" w:space="0" w:color="auto"/>
                <w:right w:val="none" w:sz="0" w:space="0" w:color="auto"/>
              </w:divBdr>
              <w:divsChild>
                <w:div w:id="1740051785">
                  <w:marLeft w:val="0"/>
                  <w:marRight w:val="0"/>
                  <w:marTop w:val="0"/>
                  <w:marBottom w:val="0"/>
                  <w:divBdr>
                    <w:top w:val="none" w:sz="0" w:space="0" w:color="auto"/>
                    <w:left w:val="none" w:sz="0" w:space="0" w:color="auto"/>
                    <w:bottom w:val="none" w:sz="0" w:space="0" w:color="auto"/>
                    <w:right w:val="none" w:sz="0" w:space="0" w:color="auto"/>
                  </w:divBdr>
                </w:div>
                <w:div w:id="7176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7279">
          <w:marLeft w:val="0"/>
          <w:marRight w:val="0"/>
          <w:marTop w:val="0"/>
          <w:marBottom w:val="0"/>
          <w:divBdr>
            <w:top w:val="none" w:sz="0" w:space="0" w:color="auto"/>
            <w:left w:val="none" w:sz="0" w:space="0" w:color="auto"/>
            <w:bottom w:val="none" w:sz="0" w:space="0" w:color="auto"/>
            <w:right w:val="none" w:sz="0" w:space="0" w:color="auto"/>
          </w:divBdr>
          <w:divsChild>
            <w:div w:id="1160774986">
              <w:marLeft w:val="0"/>
              <w:marRight w:val="0"/>
              <w:marTop w:val="0"/>
              <w:marBottom w:val="0"/>
              <w:divBdr>
                <w:top w:val="none" w:sz="0" w:space="0" w:color="auto"/>
                <w:left w:val="none" w:sz="0" w:space="0" w:color="auto"/>
                <w:bottom w:val="none" w:sz="0" w:space="0" w:color="auto"/>
                <w:right w:val="none" w:sz="0" w:space="0" w:color="auto"/>
              </w:divBdr>
              <w:divsChild>
                <w:div w:id="1779711735">
                  <w:marLeft w:val="0"/>
                  <w:marRight w:val="0"/>
                  <w:marTop w:val="0"/>
                  <w:marBottom w:val="0"/>
                  <w:divBdr>
                    <w:top w:val="none" w:sz="0" w:space="0" w:color="auto"/>
                    <w:left w:val="none" w:sz="0" w:space="0" w:color="auto"/>
                    <w:bottom w:val="none" w:sz="0" w:space="0" w:color="auto"/>
                    <w:right w:val="none" w:sz="0" w:space="0" w:color="auto"/>
                  </w:divBdr>
                </w:div>
                <w:div w:id="68347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3915">
          <w:marLeft w:val="0"/>
          <w:marRight w:val="0"/>
          <w:marTop w:val="0"/>
          <w:marBottom w:val="0"/>
          <w:divBdr>
            <w:top w:val="none" w:sz="0" w:space="0" w:color="auto"/>
            <w:left w:val="none" w:sz="0" w:space="0" w:color="auto"/>
            <w:bottom w:val="none" w:sz="0" w:space="0" w:color="auto"/>
            <w:right w:val="none" w:sz="0" w:space="0" w:color="auto"/>
          </w:divBdr>
          <w:divsChild>
            <w:div w:id="1692105280">
              <w:marLeft w:val="0"/>
              <w:marRight w:val="0"/>
              <w:marTop w:val="0"/>
              <w:marBottom w:val="0"/>
              <w:divBdr>
                <w:top w:val="none" w:sz="0" w:space="0" w:color="auto"/>
                <w:left w:val="none" w:sz="0" w:space="0" w:color="auto"/>
                <w:bottom w:val="none" w:sz="0" w:space="0" w:color="auto"/>
                <w:right w:val="none" w:sz="0" w:space="0" w:color="auto"/>
              </w:divBdr>
              <w:divsChild>
                <w:div w:id="626742549">
                  <w:marLeft w:val="0"/>
                  <w:marRight w:val="0"/>
                  <w:marTop w:val="0"/>
                  <w:marBottom w:val="0"/>
                  <w:divBdr>
                    <w:top w:val="none" w:sz="0" w:space="0" w:color="auto"/>
                    <w:left w:val="none" w:sz="0" w:space="0" w:color="auto"/>
                    <w:bottom w:val="none" w:sz="0" w:space="0" w:color="auto"/>
                    <w:right w:val="none" w:sz="0" w:space="0" w:color="auto"/>
                  </w:divBdr>
                </w:div>
                <w:div w:id="87878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85646">
          <w:marLeft w:val="0"/>
          <w:marRight w:val="0"/>
          <w:marTop w:val="0"/>
          <w:marBottom w:val="0"/>
          <w:divBdr>
            <w:top w:val="none" w:sz="0" w:space="0" w:color="auto"/>
            <w:left w:val="none" w:sz="0" w:space="0" w:color="auto"/>
            <w:bottom w:val="none" w:sz="0" w:space="0" w:color="auto"/>
            <w:right w:val="none" w:sz="0" w:space="0" w:color="auto"/>
          </w:divBdr>
          <w:divsChild>
            <w:div w:id="1998261383">
              <w:marLeft w:val="0"/>
              <w:marRight w:val="0"/>
              <w:marTop w:val="0"/>
              <w:marBottom w:val="0"/>
              <w:divBdr>
                <w:top w:val="none" w:sz="0" w:space="0" w:color="auto"/>
                <w:left w:val="none" w:sz="0" w:space="0" w:color="auto"/>
                <w:bottom w:val="none" w:sz="0" w:space="0" w:color="auto"/>
                <w:right w:val="none" w:sz="0" w:space="0" w:color="auto"/>
              </w:divBdr>
              <w:divsChild>
                <w:div w:id="1344235792">
                  <w:marLeft w:val="0"/>
                  <w:marRight w:val="0"/>
                  <w:marTop w:val="0"/>
                  <w:marBottom w:val="0"/>
                  <w:divBdr>
                    <w:top w:val="none" w:sz="0" w:space="0" w:color="auto"/>
                    <w:left w:val="none" w:sz="0" w:space="0" w:color="auto"/>
                    <w:bottom w:val="none" w:sz="0" w:space="0" w:color="auto"/>
                    <w:right w:val="none" w:sz="0" w:space="0" w:color="auto"/>
                  </w:divBdr>
                </w:div>
                <w:div w:id="110198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44026">
          <w:marLeft w:val="0"/>
          <w:marRight w:val="0"/>
          <w:marTop w:val="0"/>
          <w:marBottom w:val="0"/>
          <w:divBdr>
            <w:top w:val="none" w:sz="0" w:space="0" w:color="auto"/>
            <w:left w:val="none" w:sz="0" w:space="0" w:color="auto"/>
            <w:bottom w:val="none" w:sz="0" w:space="0" w:color="auto"/>
            <w:right w:val="none" w:sz="0" w:space="0" w:color="auto"/>
          </w:divBdr>
          <w:divsChild>
            <w:div w:id="2140106145">
              <w:marLeft w:val="0"/>
              <w:marRight w:val="0"/>
              <w:marTop w:val="0"/>
              <w:marBottom w:val="0"/>
              <w:divBdr>
                <w:top w:val="none" w:sz="0" w:space="0" w:color="auto"/>
                <w:left w:val="none" w:sz="0" w:space="0" w:color="auto"/>
                <w:bottom w:val="none" w:sz="0" w:space="0" w:color="auto"/>
                <w:right w:val="none" w:sz="0" w:space="0" w:color="auto"/>
              </w:divBdr>
              <w:divsChild>
                <w:div w:id="1808470083">
                  <w:marLeft w:val="0"/>
                  <w:marRight w:val="0"/>
                  <w:marTop w:val="0"/>
                  <w:marBottom w:val="0"/>
                  <w:divBdr>
                    <w:top w:val="none" w:sz="0" w:space="0" w:color="auto"/>
                    <w:left w:val="none" w:sz="0" w:space="0" w:color="auto"/>
                    <w:bottom w:val="none" w:sz="0" w:space="0" w:color="auto"/>
                    <w:right w:val="none" w:sz="0" w:space="0" w:color="auto"/>
                  </w:divBdr>
                </w:div>
                <w:div w:id="19374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525383">
          <w:marLeft w:val="0"/>
          <w:marRight w:val="0"/>
          <w:marTop w:val="0"/>
          <w:marBottom w:val="0"/>
          <w:divBdr>
            <w:top w:val="none" w:sz="0" w:space="0" w:color="auto"/>
            <w:left w:val="none" w:sz="0" w:space="0" w:color="auto"/>
            <w:bottom w:val="none" w:sz="0" w:space="0" w:color="auto"/>
            <w:right w:val="none" w:sz="0" w:space="0" w:color="auto"/>
          </w:divBdr>
          <w:divsChild>
            <w:div w:id="623076235">
              <w:marLeft w:val="0"/>
              <w:marRight w:val="0"/>
              <w:marTop w:val="0"/>
              <w:marBottom w:val="0"/>
              <w:divBdr>
                <w:top w:val="none" w:sz="0" w:space="0" w:color="auto"/>
                <w:left w:val="none" w:sz="0" w:space="0" w:color="auto"/>
                <w:bottom w:val="none" w:sz="0" w:space="0" w:color="auto"/>
                <w:right w:val="none" w:sz="0" w:space="0" w:color="auto"/>
              </w:divBdr>
              <w:divsChild>
                <w:div w:id="1631597229">
                  <w:marLeft w:val="0"/>
                  <w:marRight w:val="0"/>
                  <w:marTop w:val="0"/>
                  <w:marBottom w:val="0"/>
                  <w:divBdr>
                    <w:top w:val="none" w:sz="0" w:space="0" w:color="auto"/>
                    <w:left w:val="none" w:sz="0" w:space="0" w:color="auto"/>
                    <w:bottom w:val="none" w:sz="0" w:space="0" w:color="auto"/>
                    <w:right w:val="none" w:sz="0" w:space="0" w:color="auto"/>
                  </w:divBdr>
                </w:div>
                <w:div w:id="9347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10337">
          <w:marLeft w:val="0"/>
          <w:marRight w:val="0"/>
          <w:marTop w:val="0"/>
          <w:marBottom w:val="0"/>
          <w:divBdr>
            <w:top w:val="none" w:sz="0" w:space="0" w:color="auto"/>
            <w:left w:val="none" w:sz="0" w:space="0" w:color="auto"/>
            <w:bottom w:val="none" w:sz="0" w:space="0" w:color="auto"/>
            <w:right w:val="none" w:sz="0" w:space="0" w:color="auto"/>
          </w:divBdr>
          <w:divsChild>
            <w:div w:id="936449849">
              <w:marLeft w:val="0"/>
              <w:marRight w:val="0"/>
              <w:marTop w:val="0"/>
              <w:marBottom w:val="0"/>
              <w:divBdr>
                <w:top w:val="none" w:sz="0" w:space="0" w:color="auto"/>
                <w:left w:val="none" w:sz="0" w:space="0" w:color="auto"/>
                <w:bottom w:val="none" w:sz="0" w:space="0" w:color="auto"/>
                <w:right w:val="none" w:sz="0" w:space="0" w:color="auto"/>
              </w:divBdr>
              <w:divsChild>
                <w:div w:id="762579414">
                  <w:marLeft w:val="0"/>
                  <w:marRight w:val="0"/>
                  <w:marTop w:val="0"/>
                  <w:marBottom w:val="0"/>
                  <w:divBdr>
                    <w:top w:val="none" w:sz="0" w:space="0" w:color="auto"/>
                    <w:left w:val="none" w:sz="0" w:space="0" w:color="auto"/>
                    <w:bottom w:val="none" w:sz="0" w:space="0" w:color="auto"/>
                    <w:right w:val="none" w:sz="0" w:space="0" w:color="auto"/>
                  </w:divBdr>
                </w:div>
                <w:div w:id="153650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98383">
          <w:marLeft w:val="0"/>
          <w:marRight w:val="0"/>
          <w:marTop w:val="0"/>
          <w:marBottom w:val="0"/>
          <w:divBdr>
            <w:top w:val="none" w:sz="0" w:space="0" w:color="auto"/>
            <w:left w:val="none" w:sz="0" w:space="0" w:color="auto"/>
            <w:bottom w:val="none" w:sz="0" w:space="0" w:color="auto"/>
            <w:right w:val="none" w:sz="0" w:space="0" w:color="auto"/>
          </w:divBdr>
          <w:divsChild>
            <w:div w:id="669135940">
              <w:marLeft w:val="0"/>
              <w:marRight w:val="0"/>
              <w:marTop w:val="0"/>
              <w:marBottom w:val="0"/>
              <w:divBdr>
                <w:top w:val="none" w:sz="0" w:space="0" w:color="auto"/>
                <w:left w:val="none" w:sz="0" w:space="0" w:color="auto"/>
                <w:bottom w:val="none" w:sz="0" w:space="0" w:color="auto"/>
                <w:right w:val="none" w:sz="0" w:space="0" w:color="auto"/>
              </w:divBdr>
              <w:divsChild>
                <w:div w:id="2103065066">
                  <w:marLeft w:val="0"/>
                  <w:marRight w:val="0"/>
                  <w:marTop w:val="0"/>
                  <w:marBottom w:val="0"/>
                  <w:divBdr>
                    <w:top w:val="none" w:sz="0" w:space="0" w:color="auto"/>
                    <w:left w:val="none" w:sz="0" w:space="0" w:color="auto"/>
                    <w:bottom w:val="none" w:sz="0" w:space="0" w:color="auto"/>
                    <w:right w:val="none" w:sz="0" w:space="0" w:color="auto"/>
                  </w:divBdr>
                </w:div>
                <w:div w:id="131629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92553">
          <w:marLeft w:val="0"/>
          <w:marRight w:val="0"/>
          <w:marTop w:val="0"/>
          <w:marBottom w:val="0"/>
          <w:divBdr>
            <w:top w:val="none" w:sz="0" w:space="0" w:color="auto"/>
            <w:left w:val="none" w:sz="0" w:space="0" w:color="auto"/>
            <w:bottom w:val="none" w:sz="0" w:space="0" w:color="auto"/>
            <w:right w:val="none" w:sz="0" w:space="0" w:color="auto"/>
          </w:divBdr>
          <w:divsChild>
            <w:div w:id="1427966207">
              <w:marLeft w:val="0"/>
              <w:marRight w:val="0"/>
              <w:marTop w:val="0"/>
              <w:marBottom w:val="0"/>
              <w:divBdr>
                <w:top w:val="none" w:sz="0" w:space="0" w:color="auto"/>
                <w:left w:val="none" w:sz="0" w:space="0" w:color="auto"/>
                <w:bottom w:val="none" w:sz="0" w:space="0" w:color="auto"/>
                <w:right w:val="none" w:sz="0" w:space="0" w:color="auto"/>
              </w:divBdr>
              <w:divsChild>
                <w:div w:id="1455561347">
                  <w:marLeft w:val="0"/>
                  <w:marRight w:val="0"/>
                  <w:marTop w:val="0"/>
                  <w:marBottom w:val="0"/>
                  <w:divBdr>
                    <w:top w:val="none" w:sz="0" w:space="0" w:color="auto"/>
                    <w:left w:val="none" w:sz="0" w:space="0" w:color="auto"/>
                    <w:bottom w:val="none" w:sz="0" w:space="0" w:color="auto"/>
                    <w:right w:val="none" w:sz="0" w:space="0" w:color="auto"/>
                  </w:divBdr>
                </w:div>
                <w:div w:id="88487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51391">
          <w:marLeft w:val="0"/>
          <w:marRight w:val="0"/>
          <w:marTop w:val="0"/>
          <w:marBottom w:val="0"/>
          <w:divBdr>
            <w:top w:val="none" w:sz="0" w:space="0" w:color="auto"/>
            <w:left w:val="none" w:sz="0" w:space="0" w:color="auto"/>
            <w:bottom w:val="none" w:sz="0" w:space="0" w:color="auto"/>
            <w:right w:val="none" w:sz="0" w:space="0" w:color="auto"/>
          </w:divBdr>
          <w:divsChild>
            <w:div w:id="127668714">
              <w:marLeft w:val="0"/>
              <w:marRight w:val="0"/>
              <w:marTop w:val="0"/>
              <w:marBottom w:val="0"/>
              <w:divBdr>
                <w:top w:val="none" w:sz="0" w:space="0" w:color="auto"/>
                <w:left w:val="none" w:sz="0" w:space="0" w:color="auto"/>
                <w:bottom w:val="none" w:sz="0" w:space="0" w:color="auto"/>
                <w:right w:val="none" w:sz="0" w:space="0" w:color="auto"/>
              </w:divBdr>
              <w:divsChild>
                <w:div w:id="964459932">
                  <w:marLeft w:val="0"/>
                  <w:marRight w:val="0"/>
                  <w:marTop w:val="0"/>
                  <w:marBottom w:val="0"/>
                  <w:divBdr>
                    <w:top w:val="none" w:sz="0" w:space="0" w:color="auto"/>
                    <w:left w:val="none" w:sz="0" w:space="0" w:color="auto"/>
                    <w:bottom w:val="none" w:sz="0" w:space="0" w:color="auto"/>
                    <w:right w:val="none" w:sz="0" w:space="0" w:color="auto"/>
                  </w:divBdr>
                </w:div>
                <w:div w:id="8442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87231">
          <w:marLeft w:val="0"/>
          <w:marRight w:val="0"/>
          <w:marTop w:val="0"/>
          <w:marBottom w:val="0"/>
          <w:divBdr>
            <w:top w:val="none" w:sz="0" w:space="0" w:color="auto"/>
            <w:left w:val="none" w:sz="0" w:space="0" w:color="auto"/>
            <w:bottom w:val="none" w:sz="0" w:space="0" w:color="auto"/>
            <w:right w:val="none" w:sz="0" w:space="0" w:color="auto"/>
          </w:divBdr>
          <w:divsChild>
            <w:div w:id="82460578">
              <w:marLeft w:val="0"/>
              <w:marRight w:val="0"/>
              <w:marTop w:val="0"/>
              <w:marBottom w:val="0"/>
              <w:divBdr>
                <w:top w:val="none" w:sz="0" w:space="0" w:color="auto"/>
                <w:left w:val="none" w:sz="0" w:space="0" w:color="auto"/>
                <w:bottom w:val="none" w:sz="0" w:space="0" w:color="auto"/>
                <w:right w:val="none" w:sz="0" w:space="0" w:color="auto"/>
              </w:divBdr>
              <w:divsChild>
                <w:div w:id="983310341">
                  <w:marLeft w:val="0"/>
                  <w:marRight w:val="0"/>
                  <w:marTop w:val="0"/>
                  <w:marBottom w:val="0"/>
                  <w:divBdr>
                    <w:top w:val="none" w:sz="0" w:space="0" w:color="auto"/>
                    <w:left w:val="none" w:sz="0" w:space="0" w:color="auto"/>
                    <w:bottom w:val="none" w:sz="0" w:space="0" w:color="auto"/>
                    <w:right w:val="none" w:sz="0" w:space="0" w:color="auto"/>
                  </w:divBdr>
                </w:div>
                <w:div w:id="2008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2666">
          <w:marLeft w:val="0"/>
          <w:marRight w:val="0"/>
          <w:marTop w:val="0"/>
          <w:marBottom w:val="0"/>
          <w:divBdr>
            <w:top w:val="none" w:sz="0" w:space="0" w:color="auto"/>
            <w:left w:val="none" w:sz="0" w:space="0" w:color="auto"/>
            <w:bottom w:val="none" w:sz="0" w:space="0" w:color="auto"/>
            <w:right w:val="none" w:sz="0" w:space="0" w:color="auto"/>
          </w:divBdr>
          <w:divsChild>
            <w:div w:id="1629703802">
              <w:marLeft w:val="0"/>
              <w:marRight w:val="0"/>
              <w:marTop w:val="0"/>
              <w:marBottom w:val="0"/>
              <w:divBdr>
                <w:top w:val="none" w:sz="0" w:space="0" w:color="auto"/>
                <w:left w:val="none" w:sz="0" w:space="0" w:color="auto"/>
                <w:bottom w:val="none" w:sz="0" w:space="0" w:color="auto"/>
                <w:right w:val="none" w:sz="0" w:space="0" w:color="auto"/>
              </w:divBdr>
              <w:divsChild>
                <w:div w:id="1570074757">
                  <w:marLeft w:val="0"/>
                  <w:marRight w:val="0"/>
                  <w:marTop w:val="0"/>
                  <w:marBottom w:val="0"/>
                  <w:divBdr>
                    <w:top w:val="none" w:sz="0" w:space="0" w:color="auto"/>
                    <w:left w:val="none" w:sz="0" w:space="0" w:color="auto"/>
                    <w:bottom w:val="none" w:sz="0" w:space="0" w:color="auto"/>
                    <w:right w:val="none" w:sz="0" w:space="0" w:color="auto"/>
                  </w:divBdr>
                </w:div>
                <w:div w:id="140826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68783">
          <w:marLeft w:val="0"/>
          <w:marRight w:val="0"/>
          <w:marTop w:val="0"/>
          <w:marBottom w:val="0"/>
          <w:divBdr>
            <w:top w:val="none" w:sz="0" w:space="0" w:color="auto"/>
            <w:left w:val="none" w:sz="0" w:space="0" w:color="auto"/>
            <w:bottom w:val="none" w:sz="0" w:space="0" w:color="auto"/>
            <w:right w:val="none" w:sz="0" w:space="0" w:color="auto"/>
          </w:divBdr>
          <w:divsChild>
            <w:div w:id="1315404915">
              <w:marLeft w:val="0"/>
              <w:marRight w:val="0"/>
              <w:marTop w:val="0"/>
              <w:marBottom w:val="0"/>
              <w:divBdr>
                <w:top w:val="none" w:sz="0" w:space="0" w:color="auto"/>
                <w:left w:val="none" w:sz="0" w:space="0" w:color="auto"/>
                <w:bottom w:val="none" w:sz="0" w:space="0" w:color="auto"/>
                <w:right w:val="none" w:sz="0" w:space="0" w:color="auto"/>
              </w:divBdr>
              <w:divsChild>
                <w:div w:id="1957641787">
                  <w:marLeft w:val="0"/>
                  <w:marRight w:val="0"/>
                  <w:marTop w:val="0"/>
                  <w:marBottom w:val="0"/>
                  <w:divBdr>
                    <w:top w:val="none" w:sz="0" w:space="0" w:color="auto"/>
                    <w:left w:val="none" w:sz="0" w:space="0" w:color="auto"/>
                    <w:bottom w:val="none" w:sz="0" w:space="0" w:color="auto"/>
                    <w:right w:val="none" w:sz="0" w:space="0" w:color="auto"/>
                  </w:divBdr>
                </w:div>
                <w:div w:id="17099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97881">
          <w:marLeft w:val="0"/>
          <w:marRight w:val="0"/>
          <w:marTop w:val="0"/>
          <w:marBottom w:val="0"/>
          <w:divBdr>
            <w:top w:val="none" w:sz="0" w:space="0" w:color="auto"/>
            <w:left w:val="none" w:sz="0" w:space="0" w:color="auto"/>
            <w:bottom w:val="none" w:sz="0" w:space="0" w:color="auto"/>
            <w:right w:val="none" w:sz="0" w:space="0" w:color="auto"/>
          </w:divBdr>
          <w:divsChild>
            <w:div w:id="1391272301">
              <w:marLeft w:val="0"/>
              <w:marRight w:val="0"/>
              <w:marTop w:val="0"/>
              <w:marBottom w:val="0"/>
              <w:divBdr>
                <w:top w:val="none" w:sz="0" w:space="0" w:color="auto"/>
                <w:left w:val="none" w:sz="0" w:space="0" w:color="auto"/>
                <w:bottom w:val="none" w:sz="0" w:space="0" w:color="auto"/>
                <w:right w:val="none" w:sz="0" w:space="0" w:color="auto"/>
              </w:divBdr>
              <w:divsChild>
                <w:div w:id="981544238">
                  <w:marLeft w:val="0"/>
                  <w:marRight w:val="0"/>
                  <w:marTop w:val="0"/>
                  <w:marBottom w:val="0"/>
                  <w:divBdr>
                    <w:top w:val="none" w:sz="0" w:space="0" w:color="auto"/>
                    <w:left w:val="none" w:sz="0" w:space="0" w:color="auto"/>
                    <w:bottom w:val="none" w:sz="0" w:space="0" w:color="auto"/>
                    <w:right w:val="none" w:sz="0" w:space="0" w:color="auto"/>
                  </w:divBdr>
                </w:div>
                <w:div w:id="124278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5172">
          <w:marLeft w:val="0"/>
          <w:marRight w:val="0"/>
          <w:marTop w:val="0"/>
          <w:marBottom w:val="0"/>
          <w:divBdr>
            <w:top w:val="none" w:sz="0" w:space="0" w:color="auto"/>
            <w:left w:val="none" w:sz="0" w:space="0" w:color="auto"/>
            <w:bottom w:val="none" w:sz="0" w:space="0" w:color="auto"/>
            <w:right w:val="none" w:sz="0" w:space="0" w:color="auto"/>
          </w:divBdr>
          <w:divsChild>
            <w:div w:id="497966226">
              <w:marLeft w:val="0"/>
              <w:marRight w:val="0"/>
              <w:marTop w:val="0"/>
              <w:marBottom w:val="0"/>
              <w:divBdr>
                <w:top w:val="none" w:sz="0" w:space="0" w:color="auto"/>
                <w:left w:val="none" w:sz="0" w:space="0" w:color="auto"/>
                <w:bottom w:val="none" w:sz="0" w:space="0" w:color="auto"/>
                <w:right w:val="none" w:sz="0" w:space="0" w:color="auto"/>
              </w:divBdr>
              <w:divsChild>
                <w:div w:id="352076594">
                  <w:marLeft w:val="0"/>
                  <w:marRight w:val="0"/>
                  <w:marTop w:val="0"/>
                  <w:marBottom w:val="0"/>
                  <w:divBdr>
                    <w:top w:val="none" w:sz="0" w:space="0" w:color="auto"/>
                    <w:left w:val="none" w:sz="0" w:space="0" w:color="auto"/>
                    <w:bottom w:val="none" w:sz="0" w:space="0" w:color="auto"/>
                    <w:right w:val="none" w:sz="0" w:space="0" w:color="auto"/>
                  </w:divBdr>
                </w:div>
                <w:div w:id="275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75322">
          <w:marLeft w:val="0"/>
          <w:marRight w:val="0"/>
          <w:marTop w:val="0"/>
          <w:marBottom w:val="0"/>
          <w:divBdr>
            <w:top w:val="none" w:sz="0" w:space="0" w:color="auto"/>
            <w:left w:val="none" w:sz="0" w:space="0" w:color="auto"/>
            <w:bottom w:val="none" w:sz="0" w:space="0" w:color="auto"/>
            <w:right w:val="none" w:sz="0" w:space="0" w:color="auto"/>
          </w:divBdr>
          <w:divsChild>
            <w:div w:id="968511199">
              <w:marLeft w:val="0"/>
              <w:marRight w:val="0"/>
              <w:marTop w:val="0"/>
              <w:marBottom w:val="0"/>
              <w:divBdr>
                <w:top w:val="none" w:sz="0" w:space="0" w:color="auto"/>
                <w:left w:val="none" w:sz="0" w:space="0" w:color="auto"/>
                <w:bottom w:val="none" w:sz="0" w:space="0" w:color="auto"/>
                <w:right w:val="none" w:sz="0" w:space="0" w:color="auto"/>
              </w:divBdr>
              <w:divsChild>
                <w:div w:id="1122265446">
                  <w:marLeft w:val="0"/>
                  <w:marRight w:val="0"/>
                  <w:marTop w:val="0"/>
                  <w:marBottom w:val="0"/>
                  <w:divBdr>
                    <w:top w:val="none" w:sz="0" w:space="0" w:color="auto"/>
                    <w:left w:val="none" w:sz="0" w:space="0" w:color="auto"/>
                    <w:bottom w:val="none" w:sz="0" w:space="0" w:color="auto"/>
                    <w:right w:val="none" w:sz="0" w:space="0" w:color="auto"/>
                  </w:divBdr>
                </w:div>
                <w:div w:id="20179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96972">
          <w:marLeft w:val="0"/>
          <w:marRight w:val="0"/>
          <w:marTop w:val="0"/>
          <w:marBottom w:val="0"/>
          <w:divBdr>
            <w:top w:val="none" w:sz="0" w:space="0" w:color="auto"/>
            <w:left w:val="none" w:sz="0" w:space="0" w:color="auto"/>
            <w:bottom w:val="none" w:sz="0" w:space="0" w:color="auto"/>
            <w:right w:val="none" w:sz="0" w:space="0" w:color="auto"/>
          </w:divBdr>
          <w:divsChild>
            <w:div w:id="2112620548">
              <w:marLeft w:val="0"/>
              <w:marRight w:val="0"/>
              <w:marTop w:val="0"/>
              <w:marBottom w:val="0"/>
              <w:divBdr>
                <w:top w:val="none" w:sz="0" w:space="0" w:color="auto"/>
                <w:left w:val="none" w:sz="0" w:space="0" w:color="auto"/>
                <w:bottom w:val="none" w:sz="0" w:space="0" w:color="auto"/>
                <w:right w:val="none" w:sz="0" w:space="0" w:color="auto"/>
              </w:divBdr>
              <w:divsChild>
                <w:div w:id="414326303">
                  <w:marLeft w:val="0"/>
                  <w:marRight w:val="0"/>
                  <w:marTop w:val="0"/>
                  <w:marBottom w:val="0"/>
                  <w:divBdr>
                    <w:top w:val="none" w:sz="0" w:space="0" w:color="auto"/>
                    <w:left w:val="none" w:sz="0" w:space="0" w:color="auto"/>
                    <w:bottom w:val="none" w:sz="0" w:space="0" w:color="auto"/>
                    <w:right w:val="none" w:sz="0" w:space="0" w:color="auto"/>
                  </w:divBdr>
                </w:div>
                <w:div w:id="29644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08012">
          <w:marLeft w:val="0"/>
          <w:marRight w:val="0"/>
          <w:marTop w:val="0"/>
          <w:marBottom w:val="0"/>
          <w:divBdr>
            <w:top w:val="none" w:sz="0" w:space="0" w:color="auto"/>
            <w:left w:val="none" w:sz="0" w:space="0" w:color="auto"/>
            <w:bottom w:val="none" w:sz="0" w:space="0" w:color="auto"/>
            <w:right w:val="none" w:sz="0" w:space="0" w:color="auto"/>
          </w:divBdr>
          <w:divsChild>
            <w:div w:id="744495286">
              <w:marLeft w:val="0"/>
              <w:marRight w:val="0"/>
              <w:marTop w:val="0"/>
              <w:marBottom w:val="0"/>
              <w:divBdr>
                <w:top w:val="none" w:sz="0" w:space="0" w:color="auto"/>
                <w:left w:val="none" w:sz="0" w:space="0" w:color="auto"/>
                <w:bottom w:val="none" w:sz="0" w:space="0" w:color="auto"/>
                <w:right w:val="none" w:sz="0" w:space="0" w:color="auto"/>
              </w:divBdr>
              <w:divsChild>
                <w:div w:id="1470053124">
                  <w:marLeft w:val="0"/>
                  <w:marRight w:val="0"/>
                  <w:marTop w:val="0"/>
                  <w:marBottom w:val="0"/>
                  <w:divBdr>
                    <w:top w:val="none" w:sz="0" w:space="0" w:color="auto"/>
                    <w:left w:val="none" w:sz="0" w:space="0" w:color="auto"/>
                    <w:bottom w:val="none" w:sz="0" w:space="0" w:color="auto"/>
                    <w:right w:val="none" w:sz="0" w:space="0" w:color="auto"/>
                  </w:divBdr>
                </w:div>
                <w:div w:id="36479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69363">
          <w:marLeft w:val="0"/>
          <w:marRight w:val="0"/>
          <w:marTop w:val="0"/>
          <w:marBottom w:val="0"/>
          <w:divBdr>
            <w:top w:val="none" w:sz="0" w:space="0" w:color="auto"/>
            <w:left w:val="none" w:sz="0" w:space="0" w:color="auto"/>
            <w:bottom w:val="none" w:sz="0" w:space="0" w:color="auto"/>
            <w:right w:val="none" w:sz="0" w:space="0" w:color="auto"/>
          </w:divBdr>
          <w:divsChild>
            <w:div w:id="498812656">
              <w:marLeft w:val="0"/>
              <w:marRight w:val="0"/>
              <w:marTop w:val="0"/>
              <w:marBottom w:val="0"/>
              <w:divBdr>
                <w:top w:val="none" w:sz="0" w:space="0" w:color="auto"/>
                <w:left w:val="none" w:sz="0" w:space="0" w:color="auto"/>
                <w:bottom w:val="none" w:sz="0" w:space="0" w:color="auto"/>
                <w:right w:val="none" w:sz="0" w:space="0" w:color="auto"/>
              </w:divBdr>
              <w:divsChild>
                <w:div w:id="1634408918">
                  <w:marLeft w:val="0"/>
                  <w:marRight w:val="0"/>
                  <w:marTop w:val="0"/>
                  <w:marBottom w:val="0"/>
                  <w:divBdr>
                    <w:top w:val="none" w:sz="0" w:space="0" w:color="auto"/>
                    <w:left w:val="none" w:sz="0" w:space="0" w:color="auto"/>
                    <w:bottom w:val="none" w:sz="0" w:space="0" w:color="auto"/>
                    <w:right w:val="none" w:sz="0" w:space="0" w:color="auto"/>
                  </w:divBdr>
                </w:div>
                <w:div w:id="114813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44080">
          <w:marLeft w:val="0"/>
          <w:marRight w:val="0"/>
          <w:marTop w:val="0"/>
          <w:marBottom w:val="0"/>
          <w:divBdr>
            <w:top w:val="none" w:sz="0" w:space="0" w:color="auto"/>
            <w:left w:val="none" w:sz="0" w:space="0" w:color="auto"/>
            <w:bottom w:val="none" w:sz="0" w:space="0" w:color="auto"/>
            <w:right w:val="none" w:sz="0" w:space="0" w:color="auto"/>
          </w:divBdr>
          <w:divsChild>
            <w:div w:id="1476485279">
              <w:marLeft w:val="0"/>
              <w:marRight w:val="0"/>
              <w:marTop w:val="0"/>
              <w:marBottom w:val="0"/>
              <w:divBdr>
                <w:top w:val="none" w:sz="0" w:space="0" w:color="auto"/>
                <w:left w:val="none" w:sz="0" w:space="0" w:color="auto"/>
                <w:bottom w:val="none" w:sz="0" w:space="0" w:color="auto"/>
                <w:right w:val="none" w:sz="0" w:space="0" w:color="auto"/>
              </w:divBdr>
              <w:divsChild>
                <w:div w:id="330912493">
                  <w:marLeft w:val="0"/>
                  <w:marRight w:val="0"/>
                  <w:marTop w:val="0"/>
                  <w:marBottom w:val="0"/>
                  <w:divBdr>
                    <w:top w:val="none" w:sz="0" w:space="0" w:color="auto"/>
                    <w:left w:val="none" w:sz="0" w:space="0" w:color="auto"/>
                    <w:bottom w:val="none" w:sz="0" w:space="0" w:color="auto"/>
                    <w:right w:val="none" w:sz="0" w:space="0" w:color="auto"/>
                  </w:divBdr>
                </w:div>
                <w:div w:id="19656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3297">
          <w:marLeft w:val="0"/>
          <w:marRight w:val="0"/>
          <w:marTop w:val="0"/>
          <w:marBottom w:val="0"/>
          <w:divBdr>
            <w:top w:val="none" w:sz="0" w:space="0" w:color="auto"/>
            <w:left w:val="none" w:sz="0" w:space="0" w:color="auto"/>
            <w:bottom w:val="none" w:sz="0" w:space="0" w:color="auto"/>
            <w:right w:val="none" w:sz="0" w:space="0" w:color="auto"/>
          </w:divBdr>
          <w:divsChild>
            <w:div w:id="835655218">
              <w:marLeft w:val="0"/>
              <w:marRight w:val="0"/>
              <w:marTop w:val="0"/>
              <w:marBottom w:val="0"/>
              <w:divBdr>
                <w:top w:val="none" w:sz="0" w:space="0" w:color="auto"/>
                <w:left w:val="none" w:sz="0" w:space="0" w:color="auto"/>
                <w:bottom w:val="none" w:sz="0" w:space="0" w:color="auto"/>
                <w:right w:val="none" w:sz="0" w:space="0" w:color="auto"/>
              </w:divBdr>
              <w:divsChild>
                <w:div w:id="1430470166">
                  <w:marLeft w:val="0"/>
                  <w:marRight w:val="0"/>
                  <w:marTop w:val="0"/>
                  <w:marBottom w:val="0"/>
                  <w:divBdr>
                    <w:top w:val="none" w:sz="0" w:space="0" w:color="auto"/>
                    <w:left w:val="none" w:sz="0" w:space="0" w:color="auto"/>
                    <w:bottom w:val="none" w:sz="0" w:space="0" w:color="auto"/>
                    <w:right w:val="none" w:sz="0" w:space="0" w:color="auto"/>
                  </w:divBdr>
                </w:div>
                <w:div w:id="16663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74185">
          <w:marLeft w:val="0"/>
          <w:marRight w:val="0"/>
          <w:marTop w:val="0"/>
          <w:marBottom w:val="0"/>
          <w:divBdr>
            <w:top w:val="none" w:sz="0" w:space="0" w:color="auto"/>
            <w:left w:val="none" w:sz="0" w:space="0" w:color="auto"/>
            <w:bottom w:val="none" w:sz="0" w:space="0" w:color="auto"/>
            <w:right w:val="none" w:sz="0" w:space="0" w:color="auto"/>
          </w:divBdr>
          <w:divsChild>
            <w:div w:id="638997204">
              <w:marLeft w:val="0"/>
              <w:marRight w:val="0"/>
              <w:marTop w:val="0"/>
              <w:marBottom w:val="0"/>
              <w:divBdr>
                <w:top w:val="none" w:sz="0" w:space="0" w:color="auto"/>
                <w:left w:val="none" w:sz="0" w:space="0" w:color="auto"/>
                <w:bottom w:val="none" w:sz="0" w:space="0" w:color="auto"/>
                <w:right w:val="none" w:sz="0" w:space="0" w:color="auto"/>
              </w:divBdr>
              <w:divsChild>
                <w:div w:id="1522551775">
                  <w:marLeft w:val="0"/>
                  <w:marRight w:val="0"/>
                  <w:marTop w:val="0"/>
                  <w:marBottom w:val="0"/>
                  <w:divBdr>
                    <w:top w:val="none" w:sz="0" w:space="0" w:color="auto"/>
                    <w:left w:val="none" w:sz="0" w:space="0" w:color="auto"/>
                    <w:bottom w:val="none" w:sz="0" w:space="0" w:color="auto"/>
                    <w:right w:val="none" w:sz="0" w:space="0" w:color="auto"/>
                  </w:divBdr>
                </w:div>
                <w:div w:id="13727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91658">
          <w:marLeft w:val="0"/>
          <w:marRight w:val="0"/>
          <w:marTop w:val="0"/>
          <w:marBottom w:val="0"/>
          <w:divBdr>
            <w:top w:val="none" w:sz="0" w:space="0" w:color="auto"/>
            <w:left w:val="none" w:sz="0" w:space="0" w:color="auto"/>
            <w:bottom w:val="none" w:sz="0" w:space="0" w:color="auto"/>
            <w:right w:val="none" w:sz="0" w:space="0" w:color="auto"/>
          </w:divBdr>
          <w:divsChild>
            <w:div w:id="741761597">
              <w:marLeft w:val="0"/>
              <w:marRight w:val="0"/>
              <w:marTop w:val="0"/>
              <w:marBottom w:val="0"/>
              <w:divBdr>
                <w:top w:val="none" w:sz="0" w:space="0" w:color="auto"/>
                <w:left w:val="none" w:sz="0" w:space="0" w:color="auto"/>
                <w:bottom w:val="none" w:sz="0" w:space="0" w:color="auto"/>
                <w:right w:val="none" w:sz="0" w:space="0" w:color="auto"/>
              </w:divBdr>
              <w:divsChild>
                <w:div w:id="1083916596">
                  <w:marLeft w:val="0"/>
                  <w:marRight w:val="0"/>
                  <w:marTop w:val="0"/>
                  <w:marBottom w:val="0"/>
                  <w:divBdr>
                    <w:top w:val="none" w:sz="0" w:space="0" w:color="auto"/>
                    <w:left w:val="none" w:sz="0" w:space="0" w:color="auto"/>
                    <w:bottom w:val="none" w:sz="0" w:space="0" w:color="auto"/>
                    <w:right w:val="none" w:sz="0" w:space="0" w:color="auto"/>
                  </w:divBdr>
                </w:div>
                <w:div w:id="27717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79262">
          <w:marLeft w:val="0"/>
          <w:marRight w:val="0"/>
          <w:marTop w:val="0"/>
          <w:marBottom w:val="0"/>
          <w:divBdr>
            <w:top w:val="none" w:sz="0" w:space="0" w:color="auto"/>
            <w:left w:val="none" w:sz="0" w:space="0" w:color="auto"/>
            <w:bottom w:val="none" w:sz="0" w:space="0" w:color="auto"/>
            <w:right w:val="none" w:sz="0" w:space="0" w:color="auto"/>
          </w:divBdr>
          <w:divsChild>
            <w:div w:id="2043360910">
              <w:marLeft w:val="0"/>
              <w:marRight w:val="0"/>
              <w:marTop w:val="0"/>
              <w:marBottom w:val="0"/>
              <w:divBdr>
                <w:top w:val="none" w:sz="0" w:space="0" w:color="auto"/>
                <w:left w:val="none" w:sz="0" w:space="0" w:color="auto"/>
                <w:bottom w:val="none" w:sz="0" w:space="0" w:color="auto"/>
                <w:right w:val="none" w:sz="0" w:space="0" w:color="auto"/>
              </w:divBdr>
              <w:divsChild>
                <w:div w:id="2126073394">
                  <w:marLeft w:val="0"/>
                  <w:marRight w:val="0"/>
                  <w:marTop w:val="0"/>
                  <w:marBottom w:val="0"/>
                  <w:divBdr>
                    <w:top w:val="none" w:sz="0" w:space="0" w:color="auto"/>
                    <w:left w:val="none" w:sz="0" w:space="0" w:color="auto"/>
                    <w:bottom w:val="none" w:sz="0" w:space="0" w:color="auto"/>
                    <w:right w:val="none" w:sz="0" w:space="0" w:color="auto"/>
                  </w:divBdr>
                </w:div>
                <w:div w:id="9201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925">
          <w:marLeft w:val="0"/>
          <w:marRight w:val="0"/>
          <w:marTop w:val="0"/>
          <w:marBottom w:val="0"/>
          <w:divBdr>
            <w:top w:val="none" w:sz="0" w:space="0" w:color="auto"/>
            <w:left w:val="none" w:sz="0" w:space="0" w:color="auto"/>
            <w:bottom w:val="none" w:sz="0" w:space="0" w:color="auto"/>
            <w:right w:val="none" w:sz="0" w:space="0" w:color="auto"/>
          </w:divBdr>
          <w:divsChild>
            <w:div w:id="1663000705">
              <w:marLeft w:val="0"/>
              <w:marRight w:val="0"/>
              <w:marTop w:val="0"/>
              <w:marBottom w:val="0"/>
              <w:divBdr>
                <w:top w:val="none" w:sz="0" w:space="0" w:color="auto"/>
                <w:left w:val="none" w:sz="0" w:space="0" w:color="auto"/>
                <w:bottom w:val="none" w:sz="0" w:space="0" w:color="auto"/>
                <w:right w:val="none" w:sz="0" w:space="0" w:color="auto"/>
              </w:divBdr>
              <w:divsChild>
                <w:div w:id="1055858343">
                  <w:marLeft w:val="0"/>
                  <w:marRight w:val="0"/>
                  <w:marTop w:val="0"/>
                  <w:marBottom w:val="0"/>
                  <w:divBdr>
                    <w:top w:val="none" w:sz="0" w:space="0" w:color="auto"/>
                    <w:left w:val="none" w:sz="0" w:space="0" w:color="auto"/>
                    <w:bottom w:val="none" w:sz="0" w:space="0" w:color="auto"/>
                    <w:right w:val="none" w:sz="0" w:space="0" w:color="auto"/>
                  </w:divBdr>
                </w:div>
                <w:div w:id="25906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2845">
          <w:marLeft w:val="0"/>
          <w:marRight w:val="0"/>
          <w:marTop w:val="0"/>
          <w:marBottom w:val="0"/>
          <w:divBdr>
            <w:top w:val="none" w:sz="0" w:space="0" w:color="auto"/>
            <w:left w:val="none" w:sz="0" w:space="0" w:color="auto"/>
            <w:bottom w:val="none" w:sz="0" w:space="0" w:color="auto"/>
            <w:right w:val="none" w:sz="0" w:space="0" w:color="auto"/>
          </w:divBdr>
          <w:divsChild>
            <w:div w:id="1313867319">
              <w:marLeft w:val="0"/>
              <w:marRight w:val="0"/>
              <w:marTop w:val="0"/>
              <w:marBottom w:val="0"/>
              <w:divBdr>
                <w:top w:val="none" w:sz="0" w:space="0" w:color="auto"/>
                <w:left w:val="none" w:sz="0" w:space="0" w:color="auto"/>
                <w:bottom w:val="none" w:sz="0" w:space="0" w:color="auto"/>
                <w:right w:val="none" w:sz="0" w:space="0" w:color="auto"/>
              </w:divBdr>
              <w:divsChild>
                <w:div w:id="2079747362">
                  <w:marLeft w:val="0"/>
                  <w:marRight w:val="0"/>
                  <w:marTop w:val="0"/>
                  <w:marBottom w:val="0"/>
                  <w:divBdr>
                    <w:top w:val="none" w:sz="0" w:space="0" w:color="auto"/>
                    <w:left w:val="none" w:sz="0" w:space="0" w:color="auto"/>
                    <w:bottom w:val="none" w:sz="0" w:space="0" w:color="auto"/>
                    <w:right w:val="none" w:sz="0" w:space="0" w:color="auto"/>
                  </w:divBdr>
                </w:div>
                <w:div w:id="17337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01143">
          <w:marLeft w:val="0"/>
          <w:marRight w:val="0"/>
          <w:marTop w:val="0"/>
          <w:marBottom w:val="0"/>
          <w:divBdr>
            <w:top w:val="none" w:sz="0" w:space="0" w:color="auto"/>
            <w:left w:val="none" w:sz="0" w:space="0" w:color="auto"/>
            <w:bottom w:val="none" w:sz="0" w:space="0" w:color="auto"/>
            <w:right w:val="none" w:sz="0" w:space="0" w:color="auto"/>
          </w:divBdr>
          <w:divsChild>
            <w:div w:id="749352058">
              <w:marLeft w:val="0"/>
              <w:marRight w:val="0"/>
              <w:marTop w:val="0"/>
              <w:marBottom w:val="0"/>
              <w:divBdr>
                <w:top w:val="none" w:sz="0" w:space="0" w:color="auto"/>
                <w:left w:val="none" w:sz="0" w:space="0" w:color="auto"/>
                <w:bottom w:val="none" w:sz="0" w:space="0" w:color="auto"/>
                <w:right w:val="none" w:sz="0" w:space="0" w:color="auto"/>
              </w:divBdr>
              <w:divsChild>
                <w:div w:id="985671691">
                  <w:marLeft w:val="0"/>
                  <w:marRight w:val="0"/>
                  <w:marTop w:val="0"/>
                  <w:marBottom w:val="0"/>
                  <w:divBdr>
                    <w:top w:val="none" w:sz="0" w:space="0" w:color="auto"/>
                    <w:left w:val="none" w:sz="0" w:space="0" w:color="auto"/>
                    <w:bottom w:val="none" w:sz="0" w:space="0" w:color="auto"/>
                    <w:right w:val="none" w:sz="0" w:space="0" w:color="auto"/>
                  </w:divBdr>
                </w:div>
                <w:div w:id="128688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392">
          <w:marLeft w:val="0"/>
          <w:marRight w:val="0"/>
          <w:marTop w:val="0"/>
          <w:marBottom w:val="0"/>
          <w:divBdr>
            <w:top w:val="none" w:sz="0" w:space="0" w:color="auto"/>
            <w:left w:val="none" w:sz="0" w:space="0" w:color="auto"/>
            <w:bottom w:val="none" w:sz="0" w:space="0" w:color="auto"/>
            <w:right w:val="none" w:sz="0" w:space="0" w:color="auto"/>
          </w:divBdr>
          <w:divsChild>
            <w:div w:id="150604621">
              <w:marLeft w:val="0"/>
              <w:marRight w:val="0"/>
              <w:marTop w:val="0"/>
              <w:marBottom w:val="0"/>
              <w:divBdr>
                <w:top w:val="none" w:sz="0" w:space="0" w:color="auto"/>
                <w:left w:val="none" w:sz="0" w:space="0" w:color="auto"/>
                <w:bottom w:val="none" w:sz="0" w:space="0" w:color="auto"/>
                <w:right w:val="none" w:sz="0" w:space="0" w:color="auto"/>
              </w:divBdr>
              <w:divsChild>
                <w:div w:id="329523867">
                  <w:marLeft w:val="0"/>
                  <w:marRight w:val="0"/>
                  <w:marTop w:val="0"/>
                  <w:marBottom w:val="0"/>
                  <w:divBdr>
                    <w:top w:val="none" w:sz="0" w:space="0" w:color="auto"/>
                    <w:left w:val="none" w:sz="0" w:space="0" w:color="auto"/>
                    <w:bottom w:val="none" w:sz="0" w:space="0" w:color="auto"/>
                    <w:right w:val="none" w:sz="0" w:space="0" w:color="auto"/>
                  </w:divBdr>
                </w:div>
                <w:div w:id="8356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8906">
          <w:marLeft w:val="0"/>
          <w:marRight w:val="0"/>
          <w:marTop w:val="0"/>
          <w:marBottom w:val="0"/>
          <w:divBdr>
            <w:top w:val="none" w:sz="0" w:space="0" w:color="auto"/>
            <w:left w:val="none" w:sz="0" w:space="0" w:color="auto"/>
            <w:bottom w:val="none" w:sz="0" w:space="0" w:color="auto"/>
            <w:right w:val="none" w:sz="0" w:space="0" w:color="auto"/>
          </w:divBdr>
          <w:divsChild>
            <w:div w:id="1969777191">
              <w:marLeft w:val="0"/>
              <w:marRight w:val="0"/>
              <w:marTop w:val="0"/>
              <w:marBottom w:val="0"/>
              <w:divBdr>
                <w:top w:val="none" w:sz="0" w:space="0" w:color="auto"/>
                <w:left w:val="none" w:sz="0" w:space="0" w:color="auto"/>
                <w:bottom w:val="none" w:sz="0" w:space="0" w:color="auto"/>
                <w:right w:val="none" w:sz="0" w:space="0" w:color="auto"/>
              </w:divBdr>
              <w:divsChild>
                <w:div w:id="2135556727">
                  <w:marLeft w:val="0"/>
                  <w:marRight w:val="0"/>
                  <w:marTop w:val="0"/>
                  <w:marBottom w:val="0"/>
                  <w:divBdr>
                    <w:top w:val="none" w:sz="0" w:space="0" w:color="auto"/>
                    <w:left w:val="none" w:sz="0" w:space="0" w:color="auto"/>
                    <w:bottom w:val="none" w:sz="0" w:space="0" w:color="auto"/>
                    <w:right w:val="none" w:sz="0" w:space="0" w:color="auto"/>
                  </w:divBdr>
                </w:div>
                <w:div w:id="2786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4752">
          <w:marLeft w:val="0"/>
          <w:marRight w:val="0"/>
          <w:marTop w:val="0"/>
          <w:marBottom w:val="0"/>
          <w:divBdr>
            <w:top w:val="none" w:sz="0" w:space="0" w:color="auto"/>
            <w:left w:val="none" w:sz="0" w:space="0" w:color="auto"/>
            <w:bottom w:val="none" w:sz="0" w:space="0" w:color="auto"/>
            <w:right w:val="none" w:sz="0" w:space="0" w:color="auto"/>
          </w:divBdr>
          <w:divsChild>
            <w:div w:id="1973948358">
              <w:marLeft w:val="0"/>
              <w:marRight w:val="0"/>
              <w:marTop w:val="0"/>
              <w:marBottom w:val="0"/>
              <w:divBdr>
                <w:top w:val="none" w:sz="0" w:space="0" w:color="auto"/>
                <w:left w:val="none" w:sz="0" w:space="0" w:color="auto"/>
                <w:bottom w:val="none" w:sz="0" w:space="0" w:color="auto"/>
                <w:right w:val="none" w:sz="0" w:space="0" w:color="auto"/>
              </w:divBdr>
              <w:divsChild>
                <w:div w:id="454755780">
                  <w:marLeft w:val="0"/>
                  <w:marRight w:val="0"/>
                  <w:marTop w:val="0"/>
                  <w:marBottom w:val="0"/>
                  <w:divBdr>
                    <w:top w:val="none" w:sz="0" w:space="0" w:color="auto"/>
                    <w:left w:val="none" w:sz="0" w:space="0" w:color="auto"/>
                    <w:bottom w:val="none" w:sz="0" w:space="0" w:color="auto"/>
                    <w:right w:val="none" w:sz="0" w:space="0" w:color="auto"/>
                  </w:divBdr>
                </w:div>
                <w:div w:id="73185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02746">
          <w:marLeft w:val="0"/>
          <w:marRight w:val="0"/>
          <w:marTop w:val="0"/>
          <w:marBottom w:val="0"/>
          <w:divBdr>
            <w:top w:val="none" w:sz="0" w:space="0" w:color="auto"/>
            <w:left w:val="none" w:sz="0" w:space="0" w:color="auto"/>
            <w:bottom w:val="none" w:sz="0" w:space="0" w:color="auto"/>
            <w:right w:val="none" w:sz="0" w:space="0" w:color="auto"/>
          </w:divBdr>
          <w:divsChild>
            <w:div w:id="1947303803">
              <w:marLeft w:val="0"/>
              <w:marRight w:val="0"/>
              <w:marTop w:val="0"/>
              <w:marBottom w:val="0"/>
              <w:divBdr>
                <w:top w:val="none" w:sz="0" w:space="0" w:color="auto"/>
                <w:left w:val="none" w:sz="0" w:space="0" w:color="auto"/>
                <w:bottom w:val="none" w:sz="0" w:space="0" w:color="auto"/>
                <w:right w:val="none" w:sz="0" w:space="0" w:color="auto"/>
              </w:divBdr>
              <w:divsChild>
                <w:div w:id="1041713903">
                  <w:marLeft w:val="0"/>
                  <w:marRight w:val="0"/>
                  <w:marTop w:val="0"/>
                  <w:marBottom w:val="0"/>
                  <w:divBdr>
                    <w:top w:val="none" w:sz="0" w:space="0" w:color="auto"/>
                    <w:left w:val="none" w:sz="0" w:space="0" w:color="auto"/>
                    <w:bottom w:val="none" w:sz="0" w:space="0" w:color="auto"/>
                    <w:right w:val="none" w:sz="0" w:space="0" w:color="auto"/>
                  </w:divBdr>
                </w:div>
                <w:div w:id="16420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2849">
      <w:bodyDiv w:val="1"/>
      <w:marLeft w:val="0"/>
      <w:marRight w:val="0"/>
      <w:marTop w:val="0"/>
      <w:marBottom w:val="0"/>
      <w:divBdr>
        <w:top w:val="none" w:sz="0" w:space="0" w:color="auto"/>
        <w:left w:val="none" w:sz="0" w:space="0" w:color="auto"/>
        <w:bottom w:val="none" w:sz="0" w:space="0" w:color="auto"/>
        <w:right w:val="none" w:sz="0" w:space="0" w:color="auto"/>
      </w:divBdr>
    </w:div>
    <w:div w:id="1836532795">
      <w:bodyDiv w:val="1"/>
      <w:marLeft w:val="0"/>
      <w:marRight w:val="0"/>
      <w:marTop w:val="0"/>
      <w:marBottom w:val="0"/>
      <w:divBdr>
        <w:top w:val="none" w:sz="0" w:space="0" w:color="auto"/>
        <w:left w:val="none" w:sz="0" w:space="0" w:color="auto"/>
        <w:bottom w:val="none" w:sz="0" w:space="0" w:color="auto"/>
        <w:right w:val="none" w:sz="0" w:space="0" w:color="auto"/>
      </w:divBdr>
      <w:divsChild>
        <w:div w:id="1663661551">
          <w:marLeft w:val="0"/>
          <w:marRight w:val="0"/>
          <w:marTop w:val="0"/>
          <w:marBottom w:val="0"/>
          <w:divBdr>
            <w:top w:val="none" w:sz="0" w:space="0" w:color="auto"/>
            <w:left w:val="none" w:sz="0" w:space="0" w:color="auto"/>
            <w:bottom w:val="none" w:sz="0" w:space="0" w:color="auto"/>
            <w:right w:val="none" w:sz="0" w:space="0" w:color="auto"/>
          </w:divBdr>
          <w:divsChild>
            <w:div w:id="57410616">
              <w:marLeft w:val="0"/>
              <w:marRight w:val="0"/>
              <w:marTop w:val="100"/>
              <w:marBottom w:val="100"/>
              <w:divBdr>
                <w:top w:val="none" w:sz="0" w:space="0" w:color="auto"/>
                <w:left w:val="none" w:sz="0" w:space="0" w:color="auto"/>
                <w:bottom w:val="none" w:sz="0" w:space="0" w:color="auto"/>
                <w:right w:val="none" w:sz="0" w:space="0" w:color="auto"/>
              </w:divBdr>
              <w:divsChild>
                <w:div w:id="140271503">
                  <w:marLeft w:val="0"/>
                  <w:marRight w:val="0"/>
                  <w:marTop w:val="0"/>
                  <w:marBottom w:val="0"/>
                  <w:divBdr>
                    <w:top w:val="none" w:sz="0" w:space="0" w:color="auto"/>
                    <w:left w:val="none" w:sz="0" w:space="0" w:color="auto"/>
                    <w:bottom w:val="none" w:sz="0" w:space="0" w:color="auto"/>
                    <w:right w:val="none" w:sz="0" w:space="0" w:color="auto"/>
                  </w:divBdr>
                  <w:divsChild>
                    <w:div w:id="694380291">
                      <w:marLeft w:val="0"/>
                      <w:marRight w:val="0"/>
                      <w:marTop w:val="0"/>
                      <w:marBottom w:val="0"/>
                      <w:divBdr>
                        <w:top w:val="none" w:sz="0" w:space="0" w:color="auto"/>
                        <w:left w:val="none" w:sz="0" w:space="0" w:color="auto"/>
                        <w:bottom w:val="none" w:sz="0" w:space="0" w:color="auto"/>
                        <w:right w:val="none" w:sz="0" w:space="0" w:color="auto"/>
                      </w:divBdr>
                      <w:divsChild>
                        <w:div w:id="475150431">
                          <w:marLeft w:val="0"/>
                          <w:marRight w:val="0"/>
                          <w:marTop w:val="0"/>
                          <w:marBottom w:val="0"/>
                          <w:divBdr>
                            <w:top w:val="none" w:sz="0" w:space="0" w:color="auto"/>
                            <w:left w:val="none" w:sz="0" w:space="0" w:color="auto"/>
                            <w:bottom w:val="none" w:sz="0" w:space="0" w:color="auto"/>
                            <w:right w:val="none" w:sz="0" w:space="0" w:color="auto"/>
                          </w:divBdr>
                          <w:divsChild>
                            <w:div w:id="2049911998">
                              <w:marLeft w:val="0"/>
                              <w:marRight w:val="0"/>
                              <w:marTop w:val="0"/>
                              <w:marBottom w:val="0"/>
                              <w:divBdr>
                                <w:top w:val="none" w:sz="0" w:space="0" w:color="auto"/>
                                <w:left w:val="none" w:sz="0" w:space="0" w:color="auto"/>
                                <w:bottom w:val="none" w:sz="0" w:space="0" w:color="auto"/>
                                <w:right w:val="none" w:sz="0" w:space="0" w:color="auto"/>
                              </w:divBdr>
                              <w:divsChild>
                                <w:div w:id="1810902873">
                                  <w:marLeft w:val="0"/>
                                  <w:marRight w:val="0"/>
                                  <w:marTop w:val="0"/>
                                  <w:marBottom w:val="0"/>
                                  <w:divBdr>
                                    <w:top w:val="none" w:sz="0" w:space="0" w:color="auto"/>
                                    <w:left w:val="none" w:sz="0" w:space="0" w:color="auto"/>
                                    <w:bottom w:val="none" w:sz="0" w:space="0" w:color="auto"/>
                                    <w:right w:val="none" w:sz="0" w:space="0" w:color="auto"/>
                                  </w:divBdr>
                                  <w:divsChild>
                                    <w:div w:id="1747992670">
                                      <w:marLeft w:val="0"/>
                                      <w:marRight w:val="0"/>
                                      <w:marTop w:val="0"/>
                                      <w:marBottom w:val="0"/>
                                      <w:divBdr>
                                        <w:top w:val="none" w:sz="0" w:space="0" w:color="auto"/>
                                        <w:left w:val="none" w:sz="0" w:space="0" w:color="auto"/>
                                        <w:bottom w:val="none" w:sz="0" w:space="0" w:color="auto"/>
                                        <w:right w:val="none" w:sz="0" w:space="0" w:color="auto"/>
                                      </w:divBdr>
                                      <w:divsChild>
                                        <w:div w:id="178935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419376">
      <w:bodyDiv w:val="1"/>
      <w:marLeft w:val="0"/>
      <w:marRight w:val="0"/>
      <w:marTop w:val="0"/>
      <w:marBottom w:val="0"/>
      <w:divBdr>
        <w:top w:val="none" w:sz="0" w:space="0" w:color="auto"/>
        <w:left w:val="none" w:sz="0" w:space="0" w:color="auto"/>
        <w:bottom w:val="none" w:sz="0" w:space="0" w:color="auto"/>
        <w:right w:val="none" w:sz="0" w:space="0" w:color="auto"/>
      </w:divBdr>
    </w:div>
    <w:div w:id="1853908486">
      <w:bodyDiv w:val="1"/>
      <w:marLeft w:val="0"/>
      <w:marRight w:val="0"/>
      <w:marTop w:val="0"/>
      <w:marBottom w:val="0"/>
      <w:divBdr>
        <w:top w:val="none" w:sz="0" w:space="0" w:color="auto"/>
        <w:left w:val="none" w:sz="0" w:space="0" w:color="auto"/>
        <w:bottom w:val="none" w:sz="0" w:space="0" w:color="auto"/>
        <w:right w:val="none" w:sz="0" w:space="0" w:color="auto"/>
      </w:divBdr>
    </w:div>
    <w:div w:id="1864707059">
      <w:bodyDiv w:val="1"/>
      <w:marLeft w:val="0"/>
      <w:marRight w:val="0"/>
      <w:marTop w:val="0"/>
      <w:marBottom w:val="0"/>
      <w:divBdr>
        <w:top w:val="none" w:sz="0" w:space="0" w:color="auto"/>
        <w:left w:val="none" w:sz="0" w:space="0" w:color="auto"/>
        <w:bottom w:val="none" w:sz="0" w:space="0" w:color="auto"/>
        <w:right w:val="none" w:sz="0" w:space="0" w:color="auto"/>
      </w:divBdr>
      <w:divsChild>
        <w:div w:id="1759473660">
          <w:marLeft w:val="0"/>
          <w:marRight w:val="0"/>
          <w:marTop w:val="480"/>
          <w:marBottom w:val="0"/>
          <w:divBdr>
            <w:top w:val="none" w:sz="0" w:space="0" w:color="auto"/>
            <w:left w:val="none" w:sz="0" w:space="0" w:color="auto"/>
            <w:bottom w:val="none" w:sz="0" w:space="0" w:color="auto"/>
            <w:right w:val="none" w:sz="0" w:space="0" w:color="auto"/>
          </w:divBdr>
        </w:div>
        <w:div w:id="1043864943">
          <w:marLeft w:val="0"/>
          <w:marRight w:val="0"/>
          <w:marTop w:val="480"/>
          <w:marBottom w:val="0"/>
          <w:divBdr>
            <w:top w:val="none" w:sz="0" w:space="0" w:color="auto"/>
            <w:left w:val="none" w:sz="0" w:space="0" w:color="auto"/>
            <w:bottom w:val="none" w:sz="0" w:space="0" w:color="auto"/>
            <w:right w:val="none" w:sz="0" w:space="0" w:color="auto"/>
          </w:divBdr>
        </w:div>
        <w:div w:id="1239024166">
          <w:marLeft w:val="0"/>
          <w:marRight w:val="0"/>
          <w:marTop w:val="240"/>
          <w:marBottom w:val="0"/>
          <w:divBdr>
            <w:top w:val="none" w:sz="0" w:space="0" w:color="auto"/>
            <w:left w:val="none" w:sz="0" w:space="0" w:color="auto"/>
            <w:bottom w:val="none" w:sz="0" w:space="0" w:color="auto"/>
            <w:right w:val="none" w:sz="0" w:space="0" w:color="auto"/>
          </w:divBdr>
        </w:div>
      </w:divsChild>
    </w:div>
    <w:div w:id="1869835322">
      <w:bodyDiv w:val="1"/>
      <w:marLeft w:val="0"/>
      <w:marRight w:val="0"/>
      <w:marTop w:val="0"/>
      <w:marBottom w:val="0"/>
      <w:divBdr>
        <w:top w:val="none" w:sz="0" w:space="0" w:color="auto"/>
        <w:left w:val="none" w:sz="0" w:space="0" w:color="auto"/>
        <w:bottom w:val="none" w:sz="0" w:space="0" w:color="auto"/>
        <w:right w:val="none" w:sz="0" w:space="0" w:color="auto"/>
      </w:divBdr>
    </w:div>
    <w:div w:id="1870145354">
      <w:bodyDiv w:val="1"/>
      <w:marLeft w:val="0"/>
      <w:marRight w:val="0"/>
      <w:marTop w:val="0"/>
      <w:marBottom w:val="0"/>
      <w:divBdr>
        <w:top w:val="none" w:sz="0" w:space="0" w:color="auto"/>
        <w:left w:val="none" w:sz="0" w:space="0" w:color="auto"/>
        <w:bottom w:val="none" w:sz="0" w:space="0" w:color="auto"/>
        <w:right w:val="none" w:sz="0" w:space="0" w:color="auto"/>
      </w:divBdr>
      <w:divsChild>
        <w:div w:id="692002858">
          <w:marLeft w:val="0"/>
          <w:marRight w:val="0"/>
          <w:marTop w:val="0"/>
          <w:marBottom w:val="0"/>
          <w:divBdr>
            <w:top w:val="none" w:sz="0" w:space="0" w:color="auto"/>
            <w:left w:val="none" w:sz="0" w:space="0" w:color="auto"/>
            <w:bottom w:val="none" w:sz="0" w:space="0" w:color="auto"/>
            <w:right w:val="none" w:sz="0" w:space="0" w:color="auto"/>
          </w:divBdr>
          <w:divsChild>
            <w:div w:id="1891645690">
              <w:marLeft w:val="0"/>
              <w:marRight w:val="0"/>
              <w:marTop w:val="0"/>
              <w:marBottom w:val="0"/>
              <w:divBdr>
                <w:top w:val="none" w:sz="0" w:space="0" w:color="auto"/>
                <w:left w:val="none" w:sz="0" w:space="0" w:color="auto"/>
                <w:bottom w:val="none" w:sz="0" w:space="0" w:color="auto"/>
                <w:right w:val="none" w:sz="0" w:space="0" w:color="auto"/>
              </w:divBdr>
            </w:div>
            <w:div w:id="1509952017">
              <w:marLeft w:val="0"/>
              <w:marRight w:val="0"/>
              <w:marTop w:val="0"/>
              <w:marBottom w:val="0"/>
              <w:divBdr>
                <w:top w:val="none" w:sz="0" w:space="0" w:color="auto"/>
                <w:left w:val="none" w:sz="0" w:space="0" w:color="auto"/>
                <w:bottom w:val="none" w:sz="0" w:space="0" w:color="auto"/>
                <w:right w:val="none" w:sz="0" w:space="0" w:color="auto"/>
              </w:divBdr>
            </w:div>
            <w:div w:id="962539329">
              <w:marLeft w:val="0"/>
              <w:marRight w:val="0"/>
              <w:marTop w:val="0"/>
              <w:marBottom w:val="0"/>
              <w:divBdr>
                <w:top w:val="none" w:sz="0" w:space="0" w:color="auto"/>
                <w:left w:val="none" w:sz="0" w:space="0" w:color="auto"/>
                <w:bottom w:val="none" w:sz="0" w:space="0" w:color="auto"/>
                <w:right w:val="none" w:sz="0" w:space="0" w:color="auto"/>
              </w:divBdr>
            </w:div>
            <w:div w:id="1559822619">
              <w:marLeft w:val="0"/>
              <w:marRight w:val="0"/>
              <w:marTop w:val="0"/>
              <w:marBottom w:val="0"/>
              <w:divBdr>
                <w:top w:val="none" w:sz="0" w:space="0" w:color="auto"/>
                <w:left w:val="none" w:sz="0" w:space="0" w:color="auto"/>
                <w:bottom w:val="none" w:sz="0" w:space="0" w:color="auto"/>
                <w:right w:val="none" w:sz="0" w:space="0" w:color="auto"/>
              </w:divBdr>
            </w:div>
            <w:div w:id="2025395973">
              <w:marLeft w:val="0"/>
              <w:marRight w:val="0"/>
              <w:marTop w:val="0"/>
              <w:marBottom w:val="0"/>
              <w:divBdr>
                <w:top w:val="none" w:sz="0" w:space="0" w:color="auto"/>
                <w:left w:val="none" w:sz="0" w:space="0" w:color="auto"/>
                <w:bottom w:val="none" w:sz="0" w:space="0" w:color="auto"/>
                <w:right w:val="none" w:sz="0" w:space="0" w:color="auto"/>
              </w:divBdr>
            </w:div>
            <w:div w:id="743912316">
              <w:marLeft w:val="0"/>
              <w:marRight w:val="0"/>
              <w:marTop w:val="0"/>
              <w:marBottom w:val="0"/>
              <w:divBdr>
                <w:top w:val="none" w:sz="0" w:space="0" w:color="auto"/>
                <w:left w:val="none" w:sz="0" w:space="0" w:color="auto"/>
                <w:bottom w:val="none" w:sz="0" w:space="0" w:color="auto"/>
                <w:right w:val="none" w:sz="0" w:space="0" w:color="auto"/>
              </w:divBdr>
            </w:div>
            <w:div w:id="1064840202">
              <w:marLeft w:val="0"/>
              <w:marRight w:val="0"/>
              <w:marTop w:val="0"/>
              <w:marBottom w:val="0"/>
              <w:divBdr>
                <w:top w:val="none" w:sz="0" w:space="0" w:color="auto"/>
                <w:left w:val="none" w:sz="0" w:space="0" w:color="auto"/>
                <w:bottom w:val="none" w:sz="0" w:space="0" w:color="auto"/>
                <w:right w:val="none" w:sz="0" w:space="0" w:color="auto"/>
              </w:divBdr>
            </w:div>
            <w:div w:id="404764154">
              <w:marLeft w:val="0"/>
              <w:marRight w:val="0"/>
              <w:marTop w:val="0"/>
              <w:marBottom w:val="0"/>
              <w:divBdr>
                <w:top w:val="none" w:sz="0" w:space="0" w:color="auto"/>
                <w:left w:val="none" w:sz="0" w:space="0" w:color="auto"/>
                <w:bottom w:val="none" w:sz="0" w:space="0" w:color="auto"/>
                <w:right w:val="none" w:sz="0" w:space="0" w:color="auto"/>
              </w:divBdr>
            </w:div>
            <w:div w:id="1340308269">
              <w:marLeft w:val="0"/>
              <w:marRight w:val="0"/>
              <w:marTop w:val="0"/>
              <w:marBottom w:val="0"/>
              <w:divBdr>
                <w:top w:val="none" w:sz="0" w:space="0" w:color="auto"/>
                <w:left w:val="none" w:sz="0" w:space="0" w:color="auto"/>
                <w:bottom w:val="none" w:sz="0" w:space="0" w:color="auto"/>
                <w:right w:val="none" w:sz="0" w:space="0" w:color="auto"/>
              </w:divBdr>
            </w:div>
            <w:div w:id="426581030">
              <w:marLeft w:val="0"/>
              <w:marRight w:val="0"/>
              <w:marTop w:val="0"/>
              <w:marBottom w:val="0"/>
              <w:divBdr>
                <w:top w:val="none" w:sz="0" w:space="0" w:color="auto"/>
                <w:left w:val="none" w:sz="0" w:space="0" w:color="auto"/>
                <w:bottom w:val="none" w:sz="0" w:space="0" w:color="auto"/>
                <w:right w:val="none" w:sz="0" w:space="0" w:color="auto"/>
              </w:divBdr>
            </w:div>
            <w:div w:id="1858501047">
              <w:marLeft w:val="0"/>
              <w:marRight w:val="0"/>
              <w:marTop w:val="0"/>
              <w:marBottom w:val="0"/>
              <w:divBdr>
                <w:top w:val="none" w:sz="0" w:space="0" w:color="auto"/>
                <w:left w:val="none" w:sz="0" w:space="0" w:color="auto"/>
                <w:bottom w:val="none" w:sz="0" w:space="0" w:color="auto"/>
                <w:right w:val="none" w:sz="0" w:space="0" w:color="auto"/>
              </w:divBdr>
            </w:div>
            <w:div w:id="295262151">
              <w:marLeft w:val="0"/>
              <w:marRight w:val="0"/>
              <w:marTop w:val="0"/>
              <w:marBottom w:val="0"/>
              <w:divBdr>
                <w:top w:val="none" w:sz="0" w:space="0" w:color="auto"/>
                <w:left w:val="none" w:sz="0" w:space="0" w:color="auto"/>
                <w:bottom w:val="none" w:sz="0" w:space="0" w:color="auto"/>
                <w:right w:val="none" w:sz="0" w:space="0" w:color="auto"/>
              </w:divBdr>
            </w:div>
            <w:div w:id="322927233">
              <w:marLeft w:val="0"/>
              <w:marRight w:val="0"/>
              <w:marTop w:val="0"/>
              <w:marBottom w:val="0"/>
              <w:divBdr>
                <w:top w:val="none" w:sz="0" w:space="0" w:color="auto"/>
                <w:left w:val="none" w:sz="0" w:space="0" w:color="auto"/>
                <w:bottom w:val="none" w:sz="0" w:space="0" w:color="auto"/>
                <w:right w:val="none" w:sz="0" w:space="0" w:color="auto"/>
              </w:divBdr>
            </w:div>
            <w:div w:id="1520581165">
              <w:marLeft w:val="0"/>
              <w:marRight w:val="0"/>
              <w:marTop w:val="0"/>
              <w:marBottom w:val="0"/>
              <w:divBdr>
                <w:top w:val="none" w:sz="0" w:space="0" w:color="auto"/>
                <w:left w:val="none" w:sz="0" w:space="0" w:color="auto"/>
                <w:bottom w:val="none" w:sz="0" w:space="0" w:color="auto"/>
                <w:right w:val="none" w:sz="0" w:space="0" w:color="auto"/>
              </w:divBdr>
            </w:div>
            <w:div w:id="1909611190">
              <w:marLeft w:val="0"/>
              <w:marRight w:val="0"/>
              <w:marTop w:val="0"/>
              <w:marBottom w:val="0"/>
              <w:divBdr>
                <w:top w:val="none" w:sz="0" w:space="0" w:color="auto"/>
                <w:left w:val="none" w:sz="0" w:space="0" w:color="auto"/>
                <w:bottom w:val="none" w:sz="0" w:space="0" w:color="auto"/>
                <w:right w:val="none" w:sz="0" w:space="0" w:color="auto"/>
              </w:divBdr>
            </w:div>
            <w:div w:id="691875986">
              <w:marLeft w:val="0"/>
              <w:marRight w:val="0"/>
              <w:marTop w:val="0"/>
              <w:marBottom w:val="0"/>
              <w:divBdr>
                <w:top w:val="none" w:sz="0" w:space="0" w:color="auto"/>
                <w:left w:val="none" w:sz="0" w:space="0" w:color="auto"/>
                <w:bottom w:val="none" w:sz="0" w:space="0" w:color="auto"/>
                <w:right w:val="none" w:sz="0" w:space="0" w:color="auto"/>
              </w:divBdr>
            </w:div>
            <w:div w:id="1770464134">
              <w:marLeft w:val="0"/>
              <w:marRight w:val="0"/>
              <w:marTop w:val="0"/>
              <w:marBottom w:val="0"/>
              <w:divBdr>
                <w:top w:val="none" w:sz="0" w:space="0" w:color="auto"/>
                <w:left w:val="none" w:sz="0" w:space="0" w:color="auto"/>
                <w:bottom w:val="none" w:sz="0" w:space="0" w:color="auto"/>
                <w:right w:val="none" w:sz="0" w:space="0" w:color="auto"/>
              </w:divBdr>
            </w:div>
            <w:div w:id="1431856217">
              <w:marLeft w:val="0"/>
              <w:marRight w:val="0"/>
              <w:marTop w:val="0"/>
              <w:marBottom w:val="0"/>
              <w:divBdr>
                <w:top w:val="none" w:sz="0" w:space="0" w:color="auto"/>
                <w:left w:val="none" w:sz="0" w:space="0" w:color="auto"/>
                <w:bottom w:val="none" w:sz="0" w:space="0" w:color="auto"/>
                <w:right w:val="none" w:sz="0" w:space="0" w:color="auto"/>
              </w:divBdr>
            </w:div>
            <w:div w:id="1636180289">
              <w:marLeft w:val="0"/>
              <w:marRight w:val="0"/>
              <w:marTop w:val="0"/>
              <w:marBottom w:val="0"/>
              <w:divBdr>
                <w:top w:val="none" w:sz="0" w:space="0" w:color="auto"/>
                <w:left w:val="none" w:sz="0" w:space="0" w:color="auto"/>
                <w:bottom w:val="none" w:sz="0" w:space="0" w:color="auto"/>
                <w:right w:val="none" w:sz="0" w:space="0" w:color="auto"/>
              </w:divBdr>
            </w:div>
            <w:div w:id="1552691137">
              <w:marLeft w:val="0"/>
              <w:marRight w:val="0"/>
              <w:marTop w:val="0"/>
              <w:marBottom w:val="0"/>
              <w:divBdr>
                <w:top w:val="none" w:sz="0" w:space="0" w:color="auto"/>
                <w:left w:val="none" w:sz="0" w:space="0" w:color="auto"/>
                <w:bottom w:val="none" w:sz="0" w:space="0" w:color="auto"/>
                <w:right w:val="none" w:sz="0" w:space="0" w:color="auto"/>
              </w:divBdr>
            </w:div>
            <w:div w:id="501120363">
              <w:marLeft w:val="0"/>
              <w:marRight w:val="0"/>
              <w:marTop w:val="0"/>
              <w:marBottom w:val="0"/>
              <w:divBdr>
                <w:top w:val="none" w:sz="0" w:space="0" w:color="auto"/>
                <w:left w:val="none" w:sz="0" w:space="0" w:color="auto"/>
                <w:bottom w:val="none" w:sz="0" w:space="0" w:color="auto"/>
                <w:right w:val="none" w:sz="0" w:space="0" w:color="auto"/>
              </w:divBdr>
            </w:div>
            <w:div w:id="819880098">
              <w:marLeft w:val="0"/>
              <w:marRight w:val="0"/>
              <w:marTop w:val="0"/>
              <w:marBottom w:val="0"/>
              <w:divBdr>
                <w:top w:val="none" w:sz="0" w:space="0" w:color="auto"/>
                <w:left w:val="none" w:sz="0" w:space="0" w:color="auto"/>
                <w:bottom w:val="none" w:sz="0" w:space="0" w:color="auto"/>
                <w:right w:val="none" w:sz="0" w:space="0" w:color="auto"/>
              </w:divBdr>
            </w:div>
            <w:div w:id="1422487767">
              <w:marLeft w:val="0"/>
              <w:marRight w:val="0"/>
              <w:marTop w:val="0"/>
              <w:marBottom w:val="0"/>
              <w:divBdr>
                <w:top w:val="none" w:sz="0" w:space="0" w:color="auto"/>
                <w:left w:val="none" w:sz="0" w:space="0" w:color="auto"/>
                <w:bottom w:val="none" w:sz="0" w:space="0" w:color="auto"/>
                <w:right w:val="none" w:sz="0" w:space="0" w:color="auto"/>
              </w:divBdr>
            </w:div>
            <w:div w:id="208885412">
              <w:marLeft w:val="0"/>
              <w:marRight w:val="0"/>
              <w:marTop w:val="0"/>
              <w:marBottom w:val="0"/>
              <w:divBdr>
                <w:top w:val="none" w:sz="0" w:space="0" w:color="auto"/>
                <w:left w:val="none" w:sz="0" w:space="0" w:color="auto"/>
                <w:bottom w:val="none" w:sz="0" w:space="0" w:color="auto"/>
                <w:right w:val="none" w:sz="0" w:space="0" w:color="auto"/>
              </w:divBdr>
            </w:div>
            <w:div w:id="1812365059">
              <w:marLeft w:val="0"/>
              <w:marRight w:val="0"/>
              <w:marTop w:val="0"/>
              <w:marBottom w:val="0"/>
              <w:divBdr>
                <w:top w:val="none" w:sz="0" w:space="0" w:color="auto"/>
                <w:left w:val="none" w:sz="0" w:space="0" w:color="auto"/>
                <w:bottom w:val="none" w:sz="0" w:space="0" w:color="auto"/>
                <w:right w:val="none" w:sz="0" w:space="0" w:color="auto"/>
              </w:divBdr>
            </w:div>
            <w:div w:id="1344090609">
              <w:marLeft w:val="0"/>
              <w:marRight w:val="0"/>
              <w:marTop w:val="0"/>
              <w:marBottom w:val="0"/>
              <w:divBdr>
                <w:top w:val="none" w:sz="0" w:space="0" w:color="auto"/>
                <w:left w:val="none" w:sz="0" w:space="0" w:color="auto"/>
                <w:bottom w:val="none" w:sz="0" w:space="0" w:color="auto"/>
                <w:right w:val="none" w:sz="0" w:space="0" w:color="auto"/>
              </w:divBdr>
            </w:div>
            <w:div w:id="326129745">
              <w:marLeft w:val="0"/>
              <w:marRight w:val="0"/>
              <w:marTop w:val="0"/>
              <w:marBottom w:val="0"/>
              <w:divBdr>
                <w:top w:val="none" w:sz="0" w:space="0" w:color="auto"/>
                <w:left w:val="none" w:sz="0" w:space="0" w:color="auto"/>
                <w:bottom w:val="none" w:sz="0" w:space="0" w:color="auto"/>
                <w:right w:val="none" w:sz="0" w:space="0" w:color="auto"/>
              </w:divBdr>
            </w:div>
            <w:div w:id="850605009">
              <w:marLeft w:val="0"/>
              <w:marRight w:val="0"/>
              <w:marTop w:val="0"/>
              <w:marBottom w:val="0"/>
              <w:divBdr>
                <w:top w:val="none" w:sz="0" w:space="0" w:color="auto"/>
                <w:left w:val="none" w:sz="0" w:space="0" w:color="auto"/>
                <w:bottom w:val="none" w:sz="0" w:space="0" w:color="auto"/>
                <w:right w:val="none" w:sz="0" w:space="0" w:color="auto"/>
              </w:divBdr>
            </w:div>
            <w:div w:id="1641573294">
              <w:marLeft w:val="0"/>
              <w:marRight w:val="0"/>
              <w:marTop w:val="0"/>
              <w:marBottom w:val="0"/>
              <w:divBdr>
                <w:top w:val="none" w:sz="0" w:space="0" w:color="auto"/>
                <w:left w:val="none" w:sz="0" w:space="0" w:color="auto"/>
                <w:bottom w:val="none" w:sz="0" w:space="0" w:color="auto"/>
                <w:right w:val="none" w:sz="0" w:space="0" w:color="auto"/>
              </w:divBdr>
            </w:div>
            <w:div w:id="329598410">
              <w:marLeft w:val="0"/>
              <w:marRight w:val="0"/>
              <w:marTop w:val="0"/>
              <w:marBottom w:val="0"/>
              <w:divBdr>
                <w:top w:val="none" w:sz="0" w:space="0" w:color="auto"/>
                <w:left w:val="none" w:sz="0" w:space="0" w:color="auto"/>
                <w:bottom w:val="none" w:sz="0" w:space="0" w:color="auto"/>
                <w:right w:val="none" w:sz="0" w:space="0" w:color="auto"/>
              </w:divBdr>
            </w:div>
            <w:div w:id="91125761">
              <w:marLeft w:val="0"/>
              <w:marRight w:val="0"/>
              <w:marTop w:val="0"/>
              <w:marBottom w:val="0"/>
              <w:divBdr>
                <w:top w:val="none" w:sz="0" w:space="0" w:color="auto"/>
                <w:left w:val="none" w:sz="0" w:space="0" w:color="auto"/>
                <w:bottom w:val="none" w:sz="0" w:space="0" w:color="auto"/>
                <w:right w:val="none" w:sz="0" w:space="0" w:color="auto"/>
              </w:divBdr>
            </w:div>
            <w:div w:id="1917281056">
              <w:marLeft w:val="0"/>
              <w:marRight w:val="0"/>
              <w:marTop w:val="0"/>
              <w:marBottom w:val="0"/>
              <w:divBdr>
                <w:top w:val="none" w:sz="0" w:space="0" w:color="auto"/>
                <w:left w:val="none" w:sz="0" w:space="0" w:color="auto"/>
                <w:bottom w:val="none" w:sz="0" w:space="0" w:color="auto"/>
                <w:right w:val="none" w:sz="0" w:space="0" w:color="auto"/>
              </w:divBdr>
            </w:div>
            <w:div w:id="1510826828">
              <w:marLeft w:val="0"/>
              <w:marRight w:val="0"/>
              <w:marTop w:val="0"/>
              <w:marBottom w:val="0"/>
              <w:divBdr>
                <w:top w:val="none" w:sz="0" w:space="0" w:color="auto"/>
                <w:left w:val="none" w:sz="0" w:space="0" w:color="auto"/>
                <w:bottom w:val="none" w:sz="0" w:space="0" w:color="auto"/>
                <w:right w:val="none" w:sz="0" w:space="0" w:color="auto"/>
              </w:divBdr>
            </w:div>
            <w:div w:id="2127306324">
              <w:marLeft w:val="0"/>
              <w:marRight w:val="0"/>
              <w:marTop w:val="0"/>
              <w:marBottom w:val="0"/>
              <w:divBdr>
                <w:top w:val="none" w:sz="0" w:space="0" w:color="auto"/>
                <w:left w:val="none" w:sz="0" w:space="0" w:color="auto"/>
                <w:bottom w:val="none" w:sz="0" w:space="0" w:color="auto"/>
                <w:right w:val="none" w:sz="0" w:space="0" w:color="auto"/>
              </w:divBdr>
            </w:div>
            <w:div w:id="27803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53422">
      <w:bodyDiv w:val="1"/>
      <w:marLeft w:val="0"/>
      <w:marRight w:val="0"/>
      <w:marTop w:val="0"/>
      <w:marBottom w:val="0"/>
      <w:divBdr>
        <w:top w:val="none" w:sz="0" w:space="0" w:color="auto"/>
        <w:left w:val="none" w:sz="0" w:space="0" w:color="auto"/>
        <w:bottom w:val="none" w:sz="0" w:space="0" w:color="auto"/>
        <w:right w:val="none" w:sz="0" w:space="0" w:color="auto"/>
      </w:divBdr>
    </w:div>
    <w:div w:id="1922058618">
      <w:bodyDiv w:val="1"/>
      <w:marLeft w:val="0"/>
      <w:marRight w:val="0"/>
      <w:marTop w:val="0"/>
      <w:marBottom w:val="0"/>
      <w:divBdr>
        <w:top w:val="none" w:sz="0" w:space="0" w:color="auto"/>
        <w:left w:val="none" w:sz="0" w:space="0" w:color="auto"/>
        <w:bottom w:val="none" w:sz="0" w:space="0" w:color="auto"/>
        <w:right w:val="none" w:sz="0" w:space="0" w:color="auto"/>
      </w:divBdr>
    </w:div>
    <w:div w:id="1922711101">
      <w:bodyDiv w:val="1"/>
      <w:marLeft w:val="0"/>
      <w:marRight w:val="0"/>
      <w:marTop w:val="0"/>
      <w:marBottom w:val="0"/>
      <w:divBdr>
        <w:top w:val="none" w:sz="0" w:space="0" w:color="auto"/>
        <w:left w:val="none" w:sz="0" w:space="0" w:color="auto"/>
        <w:bottom w:val="none" w:sz="0" w:space="0" w:color="auto"/>
        <w:right w:val="none" w:sz="0" w:space="0" w:color="auto"/>
      </w:divBdr>
    </w:div>
    <w:div w:id="1922987898">
      <w:bodyDiv w:val="1"/>
      <w:marLeft w:val="0"/>
      <w:marRight w:val="0"/>
      <w:marTop w:val="0"/>
      <w:marBottom w:val="0"/>
      <w:divBdr>
        <w:top w:val="none" w:sz="0" w:space="0" w:color="auto"/>
        <w:left w:val="none" w:sz="0" w:space="0" w:color="auto"/>
        <w:bottom w:val="none" w:sz="0" w:space="0" w:color="auto"/>
        <w:right w:val="none" w:sz="0" w:space="0" w:color="auto"/>
      </w:divBdr>
    </w:div>
    <w:div w:id="1935477414">
      <w:bodyDiv w:val="1"/>
      <w:marLeft w:val="0"/>
      <w:marRight w:val="0"/>
      <w:marTop w:val="0"/>
      <w:marBottom w:val="0"/>
      <w:divBdr>
        <w:top w:val="none" w:sz="0" w:space="0" w:color="auto"/>
        <w:left w:val="none" w:sz="0" w:space="0" w:color="auto"/>
        <w:bottom w:val="none" w:sz="0" w:space="0" w:color="auto"/>
        <w:right w:val="none" w:sz="0" w:space="0" w:color="auto"/>
      </w:divBdr>
    </w:div>
    <w:div w:id="1939944151">
      <w:bodyDiv w:val="1"/>
      <w:marLeft w:val="0"/>
      <w:marRight w:val="0"/>
      <w:marTop w:val="0"/>
      <w:marBottom w:val="0"/>
      <w:divBdr>
        <w:top w:val="none" w:sz="0" w:space="0" w:color="auto"/>
        <w:left w:val="none" w:sz="0" w:space="0" w:color="auto"/>
        <w:bottom w:val="none" w:sz="0" w:space="0" w:color="auto"/>
        <w:right w:val="none" w:sz="0" w:space="0" w:color="auto"/>
      </w:divBdr>
      <w:divsChild>
        <w:div w:id="64114129">
          <w:marLeft w:val="0"/>
          <w:marRight w:val="0"/>
          <w:marTop w:val="0"/>
          <w:marBottom w:val="0"/>
          <w:divBdr>
            <w:top w:val="none" w:sz="0" w:space="0" w:color="auto"/>
            <w:left w:val="none" w:sz="0" w:space="0" w:color="auto"/>
            <w:bottom w:val="none" w:sz="0" w:space="0" w:color="auto"/>
            <w:right w:val="none" w:sz="0" w:space="0" w:color="auto"/>
          </w:divBdr>
          <w:divsChild>
            <w:div w:id="87106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848012">
      <w:bodyDiv w:val="1"/>
      <w:marLeft w:val="0"/>
      <w:marRight w:val="0"/>
      <w:marTop w:val="0"/>
      <w:marBottom w:val="0"/>
      <w:divBdr>
        <w:top w:val="none" w:sz="0" w:space="0" w:color="auto"/>
        <w:left w:val="none" w:sz="0" w:space="0" w:color="auto"/>
        <w:bottom w:val="none" w:sz="0" w:space="0" w:color="auto"/>
        <w:right w:val="none" w:sz="0" w:space="0" w:color="auto"/>
      </w:divBdr>
    </w:div>
    <w:div w:id="1946040175">
      <w:bodyDiv w:val="1"/>
      <w:marLeft w:val="0"/>
      <w:marRight w:val="0"/>
      <w:marTop w:val="0"/>
      <w:marBottom w:val="0"/>
      <w:divBdr>
        <w:top w:val="none" w:sz="0" w:space="0" w:color="auto"/>
        <w:left w:val="none" w:sz="0" w:space="0" w:color="auto"/>
        <w:bottom w:val="none" w:sz="0" w:space="0" w:color="auto"/>
        <w:right w:val="none" w:sz="0" w:space="0" w:color="auto"/>
      </w:divBdr>
      <w:divsChild>
        <w:div w:id="538472226">
          <w:marLeft w:val="0"/>
          <w:marRight w:val="0"/>
          <w:marTop w:val="0"/>
          <w:marBottom w:val="0"/>
          <w:divBdr>
            <w:top w:val="none" w:sz="0" w:space="0" w:color="auto"/>
            <w:left w:val="none" w:sz="0" w:space="0" w:color="auto"/>
            <w:bottom w:val="none" w:sz="0" w:space="0" w:color="auto"/>
            <w:right w:val="none" w:sz="0" w:space="0" w:color="auto"/>
          </w:divBdr>
        </w:div>
        <w:div w:id="388723122">
          <w:marLeft w:val="0"/>
          <w:marRight w:val="0"/>
          <w:marTop w:val="0"/>
          <w:marBottom w:val="0"/>
          <w:divBdr>
            <w:top w:val="none" w:sz="0" w:space="0" w:color="auto"/>
            <w:left w:val="none" w:sz="0" w:space="0" w:color="auto"/>
            <w:bottom w:val="none" w:sz="0" w:space="0" w:color="auto"/>
            <w:right w:val="none" w:sz="0" w:space="0" w:color="auto"/>
          </w:divBdr>
        </w:div>
      </w:divsChild>
    </w:div>
    <w:div w:id="1950161450">
      <w:bodyDiv w:val="1"/>
      <w:marLeft w:val="0"/>
      <w:marRight w:val="0"/>
      <w:marTop w:val="0"/>
      <w:marBottom w:val="0"/>
      <w:divBdr>
        <w:top w:val="none" w:sz="0" w:space="0" w:color="auto"/>
        <w:left w:val="none" w:sz="0" w:space="0" w:color="auto"/>
        <w:bottom w:val="none" w:sz="0" w:space="0" w:color="auto"/>
        <w:right w:val="none" w:sz="0" w:space="0" w:color="auto"/>
      </w:divBdr>
    </w:div>
    <w:div w:id="1956906211">
      <w:bodyDiv w:val="1"/>
      <w:marLeft w:val="0"/>
      <w:marRight w:val="0"/>
      <w:marTop w:val="0"/>
      <w:marBottom w:val="0"/>
      <w:divBdr>
        <w:top w:val="none" w:sz="0" w:space="0" w:color="auto"/>
        <w:left w:val="none" w:sz="0" w:space="0" w:color="auto"/>
        <w:bottom w:val="none" w:sz="0" w:space="0" w:color="auto"/>
        <w:right w:val="none" w:sz="0" w:space="0" w:color="auto"/>
      </w:divBdr>
    </w:div>
    <w:div w:id="1969630776">
      <w:bodyDiv w:val="1"/>
      <w:marLeft w:val="0"/>
      <w:marRight w:val="0"/>
      <w:marTop w:val="0"/>
      <w:marBottom w:val="0"/>
      <w:divBdr>
        <w:top w:val="none" w:sz="0" w:space="0" w:color="auto"/>
        <w:left w:val="none" w:sz="0" w:space="0" w:color="auto"/>
        <w:bottom w:val="none" w:sz="0" w:space="0" w:color="auto"/>
        <w:right w:val="none" w:sz="0" w:space="0" w:color="auto"/>
      </w:divBdr>
    </w:div>
    <w:div w:id="1978292084">
      <w:bodyDiv w:val="1"/>
      <w:marLeft w:val="0"/>
      <w:marRight w:val="0"/>
      <w:marTop w:val="0"/>
      <w:marBottom w:val="0"/>
      <w:divBdr>
        <w:top w:val="none" w:sz="0" w:space="0" w:color="auto"/>
        <w:left w:val="none" w:sz="0" w:space="0" w:color="auto"/>
        <w:bottom w:val="none" w:sz="0" w:space="0" w:color="auto"/>
        <w:right w:val="none" w:sz="0" w:space="0" w:color="auto"/>
      </w:divBdr>
      <w:divsChild>
        <w:div w:id="1228884680">
          <w:marLeft w:val="0"/>
          <w:marRight w:val="0"/>
          <w:marTop w:val="0"/>
          <w:marBottom w:val="0"/>
          <w:divBdr>
            <w:top w:val="none" w:sz="0" w:space="0" w:color="auto"/>
            <w:left w:val="none" w:sz="0" w:space="0" w:color="auto"/>
            <w:bottom w:val="none" w:sz="0" w:space="0" w:color="auto"/>
            <w:right w:val="none" w:sz="0" w:space="0" w:color="auto"/>
          </w:divBdr>
        </w:div>
        <w:div w:id="1984655787">
          <w:marLeft w:val="0"/>
          <w:marRight w:val="0"/>
          <w:marTop w:val="0"/>
          <w:marBottom w:val="0"/>
          <w:divBdr>
            <w:top w:val="none" w:sz="0" w:space="0" w:color="auto"/>
            <w:left w:val="none" w:sz="0" w:space="0" w:color="auto"/>
            <w:bottom w:val="none" w:sz="0" w:space="0" w:color="auto"/>
            <w:right w:val="none" w:sz="0" w:space="0" w:color="auto"/>
          </w:divBdr>
        </w:div>
        <w:div w:id="1318534873">
          <w:marLeft w:val="0"/>
          <w:marRight w:val="0"/>
          <w:marTop w:val="0"/>
          <w:marBottom w:val="0"/>
          <w:divBdr>
            <w:top w:val="none" w:sz="0" w:space="0" w:color="auto"/>
            <w:left w:val="none" w:sz="0" w:space="0" w:color="auto"/>
            <w:bottom w:val="none" w:sz="0" w:space="0" w:color="auto"/>
            <w:right w:val="none" w:sz="0" w:space="0" w:color="auto"/>
          </w:divBdr>
        </w:div>
        <w:div w:id="333656210">
          <w:marLeft w:val="0"/>
          <w:marRight w:val="0"/>
          <w:marTop w:val="0"/>
          <w:marBottom w:val="0"/>
          <w:divBdr>
            <w:top w:val="none" w:sz="0" w:space="0" w:color="auto"/>
            <w:left w:val="none" w:sz="0" w:space="0" w:color="auto"/>
            <w:bottom w:val="none" w:sz="0" w:space="0" w:color="auto"/>
            <w:right w:val="none" w:sz="0" w:space="0" w:color="auto"/>
          </w:divBdr>
        </w:div>
      </w:divsChild>
    </w:div>
    <w:div w:id="1979728321">
      <w:bodyDiv w:val="1"/>
      <w:marLeft w:val="0"/>
      <w:marRight w:val="0"/>
      <w:marTop w:val="0"/>
      <w:marBottom w:val="0"/>
      <w:divBdr>
        <w:top w:val="none" w:sz="0" w:space="0" w:color="auto"/>
        <w:left w:val="none" w:sz="0" w:space="0" w:color="auto"/>
        <w:bottom w:val="none" w:sz="0" w:space="0" w:color="auto"/>
        <w:right w:val="none" w:sz="0" w:space="0" w:color="auto"/>
      </w:divBdr>
    </w:div>
    <w:div w:id="1986204524">
      <w:bodyDiv w:val="1"/>
      <w:marLeft w:val="0"/>
      <w:marRight w:val="0"/>
      <w:marTop w:val="0"/>
      <w:marBottom w:val="0"/>
      <w:divBdr>
        <w:top w:val="none" w:sz="0" w:space="0" w:color="auto"/>
        <w:left w:val="none" w:sz="0" w:space="0" w:color="auto"/>
        <w:bottom w:val="none" w:sz="0" w:space="0" w:color="auto"/>
        <w:right w:val="none" w:sz="0" w:space="0" w:color="auto"/>
      </w:divBdr>
    </w:div>
    <w:div w:id="2000957514">
      <w:bodyDiv w:val="1"/>
      <w:marLeft w:val="0"/>
      <w:marRight w:val="0"/>
      <w:marTop w:val="0"/>
      <w:marBottom w:val="0"/>
      <w:divBdr>
        <w:top w:val="none" w:sz="0" w:space="0" w:color="auto"/>
        <w:left w:val="none" w:sz="0" w:space="0" w:color="auto"/>
        <w:bottom w:val="none" w:sz="0" w:space="0" w:color="auto"/>
        <w:right w:val="none" w:sz="0" w:space="0" w:color="auto"/>
      </w:divBdr>
      <w:divsChild>
        <w:div w:id="929435912">
          <w:marLeft w:val="0"/>
          <w:marRight w:val="0"/>
          <w:marTop w:val="0"/>
          <w:marBottom w:val="0"/>
          <w:divBdr>
            <w:top w:val="none" w:sz="0" w:space="0" w:color="auto"/>
            <w:left w:val="none" w:sz="0" w:space="0" w:color="auto"/>
            <w:bottom w:val="none" w:sz="0" w:space="0" w:color="auto"/>
            <w:right w:val="none" w:sz="0" w:space="0" w:color="auto"/>
          </w:divBdr>
          <w:divsChild>
            <w:div w:id="764031061">
              <w:marLeft w:val="0"/>
              <w:marRight w:val="0"/>
              <w:marTop w:val="0"/>
              <w:marBottom w:val="0"/>
              <w:divBdr>
                <w:top w:val="none" w:sz="0" w:space="0" w:color="auto"/>
                <w:left w:val="none" w:sz="0" w:space="0" w:color="auto"/>
                <w:bottom w:val="none" w:sz="0" w:space="0" w:color="auto"/>
                <w:right w:val="none" w:sz="0" w:space="0" w:color="auto"/>
              </w:divBdr>
              <w:divsChild>
                <w:div w:id="1643538520">
                  <w:marLeft w:val="0"/>
                  <w:marRight w:val="0"/>
                  <w:marTop w:val="0"/>
                  <w:marBottom w:val="0"/>
                  <w:divBdr>
                    <w:top w:val="none" w:sz="0" w:space="0" w:color="auto"/>
                    <w:left w:val="none" w:sz="0" w:space="0" w:color="auto"/>
                    <w:bottom w:val="none" w:sz="0" w:space="0" w:color="auto"/>
                    <w:right w:val="none" w:sz="0" w:space="0" w:color="auto"/>
                  </w:divBdr>
                  <w:divsChild>
                    <w:div w:id="1697777930">
                      <w:marLeft w:val="0"/>
                      <w:marRight w:val="0"/>
                      <w:marTop w:val="0"/>
                      <w:marBottom w:val="0"/>
                      <w:divBdr>
                        <w:top w:val="none" w:sz="0" w:space="0" w:color="auto"/>
                        <w:left w:val="none" w:sz="0" w:space="0" w:color="auto"/>
                        <w:bottom w:val="none" w:sz="0" w:space="0" w:color="auto"/>
                        <w:right w:val="none" w:sz="0" w:space="0" w:color="auto"/>
                      </w:divBdr>
                      <w:divsChild>
                        <w:div w:id="209878935">
                          <w:marLeft w:val="0"/>
                          <w:marRight w:val="0"/>
                          <w:marTop w:val="0"/>
                          <w:marBottom w:val="0"/>
                          <w:divBdr>
                            <w:top w:val="none" w:sz="0" w:space="0" w:color="auto"/>
                            <w:left w:val="none" w:sz="0" w:space="0" w:color="auto"/>
                            <w:bottom w:val="none" w:sz="0" w:space="0" w:color="auto"/>
                            <w:right w:val="none" w:sz="0" w:space="0" w:color="auto"/>
                          </w:divBdr>
                          <w:divsChild>
                            <w:div w:id="1392076304">
                              <w:marLeft w:val="0"/>
                              <w:marRight w:val="0"/>
                              <w:marTop w:val="0"/>
                              <w:marBottom w:val="0"/>
                              <w:divBdr>
                                <w:top w:val="none" w:sz="0" w:space="0" w:color="auto"/>
                                <w:left w:val="none" w:sz="0" w:space="0" w:color="auto"/>
                                <w:bottom w:val="none" w:sz="0" w:space="0" w:color="auto"/>
                                <w:right w:val="none" w:sz="0" w:space="0" w:color="auto"/>
                              </w:divBdr>
                              <w:divsChild>
                                <w:div w:id="1478953480">
                                  <w:marLeft w:val="0"/>
                                  <w:marRight w:val="0"/>
                                  <w:marTop w:val="0"/>
                                  <w:marBottom w:val="0"/>
                                  <w:divBdr>
                                    <w:top w:val="none" w:sz="0" w:space="0" w:color="auto"/>
                                    <w:left w:val="none" w:sz="0" w:space="0" w:color="auto"/>
                                    <w:bottom w:val="none" w:sz="0" w:space="0" w:color="auto"/>
                                    <w:right w:val="none" w:sz="0" w:space="0" w:color="auto"/>
                                  </w:divBdr>
                                  <w:divsChild>
                                    <w:div w:id="2050059390">
                                      <w:marLeft w:val="0"/>
                                      <w:marRight w:val="0"/>
                                      <w:marTop w:val="0"/>
                                      <w:marBottom w:val="0"/>
                                      <w:divBdr>
                                        <w:top w:val="none" w:sz="0" w:space="0" w:color="auto"/>
                                        <w:left w:val="none" w:sz="0" w:space="0" w:color="auto"/>
                                        <w:bottom w:val="none" w:sz="0" w:space="0" w:color="auto"/>
                                        <w:right w:val="none" w:sz="0" w:space="0" w:color="auto"/>
                                      </w:divBdr>
                                      <w:divsChild>
                                        <w:div w:id="1337342313">
                                          <w:marLeft w:val="0"/>
                                          <w:marRight w:val="0"/>
                                          <w:marTop w:val="0"/>
                                          <w:marBottom w:val="0"/>
                                          <w:divBdr>
                                            <w:top w:val="none" w:sz="0" w:space="0" w:color="auto"/>
                                            <w:left w:val="none" w:sz="0" w:space="0" w:color="auto"/>
                                            <w:bottom w:val="none" w:sz="0" w:space="0" w:color="auto"/>
                                            <w:right w:val="none" w:sz="0" w:space="0" w:color="auto"/>
                                          </w:divBdr>
                                          <w:divsChild>
                                            <w:div w:id="1541212630">
                                              <w:marLeft w:val="0"/>
                                              <w:marRight w:val="0"/>
                                              <w:marTop w:val="0"/>
                                              <w:marBottom w:val="0"/>
                                              <w:divBdr>
                                                <w:top w:val="none" w:sz="0" w:space="0" w:color="auto"/>
                                                <w:left w:val="none" w:sz="0" w:space="0" w:color="auto"/>
                                                <w:bottom w:val="none" w:sz="0" w:space="0" w:color="auto"/>
                                                <w:right w:val="none" w:sz="0" w:space="0" w:color="auto"/>
                                              </w:divBdr>
                                            </w:div>
                                            <w:div w:id="18519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1077578">
      <w:bodyDiv w:val="1"/>
      <w:marLeft w:val="0"/>
      <w:marRight w:val="0"/>
      <w:marTop w:val="0"/>
      <w:marBottom w:val="0"/>
      <w:divBdr>
        <w:top w:val="none" w:sz="0" w:space="0" w:color="auto"/>
        <w:left w:val="none" w:sz="0" w:space="0" w:color="auto"/>
        <w:bottom w:val="none" w:sz="0" w:space="0" w:color="auto"/>
        <w:right w:val="none" w:sz="0" w:space="0" w:color="auto"/>
      </w:divBdr>
      <w:divsChild>
        <w:div w:id="1577009292">
          <w:marLeft w:val="0"/>
          <w:marRight w:val="0"/>
          <w:marTop w:val="480"/>
          <w:marBottom w:val="0"/>
          <w:divBdr>
            <w:top w:val="none" w:sz="0" w:space="0" w:color="auto"/>
            <w:left w:val="none" w:sz="0" w:space="0" w:color="auto"/>
            <w:bottom w:val="none" w:sz="0" w:space="0" w:color="auto"/>
            <w:right w:val="none" w:sz="0" w:space="0" w:color="auto"/>
          </w:divBdr>
        </w:div>
        <w:div w:id="1758357971">
          <w:marLeft w:val="0"/>
          <w:marRight w:val="0"/>
          <w:marTop w:val="480"/>
          <w:marBottom w:val="0"/>
          <w:divBdr>
            <w:top w:val="none" w:sz="0" w:space="0" w:color="auto"/>
            <w:left w:val="none" w:sz="0" w:space="0" w:color="auto"/>
            <w:bottom w:val="none" w:sz="0" w:space="0" w:color="auto"/>
            <w:right w:val="none" w:sz="0" w:space="0" w:color="auto"/>
          </w:divBdr>
        </w:div>
        <w:div w:id="1541630343">
          <w:marLeft w:val="0"/>
          <w:marRight w:val="0"/>
          <w:marTop w:val="240"/>
          <w:marBottom w:val="0"/>
          <w:divBdr>
            <w:top w:val="none" w:sz="0" w:space="0" w:color="auto"/>
            <w:left w:val="none" w:sz="0" w:space="0" w:color="auto"/>
            <w:bottom w:val="none" w:sz="0" w:space="0" w:color="auto"/>
            <w:right w:val="none" w:sz="0" w:space="0" w:color="auto"/>
          </w:divBdr>
        </w:div>
      </w:divsChild>
    </w:div>
    <w:div w:id="2060353133">
      <w:bodyDiv w:val="1"/>
      <w:marLeft w:val="0"/>
      <w:marRight w:val="0"/>
      <w:marTop w:val="0"/>
      <w:marBottom w:val="0"/>
      <w:divBdr>
        <w:top w:val="none" w:sz="0" w:space="0" w:color="auto"/>
        <w:left w:val="none" w:sz="0" w:space="0" w:color="auto"/>
        <w:bottom w:val="none" w:sz="0" w:space="0" w:color="auto"/>
        <w:right w:val="none" w:sz="0" w:space="0" w:color="auto"/>
      </w:divBdr>
    </w:div>
    <w:div w:id="2062752921">
      <w:bodyDiv w:val="1"/>
      <w:marLeft w:val="0"/>
      <w:marRight w:val="0"/>
      <w:marTop w:val="0"/>
      <w:marBottom w:val="0"/>
      <w:divBdr>
        <w:top w:val="none" w:sz="0" w:space="0" w:color="auto"/>
        <w:left w:val="none" w:sz="0" w:space="0" w:color="auto"/>
        <w:bottom w:val="none" w:sz="0" w:space="0" w:color="auto"/>
        <w:right w:val="none" w:sz="0" w:space="0" w:color="auto"/>
      </w:divBdr>
    </w:div>
    <w:div w:id="2073653593">
      <w:bodyDiv w:val="1"/>
      <w:marLeft w:val="0"/>
      <w:marRight w:val="0"/>
      <w:marTop w:val="0"/>
      <w:marBottom w:val="0"/>
      <w:divBdr>
        <w:top w:val="none" w:sz="0" w:space="0" w:color="auto"/>
        <w:left w:val="none" w:sz="0" w:space="0" w:color="auto"/>
        <w:bottom w:val="none" w:sz="0" w:space="0" w:color="auto"/>
        <w:right w:val="none" w:sz="0" w:space="0" w:color="auto"/>
      </w:divBdr>
    </w:div>
    <w:div w:id="2086485438">
      <w:bodyDiv w:val="1"/>
      <w:marLeft w:val="0"/>
      <w:marRight w:val="0"/>
      <w:marTop w:val="0"/>
      <w:marBottom w:val="0"/>
      <w:divBdr>
        <w:top w:val="none" w:sz="0" w:space="0" w:color="auto"/>
        <w:left w:val="none" w:sz="0" w:space="0" w:color="auto"/>
        <w:bottom w:val="none" w:sz="0" w:space="0" w:color="auto"/>
        <w:right w:val="none" w:sz="0" w:space="0" w:color="auto"/>
      </w:divBdr>
      <w:divsChild>
        <w:div w:id="1992053141">
          <w:marLeft w:val="0"/>
          <w:marRight w:val="0"/>
          <w:marTop w:val="480"/>
          <w:marBottom w:val="0"/>
          <w:divBdr>
            <w:top w:val="none" w:sz="0" w:space="0" w:color="auto"/>
            <w:left w:val="none" w:sz="0" w:space="0" w:color="auto"/>
            <w:bottom w:val="none" w:sz="0" w:space="0" w:color="auto"/>
            <w:right w:val="none" w:sz="0" w:space="0" w:color="auto"/>
          </w:divBdr>
        </w:div>
        <w:div w:id="1570967465">
          <w:marLeft w:val="0"/>
          <w:marRight w:val="0"/>
          <w:marTop w:val="240"/>
          <w:marBottom w:val="0"/>
          <w:divBdr>
            <w:top w:val="none" w:sz="0" w:space="0" w:color="auto"/>
            <w:left w:val="none" w:sz="0" w:space="0" w:color="auto"/>
            <w:bottom w:val="none" w:sz="0" w:space="0" w:color="auto"/>
            <w:right w:val="none" w:sz="0" w:space="0" w:color="auto"/>
          </w:divBdr>
        </w:div>
        <w:div w:id="1480030836">
          <w:marLeft w:val="0"/>
          <w:marRight w:val="0"/>
          <w:marTop w:val="240"/>
          <w:marBottom w:val="0"/>
          <w:divBdr>
            <w:top w:val="none" w:sz="0" w:space="0" w:color="auto"/>
            <w:left w:val="none" w:sz="0" w:space="0" w:color="auto"/>
            <w:bottom w:val="none" w:sz="0" w:space="0" w:color="auto"/>
            <w:right w:val="none" w:sz="0" w:space="0" w:color="auto"/>
          </w:divBdr>
        </w:div>
        <w:div w:id="1828083874">
          <w:marLeft w:val="0"/>
          <w:marRight w:val="0"/>
          <w:marTop w:val="240"/>
          <w:marBottom w:val="0"/>
          <w:divBdr>
            <w:top w:val="none" w:sz="0" w:space="0" w:color="auto"/>
            <w:left w:val="none" w:sz="0" w:space="0" w:color="auto"/>
            <w:bottom w:val="none" w:sz="0" w:space="0" w:color="auto"/>
            <w:right w:val="none" w:sz="0" w:space="0" w:color="auto"/>
          </w:divBdr>
        </w:div>
        <w:div w:id="1780829224">
          <w:marLeft w:val="0"/>
          <w:marRight w:val="0"/>
          <w:marTop w:val="240"/>
          <w:marBottom w:val="0"/>
          <w:divBdr>
            <w:top w:val="none" w:sz="0" w:space="0" w:color="auto"/>
            <w:left w:val="none" w:sz="0" w:space="0" w:color="auto"/>
            <w:bottom w:val="none" w:sz="0" w:space="0" w:color="auto"/>
            <w:right w:val="none" w:sz="0" w:space="0" w:color="auto"/>
          </w:divBdr>
        </w:div>
        <w:div w:id="1265576233">
          <w:marLeft w:val="0"/>
          <w:marRight w:val="0"/>
          <w:marTop w:val="240"/>
          <w:marBottom w:val="0"/>
          <w:divBdr>
            <w:top w:val="none" w:sz="0" w:space="0" w:color="auto"/>
            <w:left w:val="none" w:sz="0" w:space="0" w:color="auto"/>
            <w:bottom w:val="none" w:sz="0" w:space="0" w:color="auto"/>
            <w:right w:val="none" w:sz="0" w:space="0" w:color="auto"/>
          </w:divBdr>
        </w:div>
        <w:div w:id="220947266">
          <w:marLeft w:val="0"/>
          <w:marRight w:val="0"/>
          <w:marTop w:val="240"/>
          <w:marBottom w:val="0"/>
          <w:divBdr>
            <w:top w:val="none" w:sz="0" w:space="0" w:color="auto"/>
            <w:left w:val="none" w:sz="0" w:space="0" w:color="auto"/>
            <w:bottom w:val="none" w:sz="0" w:space="0" w:color="auto"/>
            <w:right w:val="none" w:sz="0" w:space="0" w:color="auto"/>
          </w:divBdr>
        </w:div>
      </w:divsChild>
    </w:div>
    <w:div w:id="2100758563">
      <w:bodyDiv w:val="1"/>
      <w:marLeft w:val="0"/>
      <w:marRight w:val="0"/>
      <w:marTop w:val="0"/>
      <w:marBottom w:val="0"/>
      <w:divBdr>
        <w:top w:val="none" w:sz="0" w:space="0" w:color="auto"/>
        <w:left w:val="none" w:sz="0" w:space="0" w:color="auto"/>
        <w:bottom w:val="none" w:sz="0" w:space="0" w:color="auto"/>
        <w:right w:val="none" w:sz="0" w:space="0" w:color="auto"/>
      </w:divBdr>
      <w:divsChild>
        <w:div w:id="1010646332">
          <w:marLeft w:val="0"/>
          <w:marRight w:val="0"/>
          <w:marTop w:val="480"/>
          <w:marBottom w:val="0"/>
          <w:divBdr>
            <w:top w:val="none" w:sz="0" w:space="0" w:color="auto"/>
            <w:left w:val="none" w:sz="0" w:space="0" w:color="auto"/>
            <w:bottom w:val="none" w:sz="0" w:space="0" w:color="auto"/>
            <w:right w:val="none" w:sz="0" w:space="0" w:color="auto"/>
          </w:divBdr>
        </w:div>
        <w:div w:id="1350448979">
          <w:marLeft w:val="0"/>
          <w:marRight w:val="0"/>
          <w:marTop w:val="240"/>
          <w:marBottom w:val="0"/>
          <w:divBdr>
            <w:top w:val="none" w:sz="0" w:space="0" w:color="auto"/>
            <w:left w:val="none" w:sz="0" w:space="0" w:color="auto"/>
            <w:bottom w:val="none" w:sz="0" w:space="0" w:color="auto"/>
            <w:right w:val="none" w:sz="0" w:space="0" w:color="auto"/>
          </w:divBdr>
        </w:div>
        <w:div w:id="2135244582">
          <w:marLeft w:val="0"/>
          <w:marRight w:val="0"/>
          <w:marTop w:val="240"/>
          <w:marBottom w:val="0"/>
          <w:divBdr>
            <w:top w:val="none" w:sz="0" w:space="0" w:color="auto"/>
            <w:left w:val="none" w:sz="0" w:space="0" w:color="auto"/>
            <w:bottom w:val="none" w:sz="0" w:space="0" w:color="auto"/>
            <w:right w:val="none" w:sz="0" w:space="0" w:color="auto"/>
          </w:divBdr>
        </w:div>
        <w:div w:id="795486820">
          <w:marLeft w:val="0"/>
          <w:marRight w:val="0"/>
          <w:marTop w:val="240"/>
          <w:marBottom w:val="0"/>
          <w:divBdr>
            <w:top w:val="none" w:sz="0" w:space="0" w:color="auto"/>
            <w:left w:val="none" w:sz="0" w:space="0" w:color="auto"/>
            <w:bottom w:val="none" w:sz="0" w:space="0" w:color="auto"/>
            <w:right w:val="none" w:sz="0" w:space="0" w:color="auto"/>
          </w:divBdr>
        </w:div>
        <w:div w:id="1330982582">
          <w:marLeft w:val="0"/>
          <w:marRight w:val="0"/>
          <w:marTop w:val="240"/>
          <w:marBottom w:val="0"/>
          <w:divBdr>
            <w:top w:val="none" w:sz="0" w:space="0" w:color="auto"/>
            <w:left w:val="none" w:sz="0" w:space="0" w:color="auto"/>
            <w:bottom w:val="none" w:sz="0" w:space="0" w:color="auto"/>
            <w:right w:val="none" w:sz="0" w:space="0" w:color="auto"/>
          </w:divBdr>
        </w:div>
        <w:div w:id="557936447">
          <w:marLeft w:val="0"/>
          <w:marRight w:val="0"/>
          <w:marTop w:val="240"/>
          <w:marBottom w:val="0"/>
          <w:divBdr>
            <w:top w:val="none" w:sz="0" w:space="0" w:color="auto"/>
            <w:left w:val="none" w:sz="0" w:space="0" w:color="auto"/>
            <w:bottom w:val="none" w:sz="0" w:space="0" w:color="auto"/>
            <w:right w:val="none" w:sz="0" w:space="0" w:color="auto"/>
          </w:divBdr>
        </w:div>
        <w:div w:id="2038040663">
          <w:marLeft w:val="0"/>
          <w:marRight w:val="0"/>
          <w:marTop w:val="240"/>
          <w:marBottom w:val="0"/>
          <w:divBdr>
            <w:top w:val="none" w:sz="0" w:space="0" w:color="auto"/>
            <w:left w:val="none" w:sz="0" w:space="0" w:color="auto"/>
            <w:bottom w:val="none" w:sz="0" w:space="0" w:color="auto"/>
            <w:right w:val="none" w:sz="0" w:space="0" w:color="auto"/>
          </w:divBdr>
        </w:div>
        <w:div w:id="2065593907">
          <w:marLeft w:val="0"/>
          <w:marRight w:val="0"/>
          <w:marTop w:val="240"/>
          <w:marBottom w:val="0"/>
          <w:divBdr>
            <w:top w:val="none" w:sz="0" w:space="0" w:color="auto"/>
            <w:left w:val="none" w:sz="0" w:space="0" w:color="auto"/>
            <w:bottom w:val="none" w:sz="0" w:space="0" w:color="auto"/>
            <w:right w:val="none" w:sz="0" w:space="0" w:color="auto"/>
          </w:divBdr>
        </w:div>
        <w:div w:id="1008413162">
          <w:marLeft w:val="0"/>
          <w:marRight w:val="0"/>
          <w:marTop w:val="240"/>
          <w:marBottom w:val="0"/>
          <w:divBdr>
            <w:top w:val="none" w:sz="0" w:space="0" w:color="auto"/>
            <w:left w:val="none" w:sz="0" w:space="0" w:color="auto"/>
            <w:bottom w:val="none" w:sz="0" w:space="0" w:color="auto"/>
            <w:right w:val="none" w:sz="0" w:space="0" w:color="auto"/>
          </w:divBdr>
        </w:div>
      </w:divsChild>
    </w:div>
    <w:div w:id="2131822406">
      <w:bodyDiv w:val="1"/>
      <w:marLeft w:val="0"/>
      <w:marRight w:val="0"/>
      <w:marTop w:val="0"/>
      <w:marBottom w:val="0"/>
      <w:divBdr>
        <w:top w:val="none" w:sz="0" w:space="0" w:color="auto"/>
        <w:left w:val="none" w:sz="0" w:space="0" w:color="auto"/>
        <w:bottom w:val="none" w:sz="0" w:space="0" w:color="auto"/>
        <w:right w:val="none" w:sz="0" w:space="0" w:color="auto"/>
      </w:divBdr>
      <w:divsChild>
        <w:div w:id="984429762">
          <w:marLeft w:val="0"/>
          <w:marRight w:val="0"/>
          <w:marTop w:val="480"/>
          <w:marBottom w:val="0"/>
          <w:divBdr>
            <w:top w:val="none" w:sz="0" w:space="0" w:color="auto"/>
            <w:left w:val="none" w:sz="0" w:space="0" w:color="auto"/>
            <w:bottom w:val="none" w:sz="0" w:space="0" w:color="auto"/>
            <w:right w:val="none" w:sz="0" w:space="0" w:color="auto"/>
          </w:divBdr>
        </w:div>
        <w:div w:id="2071419449">
          <w:marLeft w:val="0"/>
          <w:marRight w:val="0"/>
          <w:marTop w:val="480"/>
          <w:marBottom w:val="0"/>
          <w:divBdr>
            <w:top w:val="none" w:sz="0" w:space="0" w:color="auto"/>
            <w:left w:val="none" w:sz="0" w:space="0" w:color="auto"/>
            <w:bottom w:val="none" w:sz="0" w:space="0" w:color="auto"/>
            <w:right w:val="none" w:sz="0" w:space="0" w:color="auto"/>
          </w:divBdr>
        </w:div>
        <w:div w:id="1718504630">
          <w:marLeft w:val="0"/>
          <w:marRight w:val="0"/>
          <w:marTop w:val="240"/>
          <w:marBottom w:val="0"/>
          <w:divBdr>
            <w:top w:val="none" w:sz="0" w:space="0" w:color="auto"/>
            <w:left w:val="none" w:sz="0" w:space="0" w:color="auto"/>
            <w:bottom w:val="none" w:sz="0" w:space="0" w:color="auto"/>
            <w:right w:val="none" w:sz="0" w:space="0" w:color="auto"/>
          </w:divBdr>
        </w:div>
        <w:div w:id="266738894">
          <w:marLeft w:val="0"/>
          <w:marRight w:val="0"/>
          <w:marTop w:val="240"/>
          <w:marBottom w:val="0"/>
          <w:divBdr>
            <w:top w:val="none" w:sz="0" w:space="0" w:color="auto"/>
            <w:left w:val="none" w:sz="0" w:space="0" w:color="auto"/>
            <w:bottom w:val="none" w:sz="0" w:space="0" w:color="auto"/>
            <w:right w:val="none" w:sz="0" w:space="0" w:color="auto"/>
          </w:divBdr>
        </w:div>
        <w:div w:id="424301841">
          <w:marLeft w:val="0"/>
          <w:marRight w:val="0"/>
          <w:marTop w:val="240"/>
          <w:marBottom w:val="0"/>
          <w:divBdr>
            <w:top w:val="none" w:sz="0" w:space="0" w:color="auto"/>
            <w:left w:val="none" w:sz="0" w:space="0" w:color="auto"/>
            <w:bottom w:val="none" w:sz="0" w:space="0" w:color="auto"/>
            <w:right w:val="none" w:sz="0" w:space="0" w:color="auto"/>
          </w:divBdr>
        </w:div>
        <w:div w:id="338704567">
          <w:marLeft w:val="0"/>
          <w:marRight w:val="0"/>
          <w:marTop w:val="480"/>
          <w:marBottom w:val="0"/>
          <w:divBdr>
            <w:top w:val="none" w:sz="0" w:space="0" w:color="auto"/>
            <w:left w:val="none" w:sz="0" w:space="0" w:color="auto"/>
            <w:bottom w:val="none" w:sz="0" w:space="0" w:color="auto"/>
            <w:right w:val="none" w:sz="0" w:space="0" w:color="auto"/>
          </w:divBdr>
        </w:div>
        <w:div w:id="1316571863">
          <w:marLeft w:val="0"/>
          <w:marRight w:val="0"/>
          <w:marTop w:val="240"/>
          <w:marBottom w:val="0"/>
          <w:divBdr>
            <w:top w:val="none" w:sz="0" w:space="0" w:color="auto"/>
            <w:left w:val="none" w:sz="0" w:space="0" w:color="auto"/>
            <w:bottom w:val="none" w:sz="0" w:space="0" w:color="auto"/>
            <w:right w:val="none" w:sz="0" w:space="0" w:color="auto"/>
          </w:divBdr>
        </w:div>
        <w:div w:id="906263221">
          <w:marLeft w:val="0"/>
          <w:marRight w:val="0"/>
          <w:marTop w:val="240"/>
          <w:marBottom w:val="0"/>
          <w:divBdr>
            <w:top w:val="none" w:sz="0" w:space="0" w:color="auto"/>
            <w:left w:val="none" w:sz="0" w:space="0" w:color="auto"/>
            <w:bottom w:val="none" w:sz="0" w:space="0" w:color="auto"/>
            <w:right w:val="none" w:sz="0" w:space="0" w:color="auto"/>
          </w:divBdr>
        </w:div>
        <w:div w:id="430440994">
          <w:marLeft w:val="0"/>
          <w:marRight w:val="0"/>
          <w:marTop w:val="480"/>
          <w:marBottom w:val="0"/>
          <w:divBdr>
            <w:top w:val="none" w:sz="0" w:space="0" w:color="auto"/>
            <w:left w:val="none" w:sz="0" w:space="0" w:color="auto"/>
            <w:bottom w:val="none" w:sz="0" w:space="0" w:color="auto"/>
            <w:right w:val="none" w:sz="0" w:space="0" w:color="auto"/>
          </w:divBdr>
        </w:div>
        <w:div w:id="1463229475">
          <w:marLeft w:val="0"/>
          <w:marRight w:val="0"/>
          <w:marTop w:val="240"/>
          <w:marBottom w:val="0"/>
          <w:divBdr>
            <w:top w:val="none" w:sz="0" w:space="0" w:color="auto"/>
            <w:left w:val="none" w:sz="0" w:space="0" w:color="auto"/>
            <w:bottom w:val="none" w:sz="0" w:space="0" w:color="auto"/>
            <w:right w:val="none" w:sz="0" w:space="0" w:color="auto"/>
          </w:divBdr>
        </w:div>
        <w:div w:id="1978299613">
          <w:marLeft w:val="0"/>
          <w:marRight w:val="0"/>
          <w:marTop w:val="240"/>
          <w:marBottom w:val="0"/>
          <w:divBdr>
            <w:top w:val="none" w:sz="0" w:space="0" w:color="auto"/>
            <w:left w:val="none" w:sz="0" w:space="0" w:color="auto"/>
            <w:bottom w:val="none" w:sz="0" w:space="0" w:color="auto"/>
            <w:right w:val="none" w:sz="0" w:space="0" w:color="auto"/>
          </w:divBdr>
        </w:div>
        <w:div w:id="1547377061">
          <w:marLeft w:val="0"/>
          <w:marRight w:val="0"/>
          <w:marTop w:val="480"/>
          <w:marBottom w:val="0"/>
          <w:divBdr>
            <w:top w:val="none" w:sz="0" w:space="0" w:color="auto"/>
            <w:left w:val="none" w:sz="0" w:space="0" w:color="auto"/>
            <w:bottom w:val="none" w:sz="0" w:space="0" w:color="auto"/>
            <w:right w:val="none" w:sz="0" w:space="0" w:color="auto"/>
          </w:divBdr>
        </w:div>
        <w:div w:id="1397390542">
          <w:marLeft w:val="0"/>
          <w:marRight w:val="0"/>
          <w:marTop w:val="240"/>
          <w:marBottom w:val="0"/>
          <w:divBdr>
            <w:top w:val="none" w:sz="0" w:space="0" w:color="auto"/>
            <w:left w:val="none" w:sz="0" w:space="0" w:color="auto"/>
            <w:bottom w:val="none" w:sz="0" w:space="0" w:color="auto"/>
            <w:right w:val="none" w:sz="0" w:space="0" w:color="auto"/>
          </w:divBdr>
        </w:div>
        <w:div w:id="490489883">
          <w:marLeft w:val="0"/>
          <w:marRight w:val="0"/>
          <w:marTop w:val="240"/>
          <w:marBottom w:val="0"/>
          <w:divBdr>
            <w:top w:val="none" w:sz="0" w:space="0" w:color="auto"/>
            <w:left w:val="none" w:sz="0" w:space="0" w:color="auto"/>
            <w:bottom w:val="none" w:sz="0" w:space="0" w:color="auto"/>
            <w:right w:val="none" w:sz="0" w:space="0" w:color="auto"/>
          </w:divBdr>
        </w:div>
        <w:div w:id="1639993895">
          <w:marLeft w:val="0"/>
          <w:marRight w:val="0"/>
          <w:marTop w:val="240"/>
          <w:marBottom w:val="0"/>
          <w:divBdr>
            <w:top w:val="none" w:sz="0" w:space="0" w:color="auto"/>
            <w:left w:val="none" w:sz="0" w:space="0" w:color="auto"/>
            <w:bottom w:val="none" w:sz="0" w:space="0" w:color="auto"/>
            <w:right w:val="none" w:sz="0" w:space="0" w:color="auto"/>
          </w:divBdr>
        </w:div>
        <w:div w:id="1007245406">
          <w:marLeft w:val="0"/>
          <w:marRight w:val="0"/>
          <w:marTop w:val="240"/>
          <w:marBottom w:val="0"/>
          <w:divBdr>
            <w:top w:val="none" w:sz="0" w:space="0" w:color="auto"/>
            <w:left w:val="none" w:sz="0" w:space="0" w:color="auto"/>
            <w:bottom w:val="none" w:sz="0" w:space="0" w:color="auto"/>
            <w:right w:val="none" w:sz="0" w:space="0" w:color="auto"/>
          </w:divBdr>
        </w:div>
        <w:div w:id="615603994">
          <w:marLeft w:val="0"/>
          <w:marRight w:val="0"/>
          <w:marTop w:val="480"/>
          <w:marBottom w:val="0"/>
          <w:divBdr>
            <w:top w:val="none" w:sz="0" w:space="0" w:color="auto"/>
            <w:left w:val="none" w:sz="0" w:space="0" w:color="auto"/>
            <w:bottom w:val="none" w:sz="0" w:space="0" w:color="auto"/>
            <w:right w:val="none" w:sz="0" w:space="0" w:color="auto"/>
          </w:divBdr>
        </w:div>
        <w:div w:id="482157775">
          <w:marLeft w:val="0"/>
          <w:marRight w:val="0"/>
          <w:marTop w:val="240"/>
          <w:marBottom w:val="0"/>
          <w:divBdr>
            <w:top w:val="none" w:sz="0" w:space="0" w:color="auto"/>
            <w:left w:val="none" w:sz="0" w:space="0" w:color="auto"/>
            <w:bottom w:val="none" w:sz="0" w:space="0" w:color="auto"/>
            <w:right w:val="none" w:sz="0" w:space="0" w:color="auto"/>
          </w:divBdr>
        </w:div>
        <w:div w:id="623581698">
          <w:marLeft w:val="0"/>
          <w:marRight w:val="0"/>
          <w:marTop w:val="240"/>
          <w:marBottom w:val="0"/>
          <w:divBdr>
            <w:top w:val="none" w:sz="0" w:space="0" w:color="auto"/>
            <w:left w:val="none" w:sz="0" w:space="0" w:color="auto"/>
            <w:bottom w:val="none" w:sz="0" w:space="0" w:color="auto"/>
            <w:right w:val="none" w:sz="0" w:space="0" w:color="auto"/>
          </w:divBdr>
        </w:div>
        <w:div w:id="1526091381">
          <w:marLeft w:val="0"/>
          <w:marRight w:val="0"/>
          <w:marTop w:val="480"/>
          <w:marBottom w:val="0"/>
          <w:divBdr>
            <w:top w:val="none" w:sz="0" w:space="0" w:color="auto"/>
            <w:left w:val="none" w:sz="0" w:space="0" w:color="auto"/>
            <w:bottom w:val="none" w:sz="0" w:space="0" w:color="auto"/>
            <w:right w:val="none" w:sz="0" w:space="0" w:color="auto"/>
          </w:divBdr>
        </w:div>
        <w:div w:id="142740967">
          <w:marLeft w:val="0"/>
          <w:marRight w:val="0"/>
          <w:marTop w:val="240"/>
          <w:marBottom w:val="0"/>
          <w:divBdr>
            <w:top w:val="none" w:sz="0" w:space="0" w:color="auto"/>
            <w:left w:val="none" w:sz="0" w:space="0" w:color="auto"/>
            <w:bottom w:val="none" w:sz="0" w:space="0" w:color="auto"/>
            <w:right w:val="none" w:sz="0" w:space="0" w:color="auto"/>
          </w:divBdr>
        </w:div>
        <w:div w:id="1863662202">
          <w:marLeft w:val="0"/>
          <w:marRight w:val="0"/>
          <w:marTop w:val="240"/>
          <w:marBottom w:val="0"/>
          <w:divBdr>
            <w:top w:val="none" w:sz="0" w:space="0" w:color="auto"/>
            <w:left w:val="none" w:sz="0" w:space="0" w:color="auto"/>
            <w:bottom w:val="none" w:sz="0" w:space="0" w:color="auto"/>
            <w:right w:val="none" w:sz="0" w:space="0" w:color="auto"/>
          </w:divBdr>
        </w:div>
      </w:divsChild>
    </w:div>
    <w:div w:id="213556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ahlastec@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si/teme/informacije-javnega-znacaja/"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uradni-list.si/glasilo-uradni-list-rs/vsebina/2006-01-0970" TargetMode="External"/><Relationship Id="rId13" Type="http://schemas.openxmlformats.org/officeDocument/2006/relationships/hyperlink" Target="https://www.uradni-list.si/glasilo-uradni-list-rs/vsebina/2013-01-3034" TargetMode="External"/><Relationship Id="rId3" Type="http://schemas.openxmlformats.org/officeDocument/2006/relationships/hyperlink" Target="http://www.uradni-list.si/1/objava.jsp?sop=2014-01-0876" TargetMode="External"/><Relationship Id="rId7" Type="http://schemas.openxmlformats.org/officeDocument/2006/relationships/hyperlink" Target="http://www.uradni-list.si/1/objava.jsp?sop=2018-01-0275" TargetMode="External"/><Relationship Id="rId12" Type="http://schemas.openxmlformats.org/officeDocument/2006/relationships/hyperlink" Target="https://www.uradni-list.si/glasilo-uradni-list-rs/vsebina/2010-01-0251" TargetMode="External"/><Relationship Id="rId17" Type="http://schemas.openxmlformats.org/officeDocument/2006/relationships/hyperlink" Target="https://www.uradni-list.si/glasilo-uradni-list-rs/vsebina/2007-01-2719" TargetMode="External"/><Relationship Id="rId2" Type="http://schemas.openxmlformats.org/officeDocument/2006/relationships/hyperlink" Target="http://www.uradni-list.si/1/objava.jsp?sop=2006-01-5018" TargetMode="External"/><Relationship Id="rId16" Type="http://schemas.openxmlformats.org/officeDocument/2006/relationships/hyperlink" Target="https://www.uradni-list.si/glasilo-uradni-list-rs/vsebina/2005-01-5005" TargetMode="External"/><Relationship Id="rId1" Type="http://schemas.openxmlformats.org/officeDocument/2006/relationships/hyperlink" Target="http://www.uradni-list.si/1/objava.jsp?sop=2006-01-2180" TargetMode="External"/><Relationship Id="rId6" Type="http://schemas.openxmlformats.org/officeDocument/2006/relationships/hyperlink" Target="http://www.uradni-list.si/1/objava.jsp?sop=2015-01-4086" TargetMode="External"/><Relationship Id="rId11" Type="http://schemas.openxmlformats.org/officeDocument/2006/relationships/hyperlink" Target="https://www.uradni-list.si/glasilo-uradni-list-rs/vsebina/2008-01-2816" TargetMode="External"/><Relationship Id="rId5" Type="http://schemas.openxmlformats.org/officeDocument/2006/relationships/hyperlink" Target="http://www.uradni-list.si/1/objava.jsp?sop=2015-01-0728" TargetMode="External"/><Relationship Id="rId15" Type="http://schemas.openxmlformats.org/officeDocument/2006/relationships/hyperlink" Target="https://www.uradni-list.si/glasilo-uradni-list-rs/vsebina/2022-01-0014" TargetMode="External"/><Relationship Id="rId10" Type="http://schemas.openxmlformats.org/officeDocument/2006/relationships/hyperlink" Target="https://www.uradni-list.si/glasilo-uradni-list-rs/vsebina/2007-01-6415" TargetMode="External"/><Relationship Id="rId4" Type="http://schemas.openxmlformats.org/officeDocument/2006/relationships/hyperlink" Target="http://www.uradni-list.si/1/objava.jsp?sop=2014-01-2077" TargetMode="External"/><Relationship Id="rId9" Type="http://schemas.openxmlformats.org/officeDocument/2006/relationships/hyperlink" Target="https://www.uradni-list.si/glasilo-uradni-list-rs/vsebina/2006-01-4487" TargetMode="External"/><Relationship Id="rId14" Type="http://schemas.openxmlformats.org/officeDocument/2006/relationships/hyperlink" Target="https://www.uradni-list.si/glasilo-uradni-list-rs/vsebina/2020-01-309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DC8EB1-7843-4A15-BA9D-1F5A859A6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1203</Words>
  <Characters>6858</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Pšeničnik</dc:creator>
  <cp:keywords/>
  <cp:lastModifiedBy>Ciril Repnik</cp:lastModifiedBy>
  <cp:revision>3</cp:revision>
  <cp:lastPrinted>2023-11-02T08:41:00Z</cp:lastPrinted>
  <dcterms:created xsi:type="dcterms:W3CDTF">2025-04-03T12:11:00Z</dcterms:created>
  <dcterms:modified xsi:type="dcterms:W3CDTF">2025-04-08T09:04:00Z</dcterms:modified>
</cp:coreProperties>
</file>