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27B73A13" w14:textId="77777777" w:rsidR="00D21F04" w:rsidRPr="008E29EB" w:rsidRDefault="00472E5B" w:rsidP="00D21F04">
      <w:pPr>
        <w:pStyle w:val="Podnaslov"/>
        <w:jc w:val="left"/>
        <w:rPr>
          <w:rFonts w:cs="Arial"/>
          <w:color w:val="000000"/>
          <w:sz w:val="20"/>
        </w:rPr>
      </w:pPr>
      <w:r w:rsidRPr="008E29EB">
        <w:rPr>
          <w:rFonts w:cs="Arial"/>
          <w:color w:val="000000"/>
          <w:sz w:val="20"/>
        </w:rPr>
        <w:t xml:space="preserve">                                                                                                              </w:t>
      </w:r>
      <w:r w:rsidR="00857654" w:rsidRPr="008E29EB">
        <w:rPr>
          <w:rFonts w:cs="Arial"/>
          <w:color w:val="000000"/>
          <w:sz w:val="20"/>
        </w:rPr>
        <w:t xml:space="preserve">    </w:t>
      </w:r>
      <w:r w:rsidRPr="008E29EB">
        <w:rPr>
          <w:rFonts w:cs="Arial"/>
          <w:color w:val="000000"/>
          <w:sz w:val="20"/>
        </w:rPr>
        <w:t xml:space="preserve">  </w:t>
      </w:r>
      <w:r w:rsidR="00857654" w:rsidRPr="008E29EB">
        <w:rPr>
          <w:rFonts w:cs="Arial"/>
          <w:color w:val="000000"/>
          <w:sz w:val="20"/>
        </w:rPr>
        <w:t xml:space="preserve">         </w:t>
      </w:r>
      <w:r w:rsidRPr="008E29EB">
        <w:rPr>
          <w:rFonts w:cs="Arial"/>
          <w:color w:val="000000"/>
          <w:sz w:val="20"/>
        </w:rPr>
        <w:t xml:space="preserve"> </w:t>
      </w:r>
      <w:r w:rsidR="00DA4E03" w:rsidRPr="008E29EB">
        <w:rPr>
          <w:rFonts w:cs="Arial"/>
          <w:color w:val="000000"/>
          <w:sz w:val="20"/>
        </w:rPr>
        <w:t xml:space="preserve">OSNUTEK </w:t>
      </w:r>
      <w:r w:rsidR="00857654" w:rsidRPr="008E29EB">
        <w:rPr>
          <w:rFonts w:cs="Arial"/>
          <w:color w:val="000000"/>
          <w:sz w:val="20"/>
        </w:rPr>
        <w:t>BESEDILA</w:t>
      </w:r>
    </w:p>
    <w:p w14:paraId="3B3BBB00" w14:textId="77777777"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36EFC2"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(Uradni list RS, št. </w:t>
      </w:r>
      <w:hyperlink r:id="rId6" w:tgtFrame="_blank" w:tooltip="Zakon o javnih uslužbencih (uradno prečiščeno besedilo)" w:history="1">
        <w:r w:rsidR="002063A6" w:rsidRPr="008E29EB">
          <w:rPr>
            <w:rFonts w:cs="Arial"/>
            <w:color w:val="000000" w:themeColor="text1"/>
            <w:sz w:val="20"/>
          </w:rPr>
          <w:t>63/07</w:t>
        </w:r>
      </w:hyperlink>
      <w:r w:rsidR="002063A6" w:rsidRPr="008E29EB">
        <w:rPr>
          <w:rFonts w:cs="Arial"/>
          <w:color w:val="000000" w:themeColor="text1"/>
          <w:sz w:val="20"/>
        </w:rPr>
        <w:t xml:space="preserve"> – uradno prečiščeno besedilo, </w:t>
      </w:r>
      <w:hyperlink r:id="rId7" w:tgtFrame="_blank" w:tooltip="Zakon o spremembah in dopolnitvah Zakona o javnih uslužbencih" w:history="1">
        <w:r w:rsidR="002063A6" w:rsidRPr="008E29EB">
          <w:rPr>
            <w:rFonts w:cs="Arial"/>
            <w:color w:val="000000" w:themeColor="text1"/>
            <w:sz w:val="20"/>
          </w:rPr>
          <w:t>65/08</w:t>
        </w:r>
      </w:hyperlink>
      <w:r w:rsidR="002063A6" w:rsidRPr="008E29EB">
        <w:rPr>
          <w:rFonts w:cs="Arial"/>
          <w:color w:val="000000" w:themeColor="text1"/>
          <w:sz w:val="20"/>
        </w:rPr>
        <w:t xml:space="preserve">, </w:t>
      </w:r>
      <w:hyperlink r:id="rId8" w:tgtFrame="_blank" w:tooltip="Zakon o spremembah in dopolnitvah Zakona o trgu finančnih instrumentov" w:history="1">
        <w:r w:rsidR="002063A6" w:rsidRPr="008E29EB">
          <w:rPr>
            <w:rFonts w:cs="Arial"/>
            <w:color w:val="000000" w:themeColor="text1"/>
            <w:sz w:val="20"/>
          </w:rPr>
          <w:t>69/08</w:t>
        </w:r>
      </w:hyperlink>
      <w:r w:rsidR="002063A6" w:rsidRPr="008E29EB">
        <w:rPr>
          <w:rFonts w:cs="Arial"/>
          <w:color w:val="000000" w:themeColor="text1"/>
          <w:sz w:val="20"/>
        </w:rPr>
        <w:t xml:space="preserve"> – ZTFI-A, </w:t>
      </w:r>
      <w:hyperlink r:id="rId9" w:tgtFrame="_blank" w:tooltip="Zakon o spremembah in dopolnitvah Zakona o zavarovalništvu" w:history="1">
        <w:r w:rsidR="002063A6" w:rsidRPr="008E29EB">
          <w:rPr>
            <w:rFonts w:cs="Arial"/>
            <w:color w:val="000000" w:themeColor="text1"/>
            <w:sz w:val="20"/>
          </w:rPr>
          <w:t>69/08</w:t>
        </w:r>
      </w:hyperlink>
      <w:r w:rsidR="002063A6" w:rsidRPr="008E29EB">
        <w:rPr>
          <w:rFonts w:cs="Arial"/>
          <w:color w:val="000000" w:themeColor="text1"/>
          <w:sz w:val="20"/>
        </w:rPr>
        <w:t xml:space="preserve"> – ZZavar-E, </w:t>
      </w:r>
      <w:hyperlink r:id="rId10" w:tgtFrame="_blank" w:tooltip="Zakon za uravnoteženje javnih financ" w:history="1">
        <w:r w:rsidR="002063A6" w:rsidRPr="008E29EB">
          <w:rPr>
            <w:rFonts w:cs="Arial"/>
            <w:color w:val="000000" w:themeColor="text1"/>
            <w:sz w:val="20"/>
          </w:rPr>
          <w:t>40/12</w:t>
        </w:r>
      </w:hyperlink>
      <w:r w:rsidR="002063A6" w:rsidRPr="008E29EB">
        <w:rPr>
          <w:rFonts w:cs="Arial"/>
          <w:color w:val="000000" w:themeColor="text1"/>
          <w:sz w:val="20"/>
        </w:rPr>
        <w:t xml:space="preserve"> – ZUJF, </w:t>
      </w:r>
      <w:hyperlink r:id="rId11" w:tgtFrame="_blank" w:tooltip="Zakon o spremembah in dopolnitvah Zakona o integriteti in preprečevanju korupcije" w:history="1">
        <w:r w:rsidR="002063A6" w:rsidRPr="008E29EB">
          <w:rPr>
            <w:rFonts w:cs="Arial"/>
            <w:color w:val="000000" w:themeColor="text1"/>
            <w:sz w:val="20"/>
          </w:rPr>
          <w:t>158/20</w:t>
        </w:r>
      </w:hyperlink>
      <w:r w:rsidR="002063A6" w:rsidRPr="008E29EB">
        <w:rPr>
          <w:rFonts w:cs="Arial"/>
          <w:color w:val="000000" w:themeColor="text1"/>
          <w:sz w:val="20"/>
        </w:rPr>
        <w:t xml:space="preserve"> – </w:t>
      </w:r>
      <w:proofErr w:type="spellStart"/>
      <w:r w:rsidR="002063A6" w:rsidRPr="008E29EB">
        <w:rPr>
          <w:rFonts w:cs="Arial"/>
          <w:color w:val="000000" w:themeColor="text1"/>
          <w:sz w:val="20"/>
        </w:rPr>
        <w:t>ZIntPK</w:t>
      </w:r>
      <w:proofErr w:type="spellEnd"/>
      <w:r w:rsidR="002063A6" w:rsidRPr="008E29EB">
        <w:rPr>
          <w:rFonts w:cs="Arial"/>
          <w:color w:val="000000" w:themeColor="text1"/>
          <w:sz w:val="20"/>
        </w:rPr>
        <w:t xml:space="preserve">-C in </w:t>
      </w:r>
      <w:hyperlink r:id="rId12" w:tgtFrame="_blank" w:tooltip="Zakon o interventnih ukrepih za pomoč pri omilitvi posledic drugega vala epidemije COVID-19" w:history="1">
        <w:r w:rsidR="002063A6" w:rsidRPr="008E29EB">
          <w:rPr>
            <w:rFonts w:cs="Arial"/>
            <w:color w:val="000000" w:themeColor="text1"/>
            <w:sz w:val="20"/>
          </w:rPr>
          <w:t>203/20</w:t>
        </w:r>
      </w:hyperlink>
      <w:r w:rsidR="002063A6" w:rsidRPr="008E29EB">
        <w:rPr>
          <w:rFonts w:cs="Arial"/>
          <w:color w:val="000000" w:themeColor="text1"/>
          <w:sz w:val="20"/>
        </w:rPr>
        <w:t xml:space="preserve"> – ZIUPOPDVE,</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Pr="008E29EB">
        <w:rPr>
          <w:rFonts w:cs="Arial"/>
          <w:iCs/>
          <w:color w:val="000000" w:themeColor="text1"/>
          <w:sz w:val="20"/>
        </w:rPr>
        <w:t xml:space="preserve"> Ministrstvo za ……………., ……….,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39ABF0D4" w14:textId="77777777" w:rsidR="00D21F04" w:rsidRPr="008E29EB"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javni natečaj za položaj ………………………</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77777777" w:rsidR="00D21F04" w:rsidRPr="008E29EB" w:rsidRDefault="00813048" w:rsidP="00D21F04">
      <w:pPr>
        <w:pStyle w:val="Telobesedila"/>
        <w:numPr>
          <w:ilvl w:val="0"/>
          <w:numId w:val="5"/>
        </w:numPr>
        <w:jc w:val="both"/>
        <w:rPr>
          <w:rFonts w:cs="Arial"/>
          <w:color w:val="000000"/>
          <w:sz w:val="20"/>
        </w:rPr>
      </w:pPr>
      <w:r w:rsidRPr="008E29EB">
        <w:rPr>
          <w:rFonts w:cs="Arial"/>
          <w:color w:val="000000"/>
          <w:sz w:val="20"/>
        </w:rPr>
        <w:t xml:space="preserve">da ima </w:t>
      </w:r>
      <w:r w:rsidR="00D21F04" w:rsidRPr="008E29EB">
        <w:rPr>
          <w:rFonts w:cs="Arial"/>
          <w:color w:val="000000"/>
          <w:sz w:val="20"/>
        </w:rPr>
        <w:t>univerzitetn</w:t>
      </w:r>
      <w:r w:rsidRPr="008E29EB">
        <w:rPr>
          <w:rFonts w:cs="Arial"/>
          <w:color w:val="000000"/>
          <w:sz w:val="20"/>
        </w:rPr>
        <w:t>o</w:t>
      </w:r>
      <w:r w:rsidR="00D21F04" w:rsidRPr="008E29EB">
        <w:rPr>
          <w:rFonts w:cs="Arial"/>
          <w:color w:val="000000"/>
          <w:sz w:val="20"/>
        </w:rPr>
        <w:t xml:space="preserve"> ali visok</w:t>
      </w:r>
      <w:r w:rsidRPr="008E29EB">
        <w:rPr>
          <w:rFonts w:cs="Arial"/>
          <w:color w:val="000000"/>
          <w:sz w:val="20"/>
        </w:rPr>
        <w:t>o</w:t>
      </w:r>
      <w:r w:rsidR="00D21F04" w:rsidRPr="008E29EB">
        <w:rPr>
          <w:rFonts w:cs="Arial"/>
          <w:color w:val="000000"/>
          <w:sz w:val="20"/>
        </w:rPr>
        <w:t xml:space="preserve"> strokovn</w:t>
      </w:r>
      <w:r w:rsidRPr="008E29EB">
        <w:rPr>
          <w:rFonts w:cs="Arial"/>
          <w:color w:val="000000"/>
          <w:sz w:val="20"/>
        </w:rPr>
        <w:t>o</w:t>
      </w:r>
      <w:r w:rsidR="00D21F04" w:rsidRPr="008E29EB">
        <w:rPr>
          <w:rFonts w:cs="Arial"/>
          <w:color w:val="000000"/>
          <w:sz w:val="20"/>
        </w:rPr>
        <w:t xml:space="preserve"> izobrazb</w:t>
      </w:r>
      <w:r w:rsidRPr="008E29EB">
        <w:rPr>
          <w:rFonts w:cs="Arial"/>
          <w:color w:val="000000"/>
          <w:sz w:val="20"/>
        </w:rPr>
        <w:t>o</w:t>
      </w:r>
      <w:r w:rsidR="00D21F04" w:rsidRPr="008E29EB">
        <w:rPr>
          <w:rFonts w:cs="Arial"/>
          <w:color w:val="000000"/>
          <w:sz w:val="20"/>
        </w:rPr>
        <w:t xml:space="preserve"> </w:t>
      </w:r>
      <w:r w:rsidR="00733E69" w:rsidRPr="008E29EB">
        <w:rPr>
          <w:rFonts w:cs="Arial"/>
          <w:color w:val="000000"/>
          <w:sz w:val="20"/>
        </w:rPr>
        <w:t>s specializacijo oz. magisterijem………..; oz. izobrazba, pridobljena po študijskem programu druge stopnje v skladu z zakonom, ki ureja visoko šolstvo;</w:t>
      </w:r>
      <w:r w:rsidR="00D21F04" w:rsidRPr="008E29EB">
        <w:rPr>
          <w:rFonts w:cs="Arial"/>
          <w:color w:val="000000"/>
          <w:sz w:val="20"/>
        </w:rPr>
        <w:t xml:space="preserve">      </w:t>
      </w:r>
    </w:p>
    <w:p w14:paraId="5BF4DA48" w14:textId="77777777"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najmanj …….let delovnih izkušenj;</w:t>
      </w:r>
    </w:p>
    <w:p w14:paraId="5B66E115" w14:textId="77777777" w:rsidR="00D21F04" w:rsidRPr="008E29E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3A9FF97" w14:textId="77777777" w:rsidR="00244221" w:rsidRPr="008E29EB" w:rsidRDefault="00244221"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funkcionalna znanja upravnega vodenja in upravljanja kadrovskih virov; pridobijo se v petnajstih mesecih od dneva imenovanja na položaj.</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30373502" w14:textId="77777777" w:rsidR="00CC5613" w:rsidRPr="008E29EB" w:rsidRDefault="00CC5613" w:rsidP="00D21F04">
      <w:pPr>
        <w:jc w:val="both"/>
        <w:rPr>
          <w:rFonts w:cs="Arial"/>
          <w:iCs/>
          <w:color w:val="000000"/>
          <w:sz w:val="20"/>
        </w:rPr>
      </w:pPr>
      <w:r w:rsidRPr="008E29EB">
        <w:rPr>
          <w:rFonts w:cs="Arial"/>
          <w:iCs/>
          <w:color w:val="000000"/>
          <w:sz w:val="20"/>
        </w:rPr>
        <w:t>----</w:t>
      </w:r>
    </w:p>
    <w:p w14:paraId="50F964F1" w14:textId="77777777" w:rsidR="00CC5613" w:rsidRPr="008E29EB" w:rsidRDefault="00CC5613" w:rsidP="00D21F04">
      <w:pPr>
        <w:jc w:val="both"/>
        <w:rPr>
          <w:rFonts w:cs="Arial"/>
          <w:iCs/>
          <w:color w:val="000000"/>
          <w:sz w:val="20"/>
        </w:rPr>
      </w:pPr>
      <w:r w:rsidRPr="008E29EB">
        <w:rPr>
          <w:rFonts w:cs="Arial"/>
          <w:iCs/>
          <w:color w:val="000000"/>
          <w:sz w:val="20"/>
        </w:rPr>
        <w:t>----</w:t>
      </w:r>
    </w:p>
    <w:p w14:paraId="0AA25BE1" w14:textId="77777777" w:rsidR="00CC5613" w:rsidRPr="008E29EB" w:rsidRDefault="00CC5613" w:rsidP="00D21F04">
      <w:pPr>
        <w:jc w:val="both"/>
        <w:rPr>
          <w:rFonts w:cs="Arial"/>
          <w:iCs/>
          <w:color w:val="000000"/>
          <w:sz w:val="20"/>
        </w:rPr>
      </w:pPr>
      <w:r w:rsidRPr="008E29EB">
        <w:rPr>
          <w:rFonts w:cs="Arial"/>
          <w:iCs/>
          <w:color w:val="000000"/>
          <w:sz w:val="20"/>
        </w:rPr>
        <w:t>----</w:t>
      </w:r>
    </w:p>
    <w:p w14:paraId="11AB708D" w14:textId="77777777" w:rsidR="00CC5613" w:rsidRPr="008E29EB" w:rsidRDefault="00CC5613" w:rsidP="00D21F04">
      <w:pPr>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33B9A6DD" w14:textId="35F3E272" w:rsidR="009D33A5" w:rsidRPr="008E29EB" w:rsidRDefault="006B55E2" w:rsidP="009D33A5">
      <w:pPr>
        <w:overflowPunct/>
        <w:autoSpaceDE/>
        <w:autoSpaceDN/>
        <w:adjustRightInd/>
        <w:ind w:left="708"/>
        <w:jc w:val="both"/>
        <w:textAlignment w:val="auto"/>
        <w:rPr>
          <w:rFonts w:cs="Arial"/>
          <w:color w:val="000000"/>
          <w:sz w:val="20"/>
        </w:rPr>
      </w:pPr>
      <w:r w:rsidRPr="008E29EB">
        <w:rPr>
          <w:rFonts w:cs="Arial"/>
          <w:iCs/>
          <w:color w:val="000000"/>
          <w:sz w:val="20"/>
        </w:rPr>
        <w:t xml:space="preserve">1. </w:t>
      </w:r>
      <w:r w:rsidR="009D33A5" w:rsidRPr="008E29EB">
        <w:rPr>
          <w:rFonts w:cs="Arial"/>
          <w:iCs/>
          <w:color w:val="000000"/>
          <w:sz w:val="20"/>
        </w:rPr>
        <w:t xml:space="preserve">V celoti izpolnjen </w:t>
      </w:r>
      <w:proofErr w:type="spellStart"/>
      <w:r w:rsidR="009D33A5" w:rsidRPr="008E29EB">
        <w:rPr>
          <w:rFonts w:cs="Arial"/>
          <w:iCs/>
          <w:color w:val="000000"/>
          <w:sz w:val="20"/>
        </w:rPr>
        <w:t>Europass</w:t>
      </w:r>
      <w:proofErr w:type="spellEnd"/>
      <w:r w:rsidR="009D33A5" w:rsidRPr="008E29EB">
        <w:rPr>
          <w:rFonts w:cs="Arial"/>
          <w:iCs/>
          <w:color w:val="000000"/>
          <w:sz w:val="20"/>
        </w:rPr>
        <w:t xml:space="preserve"> življenjepis (dostopen na spletni strani </w:t>
      </w:r>
      <w:hyperlink r:id="rId13" w:history="1">
        <w:r w:rsidR="001840D8" w:rsidRPr="008E29EB">
          <w:rPr>
            <w:rStyle w:val="Hiperpovezava"/>
            <w:rFonts w:cs="Arial"/>
            <w:iCs/>
            <w:sz w:val="20"/>
          </w:rPr>
          <w:t>http://europass.cedefop.europa.eu/sl/documents/curriculum-vitae</w:t>
        </w:r>
      </w:hyperlink>
      <w:r w:rsidR="007F79E1" w:rsidRPr="008E29EB">
        <w:rPr>
          <w:rFonts w:cs="Arial"/>
          <w:iCs/>
          <w:color w:val="000000"/>
          <w:sz w:val="20"/>
        </w:rPr>
        <w:t xml:space="preserve">), </w:t>
      </w:r>
      <w:r w:rsidR="001840D8" w:rsidRPr="008E29EB">
        <w:rPr>
          <w:rFonts w:cs="Arial"/>
          <w:iCs/>
          <w:color w:val="000000"/>
          <w:sz w:val="20"/>
        </w:rPr>
        <w:t>iz katerega</w:t>
      </w:r>
      <w:r w:rsidR="003A59C7" w:rsidRPr="008E29EB">
        <w:rPr>
          <w:rFonts w:cs="Arial"/>
          <w:iCs/>
          <w:color w:val="000000"/>
          <w:sz w:val="20"/>
        </w:rPr>
        <w:t xml:space="preserve"> naj bodo </w:t>
      </w:r>
      <w:r w:rsidR="00902151" w:rsidRPr="008E29EB">
        <w:rPr>
          <w:rFonts w:cs="Arial"/>
          <w:iCs/>
          <w:color w:val="000000"/>
          <w:sz w:val="20"/>
        </w:rPr>
        <w:t xml:space="preserve">zlasti </w:t>
      </w:r>
      <w:r w:rsidR="003A59C7" w:rsidRPr="008E29EB">
        <w:rPr>
          <w:rFonts w:cs="Arial"/>
          <w:iCs/>
          <w:color w:val="000000"/>
          <w:sz w:val="20"/>
        </w:rPr>
        <w:t>razvidne delovne ter morebitne vodstvene izkušnje</w:t>
      </w:r>
      <w:r w:rsidR="002541ED" w:rsidRPr="008E29EB">
        <w:rPr>
          <w:rFonts w:cs="Arial"/>
          <w:color w:val="000000"/>
          <w:sz w:val="20"/>
        </w:rPr>
        <w:t>.</w:t>
      </w: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ni bil pravnomočno obsojen zaradi naklepnega kaznivega dejanja, ki se preganja po uradni dolžnosti in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EAAE31B"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7CD786C1" w14:textId="77777777" w:rsidR="00733E69" w:rsidRPr="008E29EB" w:rsidRDefault="00733E69" w:rsidP="00733E69">
      <w:pPr>
        <w:overflowPunct/>
        <w:autoSpaceDE/>
        <w:autoSpaceDN/>
        <w:adjustRightInd/>
        <w:jc w:val="both"/>
        <w:textAlignment w:val="auto"/>
        <w:rPr>
          <w:rFonts w:cs="Arial"/>
          <w:iCs/>
          <w:color w:val="000000"/>
          <w:sz w:val="20"/>
        </w:rPr>
      </w:pPr>
    </w:p>
    <w:p w14:paraId="7359955E" w14:textId="3137DA5A"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3D232914" w14:textId="0564DFFA" w:rsidR="003A59C7" w:rsidRPr="008E29EB" w:rsidRDefault="00775312">
      <w:pPr>
        <w:pStyle w:val="Odstavekseznama"/>
        <w:numPr>
          <w:ilvl w:val="0"/>
          <w:numId w:val="9"/>
        </w:numPr>
        <w:overflowPunct/>
        <w:autoSpaceDE/>
        <w:autoSpaceDN/>
        <w:adjustRightInd/>
        <w:jc w:val="both"/>
        <w:textAlignment w:val="auto"/>
        <w:rPr>
          <w:rFonts w:cs="Arial"/>
          <w:color w:val="000000" w:themeColor="text1"/>
          <w:sz w:val="20"/>
        </w:rPr>
      </w:pPr>
      <w:r w:rsidRPr="008E29EB">
        <w:rPr>
          <w:rFonts w:cs="Arial"/>
          <w:iCs/>
          <w:color w:val="000000"/>
          <w:sz w:val="20"/>
        </w:rPr>
        <w:t xml:space="preserve">Izjavo, </w:t>
      </w:r>
      <w:r w:rsidR="001F6036" w:rsidRPr="008E29EB">
        <w:rPr>
          <w:rFonts w:cs="Arial"/>
          <w:color w:val="000000"/>
          <w:sz w:val="20"/>
        </w:rPr>
        <w:t>da soglaša s tem</w:t>
      </w:r>
      <w:r w:rsidR="009D33A5" w:rsidRPr="008E29EB">
        <w:rPr>
          <w:rFonts w:cs="Arial"/>
          <w:color w:val="000000"/>
          <w:sz w:val="20"/>
        </w:rPr>
        <w:t xml:space="preserve">, da </w:t>
      </w:r>
      <w:r w:rsidR="009D33A5" w:rsidRPr="008E29EB">
        <w:rPr>
          <w:rFonts w:cs="Arial"/>
          <w:sz w:val="20"/>
        </w:rPr>
        <w:t>se bo zanj opravilo varnostno preverjanje za</w:t>
      </w:r>
      <w:r w:rsidR="00B617BA" w:rsidRPr="008E29EB">
        <w:rPr>
          <w:rFonts w:cs="Arial"/>
          <w:sz w:val="20"/>
        </w:rPr>
        <w:t xml:space="preserve"> </w:t>
      </w:r>
      <w:r w:rsidR="009D33A5" w:rsidRPr="008E29EB">
        <w:rPr>
          <w:rFonts w:cs="Arial"/>
          <w:sz w:val="20"/>
        </w:rPr>
        <w:t>dostop do tajnih podatkov stopnje …………… v skladu z Zakonom o</w:t>
      </w:r>
      <w:r w:rsidR="00B617BA" w:rsidRPr="008E29EB">
        <w:rPr>
          <w:rFonts w:cs="Arial"/>
          <w:sz w:val="20"/>
        </w:rPr>
        <w:t xml:space="preserve"> </w:t>
      </w:r>
      <w:r w:rsidR="009D33A5" w:rsidRPr="008E29EB">
        <w:rPr>
          <w:rFonts w:cs="Arial"/>
          <w:sz w:val="20"/>
        </w:rPr>
        <w:t xml:space="preserve">tajnih podatkih </w:t>
      </w:r>
      <w:r w:rsidR="004A5E0D" w:rsidRPr="008E29EB">
        <w:rPr>
          <w:rFonts w:cs="Arial"/>
          <w:bCs/>
          <w:sz w:val="20"/>
          <w:shd w:val="clear" w:color="auto" w:fill="FFFFFF"/>
        </w:rPr>
        <w:t>(Uradni list RS,</w:t>
      </w:r>
      <w:r w:rsidRPr="008E29EB">
        <w:rPr>
          <w:rFonts w:cs="Arial"/>
          <w:sz w:val="20"/>
        </w:rPr>
        <w:t xml:space="preserve"> št. </w:t>
      </w:r>
      <w:hyperlink r:id="rId14" w:tgtFrame="_blank" w:tooltip="Zakon o tajnih podatkih (uradno prečiščeno besedilo)" w:history="1">
        <w:r w:rsidRPr="008E29EB">
          <w:rPr>
            <w:rStyle w:val="Hiperpovezava"/>
            <w:rFonts w:cs="Arial"/>
            <w:color w:val="000000" w:themeColor="text1"/>
            <w:sz w:val="20"/>
            <w:u w:val="none"/>
          </w:rPr>
          <w:t>50/06</w:t>
        </w:r>
      </w:hyperlink>
      <w:r w:rsidRPr="008E29EB">
        <w:rPr>
          <w:rFonts w:cs="Arial"/>
          <w:color w:val="000000" w:themeColor="text1"/>
          <w:sz w:val="20"/>
        </w:rPr>
        <w:t xml:space="preserve"> – uradno prečiščeno besedilo, </w:t>
      </w:r>
      <w:hyperlink r:id="rId15" w:tgtFrame="_blank" w:tooltip="Zakon o spremembah Zakona o tajnih podatkih" w:history="1">
        <w:r w:rsidRPr="008E29EB">
          <w:rPr>
            <w:rStyle w:val="Hiperpovezava"/>
            <w:rFonts w:cs="Arial"/>
            <w:color w:val="000000" w:themeColor="text1"/>
            <w:sz w:val="20"/>
            <w:u w:val="none"/>
          </w:rPr>
          <w:t>9/10</w:t>
        </w:r>
      </w:hyperlink>
      <w:r w:rsidRPr="008E29EB">
        <w:rPr>
          <w:rFonts w:cs="Arial"/>
          <w:color w:val="000000" w:themeColor="text1"/>
          <w:sz w:val="20"/>
        </w:rPr>
        <w:t xml:space="preserve">, </w:t>
      </w:r>
      <w:hyperlink r:id="rId16" w:tgtFrame="_blank" w:tooltip="Zakon o dopolnitvi Zakona o tajnih podatkih" w:history="1">
        <w:r w:rsidRPr="008E29EB">
          <w:rPr>
            <w:rStyle w:val="Hiperpovezava"/>
            <w:rFonts w:cs="Arial"/>
            <w:color w:val="000000" w:themeColor="text1"/>
            <w:sz w:val="20"/>
            <w:u w:val="none"/>
          </w:rPr>
          <w:t>60/11</w:t>
        </w:r>
      </w:hyperlink>
      <w:r w:rsidRPr="008E29EB">
        <w:rPr>
          <w:rFonts w:cs="Arial"/>
          <w:color w:val="000000" w:themeColor="text1"/>
          <w:sz w:val="20"/>
        </w:rPr>
        <w:t xml:space="preserve"> in </w:t>
      </w:r>
      <w:hyperlink r:id="rId17" w:tgtFrame="_blank" w:tooltip="Zakon o spremembah in dopolnitvah Zakona o tajnih podatkih" w:history="1">
        <w:r w:rsidRPr="008E29EB">
          <w:rPr>
            <w:rStyle w:val="Hiperpovezava"/>
            <w:rFonts w:cs="Arial"/>
            <w:color w:val="000000" w:themeColor="text1"/>
            <w:sz w:val="20"/>
            <w:u w:val="none"/>
          </w:rPr>
          <w:t>8/20</w:t>
        </w:r>
      </w:hyperlink>
      <w:r w:rsidRPr="008E29EB">
        <w:rPr>
          <w:rFonts w:cs="Arial"/>
          <w:color w:val="000000" w:themeColor="text1"/>
          <w:sz w:val="20"/>
        </w:rPr>
        <w:t xml:space="preserve">).  </w:t>
      </w:r>
    </w:p>
    <w:p w14:paraId="5F8A63BC" w14:textId="77777777" w:rsidR="00902151" w:rsidRPr="008E29EB" w:rsidRDefault="00902151" w:rsidP="008E29EB">
      <w:pPr>
        <w:pStyle w:val="Odstavekseznama"/>
        <w:rPr>
          <w:rFonts w:cs="Arial"/>
          <w:sz w:val="20"/>
        </w:rPr>
      </w:pPr>
    </w:p>
    <w:p w14:paraId="204D1592" w14:textId="422E572F" w:rsidR="00D81F21" w:rsidRPr="008E29EB" w:rsidRDefault="009D33A5" w:rsidP="003C14DF">
      <w:pPr>
        <w:numPr>
          <w:ilvl w:val="0"/>
          <w:numId w:val="9"/>
        </w:numPr>
        <w:overflowPunct/>
        <w:autoSpaceDE/>
        <w:autoSpaceDN/>
        <w:adjustRightInd/>
        <w:jc w:val="both"/>
        <w:textAlignment w:val="auto"/>
        <w:rPr>
          <w:rFonts w:cs="Arial"/>
          <w:iCs/>
          <w:color w:val="000000"/>
          <w:sz w:val="20"/>
        </w:rPr>
      </w:pPr>
      <w:r w:rsidRPr="008E29EB">
        <w:rPr>
          <w:rFonts w:cs="Arial"/>
          <w:sz w:val="20"/>
        </w:rPr>
        <w:t xml:space="preserve">Kandidat </w:t>
      </w:r>
      <w:r w:rsidRPr="008E29EB">
        <w:rPr>
          <w:rFonts w:cs="Arial"/>
          <w:color w:val="000000"/>
          <w:sz w:val="20"/>
        </w:rPr>
        <w:t>mora prijavi predložiti tudi vizijo prednostnih nalog in razvoja</w:t>
      </w:r>
      <w:r w:rsidR="002541ED" w:rsidRPr="008E29EB">
        <w:rPr>
          <w:rFonts w:cs="Arial"/>
          <w:color w:val="000000"/>
          <w:sz w:val="20"/>
        </w:rPr>
        <w:t xml:space="preserve"> </w:t>
      </w:r>
      <w:r w:rsidR="00677551" w:rsidRPr="008E29EB">
        <w:rPr>
          <w:rFonts w:cs="Arial"/>
          <w:color w:val="000000"/>
          <w:sz w:val="20"/>
        </w:rPr>
        <w:t>……</w:t>
      </w:r>
      <w:r w:rsidR="00677551" w:rsidRPr="003F2FA3">
        <w:rPr>
          <w:rFonts w:cs="Arial"/>
          <w:color w:val="C00000"/>
          <w:sz w:val="20"/>
        </w:rPr>
        <w:t>(</w:t>
      </w:r>
      <w:r w:rsidR="002541ED" w:rsidRPr="003F2FA3">
        <w:rPr>
          <w:rFonts w:cs="Arial"/>
          <w:color w:val="C00000"/>
          <w:sz w:val="20"/>
        </w:rPr>
        <w:t>organizacijske enote ali</w:t>
      </w:r>
      <w:r w:rsidRPr="003F2FA3">
        <w:rPr>
          <w:rFonts w:cs="Arial"/>
          <w:color w:val="C00000"/>
          <w:sz w:val="20"/>
        </w:rPr>
        <w:t xml:space="preserve"> organa</w:t>
      </w:r>
      <w:r w:rsidR="00677551" w:rsidRPr="003F2FA3">
        <w:rPr>
          <w:rFonts w:cs="Arial"/>
          <w:color w:val="C00000"/>
          <w:sz w:val="20"/>
        </w:rPr>
        <w:t xml:space="preserve"> - Sekretariata oziroma ustrezne notranje organizacijske enote, organa v sestavi, upravne enote)</w:t>
      </w:r>
      <w:r w:rsidRPr="003F2FA3">
        <w:rPr>
          <w:rFonts w:cs="Arial"/>
          <w:color w:val="C00000"/>
          <w:sz w:val="20"/>
        </w:rPr>
        <w:t xml:space="preserve"> </w:t>
      </w:r>
      <w:r w:rsidRPr="008E29EB">
        <w:rPr>
          <w:rFonts w:cs="Arial"/>
          <w:color w:val="000000"/>
          <w:sz w:val="20"/>
        </w:rPr>
        <w:t xml:space="preserve">v mandatnem obdobju, </w:t>
      </w:r>
      <w:r w:rsidR="00857654" w:rsidRPr="008E29EB">
        <w:rPr>
          <w:rFonts w:cs="Arial"/>
          <w:color w:val="000000"/>
          <w:sz w:val="20"/>
        </w:rPr>
        <w:t>za katerega vodenje kandidira</w:t>
      </w:r>
      <w:r w:rsidR="007F79E1" w:rsidRPr="008E29EB">
        <w:rPr>
          <w:rFonts w:cs="Arial"/>
          <w:color w:val="000000"/>
          <w:sz w:val="20"/>
        </w:rPr>
        <w:t xml:space="preserve">, z vsemi potrebnimi sestavinami, določenimi s </w:t>
      </w:r>
      <w:r w:rsidR="003A59C7" w:rsidRPr="008E29EB">
        <w:rPr>
          <w:rFonts w:cs="Arial"/>
          <w:color w:val="000000"/>
          <w:sz w:val="20"/>
        </w:rPr>
        <w:t>Standardi strokovne usposobljenosti z merili za izbiro in metodami preverjanja usposobljenosti uradnikov na položajih v državni upravi, št. 0130-</w:t>
      </w:r>
      <w:r w:rsidR="003A59C7" w:rsidRPr="008E29EB">
        <w:rPr>
          <w:rFonts w:cs="Arial"/>
          <w:color w:val="000000"/>
          <w:sz w:val="20"/>
        </w:rPr>
        <w:lastRenderedPageBreak/>
        <w:t xml:space="preserve">1/2021/11 z dne 15. 2. 2021 (v </w:t>
      </w:r>
      <w:r w:rsidR="005F1FFC" w:rsidRPr="008E29EB">
        <w:rPr>
          <w:rFonts w:cs="Arial"/>
          <w:color w:val="000000"/>
          <w:sz w:val="20"/>
        </w:rPr>
        <w:t>nadaljnjem besedilu:</w:t>
      </w:r>
      <w:r w:rsidR="003A59C7" w:rsidRPr="008E29EB">
        <w:rPr>
          <w:rFonts w:cs="Arial"/>
          <w:color w:val="000000"/>
          <w:sz w:val="20"/>
        </w:rPr>
        <w:t xml:space="preserve"> Standardi), ki jih je določil Uradniški svet, objavljenimi na spletni stani Uradniškega sveta – </w:t>
      </w:r>
      <w:hyperlink r:id="rId18" w:history="1">
        <w:r w:rsidR="003A59C7" w:rsidRPr="008E29EB">
          <w:rPr>
            <w:rStyle w:val="Hiperpovezava"/>
            <w:rFonts w:cs="Arial"/>
            <w:sz w:val="20"/>
          </w:rPr>
          <w:t>http://www.uradniskisvet.si</w:t>
        </w:r>
      </w:hyperlink>
      <w:r w:rsidR="003A59C7" w:rsidRPr="008E29EB">
        <w:rPr>
          <w:rFonts w:cs="Arial"/>
          <w:color w:val="000000"/>
          <w:sz w:val="20"/>
        </w:rPr>
        <w:t xml:space="preserve"> </w:t>
      </w:r>
      <w:r w:rsidR="00A01DFC" w:rsidRPr="008E29EB">
        <w:rPr>
          <w:rFonts w:cs="Arial"/>
          <w:color w:val="000000"/>
          <w:sz w:val="20"/>
        </w:rPr>
        <w:t>(</w:t>
      </w:r>
      <w:r w:rsidR="00D665E5" w:rsidRPr="008E29EB">
        <w:rPr>
          <w:rFonts w:cs="Arial"/>
          <w:color w:val="000000"/>
          <w:sz w:val="20"/>
        </w:rPr>
        <w:t xml:space="preserve">več o tem v Standardih na str. </w:t>
      </w:r>
      <w:r w:rsidR="003A59C7" w:rsidRPr="008E29EB">
        <w:rPr>
          <w:rFonts w:cs="Arial"/>
          <w:color w:val="000000"/>
          <w:sz w:val="20"/>
        </w:rPr>
        <w:t>4 in 5</w:t>
      </w:r>
      <w:r w:rsidR="00A01DFC" w:rsidRPr="008E29EB">
        <w:rPr>
          <w:rFonts w:cs="Arial"/>
          <w:color w:val="000000"/>
          <w:sz w:val="20"/>
        </w:rPr>
        <w:t>).</w:t>
      </w:r>
    </w:p>
    <w:p w14:paraId="484135BD" w14:textId="77BD09C2" w:rsidR="00170DDD" w:rsidRPr="008E29EB"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08B77A3E" w14:textId="77777777" w:rsidR="00170DDD" w:rsidRPr="008E29EB" w:rsidRDefault="00170DDD" w:rsidP="00677551">
      <w:pPr>
        <w:ind w:firstLine="708"/>
        <w:jc w:val="both"/>
        <w:rPr>
          <w:rFonts w:cs="Arial"/>
          <w:sz w:val="20"/>
        </w:rPr>
      </w:pPr>
      <w:r w:rsidRPr="008E29EB">
        <w:rPr>
          <w:rFonts w:cs="Arial"/>
          <w:sz w:val="20"/>
        </w:rPr>
        <w:t>Vizija mora biti sestavljena iz naslednjih delov:</w:t>
      </w:r>
    </w:p>
    <w:p w14:paraId="02DB7569"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3833E4B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46AA96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E29EB" w:rsidRDefault="003A59C7" w:rsidP="008E29EB">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3898BBC2" w14:textId="77777777" w:rsidR="008E29EB" w:rsidRPr="008E29EB" w:rsidRDefault="008E29EB" w:rsidP="008E29EB">
      <w:pPr>
        <w:overflowPunct/>
        <w:autoSpaceDE/>
        <w:autoSpaceDN/>
        <w:adjustRightInd/>
        <w:spacing w:after="200" w:line="264" w:lineRule="auto"/>
        <w:ind w:left="993"/>
        <w:contextualSpacing/>
        <w:jc w:val="both"/>
        <w:textAlignment w:val="auto"/>
        <w:rPr>
          <w:rFonts w:cs="Arial"/>
          <w:iCs/>
          <w:color w:val="000000"/>
          <w:sz w:val="20"/>
        </w:rPr>
      </w:pPr>
    </w:p>
    <w:p w14:paraId="451CCF82" w14:textId="5CE8D64C" w:rsidR="00902151" w:rsidRPr="008E29EB" w:rsidRDefault="00902151" w:rsidP="00902151">
      <w:pPr>
        <w:pStyle w:val="Odstavekseznama"/>
        <w:numPr>
          <w:ilvl w:val="0"/>
          <w:numId w:val="9"/>
        </w:numPr>
        <w:overflowPunct/>
        <w:autoSpaceDE/>
        <w:autoSpaceDN/>
        <w:adjustRightInd/>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63A6E9B6"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3B1627" w:rsidRPr="008E29EB">
        <w:rPr>
          <w:rFonts w:cs="Arial"/>
          <w:color w:val="000000"/>
          <w:sz w:val="20"/>
        </w:rPr>
        <w:t>Položaj</w:t>
      </w:r>
      <w:r w:rsidRPr="008E29EB">
        <w:rPr>
          <w:rFonts w:cs="Arial"/>
          <w:color w:val="000000"/>
          <w:sz w:val="20"/>
        </w:rPr>
        <w:t xml:space="preserve"> bo opravljal v nazivu …………….. na sedežu organa v ………………… 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lastRenderedPageBreak/>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77777777" w:rsidR="00D24094" w:rsidRPr="008E29EB" w:rsidRDefault="00D21F04" w:rsidP="00D24094">
      <w:pPr>
        <w:pStyle w:val="Telobesedila"/>
        <w:jc w:val="both"/>
        <w:rPr>
          <w:rFonts w:cs="Arial"/>
          <w:iCs/>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 javni natečaj" in navedbo delovnega mesta</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9"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6600F3C0" w14:textId="77777777" w:rsidR="00D24094" w:rsidRPr="008E29EB" w:rsidRDefault="00D24094" w:rsidP="00D21F04">
      <w:pPr>
        <w:pStyle w:val="Telobesedila"/>
        <w:jc w:val="both"/>
        <w:rPr>
          <w:rFonts w:cs="Arial"/>
          <w:color w:val="000000"/>
          <w:sz w:val="20"/>
        </w:rPr>
      </w:pPr>
    </w:p>
    <w:p w14:paraId="62CD612D" w14:textId="77777777" w:rsidR="00D21F04" w:rsidRPr="008E29EB" w:rsidRDefault="00D21F04" w:rsidP="00D21F04">
      <w:pPr>
        <w:pStyle w:val="Telobesedila"/>
        <w:jc w:val="both"/>
        <w:rPr>
          <w:rFonts w:cs="Arial"/>
          <w:iCs/>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52533C8F"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AA1732" w:rsidRPr="008E29EB">
        <w:rPr>
          <w:rFonts w:cs="Arial"/>
          <w:color w:val="000000"/>
          <w:sz w:val="20"/>
        </w:rPr>
        <w:t>mag</w:t>
      </w:r>
      <w:r w:rsidR="000348BE" w:rsidRPr="008E29EB">
        <w:rPr>
          <w:rFonts w:cs="Arial"/>
          <w:color w:val="000000"/>
          <w:sz w:val="20"/>
        </w:rPr>
        <w:t xml:space="preserve">. </w:t>
      </w:r>
      <w:r w:rsidR="006F2B42" w:rsidRPr="008E29EB">
        <w:rPr>
          <w:rFonts w:cs="Arial"/>
          <w:color w:val="000000"/>
          <w:sz w:val="20"/>
        </w:rPr>
        <w:t>Tea Juratovec, tel.</w:t>
      </w:r>
      <w:r w:rsidR="008E29EB" w:rsidRPr="008E29EB">
        <w:rPr>
          <w:rFonts w:cs="Arial"/>
          <w:color w:val="000000"/>
          <w:sz w:val="20"/>
        </w:rPr>
        <w:t xml:space="preserve"> </w:t>
      </w:r>
      <w:r w:rsidR="006F2B42" w:rsidRPr="008E29EB">
        <w:rPr>
          <w:rFonts w:cs="Arial"/>
          <w:color w:val="000000"/>
          <w:sz w:val="20"/>
        </w:rPr>
        <w:t xml:space="preserve">št. </w:t>
      </w:r>
      <w:r w:rsidR="00472E5B" w:rsidRPr="008E29EB">
        <w:rPr>
          <w:rFonts w:cs="Arial"/>
          <w:color w:val="000000"/>
          <w:sz w:val="20"/>
        </w:rPr>
        <w:t xml:space="preserve">01 </w:t>
      </w:r>
      <w:r w:rsidR="006F2B42" w:rsidRPr="008E29EB">
        <w:rPr>
          <w:rFonts w:cs="Arial"/>
          <w:color w:val="000000"/>
          <w:sz w:val="20"/>
        </w:rPr>
        <w:t>478 8345 ali ga. Re</w:t>
      </w:r>
      <w:r w:rsidR="009D33A5" w:rsidRPr="008E29EB">
        <w:rPr>
          <w:rFonts w:cs="Arial"/>
          <w:color w:val="000000"/>
          <w:sz w:val="20"/>
        </w:rPr>
        <w:t xml:space="preserve">nata Pečaver, tel. št. </w:t>
      </w:r>
      <w:r w:rsidR="00472E5B" w:rsidRPr="008E29EB">
        <w:rPr>
          <w:rFonts w:cs="Arial"/>
          <w:color w:val="000000"/>
          <w:sz w:val="20"/>
        </w:rPr>
        <w:t xml:space="preserve">01 </w:t>
      </w:r>
      <w:r w:rsidR="009D33A5" w:rsidRPr="008E29EB">
        <w:rPr>
          <w:rFonts w:cs="Arial"/>
          <w:color w:val="000000"/>
          <w:sz w:val="20"/>
        </w:rPr>
        <w:t>478 1671, v zvezi z delovnim področjem pa na ………</w:t>
      </w:r>
      <w:r w:rsidR="00980CCD" w:rsidRPr="008E29EB">
        <w:rPr>
          <w:rFonts w:cs="Arial"/>
          <w:color w:val="000000"/>
          <w:sz w:val="20"/>
        </w:rPr>
        <w:t>….., tel. št. ……..</w:t>
      </w:r>
      <w:r w:rsidR="009D33A5" w:rsidRPr="008E29EB">
        <w:rPr>
          <w:rFonts w:cs="Arial"/>
          <w:color w:val="000000"/>
          <w:sz w:val="20"/>
        </w:rPr>
        <w:t xml:space="preserve"> .</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w:t>
      </w:r>
      <w:proofErr w:type="spellStart"/>
      <w:r w:rsidRPr="008E29EB">
        <w:rPr>
          <w:rFonts w:cs="Arial"/>
          <w:color w:val="000000"/>
          <w:sz w:val="20"/>
        </w:rPr>
        <w:t>neizbiri</w:t>
      </w:r>
      <w:proofErr w:type="spellEnd"/>
      <w:r w:rsidRPr="008E29EB">
        <w:rPr>
          <w:rFonts w:cs="Arial"/>
          <w:color w:val="000000"/>
          <w:sz w:val="20"/>
        </w:rPr>
        <w:t xml:space="preserve">.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38148C87" w14:textId="77777777" w:rsidR="00D21F04" w:rsidRPr="008E29E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r w:rsidR="00D21F04" w:rsidRPr="008E29EB">
        <w:rPr>
          <w:rFonts w:cs="Arial"/>
          <w:color w:val="000000"/>
          <w:sz w:val="20"/>
        </w:rPr>
        <w:tab/>
      </w:r>
      <w:r w:rsidR="00D21F04" w:rsidRPr="008E29EB">
        <w:rPr>
          <w:rFonts w:cs="Arial"/>
          <w:color w:val="000000"/>
          <w:sz w:val="20"/>
        </w:rPr>
        <w:tab/>
        <w:t xml:space="preserve">                           </w:t>
      </w:r>
      <w:r w:rsidR="00195534" w:rsidRPr="008E29EB">
        <w:rPr>
          <w:rFonts w:cs="Arial"/>
          <w:color w:val="000000"/>
          <w:sz w:val="20"/>
        </w:rPr>
        <w:t xml:space="preserve">      </w:t>
      </w:r>
      <w:r w:rsidR="00D21F04" w:rsidRPr="008E29EB">
        <w:rPr>
          <w:rFonts w:cs="Arial"/>
          <w:color w:val="000000"/>
          <w:sz w:val="20"/>
        </w:rPr>
        <w:t xml:space="preserve">…………………….   </w:t>
      </w:r>
    </w:p>
    <w:p w14:paraId="075FEABE" w14:textId="77777777" w:rsidR="00D81F21" w:rsidRPr="008E29E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r w:rsidR="00D81F21" w:rsidRPr="008E29EB">
        <w:rPr>
          <w:rFonts w:cs="Arial"/>
          <w:color w:val="000000"/>
          <w:sz w:val="20"/>
        </w:rPr>
        <w:t xml:space="preserve">                       MINISTER    </w:t>
      </w:r>
    </w:p>
    <w:p w14:paraId="05BD2A62" w14:textId="77777777" w:rsidR="00D21F04" w:rsidRPr="008E29EB" w:rsidRDefault="00D21F04" w:rsidP="00D21F04">
      <w:pPr>
        <w:pStyle w:val="Telobesedila"/>
        <w:jc w:val="both"/>
        <w:rPr>
          <w:rFonts w:cs="Arial"/>
          <w:color w:val="000000"/>
          <w:sz w:val="20"/>
        </w:rPr>
      </w:pPr>
      <w:r w:rsidRPr="008E29EB">
        <w:rPr>
          <w:rFonts w:cs="Arial"/>
          <w:color w:val="000000"/>
          <w:sz w:val="20"/>
        </w:rPr>
        <w:t>Številka:</w:t>
      </w:r>
    </w:p>
    <w:p w14:paraId="450F9D49" w14:textId="77777777" w:rsidR="00D5573D" w:rsidRPr="008E29EB" w:rsidRDefault="00D21F04" w:rsidP="00D81F21">
      <w:pPr>
        <w:pStyle w:val="Telobesedila"/>
        <w:jc w:val="both"/>
        <w:rPr>
          <w:rFonts w:cs="Arial"/>
          <w:color w:val="000000"/>
          <w:sz w:val="20"/>
        </w:rPr>
      </w:pPr>
      <w:r w:rsidRPr="008E29EB">
        <w:rPr>
          <w:rFonts w:cs="Arial"/>
          <w:sz w:val="20"/>
        </w:rPr>
        <w:t xml:space="preserve">V Ljubljani, dne  </w:t>
      </w:r>
    </w:p>
    <w:sectPr w:rsidR="00D5573D"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0"/>
  </w:num>
  <w:num w:numId="6">
    <w:abstractNumId w:val="6"/>
  </w:num>
  <w:num w:numId="7">
    <w:abstractNumId w:val="8"/>
  </w:num>
  <w:num w:numId="8">
    <w:abstractNumId w:val="7"/>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4"/>
    <w:rsid w:val="000348BE"/>
    <w:rsid w:val="00041CF4"/>
    <w:rsid w:val="000429F3"/>
    <w:rsid w:val="000520D9"/>
    <w:rsid w:val="000F7EDA"/>
    <w:rsid w:val="001146BC"/>
    <w:rsid w:val="0012634B"/>
    <w:rsid w:val="00170DDD"/>
    <w:rsid w:val="001840D8"/>
    <w:rsid w:val="00195534"/>
    <w:rsid w:val="001F6036"/>
    <w:rsid w:val="002063A6"/>
    <w:rsid w:val="00212D91"/>
    <w:rsid w:val="00244221"/>
    <w:rsid w:val="002541ED"/>
    <w:rsid w:val="002612B5"/>
    <w:rsid w:val="002D6E7B"/>
    <w:rsid w:val="002E29D5"/>
    <w:rsid w:val="00302A2C"/>
    <w:rsid w:val="00392C58"/>
    <w:rsid w:val="003A246E"/>
    <w:rsid w:val="003A59C7"/>
    <w:rsid w:val="003B1627"/>
    <w:rsid w:val="003C14DF"/>
    <w:rsid w:val="003D3B38"/>
    <w:rsid w:val="003E0819"/>
    <w:rsid w:val="003F2FA3"/>
    <w:rsid w:val="004457FE"/>
    <w:rsid w:val="00472E5B"/>
    <w:rsid w:val="004819B0"/>
    <w:rsid w:val="00492F8E"/>
    <w:rsid w:val="004A5E0D"/>
    <w:rsid w:val="0050796F"/>
    <w:rsid w:val="00525021"/>
    <w:rsid w:val="0052633C"/>
    <w:rsid w:val="0057318F"/>
    <w:rsid w:val="005F1FFC"/>
    <w:rsid w:val="00654F99"/>
    <w:rsid w:val="00677551"/>
    <w:rsid w:val="006B55E2"/>
    <w:rsid w:val="006F2B42"/>
    <w:rsid w:val="00733E69"/>
    <w:rsid w:val="00775312"/>
    <w:rsid w:val="007F79E1"/>
    <w:rsid w:val="00813048"/>
    <w:rsid w:val="00857654"/>
    <w:rsid w:val="008A6569"/>
    <w:rsid w:val="008C17A8"/>
    <w:rsid w:val="008C3025"/>
    <w:rsid w:val="008D3A6D"/>
    <w:rsid w:val="008E29EB"/>
    <w:rsid w:val="00902151"/>
    <w:rsid w:val="0093018F"/>
    <w:rsid w:val="00980CCD"/>
    <w:rsid w:val="009A7DE6"/>
    <w:rsid w:val="009C6092"/>
    <w:rsid w:val="009D33A5"/>
    <w:rsid w:val="00A01DFC"/>
    <w:rsid w:val="00A07038"/>
    <w:rsid w:val="00A167F5"/>
    <w:rsid w:val="00AA1732"/>
    <w:rsid w:val="00AA5766"/>
    <w:rsid w:val="00AF5D03"/>
    <w:rsid w:val="00B617BA"/>
    <w:rsid w:val="00CC5613"/>
    <w:rsid w:val="00CD0082"/>
    <w:rsid w:val="00D21F04"/>
    <w:rsid w:val="00D23904"/>
    <w:rsid w:val="00D24094"/>
    <w:rsid w:val="00D41D2D"/>
    <w:rsid w:val="00D5573D"/>
    <w:rsid w:val="00D665E5"/>
    <w:rsid w:val="00D71632"/>
    <w:rsid w:val="00D749B5"/>
    <w:rsid w:val="00D81F21"/>
    <w:rsid w:val="00D92A06"/>
    <w:rsid w:val="00DA4E03"/>
    <w:rsid w:val="00DB3788"/>
    <w:rsid w:val="00E363E9"/>
    <w:rsid w:val="00E845EF"/>
    <w:rsid w:val="00EA183E"/>
    <w:rsid w:val="00EE1C93"/>
    <w:rsid w:val="00F0210A"/>
    <w:rsid w:val="00F133DB"/>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europass.cedefop.europa.eu/sl/documents/curriculum-vitae" TargetMode="External"/><Relationship Id="rId18" Type="http://schemas.openxmlformats.org/officeDocument/2006/relationships/hyperlink" Target="http://www.uradniskisvet.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hyperlink" Target="http://www.uradni-list.si/1/objava.jsp?sop=2020-01-0197" TargetMode="External"/><Relationship Id="rId2" Type="http://schemas.openxmlformats.org/officeDocument/2006/relationships/numbering" Target="numbering.xml"/><Relationship Id="rId16" Type="http://schemas.openxmlformats.org/officeDocument/2006/relationships/hyperlink" Target="http://www.uradni-list.si/1/objava.jsp?sop=2011-01-2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http://www.uradni-list.si/1/objava.jsp?sop=2010-01-0313" TargetMode="External"/><Relationship Id="rId10" Type="http://schemas.openxmlformats.org/officeDocument/2006/relationships/hyperlink" Target="http://www.uradni-list.si/1/objava.jsp?sop=2012-01-1700"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06-01-21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072E-9DC2-4C89-B444-4D5731B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8351</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9371</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Olga Golub</cp:lastModifiedBy>
  <cp:revision>3</cp:revision>
  <cp:lastPrinted>2013-08-22T13:16:00Z</cp:lastPrinted>
  <dcterms:created xsi:type="dcterms:W3CDTF">2021-05-03T14:25:00Z</dcterms:created>
  <dcterms:modified xsi:type="dcterms:W3CDTF">2021-05-03T14:36:00Z</dcterms:modified>
</cp:coreProperties>
</file>