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2E3" w14:textId="13B228FC" w:rsidR="00053F90" w:rsidRPr="00053F90" w:rsidRDefault="00053F90" w:rsidP="00053F90">
      <w:pPr>
        <w:spacing w:line="240" w:lineRule="auto"/>
        <w:jc w:val="both"/>
        <w:rPr>
          <w:rFonts w:ascii="Arial" w:eastAsia="Times New Roman" w:hAnsi="Arial" w:cs="Arial"/>
          <w:b/>
          <w:bCs/>
          <w:color w:val="000000"/>
          <w:kern w:val="0"/>
          <w:sz w:val="24"/>
          <w:szCs w:val="24"/>
          <w14:ligatures w14:val="none"/>
        </w:rPr>
      </w:pPr>
      <w:r w:rsidRPr="00053F90">
        <w:rPr>
          <w:rFonts w:ascii="Arial" w:eastAsia="Times New Roman" w:hAnsi="Arial" w:cs="Arial"/>
          <w:b/>
          <w:bCs/>
          <w:color w:val="000000"/>
          <w:kern w:val="0"/>
          <w:sz w:val="24"/>
          <w:szCs w:val="24"/>
          <w14:ligatures w14:val="none"/>
        </w:rPr>
        <w:t xml:space="preserve">Nagovor ministrice za kulturo: Podelitev listine </w:t>
      </w:r>
      <w:r w:rsidRPr="00053F90">
        <w:rPr>
          <w:rFonts w:ascii="Arial" w:eastAsia="Times New Roman" w:hAnsi="Arial" w:cs="Arial"/>
          <w:b/>
          <w:bCs/>
          <w:color w:val="000000"/>
          <w:kern w:val="0"/>
          <w:sz w:val="24"/>
          <w:szCs w:val="24"/>
          <w14:ligatures w14:val="none"/>
        </w:rPr>
        <w:t>ob vpisu babištva na Reprezentativni seznam nesnovne kulturne dediščine človeštva</w:t>
      </w:r>
    </w:p>
    <w:p w14:paraId="7C9F9FCF" w14:textId="77777777" w:rsidR="00053F90" w:rsidRDefault="00053F90" w:rsidP="00053F90">
      <w:pPr>
        <w:spacing w:after="0" w:line="240" w:lineRule="auto"/>
        <w:jc w:val="both"/>
        <w:rPr>
          <w:rFonts w:ascii="Arial" w:eastAsia="Times New Roman" w:hAnsi="Arial" w:cs="Arial"/>
          <w:color w:val="000000"/>
          <w:kern w:val="0"/>
          <w:sz w:val="24"/>
          <w:szCs w:val="24"/>
          <w14:ligatures w14:val="none"/>
        </w:rPr>
      </w:pPr>
    </w:p>
    <w:p w14:paraId="4BD77672" w14:textId="7414FBE0" w:rsidR="00053F90" w:rsidRDefault="00053F90" w:rsidP="00053F90">
      <w:pPr>
        <w:spacing w:after="0" w:line="24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Spoštovane, spoštovani,</w:t>
      </w:r>
    </w:p>
    <w:p w14:paraId="4808E5CB" w14:textId="77777777" w:rsidR="00053F90" w:rsidRDefault="00053F90" w:rsidP="00053F90">
      <w:pPr>
        <w:spacing w:after="0" w:line="240" w:lineRule="auto"/>
        <w:jc w:val="both"/>
        <w:rPr>
          <w:rFonts w:ascii="Arial" w:eastAsia="Times New Roman" w:hAnsi="Arial" w:cs="Arial"/>
          <w:color w:val="000000"/>
          <w:kern w:val="0"/>
          <w:sz w:val="24"/>
          <w:szCs w:val="24"/>
          <w14:ligatures w14:val="none"/>
        </w:rPr>
      </w:pPr>
    </w:p>
    <w:p w14:paraId="2F4175A6" w14:textId="5955BFF9"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Unescov reprezentativni seznam nesnovne dediščine in nesnovna dediščina pridobivata na pomenu v sodobnem svetu, saj povezujeta zgodovino in tradicijo s sodobnostjo. V Sloveniji imamo kar 117 vpisov na seznam nesnovne dediščine, za katerega odlično skrbita Slovenski etnografski muzej skupaj z Ministrstvom za kulturo. Na Unescovih treh seznamih pa je od 730 vpisov iz 145 držav vpisanih kar sedem slovenskih enot, od tega so tri mednarodne, torej večnacionalne. </w:t>
      </w:r>
    </w:p>
    <w:p w14:paraId="7D4B2603"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46FE3095" w14:textId="77777777"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Tudi babištvo je večnacionalni vpis. Pri tem vpisu je sodelovalo osem držav iz štirih kontinentov. To pomeni, da je babištvo resnično univerzalna človekova vrednota. Po drugi strani pa je seveda tudi univerzalna človekova pravica. </w:t>
      </w:r>
    </w:p>
    <w:p w14:paraId="209AA8C3"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6848F224" w14:textId="77777777"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Babice imajo zelo težko nalogo. Prisotne so v najbolj veselih trenutkih naših življenj, a hkrati kdaj, na žalost, tudi v naših najtežjih trenutkih. Babice predstavljajo povezavo z življenjem, z družinami in so prisotne v naših najintimnejših trenutkih. Zato je potrebno veliko zaupanje, ki ga s svojim delom uživajo v družbi. </w:t>
      </w:r>
    </w:p>
    <w:p w14:paraId="517E3CD9"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72F12EA4" w14:textId="51BE70C9"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Babištvo je težak poklic</w:t>
      </w:r>
      <w:r w:rsidR="007E5A58">
        <w:rPr>
          <w:rFonts w:ascii="Arial" w:eastAsia="Times New Roman" w:hAnsi="Arial" w:cs="Arial"/>
          <w:color w:val="000000"/>
          <w:kern w:val="0"/>
          <w:sz w:val="24"/>
          <w:szCs w:val="24"/>
          <w14:ligatures w14:val="none"/>
        </w:rPr>
        <w:t>. Poklic,</w:t>
      </w:r>
      <w:r w:rsidRPr="00053F90">
        <w:rPr>
          <w:rFonts w:ascii="Arial" w:eastAsia="Times New Roman" w:hAnsi="Arial" w:cs="Arial"/>
          <w:color w:val="000000"/>
          <w:kern w:val="0"/>
          <w:sz w:val="24"/>
          <w:szCs w:val="24"/>
          <w14:ligatures w14:val="none"/>
        </w:rPr>
        <w:t xml:space="preserve"> ki nima ustaljenega delovnega časa, ki je gotovo tudi </w:t>
      </w:r>
      <w:proofErr w:type="spellStart"/>
      <w:r w:rsidRPr="00053F90">
        <w:rPr>
          <w:rFonts w:ascii="Arial" w:eastAsia="Times New Roman" w:hAnsi="Arial" w:cs="Arial"/>
          <w:color w:val="000000"/>
          <w:kern w:val="0"/>
          <w:sz w:val="24"/>
          <w:szCs w:val="24"/>
          <w14:ligatures w14:val="none"/>
        </w:rPr>
        <w:t>podplačan</w:t>
      </w:r>
      <w:proofErr w:type="spellEnd"/>
      <w:r w:rsidRPr="00053F90">
        <w:rPr>
          <w:rFonts w:ascii="Arial" w:eastAsia="Times New Roman" w:hAnsi="Arial" w:cs="Arial"/>
          <w:color w:val="000000"/>
          <w:kern w:val="0"/>
          <w:sz w:val="24"/>
          <w:szCs w:val="24"/>
          <w14:ligatures w14:val="none"/>
        </w:rPr>
        <w:t>, pogosto se odrekajo trenutkom s svojimi družinami zato</w:t>
      </w:r>
      <w:r w:rsidR="001D01D3">
        <w:rPr>
          <w:rFonts w:ascii="Arial" w:eastAsia="Times New Roman" w:hAnsi="Arial" w:cs="Arial"/>
          <w:color w:val="000000"/>
          <w:kern w:val="0"/>
          <w:sz w:val="24"/>
          <w:szCs w:val="24"/>
          <w14:ligatures w14:val="none"/>
        </w:rPr>
        <w:t>,</w:t>
      </w:r>
      <w:r w:rsidRPr="00053F90">
        <w:rPr>
          <w:rFonts w:ascii="Arial" w:eastAsia="Times New Roman" w:hAnsi="Arial" w:cs="Arial"/>
          <w:color w:val="000000"/>
          <w:kern w:val="0"/>
          <w:sz w:val="24"/>
          <w:szCs w:val="24"/>
          <w14:ligatures w14:val="none"/>
        </w:rPr>
        <w:t xml:space="preserve"> da pomagajo ustvarjati nove družine. Babištvo imamo pogosto za nekaj samoumevnega, dokler ga sami ne potrebujemo. Babice in </w:t>
      </w:r>
      <w:proofErr w:type="spellStart"/>
      <w:r w:rsidRPr="00053F90">
        <w:rPr>
          <w:rFonts w:ascii="Arial" w:eastAsia="Times New Roman" w:hAnsi="Arial" w:cs="Arial"/>
          <w:color w:val="000000"/>
          <w:kern w:val="0"/>
          <w:sz w:val="24"/>
          <w:szCs w:val="24"/>
          <w14:ligatures w14:val="none"/>
        </w:rPr>
        <w:t>babičarji</w:t>
      </w:r>
      <w:proofErr w:type="spellEnd"/>
      <w:r w:rsidRPr="00053F90">
        <w:rPr>
          <w:rFonts w:ascii="Arial" w:eastAsia="Times New Roman" w:hAnsi="Arial" w:cs="Arial"/>
          <w:color w:val="000000"/>
          <w:kern w:val="0"/>
          <w:sz w:val="24"/>
          <w:szCs w:val="24"/>
          <w14:ligatures w14:val="none"/>
        </w:rPr>
        <w:t xml:space="preserve"> nudijo podporo materi, otroku, ženski in celi družini. So prvi stik novorojenčka s svetom, predstavljajo njegov varen prehod v svet. </w:t>
      </w:r>
    </w:p>
    <w:p w14:paraId="2997334E"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2897F634" w14:textId="77777777"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Žal pa danes živimo v svetu, kjer marsikje to še ni samoumevno. Ženske marsikje še nimajo osnovnih reproduktivnih pravic, nimajo možnosti svobodnega odločanja o rojstvu otrok in na žalost nimajo dostopnega javnega zdravstva ter dostopa do babic. Prav tako je vloga babic na vojnih področjih in v humanitarnih krizah ključna za varnost žensk in otrok. Nenazadnje poznamo to tudi iz lastne zgodovine. In tudi zato je ta vpis tako zelo pomemben.</w:t>
      </w:r>
    </w:p>
    <w:p w14:paraId="68CCEB93"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18765992" w14:textId="77777777"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r w:rsidRPr="00053F90">
        <w:rPr>
          <w:rFonts w:ascii="Arial" w:eastAsia="Times New Roman" w:hAnsi="Arial" w:cs="Arial"/>
          <w:color w:val="000000"/>
          <w:kern w:val="0"/>
          <w:sz w:val="24"/>
          <w:szCs w:val="24"/>
          <w14:ligatures w14:val="none"/>
        </w:rPr>
        <w:t xml:space="preserve">Stoletja so v prozi, poeziji, dramatiki, umetniških upodobitvah in babice nastopale kot modre žene, ki svetujejo, ki pomagajo, ki se razdajajo za druge. V določenih mračnih časih so marsikatero od njih zaradi njenega znanja tudi preganjali. Kot država, ki je znatno prispevala k vpisu babištva na Unescov reprezentativni seznam nesnovne kulturne dediščine, si moramo prizadevati, danes morda še bolj kot </w:t>
      </w:r>
      <w:proofErr w:type="spellStart"/>
      <w:r w:rsidRPr="00053F90">
        <w:rPr>
          <w:rFonts w:ascii="Arial" w:eastAsia="Times New Roman" w:hAnsi="Arial" w:cs="Arial"/>
          <w:color w:val="000000"/>
          <w:kern w:val="0"/>
          <w:sz w:val="24"/>
          <w:szCs w:val="24"/>
          <w14:ligatures w14:val="none"/>
        </w:rPr>
        <w:t>kdajkoli</w:t>
      </w:r>
      <w:proofErr w:type="spellEnd"/>
      <w:r w:rsidRPr="00053F90">
        <w:rPr>
          <w:rFonts w:ascii="Arial" w:eastAsia="Times New Roman" w:hAnsi="Arial" w:cs="Arial"/>
          <w:color w:val="000000"/>
          <w:kern w:val="0"/>
          <w:sz w:val="24"/>
          <w:szCs w:val="24"/>
          <w14:ligatures w14:val="none"/>
        </w:rPr>
        <w:t xml:space="preserve"> prej, da še naprej sodelujemo tudi pri mednarodnih pobudah, da krepimo pomen babištva in dostopnosti javnega zdravstva po vsem svetu. </w:t>
      </w:r>
    </w:p>
    <w:p w14:paraId="0F56F07D" w14:textId="77777777" w:rsidR="00053F90" w:rsidRPr="00053F90" w:rsidRDefault="00053F90" w:rsidP="00053F90">
      <w:pPr>
        <w:spacing w:after="0" w:line="240" w:lineRule="auto"/>
        <w:rPr>
          <w:rFonts w:ascii="Times New Roman" w:eastAsia="Times New Roman" w:hAnsi="Times New Roman" w:cs="Times New Roman"/>
          <w:kern w:val="0"/>
          <w:sz w:val="24"/>
          <w:szCs w:val="24"/>
          <w14:ligatures w14:val="none"/>
        </w:rPr>
      </w:pPr>
    </w:p>
    <w:p w14:paraId="1554929A" w14:textId="4E3B1106" w:rsidR="00053F90" w:rsidRDefault="00053F90" w:rsidP="00053F90">
      <w:pPr>
        <w:spacing w:after="0" w:line="240" w:lineRule="auto"/>
        <w:jc w:val="both"/>
        <w:rPr>
          <w:rFonts w:ascii="Arial" w:eastAsia="Times New Roman" w:hAnsi="Arial" w:cs="Arial"/>
          <w:color w:val="000000"/>
          <w:kern w:val="0"/>
          <w:sz w:val="24"/>
          <w:szCs w:val="24"/>
          <w14:ligatures w14:val="none"/>
        </w:rPr>
      </w:pPr>
      <w:r w:rsidRPr="00053F90">
        <w:rPr>
          <w:rFonts w:ascii="Arial" w:eastAsia="Times New Roman" w:hAnsi="Arial" w:cs="Arial"/>
          <w:color w:val="000000"/>
          <w:kern w:val="0"/>
          <w:sz w:val="24"/>
          <w:szCs w:val="24"/>
          <w14:ligatures w14:val="none"/>
        </w:rPr>
        <w:t>Nesnovna dediščina pomeni veščine, znanja, ki so se gojila desetletja in stoletja, in to tradicijo se uporablja skupaj s sodobnimi znanstvenimi dognanji. Tudi to je sporočilo vašega dela in sporočilo tega vpisa, v katerem so se povezale babice, povezale so se kulture ter kulturna in zdravstvena stroka od Kolumbije do Slovenije, od Afrike do Srednje Azije. Pri vašem delu ste močno povezani z mednarodno skupnostjo in vsak trenutek prispevate k temu, da kot človeštvo obstajamo. S tem priznanjem pa je sedaj tudi na nas, da skrbimo, da bo ta skupnost vedno močnejša.</w:t>
      </w:r>
    </w:p>
    <w:p w14:paraId="5FCD8939" w14:textId="77777777" w:rsidR="00053F90" w:rsidRPr="00053F90" w:rsidRDefault="00053F90" w:rsidP="00053F90">
      <w:pPr>
        <w:spacing w:after="0" w:line="240" w:lineRule="auto"/>
        <w:jc w:val="both"/>
        <w:rPr>
          <w:rFonts w:ascii="Times New Roman" w:eastAsia="Times New Roman" w:hAnsi="Times New Roman" w:cs="Times New Roman"/>
          <w:kern w:val="0"/>
          <w:sz w:val="24"/>
          <w:szCs w:val="24"/>
          <w14:ligatures w14:val="none"/>
        </w:rPr>
      </w:pPr>
    </w:p>
    <w:p w14:paraId="287487D4" w14:textId="34DAF91B" w:rsidR="006C6296" w:rsidRPr="00053F90" w:rsidRDefault="00053F90" w:rsidP="00053F90">
      <w:pPr>
        <w:spacing w:after="0" w:line="240" w:lineRule="auto"/>
        <w:jc w:val="both"/>
        <w:rPr>
          <w:sz w:val="24"/>
          <w:szCs w:val="24"/>
        </w:rPr>
      </w:pPr>
      <w:r w:rsidRPr="00053F90">
        <w:rPr>
          <w:rFonts w:ascii="Arial" w:eastAsia="Times New Roman" w:hAnsi="Arial" w:cs="Arial"/>
          <w:color w:val="000000"/>
          <w:kern w:val="0"/>
          <w:sz w:val="24"/>
          <w:szCs w:val="24"/>
          <w14:ligatures w14:val="none"/>
        </w:rPr>
        <w:lastRenderedPageBreak/>
        <w:t>Izrekam vam globoko spoštovanje do vašega dela. Čestitam vam, da ste in smo skupaj uspeli izpeljati to nominacijo. Morda premalokrat slišite, ampak upam, da se zavedate, da brez vašega dela tudi nas danes ne bi bilo tukaj. Hvala lepa.</w:t>
      </w:r>
    </w:p>
    <w:sectPr w:rsidR="006C6296" w:rsidRPr="00053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90"/>
    <w:rsid w:val="00053F90"/>
    <w:rsid w:val="001531BB"/>
    <w:rsid w:val="001D01D3"/>
    <w:rsid w:val="006C6296"/>
    <w:rsid w:val="007E5A5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B222"/>
  <w15:chartTrackingRefBased/>
  <w15:docId w15:val="{DDBEBC2D-35EC-459C-BF30-588DAA9C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53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3F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aslov1Znak">
    <w:name w:val="Naslov 1 Znak"/>
    <w:basedOn w:val="Privzetapisavaodstavka"/>
    <w:link w:val="Naslov1"/>
    <w:uiPriority w:val="9"/>
    <w:rsid w:val="00053F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0386">
      <w:bodyDiv w:val="1"/>
      <w:marLeft w:val="0"/>
      <w:marRight w:val="0"/>
      <w:marTop w:val="0"/>
      <w:marBottom w:val="0"/>
      <w:divBdr>
        <w:top w:val="none" w:sz="0" w:space="0" w:color="auto"/>
        <w:left w:val="none" w:sz="0" w:space="0" w:color="auto"/>
        <w:bottom w:val="none" w:sz="0" w:space="0" w:color="auto"/>
        <w:right w:val="none" w:sz="0" w:space="0" w:color="auto"/>
      </w:divBdr>
    </w:div>
    <w:div w:id="674960390">
      <w:bodyDiv w:val="1"/>
      <w:marLeft w:val="0"/>
      <w:marRight w:val="0"/>
      <w:marTop w:val="0"/>
      <w:marBottom w:val="0"/>
      <w:divBdr>
        <w:top w:val="none" w:sz="0" w:space="0" w:color="auto"/>
        <w:left w:val="none" w:sz="0" w:space="0" w:color="auto"/>
        <w:bottom w:val="none" w:sz="0" w:space="0" w:color="auto"/>
        <w:right w:val="none" w:sz="0" w:space="0" w:color="auto"/>
      </w:divBdr>
    </w:div>
    <w:div w:id="20467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Blajhribar Kubo</dc:creator>
  <cp:keywords/>
  <dc:description/>
  <cp:lastModifiedBy>Petra Blajhribar Kubo</cp:lastModifiedBy>
  <cp:revision>3</cp:revision>
  <dcterms:created xsi:type="dcterms:W3CDTF">2024-05-07T14:13:00Z</dcterms:created>
  <dcterms:modified xsi:type="dcterms:W3CDTF">2024-05-07T14:33:00Z</dcterms:modified>
</cp:coreProperties>
</file>