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6C8F" w14:textId="062A89BC" w:rsidR="00596117" w:rsidRPr="003078E1" w:rsidRDefault="00596117" w:rsidP="00596117">
      <w:pPr>
        <w:spacing w:after="0"/>
        <w:jc w:val="both"/>
        <w:rPr>
          <w:rFonts w:ascii="Arial" w:hAnsi="Arial" w:cs="Arial"/>
          <w:sz w:val="20"/>
          <w:szCs w:val="20"/>
        </w:rPr>
      </w:pPr>
      <w:bookmarkStart w:id="0" w:name="_Hlk190779875"/>
      <w:r w:rsidRPr="003078E1">
        <w:rPr>
          <w:rFonts w:ascii="Arial" w:hAnsi="Arial" w:cs="Arial"/>
          <w:sz w:val="20"/>
          <w:szCs w:val="20"/>
        </w:rPr>
        <w:t xml:space="preserve">Na podlagi </w:t>
      </w:r>
      <w:bookmarkStart w:id="1" w:name="_Hlk159409007"/>
      <w:r w:rsidR="00C43A26">
        <w:rPr>
          <w:rFonts w:ascii="Arial" w:hAnsi="Arial" w:cs="Arial"/>
          <w:sz w:val="20"/>
          <w:szCs w:val="20"/>
        </w:rPr>
        <w:t xml:space="preserve">104. člena </w:t>
      </w:r>
      <w:r w:rsidRPr="003078E1">
        <w:rPr>
          <w:rFonts w:ascii="Arial" w:hAnsi="Arial" w:cs="Arial"/>
          <w:sz w:val="20"/>
          <w:szCs w:val="20"/>
        </w:rPr>
        <w:t xml:space="preserve">Zakona o uresničevanju javnega interesa za kulturo </w:t>
      </w:r>
      <w:r w:rsidRPr="003078E1">
        <w:rPr>
          <w:rFonts w:ascii="Arial" w:eastAsia="Times New Roman" w:hAnsi="Arial" w:cs="Arial"/>
          <w:sz w:val="20"/>
          <w:szCs w:val="20"/>
          <w:shd w:val="clear" w:color="auto" w:fill="FFFFFF"/>
        </w:rPr>
        <w:t xml:space="preserve">(Uradni list RS, št. 77/07 – uradno prečiščeno besedilo, 65/07 </w:t>
      </w:r>
      <w:r w:rsidRPr="003078E1">
        <w:rPr>
          <w:rFonts w:ascii="Arial" w:hAnsi="Arial" w:cs="Arial"/>
          <w:sz w:val="20"/>
          <w:szCs w:val="20"/>
          <w:shd w:val="clear" w:color="auto" w:fill="FFFFFF"/>
        </w:rPr>
        <w:t>–</w:t>
      </w:r>
      <w:r w:rsidRPr="003078E1">
        <w:rPr>
          <w:rFonts w:ascii="Arial" w:eastAsia="Times New Roman" w:hAnsi="Arial" w:cs="Arial"/>
          <w:sz w:val="20"/>
          <w:szCs w:val="20"/>
          <w:shd w:val="clear" w:color="auto" w:fill="FFFFFF"/>
        </w:rPr>
        <w:t xml:space="preserve"> </w:t>
      </w:r>
      <w:proofErr w:type="spellStart"/>
      <w:r w:rsidRPr="003078E1">
        <w:rPr>
          <w:rFonts w:ascii="Arial" w:eastAsia="Times New Roman" w:hAnsi="Arial" w:cs="Arial"/>
          <w:sz w:val="20"/>
          <w:szCs w:val="20"/>
          <w:shd w:val="clear" w:color="auto" w:fill="FFFFFF"/>
        </w:rPr>
        <w:t>odl</w:t>
      </w:r>
      <w:proofErr w:type="spellEnd"/>
      <w:r w:rsidRPr="003078E1">
        <w:rPr>
          <w:rFonts w:ascii="Arial" w:eastAsia="Times New Roman" w:hAnsi="Arial" w:cs="Arial"/>
          <w:sz w:val="20"/>
          <w:szCs w:val="20"/>
          <w:shd w:val="clear" w:color="auto" w:fill="FFFFFF"/>
        </w:rPr>
        <w:t xml:space="preserve">. US, 56/08, 4/10, 20/11, 100/11 </w:t>
      </w:r>
      <w:r w:rsidRPr="003078E1">
        <w:rPr>
          <w:rFonts w:ascii="Arial" w:hAnsi="Arial" w:cs="Arial"/>
          <w:sz w:val="20"/>
          <w:szCs w:val="20"/>
          <w:shd w:val="clear" w:color="auto" w:fill="FFFFFF"/>
        </w:rPr>
        <w:t>–</w:t>
      </w:r>
      <w:r w:rsidRPr="003078E1">
        <w:rPr>
          <w:rFonts w:ascii="Arial" w:eastAsia="Times New Roman" w:hAnsi="Arial" w:cs="Arial"/>
          <w:sz w:val="20"/>
          <w:szCs w:val="20"/>
          <w:shd w:val="clear" w:color="auto" w:fill="FFFFFF"/>
        </w:rPr>
        <w:t xml:space="preserve"> </w:t>
      </w:r>
      <w:proofErr w:type="spellStart"/>
      <w:r w:rsidRPr="003078E1">
        <w:rPr>
          <w:rFonts w:ascii="Arial" w:eastAsia="Times New Roman" w:hAnsi="Arial" w:cs="Arial"/>
          <w:sz w:val="20"/>
          <w:szCs w:val="20"/>
          <w:shd w:val="clear" w:color="auto" w:fill="FFFFFF"/>
        </w:rPr>
        <w:t>odl</w:t>
      </w:r>
      <w:proofErr w:type="spellEnd"/>
      <w:r w:rsidRPr="003078E1">
        <w:rPr>
          <w:rFonts w:ascii="Arial" w:eastAsia="Times New Roman" w:hAnsi="Arial" w:cs="Arial"/>
          <w:sz w:val="20"/>
          <w:szCs w:val="20"/>
          <w:shd w:val="clear" w:color="auto" w:fill="FFFFFF"/>
        </w:rPr>
        <w:t xml:space="preserve">. US, 111/13, 68/16, 61/17, 21/18 </w:t>
      </w:r>
      <w:r w:rsidRPr="003078E1">
        <w:rPr>
          <w:rFonts w:ascii="Arial" w:hAnsi="Arial" w:cs="Arial"/>
          <w:sz w:val="20"/>
          <w:szCs w:val="20"/>
          <w:shd w:val="clear" w:color="auto" w:fill="FFFFFF"/>
        </w:rPr>
        <w:t>–</w:t>
      </w:r>
      <w:r w:rsidRPr="003078E1">
        <w:rPr>
          <w:rFonts w:ascii="Arial" w:eastAsia="Times New Roman" w:hAnsi="Arial" w:cs="Arial"/>
          <w:sz w:val="20"/>
          <w:szCs w:val="20"/>
          <w:shd w:val="clear" w:color="auto" w:fill="FFFFFF"/>
        </w:rPr>
        <w:t xml:space="preserve"> </w:t>
      </w:r>
      <w:proofErr w:type="spellStart"/>
      <w:r w:rsidRPr="003078E1">
        <w:rPr>
          <w:rFonts w:ascii="Arial" w:eastAsia="Times New Roman" w:hAnsi="Arial" w:cs="Arial"/>
          <w:sz w:val="20"/>
          <w:szCs w:val="20"/>
          <w:shd w:val="clear" w:color="auto" w:fill="FFFFFF"/>
        </w:rPr>
        <w:t>ZNOrg</w:t>
      </w:r>
      <w:proofErr w:type="spellEnd"/>
      <w:r w:rsidRPr="003078E1">
        <w:rPr>
          <w:rFonts w:ascii="Arial" w:eastAsia="Times New Roman" w:hAnsi="Arial" w:cs="Arial"/>
          <w:sz w:val="20"/>
          <w:szCs w:val="20"/>
          <w:shd w:val="clear" w:color="auto" w:fill="FFFFFF"/>
        </w:rPr>
        <w:t xml:space="preserve">, 49/20 </w:t>
      </w:r>
      <w:r w:rsidRPr="003078E1">
        <w:rPr>
          <w:rFonts w:ascii="Arial" w:hAnsi="Arial" w:cs="Arial"/>
          <w:sz w:val="20"/>
          <w:szCs w:val="20"/>
          <w:shd w:val="clear" w:color="auto" w:fill="FFFFFF"/>
        </w:rPr>
        <w:t>–</w:t>
      </w:r>
      <w:r w:rsidRPr="003078E1">
        <w:rPr>
          <w:rFonts w:ascii="Arial" w:eastAsia="Times New Roman" w:hAnsi="Arial" w:cs="Arial"/>
          <w:sz w:val="20"/>
          <w:szCs w:val="20"/>
          <w:shd w:val="clear" w:color="auto" w:fill="FFFFFF"/>
        </w:rPr>
        <w:t xml:space="preserve"> ZIUZEOP, 3/22 – </w:t>
      </w:r>
      <w:proofErr w:type="spellStart"/>
      <w:r w:rsidRPr="003078E1">
        <w:rPr>
          <w:rFonts w:ascii="Arial" w:eastAsia="Times New Roman" w:hAnsi="Arial" w:cs="Arial"/>
          <w:sz w:val="20"/>
          <w:szCs w:val="20"/>
          <w:shd w:val="clear" w:color="auto" w:fill="FFFFFF"/>
        </w:rPr>
        <w:t>Zdeb</w:t>
      </w:r>
      <w:proofErr w:type="spellEnd"/>
      <w:r w:rsidRPr="003078E1">
        <w:rPr>
          <w:rFonts w:ascii="Arial" w:eastAsia="Times New Roman" w:hAnsi="Arial" w:cs="Arial"/>
          <w:sz w:val="20"/>
          <w:szCs w:val="20"/>
          <w:shd w:val="clear" w:color="auto" w:fill="FFFFFF"/>
        </w:rPr>
        <w:t xml:space="preserve"> </w:t>
      </w:r>
      <w:r w:rsidRPr="003078E1">
        <w:rPr>
          <w:rFonts w:ascii="Arial" w:hAnsi="Arial" w:cs="Arial"/>
          <w:sz w:val="20"/>
          <w:szCs w:val="20"/>
          <w:shd w:val="clear" w:color="auto" w:fill="FFFFFF"/>
        </w:rPr>
        <w:t>in </w:t>
      </w:r>
      <w:hyperlink r:id="rId8" w:tgtFrame="_blank" w:tooltip="Zakon za zmanjšanje neenakosti in škodljivih posegov politike ter zagotavljanje spoštovanja pravne države" w:history="1">
        <w:r w:rsidRPr="003078E1">
          <w:rPr>
            <w:rStyle w:val="Hiperpovezava"/>
            <w:rFonts w:ascii="Arial" w:hAnsi="Arial" w:cs="Arial"/>
            <w:color w:val="auto"/>
            <w:sz w:val="20"/>
            <w:szCs w:val="20"/>
            <w:u w:val="none"/>
            <w:shd w:val="clear" w:color="auto" w:fill="FFFFFF"/>
          </w:rPr>
          <w:t>105/22</w:t>
        </w:r>
      </w:hyperlink>
      <w:r w:rsidRPr="003078E1">
        <w:rPr>
          <w:rFonts w:ascii="Arial" w:hAnsi="Arial" w:cs="Arial"/>
          <w:sz w:val="20"/>
          <w:szCs w:val="20"/>
          <w:shd w:val="clear" w:color="auto" w:fill="FFFFFF"/>
        </w:rPr>
        <w:t> – ZZNŠPP</w:t>
      </w:r>
      <w:r w:rsidRPr="003078E1">
        <w:rPr>
          <w:rFonts w:ascii="Arial" w:hAnsi="Arial" w:cs="Arial"/>
          <w:sz w:val="20"/>
          <w:szCs w:val="20"/>
        </w:rPr>
        <w:t>; v nadaljnjem besedilu: ZUJIK)</w:t>
      </w:r>
      <w:bookmarkEnd w:id="1"/>
      <w:r w:rsidRPr="003078E1">
        <w:rPr>
          <w:rFonts w:ascii="Arial" w:hAnsi="Arial" w:cs="Arial"/>
          <w:bCs/>
          <w:sz w:val="20"/>
          <w:szCs w:val="20"/>
        </w:rPr>
        <w:t xml:space="preserve">, </w:t>
      </w:r>
      <w:r w:rsidRPr="003078E1">
        <w:rPr>
          <w:rFonts w:ascii="Arial" w:hAnsi="Arial" w:cs="Arial"/>
          <w:sz w:val="20"/>
          <w:szCs w:val="20"/>
        </w:rPr>
        <w:t>v skladu s</w:t>
      </w:r>
      <w:r w:rsidR="00C43A26">
        <w:rPr>
          <w:rFonts w:ascii="Arial" w:hAnsi="Arial" w:cs="Arial"/>
          <w:sz w:val="20"/>
          <w:szCs w:val="20"/>
        </w:rPr>
        <w:t xml:space="preserve"> 6. členom </w:t>
      </w:r>
      <w:r w:rsidRPr="003078E1">
        <w:rPr>
          <w:rFonts w:ascii="Arial" w:hAnsi="Arial" w:cs="Arial"/>
          <w:sz w:val="20"/>
          <w:szCs w:val="20"/>
        </w:rPr>
        <w:t>Pravilnik</w:t>
      </w:r>
      <w:r w:rsidR="00C43A26">
        <w:rPr>
          <w:rFonts w:ascii="Arial" w:hAnsi="Arial" w:cs="Arial"/>
          <w:sz w:val="20"/>
          <w:szCs w:val="20"/>
        </w:rPr>
        <w:t>a</w:t>
      </w:r>
      <w:r w:rsidRPr="003078E1">
        <w:rPr>
          <w:rFonts w:ascii="Arial" w:hAnsi="Arial" w:cs="Arial"/>
          <w:sz w:val="20"/>
          <w:szCs w:val="20"/>
        </w:rPr>
        <w:t xml:space="preserve"> o izvedbi javnega poziva in javnega razpisa za izbiro kulturnih programov in kulturnih projektov (Uradni list RS, št. 43/10 in 62/16, v nadaljevanju: Pravilnik),</w:t>
      </w:r>
      <w:bookmarkEnd w:id="0"/>
      <w:r w:rsidRPr="003078E1">
        <w:rPr>
          <w:rFonts w:ascii="Arial" w:hAnsi="Arial" w:cs="Arial"/>
          <w:sz w:val="20"/>
          <w:szCs w:val="20"/>
        </w:rPr>
        <w:t xml:space="preserve"> skladno s Sporazumom med Vlado Republike Slovenije in Vlado Republike Avstrije o sodelovanju v kulturi, izobraževanju in znanosti (Uradni list RS, št. 5/02, MP5/02, v nadaljevanju: Sporazum) ter 5. Delovnim programom o sodelovanju v kulturi, izobraževanju in znanosti med Vlado Republike Slovenije in Vlado Republike Avstrije za obdobje od 2023 do 2027 (z dne 3. 10. 2023), Ministrstvo za kulturo Republike Slovenije objavlja</w:t>
      </w:r>
    </w:p>
    <w:p w14:paraId="701BF0FB" w14:textId="77777777" w:rsidR="000A65E7" w:rsidRPr="003078E1" w:rsidRDefault="000A65E7" w:rsidP="00C721AD">
      <w:pPr>
        <w:pStyle w:val="Brezrazmikov"/>
        <w:spacing w:line="276" w:lineRule="auto"/>
        <w:jc w:val="both"/>
        <w:rPr>
          <w:rFonts w:ascii="Arial" w:hAnsi="Arial" w:cs="Arial"/>
          <w:sz w:val="20"/>
          <w:szCs w:val="20"/>
        </w:rPr>
      </w:pPr>
    </w:p>
    <w:p w14:paraId="333FFF7E" w14:textId="6BE9449F" w:rsidR="000A65E7" w:rsidRPr="003078E1" w:rsidRDefault="000A65E7" w:rsidP="004B32BB">
      <w:pPr>
        <w:pStyle w:val="Brezrazmikov"/>
        <w:spacing w:line="276" w:lineRule="auto"/>
        <w:jc w:val="center"/>
        <w:rPr>
          <w:rFonts w:ascii="Arial" w:hAnsi="Arial" w:cs="Arial"/>
          <w:b/>
          <w:sz w:val="20"/>
          <w:szCs w:val="20"/>
        </w:rPr>
      </w:pPr>
      <w:bookmarkStart w:id="2" w:name="_Hlk62835912"/>
      <w:r w:rsidRPr="003078E1">
        <w:rPr>
          <w:rFonts w:ascii="Arial" w:hAnsi="Arial" w:cs="Arial"/>
          <w:b/>
          <w:bCs/>
          <w:sz w:val="20"/>
          <w:szCs w:val="20"/>
        </w:rPr>
        <w:t>Javni razpis za izbor kulturnih projektov, namenjen</w:t>
      </w:r>
      <w:r w:rsidR="00637C49" w:rsidRPr="003078E1">
        <w:rPr>
          <w:rFonts w:ascii="Arial" w:hAnsi="Arial" w:cs="Arial"/>
          <w:b/>
          <w:bCs/>
          <w:sz w:val="20"/>
          <w:szCs w:val="20"/>
        </w:rPr>
        <w:t>ih</w:t>
      </w:r>
      <w:r w:rsidRPr="003078E1">
        <w:rPr>
          <w:rFonts w:ascii="Arial" w:hAnsi="Arial" w:cs="Arial"/>
          <w:b/>
          <w:bCs/>
          <w:sz w:val="20"/>
          <w:szCs w:val="20"/>
        </w:rPr>
        <w:t xml:space="preserve"> pripadnikom nemško govoreče etnične skupine v Republiki Sloveniji </w:t>
      </w:r>
      <w:r w:rsidR="00295E30" w:rsidRPr="003078E1">
        <w:rPr>
          <w:rFonts w:ascii="Arial" w:hAnsi="Arial" w:cs="Arial"/>
          <w:b/>
          <w:bCs/>
          <w:sz w:val="20"/>
          <w:szCs w:val="20"/>
        </w:rPr>
        <w:t>za</w:t>
      </w:r>
      <w:r w:rsidRPr="003078E1">
        <w:rPr>
          <w:rFonts w:ascii="Arial" w:hAnsi="Arial" w:cs="Arial"/>
          <w:b/>
          <w:bCs/>
          <w:sz w:val="20"/>
          <w:szCs w:val="20"/>
        </w:rPr>
        <w:t xml:space="preserve"> let</w:t>
      </w:r>
      <w:r w:rsidR="00295E30" w:rsidRPr="003078E1">
        <w:rPr>
          <w:rFonts w:ascii="Arial" w:hAnsi="Arial" w:cs="Arial"/>
          <w:b/>
          <w:bCs/>
          <w:sz w:val="20"/>
          <w:szCs w:val="20"/>
        </w:rPr>
        <w:t>o</w:t>
      </w:r>
      <w:r w:rsidRPr="003078E1">
        <w:rPr>
          <w:rFonts w:ascii="Arial" w:hAnsi="Arial" w:cs="Arial"/>
          <w:b/>
          <w:bCs/>
          <w:sz w:val="20"/>
          <w:szCs w:val="20"/>
        </w:rPr>
        <w:t xml:space="preserve"> 202</w:t>
      </w:r>
      <w:r w:rsidR="00F97A13" w:rsidRPr="003078E1">
        <w:rPr>
          <w:rFonts w:ascii="Arial" w:hAnsi="Arial" w:cs="Arial"/>
          <w:b/>
          <w:bCs/>
          <w:sz w:val="20"/>
          <w:szCs w:val="20"/>
        </w:rPr>
        <w:t>5</w:t>
      </w:r>
      <w:r w:rsidRPr="003078E1">
        <w:rPr>
          <w:rFonts w:ascii="Arial" w:hAnsi="Arial" w:cs="Arial"/>
          <w:b/>
          <w:bCs/>
          <w:sz w:val="20"/>
          <w:szCs w:val="20"/>
        </w:rPr>
        <w:t xml:space="preserve"> </w:t>
      </w:r>
      <w:r w:rsidRPr="003078E1">
        <w:rPr>
          <w:rFonts w:ascii="Arial" w:hAnsi="Arial" w:cs="Arial"/>
          <w:b/>
          <w:sz w:val="20"/>
          <w:szCs w:val="20"/>
        </w:rPr>
        <w:t>(JPR-SLOA-202</w:t>
      </w:r>
      <w:r w:rsidR="00F97A13" w:rsidRPr="003078E1">
        <w:rPr>
          <w:rFonts w:ascii="Arial" w:hAnsi="Arial" w:cs="Arial"/>
          <w:b/>
          <w:sz w:val="20"/>
          <w:szCs w:val="20"/>
        </w:rPr>
        <w:t>5</w:t>
      </w:r>
      <w:r w:rsidRPr="003078E1">
        <w:rPr>
          <w:rFonts w:ascii="Arial" w:hAnsi="Arial" w:cs="Arial"/>
          <w:b/>
          <w:sz w:val="20"/>
          <w:szCs w:val="20"/>
        </w:rPr>
        <w:t>)</w:t>
      </w:r>
    </w:p>
    <w:p w14:paraId="39395493" w14:textId="77777777" w:rsidR="000A65E7" w:rsidRPr="003078E1" w:rsidRDefault="000A65E7" w:rsidP="00C721AD">
      <w:pPr>
        <w:pStyle w:val="Brezrazmikov"/>
        <w:spacing w:line="276" w:lineRule="auto"/>
        <w:jc w:val="both"/>
        <w:rPr>
          <w:rFonts w:ascii="Arial" w:hAnsi="Arial" w:cs="Arial"/>
          <w:b/>
          <w:sz w:val="20"/>
          <w:szCs w:val="20"/>
        </w:rPr>
      </w:pPr>
    </w:p>
    <w:bookmarkEnd w:id="2"/>
    <w:p w14:paraId="0E0151CC" w14:textId="77777777" w:rsidR="000A65E7" w:rsidRPr="003078E1" w:rsidRDefault="000A65E7" w:rsidP="009F281C">
      <w:pPr>
        <w:pStyle w:val="Brezrazmikov"/>
        <w:numPr>
          <w:ilvl w:val="0"/>
          <w:numId w:val="30"/>
        </w:numPr>
        <w:spacing w:line="276" w:lineRule="auto"/>
        <w:jc w:val="both"/>
        <w:rPr>
          <w:rFonts w:ascii="Arial" w:hAnsi="Arial" w:cs="Arial"/>
          <w:b/>
          <w:sz w:val="20"/>
          <w:szCs w:val="20"/>
        </w:rPr>
      </w:pPr>
      <w:r w:rsidRPr="003078E1">
        <w:rPr>
          <w:rFonts w:ascii="Arial" w:hAnsi="Arial" w:cs="Arial"/>
          <w:b/>
          <w:sz w:val="20"/>
          <w:szCs w:val="20"/>
        </w:rPr>
        <w:t>Neposredni uporabnik, ki dodeljuje sredstva</w:t>
      </w:r>
    </w:p>
    <w:p w14:paraId="63ABC17E" w14:textId="77777777" w:rsidR="000A65E7" w:rsidRPr="003078E1" w:rsidRDefault="000A65E7" w:rsidP="00C721AD">
      <w:pPr>
        <w:pStyle w:val="Brezrazmikov"/>
        <w:spacing w:line="276" w:lineRule="auto"/>
        <w:jc w:val="both"/>
        <w:rPr>
          <w:rFonts w:ascii="Arial" w:hAnsi="Arial" w:cs="Arial"/>
          <w:b/>
          <w:sz w:val="20"/>
          <w:szCs w:val="20"/>
        </w:rPr>
      </w:pPr>
    </w:p>
    <w:p w14:paraId="4F2AFC6D" w14:textId="45A153A4" w:rsidR="000A65E7" w:rsidRDefault="000A65E7" w:rsidP="00C721AD">
      <w:pPr>
        <w:pStyle w:val="Brezrazmikov"/>
        <w:spacing w:line="276" w:lineRule="auto"/>
        <w:jc w:val="both"/>
        <w:rPr>
          <w:rFonts w:ascii="Arial" w:hAnsi="Arial" w:cs="Arial"/>
          <w:sz w:val="20"/>
          <w:szCs w:val="20"/>
        </w:rPr>
      </w:pPr>
      <w:r w:rsidRPr="003078E1">
        <w:rPr>
          <w:rFonts w:ascii="Arial" w:hAnsi="Arial" w:cs="Arial"/>
          <w:sz w:val="20"/>
          <w:szCs w:val="20"/>
        </w:rPr>
        <w:t>Republika Slovenija, Ministrstvo za kulturo, Maistrova 10, 1000 Ljubljana (v nadalj</w:t>
      </w:r>
      <w:r w:rsidR="00926A1B" w:rsidRPr="003078E1">
        <w:rPr>
          <w:rFonts w:ascii="Arial" w:hAnsi="Arial" w:cs="Arial"/>
          <w:sz w:val="20"/>
          <w:szCs w:val="20"/>
        </w:rPr>
        <w:t>njem besedilu</w:t>
      </w:r>
      <w:r w:rsidRPr="003078E1">
        <w:rPr>
          <w:rFonts w:ascii="Arial" w:hAnsi="Arial" w:cs="Arial"/>
          <w:sz w:val="20"/>
          <w:szCs w:val="20"/>
        </w:rPr>
        <w:t>: ministrstvo).</w:t>
      </w:r>
    </w:p>
    <w:p w14:paraId="3B632EE8" w14:textId="77777777" w:rsidR="00C43A26" w:rsidRPr="003078E1" w:rsidRDefault="00C43A26" w:rsidP="00C721AD">
      <w:pPr>
        <w:pStyle w:val="Brezrazmikov"/>
        <w:spacing w:line="276" w:lineRule="auto"/>
        <w:jc w:val="both"/>
        <w:rPr>
          <w:rFonts w:ascii="Arial" w:hAnsi="Arial" w:cs="Arial"/>
          <w:sz w:val="20"/>
          <w:szCs w:val="20"/>
        </w:rPr>
      </w:pPr>
    </w:p>
    <w:p w14:paraId="360140E2" w14:textId="77777777" w:rsidR="000A65E7" w:rsidRPr="003078E1" w:rsidRDefault="000A65E7" w:rsidP="009F281C">
      <w:pPr>
        <w:pStyle w:val="Brezrazmikov"/>
        <w:numPr>
          <w:ilvl w:val="0"/>
          <w:numId w:val="30"/>
        </w:numPr>
        <w:spacing w:line="276" w:lineRule="auto"/>
        <w:jc w:val="both"/>
        <w:rPr>
          <w:rFonts w:ascii="Arial" w:hAnsi="Arial" w:cs="Arial"/>
          <w:b/>
          <w:sz w:val="20"/>
          <w:szCs w:val="20"/>
        </w:rPr>
      </w:pPr>
      <w:r w:rsidRPr="003078E1">
        <w:rPr>
          <w:rFonts w:ascii="Arial" w:hAnsi="Arial" w:cs="Arial"/>
          <w:b/>
          <w:bCs/>
          <w:sz w:val="20"/>
          <w:szCs w:val="20"/>
        </w:rPr>
        <w:t>Predmet  oziroma področje in cilj javnega razpisa</w:t>
      </w:r>
    </w:p>
    <w:p w14:paraId="6922DF96" w14:textId="77777777" w:rsidR="000A65E7" w:rsidRPr="003078E1" w:rsidRDefault="000A65E7" w:rsidP="00C721AD">
      <w:pPr>
        <w:pStyle w:val="Brezrazmikov"/>
        <w:spacing w:line="276" w:lineRule="auto"/>
        <w:jc w:val="both"/>
        <w:rPr>
          <w:rFonts w:ascii="Arial" w:hAnsi="Arial" w:cs="Arial"/>
          <w:sz w:val="20"/>
          <w:szCs w:val="20"/>
        </w:rPr>
      </w:pPr>
    </w:p>
    <w:p w14:paraId="79E87440" w14:textId="13613FF6" w:rsidR="000A65E7" w:rsidRPr="003078E1" w:rsidRDefault="000A65E7" w:rsidP="00C721AD">
      <w:pPr>
        <w:pStyle w:val="Brezrazmikov"/>
        <w:spacing w:line="276" w:lineRule="auto"/>
        <w:jc w:val="both"/>
        <w:rPr>
          <w:rFonts w:ascii="Arial" w:hAnsi="Arial" w:cs="Arial"/>
          <w:sz w:val="20"/>
          <w:szCs w:val="20"/>
        </w:rPr>
      </w:pPr>
      <w:bookmarkStart w:id="3" w:name="_Hlk159405540"/>
      <w:r w:rsidRPr="003078E1">
        <w:rPr>
          <w:rFonts w:ascii="Arial" w:hAnsi="Arial" w:cs="Arial"/>
          <w:sz w:val="20"/>
          <w:szCs w:val="20"/>
        </w:rPr>
        <w:t xml:space="preserve">Predmet razpisa je financiranje kulturnih projektov nepridobitnih kulturnih organizacij s statusom pravne osebe zasebnega prava na podlagi </w:t>
      </w:r>
      <w:r w:rsidR="00926A1B" w:rsidRPr="003078E1">
        <w:rPr>
          <w:rFonts w:ascii="Arial" w:hAnsi="Arial" w:cs="Arial"/>
          <w:sz w:val="20"/>
          <w:szCs w:val="20"/>
        </w:rPr>
        <w:t>5</w:t>
      </w:r>
      <w:r w:rsidRPr="003078E1">
        <w:rPr>
          <w:rFonts w:ascii="Arial" w:hAnsi="Arial" w:cs="Arial"/>
          <w:sz w:val="20"/>
          <w:szCs w:val="20"/>
        </w:rPr>
        <w:t>. Delovnega programa o sodelovanju v kulturi, izobraževanju in znanosti med Vlado Republike Slovenije in Vlado Republike Avstrije za obdobje od 20</w:t>
      </w:r>
      <w:r w:rsidR="00926A1B" w:rsidRPr="003078E1">
        <w:rPr>
          <w:rFonts w:ascii="Arial" w:hAnsi="Arial" w:cs="Arial"/>
          <w:sz w:val="20"/>
          <w:szCs w:val="20"/>
        </w:rPr>
        <w:t>23</w:t>
      </w:r>
      <w:r w:rsidRPr="003078E1">
        <w:rPr>
          <w:rFonts w:ascii="Arial" w:hAnsi="Arial" w:cs="Arial"/>
          <w:sz w:val="20"/>
          <w:szCs w:val="20"/>
        </w:rPr>
        <w:t xml:space="preserve"> do 202</w:t>
      </w:r>
      <w:r w:rsidR="00926A1B" w:rsidRPr="003078E1">
        <w:rPr>
          <w:rFonts w:ascii="Arial" w:hAnsi="Arial" w:cs="Arial"/>
          <w:sz w:val="20"/>
          <w:szCs w:val="20"/>
        </w:rPr>
        <w:t>7</w:t>
      </w:r>
      <w:r w:rsidR="00D26AE8" w:rsidRPr="003078E1">
        <w:rPr>
          <w:rFonts w:ascii="Arial" w:hAnsi="Arial" w:cs="Arial"/>
          <w:sz w:val="20"/>
          <w:szCs w:val="20"/>
        </w:rPr>
        <w:t xml:space="preserve"> (z dne 3. 10. 2023),</w:t>
      </w:r>
      <w:r w:rsidRPr="003078E1">
        <w:rPr>
          <w:rFonts w:ascii="Arial" w:hAnsi="Arial" w:cs="Arial"/>
          <w:sz w:val="20"/>
          <w:szCs w:val="20"/>
        </w:rPr>
        <w:t xml:space="preserve"> </w:t>
      </w:r>
      <w:r w:rsidRPr="003078E1">
        <w:rPr>
          <w:rFonts w:ascii="Arial" w:hAnsi="Arial" w:cs="Arial"/>
          <w:bCs/>
          <w:sz w:val="20"/>
          <w:szCs w:val="20"/>
        </w:rPr>
        <w:t>ki jih bo v letu 202</w:t>
      </w:r>
      <w:r w:rsidR="004F701B" w:rsidRPr="003078E1">
        <w:rPr>
          <w:rFonts w:ascii="Arial" w:hAnsi="Arial" w:cs="Arial"/>
          <w:bCs/>
          <w:sz w:val="20"/>
          <w:szCs w:val="20"/>
        </w:rPr>
        <w:t>5</w:t>
      </w:r>
      <w:r w:rsidRPr="003078E1">
        <w:rPr>
          <w:rFonts w:ascii="Arial" w:hAnsi="Arial" w:cs="Arial"/>
          <w:bCs/>
          <w:sz w:val="20"/>
          <w:szCs w:val="20"/>
        </w:rPr>
        <w:t xml:space="preserve"> financirala Republika Slovenija iz proračuna, namenjenega za kulturo</w:t>
      </w:r>
      <w:r w:rsidRPr="003078E1">
        <w:rPr>
          <w:rFonts w:ascii="Arial" w:hAnsi="Arial" w:cs="Arial"/>
          <w:sz w:val="20"/>
          <w:szCs w:val="20"/>
        </w:rPr>
        <w:t>.</w:t>
      </w:r>
    </w:p>
    <w:p w14:paraId="65C0B7A1" w14:textId="77777777" w:rsidR="000A65E7" w:rsidRPr="003078E1" w:rsidRDefault="000A65E7" w:rsidP="00C721AD">
      <w:pPr>
        <w:pStyle w:val="Brezrazmikov"/>
        <w:spacing w:line="276" w:lineRule="auto"/>
        <w:jc w:val="both"/>
        <w:rPr>
          <w:rFonts w:ascii="Arial" w:hAnsi="Arial" w:cs="Arial"/>
          <w:sz w:val="20"/>
          <w:szCs w:val="20"/>
        </w:rPr>
      </w:pPr>
    </w:p>
    <w:p w14:paraId="21A77DC0" w14:textId="77777777" w:rsidR="00596117" w:rsidRPr="003078E1" w:rsidRDefault="00596117" w:rsidP="00596117">
      <w:pPr>
        <w:pStyle w:val="Brezrazmikov"/>
        <w:spacing w:line="276" w:lineRule="auto"/>
        <w:jc w:val="both"/>
        <w:rPr>
          <w:rFonts w:ascii="Arial" w:hAnsi="Arial" w:cs="Arial"/>
          <w:sz w:val="20"/>
          <w:szCs w:val="20"/>
        </w:rPr>
      </w:pPr>
      <w:bookmarkStart w:id="4" w:name="_Hlk93665855"/>
      <w:bookmarkEnd w:id="3"/>
      <w:r w:rsidRPr="003078E1">
        <w:rPr>
          <w:rFonts w:ascii="Arial" w:hAnsi="Arial" w:cs="Arial"/>
          <w:sz w:val="20"/>
          <w:szCs w:val="20"/>
        </w:rPr>
        <w:t>Cilji javnega razpisa so ohranjanje, razvoj in promocija zgodovinske jezikovne in kulturne raznolikosti ter kulturne identitete pripadnikov nemško govoreče etnične skupine v Republiki Sloveniji.</w:t>
      </w:r>
    </w:p>
    <w:p w14:paraId="3190030C" w14:textId="77777777" w:rsidR="00596117" w:rsidRPr="003078E1" w:rsidRDefault="00596117" w:rsidP="00596117">
      <w:pPr>
        <w:pStyle w:val="Brezrazmikov"/>
        <w:spacing w:line="276" w:lineRule="auto"/>
        <w:jc w:val="both"/>
        <w:rPr>
          <w:rFonts w:ascii="Arial" w:hAnsi="Arial" w:cs="Arial"/>
          <w:sz w:val="20"/>
          <w:szCs w:val="20"/>
        </w:rPr>
      </w:pPr>
    </w:p>
    <w:p w14:paraId="7CD1A418" w14:textId="77777777" w:rsidR="00596117" w:rsidRPr="003078E1" w:rsidRDefault="00596117" w:rsidP="00596117">
      <w:pPr>
        <w:jc w:val="both"/>
      </w:pPr>
      <w:r w:rsidRPr="003078E1">
        <w:rPr>
          <w:rFonts w:ascii="Arial" w:hAnsi="Arial" w:cs="Arial"/>
          <w:sz w:val="20"/>
          <w:szCs w:val="20"/>
        </w:rPr>
        <w:t>V tem razpisu uporabljeni izrazi, ki se nanašajo na osebe in so zapisani v slovnični obliki za moški spol, so uporabljeni kot nevtralni za ženski in moški spol.</w:t>
      </w:r>
    </w:p>
    <w:bookmarkEnd w:id="4"/>
    <w:p w14:paraId="0AEB5B2C" w14:textId="77777777" w:rsidR="000A65E7" w:rsidRPr="003078E1" w:rsidRDefault="000A65E7" w:rsidP="009F281C">
      <w:pPr>
        <w:pStyle w:val="Brezrazmikov"/>
        <w:numPr>
          <w:ilvl w:val="0"/>
          <w:numId w:val="30"/>
        </w:numPr>
        <w:spacing w:line="276" w:lineRule="auto"/>
        <w:jc w:val="both"/>
        <w:rPr>
          <w:rFonts w:ascii="Arial" w:hAnsi="Arial" w:cs="Arial"/>
          <w:b/>
          <w:bCs/>
          <w:sz w:val="20"/>
          <w:szCs w:val="20"/>
        </w:rPr>
      </w:pPr>
      <w:r w:rsidRPr="003078E1">
        <w:rPr>
          <w:rFonts w:ascii="Arial" w:hAnsi="Arial" w:cs="Arial"/>
          <w:b/>
          <w:bCs/>
          <w:sz w:val="20"/>
          <w:szCs w:val="20"/>
        </w:rPr>
        <w:t>Pomen izrazov</w:t>
      </w:r>
    </w:p>
    <w:p w14:paraId="02154EC7" w14:textId="77777777" w:rsidR="000A65E7" w:rsidRPr="003078E1" w:rsidRDefault="000A65E7" w:rsidP="00C721AD">
      <w:pPr>
        <w:pStyle w:val="Brezrazmikov"/>
        <w:spacing w:line="276" w:lineRule="auto"/>
        <w:jc w:val="both"/>
        <w:rPr>
          <w:rFonts w:ascii="Arial" w:hAnsi="Arial" w:cs="Arial"/>
          <w:sz w:val="20"/>
          <w:szCs w:val="20"/>
        </w:rPr>
      </w:pPr>
    </w:p>
    <w:p w14:paraId="3FB1D486" w14:textId="7B8C5527" w:rsidR="00E76406" w:rsidRPr="003078E1" w:rsidRDefault="00E76406" w:rsidP="00295E30">
      <w:pPr>
        <w:jc w:val="both"/>
        <w:rPr>
          <w:rFonts w:ascii="Arial" w:hAnsi="Arial" w:cs="Arial"/>
          <w:sz w:val="20"/>
          <w:szCs w:val="20"/>
        </w:rPr>
      </w:pPr>
      <w:r w:rsidRPr="003078E1">
        <w:rPr>
          <w:rFonts w:ascii="Arial" w:hAnsi="Arial" w:cs="Arial"/>
          <w:b/>
          <w:bCs/>
          <w:sz w:val="20"/>
          <w:szCs w:val="20"/>
        </w:rPr>
        <w:t>Prijavitelj projekta</w:t>
      </w:r>
      <w:r w:rsidRPr="003078E1">
        <w:rPr>
          <w:rFonts w:ascii="Arial" w:hAnsi="Arial" w:cs="Arial"/>
          <w:sz w:val="20"/>
          <w:szCs w:val="20"/>
        </w:rPr>
        <w:t xml:space="preserve"> je izvajalec, ki izpolnjuje vse pogoje za sodelovanje na razpisu in bo v morebitni sklenjeni pogodbi naveden kot pogodbena stranka. Prijavitelj projekta je nosilec pravic, odgovornosti in dolžnosti, povezanih z izvedbo projekta.</w:t>
      </w:r>
    </w:p>
    <w:p w14:paraId="40259B57" w14:textId="61B5A800" w:rsidR="00596117" w:rsidRPr="003078E1" w:rsidRDefault="00596117" w:rsidP="00596117">
      <w:pPr>
        <w:pStyle w:val="Brezrazmikov"/>
        <w:spacing w:line="276" w:lineRule="auto"/>
        <w:jc w:val="both"/>
        <w:rPr>
          <w:rFonts w:ascii="Arial" w:hAnsi="Arial" w:cs="Arial"/>
          <w:sz w:val="20"/>
          <w:szCs w:val="20"/>
        </w:rPr>
      </w:pPr>
      <w:r w:rsidRPr="003078E1">
        <w:rPr>
          <w:rFonts w:ascii="Arial" w:hAnsi="Arial" w:cs="Arial"/>
          <w:b/>
          <w:bCs/>
          <w:sz w:val="20"/>
          <w:szCs w:val="20"/>
        </w:rPr>
        <w:t>Nepridobitna kulturna organizacija s statusom pravne osebe zasebnega prava</w:t>
      </w:r>
      <w:r w:rsidRPr="003078E1">
        <w:rPr>
          <w:rFonts w:ascii="Arial" w:hAnsi="Arial" w:cs="Arial"/>
          <w:sz w:val="20"/>
          <w:szCs w:val="20"/>
        </w:rPr>
        <w:t xml:space="preserve"> je društvo, zveza društev, zasebni zavod in druga nevladna organizacija, ki je registrirana za opravljanje kulturno</w:t>
      </w:r>
      <w:r w:rsidR="00D26AE8" w:rsidRPr="003078E1">
        <w:rPr>
          <w:rFonts w:ascii="Arial" w:hAnsi="Arial" w:cs="Arial"/>
          <w:sz w:val="20"/>
          <w:szCs w:val="20"/>
        </w:rPr>
        <w:t xml:space="preserve"> </w:t>
      </w:r>
      <w:r w:rsidRPr="003078E1">
        <w:rPr>
          <w:rFonts w:ascii="Arial" w:hAnsi="Arial" w:cs="Arial"/>
          <w:sz w:val="20"/>
          <w:szCs w:val="20"/>
        </w:rPr>
        <w:t>-</w:t>
      </w:r>
      <w:r w:rsidR="00D26AE8" w:rsidRPr="003078E1">
        <w:rPr>
          <w:rFonts w:ascii="Arial" w:hAnsi="Arial" w:cs="Arial"/>
          <w:sz w:val="20"/>
          <w:szCs w:val="20"/>
        </w:rPr>
        <w:t xml:space="preserve"> </w:t>
      </w:r>
      <w:r w:rsidRPr="003078E1">
        <w:rPr>
          <w:rFonts w:ascii="Arial" w:hAnsi="Arial" w:cs="Arial"/>
          <w:sz w:val="20"/>
          <w:szCs w:val="20"/>
        </w:rPr>
        <w:t>umetniških dejavnosti in posredovanje kulturnih dobrin v Sloveniji. Nevladno organizacijo opredeljuje 2. člen Zakona o nevladnih organizacijah (</w:t>
      </w:r>
      <w:proofErr w:type="spellStart"/>
      <w:r w:rsidRPr="003078E1">
        <w:rPr>
          <w:rFonts w:ascii="Arial" w:hAnsi="Arial" w:cs="Arial"/>
          <w:sz w:val="20"/>
          <w:szCs w:val="20"/>
        </w:rPr>
        <w:t>ZNOrg</w:t>
      </w:r>
      <w:proofErr w:type="spellEnd"/>
      <w:r w:rsidRPr="003078E1">
        <w:rPr>
          <w:rFonts w:ascii="Arial" w:hAnsi="Arial" w:cs="Arial"/>
          <w:sz w:val="20"/>
          <w:szCs w:val="20"/>
        </w:rPr>
        <w:t>, objavljen v Uradnem listu RS št. 21/18).</w:t>
      </w:r>
    </w:p>
    <w:p w14:paraId="55832A95" w14:textId="77777777" w:rsidR="000A65E7" w:rsidRPr="003078E1" w:rsidRDefault="000A65E7" w:rsidP="00C721AD">
      <w:pPr>
        <w:pStyle w:val="Brezrazmikov"/>
        <w:spacing w:line="276" w:lineRule="auto"/>
        <w:jc w:val="both"/>
        <w:rPr>
          <w:rFonts w:ascii="Arial" w:hAnsi="Arial" w:cs="Arial"/>
          <w:sz w:val="20"/>
          <w:szCs w:val="20"/>
        </w:rPr>
      </w:pPr>
    </w:p>
    <w:p w14:paraId="59C05B66" w14:textId="151C695A" w:rsidR="00D55558" w:rsidRPr="003078E1" w:rsidRDefault="00D55558" w:rsidP="00D55558">
      <w:pPr>
        <w:jc w:val="both"/>
        <w:rPr>
          <w:rFonts w:ascii="Arial" w:hAnsi="Arial" w:cs="Arial"/>
          <w:sz w:val="20"/>
          <w:szCs w:val="20"/>
        </w:rPr>
      </w:pPr>
      <w:r w:rsidRPr="003078E1">
        <w:rPr>
          <w:rFonts w:ascii="Arial" w:hAnsi="Arial" w:cs="Arial"/>
          <w:b/>
          <w:bCs/>
          <w:sz w:val="20"/>
          <w:szCs w:val="20"/>
        </w:rPr>
        <w:t>Odgovorna oseba</w:t>
      </w:r>
      <w:r w:rsidRPr="003078E1">
        <w:rPr>
          <w:rFonts w:ascii="Arial" w:hAnsi="Arial" w:cs="Arial"/>
          <w:sz w:val="20"/>
          <w:szCs w:val="20"/>
        </w:rPr>
        <w:t xml:space="preserve"> prijavitelja je tista oseba, ki poslovno in vsebinsko predstavlja in zastopa organizacijo. </w:t>
      </w:r>
    </w:p>
    <w:p w14:paraId="437F4201" w14:textId="77777777" w:rsidR="00D55558" w:rsidRPr="003078E1" w:rsidRDefault="00D55558" w:rsidP="00D55558">
      <w:pPr>
        <w:jc w:val="both"/>
        <w:rPr>
          <w:rFonts w:ascii="Arial" w:hAnsi="Arial" w:cs="Arial"/>
          <w:sz w:val="20"/>
          <w:szCs w:val="20"/>
        </w:rPr>
      </w:pPr>
      <w:bookmarkStart w:id="5" w:name="_Hlk158569273"/>
      <w:r w:rsidRPr="003078E1">
        <w:rPr>
          <w:rFonts w:ascii="Arial" w:hAnsi="Arial" w:cs="Arial"/>
          <w:b/>
          <w:bCs/>
          <w:sz w:val="20"/>
          <w:szCs w:val="20"/>
        </w:rPr>
        <w:lastRenderedPageBreak/>
        <w:t>Kulturni projekt</w:t>
      </w:r>
      <w:r w:rsidRPr="003078E1">
        <w:rPr>
          <w:rFonts w:ascii="Arial" w:hAnsi="Arial" w:cs="Arial"/>
          <w:sz w:val="20"/>
          <w:szCs w:val="20"/>
        </w:rPr>
        <w:t xml:space="preserve"> so kulturne aktivnosti, ki so po zasnovi, vsebini, izvedbi in obsegu zaključena celota, kar je mogoče razbrati iz izpolnjenega prijavnega obrazca. </w:t>
      </w:r>
    </w:p>
    <w:bookmarkEnd w:id="5"/>
    <w:p w14:paraId="0413F410" w14:textId="77777777" w:rsidR="00D55558" w:rsidRPr="003078E1" w:rsidRDefault="00D55558" w:rsidP="00D55558">
      <w:pPr>
        <w:jc w:val="both"/>
        <w:rPr>
          <w:rFonts w:ascii="Arial" w:hAnsi="Arial" w:cs="Arial"/>
          <w:sz w:val="20"/>
          <w:szCs w:val="20"/>
        </w:rPr>
      </w:pPr>
      <w:r w:rsidRPr="003078E1">
        <w:rPr>
          <w:rFonts w:ascii="Arial" w:hAnsi="Arial" w:cs="Arial"/>
          <w:b/>
          <w:bCs/>
          <w:sz w:val="20"/>
          <w:szCs w:val="20"/>
        </w:rPr>
        <w:t>Finančna uravnoteženost kulturnega projekta</w:t>
      </w:r>
      <w:r w:rsidRPr="003078E1">
        <w:rPr>
          <w:rFonts w:ascii="Arial" w:hAnsi="Arial" w:cs="Arial"/>
          <w:sz w:val="20"/>
          <w:szCs w:val="20"/>
        </w:rPr>
        <w:t xml:space="preserve"> pomeni, da se skupna vrednost odhodkov in prihodkov celotnega projekta po stroškovnih postavkah, prikazanih v finančni obrazložitvi, ujema (odhodki = prihodki). Celotna vrednost projekta obsega vse načrtovane odhodke. </w:t>
      </w:r>
    </w:p>
    <w:p w14:paraId="0F238FBC" w14:textId="015A62AB" w:rsidR="007240CE" w:rsidRPr="003078E1" w:rsidRDefault="00926A1B" w:rsidP="00D55558">
      <w:pPr>
        <w:jc w:val="both"/>
        <w:rPr>
          <w:rFonts w:ascii="Arial" w:hAnsi="Arial" w:cs="Arial"/>
          <w:sz w:val="20"/>
          <w:szCs w:val="20"/>
        </w:rPr>
      </w:pPr>
      <w:r w:rsidRPr="003078E1">
        <w:rPr>
          <w:rFonts w:ascii="Arial" w:hAnsi="Arial" w:cs="Arial"/>
          <w:b/>
          <w:bCs/>
          <w:sz w:val="20"/>
          <w:szCs w:val="20"/>
        </w:rPr>
        <w:t>Otrok</w:t>
      </w:r>
      <w:r w:rsidRPr="003078E1">
        <w:rPr>
          <w:rFonts w:ascii="Arial" w:hAnsi="Arial" w:cs="Arial"/>
          <w:sz w:val="20"/>
          <w:szCs w:val="20"/>
        </w:rPr>
        <w:t xml:space="preserve"> je oseba, mlajša od 15 let. </w:t>
      </w:r>
      <w:r w:rsidRPr="003078E1">
        <w:rPr>
          <w:rFonts w:ascii="Arial" w:hAnsi="Arial" w:cs="Arial"/>
          <w:b/>
          <w:bCs/>
          <w:sz w:val="20"/>
          <w:szCs w:val="20"/>
        </w:rPr>
        <w:t>Mladi</w:t>
      </w:r>
      <w:r w:rsidRPr="003078E1">
        <w:rPr>
          <w:rFonts w:ascii="Arial" w:hAnsi="Arial" w:cs="Arial"/>
          <w:sz w:val="20"/>
          <w:szCs w:val="20"/>
        </w:rPr>
        <w:t xml:space="preserve"> so </w:t>
      </w:r>
      <w:r w:rsidR="003112C2" w:rsidRPr="003078E1">
        <w:rPr>
          <w:rFonts w:ascii="Arial" w:hAnsi="Arial" w:cs="Arial"/>
          <w:sz w:val="20"/>
          <w:szCs w:val="20"/>
        </w:rPr>
        <w:t>osebe</w:t>
      </w:r>
      <w:r w:rsidRPr="003078E1">
        <w:rPr>
          <w:rFonts w:ascii="Arial" w:hAnsi="Arial" w:cs="Arial"/>
          <w:sz w:val="20"/>
          <w:szCs w:val="20"/>
        </w:rPr>
        <w:t>, star</w:t>
      </w:r>
      <w:r w:rsidR="003112C2" w:rsidRPr="003078E1">
        <w:rPr>
          <w:rFonts w:ascii="Arial" w:hAnsi="Arial" w:cs="Arial"/>
          <w:sz w:val="20"/>
          <w:szCs w:val="20"/>
        </w:rPr>
        <w:t>e</w:t>
      </w:r>
      <w:r w:rsidRPr="003078E1">
        <w:rPr>
          <w:rFonts w:ascii="Arial" w:hAnsi="Arial" w:cs="Arial"/>
          <w:sz w:val="20"/>
          <w:szCs w:val="20"/>
        </w:rPr>
        <w:t xml:space="preserve"> od 15</w:t>
      </w:r>
      <w:r w:rsidR="003112C2" w:rsidRPr="003078E1">
        <w:rPr>
          <w:rFonts w:ascii="Arial" w:hAnsi="Arial" w:cs="Arial"/>
          <w:sz w:val="20"/>
          <w:szCs w:val="20"/>
        </w:rPr>
        <w:t xml:space="preserve"> do </w:t>
      </w:r>
      <w:r w:rsidR="00E474B8" w:rsidRPr="003078E1">
        <w:rPr>
          <w:rFonts w:ascii="Arial" w:hAnsi="Arial" w:cs="Arial"/>
          <w:sz w:val="20"/>
          <w:szCs w:val="20"/>
        </w:rPr>
        <w:t>29</w:t>
      </w:r>
      <w:r w:rsidR="003112C2" w:rsidRPr="003078E1">
        <w:rPr>
          <w:rFonts w:ascii="Arial" w:hAnsi="Arial" w:cs="Arial"/>
          <w:sz w:val="20"/>
          <w:szCs w:val="20"/>
        </w:rPr>
        <w:t xml:space="preserve"> let</w:t>
      </w:r>
      <w:r w:rsidRPr="003078E1">
        <w:rPr>
          <w:rFonts w:ascii="Arial" w:hAnsi="Arial" w:cs="Arial"/>
          <w:sz w:val="20"/>
          <w:szCs w:val="20"/>
        </w:rPr>
        <w:t xml:space="preserve">. </w:t>
      </w:r>
      <w:r w:rsidRPr="003078E1">
        <w:rPr>
          <w:rFonts w:ascii="Arial" w:hAnsi="Arial" w:cs="Arial"/>
          <w:b/>
          <w:bCs/>
          <w:sz w:val="20"/>
          <w:szCs w:val="20"/>
        </w:rPr>
        <w:t xml:space="preserve">Starejši </w:t>
      </w:r>
      <w:r w:rsidRPr="003078E1">
        <w:rPr>
          <w:rFonts w:ascii="Arial" w:hAnsi="Arial" w:cs="Arial"/>
          <w:sz w:val="20"/>
          <w:szCs w:val="20"/>
        </w:rPr>
        <w:t xml:space="preserve">so </w:t>
      </w:r>
      <w:r w:rsidR="003112C2" w:rsidRPr="003078E1">
        <w:rPr>
          <w:rFonts w:ascii="Arial" w:hAnsi="Arial" w:cs="Arial"/>
          <w:sz w:val="20"/>
          <w:szCs w:val="20"/>
        </w:rPr>
        <w:t>osebe</w:t>
      </w:r>
      <w:r w:rsidRPr="003078E1">
        <w:rPr>
          <w:rFonts w:ascii="Arial" w:hAnsi="Arial" w:cs="Arial"/>
          <w:sz w:val="20"/>
          <w:szCs w:val="20"/>
        </w:rPr>
        <w:t>, star</w:t>
      </w:r>
      <w:r w:rsidR="003112C2" w:rsidRPr="003078E1">
        <w:rPr>
          <w:rFonts w:ascii="Arial" w:hAnsi="Arial" w:cs="Arial"/>
          <w:sz w:val="20"/>
          <w:szCs w:val="20"/>
        </w:rPr>
        <w:t>e</w:t>
      </w:r>
      <w:r w:rsidRPr="003078E1">
        <w:rPr>
          <w:rFonts w:ascii="Arial" w:hAnsi="Arial" w:cs="Arial"/>
          <w:sz w:val="20"/>
          <w:szCs w:val="20"/>
        </w:rPr>
        <w:t xml:space="preserve"> 55 ali več let.</w:t>
      </w:r>
    </w:p>
    <w:p w14:paraId="56E4EB8C" w14:textId="77777777" w:rsidR="000A65E7" w:rsidRPr="003078E1" w:rsidRDefault="000A65E7" w:rsidP="009F281C">
      <w:pPr>
        <w:pStyle w:val="Brezrazmikov"/>
        <w:numPr>
          <w:ilvl w:val="0"/>
          <w:numId w:val="30"/>
        </w:numPr>
        <w:spacing w:line="276" w:lineRule="auto"/>
        <w:jc w:val="both"/>
        <w:rPr>
          <w:rFonts w:ascii="Arial" w:hAnsi="Arial" w:cs="Arial"/>
          <w:b/>
          <w:bCs/>
          <w:sz w:val="20"/>
          <w:szCs w:val="20"/>
        </w:rPr>
      </w:pPr>
      <w:r w:rsidRPr="003078E1">
        <w:rPr>
          <w:rFonts w:ascii="Arial" w:hAnsi="Arial" w:cs="Arial"/>
          <w:b/>
          <w:bCs/>
          <w:sz w:val="20"/>
          <w:szCs w:val="20"/>
        </w:rPr>
        <w:t>Pogoji za sodelovanje na javnem razpisu</w:t>
      </w:r>
    </w:p>
    <w:p w14:paraId="272D4CF3" w14:textId="77777777" w:rsidR="000A65E7" w:rsidRPr="003078E1" w:rsidRDefault="000A65E7" w:rsidP="00C721AD">
      <w:pPr>
        <w:pStyle w:val="Brezrazmikov"/>
        <w:spacing w:line="276" w:lineRule="auto"/>
        <w:jc w:val="both"/>
        <w:rPr>
          <w:rFonts w:ascii="Arial" w:hAnsi="Arial" w:cs="Arial"/>
          <w:b/>
          <w:bCs/>
          <w:sz w:val="20"/>
          <w:szCs w:val="20"/>
        </w:rPr>
      </w:pPr>
    </w:p>
    <w:p w14:paraId="71A0FF06" w14:textId="77777777" w:rsidR="007240CE" w:rsidRPr="003078E1" w:rsidRDefault="007240CE" w:rsidP="00C721AD">
      <w:pPr>
        <w:pStyle w:val="Brezrazmikov"/>
        <w:spacing w:line="276" w:lineRule="auto"/>
        <w:jc w:val="both"/>
        <w:rPr>
          <w:rFonts w:ascii="Arial" w:hAnsi="Arial" w:cs="Arial"/>
          <w:sz w:val="20"/>
          <w:szCs w:val="20"/>
        </w:rPr>
      </w:pPr>
      <w:bookmarkStart w:id="6" w:name="_Hlk159409289"/>
      <w:r w:rsidRPr="003078E1">
        <w:rPr>
          <w:rFonts w:ascii="Arial" w:hAnsi="Arial" w:cs="Arial"/>
          <w:sz w:val="20"/>
          <w:szCs w:val="20"/>
        </w:rPr>
        <w:t>Na javni razpis se lahko prijavi le prijavitelj (upravičena oseba), ki izpolnjuje naslednje pogoje:</w:t>
      </w:r>
    </w:p>
    <w:p w14:paraId="24CCC141" w14:textId="4F3EB202" w:rsidR="00E76406" w:rsidRPr="003078E1" w:rsidRDefault="00E76406" w:rsidP="00E76406">
      <w:pPr>
        <w:pStyle w:val="Brezrazmikov"/>
        <w:numPr>
          <w:ilvl w:val="0"/>
          <w:numId w:val="13"/>
        </w:numPr>
        <w:spacing w:line="276" w:lineRule="auto"/>
        <w:jc w:val="both"/>
        <w:rPr>
          <w:rFonts w:ascii="Arial" w:hAnsi="Arial" w:cs="Arial"/>
          <w:sz w:val="20"/>
          <w:szCs w:val="20"/>
        </w:rPr>
      </w:pPr>
      <w:r w:rsidRPr="003078E1">
        <w:rPr>
          <w:rFonts w:ascii="Arial" w:hAnsi="Arial" w:cs="Arial"/>
          <w:sz w:val="20"/>
          <w:szCs w:val="20"/>
        </w:rPr>
        <w:t>je nepridobitna kulturna organizacija s statusom pravne osebe zasebnega prava, ki deluje vsaj eno leto pred objavo javnega razpisa (šteje se datum izdaje odločbe pristojne upravne enote)</w:t>
      </w:r>
      <w:r w:rsidR="00295E30" w:rsidRPr="003078E1">
        <w:rPr>
          <w:rFonts w:ascii="Arial" w:hAnsi="Arial" w:cs="Arial"/>
          <w:sz w:val="20"/>
          <w:szCs w:val="20"/>
        </w:rPr>
        <w:t>;</w:t>
      </w:r>
    </w:p>
    <w:p w14:paraId="4388895B" w14:textId="47E1FB16" w:rsidR="00E76406" w:rsidRPr="003078E1" w:rsidRDefault="00E76406" w:rsidP="00E76406">
      <w:pPr>
        <w:pStyle w:val="Brezrazmikov"/>
        <w:numPr>
          <w:ilvl w:val="0"/>
          <w:numId w:val="13"/>
        </w:numPr>
        <w:spacing w:line="276" w:lineRule="auto"/>
        <w:jc w:val="both"/>
        <w:rPr>
          <w:rFonts w:ascii="Arial" w:hAnsi="Arial" w:cs="Arial"/>
          <w:bCs/>
          <w:sz w:val="20"/>
          <w:szCs w:val="20"/>
        </w:rPr>
      </w:pPr>
      <w:r w:rsidRPr="003078E1">
        <w:rPr>
          <w:rFonts w:ascii="Arial" w:hAnsi="Arial" w:cs="Arial"/>
          <w:sz w:val="20"/>
          <w:szCs w:val="20"/>
        </w:rPr>
        <w:t>ima organizacija v ustanovnem aktu ali drugem ustreznem pravnem aktu opredeljeno delovanje na področju kulturno</w:t>
      </w:r>
      <w:r w:rsidR="00756999" w:rsidRPr="003078E1">
        <w:rPr>
          <w:rFonts w:ascii="Arial" w:hAnsi="Arial" w:cs="Arial"/>
          <w:sz w:val="20"/>
          <w:szCs w:val="20"/>
        </w:rPr>
        <w:t xml:space="preserve"> -</w:t>
      </w:r>
      <w:r w:rsidRPr="003078E1">
        <w:rPr>
          <w:rFonts w:ascii="Arial" w:hAnsi="Arial" w:cs="Arial"/>
          <w:sz w:val="20"/>
          <w:szCs w:val="20"/>
        </w:rPr>
        <w:t xml:space="preserve"> umetniških dejavnosti v Sloveniji ter delovanje na področju nemško govoreče etnične skupine v RS</w:t>
      </w:r>
      <w:r w:rsidR="00295E30" w:rsidRPr="003078E1">
        <w:rPr>
          <w:rFonts w:ascii="Arial" w:hAnsi="Arial" w:cs="Arial"/>
          <w:sz w:val="20"/>
          <w:szCs w:val="20"/>
        </w:rPr>
        <w:t>;</w:t>
      </w:r>
      <w:r w:rsidRPr="003078E1">
        <w:rPr>
          <w:rFonts w:ascii="Arial" w:hAnsi="Arial" w:cs="Arial"/>
          <w:sz w:val="20"/>
          <w:szCs w:val="20"/>
        </w:rPr>
        <w:t xml:space="preserve"> </w:t>
      </w:r>
    </w:p>
    <w:p w14:paraId="40FE6F5C" w14:textId="0B9E7F3F" w:rsidR="007240CE" w:rsidRPr="003078E1" w:rsidRDefault="007240CE" w:rsidP="00C721AD">
      <w:pPr>
        <w:pStyle w:val="Brezrazmikov"/>
        <w:numPr>
          <w:ilvl w:val="0"/>
          <w:numId w:val="13"/>
        </w:numPr>
        <w:spacing w:line="276" w:lineRule="auto"/>
        <w:jc w:val="both"/>
        <w:rPr>
          <w:rFonts w:ascii="Arial" w:hAnsi="Arial" w:cs="Arial"/>
          <w:sz w:val="20"/>
          <w:szCs w:val="20"/>
        </w:rPr>
      </w:pPr>
      <w:r w:rsidRPr="003078E1">
        <w:rPr>
          <w:rFonts w:ascii="Arial" w:hAnsi="Arial" w:cs="Arial"/>
          <w:sz w:val="20"/>
          <w:szCs w:val="20"/>
        </w:rPr>
        <w:t xml:space="preserve">ima sedež oz. naslov v Republiki Sloveniji; </w:t>
      </w:r>
    </w:p>
    <w:p w14:paraId="0B447914" w14:textId="78E965CD" w:rsidR="00066A18" w:rsidRPr="003078E1" w:rsidRDefault="007240CE" w:rsidP="00C721AD">
      <w:pPr>
        <w:pStyle w:val="Brezrazmikov"/>
        <w:numPr>
          <w:ilvl w:val="0"/>
          <w:numId w:val="13"/>
        </w:numPr>
        <w:spacing w:line="276" w:lineRule="auto"/>
        <w:jc w:val="both"/>
        <w:rPr>
          <w:rFonts w:ascii="Arial" w:hAnsi="Arial" w:cs="Arial"/>
          <w:sz w:val="20"/>
          <w:szCs w:val="20"/>
        </w:rPr>
      </w:pPr>
      <w:r w:rsidRPr="003078E1">
        <w:rPr>
          <w:rFonts w:ascii="Arial" w:eastAsia="Times New Roman" w:hAnsi="Arial" w:cs="Arial"/>
          <w:b/>
          <w:bCs/>
          <w:sz w:val="20"/>
          <w:szCs w:val="20"/>
          <w:lang w:eastAsia="ar-SA"/>
        </w:rPr>
        <w:t xml:space="preserve">prijavlja projekt, katerega zaprošeni znesek financiranja </w:t>
      </w:r>
      <w:r w:rsidR="00C82796" w:rsidRPr="003078E1">
        <w:rPr>
          <w:rFonts w:ascii="Arial" w:eastAsia="Times New Roman" w:hAnsi="Arial" w:cs="Arial"/>
          <w:b/>
          <w:bCs/>
          <w:sz w:val="20"/>
          <w:szCs w:val="20"/>
          <w:lang w:eastAsia="ar-SA"/>
        </w:rPr>
        <w:t xml:space="preserve">ni manjši od 2.000 EUR in </w:t>
      </w:r>
      <w:r w:rsidRPr="003078E1">
        <w:rPr>
          <w:rFonts w:ascii="Arial" w:eastAsia="Times New Roman" w:hAnsi="Arial" w:cs="Arial"/>
          <w:b/>
          <w:bCs/>
          <w:sz w:val="20"/>
          <w:szCs w:val="20"/>
          <w:lang w:eastAsia="ar-SA"/>
        </w:rPr>
        <w:t xml:space="preserve">ne presega </w:t>
      </w:r>
      <w:r w:rsidR="00B42671" w:rsidRPr="003078E1">
        <w:rPr>
          <w:rFonts w:ascii="Arial" w:eastAsia="Times New Roman" w:hAnsi="Arial" w:cs="Arial"/>
          <w:b/>
          <w:bCs/>
          <w:sz w:val="20"/>
          <w:szCs w:val="20"/>
          <w:lang w:eastAsia="ar-SA"/>
        </w:rPr>
        <w:t>10</w:t>
      </w:r>
      <w:r w:rsidRPr="003078E1">
        <w:rPr>
          <w:rFonts w:ascii="Arial" w:eastAsia="Times New Roman" w:hAnsi="Arial" w:cs="Arial"/>
          <w:b/>
          <w:bCs/>
          <w:sz w:val="20"/>
          <w:szCs w:val="20"/>
          <w:lang w:eastAsia="ar-SA"/>
        </w:rPr>
        <w:t>.000,00 EUR</w:t>
      </w:r>
      <w:r w:rsidRPr="003078E1">
        <w:rPr>
          <w:rFonts w:ascii="Arial" w:eastAsia="Times New Roman" w:hAnsi="Arial" w:cs="Arial"/>
          <w:sz w:val="20"/>
          <w:szCs w:val="20"/>
          <w:lang w:eastAsia="ar-SA"/>
        </w:rPr>
        <w:t>;</w:t>
      </w:r>
    </w:p>
    <w:p w14:paraId="20FD5D9A" w14:textId="06D8E8AF" w:rsidR="00066A18" w:rsidRPr="003078E1" w:rsidRDefault="00066A18" w:rsidP="00C721AD">
      <w:pPr>
        <w:pStyle w:val="Brezrazmikov"/>
        <w:numPr>
          <w:ilvl w:val="0"/>
          <w:numId w:val="13"/>
        </w:numPr>
        <w:spacing w:line="276" w:lineRule="auto"/>
        <w:jc w:val="both"/>
        <w:rPr>
          <w:rFonts w:ascii="Arial" w:hAnsi="Arial" w:cs="Arial"/>
          <w:sz w:val="20"/>
          <w:szCs w:val="20"/>
        </w:rPr>
      </w:pPr>
      <w:r w:rsidRPr="003078E1">
        <w:rPr>
          <w:rFonts w:ascii="Arial" w:hAnsi="Arial" w:cs="Arial"/>
          <w:sz w:val="20"/>
          <w:szCs w:val="20"/>
        </w:rPr>
        <w:t>prijavlja projekt, ki vključuje pripadnike nemško govoreče etnične skupine ali je njim namenjen</w:t>
      </w:r>
      <w:r w:rsidR="00B2736F" w:rsidRPr="003078E1">
        <w:rPr>
          <w:rFonts w:ascii="Arial" w:hAnsi="Arial" w:cs="Arial"/>
          <w:sz w:val="20"/>
          <w:szCs w:val="20"/>
        </w:rPr>
        <w:t>;</w:t>
      </w:r>
    </w:p>
    <w:p w14:paraId="547EB84E" w14:textId="0B7E0392" w:rsidR="007240CE" w:rsidRPr="003078E1" w:rsidRDefault="007240CE" w:rsidP="00C721AD">
      <w:pPr>
        <w:pStyle w:val="Brezrazmikov"/>
        <w:numPr>
          <w:ilvl w:val="0"/>
          <w:numId w:val="13"/>
        </w:numPr>
        <w:spacing w:line="276" w:lineRule="auto"/>
        <w:jc w:val="both"/>
        <w:rPr>
          <w:rFonts w:ascii="Arial" w:hAnsi="Arial" w:cs="Arial"/>
          <w:sz w:val="20"/>
          <w:szCs w:val="20"/>
        </w:rPr>
      </w:pPr>
      <w:r w:rsidRPr="003078E1">
        <w:rPr>
          <w:rFonts w:ascii="Arial" w:hAnsi="Arial" w:cs="Arial"/>
          <w:sz w:val="20"/>
          <w:szCs w:val="20"/>
        </w:rPr>
        <w:t xml:space="preserve">ima izpolnjene vse pogodbene obveznosti do ministrstva in njegovih proračunskih porabnikov; </w:t>
      </w:r>
    </w:p>
    <w:p w14:paraId="0B0A83E8" w14:textId="314C23C9" w:rsidR="00D55558" w:rsidRPr="003078E1" w:rsidRDefault="00D55558" w:rsidP="00D55558">
      <w:pPr>
        <w:pStyle w:val="Brezrazmikov"/>
        <w:numPr>
          <w:ilvl w:val="0"/>
          <w:numId w:val="13"/>
        </w:numPr>
        <w:spacing w:line="276" w:lineRule="auto"/>
        <w:jc w:val="both"/>
        <w:rPr>
          <w:rFonts w:ascii="Arial" w:hAnsi="Arial" w:cs="Arial"/>
          <w:sz w:val="20"/>
          <w:szCs w:val="20"/>
        </w:rPr>
      </w:pPr>
      <w:r w:rsidRPr="003078E1">
        <w:rPr>
          <w:rFonts w:ascii="Arial" w:hAnsi="Arial" w:cs="Arial"/>
          <w:sz w:val="20"/>
          <w:szCs w:val="20"/>
        </w:rPr>
        <w:t>prijavlja aktivnosti projekta, ki jih bo realiziral najkasneje do konca razpisnega leta in</w:t>
      </w:r>
    </w:p>
    <w:p w14:paraId="63D0D339" w14:textId="5EA92597" w:rsidR="00E76406" w:rsidRPr="003078E1" w:rsidRDefault="00D55558" w:rsidP="00D55558">
      <w:pPr>
        <w:pStyle w:val="Brezrazmikov"/>
        <w:numPr>
          <w:ilvl w:val="0"/>
          <w:numId w:val="13"/>
        </w:numPr>
        <w:spacing w:line="276" w:lineRule="auto"/>
        <w:jc w:val="both"/>
        <w:rPr>
          <w:rFonts w:ascii="Arial" w:hAnsi="Arial" w:cs="Arial"/>
          <w:sz w:val="20"/>
          <w:szCs w:val="20"/>
        </w:rPr>
      </w:pPr>
      <w:r w:rsidRPr="003078E1">
        <w:rPr>
          <w:rFonts w:ascii="Arial" w:hAnsi="Arial" w:cs="Arial"/>
          <w:sz w:val="20"/>
          <w:szCs w:val="20"/>
        </w:rPr>
        <w:t>ne prijavlja istega kulturnega projekta, ki je bil že izbran na drugem programskem ali projektnem razpisu oziroma pozivu ministrstva ali pri njegovih proračunskih porabnikih.</w:t>
      </w:r>
    </w:p>
    <w:p w14:paraId="4AB3EFB2" w14:textId="77777777" w:rsidR="00D55558" w:rsidRPr="003078E1" w:rsidRDefault="00D55558" w:rsidP="00D55558">
      <w:pPr>
        <w:pStyle w:val="Brezrazmikov"/>
        <w:spacing w:line="276" w:lineRule="auto"/>
        <w:jc w:val="both"/>
        <w:rPr>
          <w:rFonts w:ascii="Arial" w:hAnsi="Arial" w:cs="Arial"/>
          <w:sz w:val="20"/>
          <w:szCs w:val="20"/>
        </w:rPr>
      </w:pPr>
      <w:bookmarkStart w:id="7" w:name="_Hlk158571433"/>
      <w:bookmarkEnd w:id="6"/>
    </w:p>
    <w:p w14:paraId="6E593DCC" w14:textId="6D720843" w:rsidR="00E76406" w:rsidRPr="003078E1" w:rsidRDefault="00D55558" w:rsidP="00D55558">
      <w:pPr>
        <w:pStyle w:val="Brezrazmikov"/>
        <w:spacing w:line="276" w:lineRule="auto"/>
        <w:jc w:val="both"/>
        <w:rPr>
          <w:rFonts w:ascii="Arial" w:hAnsi="Arial" w:cs="Arial"/>
          <w:sz w:val="20"/>
          <w:szCs w:val="20"/>
        </w:rPr>
      </w:pPr>
      <w:r w:rsidRPr="003078E1">
        <w:rPr>
          <w:rFonts w:ascii="Arial" w:hAnsi="Arial" w:cs="Arial"/>
          <w:sz w:val="20"/>
          <w:szCs w:val="20"/>
        </w:rPr>
        <w:t xml:space="preserve">Prijavitelj izjave o izpolnjevanju pogojev podpiše v predpisanem prijavnem obrazcu. </w:t>
      </w:r>
      <w:bookmarkEnd w:id="7"/>
    </w:p>
    <w:p w14:paraId="502C0DDB" w14:textId="587DF12D" w:rsidR="00C20E2A" w:rsidRPr="003078E1" w:rsidRDefault="00C20E2A" w:rsidP="00C721AD">
      <w:pPr>
        <w:pStyle w:val="Brezrazmikov"/>
        <w:spacing w:line="276" w:lineRule="auto"/>
        <w:jc w:val="both"/>
        <w:rPr>
          <w:rFonts w:ascii="Arial" w:hAnsi="Arial" w:cs="Arial"/>
          <w:sz w:val="20"/>
          <w:szCs w:val="20"/>
        </w:rPr>
      </w:pPr>
    </w:p>
    <w:p w14:paraId="73AE5CC9" w14:textId="159EDE57" w:rsidR="00EC013F" w:rsidRPr="003078E1" w:rsidRDefault="00EC013F" w:rsidP="009F281C">
      <w:pPr>
        <w:pStyle w:val="Odstavekseznama"/>
        <w:numPr>
          <w:ilvl w:val="0"/>
          <w:numId w:val="30"/>
        </w:numPr>
        <w:suppressAutoHyphens/>
        <w:autoSpaceDN w:val="0"/>
        <w:spacing w:after="160" w:line="240" w:lineRule="auto"/>
        <w:jc w:val="both"/>
        <w:textAlignment w:val="baseline"/>
        <w:rPr>
          <w:rFonts w:ascii="Arial" w:hAnsi="Arial" w:cs="Arial"/>
          <w:b/>
          <w:bCs/>
          <w:sz w:val="20"/>
          <w:szCs w:val="20"/>
        </w:rPr>
      </w:pPr>
      <w:r w:rsidRPr="003078E1">
        <w:rPr>
          <w:rFonts w:ascii="Arial" w:hAnsi="Arial" w:cs="Arial"/>
          <w:b/>
          <w:bCs/>
          <w:sz w:val="20"/>
          <w:szCs w:val="20"/>
        </w:rPr>
        <w:t xml:space="preserve">Področja </w:t>
      </w:r>
      <w:r w:rsidR="00E257B3" w:rsidRPr="003078E1">
        <w:rPr>
          <w:rFonts w:ascii="Arial" w:hAnsi="Arial" w:cs="Arial"/>
          <w:b/>
          <w:bCs/>
          <w:sz w:val="20"/>
          <w:szCs w:val="20"/>
        </w:rPr>
        <w:t>javnega razpisa</w:t>
      </w:r>
    </w:p>
    <w:p w14:paraId="0B3D1E5F" w14:textId="1B540B49" w:rsidR="00E257B3" w:rsidRPr="003078E1" w:rsidRDefault="00E257B3" w:rsidP="00E257B3">
      <w:pPr>
        <w:jc w:val="both"/>
        <w:rPr>
          <w:rFonts w:ascii="Arial" w:hAnsi="Arial" w:cs="Arial"/>
          <w:sz w:val="20"/>
          <w:szCs w:val="20"/>
        </w:rPr>
      </w:pPr>
      <w:bookmarkStart w:id="8" w:name="_Hlk159409136"/>
      <w:r w:rsidRPr="003078E1">
        <w:rPr>
          <w:rFonts w:ascii="Arial" w:hAnsi="Arial" w:cs="Arial"/>
          <w:b/>
          <w:bCs/>
          <w:sz w:val="20"/>
          <w:szCs w:val="20"/>
        </w:rPr>
        <w:t>5.</w:t>
      </w:r>
      <w:r w:rsidR="00D55558" w:rsidRPr="003078E1">
        <w:rPr>
          <w:rFonts w:ascii="Arial" w:hAnsi="Arial" w:cs="Arial"/>
          <w:b/>
          <w:bCs/>
          <w:sz w:val="20"/>
          <w:szCs w:val="20"/>
        </w:rPr>
        <w:t xml:space="preserve"> </w:t>
      </w:r>
      <w:r w:rsidRPr="003078E1">
        <w:rPr>
          <w:rFonts w:ascii="Arial" w:hAnsi="Arial" w:cs="Arial"/>
          <w:b/>
          <w:bCs/>
          <w:sz w:val="20"/>
          <w:szCs w:val="20"/>
        </w:rPr>
        <w:t>1. Izdajateljska in založniška dejavnost:</w:t>
      </w:r>
    </w:p>
    <w:p w14:paraId="42C2D8D6" w14:textId="77777777"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t xml:space="preserve">Ministrstvo bo podprlo: </w:t>
      </w:r>
    </w:p>
    <w:p w14:paraId="480557AB" w14:textId="0AA522AA"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t>- revije in časopise v jeziku</w:t>
      </w:r>
      <w:r w:rsidR="003112C2" w:rsidRPr="003078E1">
        <w:rPr>
          <w:rFonts w:ascii="Arial" w:hAnsi="Arial" w:cs="Arial"/>
          <w:sz w:val="20"/>
          <w:szCs w:val="20"/>
        </w:rPr>
        <w:t xml:space="preserve"> ciljne skupine </w:t>
      </w:r>
      <w:r w:rsidRPr="003078E1">
        <w:rPr>
          <w:rFonts w:ascii="Arial" w:hAnsi="Arial" w:cs="Arial"/>
          <w:sz w:val="20"/>
          <w:szCs w:val="20"/>
        </w:rPr>
        <w:t>ali dvojezične, ki obravnavajo izvirne in prevedene leposlovne, esejistične in kritiške prispevke ter izvirne in prevodne prispevke o leposlovju, umetnosti in kulturi,</w:t>
      </w:r>
    </w:p>
    <w:p w14:paraId="1001115E" w14:textId="7C2F7865"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t xml:space="preserve">- mladinske revije in časopise v jeziku </w:t>
      </w:r>
      <w:r w:rsidR="003112C2" w:rsidRPr="003078E1">
        <w:rPr>
          <w:rFonts w:ascii="Arial" w:hAnsi="Arial" w:cs="Arial"/>
          <w:sz w:val="20"/>
          <w:szCs w:val="20"/>
        </w:rPr>
        <w:t xml:space="preserve">ciljne skupine </w:t>
      </w:r>
      <w:r w:rsidRPr="003078E1">
        <w:rPr>
          <w:rFonts w:ascii="Arial" w:hAnsi="Arial" w:cs="Arial"/>
          <w:sz w:val="20"/>
          <w:szCs w:val="20"/>
        </w:rPr>
        <w:t xml:space="preserve">ali dvojezične, ki prispevajo h kulturni vzgoji in izobraževanju otrok in mladine, </w:t>
      </w:r>
    </w:p>
    <w:p w14:paraId="1403F940" w14:textId="60CC867B"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t xml:space="preserve">- izvirna leposlovna esejistična in kritiška dela v jeziku </w:t>
      </w:r>
      <w:r w:rsidR="003112C2" w:rsidRPr="003078E1">
        <w:rPr>
          <w:rFonts w:ascii="Arial" w:hAnsi="Arial" w:cs="Arial"/>
          <w:sz w:val="20"/>
          <w:szCs w:val="20"/>
        </w:rPr>
        <w:t>ciljne</w:t>
      </w:r>
      <w:r w:rsidRPr="003078E1">
        <w:rPr>
          <w:rFonts w:ascii="Arial" w:hAnsi="Arial" w:cs="Arial"/>
          <w:sz w:val="20"/>
          <w:szCs w:val="20"/>
        </w:rPr>
        <w:t xml:space="preserve"> skupine ali dvojezičn</w:t>
      </w:r>
      <w:r w:rsidR="00756999" w:rsidRPr="003078E1">
        <w:rPr>
          <w:rFonts w:ascii="Arial" w:hAnsi="Arial" w:cs="Arial"/>
          <w:sz w:val="20"/>
          <w:szCs w:val="20"/>
        </w:rPr>
        <w:t>a</w:t>
      </w:r>
      <w:r w:rsidRPr="003078E1">
        <w:rPr>
          <w:rFonts w:ascii="Arial" w:hAnsi="Arial" w:cs="Arial"/>
          <w:sz w:val="20"/>
          <w:szCs w:val="20"/>
        </w:rPr>
        <w:t xml:space="preserve">, </w:t>
      </w:r>
    </w:p>
    <w:p w14:paraId="777DC544" w14:textId="354B20A2"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t xml:space="preserve">- izdajo del za otroke v  jeziku </w:t>
      </w:r>
      <w:r w:rsidR="003112C2" w:rsidRPr="003078E1">
        <w:rPr>
          <w:rFonts w:ascii="Arial" w:hAnsi="Arial" w:cs="Arial"/>
          <w:sz w:val="20"/>
          <w:szCs w:val="20"/>
        </w:rPr>
        <w:t>ciljne</w:t>
      </w:r>
      <w:r w:rsidRPr="003078E1">
        <w:rPr>
          <w:rFonts w:ascii="Arial" w:hAnsi="Arial" w:cs="Arial"/>
          <w:sz w:val="20"/>
          <w:szCs w:val="20"/>
        </w:rPr>
        <w:t xml:space="preserve"> skupine ali dvojezična, </w:t>
      </w:r>
    </w:p>
    <w:p w14:paraId="2F05CAAC" w14:textId="77777777"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t xml:space="preserve">- dvojezična prevodna in poljudnoznanstvena leposlovna dela (za odrasle ali mladino), </w:t>
      </w:r>
    </w:p>
    <w:p w14:paraId="0C3D03D3" w14:textId="0541A678"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t>- izvirna in prevodna dela iz humanističnih in družboslovnih</w:t>
      </w:r>
      <w:r w:rsidR="003C6D87" w:rsidRPr="003078E1">
        <w:rPr>
          <w:rFonts w:ascii="Arial" w:hAnsi="Arial" w:cs="Arial"/>
          <w:sz w:val="20"/>
          <w:szCs w:val="20"/>
        </w:rPr>
        <w:t xml:space="preserve"> ved</w:t>
      </w:r>
      <w:r w:rsidR="007F6F16" w:rsidRPr="003078E1">
        <w:rPr>
          <w:rFonts w:ascii="Arial" w:hAnsi="Arial" w:cs="Arial"/>
          <w:sz w:val="20"/>
          <w:szCs w:val="20"/>
        </w:rPr>
        <w:t>.</w:t>
      </w:r>
    </w:p>
    <w:p w14:paraId="71BE5EBB" w14:textId="77777777" w:rsidR="00F637E5" w:rsidRPr="003078E1" w:rsidRDefault="00F637E5" w:rsidP="00E257B3">
      <w:pPr>
        <w:pStyle w:val="Brezrazmikov"/>
        <w:spacing w:line="276" w:lineRule="auto"/>
        <w:jc w:val="both"/>
        <w:rPr>
          <w:rFonts w:ascii="Arial" w:hAnsi="Arial" w:cs="Arial"/>
          <w:sz w:val="20"/>
          <w:szCs w:val="20"/>
        </w:rPr>
      </w:pPr>
    </w:p>
    <w:p w14:paraId="74DFECDA" w14:textId="539BFD4D" w:rsidR="00E257B3" w:rsidRPr="003078E1" w:rsidRDefault="00F637E5" w:rsidP="00E257B3">
      <w:pPr>
        <w:pStyle w:val="Brezrazmikov"/>
        <w:spacing w:line="276" w:lineRule="auto"/>
        <w:jc w:val="both"/>
        <w:rPr>
          <w:rFonts w:ascii="Arial" w:hAnsi="Arial" w:cs="Arial"/>
          <w:sz w:val="20"/>
          <w:szCs w:val="20"/>
        </w:rPr>
      </w:pPr>
      <w:r w:rsidRPr="003078E1">
        <w:rPr>
          <w:rFonts w:ascii="Arial" w:hAnsi="Arial" w:cs="Arial"/>
          <w:sz w:val="20"/>
          <w:szCs w:val="20"/>
        </w:rPr>
        <w:t xml:space="preserve">Ministrstvo bo podprlo samo prvo izdajo. </w:t>
      </w:r>
      <w:r w:rsidR="00E257B3" w:rsidRPr="003078E1">
        <w:rPr>
          <w:rFonts w:ascii="Arial" w:hAnsi="Arial" w:cs="Arial"/>
          <w:sz w:val="20"/>
          <w:szCs w:val="20"/>
        </w:rPr>
        <w:t xml:space="preserve">Ministrstvo ne bo podprlo izdaj, ki nimajo </w:t>
      </w:r>
      <w:r w:rsidR="007F6F16" w:rsidRPr="003078E1">
        <w:rPr>
          <w:rFonts w:ascii="Arial" w:hAnsi="Arial" w:cs="Arial"/>
          <w:sz w:val="20"/>
          <w:szCs w:val="20"/>
        </w:rPr>
        <w:t xml:space="preserve">izvirnih </w:t>
      </w:r>
      <w:r w:rsidR="00E257B3" w:rsidRPr="003078E1">
        <w:rPr>
          <w:rFonts w:ascii="Arial" w:hAnsi="Arial" w:cs="Arial"/>
          <w:sz w:val="20"/>
          <w:szCs w:val="20"/>
        </w:rPr>
        <w:t>kulturnih vsebin ter ponatisov</w:t>
      </w:r>
      <w:r w:rsidR="007F6F16" w:rsidRPr="003078E1">
        <w:rPr>
          <w:rFonts w:ascii="Arial" w:hAnsi="Arial" w:cs="Arial"/>
          <w:sz w:val="20"/>
          <w:szCs w:val="20"/>
        </w:rPr>
        <w:t xml:space="preserve">. </w:t>
      </w:r>
    </w:p>
    <w:p w14:paraId="4D8E6347" w14:textId="77777777" w:rsidR="00E257B3" w:rsidRPr="003078E1" w:rsidRDefault="00E257B3" w:rsidP="00E257B3">
      <w:pPr>
        <w:pStyle w:val="Brezrazmikov"/>
        <w:spacing w:line="276" w:lineRule="auto"/>
        <w:jc w:val="both"/>
        <w:rPr>
          <w:rFonts w:ascii="Arial" w:hAnsi="Arial" w:cs="Arial"/>
          <w:sz w:val="20"/>
          <w:szCs w:val="20"/>
        </w:rPr>
      </w:pPr>
    </w:p>
    <w:p w14:paraId="6A836CD6" w14:textId="77777777"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lastRenderedPageBreak/>
        <w:t xml:space="preserve">Prijavitelj mora za posamezne projekte s tega področja k vlogi priložiti tudi: za knjižno izdajo rokopis (vsaj del rokopisa), za izdajo časopisa zadnjo izdano številko ter za strokovna dela opredelitev metodologije za oblikovanje strokovnega dela. </w:t>
      </w:r>
    </w:p>
    <w:p w14:paraId="4EF349F9" w14:textId="77777777" w:rsidR="00E257B3" w:rsidRPr="003078E1" w:rsidRDefault="00E257B3" w:rsidP="00E257B3">
      <w:pPr>
        <w:pStyle w:val="Brezrazmikov"/>
        <w:spacing w:line="276" w:lineRule="auto"/>
        <w:jc w:val="both"/>
        <w:rPr>
          <w:rFonts w:ascii="Arial" w:hAnsi="Arial" w:cs="Arial"/>
          <w:sz w:val="20"/>
          <w:szCs w:val="20"/>
        </w:rPr>
      </w:pPr>
    </w:p>
    <w:p w14:paraId="6669B570" w14:textId="03A99209" w:rsidR="00E257B3" w:rsidRPr="003078E1" w:rsidRDefault="00E257B3" w:rsidP="00E257B3">
      <w:pPr>
        <w:jc w:val="both"/>
        <w:rPr>
          <w:rFonts w:ascii="Arial" w:hAnsi="Arial" w:cs="Arial"/>
          <w:sz w:val="20"/>
          <w:szCs w:val="20"/>
        </w:rPr>
      </w:pPr>
      <w:r w:rsidRPr="003078E1">
        <w:rPr>
          <w:rFonts w:ascii="Arial" w:hAnsi="Arial" w:cs="Arial"/>
          <w:b/>
          <w:bCs/>
          <w:sz w:val="20"/>
          <w:szCs w:val="20"/>
        </w:rPr>
        <w:t>5.</w:t>
      </w:r>
      <w:r w:rsidR="00D55558" w:rsidRPr="003078E1">
        <w:rPr>
          <w:rFonts w:ascii="Arial" w:hAnsi="Arial" w:cs="Arial"/>
          <w:b/>
          <w:bCs/>
          <w:sz w:val="20"/>
          <w:szCs w:val="20"/>
        </w:rPr>
        <w:t xml:space="preserve"> </w:t>
      </w:r>
      <w:r w:rsidRPr="003078E1">
        <w:rPr>
          <w:rFonts w:ascii="Arial" w:hAnsi="Arial" w:cs="Arial"/>
          <w:b/>
          <w:bCs/>
          <w:sz w:val="20"/>
          <w:szCs w:val="20"/>
        </w:rPr>
        <w:t>2.</w:t>
      </w:r>
      <w:r w:rsidR="00D55558" w:rsidRPr="003078E1">
        <w:rPr>
          <w:rFonts w:ascii="Arial" w:hAnsi="Arial" w:cs="Arial"/>
          <w:b/>
          <w:bCs/>
          <w:sz w:val="20"/>
          <w:szCs w:val="20"/>
        </w:rPr>
        <w:t xml:space="preserve"> </w:t>
      </w:r>
      <w:r w:rsidRPr="003078E1">
        <w:rPr>
          <w:rFonts w:ascii="Arial" w:hAnsi="Arial" w:cs="Arial"/>
          <w:b/>
          <w:bCs/>
          <w:sz w:val="20"/>
          <w:szCs w:val="20"/>
        </w:rPr>
        <w:t xml:space="preserve">Spletne strani </w:t>
      </w:r>
    </w:p>
    <w:p w14:paraId="00627DAE" w14:textId="6AF24014" w:rsidR="00E257B3" w:rsidRPr="003078E1" w:rsidRDefault="00E257B3" w:rsidP="00E257B3">
      <w:pPr>
        <w:jc w:val="both"/>
        <w:rPr>
          <w:rFonts w:ascii="Arial" w:hAnsi="Arial" w:cs="Arial"/>
          <w:sz w:val="20"/>
          <w:szCs w:val="20"/>
        </w:rPr>
      </w:pPr>
      <w:r w:rsidRPr="003078E1">
        <w:rPr>
          <w:rFonts w:ascii="Arial" w:hAnsi="Arial" w:cs="Arial"/>
          <w:sz w:val="20"/>
          <w:szCs w:val="20"/>
        </w:rPr>
        <w:t xml:space="preserve">Ministrstvo bo podprlo spletne strani, namenjene obveščanju ter objavi člankov in vsebin, ki se nanašajo na jezik, umetnost in kulturo nemško govoreče etnične skupine. </w:t>
      </w:r>
    </w:p>
    <w:p w14:paraId="5D7C3694" w14:textId="23276D23" w:rsidR="00E257B3" w:rsidRPr="003078E1" w:rsidRDefault="00E257B3" w:rsidP="00E257B3">
      <w:pPr>
        <w:jc w:val="both"/>
        <w:rPr>
          <w:rFonts w:ascii="Arial" w:hAnsi="Arial" w:cs="Arial"/>
          <w:sz w:val="20"/>
          <w:szCs w:val="20"/>
        </w:rPr>
      </w:pPr>
      <w:r w:rsidRPr="003078E1">
        <w:rPr>
          <w:rFonts w:ascii="Arial" w:hAnsi="Arial" w:cs="Arial"/>
          <w:b/>
          <w:bCs/>
          <w:sz w:val="20"/>
          <w:szCs w:val="20"/>
        </w:rPr>
        <w:t>5.</w:t>
      </w:r>
      <w:r w:rsidR="00D55558" w:rsidRPr="003078E1">
        <w:rPr>
          <w:rFonts w:ascii="Arial" w:hAnsi="Arial" w:cs="Arial"/>
          <w:b/>
          <w:bCs/>
          <w:sz w:val="20"/>
          <w:szCs w:val="20"/>
        </w:rPr>
        <w:t xml:space="preserve"> </w:t>
      </w:r>
      <w:r w:rsidRPr="003078E1">
        <w:rPr>
          <w:rFonts w:ascii="Arial" w:hAnsi="Arial" w:cs="Arial"/>
          <w:b/>
          <w:bCs/>
          <w:sz w:val="20"/>
          <w:szCs w:val="20"/>
        </w:rPr>
        <w:t xml:space="preserve">3. Dejavnosti kulturnih skupin </w:t>
      </w:r>
    </w:p>
    <w:p w14:paraId="0146B8B8" w14:textId="34F2E930" w:rsidR="00E257B3" w:rsidRPr="003078E1" w:rsidRDefault="00E257B3" w:rsidP="00E257B3">
      <w:pPr>
        <w:jc w:val="both"/>
        <w:rPr>
          <w:rFonts w:ascii="Arial" w:hAnsi="Arial" w:cs="Arial"/>
          <w:sz w:val="20"/>
          <w:szCs w:val="20"/>
        </w:rPr>
      </w:pPr>
      <w:r w:rsidRPr="003078E1">
        <w:rPr>
          <w:rFonts w:ascii="Arial" w:hAnsi="Arial" w:cs="Arial"/>
          <w:sz w:val="20"/>
          <w:szCs w:val="20"/>
        </w:rPr>
        <w:t xml:space="preserve">Ministrstvo bo podprlo produkcijo in predstavitev kulturnih skupin širšemu okolju, delovanje skupine in usposabljanje mentorjev. </w:t>
      </w:r>
      <w:r w:rsidR="00B42671" w:rsidRPr="003078E1">
        <w:rPr>
          <w:rFonts w:ascii="Arial" w:hAnsi="Arial" w:cs="Arial"/>
          <w:sz w:val="20"/>
          <w:szCs w:val="20"/>
        </w:rPr>
        <w:t>Še posebej bo podprlo nastope in koncerte različnih kulturnih skupin.</w:t>
      </w:r>
    </w:p>
    <w:p w14:paraId="11290A64" w14:textId="77777777" w:rsidR="00E257B3" w:rsidRPr="003078E1" w:rsidRDefault="00E257B3" w:rsidP="00E257B3">
      <w:pPr>
        <w:jc w:val="both"/>
        <w:rPr>
          <w:rFonts w:ascii="Arial" w:hAnsi="Arial" w:cs="Arial"/>
          <w:sz w:val="20"/>
          <w:szCs w:val="20"/>
        </w:rPr>
      </w:pPr>
      <w:r w:rsidRPr="003078E1">
        <w:rPr>
          <w:rFonts w:ascii="Arial" w:hAnsi="Arial" w:cs="Arial"/>
          <w:b/>
          <w:bCs/>
          <w:sz w:val="20"/>
          <w:szCs w:val="20"/>
        </w:rPr>
        <w:t xml:space="preserve">5.4. Dejavnosti za ohranjanje jezika </w:t>
      </w:r>
    </w:p>
    <w:p w14:paraId="6E8063DC" w14:textId="215009B5" w:rsidR="00E257B3" w:rsidRPr="003078E1" w:rsidRDefault="00E257B3" w:rsidP="00E257B3">
      <w:pPr>
        <w:jc w:val="both"/>
        <w:rPr>
          <w:rFonts w:ascii="Arial" w:hAnsi="Arial" w:cs="Arial"/>
          <w:sz w:val="20"/>
          <w:szCs w:val="20"/>
        </w:rPr>
      </w:pPr>
      <w:r w:rsidRPr="003078E1">
        <w:rPr>
          <w:rFonts w:ascii="Arial" w:hAnsi="Arial" w:cs="Arial"/>
          <w:sz w:val="20"/>
          <w:szCs w:val="20"/>
        </w:rPr>
        <w:t>Ministrstvo bo podprlo dejavnosti za ohranjanje jezika in takšne, ki razvijajo jezikovno kulturo, jezikovno ustvarjalnost in jezikovno raznolikost</w:t>
      </w:r>
      <w:r w:rsidR="00756999" w:rsidRPr="003078E1">
        <w:rPr>
          <w:rFonts w:ascii="Arial" w:hAnsi="Arial" w:cs="Arial"/>
          <w:sz w:val="20"/>
          <w:szCs w:val="20"/>
        </w:rPr>
        <w:t>,</w:t>
      </w:r>
      <w:r w:rsidRPr="003078E1">
        <w:rPr>
          <w:rFonts w:ascii="Arial" w:hAnsi="Arial" w:cs="Arial"/>
          <w:sz w:val="20"/>
          <w:szCs w:val="20"/>
        </w:rPr>
        <w:t xml:space="preserve"> ki jih bo vodil usposobljen oz. izkušen mentor/vodja. Podprlo bo še posebej tiste projekte, ki spodbujajo bralno pismenost in bralno kulturo. </w:t>
      </w:r>
    </w:p>
    <w:p w14:paraId="0D761384" w14:textId="70CB6836" w:rsidR="00E257B3" w:rsidRPr="003078E1" w:rsidRDefault="00E257B3" w:rsidP="00E257B3">
      <w:pPr>
        <w:jc w:val="both"/>
        <w:rPr>
          <w:rFonts w:ascii="Arial" w:hAnsi="Arial" w:cs="Arial"/>
          <w:sz w:val="20"/>
          <w:szCs w:val="20"/>
        </w:rPr>
      </w:pPr>
      <w:r w:rsidRPr="003078E1">
        <w:rPr>
          <w:rFonts w:ascii="Arial" w:hAnsi="Arial" w:cs="Arial"/>
          <w:b/>
          <w:bCs/>
          <w:sz w:val="20"/>
          <w:szCs w:val="20"/>
        </w:rPr>
        <w:t>5.</w:t>
      </w:r>
      <w:r w:rsidR="00D55558" w:rsidRPr="003078E1">
        <w:rPr>
          <w:rFonts w:ascii="Arial" w:hAnsi="Arial" w:cs="Arial"/>
          <w:b/>
          <w:bCs/>
          <w:sz w:val="20"/>
          <w:szCs w:val="20"/>
        </w:rPr>
        <w:t xml:space="preserve"> 5</w:t>
      </w:r>
      <w:r w:rsidRPr="003078E1">
        <w:rPr>
          <w:rFonts w:ascii="Arial" w:hAnsi="Arial" w:cs="Arial"/>
          <w:b/>
          <w:bCs/>
          <w:sz w:val="20"/>
          <w:szCs w:val="20"/>
        </w:rPr>
        <w:t xml:space="preserve">. Predstavitve kulturnih dejavnosti širšemu okolju </w:t>
      </w:r>
    </w:p>
    <w:p w14:paraId="05D76FC5" w14:textId="5C337D19" w:rsidR="00E257B3" w:rsidRPr="003078E1" w:rsidRDefault="00E257B3" w:rsidP="00E257B3">
      <w:pPr>
        <w:jc w:val="both"/>
        <w:rPr>
          <w:rFonts w:ascii="Arial" w:hAnsi="Arial" w:cs="Arial"/>
          <w:sz w:val="20"/>
          <w:szCs w:val="20"/>
        </w:rPr>
      </w:pPr>
      <w:r w:rsidRPr="003078E1">
        <w:rPr>
          <w:rFonts w:ascii="Arial" w:hAnsi="Arial" w:cs="Arial"/>
          <w:sz w:val="20"/>
          <w:szCs w:val="20"/>
        </w:rPr>
        <w:t xml:space="preserve">Ministrstvo bo podprlo takšne predstavitve, da se s kulturo </w:t>
      </w:r>
      <w:r w:rsidR="00884636" w:rsidRPr="003078E1">
        <w:rPr>
          <w:rFonts w:ascii="Arial" w:hAnsi="Arial" w:cs="Arial"/>
          <w:sz w:val="20"/>
          <w:szCs w:val="20"/>
        </w:rPr>
        <w:t>nemško govoreče etnične skupine</w:t>
      </w:r>
      <w:r w:rsidRPr="003078E1">
        <w:rPr>
          <w:rFonts w:ascii="Arial" w:hAnsi="Arial" w:cs="Arial"/>
          <w:sz w:val="20"/>
          <w:szCs w:val="20"/>
        </w:rPr>
        <w:t xml:space="preserve"> seznani čim širša javnost in da je v predstavitev vključenih čim več izvajalcev.</w:t>
      </w:r>
    </w:p>
    <w:p w14:paraId="34E7909D" w14:textId="4C31F438" w:rsidR="00E257B3" w:rsidRPr="003078E1" w:rsidRDefault="00E257B3" w:rsidP="00E257B3">
      <w:pPr>
        <w:jc w:val="both"/>
        <w:rPr>
          <w:rFonts w:ascii="Arial" w:hAnsi="Arial" w:cs="Arial"/>
          <w:sz w:val="20"/>
          <w:szCs w:val="20"/>
        </w:rPr>
      </w:pPr>
      <w:r w:rsidRPr="003078E1">
        <w:rPr>
          <w:rFonts w:ascii="Arial" w:hAnsi="Arial" w:cs="Arial"/>
          <w:b/>
          <w:bCs/>
          <w:sz w:val="20"/>
          <w:szCs w:val="20"/>
        </w:rPr>
        <w:t>5.</w:t>
      </w:r>
      <w:r w:rsidR="00D55558" w:rsidRPr="003078E1">
        <w:rPr>
          <w:rFonts w:ascii="Arial" w:hAnsi="Arial" w:cs="Arial"/>
          <w:b/>
          <w:bCs/>
          <w:sz w:val="20"/>
          <w:szCs w:val="20"/>
        </w:rPr>
        <w:t xml:space="preserve"> 6</w:t>
      </w:r>
      <w:r w:rsidRPr="003078E1">
        <w:rPr>
          <w:rFonts w:ascii="Arial" w:hAnsi="Arial" w:cs="Arial"/>
          <w:b/>
          <w:bCs/>
          <w:sz w:val="20"/>
          <w:szCs w:val="20"/>
        </w:rPr>
        <w:t xml:space="preserve">. Prireditve </w:t>
      </w:r>
    </w:p>
    <w:p w14:paraId="4C01DBD7" w14:textId="4768DF3B"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t xml:space="preserve">Ministrstvo bo podprlo prireditve s programom, ki po svoji vsebini najbolje uresničuje cilje razpisa. Ministrstvo ne bo podprlo projektov, iz katerih je razvidno, da gre le za druženja ob športu, zabavi, koncertu ipd. ter projektov, pri katerih gre za tekmovanja (z denarnimi nagradami). </w:t>
      </w:r>
    </w:p>
    <w:p w14:paraId="779E44B6" w14:textId="77777777" w:rsidR="00B42671" w:rsidRPr="003078E1" w:rsidRDefault="00B42671" w:rsidP="00B42671">
      <w:pPr>
        <w:pStyle w:val="Brezrazmikov"/>
        <w:spacing w:line="276" w:lineRule="auto"/>
        <w:jc w:val="both"/>
        <w:rPr>
          <w:rFonts w:ascii="Arial" w:hAnsi="Arial" w:cs="Arial"/>
          <w:sz w:val="20"/>
          <w:szCs w:val="20"/>
        </w:rPr>
      </w:pPr>
    </w:p>
    <w:p w14:paraId="1DE96230" w14:textId="6D8753ED" w:rsidR="00E257B3" w:rsidRPr="003078E1" w:rsidRDefault="00E257B3" w:rsidP="00E257B3">
      <w:pPr>
        <w:jc w:val="both"/>
        <w:rPr>
          <w:rFonts w:ascii="Arial" w:hAnsi="Arial" w:cs="Arial"/>
          <w:sz w:val="20"/>
          <w:szCs w:val="20"/>
        </w:rPr>
      </w:pPr>
      <w:r w:rsidRPr="003078E1">
        <w:rPr>
          <w:rFonts w:ascii="Arial" w:hAnsi="Arial" w:cs="Arial"/>
          <w:b/>
          <w:bCs/>
          <w:sz w:val="20"/>
          <w:szCs w:val="20"/>
        </w:rPr>
        <w:t>5.</w:t>
      </w:r>
      <w:r w:rsidR="00D55558" w:rsidRPr="003078E1">
        <w:rPr>
          <w:rFonts w:ascii="Arial" w:hAnsi="Arial" w:cs="Arial"/>
          <w:b/>
          <w:bCs/>
          <w:sz w:val="20"/>
          <w:szCs w:val="20"/>
        </w:rPr>
        <w:t xml:space="preserve"> </w:t>
      </w:r>
      <w:r w:rsidR="00B42671" w:rsidRPr="003078E1">
        <w:rPr>
          <w:rFonts w:ascii="Arial" w:hAnsi="Arial" w:cs="Arial"/>
          <w:b/>
          <w:bCs/>
          <w:sz w:val="20"/>
          <w:szCs w:val="20"/>
        </w:rPr>
        <w:t>7</w:t>
      </w:r>
      <w:r w:rsidRPr="003078E1">
        <w:rPr>
          <w:rFonts w:ascii="Arial" w:hAnsi="Arial" w:cs="Arial"/>
          <w:b/>
          <w:bCs/>
          <w:sz w:val="20"/>
          <w:szCs w:val="20"/>
        </w:rPr>
        <w:t xml:space="preserve">. Predavanja, seminarji, delavnice ipd. </w:t>
      </w:r>
    </w:p>
    <w:p w14:paraId="51E16EBE" w14:textId="23E11605" w:rsidR="00E257B3" w:rsidRPr="003078E1" w:rsidRDefault="00E257B3" w:rsidP="00E257B3">
      <w:pPr>
        <w:pStyle w:val="Brezrazmikov"/>
        <w:spacing w:line="276" w:lineRule="auto"/>
        <w:jc w:val="both"/>
        <w:rPr>
          <w:rFonts w:ascii="Arial" w:hAnsi="Arial" w:cs="Arial"/>
          <w:sz w:val="20"/>
          <w:szCs w:val="20"/>
        </w:rPr>
      </w:pPr>
      <w:r w:rsidRPr="003078E1">
        <w:rPr>
          <w:rFonts w:ascii="Arial" w:hAnsi="Arial" w:cs="Arial"/>
          <w:sz w:val="20"/>
          <w:szCs w:val="20"/>
        </w:rPr>
        <w:t xml:space="preserve">Ministrstvo bo podprlo predavanja in seminarje, ki jih bodo izvajali strokovno usposobljeni ali izkušeni predavatelji. Podprlo bo tudi delavnice, ki jih vodijo usposobljeni oz. izkušeni mentorji in vključujejo večje število pripadnikov </w:t>
      </w:r>
      <w:r w:rsidR="00884636" w:rsidRPr="003078E1">
        <w:rPr>
          <w:rFonts w:ascii="Arial" w:hAnsi="Arial" w:cs="Arial"/>
          <w:sz w:val="20"/>
          <w:szCs w:val="20"/>
        </w:rPr>
        <w:t>nemško govoreče etnične skupine</w:t>
      </w:r>
      <w:r w:rsidRPr="003078E1">
        <w:rPr>
          <w:rFonts w:ascii="Arial" w:hAnsi="Arial" w:cs="Arial"/>
          <w:sz w:val="20"/>
          <w:szCs w:val="20"/>
        </w:rPr>
        <w:t xml:space="preserve">. </w:t>
      </w:r>
    </w:p>
    <w:p w14:paraId="5062439E" w14:textId="77777777" w:rsidR="00E257B3" w:rsidRPr="003078E1" w:rsidRDefault="00E257B3" w:rsidP="00E257B3">
      <w:pPr>
        <w:pStyle w:val="Brezrazmikov"/>
        <w:spacing w:line="276" w:lineRule="auto"/>
        <w:jc w:val="both"/>
        <w:rPr>
          <w:rFonts w:ascii="Arial" w:hAnsi="Arial" w:cs="Arial"/>
          <w:sz w:val="20"/>
          <w:szCs w:val="20"/>
        </w:rPr>
      </w:pPr>
    </w:p>
    <w:p w14:paraId="64C8E102" w14:textId="456370D6" w:rsidR="00E257B3" w:rsidRPr="003078E1" w:rsidRDefault="00E257B3" w:rsidP="00E257B3">
      <w:pPr>
        <w:jc w:val="both"/>
        <w:rPr>
          <w:rFonts w:ascii="Arial" w:hAnsi="Arial" w:cs="Arial"/>
          <w:sz w:val="20"/>
          <w:szCs w:val="20"/>
        </w:rPr>
      </w:pPr>
      <w:r w:rsidRPr="003078E1">
        <w:rPr>
          <w:rFonts w:ascii="Arial" w:hAnsi="Arial" w:cs="Arial"/>
          <w:b/>
          <w:bCs/>
          <w:sz w:val="20"/>
          <w:szCs w:val="20"/>
        </w:rPr>
        <w:t>5.</w:t>
      </w:r>
      <w:r w:rsidR="00D55558" w:rsidRPr="003078E1">
        <w:rPr>
          <w:rFonts w:ascii="Arial" w:hAnsi="Arial" w:cs="Arial"/>
          <w:b/>
          <w:bCs/>
          <w:sz w:val="20"/>
          <w:szCs w:val="20"/>
        </w:rPr>
        <w:t xml:space="preserve"> </w:t>
      </w:r>
      <w:r w:rsidR="00B42671" w:rsidRPr="003078E1">
        <w:rPr>
          <w:rFonts w:ascii="Arial" w:hAnsi="Arial" w:cs="Arial"/>
          <w:b/>
          <w:bCs/>
          <w:sz w:val="20"/>
          <w:szCs w:val="20"/>
        </w:rPr>
        <w:t>8</w:t>
      </w:r>
      <w:r w:rsidRPr="003078E1">
        <w:rPr>
          <w:rFonts w:ascii="Arial" w:hAnsi="Arial" w:cs="Arial"/>
          <w:b/>
          <w:bCs/>
          <w:sz w:val="20"/>
          <w:szCs w:val="20"/>
        </w:rPr>
        <w:t xml:space="preserve">. Digitalizacija </w:t>
      </w:r>
    </w:p>
    <w:p w14:paraId="6F907F69" w14:textId="1691233F" w:rsidR="00B42671" w:rsidRPr="003078E1" w:rsidRDefault="00E257B3" w:rsidP="00756999">
      <w:pPr>
        <w:pStyle w:val="Brezrazmikov"/>
        <w:spacing w:line="276" w:lineRule="auto"/>
        <w:jc w:val="both"/>
        <w:rPr>
          <w:rFonts w:ascii="Arial" w:hAnsi="Arial" w:cs="Arial"/>
          <w:sz w:val="20"/>
          <w:szCs w:val="20"/>
        </w:rPr>
      </w:pPr>
      <w:r w:rsidRPr="003078E1">
        <w:rPr>
          <w:rFonts w:ascii="Arial" w:hAnsi="Arial" w:cs="Arial"/>
          <w:sz w:val="20"/>
          <w:szCs w:val="20"/>
        </w:rPr>
        <w:t xml:space="preserve">Ministrstvo bo podprlo digitalizirane in spletno dostopne digitalizirane vsebine, prilagojene specifičnim potrebam </w:t>
      </w:r>
      <w:r w:rsidR="00884636" w:rsidRPr="003078E1">
        <w:rPr>
          <w:rFonts w:ascii="Arial" w:hAnsi="Arial" w:cs="Arial"/>
          <w:sz w:val="20"/>
          <w:szCs w:val="20"/>
        </w:rPr>
        <w:t>nemško govoreče etnične skupine</w:t>
      </w:r>
      <w:r w:rsidRPr="003078E1">
        <w:rPr>
          <w:rFonts w:ascii="Arial" w:hAnsi="Arial" w:cs="Arial"/>
          <w:sz w:val="20"/>
          <w:szCs w:val="20"/>
        </w:rPr>
        <w:t xml:space="preserve">. Prednostno bo podprlo izdajo besedil v digitalni obliki (npr. e-knjige).  Nosilce zvoka in slike bo ministrstvo podprlo le pri prvi izdaji. </w:t>
      </w:r>
    </w:p>
    <w:p w14:paraId="3A17F020" w14:textId="77777777" w:rsidR="00756999" w:rsidRPr="003078E1" w:rsidRDefault="00756999" w:rsidP="00756999">
      <w:pPr>
        <w:pStyle w:val="Brezrazmikov"/>
        <w:spacing w:line="276" w:lineRule="auto"/>
        <w:jc w:val="both"/>
        <w:rPr>
          <w:rFonts w:ascii="Arial" w:hAnsi="Arial" w:cs="Arial"/>
          <w:sz w:val="20"/>
          <w:szCs w:val="20"/>
        </w:rPr>
      </w:pPr>
    </w:p>
    <w:p w14:paraId="2499BB47" w14:textId="7B9054E2" w:rsidR="00F97A13" w:rsidRPr="003078E1" w:rsidRDefault="00F97A13" w:rsidP="007C1C16">
      <w:pPr>
        <w:jc w:val="both"/>
        <w:rPr>
          <w:rFonts w:ascii="Arial" w:hAnsi="Arial" w:cs="Arial"/>
          <w:b/>
          <w:bCs/>
          <w:sz w:val="20"/>
          <w:szCs w:val="20"/>
        </w:rPr>
      </w:pPr>
      <w:r w:rsidRPr="003078E1">
        <w:rPr>
          <w:rFonts w:ascii="Arial" w:hAnsi="Arial" w:cs="Arial"/>
          <w:b/>
          <w:bCs/>
          <w:sz w:val="20"/>
          <w:szCs w:val="20"/>
        </w:rPr>
        <w:t>5.</w:t>
      </w:r>
      <w:r w:rsidR="008926CB" w:rsidRPr="003078E1">
        <w:rPr>
          <w:rFonts w:ascii="Arial" w:hAnsi="Arial" w:cs="Arial"/>
          <w:b/>
          <w:bCs/>
          <w:sz w:val="20"/>
          <w:szCs w:val="20"/>
        </w:rPr>
        <w:t>9</w:t>
      </w:r>
      <w:r w:rsidRPr="003078E1">
        <w:rPr>
          <w:rFonts w:ascii="Arial" w:hAnsi="Arial" w:cs="Arial"/>
          <w:b/>
          <w:bCs/>
          <w:sz w:val="20"/>
          <w:szCs w:val="20"/>
        </w:rPr>
        <w:t>. Drugo</w:t>
      </w:r>
    </w:p>
    <w:p w14:paraId="2FC42B04" w14:textId="4363DA8F" w:rsidR="00E257B3" w:rsidRPr="003078E1" w:rsidRDefault="00E257B3" w:rsidP="00E257B3">
      <w:pPr>
        <w:jc w:val="both"/>
        <w:rPr>
          <w:rFonts w:ascii="Arial" w:hAnsi="Arial" w:cs="Arial"/>
          <w:sz w:val="20"/>
          <w:szCs w:val="20"/>
        </w:rPr>
      </w:pPr>
      <w:r w:rsidRPr="003078E1">
        <w:rPr>
          <w:rFonts w:ascii="Arial" w:hAnsi="Arial" w:cs="Arial"/>
          <w:sz w:val="20"/>
          <w:szCs w:val="20"/>
        </w:rPr>
        <w:t>Ministrstvo bo podprlo tudi projekte, ki jih ni mogoče uvrstiti med zgoraj navedene dejavnosti, a prispevajo k uresničevanju ciljev razpisa iz 2.</w:t>
      </w:r>
      <w:r w:rsidR="00756999" w:rsidRPr="003078E1">
        <w:rPr>
          <w:rFonts w:ascii="Arial" w:hAnsi="Arial" w:cs="Arial"/>
          <w:sz w:val="20"/>
          <w:szCs w:val="20"/>
        </w:rPr>
        <w:t xml:space="preserve"> </w:t>
      </w:r>
      <w:r w:rsidRPr="003078E1">
        <w:rPr>
          <w:rFonts w:ascii="Arial" w:hAnsi="Arial" w:cs="Arial"/>
          <w:sz w:val="20"/>
          <w:szCs w:val="20"/>
        </w:rPr>
        <w:t>točke besedila tega javnega razpisa</w:t>
      </w:r>
      <w:r w:rsidR="00FE73F8" w:rsidRPr="003078E1">
        <w:rPr>
          <w:rFonts w:ascii="Arial" w:hAnsi="Arial" w:cs="Arial"/>
          <w:sz w:val="20"/>
          <w:szCs w:val="20"/>
        </w:rPr>
        <w:t xml:space="preserve"> </w:t>
      </w:r>
      <w:bookmarkStart w:id="9" w:name="_Hlk158572773"/>
      <w:r w:rsidR="00FE73F8" w:rsidRPr="003078E1">
        <w:rPr>
          <w:rFonts w:ascii="Arial" w:hAnsi="Arial" w:cs="Arial"/>
          <w:sz w:val="20"/>
          <w:szCs w:val="20"/>
        </w:rPr>
        <w:t>in spadajo na področje kulture</w:t>
      </w:r>
      <w:r w:rsidRPr="003078E1">
        <w:rPr>
          <w:rFonts w:ascii="Arial" w:hAnsi="Arial" w:cs="Arial"/>
          <w:sz w:val="20"/>
          <w:szCs w:val="20"/>
        </w:rPr>
        <w:t xml:space="preserve">. </w:t>
      </w:r>
    </w:p>
    <w:p w14:paraId="78F7A702" w14:textId="47598619" w:rsidR="00A87D91" w:rsidRPr="003078E1" w:rsidRDefault="00A87D91" w:rsidP="00C721AD">
      <w:pPr>
        <w:pStyle w:val="Brezrazmikov"/>
        <w:spacing w:line="276" w:lineRule="auto"/>
        <w:jc w:val="both"/>
        <w:rPr>
          <w:rFonts w:ascii="Arial" w:hAnsi="Arial" w:cs="Arial"/>
          <w:b/>
          <w:bCs/>
          <w:sz w:val="20"/>
          <w:szCs w:val="20"/>
        </w:rPr>
      </w:pPr>
      <w:bookmarkStart w:id="10" w:name="_Hlk158575069"/>
      <w:bookmarkEnd w:id="9"/>
      <w:r w:rsidRPr="003078E1">
        <w:rPr>
          <w:rFonts w:ascii="Arial" w:hAnsi="Arial" w:cs="Arial"/>
          <w:b/>
          <w:bCs/>
          <w:sz w:val="20"/>
          <w:szCs w:val="20"/>
        </w:rPr>
        <w:t>5.</w:t>
      </w:r>
      <w:r w:rsidR="00D55558" w:rsidRPr="003078E1">
        <w:rPr>
          <w:rFonts w:ascii="Arial" w:hAnsi="Arial" w:cs="Arial"/>
          <w:b/>
          <w:bCs/>
          <w:sz w:val="20"/>
          <w:szCs w:val="20"/>
        </w:rPr>
        <w:t xml:space="preserve"> </w:t>
      </w:r>
      <w:r w:rsidRPr="003078E1">
        <w:rPr>
          <w:rFonts w:ascii="Arial" w:hAnsi="Arial" w:cs="Arial"/>
          <w:b/>
          <w:bCs/>
          <w:sz w:val="20"/>
          <w:szCs w:val="20"/>
        </w:rPr>
        <w:t>1</w:t>
      </w:r>
      <w:r w:rsidR="00D55558" w:rsidRPr="003078E1">
        <w:rPr>
          <w:rFonts w:ascii="Arial" w:hAnsi="Arial" w:cs="Arial"/>
          <w:b/>
          <w:bCs/>
          <w:sz w:val="20"/>
          <w:szCs w:val="20"/>
        </w:rPr>
        <w:t>0</w:t>
      </w:r>
      <w:r w:rsidRPr="003078E1">
        <w:rPr>
          <w:rFonts w:ascii="Arial" w:hAnsi="Arial" w:cs="Arial"/>
          <w:b/>
          <w:bCs/>
          <w:sz w:val="20"/>
          <w:szCs w:val="20"/>
        </w:rPr>
        <w:t>. Ministrstvo ne bo podprlo:</w:t>
      </w:r>
    </w:p>
    <w:bookmarkEnd w:id="10"/>
    <w:p w14:paraId="4B8CFECD" w14:textId="77777777" w:rsidR="00D55558" w:rsidRPr="003078E1" w:rsidRDefault="00D55558" w:rsidP="00D55558">
      <w:pPr>
        <w:pStyle w:val="Brezrazmikov"/>
        <w:spacing w:line="276" w:lineRule="auto"/>
        <w:rPr>
          <w:rFonts w:ascii="Arial" w:hAnsi="Arial" w:cs="Arial"/>
          <w:sz w:val="20"/>
          <w:szCs w:val="20"/>
        </w:rPr>
      </w:pPr>
      <w:r w:rsidRPr="003078E1">
        <w:rPr>
          <w:rFonts w:ascii="Arial" w:hAnsi="Arial" w:cs="Arial"/>
          <w:sz w:val="20"/>
          <w:szCs w:val="20"/>
        </w:rPr>
        <w:t xml:space="preserve">- osnovne, redne dejavnosti prijavitelja, </w:t>
      </w:r>
    </w:p>
    <w:p w14:paraId="7B17D28A" w14:textId="77777777" w:rsidR="00D55558" w:rsidRPr="003078E1" w:rsidRDefault="00D55558" w:rsidP="00D55558">
      <w:pPr>
        <w:pStyle w:val="Brezrazmikov"/>
        <w:spacing w:line="276" w:lineRule="auto"/>
        <w:rPr>
          <w:rFonts w:ascii="Arial" w:hAnsi="Arial" w:cs="Arial"/>
          <w:sz w:val="20"/>
          <w:szCs w:val="20"/>
        </w:rPr>
      </w:pPr>
      <w:r w:rsidRPr="003078E1">
        <w:rPr>
          <w:rFonts w:ascii="Arial" w:hAnsi="Arial" w:cs="Arial"/>
          <w:sz w:val="20"/>
          <w:szCs w:val="20"/>
        </w:rPr>
        <w:lastRenderedPageBreak/>
        <w:t xml:space="preserve">- naknadne izdaje nosilcev zvoka in slike, </w:t>
      </w:r>
    </w:p>
    <w:p w14:paraId="5BF4F0B1" w14:textId="77777777" w:rsidR="00D55558" w:rsidRPr="003078E1" w:rsidRDefault="00D55558" w:rsidP="00D55558">
      <w:pPr>
        <w:pStyle w:val="Brezrazmikov"/>
        <w:spacing w:line="276" w:lineRule="auto"/>
        <w:rPr>
          <w:rFonts w:ascii="Arial" w:hAnsi="Arial" w:cs="Arial"/>
          <w:sz w:val="20"/>
          <w:szCs w:val="20"/>
        </w:rPr>
      </w:pPr>
      <w:r w:rsidRPr="003078E1">
        <w:rPr>
          <w:rFonts w:ascii="Arial" w:hAnsi="Arial" w:cs="Arial"/>
          <w:sz w:val="20"/>
          <w:szCs w:val="20"/>
        </w:rPr>
        <w:t xml:space="preserve">- ponatisov tiskanih izdaj, </w:t>
      </w:r>
    </w:p>
    <w:p w14:paraId="5EC29A2E" w14:textId="77777777" w:rsidR="00D55558" w:rsidRPr="003078E1" w:rsidRDefault="00D55558" w:rsidP="00D55558">
      <w:pPr>
        <w:pStyle w:val="Brezrazmikov"/>
        <w:spacing w:line="276" w:lineRule="auto"/>
        <w:rPr>
          <w:rFonts w:ascii="Arial" w:hAnsi="Arial" w:cs="Arial"/>
          <w:sz w:val="20"/>
          <w:szCs w:val="20"/>
        </w:rPr>
      </w:pPr>
      <w:r w:rsidRPr="003078E1">
        <w:rPr>
          <w:rFonts w:ascii="Arial" w:hAnsi="Arial" w:cs="Arial"/>
          <w:sz w:val="20"/>
          <w:szCs w:val="20"/>
        </w:rPr>
        <w:t xml:space="preserve">- projektov, ki ne bodo vključevali večinoma kulturnih vsebin, </w:t>
      </w:r>
    </w:p>
    <w:p w14:paraId="6AA1B56B" w14:textId="77777777" w:rsidR="00D55558" w:rsidRPr="003078E1" w:rsidRDefault="00D55558" w:rsidP="00D55558">
      <w:pPr>
        <w:pStyle w:val="Brezrazmikov"/>
        <w:spacing w:line="276" w:lineRule="auto"/>
        <w:rPr>
          <w:rFonts w:ascii="Arial" w:hAnsi="Arial" w:cs="Arial"/>
          <w:sz w:val="20"/>
          <w:szCs w:val="20"/>
        </w:rPr>
      </w:pPr>
      <w:r w:rsidRPr="003078E1">
        <w:rPr>
          <w:rFonts w:ascii="Arial" w:hAnsi="Arial" w:cs="Arial"/>
          <w:sz w:val="20"/>
          <w:szCs w:val="20"/>
        </w:rPr>
        <w:t xml:space="preserve">- ekskurzij in izletov (tudi če gre za oglede kulturnih institucij), </w:t>
      </w:r>
    </w:p>
    <w:p w14:paraId="58B9BA7D" w14:textId="77777777" w:rsidR="00D55558" w:rsidRPr="003078E1" w:rsidRDefault="00D55558" w:rsidP="00D55558">
      <w:pPr>
        <w:pStyle w:val="Brezrazmikov"/>
        <w:spacing w:line="276" w:lineRule="auto"/>
        <w:rPr>
          <w:rFonts w:ascii="Arial" w:hAnsi="Arial" w:cs="Arial"/>
          <w:sz w:val="20"/>
          <w:szCs w:val="20"/>
        </w:rPr>
      </w:pPr>
      <w:r w:rsidRPr="003078E1">
        <w:rPr>
          <w:rFonts w:ascii="Arial" w:hAnsi="Arial" w:cs="Arial"/>
          <w:sz w:val="20"/>
          <w:szCs w:val="20"/>
        </w:rPr>
        <w:t xml:space="preserve">- športnih dejavnosti ipd., </w:t>
      </w:r>
    </w:p>
    <w:p w14:paraId="68342779" w14:textId="65E8B080" w:rsidR="00D55558" w:rsidRPr="003078E1" w:rsidRDefault="00D55558" w:rsidP="00D55558">
      <w:pPr>
        <w:pStyle w:val="Brezrazmikov"/>
        <w:spacing w:line="276" w:lineRule="auto"/>
        <w:rPr>
          <w:rFonts w:ascii="Arial" w:hAnsi="Arial" w:cs="Arial"/>
          <w:sz w:val="20"/>
          <w:szCs w:val="20"/>
        </w:rPr>
      </w:pPr>
      <w:r w:rsidRPr="003078E1">
        <w:rPr>
          <w:rFonts w:ascii="Arial" w:hAnsi="Arial" w:cs="Arial"/>
          <w:sz w:val="20"/>
          <w:szCs w:val="20"/>
        </w:rPr>
        <w:t>- projektov, pri katerih gre za tekmovanja z denarnimi nagradami</w:t>
      </w:r>
      <w:r w:rsidR="00A24091" w:rsidRPr="003078E1">
        <w:rPr>
          <w:rFonts w:ascii="Arial" w:hAnsi="Arial" w:cs="Arial"/>
          <w:sz w:val="20"/>
          <w:szCs w:val="20"/>
        </w:rPr>
        <w:t>,</w:t>
      </w:r>
      <w:r w:rsidRPr="003078E1">
        <w:rPr>
          <w:rFonts w:ascii="Arial" w:hAnsi="Arial" w:cs="Arial"/>
          <w:sz w:val="20"/>
          <w:szCs w:val="20"/>
        </w:rPr>
        <w:t xml:space="preserve"> </w:t>
      </w:r>
    </w:p>
    <w:p w14:paraId="33DB3389" w14:textId="485C2E89" w:rsidR="00D55558" w:rsidRPr="003078E1" w:rsidRDefault="00D55558" w:rsidP="00D55558">
      <w:pPr>
        <w:pStyle w:val="Brezrazmikov"/>
        <w:spacing w:line="276" w:lineRule="auto"/>
        <w:rPr>
          <w:rFonts w:ascii="Arial" w:hAnsi="Arial" w:cs="Arial"/>
          <w:sz w:val="20"/>
          <w:szCs w:val="20"/>
        </w:rPr>
      </w:pPr>
      <w:r w:rsidRPr="003078E1">
        <w:rPr>
          <w:rFonts w:ascii="Arial" w:hAnsi="Arial" w:cs="Arial"/>
          <w:sz w:val="20"/>
          <w:szCs w:val="20"/>
        </w:rPr>
        <w:t xml:space="preserve">- projektov, iz katerih je razvidno, da gre le za druženja ob športu, zabavi, koncertu ipd. </w:t>
      </w:r>
      <w:r w:rsidR="00A24091" w:rsidRPr="003078E1">
        <w:rPr>
          <w:rFonts w:ascii="Arial" w:hAnsi="Arial" w:cs="Arial"/>
          <w:sz w:val="20"/>
          <w:szCs w:val="20"/>
        </w:rPr>
        <w:t>in</w:t>
      </w:r>
    </w:p>
    <w:p w14:paraId="58106B48" w14:textId="2CEB0AF9" w:rsidR="008926CB" w:rsidRPr="003078E1" w:rsidRDefault="008926CB" w:rsidP="00D55558">
      <w:pPr>
        <w:pStyle w:val="Brezrazmikov"/>
        <w:spacing w:line="276" w:lineRule="auto"/>
        <w:rPr>
          <w:rFonts w:ascii="Arial" w:hAnsi="Arial" w:cs="Arial"/>
          <w:sz w:val="20"/>
          <w:szCs w:val="20"/>
        </w:rPr>
      </w:pPr>
      <w:r w:rsidRPr="003078E1">
        <w:rPr>
          <w:rFonts w:ascii="Arial" w:hAnsi="Arial" w:cs="Arial"/>
          <w:sz w:val="20"/>
          <w:szCs w:val="20"/>
        </w:rPr>
        <w:t>- projektov, v katerih ne bodo aktivno vključeni pripadniki nemško govoreče etnične skupine</w:t>
      </w:r>
      <w:r w:rsidR="00A24091" w:rsidRPr="003078E1">
        <w:rPr>
          <w:rFonts w:ascii="Arial" w:hAnsi="Arial" w:cs="Arial"/>
          <w:sz w:val="20"/>
          <w:szCs w:val="20"/>
        </w:rPr>
        <w:t>.</w:t>
      </w:r>
    </w:p>
    <w:p w14:paraId="3B3A2E0C" w14:textId="77777777" w:rsidR="005E243E" w:rsidRPr="003078E1" w:rsidRDefault="005E243E" w:rsidP="00D55558">
      <w:pPr>
        <w:pStyle w:val="Brezrazmikov"/>
        <w:spacing w:line="276" w:lineRule="auto"/>
        <w:rPr>
          <w:rFonts w:ascii="Arial" w:hAnsi="Arial" w:cs="Arial"/>
          <w:sz w:val="20"/>
          <w:szCs w:val="20"/>
        </w:rPr>
      </w:pPr>
    </w:p>
    <w:bookmarkEnd w:id="8"/>
    <w:p w14:paraId="342C074B" w14:textId="61E5A2D5" w:rsidR="000A65E7" w:rsidRPr="003078E1" w:rsidRDefault="00C20E2A" w:rsidP="008926CB">
      <w:pPr>
        <w:pStyle w:val="Brezrazmikov"/>
        <w:numPr>
          <w:ilvl w:val="0"/>
          <w:numId w:val="30"/>
        </w:numPr>
        <w:spacing w:line="276" w:lineRule="auto"/>
        <w:jc w:val="both"/>
        <w:rPr>
          <w:rFonts w:ascii="Arial" w:hAnsi="Arial" w:cs="Arial"/>
          <w:b/>
          <w:bCs/>
          <w:sz w:val="20"/>
          <w:szCs w:val="20"/>
        </w:rPr>
      </w:pPr>
      <w:r w:rsidRPr="003078E1">
        <w:rPr>
          <w:rFonts w:ascii="Arial" w:eastAsia="Times New Roman" w:hAnsi="Arial" w:cs="Arial"/>
          <w:b/>
          <w:bCs/>
          <w:sz w:val="20"/>
          <w:szCs w:val="20"/>
          <w:lang w:eastAsia="ar-SA"/>
        </w:rPr>
        <w:t>Razpisni kriteriji</w:t>
      </w:r>
    </w:p>
    <w:p w14:paraId="1DEC443A" w14:textId="77777777" w:rsidR="00D55558" w:rsidRPr="003078E1" w:rsidRDefault="00D55558" w:rsidP="00D55558">
      <w:pPr>
        <w:pStyle w:val="Brezrazmikov"/>
        <w:spacing w:line="276" w:lineRule="auto"/>
        <w:ind w:left="1145"/>
        <w:jc w:val="both"/>
        <w:rPr>
          <w:rFonts w:ascii="Arial" w:hAnsi="Arial" w:cs="Arial"/>
          <w:b/>
          <w:bCs/>
          <w:sz w:val="20"/>
          <w:szCs w:val="20"/>
        </w:rPr>
      </w:pPr>
    </w:p>
    <w:p w14:paraId="03BE7DB7" w14:textId="77777777" w:rsidR="00EC013F" w:rsidRPr="003078E1" w:rsidRDefault="00EC013F" w:rsidP="00C721AD">
      <w:pPr>
        <w:widowControl w:val="0"/>
        <w:spacing w:after="0"/>
        <w:jc w:val="both"/>
        <w:rPr>
          <w:rFonts w:ascii="Arial" w:eastAsia="Times New Roman" w:hAnsi="Arial" w:cs="Arial"/>
          <w:sz w:val="20"/>
          <w:szCs w:val="20"/>
          <w:lang w:eastAsia="ar-SA"/>
        </w:rPr>
      </w:pPr>
      <w:r w:rsidRPr="003078E1">
        <w:rPr>
          <w:rFonts w:ascii="Arial" w:eastAsia="Times New Roman" w:hAnsi="Arial" w:cs="Arial"/>
          <w:sz w:val="20"/>
          <w:szCs w:val="20"/>
          <w:lang w:eastAsia="ar-SA"/>
        </w:rPr>
        <w:t>Projekti, prijavljeni na projektni razpis, se ocenjujejo na podlagi temeljnih in prednostnih kriterijev.</w:t>
      </w:r>
    </w:p>
    <w:p w14:paraId="3DE999F7" w14:textId="71A24201" w:rsidR="00EC013F" w:rsidRPr="003078E1" w:rsidRDefault="00EC013F" w:rsidP="00C721AD">
      <w:pPr>
        <w:pStyle w:val="Brezrazmikov"/>
        <w:spacing w:line="276" w:lineRule="auto"/>
        <w:jc w:val="both"/>
        <w:rPr>
          <w:rFonts w:ascii="Arial" w:hAnsi="Arial" w:cs="Arial"/>
          <w:sz w:val="20"/>
          <w:szCs w:val="20"/>
        </w:rPr>
      </w:pPr>
      <w:r w:rsidRPr="003078E1">
        <w:rPr>
          <w:rFonts w:ascii="Arial" w:hAnsi="Arial" w:cs="Arial"/>
          <w:sz w:val="20"/>
          <w:szCs w:val="20"/>
        </w:rPr>
        <w:t xml:space="preserve">Kriteriji so ovrednoteni s točkami, pri čemer je pri posameznem kriteriju navedena najvišja možna višina prejetih točk. </w:t>
      </w:r>
    </w:p>
    <w:p w14:paraId="78CB0BF5" w14:textId="77777777" w:rsidR="00EC013F" w:rsidRPr="003078E1" w:rsidRDefault="00EC013F" w:rsidP="00C721AD">
      <w:pPr>
        <w:pStyle w:val="Brezrazmikov"/>
        <w:spacing w:line="276" w:lineRule="auto"/>
        <w:jc w:val="both"/>
        <w:rPr>
          <w:rFonts w:ascii="Arial" w:hAnsi="Arial" w:cs="Arial"/>
          <w:b/>
          <w:bCs/>
          <w:sz w:val="20"/>
          <w:szCs w:val="20"/>
        </w:rPr>
      </w:pPr>
    </w:p>
    <w:p w14:paraId="41CF031B" w14:textId="000CA25B" w:rsidR="00EC013F" w:rsidRPr="003078E1" w:rsidRDefault="00EC013F" w:rsidP="00C721AD">
      <w:pPr>
        <w:jc w:val="both"/>
        <w:rPr>
          <w:rFonts w:ascii="Arial" w:hAnsi="Arial" w:cs="Arial"/>
          <w:b/>
          <w:bCs/>
          <w:sz w:val="20"/>
          <w:szCs w:val="20"/>
        </w:rPr>
      </w:pPr>
      <w:bookmarkStart w:id="11" w:name="_Hlk159409335"/>
      <w:r w:rsidRPr="003078E1">
        <w:rPr>
          <w:rFonts w:ascii="Arial" w:hAnsi="Arial" w:cs="Arial"/>
          <w:b/>
          <w:bCs/>
          <w:sz w:val="20"/>
          <w:szCs w:val="20"/>
        </w:rPr>
        <w:t>6.</w:t>
      </w:r>
      <w:r w:rsidR="00D327FA" w:rsidRPr="003078E1">
        <w:rPr>
          <w:rFonts w:ascii="Arial" w:hAnsi="Arial" w:cs="Arial"/>
          <w:b/>
          <w:bCs/>
          <w:sz w:val="20"/>
          <w:szCs w:val="20"/>
        </w:rPr>
        <w:t xml:space="preserve"> </w:t>
      </w:r>
      <w:r w:rsidRPr="003078E1">
        <w:rPr>
          <w:rFonts w:ascii="Arial" w:hAnsi="Arial" w:cs="Arial"/>
          <w:b/>
          <w:bCs/>
          <w:sz w:val="20"/>
          <w:szCs w:val="20"/>
        </w:rPr>
        <w:t xml:space="preserve">1. Temeljni kriteriji </w:t>
      </w:r>
    </w:p>
    <w:tbl>
      <w:tblPr>
        <w:tblW w:w="8403" w:type="dxa"/>
        <w:tblInd w:w="96" w:type="dxa"/>
        <w:tblLayout w:type="fixed"/>
        <w:tblCellMar>
          <w:left w:w="10" w:type="dxa"/>
          <w:right w:w="10" w:type="dxa"/>
        </w:tblCellMar>
        <w:tblLook w:val="04A0" w:firstRow="1" w:lastRow="0" w:firstColumn="1" w:lastColumn="0" w:noHBand="0" w:noVBand="1"/>
      </w:tblPr>
      <w:tblGrid>
        <w:gridCol w:w="7267"/>
        <w:gridCol w:w="1136"/>
      </w:tblGrid>
      <w:tr w:rsidR="003078E1" w:rsidRPr="003078E1" w14:paraId="6204BAA5" w14:textId="77777777" w:rsidTr="00B33E63">
        <w:trPr>
          <w:trHeight w:hRule="exact" w:val="881"/>
        </w:trPr>
        <w:tc>
          <w:tcPr>
            <w:tcW w:w="726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1EEF0E5" w14:textId="77777777" w:rsidR="00596117" w:rsidRPr="003078E1" w:rsidRDefault="00596117" w:rsidP="00B33E63">
            <w:pPr>
              <w:spacing w:after="0"/>
              <w:jc w:val="both"/>
              <w:rPr>
                <w:rFonts w:ascii="Arial" w:hAnsi="Arial" w:cs="Arial"/>
                <w:sz w:val="20"/>
                <w:szCs w:val="20"/>
                <w:lang w:val="en-US"/>
              </w:rPr>
            </w:pPr>
          </w:p>
          <w:p w14:paraId="669C5808" w14:textId="77777777" w:rsidR="00596117" w:rsidRPr="003078E1" w:rsidRDefault="00596117" w:rsidP="00B33E63">
            <w:pPr>
              <w:spacing w:after="0"/>
              <w:jc w:val="both"/>
              <w:rPr>
                <w:rFonts w:ascii="Arial" w:hAnsi="Arial" w:cs="Arial"/>
                <w:sz w:val="20"/>
                <w:szCs w:val="20"/>
              </w:rPr>
            </w:pPr>
            <w:proofErr w:type="spellStart"/>
            <w:r w:rsidRPr="003078E1">
              <w:rPr>
                <w:rFonts w:ascii="Arial" w:hAnsi="Arial" w:cs="Arial"/>
                <w:b/>
                <w:sz w:val="20"/>
                <w:szCs w:val="20"/>
                <w:lang w:val="en-US"/>
              </w:rPr>
              <w:t>Kriterij</w:t>
            </w:r>
            <w:proofErr w:type="spellEnd"/>
          </w:p>
        </w:tc>
        <w:tc>
          <w:tcPr>
            <w:tcW w:w="113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6EA18C1" w14:textId="77777777" w:rsidR="00596117" w:rsidRPr="003078E1" w:rsidRDefault="00596117" w:rsidP="00B33E63">
            <w:pPr>
              <w:spacing w:after="0"/>
              <w:jc w:val="center"/>
              <w:rPr>
                <w:rFonts w:ascii="Arial" w:hAnsi="Arial" w:cs="Arial"/>
                <w:sz w:val="20"/>
                <w:szCs w:val="20"/>
              </w:rPr>
            </w:pPr>
            <w:proofErr w:type="spellStart"/>
            <w:r w:rsidRPr="003078E1">
              <w:rPr>
                <w:rFonts w:ascii="Arial" w:hAnsi="Arial" w:cs="Arial"/>
                <w:b/>
                <w:sz w:val="20"/>
                <w:szCs w:val="20"/>
                <w:lang w:val="en-US"/>
              </w:rPr>
              <w:t>Število</w:t>
            </w:r>
            <w:proofErr w:type="spellEnd"/>
          </w:p>
          <w:p w14:paraId="2DC46288" w14:textId="77777777" w:rsidR="00596117" w:rsidRPr="003078E1" w:rsidRDefault="00596117" w:rsidP="00B33E63">
            <w:pPr>
              <w:spacing w:after="0"/>
              <w:jc w:val="center"/>
              <w:rPr>
                <w:rFonts w:ascii="Arial" w:hAnsi="Arial" w:cs="Arial"/>
                <w:sz w:val="20"/>
                <w:szCs w:val="20"/>
              </w:rPr>
            </w:pPr>
            <w:proofErr w:type="spellStart"/>
            <w:r w:rsidRPr="003078E1">
              <w:rPr>
                <w:rFonts w:ascii="Arial" w:hAnsi="Arial" w:cs="Arial"/>
                <w:b/>
                <w:sz w:val="20"/>
                <w:szCs w:val="20"/>
                <w:lang w:val="en-US"/>
              </w:rPr>
              <w:t>možnih</w:t>
            </w:r>
            <w:proofErr w:type="spellEnd"/>
            <w:r w:rsidRPr="003078E1">
              <w:rPr>
                <w:rFonts w:ascii="Arial" w:hAnsi="Arial" w:cs="Arial"/>
                <w:b/>
                <w:sz w:val="20"/>
                <w:szCs w:val="20"/>
                <w:lang w:val="en-US"/>
              </w:rPr>
              <w:t xml:space="preserve"> </w:t>
            </w:r>
            <w:proofErr w:type="spellStart"/>
            <w:r w:rsidRPr="003078E1">
              <w:rPr>
                <w:rFonts w:ascii="Arial" w:hAnsi="Arial" w:cs="Arial"/>
                <w:b/>
                <w:sz w:val="20"/>
                <w:szCs w:val="20"/>
                <w:lang w:val="en-US"/>
              </w:rPr>
              <w:t>točk</w:t>
            </w:r>
            <w:proofErr w:type="spellEnd"/>
          </w:p>
        </w:tc>
      </w:tr>
      <w:tr w:rsidR="003078E1" w:rsidRPr="003078E1" w14:paraId="7B839490" w14:textId="77777777" w:rsidTr="00B33E63">
        <w:trPr>
          <w:trHeight w:hRule="exact" w:val="821"/>
        </w:trPr>
        <w:tc>
          <w:tcPr>
            <w:tcW w:w="7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93178" w14:textId="77777777" w:rsidR="00596117" w:rsidRPr="003078E1" w:rsidRDefault="00596117" w:rsidP="00B33E63">
            <w:pPr>
              <w:pStyle w:val="Brezrazmikov"/>
              <w:spacing w:line="276" w:lineRule="auto"/>
              <w:ind w:left="179" w:right="135"/>
              <w:jc w:val="both"/>
              <w:rPr>
                <w:rFonts w:ascii="Arial" w:hAnsi="Arial" w:cs="Arial"/>
                <w:sz w:val="20"/>
                <w:szCs w:val="20"/>
              </w:rPr>
            </w:pPr>
            <w:r w:rsidRPr="003078E1">
              <w:rPr>
                <w:rFonts w:ascii="Arial" w:hAnsi="Arial" w:cs="Arial"/>
                <w:sz w:val="20"/>
                <w:szCs w:val="20"/>
              </w:rPr>
              <w:t xml:space="preserve">a. prispevek projekta k ohranjanju, razvoju, spoznavanju in promociji kulture, identitete in jezika pripadnikov nemško govoreče etnične skupine v Republiki Sloveniji ter prispevek k jezikovni in kulturni raznolikosti; </w:t>
            </w:r>
          </w:p>
          <w:p w14:paraId="466BA727" w14:textId="77777777" w:rsidR="00596117" w:rsidRPr="003078E1" w:rsidRDefault="00596117" w:rsidP="00B33E63">
            <w:pPr>
              <w:spacing w:after="0"/>
              <w:ind w:left="179" w:right="135"/>
              <w:jc w:val="both"/>
              <w:rPr>
                <w:rFonts w:ascii="Arial" w:hAnsi="Arial" w:cs="Arial"/>
                <w:sz w:val="20"/>
                <w:szCs w:val="20"/>
              </w:rPr>
            </w:pPr>
          </w:p>
          <w:p w14:paraId="2AF865DA" w14:textId="77777777" w:rsidR="00596117" w:rsidRPr="003078E1" w:rsidRDefault="00596117" w:rsidP="00B33E63">
            <w:pPr>
              <w:spacing w:after="0"/>
              <w:ind w:left="179" w:right="135"/>
              <w:jc w:val="both"/>
              <w:rPr>
                <w:rFonts w:ascii="Arial" w:hAnsi="Arial" w:cs="Arial"/>
                <w:sz w:val="20"/>
                <w:szCs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681824" w14:textId="77777777" w:rsidR="00596117" w:rsidRPr="003078E1" w:rsidRDefault="00596117" w:rsidP="00B33E63">
            <w:pPr>
              <w:spacing w:after="0"/>
              <w:jc w:val="center"/>
              <w:rPr>
                <w:rFonts w:ascii="Arial" w:hAnsi="Arial" w:cs="Arial"/>
                <w:sz w:val="20"/>
                <w:szCs w:val="20"/>
              </w:rPr>
            </w:pPr>
            <w:r w:rsidRPr="003078E1">
              <w:rPr>
                <w:rFonts w:ascii="Arial" w:hAnsi="Arial" w:cs="Arial"/>
                <w:sz w:val="20"/>
                <w:szCs w:val="20"/>
              </w:rPr>
              <w:t>10</w:t>
            </w:r>
          </w:p>
          <w:p w14:paraId="3272DC8B" w14:textId="77777777" w:rsidR="00596117" w:rsidRPr="003078E1" w:rsidRDefault="00596117" w:rsidP="00B33E63">
            <w:pPr>
              <w:spacing w:after="0"/>
              <w:jc w:val="center"/>
              <w:rPr>
                <w:rFonts w:ascii="Arial" w:hAnsi="Arial" w:cs="Arial"/>
                <w:sz w:val="20"/>
                <w:szCs w:val="20"/>
                <w:lang w:val="en-US"/>
              </w:rPr>
            </w:pPr>
          </w:p>
        </w:tc>
      </w:tr>
      <w:tr w:rsidR="003078E1" w:rsidRPr="003078E1" w14:paraId="4F432F8A" w14:textId="77777777" w:rsidTr="00B33E63">
        <w:trPr>
          <w:trHeight w:hRule="exact" w:val="1730"/>
        </w:trPr>
        <w:tc>
          <w:tcPr>
            <w:tcW w:w="726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01E750E0" w14:textId="77777777" w:rsidR="00596117" w:rsidRPr="003078E1" w:rsidRDefault="00596117" w:rsidP="00B33E63">
            <w:pPr>
              <w:pStyle w:val="Brezrazmikov"/>
              <w:spacing w:line="276" w:lineRule="auto"/>
              <w:ind w:left="179" w:right="135"/>
              <w:jc w:val="both"/>
              <w:rPr>
                <w:rFonts w:ascii="Arial" w:hAnsi="Arial" w:cs="Arial"/>
                <w:sz w:val="20"/>
                <w:szCs w:val="20"/>
              </w:rPr>
            </w:pPr>
            <w:r w:rsidRPr="003078E1">
              <w:rPr>
                <w:rFonts w:ascii="Arial" w:hAnsi="Arial" w:cs="Arial"/>
                <w:sz w:val="20"/>
                <w:szCs w:val="20"/>
              </w:rPr>
              <w:t>b. prispevek projekta k integrativnemu delovanju (sodelovanje med različnimi manjšinskimi skupnostmi, sodelovanje med pripadniki nemško govoreče etnične skupine in večinskim prebivalstvom, predstavitev dejavnosti širši javnosti, sodelovanje med različnimi izvajalci, aktivno vključevanje pripadnikov nemško govoreče etnične skupine, uveljavljanje nemško govoreče etnične skupine v širšem kulturnem in družbenem okolju ipd.);</w:t>
            </w:r>
          </w:p>
        </w:tc>
        <w:tc>
          <w:tcPr>
            <w:tcW w:w="113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2165EE5" w14:textId="77777777" w:rsidR="00596117" w:rsidRPr="003078E1" w:rsidRDefault="00596117" w:rsidP="00B33E63">
            <w:pPr>
              <w:spacing w:after="0"/>
              <w:jc w:val="center"/>
              <w:rPr>
                <w:rFonts w:ascii="Arial" w:hAnsi="Arial" w:cs="Arial"/>
                <w:sz w:val="20"/>
                <w:szCs w:val="20"/>
                <w:lang w:val="en-US"/>
              </w:rPr>
            </w:pPr>
            <w:r w:rsidRPr="003078E1">
              <w:rPr>
                <w:rFonts w:ascii="Arial" w:hAnsi="Arial" w:cs="Arial"/>
                <w:sz w:val="20"/>
                <w:szCs w:val="20"/>
                <w:lang w:val="en-US"/>
              </w:rPr>
              <w:t>10</w:t>
            </w:r>
          </w:p>
        </w:tc>
      </w:tr>
      <w:tr w:rsidR="003078E1" w:rsidRPr="003078E1" w14:paraId="1F95028E" w14:textId="77777777" w:rsidTr="00B33E63">
        <w:trPr>
          <w:trHeight w:hRule="exact" w:val="545"/>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F83A263" w14:textId="77777777" w:rsidR="00596117" w:rsidRPr="003078E1" w:rsidRDefault="00596117" w:rsidP="00B33E63">
            <w:pPr>
              <w:spacing w:after="0"/>
              <w:ind w:left="179" w:right="135"/>
              <w:jc w:val="both"/>
              <w:rPr>
                <w:rFonts w:ascii="Arial" w:hAnsi="Arial" w:cs="Arial"/>
                <w:sz w:val="20"/>
                <w:szCs w:val="20"/>
              </w:rPr>
            </w:pPr>
            <w:r w:rsidRPr="003078E1">
              <w:rPr>
                <w:rFonts w:ascii="Arial" w:hAnsi="Arial" w:cs="Arial"/>
                <w:sz w:val="20"/>
                <w:szCs w:val="20"/>
              </w:rPr>
              <w:t>c. realen in vsebinsko utemeljen finančni načrt projekta, upravičenost stroškov in finančna uravnoteženost kulturnega projekta;</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7F9A753"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10</w:t>
            </w:r>
          </w:p>
        </w:tc>
      </w:tr>
      <w:tr w:rsidR="003078E1" w:rsidRPr="003078E1" w14:paraId="75FAC9DA" w14:textId="77777777" w:rsidTr="00B33E63">
        <w:trPr>
          <w:trHeight w:hRule="exact" w:val="591"/>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28FCE8A" w14:textId="77777777" w:rsidR="00596117" w:rsidRPr="003078E1" w:rsidRDefault="00596117" w:rsidP="00B33E63">
            <w:pPr>
              <w:pStyle w:val="Brezrazmikov"/>
              <w:spacing w:line="276" w:lineRule="auto"/>
              <w:ind w:left="179" w:right="135"/>
              <w:jc w:val="both"/>
              <w:rPr>
                <w:rFonts w:ascii="Arial" w:hAnsi="Arial" w:cs="Arial"/>
                <w:sz w:val="20"/>
                <w:szCs w:val="20"/>
              </w:rPr>
            </w:pPr>
            <w:r w:rsidRPr="003078E1">
              <w:rPr>
                <w:rFonts w:ascii="Arial" w:hAnsi="Arial" w:cs="Arial"/>
                <w:sz w:val="20"/>
                <w:szCs w:val="20"/>
              </w:rPr>
              <w:t>d. pripravljenost projekta za izvedbo (aktualnost in realna izvedljivost, organizacijska in terminska razdelanost ipd.);</w:t>
            </w:r>
          </w:p>
          <w:p w14:paraId="51F34C83" w14:textId="77777777" w:rsidR="00596117" w:rsidRPr="003078E1" w:rsidRDefault="00596117" w:rsidP="00B33E63">
            <w:pPr>
              <w:spacing w:after="0"/>
              <w:ind w:left="179"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DCB2942"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10</w:t>
            </w:r>
          </w:p>
        </w:tc>
      </w:tr>
      <w:tr w:rsidR="003078E1" w:rsidRPr="003078E1" w14:paraId="27DACB32" w14:textId="77777777" w:rsidTr="00B33E63">
        <w:trPr>
          <w:trHeight w:hRule="exact" w:val="601"/>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11E9A38" w14:textId="77777777" w:rsidR="00596117" w:rsidRPr="003078E1" w:rsidRDefault="00596117" w:rsidP="00B33E63">
            <w:pPr>
              <w:pStyle w:val="Brezrazmikov"/>
              <w:spacing w:line="276" w:lineRule="auto"/>
              <w:ind w:left="179" w:right="135"/>
              <w:jc w:val="both"/>
              <w:rPr>
                <w:rFonts w:ascii="Arial" w:hAnsi="Arial" w:cs="Arial"/>
                <w:sz w:val="20"/>
                <w:szCs w:val="20"/>
              </w:rPr>
            </w:pPr>
            <w:r w:rsidRPr="003078E1">
              <w:rPr>
                <w:rFonts w:ascii="Arial" w:hAnsi="Arial" w:cs="Arial"/>
                <w:sz w:val="20"/>
                <w:szCs w:val="20"/>
              </w:rPr>
              <w:t>e. izvirnost kulturnega projekta (izvirnost idej in pristopov, kakovost programa ipd.).</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E0F3114"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10</w:t>
            </w:r>
          </w:p>
        </w:tc>
      </w:tr>
      <w:tr w:rsidR="003078E1" w:rsidRPr="003078E1" w14:paraId="58947A47" w14:textId="77777777" w:rsidTr="00B33E63">
        <w:trPr>
          <w:trHeight w:hRule="exact" w:val="329"/>
        </w:trPr>
        <w:tc>
          <w:tcPr>
            <w:tcW w:w="726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0FB20B9E" w14:textId="77777777" w:rsidR="00596117" w:rsidRPr="003078E1" w:rsidRDefault="00596117" w:rsidP="00B33E63">
            <w:pPr>
              <w:spacing w:after="0"/>
              <w:jc w:val="both"/>
              <w:rPr>
                <w:rFonts w:ascii="Arial" w:hAnsi="Arial" w:cs="Arial"/>
                <w:b/>
                <w:sz w:val="20"/>
                <w:szCs w:val="20"/>
              </w:rPr>
            </w:pPr>
            <w:r w:rsidRPr="003078E1">
              <w:rPr>
                <w:rFonts w:ascii="Arial" w:hAnsi="Arial" w:cs="Arial"/>
                <w:b/>
                <w:sz w:val="20"/>
                <w:szCs w:val="20"/>
                <w:lang w:val="en-US"/>
              </w:rPr>
              <w:t>SKUPAJ</w:t>
            </w:r>
          </w:p>
        </w:tc>
        <w:tc>
          <w:tcPr>
            <w:tcW w:w="113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3C7466B1" w14:textId="77777777" w:rsidR="00596117" w:rsidRPr="003078E1" w:rsidRDefault="00596117" w:rsidP="00B33E63">
            <w:pPr>
              <w:spacing w:after="0"/>
              <w:jc w:val="center"/>
              <w:rPr>
                <w:rFonts w:ascii="Arial" w:hAnsi="Arial" w:cs="Arial"/>
                <w:b/>
                <w:sz w:val="20"/>
                <w:szCs w:val="20"/>
              </w:rPr>
            </w:pPr>
            <w:r w:rsidRPr="003078E1">
              <w:rPr>
                <w:rFonts w:ascii="Arial" w:hAnsi="Arial" w:cs="Arial"/>
                <w:b/>
                <w:sz w:val="20"/>
                <w:szCs w:val="20"/>
              </w:rPr>
              <w:t>50</w:t>
            </w:r>
          </w:p>
        </w:tc>
      </w:tr>
    </w:tbl>
    <w:p w14:paraId="3164FD9F" w14:textId="33E7A362" w:rsidR="00EC013F" w:rsidRPr="003078E1" w:rsidRDefault="00EC013F" w:rsidP="00C721AD">
      <w:pPr>
        <w:widowControl w:val="0"/>
        <w:suppressAutoHyphens/>
        <w:spacing w:after="0"/>
        <w:jc w:val="both"/>
        <w:rPr>
          <w:rFonts w:ascii="Arial" w:eastAsia="Times New Roman" w:hAnsi="Arial" w:cs="Arial"/>
          <w:sz w:val="20"/>
          <w:szCs w:val="20"/>
          <w:lang w:eastAsia="ar-SA"/>
        </w:rPr>
      </w:pPr>
    </w:p>
    <w:p w14:paraId="56C90315" w14:textId="78881664" w:rsidR="00B835B7" w:rsidRPr="003078E1" w:rsidRDefault="00B835B7" w:rsidP="00C721AD">
      <w:pPr>
        <w:widowControl w:val="0"/>
        <w:suppressAutoHyphens/>
        <w:spacing w:after="0"/>
        <w:jc w:val="both"/>
        <w:rPr>
          <w:rFonts w:ascii="Arial" w:eastAsia="Times New Roman" w:hAnsi="Arial" w:cs="Arial"/>
          <w:sz w:val="20"/>
          <w:szCs w:val="20"/>
          <w:lang w:eastAsia="ar-SA"/>
        </w:rPr>
      </w:pPr>
    </w:p>
    <w:p w14:paraId="6A13B7F2" w14:textId="30B43D38" w:rsidR="00EC013F" w:rsidRPr="003078E1" w:rsidRDefault="00EC013F" w:rsidP="00C721AD">
      <w:pPr>
        <w:jc w:val="both"/>
        <w:rPr>
          <w:rFonts w:ascii="Arial" w:hAnsi="Arial" w:cs="Arial"/>
          <w:b/>
          <w:bCs/>
          <w:sz w:val="20"/>
          <w:szCs w:val="20"/>
        </w:rPr>
      </w:pPr>
      <w:r w:rsidRPr="003078E1">
        <w:rPr>
          <w:rFonts w:ascii="Arial" w:hAnsi="Arial" w:cs="Arial"/>
          <w:b/>
          <w:bCs/>
          <w:sz w:val="20"/>
          <w:szCs w:val="20"/>
        </w:rPr>
        <w:t>6.</w:t>
      </w:r>
      <w:r w:rsidR="00D327FA" w:rsidRPr="003078E1">
        <w:rPr>
          <w:rFonts w:ascii="Arial" w:hAnsi="Arial" w:cs="Arial"/>
          <w:b/>
          <w:bCs/>
          <w:sz w:val="20"/>
          <w:szCs w:val="20"/>
        </w:rPr>
        <w:t xml:space="preserve"> </w:t>
      </w:r>
      <w:r w:rsidRPr="003078E1">
        <w:rPr>
          <w:rFonts w:ascii="Arial" w:hAnsi="Arial" w:cs="Arial"/>
          <w:b/>
          <w:bCs/>
          <w:sz w:val="20"/>
          <w:szCs w:val="20"/>
        </w:rPr>
        <w:t xml:space="preserve">2. Prednostni kriteriji </w:t>
      </w:r>
    </w:p>
    <w:bookmarkEnd w:id="11"/>
    <w:tbl>
      <w:tblPr>
        <w:tblW w:w="8403" w:type="dxa"/>
        <w:tblInd w:w="96" w:type="dxa"/>
        <w:tblLayout w:type="fixed"/>
        <w:tblCellMar>
          <w:left w:w="10" w:type="dxa"/>
          <w:right w:w="10" w:type="dxa"/>
        </w:tblCellMar>
        <w:tblLook w:val="04A0" w:firstRow="1" w:lastRow="0" w:firstColumn="1" w:lastColumn="0" w:noHBand="0" w:noVBand="1"/>
      </w:tblPr>
      <w:tblGrid>
        <w:gridCol w:w="7267"/>
        <w:gridCol w:w="1136"/>
      </w:tblGrid>
      <w:tr w:rsidR="003078E1" w:rsidRPr="003078E1" w14:paraId="5E9C6BEA" w14:textId="77777777" w:rsidTr="00B33E63">
        <w:trPr>
          <w:trHeight w:hRule="exact" w:val="881"/>
        </w:trPr>
        <w:tc>
          <w:tcPr>
            <w:tcW w:w="726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C82F750" w14:textId="77777777" w:rsidR="00596117" w:rsidRPr="003078E1" w:rsidRDefault="00596117" w:rsidP="00B33E63">
            <w:pPr>
              <w:spacing w:after="0"/>
              <w:jc w:val="both"/>
              <w:rPr>
                <w:rFonts w:ascii="Arial" w:hAnsi="Arial" w:cs="Arial"/>
                <w:sz w:val="20"/>
                <w:szCs w:val="20"/>
                <w:lang w:val="en-US"/>
              </w:rPr>
            </w:pPr>
          </w:p>
          <w:p w14:paraId="67566804" w14:textId="77777777" w:rsidR="00596117" w:rsidRPr="003078E1" w:rsidRDefault="00596117" w:rsidP="00B33E63">
            <w:pPr>
              <w:spacing w:after="0"/>
              <w:jc w:val="both"/>
              <w:rPr>
                <w:rFonts w:ascii="Arial" w:hAnsi="Arial" w:cs="Arial"/>
                <w:sz w:val="20"/>
                <w:szCs w:val="20"/>
              </w:rPr>
            </w:pPr>
            <w:proofErr w:type="spellStart"/>
            <w:r w:rsidRPr="003078E1">
              <w:rPr>
                <w:rFonts w:ascii="Arial" w:hAnsi="Arial" w:cs="Arial"/>
                <w:b/>
                <w:sz w:val="20"/>
                <w:szCs w:val="20"/>
                <w:lang w:val="en-US"/>
              </w:rPr>
              <w:t>Kriterij</w:t>
            </w:r>
            <w:proofErr w:type="spellEnd"/>
          </w:p>
        </w:tc>
        <w:tc>
          <w:tcPr>
            <w:tcW w:w="113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8E144E1" w14:textId="77777777" w:rsidR="00596117" w:rsidRPr="003078E1" w:rsidRDefault="00596117" w:rsidP="00B33E63">
            <w:pPr>
              <w:spacing w:after="0"/>
              <w:jc w:val="center"/>
              <w:rPr>
                <w:rFonts w:ascii="Arial" w:hAnsi="Arial" w:cs="Arial"/>
                <w:sz w:val="20"/>
                <w:szCs w:val="20"/>
              </w:rPr>
            </w:pPr>
            <w:proofErr w:type="spellStart"/>
            <w:r w:rsidRPr="003078E1">
              <w:rPr>
                <w:rFonts w:ascii="Arial" w:hAnsi="Arial" w:cs="Arial"/>
                <w:b/>
                <w:sz w:val="20"/>
                <w:szCs w:val="20"/>
                <w:lang w:val="en-US"/>
              </w:rPr>
              <w:t>Število</w:t>
            </w:r>
            <w:proofErr w:type="spellEnd"/>
          </w:p>
          <w:p w14:paraId="751C6D5C" w14:textId="77777777" w:rsidR="00596117" w:rsidRPr="003078E1" w:rsidRDefault="00596117" w:rsidP="00B33E63">
            <w:pPr>
              <w:spacing w:after="0"/>
              <w:jc w:val="center"/>
              <w:rPr>
                <w:rFonts w:ascii="Arial" w:hAnsi="Arial" w:cs="Arial"/>
                <w:sz w:val="20"/>
                <w:szCs w:val="20"/>
              </w:rPr>
            </w:pPr>
            <w:proofErr w:type="spellStart"/>
            <w:r w:rsidRPr="003078E1">
              <w:rPr>
                <w:rFonts w:ascii="Arial" w:hAnsi="Arial" w:cs="Arial"/>
                <w:b/>
                <w:sz w:val="20"/>
                <w:szCs w:val="20"/>
                <w:lang w:val="en-US"/>
              </w:rPr>
              <w:t>možnih</w:t>
            </w:r>
            <w:proofErr w:type="spellEnd"/>
            <w:r w:rsidRPr="003078E1">
              <w:rPr>
                <w:rFonts w:ascii="Arial" w:hAnsi="Arial" w:cs="Arial"/>
                <w:b/>
                <w:sz w:val="20"/>
                <w:szCs w:val="20"/>
                <w:lang w:val="en-US"/>
              </w:rPr>
              <w:t xml:space="preserve"> </w:t>
            </w:r>
            <w:proofErr w:type="spellStart"/>
            <w:r w:rsidRPr="003078E1">
              <w:rPr>
                <w:rFonts w:ascii="Arial" w:hAnsi="Arial" w:cs="Arial"/>
                <w:b/>
                <w:sz w:val="20"/>
                <w:szCs w:val="20"/>
                <w:lang w:val="en-US"/>
              </w:rPr>
              <w:t>točk</w:t>
            </w:r>
            <w:proofErr w:type="spellEnd"/>
          </w:p>
        </w:tc>
      </w:tr>
      <w:tr w:rsidR="003078E1" w:rsidRPr="003078E1" w14:paraId="26E3D548" w14:textId="77777777" w:rsidTr="00B33E63">
        <w:trPr>
          <w:trHeight w:hRule="exact" w:val="622"/>
        </w:trPr>
        <w:tc>
          <w:tcPr>
            <w:tcW w:w="7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E4D5D6"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dejavnost, ki vključuje otroke, pripadnike nemško govoreče etnične skupine, ali je njim namenjena;</w:t>
            </w:r>
          </w:p>
          <w:p w14:paraId="32EC46D0" w14:textId="77777777" w:rsidR="00596117" w:rsidRPr="003078E1" w:rsidRDefault="00596117" w:rsidP="00B33E63">
            <w:pPr>
              <w:spacing w:after="0"/>
              <w:ind w:left="604" w:right="135"/>
              <w:jc w:val="both"/>
              <w:rPr>
                <w:rFonts w:ascii="Arial" w:hAnsi="Arial" w:cs="Arial"/>
                <w:sz w:val="20"/>
                <w:szCs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656BC3" w14:textId="77777777" w:rsidR="00596117" w:rsidRPr="003078E1" w:rsidRDefault="00596117" w:rsidP="00B33E63">
            <w:pPr>
              <w:spacing w:after="0"/>
              <w:jc w:val="center"/>
              <w:rPr>
                <w:rFonts w:ascii="Arial" w:hAnsi="Arial" w:cs="Arial"/>
                <w:sz w:val="20"/>
                <w:szCs w:val="20"/>
                <w:lang w:val="en-US"/>
              </w:rPr>
            </w:pPr>
            <w:r w:rsidRPr="003078E1">
              <w:rPr>
                <w:rFonts w:ascii="Arial" w:hAnsi="Arial" w:cs="Arial"/>
                <w:sz w:val="20"/>
                <w:szCs w:val="20"/>
                <w:lang w:val="en-US"/>
              </w:rPr>
              <w:t>1</w:t>
            </w:r>
          </w:p>
        </w:tc>
      </w:tr>
      <w:tr w:rsidR="003078E1" w:rsidRPr="003078E1" w14:paraId="25E02727" w14:textId="77777777" w:rsidTr="00756999">
        <w:trPr>
          <w:trHeight w:hRule="exact" w:val="623"/>
        </w:trPr>
        <w:tc>
          <w:tcPr>
            <w:tcW w:w="726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0D7A02E7"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dejavnost, ki vključuje starejše, pripadnike nemško govoreče etnične skupine, ali je njim namenjena;</w:t>
            </w:r>
          </w:p>
        </w:tc>
        <w:tc>
          <w:tcPr>
            <w:tcW w:w="113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1CCDFFEF" w14:textId="77777777" w:rsidR="00596117" w:rsidRPr="003078E1" w:rsidRDefault="00596117" w:rsidP="00B33E63">
            <w:pPr>
              <w:spacing w:after="0"/>
              <w:jc w:val="center"/>
              <w:rPr>
                <w:rFonts w:ascii="Arial" w:hAnsi="Arial" w:cs="Arial"/>
                <w:sz w:val="20"/>
                <w:szCs w:val="20"/>
                <w:lang w:val="en-US"/>
              </w:rPr>
            </w:pPr>
            <w:r w:rsidRPr="003078E1">
              <w:rPr>
                <w:rFonts w:ascii="Arial" w:hAnsi="Arial" w:cs="Arial"/>
                <w:sz w:val="20"/>
                <w:szCs w:val="20"/>
                <w:lang w:val="en-US"/>
              </w:rPr>
              <w:t>1</w:t>
            </w:r>
          </w:p>
        </w:tc>
      </w:tr>
      <w:tr w:rsidR="003078E1" w:rsidRPr="003078E1" w14:paraId="2C2087B3" w14:textId="77777777" w:rsidTr="00756999">
        <w:trPr>
          <w:trHeight w:hRule="exact" w:val="273"/>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34AC6E8"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lastRenderedPageBreak/>
              <w:t xml:space="preserve">prispevek k spoznavanju in ohranjanju </w:t>
            </w:r>
            <w:proofErr w:type="spellStart"/>
            <w:r w:rsidRPr="003078E1">
              <w:rPr>
                <w:rFonts w:ascii="Arial" w:hAnsi="Arial" w:cs="Arial"/>
                <w:sz w:val="20"/>
                <w:szCs w:val="20"/>
              </w:rPr>
              <w:t>kočevarščine</w:t>
            </w:r>
            <w:proofErr w:type="spellEnd"/>
            <w:r w:rsidRPr="003078E1">
              <w:rPr>
                <w:rFonts w:ascii="Arial" w:hAnsi="Arial" w:cs="Arial"/>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6BD6D8E" w14:textId="77777777" w:rsidR="00596117" w:rsidRPr="003078E1" w:rsidRDefault="00596117" w:rsidP="00B33E63">
            <w:pPr>
              <w:spacing w:after="0"/>
              <w:jc w:val="center"/>
              <w:rPr>
                <w:rFonts w:ascii="Arial" w:hAnsi="Arial" w:cs="Arial"/>
                <w:sz w:val="20"/>
                <w:szCs w:val="20"/>
              </w:rPr>
            </w:pPr>
            <w:r w:rsidRPr="003078E1">
              <w:rPr>
                <w:rFonts w:ascii="Arial" w:hAnsi="Arial" w:cs="Arial"/>
                <w:sz w:val="20"/>
                <w:szCs w:val="20"/>
              </w:rPr>
              <w:t>1</w:t>
            </w:r>
          </w:p>
        </w:tc>
      </w:tr>
      <w:tr w:rsidR="003078E1" w:rsidRPr="003078E1" w14:paraId="06D4CFE1" w14:textId="77777777" w:rsidTr="00756999">
        <w:trPr>
          <w:trHeight w:hRule="exact" w:val="276"/>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702B0D2"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dejavnost v jeziku ciljne skupine ali dvojezični projekt;</w:t>
            </w:r>
          </w:p>
          <w:p w14:paraId="3D465D7A" w14:textId="77777777" w:rsidR="00596117" w:rsidRPr="003078E1" w:rsidRDefault="00596117" w:rsidP="00B33E63">
            <w:pPr>
              <w:pStyle w:val="Brezrazmikov"/>
              <w:spacing w:line="276" w:lineRule="auto"/>
              <w:ind w:left="604"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F7CEE75" w14:textId="77777777" w:rsidR="00596117" w:rsidRPr="003078E1" w:rsidRDefault="00596117" w:rsidP="00B33E63">
            <w:pPr>
              <w:spacing w:after="0"/>
              <w:jc w:val="center"/>
              <w:rPr>
                <w:rFonts w:ascii="Arial" w:hAnsi="Arial" w:cs="Arial"/>
                <w:sz w:val="20"/>
                <w:szCs w:val="20"/>
                <w:lang w:val="en-US"/>
              </w:rPr>
            </w:pPr>
            <w:r w:rsidRPr="003078E1">
              <w:rPr>
                <w:rFonts w:ascii="Arial" w:hAnsi="Arial" w:cs="Arial"/>
                <w:sz w:val="20"/>
                <w:szCs w:val="20"/>
                <w:lang w:val="en-US"/>
              </w:rPr>
              <w:t>1</w:t>
            </w:r>
          </w:p>
        </w:tc>
      </w:tr>
      <w:tr w:rsidR="003078E1" w:rsidRPr="003078E1" w14:paraId="612545D8" w14:textId="77777777" w:rsidTr="00B33E63">
        <w:trPr>
          <w:trHeight w:hRule="exact" w:val="383"/>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D37A842"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prispevek k spodbujanju bralne pismenosti in bralne kulture;</w:t>
            </w:r>
          </w:p>
          <w:p w14:paraId="4B3EA453" w14:textId="77777777" w:rsidR="00596117" w:rsidRPr="003078E1" w:rsidRDefault="00596117" w:rsidP="00B33E63">
            <w:pPr>
              <w:pStyle w:val="Brezrazmikov"/>
              <w:spacing w:line="276" w:lineRule="auto"/>
              <w:ind w:left="604" w:right="135"/>
              <w:jc w:val="both"/>
              <w:rPr>
                <w:rFonts w:ascii="Arial" w:hAnsi="Arial" w:cs="Arial"/>
                <w:sz w:val="20"/>
                <w:szCs w:val="20"/>
                <w:lang w:val="it-IT"/>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D32CE68"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1</w:t>
            </w:r>
          </w:p>
        </w:tc>
      </w:tr>
      <w:tr w:rsidR="003078E1" w:rsidRPr="003078E1" w14:paraId="6E07A4B0" w14:textId="77777777" w:rsidTr="00B33E63">
        <w:trPr>
          <w:trHeight w:hRule="exact" w:val="313"/>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DF5560B"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 xml:space="preserve">aktivno vključevanje strokovnjakov in kulturnih ustvarjalcev; </w:t>
            </w:r>
          </w:p>
          <w:p w14:paraId="77F2D762" w14:textId="77777777" w:rsidR="00596117" w:rsidRPr="003078E1" w:rsidRDefault="00596117" w:rsidP="00B33E63">
            <w:pPr>
              <w:pStyle w:val="Brezrazmikov"/>
              <w:spacing w:line="276" w:lineRule="auto"/>
              <w:ind w:left="604"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A3DC051"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1</w:t>
            </w:r>
          </w:p>
        </w:tc>
      </w:tr>
      <w:tr w:rsidR="003078E1" w:rsidRPr="003078E1" w14:paraId="1AC511F7" w14:textId="77777777" w:rsidTr="00B33E63">
        <w:trPr>
          <w:trHeight w:hRule="exact" w:val="361"/>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645D5CB"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čezmejno sodelovanje;</w:t>
            </w:r>
          </w:p>
          <w:p w14:paraId="3027AF47" w14:textId="77777777" w:rsidR="00596117" w:rsidRPr="003078E1" w:rsidRDefault="00596117" w:rsidP="00B33E63">
            <w:pPr>
              <w:pStyle w:val="Brezrazmikov"/>
              <w:spacing w:line="276" w:lineRule="auto"/>
              <w:ind w:left="604"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D7C0B29" w14:textId="77777777" w:rsidR="00596117" w:rsidRPr="003078E1" w:rsidRDefault="00596117" w:rsidP="00B33E63">
            <w:pPr>
              <w:spacing w:after="0"/>
              <w:jc w:val="center"/>
              <w:rPr>
                <w:rFonts w:ascii="Arial" w:hAnsi="Arial" w:cs="Arial"/>
                <w:sz w:val="20"/>
                <w:szCs w:val="20"/>
              </w:rPr>
            </w:pPr>
            <w:r w:rsidRPr="003078E1">
              <w:rPr>
                <w:rFonts w:ascii="Arial" w:hAnsi="Arial" w:cs="Arial"/>
                <w:sz w:val="20"/>
                <w:szCs w:val="20"/>
              </w:rPr>
              <w:t>1</w:t>
            </w:r>
          </w:p>
        </w:tc>
      </w:tr>
      <w:tr w:rsidR="003078E1" w:rsidRPr="003078E1" w14:paraId="1CF810E9" w14:textId="77777777" w:rsidTr="00B33E63">
        <w:trPr>
          <w:trHeight w:hRule="exact" w:val="573"/>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54F0421"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širjenje stvarnih informacij o kulturnem življenju in delu pripadnikov nemško govoreče etnične skupine;</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35E1FD6" w14:textId="77777777" w:rsidR="00596117" w:rsidRPr="003078E1" w:rsidRDefault="00596117" w:rsidP="00B33E63">
            <w:pPr>
              <w:spacing w:after="0"/>
              <w:jc w:val="center"/>
              <w:rPr>
                <w:rFonts w:ascii="Arial" w:hAnsi="Arial" w:cs="Arial"/>
                <w:sz w:val="20"/>
                <w:szCs w:val="20"/>
              </w:rPr>
            </w:pPr>
            <w:r w:rsidRPr="003078E1">
              <w:rPr>
                <w:rFonts w:ascii="Arial" w:hAnsi="Arial" w:cs="Arial"/>
                <w:sz w:val="20"/>
                <w:szCs w:val="20"/>
              </w:rPr>
              <w:t>1</w:t>
            </w:r>
          </w:p>
        </w:tc>
      </w:tr>
      <w:tr w:rsidR="003078E1" w:rsidRPr="003078E1" w14:paraId="76060316" w14:textId="77777777" w:rsidTr="00B33E63">
        <w:trPr>
          <w:trHeight w:hRule="exact" w:val="383"/>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3AD8F03"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sodelovanje z javnimi zavodi s področja kulture;</w:t>
            </w:r>
          </w:p>
          <w:p w14:paraId="64545428" w14:textId="77777777" w:rsidR="00596117" w:rsidRPr="003078E1" w:rsidRDefault="00596117" w:rsidP="00B33E63">
            <w:pPr>
              <w:pStyle w:val="Brezrazmikov"/>
              <w:spacing w:line="276" w:lineRule="auto"/>
              <w:ind w:left="604"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22D7C4B"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1</w:t>
            </w:r>
          </w:p>
        </w:tc>
      </w:tr>
      <w:tr w:rsidR="003078E1" w:rsidRPr="003078E1" w14:paraId="5133FCFD" w14:textId="77777777" w:rsidTr="00B33E63">
        <w:trPr>
          <w:trHeight w:hRule="exact" w:val="629"/>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FB16BE2"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 xml:space="preserve">vključitev projekta v javno kulturno infrastrukturo, vzgojno izobraževalne institucije, večgeneracijske centre ipd.; </w:t>
            </w:r>
          </w:p>
          <w:p w14:paraId="3484B7E9" w14:textId="77777777" w:rsidR="00596117" w:rsidRPr="003078E1" w:rsidRDefault="00596117" w:rsidP="00B33E63">
            <w:pPr>
              <w:pStyle w:val="Brezrazmikov"/>
              <w:spacing w:line="276" w:lineRule="auto"/>
              <w:ind w:left="604"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2903451"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1</w:t>
            </w:r>
          </w:p>
        </w:tc>
      </w:tr>
      <w:tr w:rsidR="003078E1" w:rsidRPr="003078E1" w14:paraId="1385ACF4" w14:textId="77777777" w:rsidTr="00B33E63">
        <w:trPr>
          <w:trHeight w:hRule="exact" w:val="583"/>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27D4F86"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projekt predvideva vključenost tudi drugih sofinancerjev in/ali lokalne skupnosti;</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C60AAD0"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1</w:t>
            </w:r>
          </w:p>
        </w:tc>
      </w:tr>
      <w:tr w:rsidR="003078E1" w:rsidRPr="003078E1" w14:paraId="5D3D0109" w14:textId="77777777" w:rsidTr="00B33E63">
        <w:trPr>
          <w:trHeight w:hRule="exact" w:val="459"/>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A48D9BF" w14:textId="77777777"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prispevek k razvijanju strpnosti in medkulturnega dialoga;</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7D62458"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1</w:t>
            </w:r>
          </w:p>
        </w:tc>
      </w:tr>
      <w:tr w:rsidR="003078E1" w:rsidRPr="003078E1" w14:paraId="3ACD3AC8" w14:textId="77777777" w:rsidTr="00B33E63">
        <w:trPr>
          <w:trHeight w:hRule="exact" w:val="471"/>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85D9189" w14:textId="1293548C" w:rsidR="00596117" w:rsidRPr="003078E1" w:rsidRDefault="00596117" w:rsidP="00B33E63">
            <w:pPr>
              <w:pStyle w:val="Brezrazmikov"/>
              <w:numPr>
                <w:ilvl w:val="0"/>
                <w:numId w:val="23"/>
              </w:numPr>
              <w:spacing w:line="276" w:lineRule="auto"/>
              <w:ind w:left="604" w:right="135"/>
              <w:jc w:val="both"/>
              <w:rPr>
                <w:rFonts w:ascii="Arial" w:hAnsi="Arial" w:cs="Arial"/>
                <w:sz w:val="20"/>
                <w:szCs w:val="20"/>
              </w:rPr>
            </w:pPr>
            <w:r w:rsidRPr="003078E1">
              <w:rPr>
                <w:rFonts w:ascii="Arial" w:hAnsi="Arial" w:cs="Arial"/>
                <w:sz w:val="20"/>
                <w:szCs w:val="20"/>
              </w:rPr>
              <w:t>prijavitelj ima status delovanja v javnem interesu.</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8A4F164" w14:textId="77777777" w:rsidR="00596117" w:rsidRPr="003078E1" w:rsidRDefault="00596117" w:rsidP="00B33E63">
            <w:pPr>
              <w:spacing w:after="0"/>
              <w:jc w:val="center"/>
              <w:rPr>
                <w:rFonts w:ascii="Arial" w:hAnsi="Arial" w:cs="Arial"/>
                <w:sz w:val="20"/>
                <w:szCs w:val="20"/>
                <w:lang w:val="it-IT"/>
              </w:rPr>
            </w:pPr>
            <w:r w:rsidRPr="003078E1">
              <w:rPr>
                <w:rFonts w:ascii="Arial" w:hAnsi="Arial" w:cs="Arial"/>
                <w:sz w:val="20"/>
                <w:szCs w:val="20"/>
                <w:lang w:val="it-IT"/>
              </w:rPr>
              <w:t>4</w:t>
            </w:r>
          </w:p>
        </w:tc>
      </w:tr>
      <w:tr w:rsidR="003078E1" w:rsidRPr="003078E1" w14:paraId="406DE64D" w14:textId="77777777" w:rsidTr="00B33E63">
        <w:trPr>
          <w:trHeight w:hRule="exact" w:val="300"/>
        </w:trPr>
        <w:tc>
          <w:tcPr>
            <w:tcW w:w="726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6E54DFFF" w14:textId="77777777" w:rsidR="00596117" w:rsidRPr="003078E1" w:rsidRDefault="00596117" w:rsidP="00B33E63">
            <w:pPr>
              <w:spacing w:after="0"/>
              <w:jc w:val="both"/>
              <w:rPr>
                <w:rFonts w:ascii="Arial" w:hAnsi="Arial" w:cs="Arial"/>
                <w:b/>
                <w:sz w:val="20"/>
                <w:szCs w:val="20"/>
              </w:rPr>
            </w:pPr>
            <w:r w:rsidRPr="003078E1">
              <w:rPr>
                <w:rFonts w:ascii="Arial" w:hAnsi="Arial" w:cs="Arial"/>
                <w:b/>
                <w:sz w:val="20"/>
                <w:szCs w:val="20"/>
                <w:lang w:val="en-US"/>
              </w:rPr>
              <w:t>SKUPAJ</w:t>
            </w:r>
          </w:p>
        </w:tc>
        <w:tc>
          <w:tcPr>
            <w:tcW w:w="113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49223591" w14:textId="77777777" w:rsidR="00596117" w:rsidRPr="003078E1" w:rsidRDefault="00596117" w:rsidP="00B33E63">
            <w:pPr>
              <w:spacing w:after="0"/>
              <w:jc w:val="center"/>
              <w:rPr>
                <w:rFonts w:ascii="Arial" w:hAnsi="Arial" w:cs="Arial"/>
                <w:b/>
                <w:sz w:val="20"/>
                <w:szCs w:val="20"/>
              </w:rPr>
            </w:pPr>
            <w:r w:rsidRPr="003078E1">
              <w:rPr>
                <w:rFonts w:ascii="Arial" w:hAnsi="Arial" w:cs="Arial"/>
                <w:b/>
                <w:sz w:val="20"/>
                <w:szCs w:val="20"/>
              </w:rPr>
              <w:t>16</w:t>
            </w:r>
          </w:p>
        </w:tc>
      </w:tr>
    </w:tbl>
    <w:p w14:paraId="66C4C7F9" w14:textId="5EB26B1E" w:rsidR="000A65E7" w:rsidRDefault="000A65E7" w:rsidP="00C721AD">
      <w:pPr>
        <w:pStyle w:val="Brezrazmikov"/>
        <w:spacing w:line="276" w:lineRule="auto"/>
        <w:jc w:val="both"/>
        <w:rPr>
          <w:rFonts w:ascii="Arial" w:hAnsi="Arial" w:cs="Arial"/>
          <w:b/>
          <w:sz w:val="20"/>
          <w:szCs w:val="20"/>
        </w:rPr>
      </w:pPr>
    </w:p>
    <w:p w14:paraId="38B55A4A" w14:textId="77777777" w:rsidR="00C43A26" w:rsidRPr="003078E1" w:rsidRDefault="00C43A26" w:rsidP="00C721AD">
      <w:pPr>
        <w:pStyle w:val="Brezrazmikov"/>
        <w:spacing w:line="276" w:lineRule="auto"/>
        <w:jc w:val="both"/>
        <w:rPr>
          <w:rFonts w:ascii="Arial" w:hAnsi="Arial" w:cs="Arial"/>
          <w:b/>
          <w:sz w:val="20"/>
          <w:szCs w:val="20"/>
        </w:rPr>
      </w:pPr>
    </w:p>
    <w:p w14:paraId="7A4F7602" w14:textId="3CDA75DF" w:rsidR="00066A18" w:rsidRPr="003078E1" w:rsidRDefault="00A24091" w:rsidP="007C1C16">
      <w:pPr>
        <w:pStyle w:val="Telobesedila"/>
        <w:spacing w:line="276" w:lineRule="auto"/>
        <w:ind w:left="360"/>
        <w:jc w:val="both"/>
        <w:rPr>
          <w:rFonts w:ascii="Arial" w:hAnsi="Arial" w:cs="Arial"/>
          <w:b/>
          <w:bCs/>
          <w:sz w:val="20"/>
        </w:rPr>
      </w:pPr>
      <w:bookmarkStart w:id="12" w:name="_Hlk71297113"/>
      <w:r w:rsidRPr="003078E1">
        <w:rPr>
          <w:rFonts w:ascii="Arial" w:hAnsi="Arial" w:cs="Arial"/>
          <w:b/>
          <w:bCs/>
          <w:sz w:val="20"/>
        </w:rPr>
        <w:t xml:space="preserve">7. </w:t>
      </w:r>
      <w:r w:rsidR="00066A18" w:rsidRPr="003078E1">
        <w:rPr>
          <w:rFonts w:ascii="Arial" w:hAnsi="Arial" w:cs="Arial"/>
          <w:b/>
          <w:bCs/>
          <w:sz w:val="20"/>
        </w:rPr>
        <w:t>Način ocenjevanja</w:t>
      </w:r>
    </w:p>
    <w:p w14:paraId="327C1F34" w14:textId="77777777" w:rsidR="000B0642" w:rsidRPr="003078E1" w:rsidRDefault="000B0642" w:rsidP="000B0642">
      <w:pPr>
        <w:pStyle w:val="Brezrazmikov"/>
        <w:spacing w:line="276" w:lineRule="auto"/>
        <w:jc w:val="both"/>
        <w:rPr>
          <w:rFonts w:ascii="Arial" w:hAnsi="Arial" w:cs="Arial"/>
          <w:sz w:val="20"/>
          <w:szCs w:val="20"/>
        </w:rPr>
      </w:pPr>
      <w:bookmarkStart w:id="13" w:name="_Hlk188616135"/>
    </w:p>
    <w:p w14:paraId="7DC450E9" w14:textId="76DA5F04" w:rsidR="000B0642" w:rsidRPr="003078E1" w:rsidRDefault="000B0642" w:rsidP="000B0642">
      <w:pPr>
        <w:pStyle w:val="Brezrazmikov"/>
        <w:spacing w:line="276" w:lineRule="auto"/>
        <w:jc w:val="both"/>
        <w:rPr>
          <w:rFonts w:ascii="Arial" w:hAnsi="Arial" w:cs="Arial"/>
          <w:sz w:val="20"/>
          <w:szCs w:val="20"/>
        </w:rPr>
      </w:pPr>
      <w:r w:rsidRPr="003078E1">
        <w:rPr>
          <w:rFonts w:ascii="Arial" w:hAnsi="Arial" w:cs="Arial"/>
          <w:sz w:val="20"/>
          <w:szCs w:val="20"/>
        </w:rPr>
        <w:t xml:space="preserve">Točke pri temeljnih kriterijih se dodelijo po sistemu: 10 točk = odlično, 9 in 8 točk = ustrezno, 7 in 6 točk = delno ustrezno, 5 in 4 točke = sprejemljivo, 3, 2 in 1 točk = pogojno sprejemljivo ter 0 točk = nesprejemljivo. </w:t>
      </w:r>
    </w:p>
    <w:p w14:paraId="6F610243" w14:textId="77777777" w:rsidR="000B0642" w:rsidRPr="003078E1" w:rsidRDefault="000B0642" w:rsidP="000B0642">
      <w:pPr>
        <w:pStyle w:val="Brezrazmikov"/>
        <w:spacing w:line="276" w:lineRule="auto"/>
        <w:jc w:val="both"/>
        <w:rPr>
          <w:rFonts w:ascii="Arial" w:hAnsi="Arial" w:cs="Arial"/>
          <w:sz w:val="20"/>
          <w:szCs w:val="20"/>
        </w:rPr>
      </w:pPr>
    </w:p>
    <w:p w14:paraId="77A0BBD9" w14:textId="6B377106" w:rsidR="000B0642" w:rsidRPr="003078E1" w:rsidRDefault="000B0642" w:rsidP="000B0642">
      <w:pPr>
        <w:pStyle w:val="Brezrazmikov"/>
        <w:spacing w:line="276" w:lineRule="auto"/>
        <w:jc w:val="both"/>
        <w:rPr>
          <w:rFonts w:ascii="Arial" w:hAnsi="Arial" w:cs="Arial"/>
          <w:sz w:val="20"/>
          <w:szCs w:val="20"/>
        </w:rPr>
      </w:pPr>
      <w:r w:rsidRPr="003078E1">
        <w:rPr>
          <w:rFonts w:ascii="Arial" w:hAnsi="Arial" w:cs="Arial"/>
          <w:sz w:val="20"/>
          <w:szCs w:val="20"/>
        </w:rPr>
        <w:t xml:space="preserve">Prednostni kriteriji so ocenjeni z 0 ali 1 točko, kar pomeni, da projekt ne dosega (0 točk) ali dosega (1 točka) posamezni prednostni kriterij, razen prednostni kriterij »m«, ki je ocenjen z 0 ali </w:t>
      </w:r>
      <w:r w:rsidR="00F637E5" w:rsidRPr="003078E1">
        <w:rPr>
          <w:rFonts w:ascii="Arial" w:hAnsi="Arial" w:cs="Arial"/>
          <w:sz w:val="20"/>
          <w:szCs w:val="20"/>
        </w:rPr>
        <w:t>4</w:t>
      </w:r>
      <w:r w:rsidRPr="003078E1">
        <w:rPr>
          <w:rFonts w:ascii="Arial" w:hAnsi="Arial" w:cs="Arial"/>
          <w:sz w:val="20"/>
          <w:szCs w:val="20"/>
        </w:rPr>
        <w:t xml:space="preserve"> točkami, kar pomeni, da projekt ne izpolnjuje (0 točk) ali izpolnjuje (</w:t>
      </w:r>
      <w:r w:rsidR="00F637E5" w:rsidRPr="003078E1">
        <w:rPr>
          <w:rFonts w:ascii="Arial" w:hAnsi="Arial" w:cs="Arial"/>
          <w:sz w:val="20"/>
          <w:szCs w:val="20"/>
        </w:rPr>
        <w:t>4</w:t>
      </w:r>
      <w:r w:rsidRPr="003078E1">
        <w:rPr>
          <w:rFonts w:ascii="Arial" w:hAnsi="Arial" w:cs="Arial"/>
          <w:sz w:val="20"/>
          <w:szCs w:val="20"/>
        </w:rPr>
        <w:t xml:space="preserve"> točke) ta prednostni kriterij.</w:t>
      </w:r>
    </w:p>
    <w:bookmarkEnd w:id="13"/>
    <w:p w14:paraId="556F18F2" w14:textId="77777777" w:rsidR="00066A18" w:rsidRPr="003078E1" w:rsidRDefault="00066A18" w:rsidP="00C721AD">
      <w:pPr>
        <w:pStyle w:val="Brezrazmikov"/>
        <w:spacing w:line="276" w:lineRule="auto"/>
        <w:jc w:val="both"/>
        <w:rPr>
          <w:rFonts w:ascii="Arial" w:hAnsi="Arial" w:cs="Arial"/>
          <w:sz w:val="20"/>
          <w:szCs w:val="20"/>
        </w:rPr>
      </w:pPr>
    </w:p>
    <w:p w14:paraId="221CDD40" w14:textId="40534B73" w:rsidR="00066A18" w:rsidRPr="003078E1" w:rsidRDefault="00066A18" w:rsidP="00C721AD">
      <w:pPr>
        <w:pStyle w:val="Brezrazmikov"/>
        <w:spacing w:line="276" w:lineRule="auto"/>
        <w:jc w:val="both"/>
        <w:rPr>
          <w:rFonts w:ascii="Arial" w:hAnsi="Arial" w:cs="Arial"/>
          <w:sz w:val="20"/>
          <w:szCs w:val="20"/>
        </w:rPr>
      </w:pPr>
      <w:bookmarkStart w:id="14" w:name="_Hlk159409367"/>
      <w:r w:rsidRPr="003078E1">
        <w:rPr>
          <w:rFonts w:ascii="Arial" w:hAnsi="Arial" w:cs="Arial"/>
          <w:sz w:val="20"/>
          <w:szCs w:val="20"/>
        </w:rPr>
        <w:t>Po temeljnih kriterijih je za posamezen projekt možno prejeti največ 50 točk, po prednostnih kriterijih pa največ 1</w:t>
      </w:r>
      <w:r w:rsidR="00212933" w:rsidRPr="003078E1">
        <w:rPr>
          <w:rFonts w:ascii="Arial" w:hAnsi="Arial" w:cs="Arial"/>
          <w:sz w:val="20"/>
          <w:szCs w:val="20"/>
        </w:rPr>
        <w:t>6</w:t>
      </w:r>
      <w:r w:rsidRPr="003078E1">
        <w:rPr>
          <w:rFonts w:ascii="Arial" w:hAnsi="Arial" w:cs="Arial"/>
          <w:sz w:val="20"/>
          <w:szCs w:val="20"/>
        </w:rPr>
        <w:t xml:space="preserve"> točk. </w:t>
      </w:r>
    </w:p>
    <w:p w14:paraId="486091DA" w14:textId="5682507F" w:rsidR="00066A18" w:rsidRPr="003078E1" w:rsidRDefault="00066A18" w:rsidP="00C721AD">
      <w:pPr>
        <w:pStyle w:val="Brezrazmikov"/>
        <w:spacing w:line="276" w:lineRule="auto"/>
        <w:jc w:val="both"/>
        <w:rPr>
          <w:rFonts w:ascii="Arial" w:hAnsi="Arial" w:cs="Arial"/>
          <w:sz w:val="20"/>
          <w:szCs w:val="20"/>
        </w:rPr>
      </w:pPr>
      <w:r w:rsidRPr="003078E1">
        <w:rPr>
          <w:rFonts w:ascii="Arial" w:hAnsi="Arial" w:cs="Arial"/>
          <w:b/>
          <w:bCs/>
          <w:sz w:val="20"/>
          <w:szCs w:val="20"/>
        </w:rPr>
        <w:t>Najvišje število prejetih točk za posamezen projekt je 6</w:t>
      </w:r>
      <w:r w:rsidR="00212933" w:rsidRPr="003078E1">
        <w:rPr>
          <w:rFonts w:ascii="Arial" w:hAnsi="Arial" w:cs="Arial"/>
          <w:b/>
          <w:bCs/>
          <w:sz w:val="20"/>
          <w:szCs w:val="20"/>
        </w:rPr>
        <w:t>6</w:t>
      </w:r>
      <w:r w:rsidRPr="003078E1">
        <w:rPr>
          <w:rFonts w:ascii="Arial" w:hAnsi="Arial" w:cs="Arial"/>
          <w:b/>
          <w:bCs/>
          <w:sz w:val="20"/>
          <w:szCs w:val="20"/>
        </w:rPr>
        <w:t xml:space="preserve"> točk.</w:t>
      </w:r>
    </w:p>
    <w:p w14:paraId="3BC83B7A" w14:textId="6056EA2E" w:rsidR="00066A18" w:rsidRPr="003078E1" w:rsidRDefault="00066A18" w:rsidP="00C721AD">
      <w:pPr>
        <w:pStyle w:val="Brezrazmikov"/>
        <w:spacing w:line="276" w:lineRule="auto"/>
        <w:jc w:val="both"/>
        <w:rPr>
          <w:rFonts w:ascii="Arial" w:hAnsi="Arial" w:cs="Arial"/>
          <w:b/>
          <w:bCs/>
          <w:sz w:val="20"/>
          <w:szCs w:val="20"/>
        </w:rPr>
      </w:pPr>
      <w:r w:rsidRPr="003078E1">
        <w:rPr>
          <w:rFonts w:ascii="Arial" w:hAnsi="Arial" w:cs="Arial"/>
          <w:b/>
          <w:bCs/>
          <w:sz w:val="20"/>
          <w:szCs w:val="20"/>
        </w:rPr>
        <w:t xml:space="preserve">Najmanjše število točk, ki ga mora projekt doseči, da se lahko </w:t>
      </w:r>
      <w:r w:rsidR="00913FE1" w:rsidRPr="003078E1">
        <w:rPr>
          <w:rFonts w:ascii="Arial" w:hAnsi="Arial" w:cs="Arial"/>
          <w:b/>
          <w:bCs/>
          <w:sz w:val="20"/>
          <w:szCs w:val="20"/>
        </w:rPr>
        <w:t>financira</w:t>
      </w:r>
      <w:r w:rsidRPr="003078E1">
        <w:rPr>
          <w:rFonts w:ascii="Arial" w:hAnsi="Arial" w:cs="Arial"/>
          <w:b/>
          <w:bCs/>
          <w:sz w:val="20"/>
          <w:szCs w:val="20"/>
        </w:rPr>
        <w:t xml:space="preserve">, je </w:t>
      </w:r>
      <w:r w:rsidR="00D55558" w:rsidRPr="003078E1">
        <w:rPr>
          <w:rFonts w:ascii="Arial" w:hAnsi="Arial" w:cs="Arial"/>
          <w:b/>
          <w:bCs/>
          <w:sz w:val="20"/>
          <w:szCs w:val="20"/>
        </w:rPr>
        <w:t>4</w:t>
      </w:r>
      <w:r w:rsidR="00212933" w:rsidRPr="003078E1">
        <w:rPr>
          <w:rFonts w:ascii="Arial" w:hAnsi="Arial" w:cs="Arial"/>
          <w:b/>
          <w:bCs/>
          <w:sz w:val="20"/>
          <w:szCs w:val="20"/>
        </w:rPr>
        <w:t>3</w:t>
      </w:r>
      <w:r w:rsidRPr="003078E1">
        <w:rPr>
          <w:rFonts w:ascii="Arial" w:hAnsi="Arial" w:cs="Arial"/>
          <w:b/>
          <w:bCs/>
          <w:sz w:val="20"/>
          <w:szCs w:val="20"/>
        </w:rPr>
        <w:t xml:space="preserve"> točk. </w:t>
      </w:r>
    </w:p>
    <w:p w14:paraId="0B9E84A6" w14:textId="77777777" w:rsidR="00066A18" w:rsidRPr="003078E1" w:rsidRDefault="00066A18" w:rsidP="00C721AD">
      <w:pPr>
        <w:pStyle w:val="Telobesedila"/>
        <w:spacing w:line="276" w:lineRule="auto"/>
        <w:jc w:val="both"/>
        <w:rPr>
          <w:rFonts w:ascii="Arial" w:hAnsi="Arial" w:cs="Arial"/>
          <w:sz w:val="20"/>
        </w:rPr>
      </w:pPr>
    </w:p>
    <w:p w14:paraId="5B53992A" w14:textId="47B01374" w:rsidR="00066A18" w:rsidRPr="003078E1" w:rsidRDefault="00066A18" w:rsidP="00C721AD">
      <w:pPr>
        <w:pStyle w:val="Telobesedila"/>
        <w:spacing w:line="276" w:lineRule="auto"/>
        <w:jc w:val="both"/>
        <w:rPr>
          <w:rFonts w:ascii="Arial" w:hAnsi="Arial" w:cs="Arial"/>
          <w:sz w:val="20"/>
        </w:rPr>
      </w:pPr>
      <w:r w:rsidRPr="003078E1">
        <w:rPr>
          <w:rFonts w:ascii="Arial" w:hAnsi="Arial" w:cs="Arial"/>
          <w:sz w:val="20"/>
        </w:rPr>
        <w:t>Postopek ocenjevanja vlog bo izvedla strokovna komisija za kulturn</w:t>
      </w:r>
      <w:r w:rsidR="004B32BB" w:rsidRPr="003078E1">
        <w:rPr>
          <w:rFonts w:ascii="Arial" w:hAnsi="Arial" w:cs="Arial"/>
          <w:sz w:val="20"/>
        </w:rPr>
        <w:t>e</w:t>
      </w:r>
      <w:r w:rsidRPr="003078E1">
        <w:rPr>
          <w:rFonts w:ascii="Arial" w:hAnsi="Arial" w:cs="Arial"/>
          <w:sz w:val="20"/>
        </w:rPr>
        <w:t xml:space="preserve"> dejavnost</w:t>
      </w:r>
      <w:r w:rsidR="004B32BB" w:rsidRPr="003078E1">
        <w:rPr>
          <w:rFonts w:ascii="Arial" w:hAnsi="Arial" w:cs="Arial"/>
          <w:sz w:val="20"/>
        </w:rPr>
        <w:t>i manjšinskih in ranljivih družbenih</w:t>
      </w:r>
      <w:r w:rsidRPr="003078E1">
        <w:rPr>
          <w:rFonts w:ascii="Arial" w:hAnsi="Arial" w:cs="Arial"/>
          <w:sz w:val="20"/>
        </w:rPr>
        <w:t xml:space="preserve"> skupin</w:t>
      </w:r>
      <w:r w:rsidR="004B32BB" w:rsidRPr="003078E1">
        <w:rPr>
          <w:rFonts w:ascii="Arial" w:hAnsi="Arial" w:cs="Arial"/>
          <w:sz w:val="20"/>
        </w:rPr>
        <w:t xml:space="preserve"> (v nadaljnjem besedilu: strokovna komisija)</w:t>
      </w:r>
      <w:r w:rsidRPr="003078E1">
        <w:rPr>
          <w:rFonts w:ascii="Arial" w:hAnsi="Arial" w:cs="Arial"/>
          <w:sz w:val="20"/>
        </w:rPr>
        <w:t xml:space="preserve">, </w:t>
      </w:r>
      <w:r w:rsidRPr="003078E1">
        <w:rPr>
          <w:rFonts w:ascii="Arial" w:hAnsi="Arial" w:cs="Arial"/>
          <w:bCs/>
          <w:iCs/>
          <w:sz w:val="20"/>
        </w:rPr>
        <w:t>ki bo posamezen</w:t>
      </w:r>
      <w:r w:rsidRPr="003078E1">
        <w:rPr>
          <w:rFonts w:ascii="Arial" w:hAnsi="Arial" w:cs="Arial"/>
          <w:sz w:val="20"/>
        </w:rPr>
        <w:t xml:space="preserve"> kulturni projekt ovrednotila in ocenila glede na temeljne in prednostne kriterije v besedilu javnega razpisa za leto 202</w:t>
      </w:r>
      <w:r w:rsidR="004F701B" w:rsidRPr="003078E1">
        <w:rPr>
          <w:rFonts w:ascii="Arial" w:hAnsi="Arial" w:cs="Arial"/>
          <w:sz w:val="20"/>
        </w:rPr>
        <w:t>5</w:t>
      </w:r>
      <w:r w:rsidRPr="003078E1">
        <w:rPr>
          <w:rFonts w:ascii="Arial" w:hAnsi="Arial" w:cs="Arial"/>
          <w:sz w:val="20"/>
        </w:rPr>
        <w:t xml:space="preserve">, na podlagi obrazložitev prijavitelja ter priloženih priporočenih prilog k prijavnemu obrazcu. Ocene so uravnotežene tudi primerjalno z drugimi prejetimi vlogami. </w:t>
      </w:r>
    </w:p>
    <w:p w14:paraId="3127B753" w14:textId="1E865F47" w:rsidR="00066A18" w:rsidRPr="003078E1" w:rsidRDefault="00066A18" w:rsidP="00C721AD">
      <w:pPr>
        <w:pStyle w:val="Telobesedila"/>
        <w:spacing w:line="276" w:lineRule="auto"/>
        <w:jc w:val="both"/>
        <w:rPr>
          <w:rFonts w:ascii="Arial" w:hAnsi="Arial" w:cs="Arial"/>
          <w:sz w:val="20"/>
        </w:rPr>
      </w:pPr>
    </w:p>
    <w:p w14:paraId="5BB0C78A" w14:textId="7B9688E9" w:rsidR="00066A18" w:rsidRPr="003078E1" w:rsidRDefault="003C6D87" w:rsidP="00C721AD">
      <w:pPr>
        <w:pStyle w:val="Telobesedila"/>
        <w:spacing w:line="276" w:lineRule="auto"/>
        <w:jc w:val="both"/>
        <w:rPr>
          <w:rFonts w:ascii="Arial" w:hAnsi="Arial" w:cs="Arial"/>
          <w:sz w:val="20"/>
        </w:rPr>
      </w:pPr>
      <w:bookmarkStart w:id="15" w:name="_Hlk158573119"/>
      <w:r w:rsidRPr="003078E1">
        <w:rPr>
          <w:rFonts w:ascii="Arial" w:hAnsi="Arial" w:cs="Arial"/>
          <w:sz w:val="20"/>
        </w:rPr>
        <w:t xml:space="preserve">Vsako vlogo ocenijo člani strokovne komisije. </w:t>
      </w:r>
      <w:bookmarkEnd w:id="15"/>
      <w:r w:rsidRPr="003078E1">
        <w:rPr>
          <w:rFonts w:ascii="Arial" w:hAnsi="Arial" w:cs="Arial"/>
          <w:sz w:val="20"/>
        </w:rPr>
        <w:t xml:space="preserve">Če posamezni kriterij </w:t>
      </w:r>
      <w:r w:rsidR="00066A18" w:rsidRPr="003078E1">
        <w:rPr>
          <w:rFonts w:ascii="Arial" w:hAnsi="Arial" w:cs="Arial"/>
          <w:sz w:val="20"/>
        </w:rPr>
        <w:t>posamezne vloge ocenijo različno, se izračuna povprečna ocena, ki se zaokroži na najbližjo polno vrednost. Zaokrožuje se na način, da se v primeru decimalne vrednosti do vključno 0,4 zaokroži na najbližje polno število navzdol, od vključno 0,5 pa na najbližje polno število navzgor.</w:t>
      </w:r>
    </w:p>
    <w:p w14:paraId="27E3D18D" w14:textId="77777777" w:rsidR="00066A18" w:rsidRPr="003078E1" w:rsidRDefault="00066A18" w:rsidP="00C721AD">
      <w:pPr>
        <w:pStyle w:val="Telobesedila"/>
        <w:spacing w:line="276" w:lineRule="auto"/>
        <w:jc w:val="both"/>
        <w:rPr>
          <w:rFonts w:ascii="Arial" w:eastAsiaTheme="minorHAnsi" w:hAnsi="Arial" w:cs="Arial"/>
          <w:sz w:val="20"/>
        </w:rPr>
      </w:pPr>
      <w:r w:rsidRPr="003078E1">
        <w:rPr>
          <w:rFonts w:ascii="Arial" w:hAnsi="Arial" w:cs="Arial"/>
          <w:sz w:val="20"/>
        </w:rPr>
        <w:t>Skupna ocena je seštevek točk po vseh kriterijih, ki se dobijo kot povprečje po posameznem kriteriju, zaokroženo na najbližje polno število.</w:t>
      </w:r>
    </w:p>
    <w:p w14:paraId="70042B74" w14:textId="1F373078" w:rsidR="00066A18" w:rsidRPr="003078E1" w:rsidRDefault="00066A18" w:rsidP="00C721AD">
      <w:pPr>
        <w:pStyle w:val="Brezrazmikov"/>
        <w:spacing w:line="276" w:lineRule="auto"/>
        <w:jc w:val="both"/>
        <w:rPr>
          <w:rFonts w:ascii="Arial" w:hAnsi="Arial" w:cs="Arial"/>
          <w:sz w:val="20"/>
          <w:szCs w:val="20"/>
        </w:rPr>
      </w:pPr>
    </w:p>
    <w:p w14:paraId="180728AE" w14:textId="38D724B3" w:rsidR="00414E01" w:rsidRPr="003078E1" w:rsidRDefault="00414E01" w:rsidP="00414E01">
      <w:pPr>
        <w:pStyle w:val="Brezrazmikov"/>
        <w:spacing w:line="276" w:lineRule="auto"/>
        <w:jc w:val="both"/>
        <w:rPr>
          <w:rFonts w:ascii="Arial" w:hAnsi="Arial" w:cs="Arial"/>
          <w:bCs/>
          <w:iCs/>
          <w:sz w:val="20"/>
          <w:szCs w:val="20"/>
        </w:rPr>
      </w:pPr>
      <w:r w:rsidRPr="003078E1">
        <w:rPr>
          <w:rFonts w:ascii="Arial" w:hAnsi="Arial" w:cs="Arial"/>
          <w:sz w:val="20"/>
          <w:szCs w:val="20"/>
        </w:rPr>
        <w:lastRenderedPageBreak/>
        <w:t xml:space="preserve">Strokovna komisija </w:t>
      </w:r>
      <w:r w:rsidRPr="003078E1">
        <w:rPr>
          <w:rFonts w:ascii="Arial" w:hAnsi="Arial" w:cs="Arial"/>
          <w:bCs/>
          <w:iCs/>
          <w:sz w:val="20"/>
          <w:szCs w:val="20"/>
        </w:rPr>
        <w:t>ima tudi možnost, da v svojem predlogu pripravi rezervno listo projektov ustreznih vlog, ki lahko po prednostnem redu postanejo predmet financiranja v primeru sprostitve ali povečanja proračunskih sredstev ali rezervno listo, na podlagi katere se lahko povečuje obseg financiranja že odobrenih projektov.</w:t>
      </w:r>
    </w:p>
    <w:bookmarkEnd w:id="14"/>
    <w:p w14:paraId="59DD3F1C" w14:textId="77777777" w:rsidR="00066A18" w:rsidRPr="003078E1" w:rsidRDefault="00066A18" w:rsidP="00C721AD">
      <w:pPr>
        <w:pStyle w:val="Telobesedila"/>
        <w:spacing w:line="276" w:lineRule="auto"/>
        <w:ind w:left="720"/>
        <w:jc w:val="both"/>
        <w:rPr>
          <w:rFonts w:ascii="Arial" w:hAnsi="Arial" w:cs="Arial"/>
          <w:b/>
          <w:bCs/>
          <w:sz w:val="20"/>
        </w:rPr>
      </w:pPr>
    </w:p>
    <w:p w14:paraId="3AE7871A" w14:textId="612E4CD2" w:rsidR="00066A18" w:rsidRPr="003078E1" w:rsidRDefault="00A24091" w:rsidP="007C1C16">
      <w:pPr>
        <w:pStyle w:val="Telobesedila"/>
        <w:spacing w:line="276" w:lineRule="auto"/>
        <w:ind w:left="360"/>
        <w:jc w:val="both"/>
        <w:rPr>
          <w:rFonts w:ascii="Arial" w:hAnsi="Arial" w:cs="Arial"/>
          <w:b/>
          <w:bCs/>
          <w:sz w:val="20"/>
        </w:rPr>
      </w:pPr>
      <w:r w:rsidRPr="003078E1">
        <w:rPr>
          <w:rFonts w:ascii="Arial" w:hAnsi="Arial" w:cs="Arial"/>
          <w:b/>
          <w:bCs/>
          <w:sz w:val="20"/>
        </w:rPr>
        <w:t xml:space="preserve">8. </w:t>
      </w:r>
      <w:r w:rsidR="00066A18" w:rsidRPr="003078E1">
        <w:rPr>
          <w:rFonts w:ascii="Arial" w:hAnsi="Arial" w:cs="Arial"/>
          <w:b/>
          <w:bCs/>
          <w:sz w:val="20"/>
        </w:rPr>
        <w:t xml:space="preserve">Določitev višine </w:t>
      </w:r>
      <w:r w:rsidR="00913FE1" w:rsidRPr="003078E1">
        <w:rPr>
          <w:rFonts w:ascii="Arial" w:hAnsi="Arial" w:cs="Arial"/>
          <w:b/>
          <w:bCs/>
          <w:sz w:val="20"/>
        </w:rPr>
        <w:t>financira</w:t>
      </w:r>
      <w:r w:rsidR="00066A18" w:rsidRPr="003078E1">
        <w:rPr>
          <w:rFonts w:ascii="Arial" w:hAnsi="Arial" w:cs="Arial"/>
          <w:b/>
          <w:bCs/>
          <w:sz w:val="20"/>
        </w:rPr>
        <w:t xml:space="preserve">nja </w:t>
      </w:r>
    </w:p>
    <w:p w14:paraId="5F36CDBB" w14:textId="3871876B" w:rsidR="00066A18" w:rsidRPr="003078E1" w:rsidRDefault="00066A18" w:rsidP="00C721AD">
      <w:pPr>
        <w:pStyle w:val="Telobesedila"/>
        <w:spacing w:line="276" w:lineRule="auto"/>
        <w:jc w:val="both"/>
        <w:rPr>
          <w:rFonts w:ascii="Arial" w:hAnsi="Arial" w:cs="Arial"/>
          <w:sz w:val="20"/>
        </w:rPr>
      </w:pPr>
    </w:p>
    <w:p w14:paraId="0E9B8C9D" w14:textId="102816D2" w:rsidR="00414E01" w:rsidRPr="003078E1" w:rsidRDefault="00414E01" w:rsidP="00414E01">
      <w:pPr>
        <w:pStyle w:val="Telobesedila"/>
        <w:spacing w:line="276" w:lineRule="auto"/>
        <w:jc w:val="both"/>
        <w:rPr>
          <w:rFonts w:ascii="Arial" w:hAnsi="Arial" w:cs="Arial"/>
          <w:sz w:val="20"/>
        </w:rPr>
      </w:pPr>
      <w:bookmarkStart w:id="16" w:name="_Hlk159409495"/>
      <w:r w:rsidRPr="003078E1">
        <w:rPr>
          <w:rFonts w:ascii="Arial" w:hAnsi="Arial" w:cs="Arial"/>
          <w:sz w:val="20"/>
        </w:rPr>
        <w:t>Projekt se lahko financira do 100</w:t>
      </w:r>
      <w:r w:rsidR="00F637E5" w:rsidRPr="003078E1">
        <w:rPr>
          <w:rFonts w:ascii="Arial" w:hAnsi="Arial" w:cs="Arial"/>
          <w:sz w:val="20"/>
        </w:rPr>
        <w:t xml:space="preserve"> </w:t>
      </w:r>
      <w:r w:rsidRPr="003078E1">
        <w:rPr>
          <w:rFonts w:ascii="Arial" w:hAnsi="Arial" w:cs="Arial"/>
          <w:sz w:val="20"/>
        </w:rPr>
        <w:t>% vrednosti upravičenih stroškov, po načelu sorazmerne razdelitve sredstev glede na korekcijski faktor</w:t>
      </w:r>
      <w:r w:rsidR="00212933" w:rsidRPr="003078E1">
        <w:rPr>
          <w:rFonts w:ascii="Arial" w:hAnsi="Arial" w:cs="Arial"/>
          <w:sz w:val="20"/>
        </w:rPr>
        <w:t>.</w:t>
      </w:r>
    </w:p>
    <w:p w14:paraId="7664F653" w14:textId="77777777" w:rsidR="00414E01" w:rsidRPr="003078E1" w:rsidRDefault="00414E01" w:rsidP="00C721AD">
      <w:pPr>
        <w:pStyle w:val="Telobesedila"/>
        <w:spacing w:line="276" w:lineRule="auto"/>
        <w:jc w:val="both"/>
        <w:rPr>
          <w:rFonts w:ascii="Arial" w:hAnsi="Arial" w:cs="Arial"/>
          <w:sz w:val="20"/>
        </w:rPr>
      </w:pPr>
    </w:p>
    <w:p w14:paraId="547F5E3E" w14:textId="5F6A4ACC" w:rsidR="00066A18" w:rsidRPr="003078E1" w:rsidRDefault="00066A18" w:rsidP="00C721AD">
      <w:pPr>
        <w:pStyle w:val="Telobesedila"/>
        <w:spacing w:line="276" w:lineRule="auto"/>
        <w:jc w:val="both"/>
        <w:rPr>
          <w:rFonts w:ascii="Arial" w:hAnsi="Arial" w:cs="Arial"/>
          <w:sz w:val="20"/>
        </w:rPr>
      </w:pPr>
      <w:r w:rsidRPr="003078E1">
        <w:rPr>
          <w:rFonts w:ascii="Arial" w:hAnsi="Arial" w:cs="Arial"/>
          <w:sz w:val="20"/>
        </w:rPr>
        <w:t xml:space="preserve">Višina </w:t>
      </w:r>
      <w:r w:rsidR="00913FE1" w:rsidRPr="003078E1">
        <w:rPr>
          <w:rFonts w:ascii="Arial" w:hAnsi="Arial" w:cs="Arial"/>
          <w:sz w:val="20"/>
        </w:rPr>
        <w:t>financira</w:t>
      </w:r>
      <w:r w:rsidRPr="003078E1">
        <w:rPr>
          <w:rFonts w:ascii="Arial" w:hAnsi="Arial" w:cs="Arial"/>
          <w:sz w:val="20"/>
        </w:rPr>
        <w:t xml:space="preserve">nja (VS) se določi na podlagi zaprošene vrednosti (ZV) in doseženega števila točk (ŠT), pri čemer se zaradi uskladitve z višino razpoložljivih sredstev (RS) dobljena vrednost (VS1) pomnoži s korekcijskim faktorjem (KF). </w:t>
      </w:r>
    </w:p>
    <w:p w14:paraId="354F4C29" w14:textId="77777777" w:rsidR="00066A18" w:rsidRPr="003078E1" w:rsidRDefault="00066A18" w:rsidP="00C721AD">
      <w:pPr>
        <w:pStyle w:val="Telobesedila"/>
        <w:spacing w:line="276" w:lineRule="auto"/>
        <w:jc w:val="both"/>
        <w:rPr>
          <w:rFonts w:ascii="Arial" w:hAnsi="Arial" w:cs="Arial"/>
          <w:sz w:val="20"/>
        </w:rPr>
      </w:pPr>
    </w:p>
    <w:p w14:paraId="3E29A05B" w14:textId="77777777" w:rsidR="00066A18" w:rsidRPr="003078E1" w:rsidRDefault="00066A18" w:rsidP="00C721AD">
      <w:pPr>
        <w:pStyle w:val="Telobesedila"/>
        <w:spacing w:line="276" w:lineRule="auto"/>
        <w:jc w:val="both"/>
        <w:rPr>
          <w:rFonts w:ascii="Arial" w:hAnsi="Arial" w:cs="Arial"/>
          <w:sz w:val="20"/>
        </w:rPr>
      </w:pPr>
      <m:oMathPara>
        <m:oMathParaPr>
          <m:jc m:val="left"/>
        </m:oMathParaPr>
        <m:oMath>
          <m:r>
            <w:rPr>
              <w:rFonts w:ascii="Cambria Math" w:hAnsi="Cambria Math" w:cs="Arial"/>
              <w:sz w:val="20"/>
            </w:rPr>
            <m:t>VS=VS1*KF</m:t>
          </m:r>
        </m:oMath>
      </m:oMathPara>
    </w:p>
    <w:p w14:paraId="5DF98645" w14:textId="77777777" w:rsidR="00066A18" w:rsidRPr="003078E1" w:rsidRDefault="00066A18" w:rsidP="00C721AD">
      <w:pPr>
        <w:pStyle w:val="Telobesedila"/>
        <w:spacing w:line="276" w:lineRule="auto"/>
        <w:jc w:val="both"/>
        <w:rPr>
          <w:rFonts w:ascii="Arial" w:hAnsi="Arial" w:cs="Arial"/>
          <w:sz w:val="20"/>
        </w:rPr>
      </w:pPr>
    </w:p>
    <w:p w14:paraId="48A0DC48" w14:textId="77777777" w:rsidR="00066A18" w:rsidRPr="003078E1" w:rsidRDefault="00066A18" w:rsidP="00C721AD">
      <w:pPr>
        <w:pStyle w:val="Telobesedila"/>
        <w:spacing w:line="276" w:lineRule="auto"/>
        <w:jc w:val="both"/>
        <w:rPr>
          <w:rFonts w:ascii="Arial" w:hAnsi="Arial" w:cs="Arial"/>
          <w:sz w:val="20"/>
        </w:rPr>
      </w:pPr>
      <m:oMathPara>
        <m:oMathParaPr>
          <m:jc m:val="left"/>
        </m:oMathParaPr>
        <m:oMath>
          <m:r>
            <w:rPr>
              <w:rFonts w:ascii="Cambria Math" w:hAnsi="Cambria Math" w:cs="Arial"/>
              <w:sz w:val="20"/>
            </w:rPr>
            <m:t>VS1</m:t>
          </m:r>
          <m:r>
            <m:rPr>
              <m:sty m:val="p"/>
            </m:rPr>
            <w:rPr>
              <w:rFonts w:ascii="Cambria Math" w:hAnsi="Cambria Math" w:cs="Arial"/>
              <w:sz w:val="20"/>
            </w:rPr>
            <m:t>=</m:t>
          </m:r>
          <m:f>
            <m:fPr>
              <m:ctrlPr>
                <w:rPr>
                  <w:rFonts w:ascii="Cambria Math" w:hAnsi="Cambria Math" w:cs="Arial"/>
                  <w:sz w:val="20"/>
                </w:rPr>
              </m:ctrlPr>
            </m:fPr>
            <m:num>
              <m:r>
                <m:rPr>
                  <m:sty m:val="p"/>
                </m:rPr>
                <w:rPr>
                  <w:rFonts w:ascii="Cambria Math" w:hAnsi="Cambria Math" w:cs="Arial"/>
                  <w:sz w:val="20"/>
                </w:rPr>
                <m:t>ZV*ŠT</m:t>
              </m:r>
            </m:num>
            <m:den>
              <m:r>
                <m:rPr>
                  <m:sty m:val="p"/>
                </m:rPr>
                <w:rPr>
                  <w:rFonts w:ascii="Cambria Math" w:hAnsi="Cambria Math" w:cs="Arial"/>
                  <w:sz w:val="20"/>
                </w:rPr>
                <m:t xml:space="preserve">100 </m:t>
              </m:r>
            </m:den>
          </m:f>
        </m:oMath>
      </m:oMathPara>
    </w:p>
    <w:p w14:paraId="5E2FA07A" w14:textId="77777777" w:rsidR="00066A18" w:rsidRPr="003078E1" w:rsidRDefault="00066A18" w:rsidP="00C721AD">
      <w:pPr>
        <w:pStyle w:val="Telobesedila"/>
        <w:spacing w:line="276" w:lineRule="auto"/>
        <w:jc w:val="both"/>
        <w:rPr>
          <w:rFonts w:ascii="Arial" w:hAnsi="Arial" w:cs="Arial"/>
          <w:sz w:val="20"/>
        </w:rPr>
      </w:pPr>
    </w:p>
    <w:p w14:paraId="642C5EDB" w14:textId="77777777" w:rsidR="00066A18" w:rsidRPr="003078E1" w:rsidRDefault="00066A18" w:rsidP="00C721AD">
      <w:pPr>
        <w:pStyle w:val="Telobesedila"/>
        <w:spacing w:line="276" w:lineRule="auto"/>
        <w:jc w:val="both"/>
        <w:rPr>
          <w:rFonts w:ascii="Arial" w:hAnsi="Arial" w:cs="Arial"/>
          <w:sz w:val="20"/>
        </w:rPr>
      </w:pPr>
      <m:oMathPara>
        <m:oMathParaPr>
          <m:jc m:val="left"/>
        </m:oMathParaPr>
        <m:oMath>
          <m:r>
            <w:rPr>
              <w:rFonts w:ascii="Cambria Math" w:hAnsi="Cambria Math" w:cs="Arial"/>
              <w:sz w:val="20"/>
            </w:rPr>
            <m:t>KF</m:t>
          </m:r>
          <m:r>
            <m:rPr>
              <m:sty m:val="p"/>
            </m:rPr>
            <w:rPr>
              <w:rFonts w:ascii="Cambria Math" w:hAnsi="Cambria Math" w:cs="Arial"/>
              <w:sz w:val="20"/>
            </w:rPr>
            <m:t>=</m:t>
          </m:r>
          <m:f>
            <m:fPr>
              <m:ctrlPr>
                <w:rPr>
                  <w:rFonts w:ascii="Cambria Math" w:hAnsi="Cambria Math" w:cs="Arial"/>
                  <w:sz w:val="20"/>
                </w:rPr>
              </m:ctrlPr>
            </m:fPr>
            <m:num>
              <m:r>
                <w:rPr>
                  <w:rFonts w:ascii="Cambria Math" w:hAnsi="Cambria Math" w:cs="Arial"/>
                  <w:sz w:val="20"/>
                </w:rPr>
                <m:t>RS</m:t>
              </m:r>
            </m:num>
            <m:den>
              <m:r>
                <m:rPr>
                  <m:sty m:val="p"/>
                </m:rPr>
                <w:rPr>
                  <w:rFonts w:ascii="Cambria Math" w:hAnsi="Cambria Math" w:cs="Arial"/>
                  <w:sz w:val="20"/>
                </w:rPr>
                <m:t xml:space="preserve">ΣVS1 </m:t>
              </m:r>
            </m:den>
          </m:f>
        </m:oMath>
      </m:oMathPara>
    </w:p>
    <w:p w14:paraId="153FDF0A" w14:textId="77777777" w:rsidR="00066A18" w:rsidRPr="003078E1" w:rsidRDefault="00066A18" w:rsidP="00C721AD">
      <w:pPr>
        <w:pStyle w:val="Telobesedila"/>
        <w:spacing w:line="276" w:lineRule="auto"/>
        <w:jc w:val="both"/>
        <w:rPr>
          <w:rFonts w:ascii="Arial" w:hAnsi="Arial" w:cs="Arial"/>
          <w:sz w:val="20"/>
        </w:rPr>
      </w:pPr>
      <w:r w:rsidRPr="003078E1">
        <w:rPr>
          <w:rFonts w:ascii="Arial" w:hAnsi="Arial" w:cs="Arial"/>
          <w:sz w:val="20"/>
        </w:rPr>
        <w:t xml:space="preserve"> </w:t>
      </w:r>
    </w:p>
    <w:p w14:paraId="4E5C3030" w14:textId="77777777" w:rsidR="00066A18" w:rsidRPr="003078E1" w:rsidRDefault="00066A18" w:rsidP="00C721AD">
      <w:pPr>
        <w:pStyle w:val="Telobesedila"/>
        <w:spacing w:line="276" w:lineRule="auto"/>
        <w:jc w:val="both"/>
        <w:rPr>
          <w:rFonts w:ascii="Arial" w:hAnsi="Arial" w:cs="Arial"/>
          <w:sz w:val="20"/>
        </w:rPr>
      </w:pPr>
      <m:oMath>
        <m:r>
          <m:rPr>
            <m:sty m:val="p"/>
          </m:rPr>
          <w:rPr>
            <w:rFonts w:ascii="Cambria Math" w:hAnsi="Cambria Math" w:cs="Arial"/>
            <w:sz w:val="20"/>
          </w:rPr>
          <m:t>Σ</m:t>
        </m:r>
        <m:r>
          <w:rPr>
            <w:rFonts w:ascii="Cambria Math" w:hAnsi="Cambria Math" w:cs="Arial"/>
            <w:sz w:val="20"/>
          </w:rPr>
          <m:t xml:space="preserve"> VS1</m:t>
        </m:r>
      </m:oMath>
      <w:r w:rsidRPr="003078E1">
        <w:rPr>
          <w:rFonts w:ascii="Arial" w:hAnsi="Arial" w:cs="Arial"/>
          <w:sz w:val="20"/>
        </w:rPr>
        <w:t xml:space="preserve"> = seštevek zaprošenih vrednosti vseh odobrenih projektov pomnožen s številom točk (/100). </w:t>
      </w:r>
    </w:p>
    <w:p w14:paraId="41B18C10" w14:textId="77777777" w:rsidR="00066A18" w:rsidRPr="003078E1" w:rsidRDefault="00066A18" w:rsidP="00C721AD">
      <w:pPr>
        <w:pStyle w:val="Telobesedila"/>
        <w:spacing w:line="276" w:lineRule="auto"/>
        <w:jc w:val="both"/>
        <w:rPr>
          <w:rFonts w:ascii="Arial" w:hAnsi="Arial" w:cs="Arial"/>
          <w:sz w:val="20"/>
        </w:rPr>
      </w:pPr>
      <w:r w:rsidRPr="003078E1">
        <w:rPr>
          <w:rFonts w:ascii="Arial" w:hAnsi="Arial" w:cs="Arial"/>
          <w:sz w:val="20"/>
        </w:rPr>
        <w:t>Končni znesek se zaokroži na celo število v EUR.</w:t>
      </w:r>
    </w:p>
    <w:p w14:paraId="384878AD" w14:textId="77777777" w:rsidR="00203E95" w:rsidRPr="003078E1" w:rsidRDefault="00203E95" w:rsidP="00203E95">
      <w:pPr>
        <w:spacing w:after="0"/>
        <w:jc w:val="both"/>
        <w:rPr>
          <w:rFonts w:ascii="Arial" w:hAnsi="Arial" w:cs="Arial"/>
          <w:sz w:val="20"/>
          <w:szCs w:val="20"/>
        </w:rPr>
      </w:pPr>
    </w:p>
    <w:p w14:paraId="3D26ABF0" w14:textId="31F8FE81" w:rsidR="00203E95" w:rsidRPr="003078E1" w:rsidRDefault="00203E95" w:rsidP="00203E95">
      <w:pPr>
        <w:spacing w:after="0"/>
        <w:jc w:val="both"/>
        <w:rPr>
          <w:rFonts w:ascii="Arial" w:hAnsi="Arial" w:cs="Arial"/>
          <w:sz w:val="20"/>
          <w:szCs w:val="20"/>
        </w:rPr>
      </w:pPr>
      <w:r w:rsidRPr="003078E1">
        <w:rPr>
          <w:rFonts w:ascii="Arial" w:hAnsi="Arial" w:cs="Arial"/>
          <w:sz w:val="20"/>
          <w:szCs w:val="20"/>
        </w:rPr>
        <w:t>Ne glede na to, da je minimalna višina zaprošenih sredstev najmanj 2.000 EUR, lahko prijavitelj prejme nižji znesek od minimalno zaprošenega.</w:t>
      </w:r>
    </w:p>
    <w:bookmarkEnd w:id="16"/>
    <w:p w14:paraId="0F2288D2" w14:textId="77777777" w:rsidR="00066A18" w:rsidRPr="003078E1" w:rsidRDefault="00066A18" w:rsidP="00C721AD">
      <w:pPr>
        <w:pStyle w:val="Brezrazmikov"/>
        <w:spacing w:line="276" w:lineRule="auto"/>
        <w:jc w:val="both"/>
        <w:rPr>
          <w:rFonts w:ascii="Arial" w:hAnsi="Arial" w:cs="Arial"/>
          <w:bCs/>
          <w:iCs/>
          <w:sz w:val="20"/>
          <w:szCs w:val="20"/>
        </w:rPr>
      </w:pPr>
    </w:p>
    <w:p w14:paraId="7D9984D9" w14:textId="67A86754" w:rsidR="00066A18" w:rsidRPr="003078E1" w:rsidRDefault="00A24091" w:rsidP="007C1C16">
      <w:pPr>
        <w:pStyle w:val="Brezrazmikov"/>
        <w:spacing w:line="276" w:lineRule="auto"/>
        <w:ind w:left="360"/>
        <w:jc w:val="both"/>
        <w:rPr>
          <w:rFonts w:ascii="Arial" w:hAnsi="Arial" w:cs="Arial"/>
          <w:b/>
          <w:bCs/>
          <w:sz w:val="20"/>
          <w:szCs w:val="20"/>
        </w:rPr>
      </w:pPr>
      <w:r w:rsidRPr="003078E1">
        <w:rPr>
          <w:rFonts w:ascii="Arial" w:hAnsi="Arial" w:cs="Arial"/>
          <w:b/>
          <w:bCs/>
          <w:sz w:val="20"/>
          <w:szCs w:val="20"/>
        </w:rPr>
        <w:t xml:space="preserve">9. </w:t>
      </w:r>
      <w:r w:rsidR="00412BB7" w:rsidRPr="003078E1">
        <w:rPr>
          <w:rFonts w:ascii="Arial" w:hAnsi="Arial" w:cs="Arial"/>
          <w:b/>
          <w:bCs/>
          <w:sz w:val="20"/>
          <w:szCs w:val="20"/>
        </w:rPr>
        <w:t xml:space="preserve">Predvidena </w:t>
      </w:r>
      <w:r w:rsidR="00F637E5" w:rsidRPr="003078E1">
        <w:rPr>
          <w:rFonts w:ascii="Arial" w:hAnsi="Arial" w:cs="Arial"/>
          <w:b/>
          <w:bCs/>
          <w:sz w:val="20"/>
          <w:szCs w:val="20"/>
        </w:rPr>
        <w:t xml:space="preserve">višina </w:t>
      </w:r>
      <w:r w:rsidR="00066A18" w:rsidRPr="003078E1">
        <w:rPr>
          <w:rFonts w:ascii="Arial" w:hAnsi="Arial" w:cs="Arial"/>
          <w:b/>
          <w:bCs/>
          <w:sz w:val="20"/>
          <w:szCs w:val="20"/>
        </w:rPr>
        <w:t xml:space="preserve">sredstev </w:t>
      </w:r>
      <w:r w:rsidR="002C144E" w:rsidRPr="003078E1">
        <w:rPr>
          <w:rFonts w:ascii="Arial" w:hAnsi="Arial" w:cs="Arial"/>
          <w:b/>
          <w:bCs/>
          <w:sz w:val="20"/>
          <w:szCs w:val="20"/>
        </w:rPr>
        <w:t>razpisa</w:t>
      </w:r>
    </w:p>
    <w:p w14:paraId="2ABEAEE4" w14:textId="77777777" w:rsidR="00B835B7" w:rsidRPr="003078E1" w:rsidRDefault="00B835B7" w:rsidP="00C721AD">
      <w:pPr>
        <w:pStyle w:val="Brezrazmikov"/>
        <w:spacing w:line="276" w:lineRule="auto"/>
        <w:jc w:val="both"/>
        <w:rPr>
          <w:rFonts w:ascii="Arial" w:hAnsi="Arial" w:cs="Arial"/>
          <w:bCs/>
          <w:sz w:val="20"/>
          <w:szCs w:val="20"/>
        </w:rPr>
      </w:pPr>
    </w:p>
    <w:p w14:paraId="0FC64BFC" w14:textId="77777777" w:rsidR="00596117" w:rsidRPr="003078E1" w:rsidRDefault="00596117" w:rsidP="00596117">
      <w:pPr>
        <w:pStyle w:val="Brezrazmikov"/>
        <w:spacing w:line="276" w:lineRule="auto"/>
        <w:jc w:val="both"/>
        <w:rPr>
          <w:rFonts w:ascii="Arial" w:hAnsi="Arial" w:cs="Arial"/>
          <w:bCs/>
          <w:sz w:val="20"/>
          <w:szCs w:val="20"/>
        </w:rPr>
      </w:pPr>
      <w:bookmarkStart w:id="17" w:name="_Hlk159409518"/>
      <w:r w:rsidRPr="003078E1">
        <w:rPr>
          <w:rFonts w:ascii="Arial" w:hAnsi="Arial" w:cs="Arial"/>
          <w:bCs/>
          <w:sz w:val="20"/>
          <w:szCs w:val="20"/>
        </w:rPr>
        <w:t xml:space="preserve">Predvidena višina razpoložljivih sredstev je </w:t>
      </w:r>
      <w:r w:rsidRPr="003078E1">
        <w:rPr>
          <w:rFonts w:ascii="Arial" w:hAnsi="Arial" w:cs="Arial"/>
          <w:b/>
          <w:sz w:val="20"/>
          <w:szCs w:val="20"/>
        </w:rPr>
        <w:t>60</w:t>
      </w:r>
      <w:r w:rsidRPr="003078E1">
        <w:rPr>
          <w:rFonts w:ascii="Arial" w:hAnsi="Arial" w:cs="Arial"/>
          <w:b/>
          <w:bCs/>
          <w:sz w:val="20"/>
          <w:szCs w:val="20"/>
        </w:rPr>
        <w:t>.000,00 EUR</w:t>
      </w:r>
      <w:r w:rsidRPr="003078E1">
        <w:rPr>
          <w:rFonts w:ascii="Arial" w:hAnsi="Arial" w:cs="Arial"/>
          <w:sz w:val="20"/>
          <w:szCs w:val="20"/>
        </w:rPr>
        <w:t>.</w:t>
      </w:r>
      <w:r w:rsidRPr="003078E1">
        <w:rPr>
          <w:rFonts w:ascii="Arial" w:hAnsi="Arial" w:cs="Arial"/>
          <w:b/>
          <w:bCs/>
          <w:sz w:val="20"/>
          <w:szCs w:val="20"/>
        </w:rPr>
        <w:t xml:space="preserve"> </w:t>
      </w:r>
      <w:r w:rsidRPr="003078E1">
        <w:rPr>
          <w:rFonts w:ascii="Arial" w:hAnsi="Arial" w:cs="Arial"/>
          <w:sz w:val="20"/>
          <w:szCs w:val="20"/>
        </w:rPr>
        <w:t xml:space="preserve">Sredstva so zagotovljena na proračunski postavki št. 131143 »Manjšinske skupnosti, vključene v meddržavne sporazume« </w:t>
      </w:r>
      <w:r w:rsidRPr="003078E1">
        <w:rPr>
          <w:rFonts w:ascii="Arial" w:hAnsi="Arial" w:cs="Arial"/>
          <w:bCs/>
          <w:sz w:val="20"/>
          <w:szCs w:val="20"/>
        </w:rPr>
        <w:t>v sprejetem Proračunu Republike Slovenije za leto 2025.</w:t>
      </w:r>
    </w:p>
    <w:bookmarkEnd w:id="17"/>
    <w:p w14:paraId="04CC097A" w14:textId="77777777" w:rsidR="00066A18" w:rsidRPr="003078E1" w:rsidRDefault="00066A18" w:rsidP="00C721AD">
      <w:pPr>
        <w:pStyle w:val="Brezrazmikov"/>
        <w:spacing w:line="276" w:lineRule="auto"/>
        <w:jc w:val="both"/>
        <w:rPr>
          <w:rFonts w:ascii="Arial" w:hAnsi="Arial" w:cs="Arial"/>
          <w:b/>
          <w:sz w:val="20"/>
          <w:szCs w:val="20"/>
        </w:rPr>
      </w:pPr>
    </w:p>
    <w:p w14:paraId="22945062" w14:textId="77777777" w:rsidR="00066A18" w:rsidRPr="003078E1" w:rsidRDefault="00066A18" w:rsidP="00C721AD">
      <w:pPr>
        <w:pStyle w:val="Brezrazmikov"/>
        <w:spacing w:line="276" w:lineRule="auto"/>
        <w:jc w:val="both"/>
        <w:rPr>
          <w:rFonts w:ascii="Arial" w:hAnsi="Arial" w:cs="Arial"/>
          <w:sz w:val="20"/>
          <w:szCs w:val="20"/>
        </w:rPr>
      </w:pPr>
      <w:r w:rsidRPr="003078E1">
        <w:rPr>
          <w:rFonts w:ascii="Arial" w:hAnsi="Arial" w:cs="Arial"/>
          <w:sz w:val="20"/>
          <w:szCs w:val="20"/>
        </w:rPr>
        <w:t>Opozorilo:</w:t>
      </w:r>
    </w:p>
    <w:p w14:paraId="2EDC88E2" w14:textId="681B92FF" w:rsidR="00066A18" w:rsidRPr="003078E1" w:rsidRDefault="00066A18" w:rsidP="00C721AD">
      <w:pPr>
        <w:pStyle w:val="Brezrazmikov"/>
        <w:spacing w:line="276" w:lineRule="auto"/>
        <w:jc w:val="both"/>
        <w:rPr>
          <w:rFonts w:ascii="Arial" w:hAnsi="Arial" w:cs="Arial"/>
          <w:sz w:val="20"/>
          <w:szCs w:val="20"/>
        </w:rPr>
      </w:pPr>
      <w:r w:rsidRPr="003078E1">
        <w:rPr>
          <w:rFonts w:ascii="Arial" w:hAnsi="Arial" w:cs="Arial"/>
          <w:sz w:val="20"/>
          <w:szCs w:val="20"/>
        </w:rPr>
        <w:t>Izvedba postopka javnega razpisa JPR-SLOA-202</w:t>
      </w:r>
      <w:r w:rsidR="00B42671" w:rsidRPr="003078E1">
        <w:rPr>
          <w:rFonts w:ascii="Arial" w:hAnsi="Arial" w:cs="Arial"/>
          <w:sz w:val="20"/>
          <w:szCs w:val="20"/>
        </w:rPr>
        <w:t>5</w:t>
      </w:r>
      <w:r w:rsidRPr="003078E1">
        <w:rPr>
          <w:rFonts w:ascii="Arial" w:hAnsi="Arial" w:cs="Arial"/>
          <w:sz w:val="20"/>
          <w:szCs w:val="20"/>
        </w:rPr>
        <w:t xml:space="preserve">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finančnemu načrtu ministrstva.</w:t>
      </w:r>
    </w:p>
    <w:p w14:paraId="63067524" w14:textId="04E33A79" w:rsidR="00D55558" w:rsidRPr="003078E1" w:rsidRDefault="00066A18" w:rsidP="00D55558">
      <w:pPr>
        <w:autoSpaceDE w:val="0"/>
        <w:autoSpaceDN w:val="0"/>
        <w:adjustRightInd w:val="0"/>
        <w:spacing w:after="0"/>
        <w:jc w:val="both"/>
        <w:rPr>
          <w:rFonts w:ascii="Arial" w:eastAsiaTheme="minorHAnsi" w:hAnsi="Arial" w:cs="Arial"/>
          <w:bCs/>
          <w:sz w:val="20"/>
          <w:szCs w:val="20"/>
        </w:rPr>
      </w:pPr>
      <w:r w:rsidRPr="003078E1">
        <w:rPr>
          <w:rFonts w:ascii="Arial" w:eastAsiaTheme="minorHAnsi" w:hAnsi="Arial" w:cs="Arial"/>
          <w:bCs/>
          <w:sz w:val="20"/>
          <w:szCs w:val="20"/>
        </w:rPr>
        <w:t>Če se v času izvedbe postopka javnega razpisa JPR-SLOA-202</w:t>
      </w:r>
      <w:r w:rsidR="00B42671" w:rsidRPr="003078E1">
        <w:rPr>
          <w:rFonts w:ascii="Arial" w:eastAsiaTheme="minorHAnsi" w:hAnsi="Arial" w:cs="Arial"/>
          <w:bCs/>
          <w:sz w:val="20"/>
          <w:szCs w:val="20"/>
        </w:rPr>
        <w:t>5</w:t>
      </w:r>
      <w:r w:rsidRPr="003078E1">
        <w:rPr>
          <w:rFonts w:ascii="Arial" w:eastAsiaTheme="minorHAnsi" w:hAnsi="Arial" w:cs="Arial"/>
          <w:bCs/>
          <w:sz w:val="20"/>
          <w:szCs w:val="20"/>
        </w:rPr>
        <w:t xml:space="preserve">, zmanjša obseg sredstev, ki so v državnem proračunu namenjena za kulturo, do takšne mere, da ne zagotavlja izpolnitve ciljev javnega razpisa, lahko ministrstvo iz tega razloga postopek javnega razpisa ustavi, oziroma v primeru že zaključenega izbora projektov zniža obseg </w:t>
      </w:r>
      <w:r w:rsidR="00913FE1" w:rsidRPr="003078E1">
        <w:rPr>
          <w:rFonts w:ascii="Arial" w:eastAsiaTheme="minorHAnsi" w:hAnsi="Arial" w:cs="Arial"/>
          <w:bCs/>
          <w:sz w:val="20"/>
          <w:szCs w:val="20"/>
        </w:rPr>
        <w:t>financira</w:t>
      </w:r>
      <w:r w:rsidRPr="003078E1">
        <w:rPr>
          <w:rFonts w:ascii="Arial" w:eastAsiaTheme="minorHAnsi" w:hAnsi="Arial" w:cs="Arial"/>
          <w:bCs/>
          <w:sz w:val="20"/>
          <w:szCs w:val="20"/>
        </w:rPr>
        <w:t xml:space="preserve">nja, spremeni ali pa prekine že sklenjene pogodbe o financiranju in izvedbi projektov. </w:t>
      </w:r>
    </w:p>
    <w:p w14:paraId="7D666967" w14:textId="1C46F4C6" w:rsidR="00331946" w:rsidRPr="003078E1" w:rsidRDefault="00066A18" w:rsidP="00C721AD">
      <w:pPr>
        <w:pStyle w:val="Brezrazmikov"/>
        <w:spacing w:line="276" w:lineRule="auto"/>
        <w:jc w:val="both"/>
        <w:rPr>
          <w:rFonts w:ascii="Arial" w:eastAsiaTheme="minorHAnsi" w:hAnsi="Arial" w:cs="Arial"/>
          <w:bCs/>
          <w:sz w:val="20"/>
          <w:szCs w:val="20"/>
        </w:rPr>
      </w:pPr>
      <w:r w:rsidRPr="003078E1">
        <w:rPr>
          <w:rFonts w:ascii="Arial" w:eastAsiaTheme="minorHAnsi" w:hAnsi="Arial" w:cs="Arial"/>
          <w:bCs/>
          <w:sz w:val="20"/>
          <w:szCs w:val="20"/>
        </w:rPr>
        <w:t>Če se poveča obseg sredstev javnega razpisa JPR-SLOA-202</w:t>
      </w:r>
      <w:r w:rsidR="00B42671" w:rsidRPr="003078E1">
        <w:rPr>
          <w:rFonts w:ascii="Arial" w:eastAsiaTheme="minorHAnsi" w:hAnsi="Arial" w:cs="Arial"/>
          <w:bCs/>
          <w:sz w:val="20"/>
          <w:szCs w:val="20"/>
        </w:rPr>
        <w:t>5</w:t>
      </w:r>
      <w:r w:rsidRPr="003078E1">
        <w:rPr>
          <w:rFonts w:ascii="Arial" w:eastAsiaTheme="minorHAnsi" w:hAnsi="Arial" w:cs="Arial"/>
          <w:bCs/>
          <w:sz w:val="20"/>
          <w:szCs w:val="20"/>
        </w:rPr>
        <w:t xml:space="preserve">, lahko ministrstvo v primeru že zaključenega izbora projektov zviša obseg </w:t>
      </w:r>
      <w:r w:rsidR="00913FE1" w:rsidRPr="003078E1">
        <w:rPr>
          <w:rFonts w:ascii="Arial" w:eastAsiaTheme="minorHAnsi" w:hAnsi="Arial" w:cs="Arial"/>
          <w:bCs/>
          <w:sz w:val="20"/>
          <w:szCs w:val="20"/>
        </w:rPr>
        <w:t>financira</w:t>
      </w:r>
      <w:r w:rsidRPr="003078E1">
        <w:rPr>
          <w:rFonts w:ascii="Arial" w:eastAsiaTheme="minorHAnsi" w:hAnsi="Arial" w:cs="Arial"/>
          <w:bCs/>
          <w:sz w:val="20"/>
          <w:szCs w:val="20"/>
        </w:rPr>
        <w:t>nja že odobrenih projektov in spremeni oziroma dopolni že sklenjene pogodbe o financiranju in izvedbi projektov ali pa odobri financiranje projektov, ki so bili uvrščeni na rezervno listo.</w:t>
      </w:r>
    </w:p>
    <w:p w14:paraId="14874D72" w14:textId="77777777" w:rsidR="00331946" w:rsidRDefault="00331946" w:rsidP="00C721AD">
      <w:pPr>
        <w:pStyle w:val="Brezrazmikov"/>
        <w:spacing w:line="276" w:lineRule="auto"/>
        <w:jc w:val="both"/>
        <w:rPr>
          <w:rFonts w:ascii="Arial" w:hAnsi="Arial" w:cs="Arial"/>
          <w:bCs/>
          <w:iCs/>
          <w:sz w:val="20"/>
          <w:szCs w:val="20"/>
        </w:rPr>
      </w:pPr>
    </w:p>
    <w:p w14:paraId="2C860F18" w14:textId="77777777" w:rsidR="00C43A26" w:rsidRPr="003078E1" w:rsidRDefault="00C43A26" w:rsidP="00C721AD">
      <w:pPr>
        <w:pStyle w:val="Brezrazmikov"/>
        <w:spacing w:line="276" w:lineRule="auto"/>
        <w:jc w:val="both"/>
        <w:rPr>
          <w:rFonts w:ascii="Arial" w:hAnsi="Arial" w:cs="Arial"/>
          <w:bCs/>
          <w:iCs/>
          <w:sz w:val="20"/>
          <w:szCs w:val="20"/>
        </w:rPr>
      </w:pPr>
    </w:p>
    <w:p w14:paraId="2E6BD854" w14:textId="564B3BC9" w:rsidR="00103494" w:rsidRPr="003078E1" w:rsidRDefault="00A24091" w:rsidP="007C1C16">
      <w:pPr>
        <w:pStyle w:val="Default"/>
        <w:spacing w:line="276" w:lineRule="auto"/>
        <w:ind w:left="360"/>
        <w:jc w:val="both"/>
        <w:rPr>
          <w:b/>
          <w:color w:val="auto"/>
          <w:sz w:val="20"/>
          <w:szCs w:val="20"/>
        </w:rPr>
      </w:pPr>
      <w:r w:rsidRPr="003078E1">
        <w:rPr>
          <w:b/>
          <w:color w:val="auto"/>
          <w:sz w:val="20"/>
          <w:szCs w:val="20"/>
        </w:rPr>
        <w:t>10.</w:t>
      </w:r>
      <w:r w:rsidR="007C1C16" w:rsidRPr="003078E1">
        <w:rPr>
          <w:b/>
          <w:color w:val="auto"/>
          <w:sz w:val="20"/>
          <w:szCs w:val="20"/>
        </w:rPr>
        <w:t xml:space="preserve"> </w:t>
      </w:r>
      <w:r w:rsidR="00103494" w:rsidRPr="003078E1">
        <w:rPr>
          <w:b/>
          <w:color w:val="auto"/>
          <w:sz w:val="20"/>
          <w:szCs w:val="20"/>
        </w:rPr>
        <w:t>Upravičeni stroški</w:t>
      </w:r>
    </w:p>
    <w:p w14:paraId="7A56D28C" w14:textId="77777777" w:rsidR="00103494" w:rsidRPr="003078E1" w:rsidRDefault="00103494" w:rsidP="00C721AD">
      <w:pPr>
        <w:pStyle w:val="Brezrazmikov"/>
        <w:spacing w:line="276" w:lineRule="auto"/>
        <w:jc w:val="both"/>
        <w:rPr>
          <w:rFonts w:ascii="Arial" w:hAnsi="Arial" w:cs="Arial"/>
          <w:sz w:val="20"/>
          <w:szCs w:val="20"/>
        </w:rPr>
      </w:pPr>
    </w:p>
    <w:p w14:paraId="4E752A03" w14:textId="5278754C" w:rsidR="00D55558" w:rsidRPr="003078E1" w:rsidRDefault="00D55558" w:rsidP="00D55558">
      <w:pPr>
        <w:widowControl w:val="0"/>
        <w:suppressAutoHyphens/>
        <w:spacing w:after="0"/>
        <w:jc w:val="both"/>
        <w:rPr>
          <w:rFonts w:ascii="Arial" w:eastAsia="Times New Roman" w:hAnsi="Arial" w:cs="Arial"/>
          <w:sz w:val="20"/>
          <w:szCs w:val="20"/>
          <w:lang w:eastAsia="ar-SA"/>
        </w:rPr>
      </w:pPr>
      <w:bookmarkStart w:id="18" w:name="_Hlk159405721"/>
      <w:bookmarkEnd w:id="12"/>
      <w:r w:rsidRPr="003078E1">
        <w:rPr>
          <w:rFonts w:ascii="Arial" w:eastAsia="Times New Roman" w:hAnsi="Arial" w:cs="Arial"/>
          <w:b/>
          <w:sz w:val="20"/>
          <w:szCs w:val="20"/>
          <w:lang w:eastAsia="ar-SA"/>
        </w:rPr>
        <w:t xml:space="preserve">Upravičeni stroški, </w:t>
      </w:r>
      <w:r w:rsidRPr="003078E1">
        <w:rPr>
          <w:rFonts w:ascii="Arial" w:eastAsia="Times New Roman" w:hAnsi="Arial" w:cs="Arial"/>
          <w:bCs/>
          <w:sz w:val="20"/>
          <w:szCs w:val="20"/>
          <w:lang w:eastAsia="ar-SA"/>
        </w:rPr>
        <w:t>ki jih</w:t>
      </w:r>
      <w:r w:rsidRPr="003078E1">
        <w:rPr>
          <w:rFonts w:ascii="Arial" w:eastAsia="Times New Roman" w:hAnsi="Arial" w:cs="Arial"/>
          <w:b/>
          <w:sz w:val="20"/>
          <w:szCs w:val="20"/>
          <w:lang w:eastAsia="ar-SA"/>
        </w:rPr>
        <w:t xml:space="preserve"> </w:t>
      </w:r>
      <w:r w:rsidRPr="003078E1">
        <w:rPr>
          <w:rFonts w:ascii="Arial" w:eastAsia="Times New Roman" w:hAnsi="Arial" w:cs="Arial"/>
          <w:sz w:val="20"/>
          <w:szCs w:val="20"/>
          <w:lang w:eastAsia="ar-SA"/>
        </w:rPr>
        <w:t>financira ministrstvo</w:t>
      </w:r>
      <w:r w:rsidR="00212933" w:rsidRPr="003078E1">
        <w:rPr>
          <w:rFonts w:ascii="Arial" w:eastAsia="Times New Roman" w:hAnsi="Arial" w:cs="Arial"/>
          <w:sz w:val="20"/>
          <w:szCs w:val="20"/>
          <w:lang w:eastAsia="ar-SA"/>
        </w:rPr>
        <w:t>,</w:t>
      </w:r>
      <w:r w:rsidRPr="003078E1">
        <w:rPr>
          <w:rFonts w:ascii="Arial" w:eastAsia="Times New Roman" w:hAnsi="Arial" w:cs="Arial"/>
          <w:sz w:val="20"/>
          <w:szCs w:val="20"/>
          <w:lang w:eastAsia="ar-SA"/>
        </w:rPr>
        <w:t xml:space="preserve"> so:</w:t>
      </w:r>
    </w:p>
    <w:p w14:paraId="7FD98F13" w14:textId="77777777" w:rsidR="00D55558" w:rsidRPr="003078E1" w:rsidRDefault="00D55558" w:rsidP="00D55558">
      <w:pPr>
        <w:widowControl w:val="0"/>
        <w:numPr>
          <w:ilvl w:val="0"/>
          <w:numId w:val="26"/>
        </w:numPr>
        <w:suppressAutoHyphens/>
        <w:spacing w:after="0"/>
        <w:jc w:val="both"/>
        <w:rPr>
          <w:rFonts w:ascii="Arial" w:eastAsia="Times New Roman" w:hAnsi="Arial" w:cs="Arial"/>
          <w:sz w:val="20"/>
          <w:szCs w:val="20"/>
          <w:lang w:eastAsia="ar-SA"/>
        </w:rPr>
      </w:pPr>
      <w:r w:rsidRPr="003078E1">
        <w:rPr>
          <w:rFonts w:ascii="Arial" w:eastAsia="Times New Roman" w:hAnsi="Arial" w:cs="Arial"/>
          <w:b/>
          <w:bCs/>
          <w:sz w:val="20"/>
          <w:szCs w:val="20"/>
          <w:lang w:eastAsia="ar-SA"/>
        </w:rPr>
        <w:t>programski stroški projekta</w:t>
      </w:r>
      <w:r w:rsidRPr="003078E1">
        <w:rPr>
          <w:rFonts w:ascii="Arial" w:eastAsia="Times New Roman" w:hAnsi="Arial" w:cs="Arial"/>
          <w:sz w:val="20"/>
          <w:szCs w:val="20"/>
          <w:lang w:eastAsia="ar-SA"/>
        </w:rPr>
        <w:t xml:space="preserve">, ki: </w:t>
      </w:r>
    </w:p>
    <w:p w14:paraId="5852D1DF" w14:textId="77777777" w:rsidR="00D55558" w:rsidRPr="003078E1" w:rsidRDefault="00D55558" w:rsidP="00756999">
      <w:pPr>
        <w:widowControl w:val="0"/>
        <w:numPr>
          <w:ilvl w:val="0"/>
          <w:numId w:val="42"/>
        </w:numPr>
        <w:suppressAutoHyphens/>
        <w:spacing w:after="0"/>
        <w:jc w:val="both"/>
        <w:rPr>
          <w:rFonts w:ascii="Arial" w:eastAsia="Times New Roman" w:hAnsi="Arial" w:cs="Arial"/>
          <w:sz w:val="20"/>
          <w:szCs w:val="20"/>
          <w:lang w:eastAsia="ar-SA"/>
        </w:rPr>
      </w:pPr>
      <w:r w:rsidRPr="003078E1">
        <w:rPr>
          <w:rFonts w:ascii="Arial" w:hAnsi="Arial" w:cs="Arial"/>
          <w:sz w:val="20"/>
          <w:szCs w:val="20"/>
          <w:lang w:eastAsia="sl-SI"/>
        </w:rPr>
        <w:t>izhajajo iz predmeta pogodbe,</w:t>
      </w:r>
    </w:p>
    <w:p w14:paraId="7C4A4F85" w14:textId="73DCAAC4" w:rsidR="00D55558" w:rsidRPr="003078E1" w:rsidRDefault="00D55558" w:rsidP="00756999">
      <w:pPr>
        <w:widowControl w:val="0"/>
        <w:numPr>
          <w:ilvl w:val="0"/>
          <w:numId w:val="42"/>
        </w:numPr>
        <w:suppressAutoHyphens/>
        <w:spacing w:after="0"/>
        <w:jc w:val="both"/>
        <w:rPr>
          <w:rFonts w:ascii="Arial" w:eastAsia="Times New Roman" w:hAnsi="Arial" w:cs="Arial"/>
          <w:sz w:val="20"/>
          <w:szCs w:val="20"/>
          <w:lang w:eastAsia="ar-SA"/>
        </w:rPr>
      </w:pPr>
      <w:r w:rsidRPr="003078E1">
        <w:rPr>
          <w:rFonts w:ascii="Arial" w:eastAsia="Times New Roman" w:hAnsi="Arial" w:cs="Arial"/>
          <w:sz w:val="20"/>
          <w:szCs w:val="20"/>
          <w:lang w:eastAsia="ar-SA"/>
        </w:rPr>
        <w:t xml:space="preserve">so nujni za kvalitetno izvedbo </w:t>
      </w:r>
      <w:r w:rsidRPr="003078E1">
        <w:rPr>
          <w:rFonts w:ascii="Arial" w:hAnsi="Arial" w:cs="Arial"/>
          <w:sz w:val="20"/>
          <w:szCs w:val="20"/>
          <w:lang w:eastAsia="sl-SI"/>
        </w:rPr>
        <w:t>financiranega</w:t>
      </w:r>
      <w:r w:rsidRPr="003078E1">
        <w:rPr>
          <w:rFonts w:ascii="Arial" w:eastAsia="Times New Roman" w:hAnsi="Arial" w:cs="Arial"/>
          <w:sz w:val="20"/>
          <w:szCs w:val="20"/>
          <w:lang w:eastAsia="ar-SA"/>
        </w:rPr>
        <w:t xml:space="preserve"> projekta,</w:t>
      </w:r>
    </w:p>
    <w:p w14:paraId="49D996A7" w14:textId="77777777" w:rsidR="00D55558" w:rsidRPr="003078E1" w:rsidRDefault="00D55558" w:rsidP="00756999">
      <w:pPr>
        <w:widowControl w:val="0"/>
        <w:numPr>
          <w:ilvl w:val="0"/>
          <w:numId w:val="42"/>
        </w:numPr>
        <w:suppressAutoHyphens/>
        <w:spacing w:after="0"/>
        <w:jc w:val="both"/>
        <w:rPr>
          <w:rFonts w:ascii="Arial" w:eastAsia="Times New Roman" w:hAnsi="Arial" w:cs="Arial"/>
          <w:sz w:val="20"/>
          <w:szCs w:val="20"/>
          <w:lang w:eastAsia="ar-SA"/>
        </w:rPr>
      </w:pPr>
      <w:r w:rsidRPr="003078E1">
        <w:rPr>
          <w:rFonts w:ascii="Arial" w:hAnsi="Arial" w:cs="Arial"/>
          <w:sz w:val="20"/>
          <w:szCs w:val="20"/>
          <w:lang w:eastAsia="sl-SI"/>
        </w:rPr>
        <w:t>nastanejo izključno za namen realizacije financiranega projekta in se lahko v celoti pripišejo temu projektu,</w:t>
      </w:r>
    </w:p>
    <w:p w14:paraId="3B756FE4" w14:textId="77777777" w:rsidR="00D55558" w:rsidRPr="003078E1" w:rsidRDefault="00D55558" w:rsidP="00756999">
      <w:pPr>
        <w:widowControl w:val="0"/>
        <w:numPr>
          <w:ilvl w:val="0"/>
          <w:numId w:val="42"/>
        </w:numPr>
        <w:suppressAutoHyphens/>
        <w:spacing w:after="0"/>
        <w:jc w:val="both"/>
        <w:rPr>
          <w:rFonts w:ascii="Arial" w:eastAsia="Times New Roman" w:hAnsi="Arial" w:cs="Arial"/>
          <w:sz w:val="20"/>
          <w:szCs w:val="20"/>
          <w:lang w:eastAsia="ar-SA"/>
        </w:rPr>
      </w:pPr>
      <w:r w:rsidRPr="003078E1">
        <w:rPr>
          <w:rFonts w:ascii="Arial" w:eastAsia="Times New Roman" w:hAnsi="Arial" w:cs="Arial"/>
          <w:sz w:val="20"/>
          <w:szCs w:val="20"/>
          <w:lang w:eastAsia="ar-SA"/>
        </w:rPr>
        <w:t>so opredeljeni v prijavi prijavitelja,</w:t>
      </w:r>
    </w:p>
    <w:p w14:paraId="235254E6" w14:textId="77777777" w:rsidR="00D55558" w:rsidRPr="003078E1" w:rsidRDefault="00D55558" w:rsidP="00756999">
      <w:pPr>
        <w:widowControl w:val="0"/>
        <w:numPr>
          <w:ilvl w:val="0"/>
          <w:numId w:val="42"/>
        </w:numPr>
        <w:suppressAutoHyphens/>
        <w:spacing w:after="0"/>
        <w:jc w:val="both"/>
        <w:rPr>
          <w:rFonts w:ascii="Arial" w:eastAsia="Times New Roman" w:hAnsi="Arial" w:cs="Arial"/>
          <w:sz w:val="20"/>
          <w:szCs w:val="20"/>
          <w:lang w:eastAsia="ar-SA"/>
        </w:rPr>
      </w:pPr>
      <w:r w:rsidRPr="003078E1">
        <w:rPr>
          <w:rFonts w:ascii="Arial" w:hAnsi="Arial" w:cs="Arial"/>
          <w:sz w:val="20"/>
          <w:szCs w:val="20"/>
          <w:lang w:eastAsia="sl-SI"/>
        </w:rPr>
        <w:t xml:space="preserve">so razumni in utemeljeni ter </w:t>
      </w:r>
      <w:r w:rsidRPr="003078E1">
        <w:rPr>
          <w:rFonts w:ascii="Arial" w:eastAsia="Times New Roman" w:hAnsi="Arial" w:cs="Arial"/>
          <w:sz w:val="20"/>
          <w:szCs w:val="20"/>
          <w:lang w:eastAsia="ar-SA"/>
        </w:rPr>
        <w:t>v skladu z načeli dobrega finančnega poslovanja, zlasti glede cenovne primernosti in stroškovne učinkovitosti,</w:t>
      </w:r>
    </w:p>
    <w:p w14:paraId="288FB194" w14:textId="77777777" w:rsidR="00D55558" w:rsidRPr="003078E1" w:rsidRDefault="00D55558" w:rsidP="00756999">
      <w:pPr>
        <w:widowControl w:val="0"/>
        <w:numPr>
          <w:ilvl w:val="0"/>
          <w:numId w:val="42"/>
        </w:numPr>
        <w:suppressAutoHyphens/>
        <w:spacing w:after="0"/>
        <w:jc w:val="both"/>
        <w:rPr>
          <w:rFonts w:ascii="Arial" w:eastAsia="Times New Roman" w:hAnsi="Arial" w:cs="Arial"/>
          <w:sz w:val="20"/>
          <w:szCs w:val="20"/>
          <w:lang w:eastAsia="ar-SA"/>
        </w:rPr>
      </w:pPr>
      <w:r w:rsidRPr="003078E1">
        <w:rPr>
          <w:rFonts w:ascii="Arial" w:eastAsia="Times New Roman" w:hAnsi="Arial" w:cs="Arial"/>
          <w:sz w:val="20"/>
          <w:szCs w:val="20"/>
          <w:lang w:eastAsia="ar-SA"/>
        </w:rPr>
        <w:t>so dejansko nastali,</w:t>
      </w:r>
    </w:p>
    <w:p w14:paraId="2B9C532F" w14:textId="77777777" w:rsidR="00D55558" w:rsidRPr="003078E1" w:rsidRDefault="00D55558" w:rsidP="00756999">
      <w:pPr>
        <w:widowControl w:val="0"/>
        <w:numPr>
          <w:ilvl w:val="0"/>
          <w:numId w:val="42"/>
        </w:numPr>
        <w:suppressAutoHyphens/>
        <w:spacing w:after="0"/>
        <w:jc w:val="both"/>
        <w:rPr>
          <w:rFonts w:ascii="Arial" w:eastAsia="Times New Roman" w:hAnsi="Arial" w:cs="Arial"/>
          <w:sz w:val="20"/>
          <w:szCs w:val="20"/>
          <w:lang w:eastAsia="ar-SA"/>
        </w:rPr>
      </w:pPr>
      <w:r w:rsidRPr="003078E1">
        <w:rPr>
          <w:rFonts w:ascii="Arial" w:hAnsi="Arial" w:cs="Arial"/>
          <w:sz w:val="20"/>
          <w:szCs w:val="20"/>
          <w:lang w:eastAsia="sl-SI"/>
        </w:rPr>
        <w:t>so transparentni in preverljivi</w:t>
      </w:r>
      <w:r w:rsidRPr="003078E1">
        <w:rPr>
          <w:rFonts w:ascii="Arial" w:eastAsia="Times New Roman" w:hAnsi="Arial" w:cs="Arial"/>
          <w:sz w:val="20"/>
          <w:szCs w:val="20"/>
          <w:lang w:eastAsia="ar-SA"/>
        </w:rPr>
        <w:t>,</w:t>
      </w:r>
    </w:p>
    <w:p w14:paraId="272FF271" w14:textId="77777777" w:rsidR="00D55558" w:rsidRPr="003078E1" w:rsidRDefault="00D55558" w:rsidP="00756999">
      <w:pPr>
        <w:numPr>
          <w:ilvl w:val="0"/>
          <w:numId w:val="42"/>
        </w:numPr>
        <w:suppressAutoHyphens/>
        <w:spacing w:after="0"/>
        <w:jc w:val="both"/>
        <w:rPr>
          <w:rFonts w:ascii="Arial" w:eastAsia="Times New Roman" w:hAnsi="Arial" w:cs="Arial"/>
          <w:sz w:val="20"/>
          <w:szCs w:val="20"/>
          <w:lang w:eastAsia="ar-SA"/>
        </w:rPr>
      </w:pPr>
      <w:r w:rsidRPr="003078E1">
        <w:rPr>
          <w:rFonts w:ascii="Arial" w:hAnsi="Arial" w:cs="Arial"/>
          <w:sz w:val="20"/>
          <w:szCs w:val="20"/>
          <w:lang w:eastAsia="sl-SI"/>
        </w:rPr>
        <w:t>temeljijo na verodostojnih knjigovodskih in drugih listinah,</w:t>
      </w:r>
    </w:p>
    <w:p w14:paraId="75748DA6" w14:textId="77777777" w:rsidR="00D55558" w:rsidRPr="003078E1" w:rsidRDefault="00D55558" w:rsidP="00756999">
      <w:pPr>
        <w:numPr>
          <w:ilvl w:val="0"/>
          <w:numId w:val="42"/>
        </w:numPr>
        <w:suppressAutoHyphens/>
        <w:spacing w:after="0"/>
        <w:jc w:val="both"/>
        <w:rPr>
          <w:rFonts w:ascii="Arial" w:eastAsia="Times New Roman" w:hAnsi="Arial" w:cs="Arial"/>
          <w:sz w:val="20"/>
          <w:szCs w:val="20"/>
          <w:lang w:eastAsia="ar-SA"/>
        </w:rPr>
      </w:pPr>
      <w:r w:rsidRPr="003078E1">
        <w:rPr>
          <w:rFonts w:ascii="Arial" w:hAnsi="Arial" w:cs="Arial"/>
          <w:sz w:val="20"/>
          <w:szCs w:val="20"/>
          <w:lang w:eastAsia="sl-SI"/>
        </w:rPr>
        <w:t>so izkazani s preverljivimi dokazili (računi, pogodbe, potrdila o izvedenih plačilih in druga obračunska dokumentacija).</w:t>
      </w:r>
    </w:p>
    <w:p w14:paraId="136B06C7" w14:textId="739027C6" w:rsidR="00D55558" w:rsidRPr="003078E1" w:rsidRDefault="00D55558" w:rsidP="00756999">
      <w:pPr>
        <w:widowControl w:val="0"/>
        <w:numPr>
          <w:ilvl w:val="0"/>
          <w:numId w:val="42"/>
        </w:numPr>
        <w:suppressAutoHyphens/>
        <w:spacing w:after="0"/>
        <w:jc w:val="both"/>
        <w:rPr>
          <w:rFonts w:ascii="Arial" w:eastAsia="Times New Roman" w:hAnsi="Arial" w:cs="Arial"/>
          <w:sz w:val="20"/>
          <w:szCs w:val="20"/>
          <w:lang w:eastAsia="ar-SA"/>
        </w:rPr>
      </w:pPr>
      <w:r w:rsidRPr="003078E1">
        <w:rPr>
          <w:rFonts w:ascii="Arial" w:eastAsia="Times New Roman" w:hAnsi="Arial" w:cs="Arial"/>
          <w:sz w:val="20"/>
          <w:szCs w:val="20"/>
          <w:lang w:eastAsia="ar-SA"/>
        </w:rPr>
        <w:t>niso in ne bodo istočasno financirani od drugih sofinancerjev projekta (dvojno financiranje)</w:t>
      </w:r>
      <w:r w:rsidR="00212933" w:rsidRPr="003078E1">
        <w:rPr>
          <w:rFonts w:ascii="Arial" w:eastAsia="Times New Roman" w:hAnsi="Arial" w:cs="Arial"/>
          <w:sz w:val="20"/>
          <w:szCs w:val="20"/>
          <w:lang w:eastAsia="ar-SA"/>
        </w:rPr>
        <w:t>.</w:t>
      </w:r>
    </w:p>
    <w:p w14:paraId="0BEFC24F" w14:textId="77777777" w:rsidR="00D55558" w:rsidRPr="003078E1" w:rsidRDefault="00D55558" w:rsidP="00D55558">
      <w:pPr>
        <w:widowControl w:val="0"/>
        <w:suppressAutoHyphens/>
        <w:spacing w:after="0"/>
        <w:jc w:val="both"/>
        <w:rPr>
          <w:rFonts w:ascii="Arial" w:hAnsi="Arial" w:cs="Arial"/>
          <w:sz w:val="20"/>
          <w:szCs w:val="20"/>
          <w:lang w:eastAsia="sl-SI"/>
        </w:rPr>
      </w:pPr>
    </w:p>
    <w:p w14:paraId="07FE0527" w14:textId="77777777" w:rsidR="00D55558" w:rsidRPr="003078E1" w:rsidRDefault="00D55558" w:rsidP="00D55558">
      <w:pPr>
        <w:widowControl w:val="0"/>
        <w:numPr>
          <w:ilvl w:val="0"/>
          <w:numId w:val="27"/>
        </w:numPr>
        <w:suppressAutoHyphens/>
        <w:spacing w:after="0"/>
        <w:jc w:val="both"/>
        <w:rPr>
          <w:rFonts w:ascii="Arial" w:eastAsia="Times New Roman" w:hAnsi="Arial" w:cs="Arial"/>
          <w:sz w:val="20"/>
          <w:szCs w:val="20"/>
          <w:lang w:eastAsia="ar-SA"/>
        </w:rPr>
      </w:pPr>
      <w:r w:rsidRPr="003078E1">
        <w:rPr>
          <w:rFonts w:ascii="Arial" w:eastAsia="Times New Roman" w:hAnsi="Arial" w:cs="Arial"/>
          <w:b/>
          <w:bCs/>
          <w:sz w:val="20"/>
          <w:szCs w:val="20"/>
          <w:lang w:eastAsia="ar-SA"/>
        </w:rPr>
        <w:t>posredni stroški projekta</w:t>
      </w:r>
      <w:r w:rsidRPr="003078E1">
        <w:rPr>
          <w:rFonts w:ascii="Arial" w:eastAsia="Times New Roman" w:hAnsi="Arial" w:cs="Arial"/>
          <w:sz w:val="20"/>
          <w:szCs w:val="20"/>
          <w:lang w:eastAsia="ar-SA"/>
        </w:rPr>
        <w:t>, ki:</w:t>
      </w:r>
    </w:p>
    <w:p w14:paraId="37186257" w14:textId="77777777" w:rsidR="00D55558" w:rsidRPr="003078E1" w:rsidRDefault="00D55558" w:rsidP="00756999">
      <w:pPr>
        <w:pStyle w:val="Odstavekseznama"/>
        <w:widowControl w:val="0"/>
        <w:numPr>
          <w:ilvl w:val="0"/>
          <w:numId w:val="44"/>
        </w:numPr>
        <w:suppressAutoHyphens/>
        <w:spacing w:after="0"/>
        <w:jc w:val="both"/>
        <w:rPr>
          <w:rFonts w:ascii="Arial" w:hAnsi="Arial" w:cs="Arial"/>
          <w:b/>
          <w:bCs/>
          <w:sz w:val="20"/>
          <w:szCs w:val="20"/>
          <w:lang w:eastAsia="sl-SI"/>
        </w:rPr>
      </w:pPr>
      <w:r w:rsidRPr="003078E1">
        <w:rPr>
          <w:rFonts w:ascii="Arial" w:hAnsi="Arial" w:cs="Arial"/>
          <w:sz w:val="20"/>
          <w:szCs w:val="20"/>
          <w:lang w:eastAsia="sl-SI"/>
        </w:rPr>
        <w:t>nastanejo z izvajanjem projekta, ki je predmet pogodbe, in jih ni mogoče neposredno vezati na programsko vsebino projekta (splošni ali režijski stroški, vezani na delovanje izvajalca).</w:t>
      </w:r>
    </w:p>
    <w:p w14:paraId="3D816DC9" w14:textId="77777777" w:rsidR="00D55558" w:rsidRPr="003078E1" w:rsidRDefault="00D55558" w:rsidP="00D55558">
      <w:pPr>
        <w:widowControl w:val="0"/>
        <w:suppressAutoHyphens/>
        <w:spacing w:after="0"/>
        <w:ind w:left="709"/>
        <w:jc w:val="both"/>
        <w:rPr>
          <w:rFonts w:ascii="Arial" w:hAnsi="Arial" w:cs="Arial"/>
          <w:b/>
          <w:bCs/>
          <w:sz w:val="20"/>
          <w:szCs w:val="20"/>
          <w:lang w:eastAsia="sl-SI"/>
        </w:rPr>
      </w:pPr>
    </w:p>
    <w:p w14:paraId="6674C1D6" w14:textId="77777777" w:rsidR="000E1FB6" w:rsidRPr="003078E1" w:rsidRDefault="00D55558" w:rsidP="000E1FB6">
      <w:pPr>
        <w:widowControl w:val="0"/>
        <w:suppressAutoHyphens/>
        <w:spacing w:after="0"/>
        <w:ind w:right="-7"/>
        <w:jc w:val="both"/>
        <w:rPr>
          <w:rFonts w:ascii="Arial" w:hAnsi="Arial" w:cs="Arial"/>
          <w:sz w:val="20"/>
          <w:szCs w:val="20"/>
        </w:rPr>
      </w:pPr>
      <w:bookmarkStart w:id="19" w:name="_Hlk158574581"/>
      <w:r w:rsidRPr="003078E1">
        <w:rPr>
          <w:rFonts w:ascii="Arial" w:hAnsi="Arial" w:cs="Arial"/>
          <w:b/>
          <w:bCs/>
          <w:sz w:val="20"/>
          <w:szCs w:val="20"/>
        </w:rPr>
        <w:t xml:space="preserve">Programski stroški projekta </w:t>
      </w:r>
      <w:r w:rsidRPr="003078E1">
        <w:rPr>
          <w:rFonts w:ascii="Arial" w:hAnsi="Arial" w:cs="Arial"/>
          <w:sz w:val="20"/>
          <w:szCs w:val="20"/>
        </w:rPr>
        <w:t xml:space="preserve">se izkazujejo z računi, pogodbami, potrdili o izvedenih plačilih in drugo finančno dokumentacijo, skladno z veljavnimi računovodskimi standardi. Zahtevana dokazila bodo opredeljena v pogodbi o financiranju kulturnega projekta. </w:t>
      </w:r>
    </w:p>
    <w:p w14:paraId="4CE5DB1B" w14:textId="77777777" w:rsidR="000E1FB6" w:rsidRPr="003078E1" w:rsidRDefault="000E1FB6" w:rsidP="000E1FB6">
      <w:pPr>
        <w:widowControl w:val="0"/>
        <w:suppressAutoHyphens/>
        <w:spacing w:after="0"/>
        <w:ind w:right="-7"/>
        <w:jc w:val="both"/>
        <w:rPr>
          <w:rFonts w:ascii="Arial" w:hAnsi="Arial" w:cs="Arial"/>
          <w:sz w:val="20"/>
          <w:szCs w:val="20"/>
        </w:rPr>
      </w:pPr>
    </w:p>
    <w:p w14:paraId="6FA1C0C1" w14:textId="77777777" w:rsidR="00756999" w:rsidRPr="003078E1" w:rsidRDefault="00756999" w:rsidP="00756999">
      <w:pPr>
        <w:widowControl w:val="0"/>
        <w:suppressAutoHyphens/>
        <w:spacing w:after="0"/>
        <w:ind w:right="-7"/>
        <w:jc w:val="both"/>
        <w:rPr>
          <w:rFonts w:cs="Calibri"/>
        </w:rPr>
      </w:pPr>
      <w:r w:rsidRPr="003078E1">
        <w:rPr>
          <w:rFonts w:ascii="Arial" w:hAnsi="Arial" w:cs="Arial"/>
          <w:sz w:val="20"/>
          <w:szCs w:val="20"/>
          <w:lang w:eastAsia="sl-SI"/>
        </w:rPr>
        <w:t>Prijavitelj bo izplačilo pogodbenih sredstev lahko uveljavljal z</w:t>
      </w:r>
      <w:r w:rsidRPr="003078E1">
        <w:rPr>
          <w:rFonts w:ascii="Arial" w:eastAsia="Times New Roman" w:hAnsi="Arial" w:cs="Arial"/>
          <w:sz w:val="20"/>
          <w:szCs w:val="20"/>
          <w:lang w:eastAsia="sl-SI"/>
        </w:rPr>
        <w:t xml:space="preserve"> oddanim računom (in s pogodbo določenimi prilogami) preko portala </w:t>
      </w:r>
      <w:proofErr w:type="spellStart"/>
      <w:r w:rsidRPr="003078E1">
        <w:rPr>
          <w:rFonts w:ascii="Arial" w:eastAsia="Times New Roman" w:hAnsi="Arial" w:cs="Arial"/>
          <w:sz w:val="20"/>
          <w:szCs w:val="20"/>
          <w:lang w:eastAsia="sl-SI"/>
        </w:rPr>
        <w:t>UJPeRačun</w:t>
      </w:r>
      <w:proofErr w:type="spellEnd"/>
      <w:r w:rsidRPr="003078E1">
        <w:rPr>
          <w:rFonts w:ascii="Arial" w:eastAsia="Times New Roman" w:hAnsi="Arial" w:cs="Arial"/>
          <w:sz w:val="20"/>
          <w:szCs w:val="20"/>
          <w:lang w:eastAsia="sl-SI"/>
        </w:rPr>
        <w:t xml:space="preserve">. Opis postopka oddaje e-računa preko portala </w:t>
      </w:r>
      <w:proofErr w:type="spellStart"/>
      <w:r w:rsidRPr="003078E1">
        <w:rPr>
          <w:rFonts w:ascii="Arial" w:eastAsia="Times New Roman" w:hAnsi="Arial" w:cs="Arial"/>
          <w:sz w:val="20"/>
          <w:szCs w:val="20"/>
          <w:lang w:eastAsia="sl-SI"/>
        </w:rPr>
        <w:t>UJPeRačun</w:t>
      </w:r>
      <w:proofErr w:type="spellEnd"/>
      <w:r w:rsidRPr="003078E1">
        <w:rPr>
          <w:rFonts w:ascii="Arial" w:eastAsia="Times New Roman" w:hAnsi="Arial" w:cs="Arial"/>
          <w:sz w:val="20"/>
          <w:szCs w:val="20"/>
          <w:lang w:eastAsia="sl-SI"/>
        </w:rPr>
        <w:t xml:space="preserve"> je podrobno opisan na naslednji povezavi: </w:t>
      </w:r>
      <w:hyperlink r:id="rId9" w:history="1">
        <w:r w:rsidRPr="003078E1">
          <w:rPr>
            <w:rFonts w:ascii="Arial" w:eastAsia="Times New Roman" w:hAnsi="Arial" w:cs="Arial"/>
            <w:sz w:val="20"/>
            <w:szCs w:val="20"/>
            <w:u w:val="single"/>
            <w:lang w:eastAsia="sl-SI"/>
          </w:rPr>
          <w:t>https://www.gov.si/assets/organi-v-sestavi/UJP/datoteke/storitve/e-racuni/UJPeRacun-Navodilo-za-uporabo-portala.pdf</w:t>
        </w:r>
      </w:hyperlink>
      <w:r w:rsidRPr="003078E1">
        <w:rPr>
          <w:rFonts w:ascii="Arial" w:eastAsia="Times New Roman" w:hAnsi="Arial" w:cs="Arial"/>
          <w:sz w:val="20"/>
          <w:szCs w:val="20"/>
          <w:lang w:eastAsia="sl-SI"/>
        </w:rPr>
        <w:t xml:space="preserve">. </w:t>
      </w:r>
    </w:p>
    <w:p w14:paraId="7C129317" w14:textId="77777777" w:rsidR="00756999" w:rsidRPr="003078E1" w:rsidRDefault="00756999" w:rsidP="000E1FB6">
      <w:pPr>
        <w:widowControl w:val="0"/>
        <w:suppressAutoHyphens/>
        <w:spacing w:after="0"/>
        <w:ind w:right="-7"/>
        <w:jc w:val="both"/>
        <w:rPr>
          <w:rFonts w:ascii="Arial" w:hAnsi="Arial" w:cs="Arial"/>
          <w:sz w:val="20"/>
          <w:szCs w:val="20"/>
        </w:rPr>
      </w:pPr>
    </w:p>
    <w:p w14:paraId="04AEC23D" w14:textId="08B95A65" w:rsidR="00D55558" w:rsidRPr="003078E1" w:rsidRDefault="00D55558" w:rsidP="00D55558">
      <w:pPr>
        <w:autoSpaceDE w:val="0"/>
        <w:autoSpaceDN w:val="0"/>
        <w:adjustRightInd w:val="0"/>
        <w:spacing w:after="0"/>
        <w:jc w:val="both"/>
        <w:rPr>
          <w:rFonts w:ascii="Arial" w:hAnsi="Arial" w:cs="Arial"/>
          <w:sz w:val="20"/>
          <w:szCs w:val="20"/>
        </w:rPr>
      </w:pPr>
      <w:r w:rsidRPr="003078E1">
        <w:rPr>
          <w:rFonts w:ascii="Arial" w:hAnsi="Arial" w:cs="Arial"/>
          <w:b/>
          <w:bCs/>
          <w:sz w:val="20"/>
          <w:szCs w:val="20"/>
          <w:lang w:eastAsia="sl-SI"/>
        </w:rPr>
        <w:t>Posredni stroški</w:t>
      </w:r>
      <w:r w:rsidRPr="003078E1">
        <w:rPr>
          <w:rFonts w:ascii="Arial" w:hAnsi="Arial" w:cs="Arial"/>
          <w:sz w:val="20"/>
          <w:szCs w:val="20"/>
          <w:lang w:eastAsia="sl-SI"/>
        </w:rPr>
        <w:t xml:space="preserve"> </w:t>
      </w:r>
      <w:r w:rsidRPr="003078E1">
        <w:rPr>
          <w:rFonts w:ascii="Arial" w:hAnsi="Arial" w:cs="Arial"/>
          <w:b/>
          <w:bCs/>
          <w:sz w:val="20"/>
          <w:szCs w:val="20"/>
          <w:lang w:eastAsia="sl-SI"/>
        </w:rPr>
        <w:t>projekta</w:t>
      </w:r>
      <w:r w:rsidRPr="003078E1">
        <w:rPr>
          <w:rFonts w:ascii="Arial" w:hAnsi="Arial" w:cs="Arial"/>
          <w:sz w:val="20"/>
          <w:szCs w:val="20"/>
          <w:lang w:eastAsia="sl-SI"/>
        </w:rPr>
        <w:t xml:space="preserve"> so določeni kot povprečnina v višini 10 </w:t>
      </w:r>
      <w:r w:rsidR="00F637E5" w:rsidRPr="003078E1">
        <w:rPr>
          <w:rFonts w:ascii="Arial" w:hAnsi="Arial" w:cs="Arial"/>
          <w:sz w:val="20"/>
          <w:szCs w:val="20"/>
          <w:lang w:eastAsia="sl-SI"/>
        </w:rPr>
        <w:t>%</w:t>
      </w:r>
      <w:r w:rsidRPr="003078E1">
        <w:rPr>
          <w:rFonts w:ascii="Arial" w:hAnsi="Arial" w:cs="Arial"/>
          <w:sz w:val="20"/>
          <w:szCs w:val="20"/>
          <w:lang w:eastAsia="sl-SI"/>
        </w:rPr>
        <w:t xml:space="preserve"> vrednosti z odločbo in pogodbo dodeljenih sredstev financiranja in se ne izkazujejo z dokazili. Posredne stroške je potrebno finančno ovrednotiti v prijavi in zahtevku za izplačilo sredstev, ni jih pa potrebno opredeliti. </w:t>
      </w:r>
      <w:r w:rsidRPr="003078E1">
        <w:rPr>
          <w:rFonts w:ascii="Arial" w:hAnsi="Arial" w:cs="Arial"/>
          <w:sz w:val="20"/>
          <w:szCs w:val="20"/>
        </w:rPr>
        <w:t xml:space="preserve">Posredni stroški </w:t>
      </w:r>
      <w:r w:rsidR="00756999" w:rsidRPr="003078E1">
        <w:rPr>
          <w:rFonts w:ascii="Arial" w:hAnsi="Arial" w:cs="Arial"/>
          <w:sz w:val="20"/>
          <w:szCs w:val="20"/>
        </w:rPr>
        <w:t>morajo</w:t>
      </w:r>
      <w:r w:rsidRPr="003078E1">
        <w:rPr>
          <w:rFonts w:ascii="Arial" w:hAnsi="Arial" w:cs="Arial"/>
          <w:sz w:val="20"/>
          <w:szCs w:val="20"/>
        </w:rPr>
        <w:t xml:space="preserve"> biti v finančnem načrtu vključeni pod točko posredni stroški, v kolikor bodo vključeni v druge (programske) stroške projekta, jih bo ministrstvo odštelo od zaprošenih sredstev.</w:t>
      </w:r>
    </w:p>
    <w:p w14:paraId="3F5E4473" w14:textId="7F999B18" w:rsidR="00D55558" w:rsidRPr="003078E1" w:rsidRDefault="00D55558" w:rsidP="00D55558">
      <w:pPr>
        <w:autoSpaceDE w:val="0"/>
        <w:autoSpaceDN w:val="0"/>
        <w:adjustRightInd w:val="0"/>
        <w:spacing w:after="0"/>
        <w:jc w:val="both"/>
        <w:rPr>
          <w:rFonts w:ascii="Arial" w:hAnsi="Arial" w:cs="Arial"/>
          <w:b/>
          <w:bCs/>
          <w:sz w:val="20"/>
          <w:szCs w:val="20"/>
        </w:rPr>
      </w:pPr>
      <w:r w:rsidRPr="003078E1">
        <w:rPr>
          <w:rFonts w:ascii="Arial" w:hAnsi="Arial" w:cs="Arial"/>
          <w:sz w:val="20"/>
          <w:szCs w:val="20"/>
          <w:lang w:eastAsia="sl-SI"/>
        </w:rPr>
        <w:t xml:space="preserve">Posredni stroški so </w:t>
      </w:r>
      <w:r w:rsidRPr="003078E1">
        <w:rPr>
          <w:rFonts w:ascii="Arial" w:eastAsia="Times New Roman" w:hAnsi="Arial" w:cs="Arial"/>
          <w:sz w:val="20"/>
          <w:szCs w:val="20"/>
          <w:lang w:eastAsia="sl-SI"/>
        </w:rPr>
        <w:t xml:space="preserve">na primer: stroški električne energije; stroški porabe kuriv in stroški ogrevanja; stroški vode in komunalnih storitev; stroški odvoza smeti; </w:t>
      </w:r>
      <w:r w:rsidR="00F637E5" w:rsidRPr="003078E1">
        <w:rPr>
          <w:rFonts w:ascii="Arial" w:eastAsia="Times New Roman" w:hAnsi="Arial" w:cs="Arial"/>
          <w:sz w:val="20"/>
          <w:szCs w:val="20"/>
          <w:lang w:eastAsia="sl-SI"/>
        </w:rPr>
        <w:t>stroški telefona in interneta</w:t>
      </w:r>
      <w:r w:rsidRPr="003078E1">
        <w:rPr>
          <w:rFonts w:ascii="Arial" w:eastAsia="Times New Roman" w:hAnsi="Arial" w:cs="Arial"/>
          <w:sz w:val="20"/>
          <w:szCs w:val="20"/>
          <w:lang w:eastAsia="sl-SI"/>
        </w:rPr>
        <w:t>; stroški poštnin in kurirskih storitev; stroški drobnega inventarja, ki se uporablja v projektu; stroški režije in administracije; stroški računovodskih storitev; stroški tekočega vzdrževanja; stroški najema nepremičnin in opreme; zavarovalne premije za objekte in opremo.</w:t>
      </w:r>
    </w:p>
    <w:p w14:paraId="1E74C2A7" w14:textId="77777777" w:rsidR="00D55558" w:rsidRPr="003078E1" w:rsidRDefault="00D55558" w:rsidP="00D55558">
      <w:pPr>
        <w:pStyle w:val="Brezrazmikov"/>
        <w:spacing w:line="276" w:lineRule="auto"/>
        <w:jc w:val="both"/>
        <w:rPr>
          <w:rFonts w:ascii="Arial" w:hAnsi="Arial" w:cs="Arial"/>
          <w:sz w:val="20"/>
          <w:szCs w:val="20"/>
          <w:lang w:eastAsia="sl-SI"/>
        </w:rPr>
      </w:pPr>
    </w:p>
    <w:p w14:paraId="4351BEC9" w14:textId="2B6505A9" w:rsidR="007C1C16" w:rsidRPr="003078E1" w:rsidRDefault="00302F7B" w:rsidP="007C1C16">
      <w:pPr>
        <w:pStyle w:val="Brezrazmikov"/>
        <w:spacing w:line="276" w:lineRule="auto"/>
        <w:jc w:val="both"/>
        <w:rPr>
          <w:rFonts w:ascii="Arial" w:hAnsi="Arial" w:cs="Arial"/>
          <w:sz w:val="20"/>
          <w:szCs w:val="20"/>
        </w:rPr>
      </w:pPr>
      <w:bookmarkStart w:id="20" w:name="_Hlk158573865"/>
      <w:bookmarkStart w:id="21" w:name="_Hlk158575275"/>
      <w:bookmarkEnd w:id="19"/>
      <w:r w:rsidRPr="003078E1">
        <w:rPr>
          <w:rFonts w:ascii="Arial" w:hAnsi="Arial" w:cs="Arial"/>
          <w:sz w:val="20"/>
          <w:szCs w:val="20"/>
          <w:lang w:eastAsia="sl-SI"/>
        </w:rPr>
        <w:t xml:space="preserve">Stroški za alkoholne pijače, tobačne izdelke, stroški za reprezentanco, vinjeto, investicije in nakup osnovne opreme </w:t>
      </w:r>
      <w:r w:rsidRPr="003078E1">
        <w:rPr>
          <w:rFonts w:ascii="Arial" w:hAnsi="Arial" w:cs="Arial"/>
          <w:b/>
          <w:bCs/>
          <w:sz w:val="20"/>
          <w:szCs w:val="20"/>
          <w:lang w:eastAsia="sl-SI"/>
        </w:rPr>
        <w:t xml:space="preserve">niso upravičen strošek </w:t>
      </w:r>
      <w:r w:rsidRPr="003078E1">
        <w:rPr>
          <w:rFonts w:ascii="Arial" w:hAnsi="Arial" w:cs="Arial"/>
          <w:sz w:val="20"/>
          <w:szCs w:val="20"/>
          <w:lang w:eastAsia="sl-SI"/>
        </w:rPr>
        <w:t>projekta</w:t>
      </w:r>
      <w:r w:rsidRPr="003078E1">
        <w:rPr>
          <w:rFonts w:ascii="Arial" w:hAnsi="Arial" w:cs="Arial"/>
          <w:b/>
          <w:bCs/>
          <w:sz w:val="20"/>
          <w:szCs w:val="20"/>
          <w:lang w:eastAsia="sl-SI"/>
        </w:rPr>
        <w:t xml:space="preserve">. </w:t>
      </w:r>
      <w:r w:rsidR="00903065" w:rsidRPr="003078E1">
        <w:rPr>
          <w:rFonts w:ascii="Arial" w:hAnsi="Arial" w:cs="Arial"/>
          <w:sz w:val="20"/>
          <w:szCs w:val="20"/>
          <w:lang w:eastAsia="sl-SI"/>
        </w:rPr>
        <w:t>Ker n</w:t>
      </w:r>
      <w:r w:rsidR="00903065" w:rsidRPr="003078E1">
        <w:rPr>
          <w:rFonts w:ascii="Arial" w:hAnsi="Arial" w:cs="Arial"/>
          <w:sz w:val="20"/>
          <w:szCs w:val="20"/>
        </w:rPr>
        <w:t xml:space="preserve">eupravičeni stroški niso prepoznani kot del projekta, niso predmet financiranja in jih prijavitelj ne sme navesti v prijavnem obrazcu. </w:t>
      </w:r>
      <w:bookmarkEnd w:id="20"/>
      <w:bookmarkEnd w:id="21"/>
      <w:bookmarkEnd w:id="18"/>
    </w:p>
    <w:p w14:paraId="059DDB56" w14:textId="77777777" w:rsidR="00756999" w:rsidRDefault="00756999" w:rsidP="007C1C16">
      <w:pPr>
        <w:pStyle w:val="Brezrazmikov"/>
        <w:spacing w:line="276" w:lineRule="auto"/>
        <w:jc w:val="both"/>
        <w:rPr>
          <w:rFonts w:ascii="Arial" w:hAnsi="Arial" w:cs="Arial"/>
          <w:sz w:val="20"/>
          <w:szCs w:val="20"/>
        </w:rPr>
      </w:pPr>
    </w:p>
    <w:p w14:paraId="7B8B4819" w14:textId="77777777" w:rsidR="00C43A26" w:rsidRPr="003078E1" w:rsidRDefault="00C43A26" w:rsidP="007C1C16">
      <w:pPr>
        <w:pStyle w:val="Brezrazmikov"/>
        <w:spacing w:line="276" w:lineRule="auto"/>
        <w:jc w:val="both"/>
        <w:rPr>
          <w:rFonts w:ascii="Arial" w:hAnsi="Arial" w:cs="Arial"/>
          <w:sz w:val="20"/>
          <w:szCs w:val="20"/>
        </w:rPr>
      </w:pPr>
    </w:p>
    <w:p w14:paraId="5B55AAE3" w14:textId="4BBA6E36" w:rsidR="000A65E7" w:rsidRPr="003078E1" w:rsidRDefault="007C1C16" w:rsidP="007C1C16">
      <w:pPr>
        <w:pStyle w:val="Brezrazmikov"/>
        <w:spacing w:line="276" w:lineRule="auto"/>
        <w:ind w:left="720"/>
        <w:jc w:val="both"/>
        <w:rPr>
          <w:rFonts w:ascii="Arial" w:hAnsi="Arial" w:cs="Arial"/>
          <w:b/>
          <w:bCs/>
          <w:sz w:val="20"/>
          <w:szCs w:val="20"/>
        </w:rPr>
      </w:pPr>
      <w:r w:rsidRPr="003078E1">
        <w:rPr>
          <w:rFonts w:ascii="Arial" w:hAnsi="Arial" w:cs="Arial"/>
          <w:b/>
          <w:bCs/>
          <w:sz w:val="20"/>
          <w:szCs w:val="20"/>
        </w:rPr>
        <w:t xml:space="preserve">11. </w:t>
      </w:r>
      <w:r w:rsidR="00A24091" w:rsidRPr="003078E1">
        <w:rPr>
          <w:rFonts w:ascii="Arial" w:hAnsi="Arial" w:cs="Arial"/>
          <w:b/>
          <w:bCs/>
          <w:sz w:val="20"/>
          <w:szCs w:val="20"/>
        </w:rPr>
        <w:t xml:space="preserve"> </w:t>
      </w:r>
      <w:r w:rsidR="000A65E7" w:rsidRPr="003078E1">
        <w:rPr>
          <w:rFonts w:ascii="Arial" w:hAnsi="Arial" w:cs="Arial"/>
          <w:b/>
          <w:bCs/>
          <w:sz w:val="20"/>
          <w:szCs w:val="20"/>
        </w:rPr>
        <w:t>Obdobje za porabo dodeljenih sredstev</w:t>
      </w:r>
    </w:p>
    <w:p w14:paraId="60B079D7" w14:textId="77777777" w:rsidR="00E875D5" w:rsidRPr="003078E1" w:rsidRDefault="00E875D5" w:rsidP="007C1C16">
      <w:pPr>
        <w:pStyle w:val="Brezrazmikov"/>
        <w:spacing w:line="276" w:lineRule="auto"/>
        <w:ind w:left="720"/>
        <w:jc w:val="both"/>
        <w:rPr>
          <w:rFonts w:ascii="Arial" w:hAnsi="Arial" w:cs="Arial"/>
          <w:sz w:val="20"/>
          <w:szCs w:val="20"/>
        </w:rPr>
      </w:pPr>
    </w:p>
    <w:p w14:paraId="14C9572A" w14:textId="668AA900" w:rsidR="00D55558" w:rsidRPr="003078E1" w:rsidRDefault="00D55558" w:rsidP="00D55558">
      <w:pPr>
        <w:jc w:val="both"/>
        <w:rPr>
          <w:rFonts w:ascii="Arial" w:hAnsi="Arial" w:cs="Arial"/>
          <w:sz w:val="20"/>
          <w:szCs w:val="20"/>
        </w:rPr>
      </w:pPr>
      <w:bookmarkStart w:id="22" w:name="_Hlk158575798"/>
      <w:r w:rsidRPr="003078E1">
        <w:rPr>
          <w:rFonts w:ascii="Arial" w:hAnsi="Arial" w:cs="Arial"/>
          <w:sz w:val="20"/>
          <w:szCs w:val="20"/>
        </w:rPr>
        <w:t>Obdobje upravičenih stroškov je od 1. 1. 202</w:t>
      </w:r>
      <w:r w:rsidR="00B42671" w:rsidRPr="003078E1">
        <w:rPr>
          <w:rFonts w:ascii="Arial" w:hAnsi="Arial" w:cs="Arial"/>
          <w:sz w:val="20"/>
          <w:szCs w:val="20"/>
        </w:rPr>
        <w:t>5</w:t>
      </w:r>
      <w:r w:rsidRPr="003078E1">
        <w:rPr>
          <w:rFonts w:ascii="Arial" w:hAnsi="Arial" w:cs="Arial"/>
          <w:sz w:val="20"/>
          <w:szCs w:val="20"/>
        </w:rPr>
        <w:t xml:space="preserve"> do 31. 12. 202</w:t>
      </w:r>
      <w:r w:rsidR="00B42671" w:rsidRPr="003078E1">
        <w:rPr>
          <w:rFonts w:ascii="Arial" w:hAnsi="Arial" w:cs="Arial"/>
          <w:sz w:val="20"/>
          <w:szCs w:val="20"/>
        </w:rPr>
        <w:t>5</w:t>
      </w:r>
      <w:r w:rsidRPr="003078E1">
        <w:rPr>
          <w:rFonts w:ascii="Arial" w:hAnsi="Arial" w:cs="Arial"/>
          <w:sz w:val="20"/>
          <w:szCs w:val="20"/>
        </w:rPr>
        <w:t xml:space="preserve">. </w:t>
      </w:r>
    </w:p>
    <w:p w14:paraId="0B21928B" w14:textId="7082401C" w:rsidR="00D55558" w:rsidRPr="003078E1" w:rsidRDefault="00D55558" w:rsidP="00D55558">
      <w:pPr>
        <w:jc w:val="both"/>
        <w:rPr>
          <w:rFonts w:ascii="Arial" w:hAnsi="Arial" w:cs="Arial"/>
          <w:sz w:val="20"/>
          <w:szCs w:val="20"/>
          <w:shd w:val="clear" w:color="auto" w:fill="FFFFFF"/>
        </w:rPr>
      </w:pPr>
      <w:r w:rsidRPr="003078E1">
        <w:rPr>
          <w:rFonts w:ascii="Arial" w:hAnsi="Arial" w:cs="Arial"/>
          <w:sz w:val="20"/>
          <w:szCs w:val="20"/>
        </w:rPr>
        <w:t>Dodeljena proračunska sredstva morajo biti porabljena v proračunskem letu 202</w:t>
      </w:r>
      <w:r w:rsidR="004F701B" w:rsidRPr="003078E1">
        <w:rPr>
          <w:rFonts w:ascii="Arial" w:hAnsi="Arial" w:cs="Arial"/>
          <w:sz w:val="20"/>
          <w:szCs w:val="20"/>
        </w:rPr>
        <w:t>5</w:t>
      </w:r>
      <w:r w:rsidRPr="003078E1">
        <w:rPr>
          <w:rFonts w:ascii="Arial" w:hAnsi="Arial" w:cs="Arial"/>
          <w:sz w:val="20"/>
          <w:szCs w:val="20"/>
        </w:rPr>
        <w:t xml:space="preserve"> oziroma v plačilnih rokih, kot jih določa z</w:t>
      </w:r>
      <w:r w:rsidRPr="003078E1">
        <w:rPr>
          <w:rFonts w:ascii="Arial" w:hAnsi="Arial" w:cs="Arial"/>
          <w:sz w:val="20"/>
          <w:szCs w:val="20"/>
          <w:shd w:val="clear" w:color="auto" w:fill="FFFFFF"/>
        </w:rPr>
        <w:t>akon, ki ureja izvrševanje proračuna Republike Slovenije.</w:t>
      </w:r>
    </w:p>
    <w:bookmarkEnd w:id="22"/>
    <w:p w14:paraId="18CD3038" w14:textId="19E4C15B" w:rsidR="000A65E7" w:rsidRPr="003078E1" w:rsidRDefault="00A24091" w:rsidP="007C1C16">
      <w:pPr>
        <w:pStyle w:val="Brezrazmikov"/>
        <w:spacing w:line="276" w:lineRule="auto"/>
        <w:ind w:left="720"/>
        <w:jc w:val="both"/>
        <w:rPr>
          <w:rFonts w:ascii="Arial" w:hAnsi="Arial" w:cs="Arial"/>
          <w:b/>
          <w:bCs/>
          <w:sz w:val="20"/>
          <w:szCs w:val="20"/>
        </w:rPr>
      </w:pPr>
      <w:r w:rsidRPr="003078E1">
        <w:rPr>
          <w:rFonts w:ascii="Arial" w:hAnsi="Arial" w:cs="Arial"/>
          <w:b/>
          <w:bCs/>
          <w:sz w:val="20"/>
          <w:szCs w:val="20"/>
        </w:rPr>
        <w:t>12.</w:t>
      </w:r>
      <w:r w:rsidR="007C1C16" w:rsidRPr="003078E1">
        <w:rPr>
          <w:rFonts w:ascii="Arial" w:hAnsi="Arial" w:cs="Arial"/>
          <w:b/>
          <w:bCs/>
          <w:sz w:val="20"/>
          <w:szCs w:val="20"/>
        </w:rPr>
        <w:t xml:space="preserve"> </w:t>
      </w:r>
      <w:r w:rsidR="000A65E7" w:rsidRPr="003078E1">
        <w:rPr>
          <w:rFonts w:ascii="Arial" w:hAnsi="Arial" w:cs="Arial"/>
          <w:b/>
          <w:bCs/>
          <w:sz w:val="20"/>
          <w:szCs w:val="20"/>
        </w:rPr>
        <w:t>Razpisni rok</w:t>
      </w:r>
    </w:p>
    <w:p w14:paraId="12BF9FBA" w14:textId="77777777" w:rsidR="000A65E7" w:rsidRPr="003078E1" w:rsidRDefault="000A65E7" w:rsidP="00C721AD">
      <w:pPr>
        <w:pStyle w:val="Brezrazmikov"/>
        <w:spacing w:line="276" w:lineRule="auto"/>
        <w:jc w:val="both"/>
        <w:rPr>
          <w:rFonts w:ascii="Arial" w:hAnsi="Arial" w:cs="Arial"/>
          <w:b/>
          <w:bCs/>
          <w:sz w:val="20"/>
          <w:szCs w:val="20"/>
        </w:rPr>
      </w:pPr>
    </w:p>
    <w:p w14:paraId="43F6C0EE" w14:textId="056FA269" w:rsidR="00D55558" w:rsidRPr="003078E1" w:rsidRDefault="00D55558" w:rsidP="00D55558">
      <w:pPr>
        <w:spacing w:after="0"/>
        <w:jc w:val="both"/>
        <w:rPr>
          <w:rFonts w:ascii="Arial" w:hAnsi="Arial" w:cs="Arial"/>
          <w:sz w:val="20"/>
          <w:szCs w:val="20"/>
        </w:rPr>
      </w:pPr>
      <w:bookmarkStart w:id="23" w:name="_Hlk158575895"/>
      <w:r w:rsidRPr="003078E1">
        <w:rPr>
          <w:rFonts w:ascii="Arial" w:hAnsi="Arial" w:cs="Arial"/>
          <w:sz w:val="20"/>
          <w:szCs w:val="20"/>
        </w:rPr>
        <w:t xml:space="preserve">Razpis se začne </w:t>
      </w:r>
      <w:r w:rsidR="00CD1992" w:rsidRPr="003078E1">
        <w:rPr>
          <w:rFonts w:ascii="Arial" w:hAnsi="Arial" w:cs="Arial"/>
          <w:b/>
          <w:bCs/>
          <w:sz w:val="20"/>
          <w:szCs w:val="20"/>
        </w:rPr>
        <w:t>24</w:t>
      </w:r>
      <w:r w:rsidR="00A24091" w:rsidRPr="003078E1">
        <w:rPr>
          <w:rFonts w:ascii="Arial" w:hAnsi="Arial" w:cs="Arial"/>
          <w:b/>
          <w:bCs/>
          <w:sz w:val="20"/>
          <w:szCs w:val="20"/>
        </w:rPr>
        <w:t>. 2.</w:t>
      </w:r>
      <w:r w:rsidR="00B42671" w:rsidRPr="003078E1">
        <w:rPr>
          <w:rFonts w:ascii="Arial" w:hAnsi="Arial" w:cs="Arial"/>
          <w:b/>
          <w:bCs/>
          <w:sz w:val="20"/>
          <w:szCs w:val="20"/>
        </w:rPr>
        <w:t xml:space="preserve"> 2025</w:t>
      </w:r>
      <w:r w:rsidR="00B42671" w:rsidRPr="003078E1">
        <w:rPr>
          <w:rFonts w:ascii="Arial" w:hAnsi="Arial" w:cs="Arial"/>
          <w:sz w:val="20"/>
          <w:szCs w:val="20"/>
        </w:rPr>
        <w:t xml:space="preserve"> </w:t>
      </w:r>
      <w:r w:rsidRPr="003078E1">
        <w:rPr>
          <w:rFonts w:ascii="Arial" w:hAnsi="Arial" w:cs="Arial"/>
          <w:sz w:val="20"/>
          <w:szCs w:val="20"/>
        </w:rPr>
        <w:t xml:space="preserve">in se zaključi </w:t>
      </w:r>
      <w:r w:rsidR="00CD1992" w:rsidRPr="003078E1">
        <w:rPr>
          <w:rFonts w:ascii="Arial" w:hAnsi="Arial" w:cs="Arial"/>
          <w:b/>
          <w:bCs/>
          <w:sz w:val="20"/>
          <w:szCs w:val="20"/>
        </w:rPr>
        <w:t>27</w:t>
      </w:r>
      <w:r w:rsidR="00A24091" w:rsidRPr="003078E1">
        <w:rPr>
          <w:rFonts w:ascii="Arial" w:hAnsi="Arial" w:cs="Arial"/>
          <w:b/>
          <w:bCs/>
          <w:sz w:val="20"/>
          <w:szCs w:val="20"/>
        </w:rPr>
        <w:t xml:space="preserve">. 3. </w:t>
      </w:r>
      <w:r w:rsidRPr="003078E1">
        <w:rPr>
          <w:rFonts w:ascii="Arial" w:hAnsi="Arial" w:cs="Arial"/>
          <w:b/>
          <w:bCs/>
          <w:sz w:val="20"/>
          <w:szCs w:val="20"/>
        </w:rPr>
        <w:t>202</w:t>
      </w:r>
      <w:r w:rsidR="00B42671" w:rsidRPr="003078E1">
        <w:rPr>
          <w:rFonts w:ascii="Arial" w:hAnsi="Arial" w:cs="Arial"/>
          <w:b/>
          <w:bCs/>
          <w:sz w:val="20"/>
          <w:szCs w:val="20"/>
        </w:rPr>
        <w:t>5</w:t>
      </w:r>
      <w:r w:rsidRPr="003078E1">
        <w:rPr>
          <w:rFonts w:ascii="Arial" w:hAnsi="Arial" w:cs="Arial"/>
          <w:sz w:val="20"/>
          <w:szCs w:val="20"/>
        </w:rPr>
        <w:t>.</w:t>
      </w:r>
    </w:p>
    <w:p w14:paraId="206EB726" w14:textId="77777777" w:rsidR="004F4DFB" w:rsidRPr="003078E1" w:rsidRDefault="004F4DFB" w:rsidP="00D55558">
      <w:pPr>
        <w:spacing w:after="0"/>
        <w:jc w:val="both"/>
        <w:rPr>
          <w:rFonts w:ascii="Arial" w:hAnsi="Arial" w:cs="Arial"/>
          <w:sz w:val="20"/>
          <w:szCs w:val="20"/>
        </w:rPr>
      </w:pPr>
    </w:p>
    <w:bookmarkEnd w:id="23"/>
    <w:p w14:paraId="22BD07E5" w14:textId="73EFE0EF" w:rsidR="002C144E" w:rsidRPr="003078E1" w:rsidRDefault="00A24091" w:rsidP="007C1C16">
      <w:pPr>
        <w:pStyle w:val="Odstavekseznama"/>
        <w:suppressAutoHyphens/>
        <w:autoSpaceDN w:val="0"/>
        <w:spacing w:after="160" w:line="240" w:lineRule="auto"/>
        <w:ind w:left="360"/>
        <w:jc w:val="both"/>
        <w:textAlignment w:val="baseline"/>
        <w:rPr>
          <w:rFonts w:ascii="Arial" w:hAnsi="Arial" w:cs="Arial"/>
          <w:b/>
          <w:bCs/>
          <w:sz w:val="20"/>
          <w:szCs w:val="20"/>
        </w:rPr>
      </w:pPr>
      <w:r w:rsidRPr="003078E1">
        <w:rPr>
          <w:rFonts w:ascii="Arial" w:hAnsi="Arial" w:cs="Arial"/>
          <w:b/>
          <w:bCs/>
          <w:sz w:val="20"/>
          <w:szCs w:val="20"/>
        </w:rPr>
        <w:t xml:space="preserve">13. </w:t>
      </w:r>
      <w:r w:rsidR="002C144E" w:rsidRPr="003078E1">
        <w:rPr>
          <w:rFonts w:ascii="Arial" w:hAnsi="Arial" w:cs="Arial"/>
          <w:b/>
          <w:bCs/>
          <w:sz w:val="20"/>
          <w:szCs w:val="20"/>
        </w:rPr>
        <w:t xml:space="preserve">Razpisna dokumentacija </w:t>
      </w:r>
    </w:p>
    <w:p w14:paraId="48E4B295" w14:textId="77777777" w:rsidR="002C144E" w:rsidRPr="003078E1" w:rsidRDefault="002C144E" w:rsidP="00C721AD">
      <w:pPr>
        <w:pStyle w:val="Brezrazmikov"/>
        <w:spacing w:line="276" w:lineRule="auto"/>
        <w:jc w:val="both"/>
        <w:rPr>
          <w:rFonts w:ascii="Arial" w:hAnsi="Arial" w:cs="Arial"/>
          <w:sz w:val="20"/>
          <w:szCs w:val="20"/>
        </w:rPr>
      </w:pPr>
      <w:r w:rsidRPr="003078E1">
        <w:rPr>
          <w:rFonts w:ascii="Arial" w:hAnsi="Arial" w:cs="Arial"/>
          <w:sz w:val="20"/>
          <w:szCs w:val="20"/>
        </w:rPr>
        <w:t xml:space="preserve">Razpisna dokumentacija obsega: </w:t>
      </w:r>
    </w:p>
    <w:p w14:paraId="08A3E888" w14:textId="691B7FED" w:rsidR="002C144E" w:rsidRPr="003078E1" w:rsidRDefault="002C144E" w:rsidP="00C721AD">
      <w:pPr>
        <w:pStyle w:val="Brezrazmikov"/>
        <w:spacing w:line="276" w:lineRule="auto"/>
        <w:jc w:val="both"/>
        <w:rPr>
          <w:rFonts w:ascii="Arial" w:hAnsi="Arial" w:cs="Arial"/>
          <w:sz w:val="20"/>
          <w:szCs w:val="20"/>
        </w:rPr>
      </w:pPr>
      <w:r w:rsidRPr="003078E1">
        <w:rPr>
          <w:rFonts w:ascii="Arial" w:hAnsi="Arial" w:cs="Arial"/>
          <w:sz w:val="20"/>
          <w:szCs w:val="20"/>
        </w:rPr>
        <w:t xml:space="preserve">- </w:t>
      </w:r>
      <w:bookmarkStart w:id="24" w:name="_Hlk57107351"/>
      <w:r w:rsidRPr="003078E1">
        <w:rPr>
          <w:rFonts w:ascii="Arial" w:hAnsi="Arial" w:cs="Arial"/>
          <w:sz w:val="20"/>
          <w:szCs w:val="20"/>
        </w:rPr>
        <w:t>besedilo javnega razpisa</w:t>
      </w:r>
      <w:r w:rsidR="00024C7A" w:rsidRPr="003078E1">
        <w:rPr>
          <w:rFonts w:ascii="Arial" w:hAnsi="Arial" w:cs="Arial"/>
          <w:sz w:val="20"/>
          <w:szCs w:val="20"/>
        </w:rPr>
        <w:t xml:space="preserve"> JPR-SLOA-202</w:t>
      </w:r>
      <w:r w:rsidR="00B42671" w:rsidRPr="003078E1">
        <w:rPr>
          <w:rFonts w:ascii="Arial" w:hAnsi="Arial" w:cs="Arial"/>
          <w:sz w:val="20"/>
          <w:szCs w:val="20"/>
        </w:rPr>
        <w:t>5</w:t>
      </w:r>
      <w:r w:rsidRPr="003078E1">
        <w:rPr>
          <w:rFonts w:ascii="Arial" w:hAnsi="Arial" w:cs="Arial"/>
          <w:sz w:val="20"/>
          <w:szCs w:val="20"/>
        </w:rPr>
        <w:t xml:space="preserve">, </w:t>
      </w:r>
    </w:p>
    <w:bookmarkEnd w:id="24"/>
    <w:p w14:paraId="65D75D06" w14:textId="751830CF" w:rsidR="000A65E7" w:rsidRPr="003078E1" w:rsidRDefault="000A65E7" w:rsidP="00C721AD">
      <w:pPr>
        <w:pStyle w:val="Brezrazmikov"/>
        <w:spacing w:line="276" w:lineRule="auto"/>
        <w:jc w:val="both"/>
        <w:rPr>
          <w:rFonts w:ascii="Arial" w:hAnsi="Arial" w:cs="Arial"/>
          <w:sz w:val="20"/>
          <w:szCs w:val="20"/>
        </w:rPr>
      </w:pPr>
      <w:r w:rsidRPr="003078E1">
        <w:rPr>
          <w:rFonts w:ascii="Arial" w:hAnsi="Arial" w:cs="Arial"/>
          <w:sz w:val="20"/>
          <w:szCs w:val="20"/>
        </w:rPr>
        <w:t xml:space="preserve">- </w:t>
      </w:r>
      <w:r w:rsidR="008B7172" w:rsidRPr="003078E1">
        <w:rPr>
          <w:rFonts w:ascii="Arial" w:hAnsi="Arial" w:cs="Arial"/>
          <w:sz w:val="20"/>
          <w:szCs w:val="20"/>
        </w:rPr>
        <w:t xml:space="preserve">elektronski </w:t>
      </w:r>
      <w:r w:rsidRPr="003078E1">
        <w:rPr>
          <w:rFonts w:ascii="Arial" w:hAnsi="Arial" w:cs="Arial"/>
          <w:sz w:val="20"/>
          <w:szCs w:val="20"/>
        </w:rPr>
        <w:t>prijavni obrazec</w:t>
      </w:r>
      <w:r w:rsidR="001B7CC7" w:rsidRPr="003078E1">
        <w:rPr>
          <w:rFonts w:ascii="Arial" w:hAnsi="Arial" w:cs="Arial"/>
          <w:sz w:val="20"/>
          <w:szCs w:val="20"/>
          <w:lang w:eastAsia="ar-SA"/>
        </w:rPr>
        <w:t xml:space="preserve"> v spletni aplikaciji </w:t>
      </w:r>
      <w:proofErr w:type="spellStart"/>
      <w:r w:rsidR="001B7CC7" w:rsidRPr="003078E1">
        <w:rPr>
          <w:rFonts w:ascii="Arial" w:hAnsi="Arial" w:cs="Arial"/>
          <w:sz w:val="20"/>
          <w:szCs w:val="20"/>
          <w:lang w:eastAsia="ar-SA"/>
        </w:rPr>
        <w:t>eJR</w:t>
      </w:r>
      <w:proofErr w:type="spellEnd"/>
      <w:r w:rsidR="001B7CC7" w:rsidRPr="003078E1">
        <w:rPr>
          <w:rFonts w:ascii="Arial" w:hAnsi="Arial" w:cs="Arial"/>
          <w:sz w:val="20"/>
          <w:szCs w:val="20"/>
          <w:lang w:eastAsia="ar-SA"/>
        </w:rPr>
        <w:t xml:space="preserve"> na naslovu: </w:t>
      </w:r>
      <w:hyperlink r:id="rId10" w:history="1">
        <w:r w:rsidR="001B7CC7" w:rsidRPr="003078E1">
          <w:rPr>
            <w:rStyle w:val="Hiperpovezava"/>
            <w:rFonts w:ascii="Arial" w:hAnsi="Arial" w:cs="Arial"/>
            <w:color w:val="auto"/>
            <w:sz w:val="20"/>
            <w:szCs w:val="20"/>
            <w:lang w:eastAsia="ar-SA"/>
          </w:rPr>
          <w:t>http://ejr.ekultura.gov.si/ejr-web</w:t>
        </w:r>
      </w:hyperlink>
      <w:r w:rsidRPr="003078E1">
        <w:rPr>
          <w:rFonts w:ascii="Arial" w:hAnsi="Arial" w:cs="Arial"/>
          <w:sz w:val="20"/>
          <w:szCs w:val="20"/>
        </w:rPr>
        <w:t>,</w:t>
      </w:r>
    </w:p>
    <w:p w14:paraId="12189A1B" w14:textId="77777777" w:rsidR="000A65E7" w:rsidRPr="003078E1" w:rsidRDefault="000A65E7" w:rsidP="00C721AD">
      <w:pPr>
        <w:pStyle w:val="Brezrazmikov"/>
        <w:spacing w:line="276" w:lineRule="auto"/>
        <w:jc w:val="both"/>
        <w:rPr>
          <w:rFonts w:ascii="Arial" w:hAnsi="Arial" w:cs="Arial"/>
          <w:sz w:val="20"/>
          <w:szCs w:val="20"/>
        </w:rPr>
      </w:pPr>
      <w:r w:rsidRPr="003078E1">
        <w:rPr>
          <w:rFonts w:ascii="Arial" w:hAnsi="Arial" w:cs="Arial"/>
          <w:sz w:val="20"/>
          <w:szCs w:val="20"/>
        </w:rPr>
        <w:t>- finančn</w:t>
      </w:r>
      <w:r w:rsidR="007259C0" w:rsidRPr="003078E1">
        <w:rPr>
          <w:rFonts w:ascii="Arial" w:hAnsi="Arial" w:cs="Arial"/>
          <w:sz w:val="20"/>
          <w:szCs w:val="20"/>
        </w:rPr>
        <w:t>i načrt (priloga elektronskega prijavnega obrazca),</w:t>
      </w:r>
    </w:p>
    <w:p w14:paraId="68769FD0" w14:textId="3328A3D0" w:rsidR="00024C7A" w:rsidRPr="003078E1" w:rsidRDefault="00952F2D" w:rsidP="00C721AD">
      <w:pPr>
        <w:pStyle w:val="Brezrazmikov"/>
        <w:spacing w:line="276" w:lineRule="auto"/>
        <w:jc w:val="both"/>
        <w:rPr>
          <w:rFonts w:ascii="Arial" w:hAnsi="Arial" w:cs="Arial"/>
          <w:sz w:val="20"/>
          <w:szCs w:val="20"/>
        </w:rPr>
      </w:pPr>
      <w:r w:rsidRPr="003078E1">
        <w:rPr>
          <w:rFonts w:ascii="Arial" w:hAnsi="Arial" w:cs="Arial"/>
          <w:sz w:val="20"/>
          <w:szCs w:val="20"/>
        </w:rPr>
        <w:t>- obvestilo posameznikom glede obdelave podatkov pri javnem razpisu</w:t>
      </w:r>
      <w:r w:rsidR="00D55558" w:rsidRPr="003078E1">
        <w:rPr>
          <w:rFonts w:ascii="Arial" w:hAnsi="Arial" w:cs="Arial"/>
          <w:sz w:val="20"/>
          <w:szCs w:val="20"/>
        </w:rPr>
        <w:t xml:space="preserve"> in</w:t>
      </w:r>
    </w:p>
    <w:p w14:paraId="32B221DF" w14:textId="5CC8A0FA" w:rsidR="000A65E7" w:rsidRPr="003078E1" w:rsidRDefault="00024C7A" w:rsidP="00D55558">
      <w:pPr>
        <w:pStyle w:val="Brezrazmikov"/>
        <w:tabs>
          <w:tab w:val="right" w:pos="8498"/>
        </w:tabs>
        <w:spacing w:line="276" w:lineRule="auto"/>
        <w:jc w:val="both"/>
        <w:rPr>
          <w:rFonts w:ascii="Arial" w:hAnsi="Arial" w:cs="Arial"/>
          <w:sz w:val="20"/>
          <w:szCs w:val="20"/>
        </w:rPr>
      </w:pPr>
      <w:r w:rsidRPr="003078E1">
        <w:rPr>
          <w:rFonts w:ascii="Arial" w:hAnsi="Arial" w:cs="Arial"/>
          <w:sz w:val="20"/>
          <w:szCs w:val="20"/>
        </w:rPr>
        <w:t xml:space="preserve">- vzorec pogodbe o </w:t>
      </w:r>
      <w:r w:rsidR="00956422" w:rsidRPr="003078E1">
        <w:rPr>
          <w:rFonts w:ascii="Arial" w:hAnsi="Arial" w:cs="Arial"/>
          <w:sz w:val="20"/>
          <w:szCs w:val="20"/>
        </w:rPr>
        <w:t xml:space="preserve">financiranju in </w:t>
      </w:r>
      <w:r w:rsidRPr="003078E1">
        <w:rPr>
          <w:rFonts w:ascii="Arial" w:hAnsi="Arial" w:cs="Arial"/>
          <w:sz w:val="20"/>
          <w:szCs w:val="20"/>
        </w:rPr>
        <w:t>izvedbi projekta</w:t>
      </w:r>
      <w:r w:rsidR="000A65E7" w:rsidRPr="003078E1">
        <w:rPr>
          <w:rFonts w:ascii="Arial" w:hAnsi="Arial" w:cs="Arial"/>
          <w:sz w:val="20"/>
          <w:szCs w:val="20"/>
        </w:rPr>
        <w:t>.</w:t>
      </w:r>
      <w:r w:rsidRPr="003078E1">
        <w:rPr>
          <w:rFonts w:ascii="Arial" w:hAnsi="Arial" w:cs="Arial"/>
          <w:sz w:val="20"/>
          <w:szCs w:val="20"/>
        </w:rPr>
        <w:tab/>
      </w:r>
    </w:p>
    <w:p w14:paraId="76CA3EED" w14:textId="7B1E812F" w:rsidR="000A65E7" w:rsidRPr="003078E1" w:rsidRDefault="000A65E7" w:rsidP="0031598A">
      <w:pPr>
        <w:pStyle w:val="Brezrazmikov"/>
        <w:spacing w:line="276" w:lineRule="auto"/>
        <w:jc w:val="both"/>
        <w:rPr>
          <w:rFonts w:ascii="Arial" w:hAnsi="Arial" w:cs="Arial"/>
          <w:sz w:val="20"/>
          <w:szCs w:val="20"/>
        </w:rPr>
      </w:pPr>
    </w:p>
    <w:p w14:paraId="6CA444F6" w14:textId="433CDFD4" w:rsidR="00727936" w:rsidRPr="003078E1" w:rsidRDefault="00727936" w:rsidP="0031598A">
      <w:pPr>
        <w:widowControl w:val="0"/>
        <w:suppressAutoHyphens/>
        <w:ind w:right="-34"/>
        <w:jc w:val="both"/>
        <w:rPr>
          <w:rFonts w:ascii="Arial" w:hAnsi="Arial" w:cs="Arial"/>
          <w:bCs/>
          <w:sz w:val="20"/>
          <w:szCs w:val="20"/>
        </w:rPr>
      </w:pPr>
      <w:bookmarkStart w:id="25" w:name="_Hlk188286817"/>
      <w:bookmarkStart w:id="26" w:name="_Hlk190170345"/>
      <w:r w:rsidRPr="003078E1">
        <w:rPr>
          <w:rFonts w:ascii="Arial" w:hAnsi="Arial" w:cs="Arial"/>
          <w:sz w:val="20"/>
          <w:szCs w:val="20"/>
        </w:rPr>
        <w:t>Besedilo</w:t>
      </w:r>
      <w:r w:rsidR="00EB0D34" w:rsidRPr="003078E1">
        <w:rPr>
          <w:rFonts w:ascii="Arial" w:hAnsi="Arial" w:cs="Arial"/>
          <w:sz w:val="20"/>
          <w:szCs w:val="20"/>
        </w:rPr>
        <w:t xml:space="preserve"> in povezava na </w:t>
      </w:r>
      <w:r w:rsidR="00211745">
        <w:rPr>
          <w:rFonts w:ascii="Arial" w:hAnsi="Arial" w:cs="Arial"/>
          <w:sz w:val="20"/>
          <w:szCs w:val="20"/>
        </w:rPr>
        <w:t xml:space="preserve">prijavni </w:t>
      </w:r>
      <w:r w:rsidR="00EB0D34" w:rsidRPr="003078E1">
        <w:rPr>
          <w:rFonts w:ascii="Arial" w:hAnsi="Arial" w:cs="Arial"/>
          <w:sz w:val="20"/>
          <w:szCs w:val="20"/>
        </w:rPr>
        <w:t xml:space="preserve">obrazec </w:t>
      </w:r>
      <w:r w:rsidR="00211745">
        <w:rPr>
          <w:rFonts w:ascii="Arial" w:hAnsi="Arial" w:cs="Arial"/>
          <w:sz w:val="20"/>
          <w:szCs w:val="20"/>
        </w:rPr>
        <w:t xml:space="preserve">v spletni aplikaciji </w:t>
      </w:r>
      <w:proofErr w:type="spellStart"/>
      <w:r w:rsidR="00211745">
        <w:rPr>
          <w:rFonts w:ascii="Arial" w:hAnsi="Arial" w:cs="Arial"/>
          <w:sz w:val="20"/>
          <w:szCs w:val="20"/>
        </w:rPr>
        <w:t>eJR</w:t>
      </w:r>
      <w:proofErr w:type="spellEnd"/>
      <w:r w:rsidR="00211745">
        <w:rPr>
          <w:rFonts w:ascii="Arial" w:hAnsi="Arial" w:cs="Arial"/>
          <w:sz w:val="20"/>
          <w:szCs w:val="20"/>
        </w:rPr>
        <w:t xml:space="preserve"> </w:t>
      </w:r>
      <w:r w:rsidRPr="003078E1">
        <w:rPr>
          <w:rFonts w:ascii="Arial" w:hAnsi="Arial" w:cs="Arial"/>
          <w:sz w:val="20"/>
          <w:szCs w:val="20"/>
        </w:rPr>
        <w:t>javnega razpisa z oznako JPR-SLOA-202</w:t>
      </w:r>
      <w:r w:rsidR="00B42671" w:rsidRPr="003078E1">
        <w:rPr>
          <w:rFonts w:ascii="Arial" w:hAnsi="Arial" w:cs="Arial"/>
          <w:sz w:val="20"/>
          <w:szCs w:val="20"/>
        </w:rPr>
        <w:t>5</w:t>
      </w:r>
      <w:r w:rsidRPr="003078E1">
        <w:rPr>
          <w:rFonts w:ascii="Arial" w:hAnsi="Arial" w:cs="Arial"/>
          <w:sz w:val="20"/>
          <w:szCs w:val="20"/>
        </w:rPr>
        <w:t xml:space="preserve"> </w:t>
      </w:r>
      <w:r w:rsidR="0068455E" w:rsidRPr="003078E1">
        <w:rPr>
          <w:rFonts w:ascii="Arial" w:hAnsi="Arial" w:cs="Arial"/>
          <w:sz w:val="20"/>
          <w:szCs w:val="20"/>
        </w:rPr>
        <w:t>bo</w:t>
      </w:r>
      <w:r w:rsidR="00EB0D34" w:rsidRPr="003078E1">
        <w:rPr>
          <w:rFonts w:ascii="Arial" w:hAnsi="Arial" w:cs="Arial"/>
          <w:sz w:val="20"/>
          <w:szCs w:val="20"/>
        </w:rPr>
        <w:t>sta</w:t>
      </w:r>
      <w:r w:rsidRPr="003078E1">
        <w:rPr>
          <w:rFonts w:ascii="Arial" w:hAnsi="Arial" w:cs="Arial"/>
          <w:sz w:val="20"/>
          <w:szCs w:val="20"/>
        </w:rPr>
        <w:t xml:space="preserve"> objav</w:t>
      </w:r>
      <w:r w:rsidR="0068455E" w:rsidRPr="003078E1">
        <w:rPr>
          <w:rFonts w:ascii="Arial" w:hAnsi="Arial" w:cs="Arial"/>
          <w:sz w:val="20"/>
          <w:szCs w:val="20"/>
        </w:rPr>
        <w:t>ljen</w:t>
      </w:r>
      <w:r w:rsidR="00EB0D34" w:rsidRPr="003078E1">
        <w:rPr>
          <w:rFonts w:ascii="Arial" w:hAnsi="Arial" w:cs="Arial"/>
          <w:sz w:val="20"/>
          <w:szCs w:val="20"/>
        </w:rPr>
        <w:t>a</w:t>
      </w:r>
      <w:r w:rsidRPr="003078E1">
        <w:rPr>
          <w:rFonts w:ascii="Arial" w:hAnsi="Arial" w:cs="Arial"/>
          <w:sz w:val="20"/>
          <w:szCs w:val="20"/>
        </w:rPr>
        <w:t xml:space="preserve"> na spletni strani Ministrstva za kulturo</w:t>
      </w:r>
      <w:r w:rsidR="00B42671" w:rsidRPr="003078E1">
        <w:rPr>
          <w:rFonts w:ascii="Arial" w:hAnsi="Arial" w:cs="Arial"/>
          <w:sz w:val="20"/>
          <w:szCs w:val="20"/>
        </w:rPr>
        <w:t xml:space="preserve"> dne </w:t>
      </w:r>
      <w:r w:rsidR="00CD1992" w:rsidRPr="003078E1">
        <w:rPr>
          <w:rFonts w:ascii="Arial" w:hAnsi="Arial" w:cs="Arial"/>
          <w:sz w:val="20"/>
          <w:szCs w:val="20"/>
        </w:rPr>
        <w:t>24</w:t>
      </w:r>
      <w:r w:rsidR="00A24091" w:rsidRPr="003078E1">
        <w:rPr>
          <w:rFonts w:ascii="Arial" w:hAnsi="Arial" w:cs="Arial"/>
          <w:sz w:val="20"/>
          <w:szCs w:val="20"/>
        </w:rPr>
        <w:t>. 2.</w:t>
      </w:r>
      <w:r w:rsidR="00B42671" w:rsidRPr="003078E1">
        <w:rPr>
          <w:rFonts w:ascii="Arial" w:hAnsi="Arial" w:cs="Arial"/>
          <w:sz w:val="20"/>
          <w:szCs w:val="20"/>
        </w:rPr>
        <w:t xml:space="preserve"> 2025</w:t>
      </w:r>
      <w:r w:rsidR="00024C7A" w:rsidRPr="003078E1">
        <w:rPr>
          <w:rFonts w:ascii="Arial" w:hAnsi="Arial" w:cs="Arial"/>
          <w:sz w:val="20"/>
          <w:szCs w:val="20"/>
        </w:rPr>
        <w:t xml:space="preserve">, v zavihku Javne objave in </w:t>
      </w:r>
      <w:r w:rsidR="0068455E" w:rsidRPr="003078E1">
        <w:rPr>
          <w:rFonts w:ascii="Arial" w:hAnsi="Arial" w:cs="Arial"/>
          <w:sz w:val="20"/>
          <w:szCs w:val="20"/>
        </w:rPr>
        <w:t>bo</w:t>
      </w:r>
      <w:r w:rsidR="00EB0D34" w:rsidRPr="003078E1">
        <w:rPr>
          <w:rFonts w:ascii="Arial" w:hAnsi="Arial" w:cs="Arial"/>
          <w:sz w:val="20"/>
          <w:szCs w:val="20"/>
        </w:rPr>
        <w:t>sta</w:t>
      </w:r>
      <w:r w:rsidR="00024C7A" w:rsidRPr="003078E1">
        <w:rPr>
          <w:rFonts w:ascii="Arial" w:hAnsi="Arial" w:cs="Arial"/>
          <w:sz w:val="20"/>
          <w:szCs w:val="20"/>
        </w:rPr>
        <w:t xml:space="preserve"> dostopn</w:t>
      </w:r>
      <w:r w:rsidR="00EB0D34" w:rsidRPr="003078E1">
        <w:rPr>
          <w:rFonts w:ascii="Arial" w:hAnsi="Arial" w:cs="Arial"/>
          <w:sz w:val="20"/>
          <w:szCs w:val="20"/>
        </w:rPr>
        <w:t>a</w:t>
      </w:r>
      <w:r w:rsidR="00024C7A" w:rsidRPr="003078E1">
        <w:rPr>
          <w:rFonts w:ascii="Arial" w:hAnsi="Arial" w:cs="Arial"/>
          <w:sz w:val="20"/>
          <w:szCs w:val="20"/>
        </w:rPr>
        <w:t xml:space="preserve"> na elektronskem naslovu</w:t>
      </w:r>
      <w:r w:rsidRPr="003078E1">
        <w:rPr>
          <w:rFonts w:ascii="Arial" w:hAnsi="Arial" w:cs="Arial"/>
          <w:sz w:val="20"/>
          <w:szCs w:val="20"/>
        </w:rPr>
        <w:t xml:space="preserve">: </w:t>
      </w:r>
      <w:hyperlink r:id="rId11" w:history="1">
        <w:r w:rsidRPr="003078E1">
          <w:rPr>
            <w:rStyle w:val="Hiperpovezava"/>
            <w:rFonts w:ascii="Arial" w:hAnsi="Arial" w:cs="Arial"/>
            <w:color w:val="auto"/>
            <w:sz w:val="20"/>
            <w:szCs w:val="20"/>
            <w:lang w:eastAsia="ar-SA"/>
          </w:rPr>
          <w:t>http://www.gov.si/drzavni-organi/ministrstva/ministrstvo-za-kulturo/javne-objave</w:t>
        </w:r>
      </w:hyperlink>
      <w:r w:rsidR="00024C7A" w:rsidRPr="003078E1">
        <w:rPr>
          <w:rFonts w:ascii="Arial" w:hAnsi="Arial" w:cs="Arial"/>
          <w:bCs/>
          <w:sz w:val="20"/>
          <w:szCs w:val="20"/>
        </w:rPr>
        <w:t>.</w:t>
      </w:r>
      <w:r w:rsidR="0031598A" w:rsidRPr="003078E1">
        <w:rPr>
          <w:rFonts w:ascii="Arial" w:hAnsi="Arial" w:cs="Arial"/>
          <w:bCs/>
          <w:sz w:val="20"/>
          <w:szCs w:val="20"/>
        </w:rPr>
        <w:t xml:space="preserve"> </w:t>
      </w:r>
      <w:r w:rsidR="00024C7A" w:rsidRPr="003078E1">
        <w:rPr>
          <w:rFonts w:ascii="Arial" w:hAnsi="Arial" w:cs="Arial"/>
          <w:bCs/>
          <w:sz w:val="20"/>
          <w:szCs w:val="20"/>
        </w:rPr>
        <w:t xml:space="preserve">Na tem spletnem naslovu </w:t>
      </w:r>
      <w:r w:rsidR="0068455E" w:rsidRPr="003078E1">
        <w:rPr>
          <w:rFonts w:ascii="Arial" w:hAnsi="Arial" w:cs="Arial"/>
          <w:bCs/>
          <w:sz w:val="20"/>
          <w:szCs w:val="20"/>
        </w:rPr>
        <w:t>bo</w:t>
      </w:r>
      <w:r w:rsidR="00024C7A" w:rsidRPr="003078E1">
        <w:rPr>
          <w:rFonts w:ascii="Arial" w:hAnsi="Arial" w:cs="Arial"/>
          <w:bCs/>
          <w:sz w:val="20"/>
          <w:szCs w:val="20"/>
        </w:rPr>
        <w:t xml:space="preserve"> tudi drug</w:t>
      </w:r>
      <w:r w:rsidR="00EB0D34" w:rsidRPr="003078E1">
        <w:rPr>
          <w:rFonts w:ascii="Arial" w:hAnsi="Arial" w:cs="Arial"/>
          <w:bCs/>
          <w:sz w:val="20"/>
          <w:szCs w:val="20"/>
        </w:rPr>
        <w:t>a</w:t>
      </w:r>
      <w:r w:rsidR="00024C7A" w:rsidRPr="003078E1">
        <w:rPr>
          <w:rFonts w:ascii="Arial" w:hAnsi="Arial" w:cs="Arial"/>
          <w:bCs/>
          <w:sz w:val="20"/>
          <w:szCs w:val="20"/>
        </w:rPr>
        <w:t xml:space="preserve"> </w:t>
      </w:r>
      <w:r w:rsidR="00EB0D34" w:rsidRPr="003078E1">
        <w:rPr>
          <w:rFonts w:ascii="Arial" w:hAnsi="Arial" w:cs="Arial"/>
          <w:bCs/>
          <w:sz w:val="20"/>
          <w:szCs w:val="20"/>
        </w:rPr>
        <w:t>dokumentacija in informacije</w:t>
      </w:r>
      <w:r w:rsidR="00024C7A" w:rsidRPr="003078E1">
        <w:rPr>
          <w:rFonts w:ascii="Arial" w:hAnsi="Arial" w:cs="Arial"/>
          <w:bCs/>
          <w:sz w:val="20"/>
          <w:szCs w:val="20"/>
        </w:rPr>
        <w:t>, povezan</w:t>
      </w:r>
      <w:r w:rsidR="00EB0D34" w:rsidRPr="003078E1">
        <w:rPr>
          <w:rFonts w:ascii="Arial" w:hAnsi="Arial" w:cs="Arial"/>
          <w:bCs/>
          <w:sz w:val="20"/>
          <w:szCs w:val="20"/>
        </w:rPr>
        <w:t>e</w:t>
      </w:r>
      <w:r w:rsidR="00024C7A" w:rsidRPr="003078E1">
        <w:rPr>
          <w:rFonts w:ascii="Arial" w:hAnsi="Arial" w:cs="Arial"/>
          <w:bCs/>
          <w:sz w:val="20"/>
          <w:szCs w:val="20"/>
        </w:rPr>
        <w:t xml:space="preserve"> z razpisom JPR-SLOA-202</w:t>
      </w:r>
      <w:r w:rsidR="00B42671" w:rsidRPr="003078E1">
        <w:rPr>
          <w:rFonts w:ascii="Arial" w:hAnsi="Arial" w:cs="Arial"/>
          <w:bCs/>
          <w:sz w:val="20"/>
          <w:szCs w:val="20"/>
        </w:rPr>
        <w:t>5</w:t>
      </w:r>
      <w:bookmarkEnd w:id="25"/>
      <w:r w:rsidR="00024C7A" w:rsidRPr="003078E1">
        <w:rPr>
          <w:rFonts w:ascii="Arial" w:hAnsi="Arial" w:cs="Arial"/>
          <w:bCs/>
          <w:sz w:val="20"/>
          <w:szCs w:val="20"/>
        </w:rPr>
        <w:t xml:space="preserve">. </w:t>
      </w:r>
    </w:p>
    <w:bookmarkEnd w:id="26"/>
    <w:p w14:paraId="29A37CD3" w14:textId="3F9DDFDA" w:rsidR="000A65E7" w:rsidRPr="003078E1" w:rsidRDefault="00A24091" w:rsidP="007C1C16">
      <w:pPr>
        <w:pStyle w:val="Brezrazmikov"/>
        <w:spacing w:line="276" w:lineRule="auto"/>
        <w:jc w:val="both"/>
        <w:rPr>
          <w:rFonts w:ascii="Arial" w:hAnsi="Arial" w:cs="Arial"/>
          <w:b/>
          <w:bCs/>
          <w:sz w:val="20"/>
          <w:szCs w:val="20"/>
        </w:rPr>
      </w:pPr>
      <w:r w:rsidRPr="003078E1">
        <w:rPr>
          <w:rFonts w:ascii="Arial" w:hAnsi="Arial" w:cs="Arial"/>
          <w:b/>
          <w:bCs/>
          <w:sz w:val="20"/>
          <w:szCs w:val="20"/>
        </w:rPr>
        <w:t xml:space="preserve">14. </w:t>
      </w:r>
      <w:r w:rsidR="000A65E7" w:rsidRPr="003078E1">
        <w:rPr>
          <w:rFonts w:ascii="Arial" w:hAnsi="Arial" w:cs="Arial"/>
          <w:b/>
          <w:bCs/>
          <w:sz w:val="20"/>
          <w:szCs w:val="20"/>
        </w:rPr>
        <w:t>Način prijave, oddaj</w:t>
      </w:r>
      <w:r w:rsidR="00C721AD" w:rsidRPr="003078E1">
        <w:rPr>
          <w:rFonts w:ascii="Arial" w:hAnsi="Arial" w:cs="Arial"/>
          <w:b/>
          <w:bCs/>
          <w:sz w:val="20"/>
          <w:szCs w:val="20"/>
        </w:rPr>
        <w:t>e</w:t>
      </w:r>
      <w:r w:rsidR="000A65E7" w:rsidRPr="003078E1">
        <w:rPr>
          <w:rFonts w:ascii="Arial" w:hAnsi="Arial" w:cs="Arial"/>
          <w:b/>
          <w:bCs/>
          <w:sz w:val="20"/>
          <w:szCs w:val="20"/>
        </w:rPr>
        <w:t xml:space="preserve"> in </w:t>
      </w:r>
      <w:r w:rsidR="00C721AD" w:rsidRPr="003078E1">
        <w:rPr>
          <w:rFonts w:ascii="Arial" w:hAnsi="Arial" w:cs="Arial"/>
          <w:b/>
          <w:bCs/>
          <w:sz w:val="20"/>
          <w:szCs w:val="20"/>
        </w:rPr>
        <w:t>vsebine</w:t>
      </w:r>
      <w:r w:rsidR="000A65E7" w:rsidRPr="003078E1">
        <w:rPr>
          <w:rFonts w:ascii="Arial" w:hAnsi="Arial" w:cs="Arial"/>
          <w:b/>
          <w:bCs/>
          <w:sz w:val="20"/>
          <w:szCs w:val="20"/>
        </w:rPr>
        <w:t xml:space="preserve"> vlog</w:t>
      </w:r>
    </w:p>
    <w:p w14:paraId="7FF8622C" w14:textId="77777777" w:rsidR="000A65E7" w:rsidRPr="003078E1" w:rsidRDefault="000A65E7" w:rsidP="00C721AD">
      <w:pPr>
        <w:pStyle w:val="Brezrazmikov"/>
        <w:spacing w:line="276" w:lineRule="auto"/>
        <w:jc w:val="both"/>
        <w:rPr>
          <w:rFonts w:ascii="Arial" w:hAnsi="Arial" w:cs="Arial"/>
          <w:b/>
          <w:bCs/>
          <w:sz w:val="20"/>
          <w:szCs w:val="20"/>
        </w:rPr>
      </w:pPr>
    </w:p>
    <w:p w14:paraId="1B8D55D0" w14:textId="732B8077" w:rsidR="000241CD" w:rsidRPr="003078E1" w:rsidRDefault="008B7172" w:rsidP="00E474B8">
      <w:pPr>
        <w:pStyle w:val="Brezrazmikov"/>
        <w:spacing w:line="276" w:lineRule="auto"/>
        <w:jc w:val="both"/>
        <w:rPr>
          <w:rStyle w:val="Hiperpovezava"/>
          <w:rFonts w:ascii="Arial" w:hAnsi="Arial" w:cs="Arial"/>
          <w:color w:val="auto"/>
          <w:sz w:val="20"/>
          <w:szCs w:val="20"/>
          <w:lang w:eastAsia="ar-SA"/>
        </w:rPr>
      </w:pPr>
      <w:bookmarkStart w:id="27" w:name="_Hlk159409594"/>
      <w:r w:rsidRPr="003078E1">
        <w:rPr>
          <w:rFonts w:ascii="Arial" w:hAnsi="Arial" w:cs="Arial"/>
          <w:sz w:val="20"/>
          <w:szCs w:val="20"/>
          <w:lang w:eastAsia="ar-SA"/>
        </w:rPr>
        <w:t xml:space="preserve">Vloga mora biti izpolnjena in oddana v elektronski obliki na </w:t>
      </w:r>
      <w:r w:rsidR="00024C7A" w:rsidRPr="003078E1">
        <w:rPr>
          <w:rFonts w:ascii="Arial" w:hAnsi="Arial" w:cs="Arial"/>
          <w:sz w:val="20"/>
          <w:szCs w:val="20"/>
          <w:lang w:eastAsia="ar-SA"/>
        </w:rPr>
        <w:t xml:space="preserve">prijavnem </w:t>
      </w:r>
      <w:r w:rsidRPr="003078E1">
        <w:rPr>
          <w:rFonts w:ascii="Arial" w:hAnsi="Arial" w:cs="Arial"/>
          <w:sz w:val="20"/>
          <w:szCs w:val="20"/>
          <w:lang w:eastAsia="ar-SA"/>
        </w:rPr>
        <w:t>obrazcu</w:t>
      </w:r>
      <w:r w:rsidR="00024C7A" w:rsidRPr="003078E1">
        <w:rPr>
          <w:rFonts w:ascii="Arial" w:hAnsi="Arial" w:cs="Arial"/>
          <w:sz w:val="20"/>
          <w:szCs w:val="20"/>
          <w:lang w:eastAsia="ar-SA"/>
        </w:rPr>
        <w:t xml:space="preserve"> v spletni aplikaciji </w:t>
      </w:r>
      <w:proofErr w:type="spellStart"/>
      <w:r w:rsidR="00024C7A" w:rsidRPr="003078E1">
        <w:rPr>
          <w:rFonts w:ascii="Arial" w:hAnsi="Arial" w:cs="Arial"/>
          <w:sz w:val="20"/>
          <w:szCs w:val="20"/>
          <w:lang w:eastAsia="ar-SA"/>
        </w:rPr>
        <w:t>eJR</w:t>
      </w:r>
      <w:proofErr w:type="spellEnd"/>
      <w:r w:rsidR="00024C7A" w:rsidRPr="003078E1">
        <w:rPr>
          <w:rFonts w:ascii="Arial" w:hAnsi="Arial" w:cs="Arial"/>
          <w:sz w:val="20"/>
          <w:szCs w:val="20"/>
          <w:lang w:eastAsia="ar-SA"/>
        </w:rPr>
        <w:t xml:space="preserve"> na naslovu</w:t>
      </w:r>
      <w:r w:rsidRPr="003078E1">
        <w:rPr>
          <w:rFonts w:ascii="Arial" w:hAnsi="Arial" w:cs="Arial"/>
          <w:sz w:val="20"/>
          <w:szCs w:val="20"/>
          <w:lang w:eastAsia="ar-SA"/>
        </w:rPr>
        <w:t xml:space="preserve">: </w:t>
      </w:r>
      <w:hyperlink r:id="rId12" w:history="1">
        <w:r w:rsidRPr="003078E1">
          <w:rPr>
            <w:rStyle w:val="Hiperpovezava"/>
            <w:rFonts w:ascii="Arial" w:hAnsi="Arial" w:cs="Arial"/>
            <w:color w:val="auto"/>
            <w:sz w:val="20"/>
            <w:szCs w:val="20"/>
            <w:lang w:eastAsia="ar-SA"/>
          </w:rPr>
          <w:t>http://ejr.ekultura.gov.si/ejr-web</w:t>
        </w:r>
      </w:hyperlink>
      <w:r w:rsidRPr="003078E1">
        <w:rPr>
          <w:rStyle w:val="Hiperpovezava"/>
          <w:rFonts w:ascii="Arial" w:hAnsi="Arial" w:cs="Arial"/>
          <w:color w:val="auto"/>
          <w:sz w:val="20"/>
          <w:szCs w:val="20"/>
          <w:lang w:eastAsia="ar-SA"/>
        </w:rPr>
        <w:t xml:space="preserve">. </w:t>
      </w:r>
    </w:p>
    <w:p w14:paraId="0D27DC76" w14:textId="7C77FF60" w:rsidR="000241CD" w:rsidRPr="003078E1" w:rsidRDefault="000241CD" w:rsidP="00E474B8">
      <w:pPr>
        <w:pStyle w:val="Brezrazmikov"/>
        <w:spacing w:line="276" w:lineRule="auto"/>
        <w:jc w:val="both"/>
        <w:rPr>
          <w:rFonts w:ascii="Arial" w:hAnsi="Arial" w:cs="Arial"/>
          <w:sz w:val="20"/>
          <w:szCs w:val="20"/>
        </w:rPr>
      </w:pPr>
      <w:r w:rsidRPr="003078E1">
        <w:rPr>
          <w:rFonts w:ascii="Arial" w:hAnsi="Arial" w:cs="Arial"/>
          <w:sz w:val="20"/>
          <w:szCs w:val="20"/>
        </w:rPr>
        <w:t>Vloga mora vsebovati vse obvezne podatke in priloge, določene v razpisni dokumentaciji.</w:t>
      </w:r>
      <w:r w:rsidR="004D73EB" w:rsidRPr="003078E1">
        <w:rPr>
          <w:rFonts w:ascii="Arial" w:hAnsi="Arial" w:cs="Arial"/>
          <w:sz w:val="20"/>
          <w:szCs w:val="20"/>
        </w:rPr>
        <w:t xml:space="preserve"> </w:t>
      </w:r>
      <w:bookmarkEnd w:id="27"/>
      <w:r w:rsidR="004D73EB" w:rsidRPr="003078E1">
        <w:rPr>
          <w:rFonts w:ascii="Arial" w:hAnsi="Arial" w:cs="Arial"/>
          <w:sz w:val="20"/>
          <w:szCs w:val="20"/>
        </w:rPr>
        <w:t>Vloga mora biti oddana oziroma predložena na enega od načinov, opredeljenih v točkah 14.</w:t>
      </w:r>
      <w:r w:rsidR="00913FE1" w:rsidRPr="003078E1">
        <w:rPr>
          <w:rFonts w:ascii="Arial" w:hAnsi="Arial" w:cs="Arial"/>
          <w:sz w:val="20"/>
          <w:szCs w:val="20"/>
        </w:rPr>
        <w:t xml:space="preserve"> </w:t>
      </w:r>
      <w:r w:rsidR="004D73EB" w:rsidRPr="003078E1">
        <w:rPr>
          <w:rFonts w:ascii="Arial" w:hAnsi="Arial" w:cs="Arial"/>
          <w:sz w:val="20"/>
          <w:szCs w:val="20"/>
        </w:rPr>
        <w:t>1. in 14.</w:t>
      </w:r>
      <w:r w:rsidR="00913FE1" w:rsidRPr="003078E1">
        <w:rPr>
          <w:rFonts w:ascii="Arial" w:hAnsi="Arial" w:cs="Arial"/>
          <w:sz w:val="20"/>
          <w:szCs w:val="20"/>
        </w:rPr>
        <w:t xml:space="preserve"> </w:t>
      </w:r>
      <w:r w:rsidR="004D73EB" w:rsidRPr="003078E1">
        <w:rPr>
          <w:rFonts w:ascii="Arial" w:hAnsi="Arial" w:cs="Arial"/>
          <w:sz w:val="20"/>
          <w:szCs w:val="20"/>
        </w:rPr>
        <w:t>2.</w:t>
      </w:r>
    </w:p>
    <w:p w14:paraId="0AFA0A01" w14:textId="77777777" w:rsidR="00E474B8" w:rsidRPr="003078E1" w:rsidRDefault="00E474B8" w:rsidP="00E474B8">
      <w:pPr>
        <w:pStyle w:val="Brezrazmikov"/>
        <w:spacing w:line="276" w:lineRule="auto"/>
        <w:jc w:val="both"/>
        <w:rPr>
          <w:rFonts w:ascii="Arial" w:hAnsi="Arial" w:cs="Arial"/>
          <w:bCs/>
          <w:sz w:val="20"/>
          <w:szCs w:val="20"/>
          <w:lang w:eastAsia="ar-SA"/>
        </w:rPr>
      </w:pPr>
    </w:p>
    <w:p w14:paraId="7A03278D" w14:textId="5D608CDD" w:rsidR="00B1159A" w:rsidRPr="003078E1" w:rsidRDefault="0084599B" w:rsidP="001D2EB3">
      <w:pPr>
        <w:pStyle w:val="Brezrazmikov"/>
        <w:spacing w:line="276" w:lineRule="auto"/>
        <w:rPr>
          <w:rFonts w:ascii="Arial" w:hAnsi="Arial" w:cs="Arial"/>
          <w:b/>
          <w:sz w:val="20"/>
          <w:szCs w:val="20"/>
          <w:lang w:eastAsia="ar-SA"/>
        </w:rPr>
      </w:pPr>
      <w:r w:rsidRPr="003078E1">
        <w:rPr>
          <w:rFonts w:ascii="Arial" w:hAnsi="Arial" w:cs="Arial"/>
          <w:sz w:val="20"/>
          <w:szCs w:val="20"/>
          <w:lang w:eastAsia="ar-SA"/>
        </w:rPr>
        <w:t>V izogib morebitnim težavam zaradi preobremenjenosti strežnika p</w:t>
      </w:r>
      <w:r w:rsidR="00B1159A" w:rsidRPr="003078E1">
        <w:rPr>
          <w:rFonts w:ascii="Arial" w:hAnsi="Arial" w:cs="Arial"/>
          <w:sz w:val="20"/>
          <w:szCs w:val="20"/>
          <w:lang w:eastAsia="ar-SA"/>
        </w:rPr>
        <w:t xml:space="preserve">rijaviteljem </w:t>
      </w:r>
      <w:r w:rsidRPr="003078E1">
        <w:rPr>
          <w:rFonts w:ascii="Arial" w:hAnsi="Arial" w:cs="Arial"/>
          <w:b/>
          <w:sz w:val="20"/>
          <w:szCs w:val="20"/>
          <w:lang w:eastAsia="ar-SA"/>
        </w:rPr>
        <w:t>priporočamo</w:t>
      </w:r>
      <w:r w:rsidR="00B1159A" w:rsidRPr="003078E1">
        <w:rPr>
          <w:rFonts w:ascii="Arial" w:hAnsi="Arial" w:cs="Arial"/>
          <w:sz w:val="20"/>
          <w:szCs w:val="20"/>
          <w:lang w:eastAsia="ar-SA"/>
        </w:rPr>
        <w:t>, da prijav ne oddajajo zadnji dan razpisnega roka</w:t>
      </w:r>
      <w:r w:rsidR="00B1159A" w:rsidRPr="003078E1">
        <w:rPr>
          <w:rFonts w:ascii="Arial" w:hAnsi="Arial" w:cs="Arial"/>
          <w:b/>
          <w:sz w:val="20"/>
          <w:szCs w:val="20"/>
          <w:lang w:eastAsia="ar-SA"/>
        </w:rPr>
        <w:t xml:space="preserve">. </w:t>
      </w:r>
    </w:p>
    <w:p w14:paraId="5110DB03" w14:textId="77777777" w:rsidR="00E474B8" w:rsidRPr="003078E1" w:rsidRDefault="00E474B8" w:rsidP="001D2EB3">
      <w:pPr>
        <w:pStyle w:val="Brezrazmikov"/>
        <w:spacing w:line="276" w:lineRule="auto"/>
        <w:rPr>
          <w:rFonts w:ascii="Arial" w:hAnsi="Arial" w:cs="Arial"/>
          <w:sz w:val="20"/>
          <w:szCs w:val="20"/>
          <w:lang w:eastAsia="ar-SA"/>
        </w:rPr>
      </w:pPr>
    </w:p>
    <w:p w14:paraId="3A0BA4DC" w14:textId="77777777" w:rsidR="00596117" w:rsidRPr="003078E1" w:rsidRDefault="00596117" w:rsidP="00596117">
      <w:pPr>
        <w:pStyle w:val="Brezrazmikov"/>
        <w:spacing w:line="276" w:lineRule="auto"/>
        <w:jc w:val="both"/>
        <w:rPr>
          <w:rFonts w:ascii="Arial" w:hAnsi="Arial" w:cs="Arial"/>
          <w:sz w:val="20"/>
          <w:szCs w:val="20"/>
          <w:lang w:eastAsia="ar-SA"/>
        </w:rPr>
      </w:pPr>
      <w:r w:rsidRPr="003078E1">
        <w:rPr>
          <w:rFonts w:ascii="Arial" w:hAnsi="Arial" w:cs="Arial"/>
          <w:sz w:val="20"/>
          <w:szCs w:val="20"/>
          <w:lang w:eastAsia="ar-SA"/>
        </w:rPr>
        <w:t xml:space="preserve">Dopolnjevanje in spreminjanje vloge sta možna le do poteka razpisnega roka, in sicer z navedbo oznake, na katero vlogo se nanašata. </w:t>
      </w:r>
    </w:p>
    <w:p w14:paraId="6BC06B14" w14:textId="77777777" w:rsidR="00596117" w:rsidRPr="003078E1" w:rsidRDefault="00596117" w:rsidP="00596117">
      <w:pPr>
        <w:pStyle w:val="Brezrazmikov"/>
        <w:spacing w:line="276" w:lineRule="auto"/>
        <w:rPr>
          <w:rFonts w:ascii="Arial" w:hAnsi="Arial" w:cs="Arial"/>
          <w:sz w:val="20"/>
          <w:szCs w:val="20"/>
        </w:rPr>
      </w:pPr>
    </w:p>
    <w:p w14:paraId="4FD8D254" w14:textId="77777777" w:rsidR="00596117" w:rsidRPr="003078E1" w:rsidRDefault="00596117" w:rsidP="00596117">
      <w:pPr>
        <w:pStyle w:val="Brezrazmikov"/>
        <w:spacing w:line="276" w:lineRule="auto"/>
        <w:jc w:val="both"/>
        <w:rPr>
          <w:rFonts w:ascii="Arial" w:hAnsi="Arial" w:cs="Arial"/>
          <w:sz w:val="20"/>
          <w:szCs w:val="20"/>
        </w:rPr>
      </w:pPr>
      <w:r w:rsidRPr="003078E1">
        <w:rPr>
          <w:rFonts w:ascii="Arial" w:hAnsi="Arial" w:cs="Arial"/>
          <w:sz w:val="20"/>
          <w:szCs w:val="20"/>
        </w:rPr>
        <w:t xml:space="preserve">Vsi podatki vlog, prispelih na javni razpis, so informacija javnega značaja skladno z zakonom, ki ureja dostop do informacij javnega značaja, razen tistih delov vloge, ki jih prijavitelj posebej označi kot poslovno skrivnost skladno z zakonom, ki ureja gospodarske družbe. Poslovna skrivnost se ne more nanašati na celotno vlogo ali na dele vloge v zvezi z izpolnjevanjem pogojev ali ocene vloge na podlagi razpisanih kriterijev. </w:t>
      </w:r>
    </w:p>
    <w:p w14:paraId="79750867" w14:textId="77777777" w:rsidR="00C43A26" w:rsidRDefault="00C43A26" w:rsidP="00C721AD">
      <w:pPr>
        <w:widowControl w:val="0"/>
        <w:suppressAutoHyphens/>
        <w:ind w:right="-34"/>
        <w:jc w:val="both"/>
        <w:rPr>
          <w:rFonts w:ascii="Arial" w:hAnsi="Arial" w:cs="Arial"/>
          <w:b/>
          <w:bCs/>
          <w:sz w:val="20"/>
          <w:szCs w:val="20"/>
          <w:lang w:eastAsia="ar-SA"/>
        </w:rPr>
      </w:pPr>
      <w:bookmarkStart w:id="28" w:name="_Hlk159409647"/>
    </w:p>
    <w:p w14:paraId="0D28A939" w14:textId="77777777" w:rsidR="00C43A26" w:rsidRDefault="00C43A26" w:rsidP="00C721AD">
      <w:pPr>
        <w:widowControl w:val="0"/>
        <w:suppressAutoHyphens/>
        <w:ind w:right="-34"/>
        <w:jc w:val="both"/>
        <w:rPr>
          <w:rFonts w:ascii="Arial" w:hAnsi="Arial" w:cs="Arial"/>
          <w:b/>
          <w:bCs/>
          <w:sz w:val="20"/>
          <w:szCs w:val="20"/>
          <w:lang w:eastAsia="ar-SA"/>
        </w:rPr>
      </w:pPr>
    </w:p>
    <w:p w14:paraId="4AA4E56F" w14:textId="77777777" w:rsidR="00C43A26" w:rsidRDefault="00C43A26" w:rsidP="00C721AD">
      <w:pPr>
        <w:widowControl w:val="0"/>
        <w:suppressAutoHyphens/>
        <w:ind w:right="-34"/>
        <w:jc w:val="both"/>
        <w:rPr>
          <w:rFonts w:ascii="Arial" w:hAnsi="Arial" w:cs="Arial"/>
          <w:b/>
          <w:bCs/>
          <w:sz w:val="20"/>
          <w:szCs w:val="20"/>
          <w:lang w:eastAsia="ar-SA"/>
        </w:rPr>
      </w:pPr>
    </w:p>
    <w:p w14:paraId="4FCE27E1" w14:textId="2959EA0F" w:rsidR="000A65E7" w:rsidRPr="003078E1" w:rsidRDefault="000A65E7" w:rsidP="00C721AD">
      <w:pPr>
        <w:widowControl w:val="0"/>
        <w:suppressAutoHyphens/>
        <w:ind w:right="-34"/>
        <w:jc w:val="both"/>
        <w:rPr>
          <w:rFonts w:ascii="Arial" w:hAnsi="Arial" w:cs="Arial"/>
          <w:b/>
          <w:bCs/>
          <w:sz w:val="20"/>
          <w:szCs w:val="20"/>
          <w:lang w:eastAsia="ar-SA"/>
        </w:rPr>
      </w:pPr>
      <w:r w:rsidRPr="003078E1">
        <w:rPr>
          <w:rFonts w:ascii="Arial" w:hAnsi="Arial" w:cs="Arial"/>
          <w:b/>
          <w:bCs/>
          <w:sz w:val="20"/>
          <w:szCs w:val="20"/>
          <w:lang w:eastAsia="ar-SA"/>
        </w:rPr>
        <w:lastRenderedPageBreak/>
        <w:t>1</w:t>
      </w:r>
      <w:r w:rsidR="002C144E" w:rsidRPr="003078E1">
        <w:rPr>
          <w:rFonts w:ascii="Arial" w:hAnsi="Arial" w:cs="Arial"/>
          <w:b/>
          <w:bCs/>
          <w:sz w:val="20"/>
          <w:szCs w:val="20"/>
          <w:lang w:eastAsia="ar-SA"/>
        </w:rPr>
        <w:t>4</w:t>
      </w:r>
      <w:r w:rsidRPr="003078E1">
        <w:rPr>
          <w:rFonts w:ascii="Arial" w:hAnsi="Arial" w:cs="Arial"/>
          <w:b/>
          <w:bCs/>
          <w:sz w:val="20"/>
          <w:szCs w:val="20"/>
          <w:lang w:eastAsia="ar-SA"/>
        </w:rPr>
        <w:t>.</w:t>
      </w:r>
      <w:r w:rsidR="00913FE1" w:rsidRPr="003078E1">
        <w:rPr>
          <w:rFonts w:ascii="Arial" w:hAnsi="Arial" w:cs="Arial"/>
          <w:b/>
          <w:bCs/>
          <w:sz w:val="20"/>
          <w:szCs w:val="20"/>
          <w:lang w:eastAsia="ar-SA"/>
        </w:rPr>
        <w:t xml:space="preserve"> </w:t>
      </w:r>
      <w:r w:rsidRPr="003078E1">
        <w:rPr>
          <w:rFonts w:ascii="Arial" w:hAnsi="Arial" w:cs="Arial"/>
          <w:b/>
          <w:bCs/>
          <w:sz w:val="20"/>
          <w:szCs w:val="20"/>
          <w:lang w:eastAsia="ar-SA"/>
        </w:rPr>
        <w:t xml:space="preserve">1. </w:t>
      </w:r>
      <w:bookmarkStart w:id="29" w:name="_Hlk159409608"/>
      <w:r w:rsidRPr="003078E1">
        <w:rPr>
          <w:rFonts w:ascii="Arial" w:hAnsi="Arial" w:cs="Arial"/>
          <w:b/>
          <w:bCs/>
          <w:sz w:val="20"/>
          <w:szCs w:val="20"/>
          <w:lang w:eastAsia="ar-SA"/>
        </w:rPr>
        <w:t xml:space="preserve">Oddaja </w:t>
      </w:r>
      <w:r w:rsidR="00024C7A" w:rsidRPr="003078E1">
        <w:rPr>
          <w:rFonts w:ascii="Arial" w:hAnsi="Arial" w:cs="Arial"/>
          <w:b/>
          <w:bCs/>
          <w:sz w:val="20"/>
          <w:szCs w:val="20"/>
          <w:lang w:eastAsia="ar-SA"/>
        </w:rPr>
        <w:t>elektronsko podpisane vloge</w:t>
      </w:r>
    </w:p>
    <w:bookmarkEnd w:id="29"/>
    <w:p w14:paraId="0C0F6771" w14:textId="723D04F1" w:rsidR="004D73EB" w:rsidRPr="003078E1" w:rsidRDefault="004D73EB" w:rsidP="004D73EB">
      <w:pPr>
        <w:pStyle w:val="Brezrazmikov"/>
        <w:spacing w:line="276" w:lineRule="auto"/>
        <w:jc w:val="both"/>
        <w:rPr>
          <w:rStyle w:val="Hiperpovezava"/>
          <w:rFonts w:ascii="Arial" w:hAnsi="Arial" w:cs="Arial"/>
          <w:color w:val="auto"/>
          <w:sz w:val="20"/>
          <w:szCs w:val="20"/>
          <w:u w:val="none"/>
          <w:lang w:eastAsia="ar-SA"/>
        </w:rPr>
      </w:pPr>
      <w:r w:rsidRPr="003078E1">
        <w:rPr>
          <w:rFonts w:ascii="Arial" w:hAnsi="Arial" w:cs="Arial"/>
          <w:sz w:val="20"/>
          <w:szCs w:val="20"/>
          <w:lang w:eastAsia="ar-SA"/>
        </w:rPr>
        <w:t xml:space="preserve">Prijavitelj vlogo na javni razpis odda na prijavnem obrazcu v spletni aplikaciji </w:t>
      </w:r>
      <w:proofErr w:type="spellStart"/>
      <w:r w:rsidRPr="003078E1">
        <w:rPr>
          <w:rFonts w:ascii="Arial" w:hAnsi="Arial" w:cs="Arial"/>
          <w:sz w:val="20"/>
          <w:szCs w:val="20"/>
          <w:lang w:eastAsia="ar-SA"/>
        </w:rPr>
        <w:t>eJR</w:t>
      </w:r>
      <w:proofErr w:type="spellEnd"/>
      <w:r w:rsidRPr="003078E1">
        <w:rPr>
          <w:rFonts w:ascii="Arial" w:hAnsi="Arial" w:cs="Arial"/>
          <w:sz w:val="20"/>
          <w:szCs w:val="20"/>
          <w:lang w:eastAsia="ar-SA"/>
        </w:rPr>
        <w:t xml:space="preserve"> na naslovu: </w:t>
      </w:r>
      <w:hyperlink r:id="rId13" w:history="1">
        <w:r w:rsidRPr="003078E1">
          <w:rPr>
            <w:rStyle w:val="Hiperpovezava"/>
            <w:rFonts w:ascii="Arial" w:hAnsi="Arial" w:cs="Arial"/>
            <w:color w:val="auto"/>
            <w:sz w:val="20"/>
            <w:szCs w:val="20"/>
            <w:lang w:eastAsia="ar-SA"/>
          </w:rPr>
          <w:t>http://ejr.ekultura.gov.si/ejr-web</w:t>
        </w:r>
      </w:hyperlink>
      <w:r w:rsidR="002507C2" w:rsidRPr="003078E1">
        <w:rPr>
          <w:rStyle w:val="Hiperpovezava"/>
          <w:rFonts w:ascii="Arial" w:hAnsi="Arial" w:cs="Arial"/>
          <w:color w:val="auto"/>
          <w:sz w:val="20"/>
          <w:szCs w:val="20"/>
          <w:u w:val="none"/>
          <w:lang w:eastAsia="ar-SA"/>
        </w:rPr>
        <w:t xml:space="preserve"> in jo elektronsko podpiše. V tem primeru vloge ni potrebno natisniti in poslati po navadni pošti.</w:t>
      </w:r>
      <w:r w:rsidRPr="003078E1">
        <w:rPr>
          <w:rStyle w:val="Hiperpovezava"/>
          <w:rFonts w:ascii="Arial" w:hAnsi="Arial" w:cs="Arial"/>
          <w:color w:val="auto"/>
          <w:sz w:val="20"/>
          <w:szCs w:val="20"/>
          <w:u w:val="none"/>
          <w:lang w:eastAsia="ar-SA"/>
        </w:rPr>
        <w:t xml:space="preserve"> </w:t>
      </w:r>
    </w:p>
    <w:p w14:paraId="5EC6D856" w14:textId="5F2FCED3" w:rsidR="004D73EB" w:rsidRPr="003078E1" w:rsidRDefault="00EF3675" w:rsidP="00C721AD">
      <w:pPr>
        <w:jc w:val="both"/>
        <w:rPr>
          <w:rStyle w:val="Hiperpovezava"/>
          <w:rFonts w:ascii="Arial" w:hAnsi="Arial" w:cs="Arial"/>
          <w:color w:val="auto"/>
          <w:sz w:val="20"/>
          <w:szCs w:val="20"/>
          <w:u w:val="none"/>
          <w:lang w:eastAsia="ar-SA"/>
        </w:rPr>
      </w:pPr>
      <w:r w:rsidRPr="003078E1">
        <w:rPr>
          <w:rFonts w:ascii="Arial" w:hAnsi="Arial" w:cs="Arial"/>
          <w:sz w:val="20"/>
          <w:szCs w:val="20"/>
          <w:lang w:eastAsia="ar-SA"/>
        </w:rPr>
        <w:t xml:space="preserve">Elektronsko podpisana prijava se šteje za pravočasno, če je izpolnjena, elektronsko podpisana in oddana na prijavnem obrazcu v spletni aplikaciji </w:t>
      </w:r>
      <w:proofErr w:type="spellStart"/>
      <w:r w:rsidRPr="003078E1">
        <w:rPr>
          <w:rFonts w:ascii="Arial" w:hAnsi="Arial" w:cs="Arial"/>
          <w:sz w:val="20"/>
          <w:szCs w:val="20"/>
          <w:lang w:eastAsia="ar-SA"/>
        </w:rPr>
        <w:t>eJR</w:t>
      </w:r>
      <w:proofErr w:type="spellEnd"/>
      <w:r w:rsidRPr="003078E1">
        <w:rPr>
          <w:rFonts w:ascii="Arial" w:hAnsi="Arial" w:cs="Arial"/>
          <w:sz w:val="20"/>
          <w:szCs w:val="20"/>
          <w:lang w:eastAsia="ar-SA"/>
        </w:rPr>
        <w:t xml:space="preserve"> </w:t>
      </w:r>
      <w:r w:rsidR="0084599B" w:rsidRPr="003078E1">
        <w:rPr>
          <w:rFonts w:ascii="Arial" w:hAnsi="Arial" w:cs="Arial"/>
          <w:sz w:val="20"/>
          <w:szCs w:val="20"/>
          <w:lang w:eastAsia="ar-SA"/>
        </w:rPr>
        <w:t>do vključno</w:t>
      </w:r>
      <w:r w:rsidRPr="003078E1">
        <w:rPr>
          <w:rFonts w:ascii="Arial" w:hAnsi="Arial" w:cs="Arial"/>
          <w:sz w:val="20"/>
          <w:szCs w:val="20"/>
          <w:lang w:eastAsia="ar-SA"/>
        </w:rPr>
        <w:t xml:space="preserve"> </w:t>
      </w:r>
      <w:r w:rsidR="00CD1992" w:rsidRPr="003078E1">
        <w:rPr>
          <w:rFonts w:ascii="Arial" w:hAnsi="Arial" w:cs="Arial"/>
          <w:b/>
          <w:bCs/>
          <w:sz w:val="20"/>
          <w:szCs w:val="20"/>
        </w:rPr>
        <w:t>27</w:t>
      </w:r>
      <w:r w:rsidR="00A24091" w:rsidRPr="003078E1">
        <w:rPr>
          <w:rFonts w:ascii="Arial" w:hAnsi="Arial" w:cs="Arial"/>
          <w:b/>
          <w:bCs/>
          <w:sz w:val="20"/>
          <w:szCs w:val="20"/>
        </w:rPr>
        <w:t>. 3.</w:t>
      </w:r>
      <w:r w:rsidR="00913FE1" w:rsidRPr="003078E1">
        <w:rPr>
          <w:rStyle w:val="Hiperpovezava"/>
          <w:rFonts w:ascii="Arial" w:hAnsi="Arial" w:cs="Arial"/>
          <w:b/>
          <w:bCs/>
          <w:color w:val="auto"/>
          <w:sz w:val="20"/>
          <w:szCs w:val="20"/>
          <w:u w:val="none"/>
          <w:lang w:eastAsia="ar-SA"/>
        </w:rPr>
        <w:t xml:space="preserve"> 202</w:t>
      </w:r>
      <w:r w:rsidR="006F0EAD" w:rsidRPr="003078E1">
        <w:rPr>
          <w:rStyle w:val="Hiperpovezava"/>
          <w:rFonts w:ascii="Arial" w:hAnsi="Arial" w:cs="Arial"/>
          <w:b/>
          <w:bCs/>
          <w:color w:val="auto"/>
          <w:sz w:val="20"/>
          <w:szCs w:val="20"/>
          <w:u w:val="none"/>
          <w:lang w:eastAsia="ar-SA"/>
        </w:rPr>
        <w:t>5</w:t>
      </w:r>
      <w:r w:rsidRPr="003078E1">
        <w:rPr>
          <w:rStyle w:val="Hiperpovezava"/>
          <w:rFonts w:ascii="Arial" w:hAnsi="Arial" w:cs="Arial"/>
          <w:b/>
          <w:bCs/>
          <w:color w:val="auto"/>
          <w:sz w:val="20"/>
          <w:szCs w:val="20"/>
          <w:u w:val="none"/>
          <w:lang w:eastAsia="ar-SA"/>
        </w:rPr>
        <w:t xml:space="preserve"> do 23</w:t>
      </w:r>
      <w:r w:rsidR="00C6480A" w:rsidRPr="003078E1">
        <w:rPr>
          <w:rStyle w:val="Hiperpovezava"/>
          <w:rFonts w:ascii="Arial" w:hAnsi="Arial" w:cs="Arial"/>
          <w:b/>
          <w:bCs/>
          <w:color w:val="auto"/>
          <w:sz w:val="20"/>
          <w:szCs w:val="20"/>
          <w:u w:val="none"/>
          <w:lang w:eastAsia="ar-SA"/>
        </w:rPr>
        <w:t>.</w:t>
      </w:r>
      <w:r w:rsidRPr="003078E1">
        <w:rPr>
          <w:rStyle w:val="Hiperpovezava"/>
          <w:rFonts w:ascii="Arial" w:hAnsi="Arial" w:cs="Arial"/>
          <w:b/>
          <w:bCs/>
          <w:color w:val="auto"/>
          <w:sz w:val="20"/>
          <w:szCs w:val="20"/>
          <w:u w:val="none"/>
          <w:lang w:eastAsia="ar-SA"/>
        </w:rPr>
        <w:t>59</w:t>
      </w:r>
      <w:r w:rsidR="00913FE1" w:rsidRPr="003078E1">
        <w:rPr>
          <w:rStyle w:val="Hiperpovezava"/>
          <w:rFonts w:ascii="Arial" w:hAnsi="Arial" w:cs="Arial"/>
          <w:color w:val="auto"/>
          <w:sz w:val="20"/>
          <w:szCs w:val="20"/>
          <w:u w:val="none"/>
          <w:lang w:eastAsia="ar-SA"/>
        </w:rPr>
        <w:t>.</w:t>
      </w:r>
    </w:p>
    <w:p w14:paraId="2460E204" w14:textId="6B0B0FAD" w:rsidR="000A65E7" w:rsidRPr="003078E1" w:rsidRDefault="000A65E7" w:rsidP="00C721AD">
      <w:pPr>
        <w:widowControl w:val="0"/>
        <w:suppressAutoHyphens/>
        <w:ind w:right="-34"/>
        <w:jc w:val="both"/>
        <w:rPr>
          <w:rFonts w:ascii="Arial" w:hAnsi="Arial" w:cs="Arial"/>
          <w:b/>
          <w:bCs/>
          <w:sz w:val="20"/>
          <w:szCs w:val="20"/>
          <w:lang w:eastAsia="ar-SA"/>
        </w:rPr>
      </w:pPr>
      <w:r w:rsidRPr="003078E1">
        <w:rPr>
          <w:rFonts w:ascii="Arial" w:hAnsi="Arial" w:cs="Arial"/>
          <w:b/>
          <w:bCs/>
          <w:sz w:val="20"/>
          <w:szCs w:val="20"/>
          <w:lang w:eastAsia="ar-SA"/>
        </w:rPr>
        <w:t>1</w:t>
      </w:r>
      <w:r w:rsidR="002C144E" w:rsidRPr="003078E1">
        <w:rPr>
          <w:rFonts w:ascii="Arial" w:hAnsi="Arial" w:cs="Arial"/>
          <w:b/>
          <w:bCs/>
          <w:sz w:val="20"/>
          <w:szCs w:val="20"/>
          <w:lang w:eastAsia="ar-SA"/>
        </w:rPr>
        <w:t>4</w:t>
      </w:r>
      <w:r w:rsidRPr="003078E1">
        <w:rPr>
          <w:rFonts w:ascii="Arial" w:hAnsi="Arial" w:cs="Arial"/>
          <w:b/>
          <w:bCs/>
          <w:sz w:val="20"/>
          <w:szCs w:val="20"/>
          <w:lang w:eastAsia="ar-SA"/>
        </w:rPr>
        <w:t>.</w:t>
      </w:r>
      <w:r w:rsidR="00913FE1" w:rsidRPr="003078E1">
        <w:rPr>
          <w:rFonts w:ascii="Arial" w:hAnsi="Arial" w:cs="Arial"/>
          <w:b/>
          <w:bCs/>
          <w:sz w:val="20"/>
          <w:szCs w:val="20"/>
          <w:lang w:eastAsia="ar-SA"/>
        </w:rPr>
        <w:t xml:space="preserve"> </w:t>
      </w:r>
      <w:r w:rsidRPr="003078E1">
        <w:rPr>
          <w:rFonts w:ascii="Arial" w:hAnsi="Arial" w:cs="Arial"/>
          <w:b/>
          <w:bCs/>
          <w:sz w:val="20"/>
          <w:szCs w:val="20"/>
          <w:lang w:eastAsia="ar-SA"/>
        </w:rPr>
        <w:t xml:space="preserve">2. </w:t>
      </w:r>
      <w:bookmarkStart w:id="30" w:name="_Hlk159409621"/>
      <w:r w:rsidRPr="003078E1">
        <w:rPr>
          <w:rFonts w:ascii="Arial" w:hAnsi="Arial" w:cs="Arial"/>
          <w:b/>
          <w:bCs/>
          <w:sz w:val="20"/>
          <w:szCs w:val="20"/>
          <w:lang w:eastAsia="ar-SA"/>
        </w:rPr>
        <w:t xml:space="preserve">Oddaja </w:t>
      </w:r>
      <w:r w:rsidR="00913FE1" w:rsidRPr="003078E1">
        <w:rPr>
          <w:rFonts w:ascii="Arial" w:hAnsi="Arial" w:cs="Arial"/>
          <w:b/>
          <w:bCs/>
          <w:sz w:val="20"/>
          <w:szCs w:val="20"/>
          <w:lang w:eastAsia="ar-SA"/>
        </w:rPr>
        <w:t>l</w:t>
      </w:r>
      <w:r w:rsidR="00205017" w:rsidRPr="003078E1">
        <w:rPr>
          <w:rFonts w:ascii="Arial" w:hAnsi="Arial" w:cs="Arial"/>
          <w:b/>
          <w:bCs/>
          <w:sz w:val="20"/>
          <w:szCs w:val="20"/>
          <w:lang w:eastAsia="ar-SA"/>
        </w:rPr>
        <w:t>astnoročno podpisane vloge</w:t>
      </w:r>
    </w:p>
    <w:bookmarkEnd w:id="30"/>
    <w:p w14:paraId="501B9783" w14:textId="4F1933A3" w:rsidR="002507C2" w:rsidRPr="003078E1" w:rsidRDefault="002507C2" w:rsidP="00D327FA">
      <w:pPr>
        <w:jc w:val="both"/>
        <w:rPr>
          <w:rStyle w:val="Hiperpovezava"/>
          <w:rFonts w:ascii="Arial" w:hAnsi="Arial" w:cs="Arial"/>
          <w:bCs/>
          <w:color w:val="auto"/>
          <w:sz w:val="20"/>
          <w:szCs w:val="20"/>
          <w:u w:val="none"/>
        </w:rPr>
      </w:pPr>
      <w:r w:rsidRPr="003078E1">
        <w:rPr>
          <w:rFonts w:ascii="Arial" w:hAnsi="Arial" w:cs="Arial"/>
          <w:sz w:val="20"/>
          <w:szCs w:val="20"/>
          <w:lang w:eastAsia="ar-SA"/>
        </w:rPr>
        <w:t xml:space="preserve">Če prijavitelj nima </w:t>
      </w:r>
      <w:r w:rsidR="0084599B" w:rsidRPr="003078E1">
        <w:rPr>
          <w:rFonts w:ascii="Arial" w:hAnsi="Arial" w:cs="Arial"/>
          <w:sz w:val="20"/>
          <w:szCs w:val="20"/>
          <w:lang w:eastAsia="ar-SA"/>
        </w:rPr>
        <w:t>urejene možnosti</w:t>
      </w:r>
      <w:r w:rsidRPr="003078E1">
        <w:rPr>
          <w:rFonts w:ascii="Arial" w:hAnsi="Arial" w:cs="Arial"/>
          <w:sz w:val="20"/>
          <w:szCs w:val="20"/>
          <w:lang w:eastAsia="ar-SA"/>
        </w:rPr>
        <w:t xml:space="preserve"> elektronsk</w:t>
      </w:r>
      <w:r w:rsidR="0084599B" w:rsidRPr="003078E1">
        <w:rPr>
          <w:rFonts w:ascii="Arial" w:hAnsi="Arial" w:cs="Arial"/>
          <w:sz w:val="20"/>
          <w:szCs w:val="20"/>
          <w:lang w:eastAsia="ar-SA"/>
        </w:rPr>
        <w:t>ega</w:t>
      </w:r>
      <w:r w:rsidRPr="003078E1">
        <w:rPr>
          <w:rFonts w:ascii="Arial" w:hAnsi="Arial" w:cs="Arial"/>
          <w:sz w:val="20"/>
          <w:szCs w:val="20"/>
          <w:lang w:eastAsia="ar-SA"/>
        </w:rPr>
        <w:t xml:space="preserve"> podpisovanj</w:t>
      </w:r>
      <w:r w:rsidR="0084599B" w:rsidRPr="003078E1">
        <w:rPr>
          <w:rFonts w:ascii="Arial" w:hAnsi="Arial" w:cs="Arial"/>
          <w:sz w:val="20"/>
          <w:szCs w:val="20"/>
          <w:lang w:eastAsia="ar-SA"/>
        </w:rPr>
        <w:t>a</w:t>
      </w:r>
      <w:r w:rsidRPr="003078E1">
        <w:rPr>
          <w:rFonts w:ascii="Arial" w:hAnsi="Arial" w:cs="Arial"/>
          <w:sz w:val="20"/>
          <w:szCs w:val="20"/>
          <w:lang w:eastAsia="ar-SA"/>
        </w:rPr>
        <w:t xml:space="preserve">, vlogo na javni razpis </w:t>
      </w:r>
      <w:r w:rsidR="0084599B" w:rsidRPr="003078E1">
        <w:rPr>
          <w:rFonts w:ascii="Arial" w:hAnsi="Arial" w:cs="Arial"/>
          <w:sz w:val="20"/>
          <w:szCs w:val="20"/>
          <w:lang w:eastAsia="ar-SA"/>
        </w:rPr>
        <w:t xml:space="preserve">vseeno </w:t>
      </w:r>
      <w:r w:rsidRPr="003078E1">
        <w:rPr>
          <w:rFonts w:ascii="Arial" w:hAnsi="Arial" w:cs="Arial"/>
          <w:sz w:val="20"/>
          <w:szCs w:val="20"/>
          <w:lang w:eastAsia="ar-SA"/>
        </w:rPr>
        <w:t xml:space="preserve"> </w:t>
      </w:r>
      <w:r w:rsidR="0084599B" w:rsidRPr="003078E1">
        <w:rPr>
          <w:rFonts w:ascii="Arial" w:hAnsi="Arial" w:cs="Arial"/>
          <w:sz w:val="20"/>
          <w:szCs w:val="20"/>
          <w:lang w:eastAsia="ar-SA"/>
        </w:rPr>
        <w:t xml:space="preserve">odda </w:t>
      </w:r>
      <w:r w:rsidRPr="003078E1">
        <w:rPr>
          <w:rFonts w:ascii="Arial" w:hAnsi="Arial" w:cs="Arial"/>
          <w:sz w:val="20"/>
          <w:szCs w:val="20"/>
          <w:lang w:eastAsia="ar-SA"/>
        </w:rPr>
        <w:t xml:space="preserve">na prijavnem obrazcu v spletni aplikaciji </w:t>
      </w:r>
      <w:proofErr w:type="spellStart"/>
      <w:r w:rsidRPr="003078E1">
        <w:rPr>
          <w:rFonts w:ascii="Arial" w:hAnsi="Arial" w:cs="Arial"/>
          <w:sz w:val="20"/>
          <w:szCs w:val="20"/>
          <w:lang w:eastAsia="ar-SA"/>
        </w:rPr>
        <w:t>eJR</w:t>
      </w:r>
      <w:proofErr w:type="spellEnd"/>
      <w:r w:rsidRPr="003078E1">
        <w:rPr>
          <w:rFonts w:ascii="Arial" w:hAnsi="Arial" w:cs="Arial"/>
          <w:sz w:val="20"/>
          <w:szCs w:val="20"/>
          <w:lang w:eastAsia="ar-SA"/>
        </w:rPr>
        <w:t xml:space="preserve"> na naslovu: </w:t>
      </w:r>
      <w:hyperlink r:id="rId14" w:history="1">
        <w:r w:rsidRPr="003078E1">
          <w:rPr>
            <w:rStyle w:val="Hiperpovezava"/>
            <w:rFonts w:ascii="Arial" w:hAnsi="Arial" w:cs="Arial"/>
            <w:color w:val="auto"/>
            <w:sz w:val="20"/>
            <w:szCs w:val="20"/>
            <w:lang w:eastAsia="ar-SA"/>
          </w:rPr>
          <w:t>http://ejr.ekultura.gov.si/ejr-web</w:t>
        </w:r>
      </w:hyperlink>
      <w:r w:rsidRPr="003078E1">
        <w:rPr>
          <w:rStyle w:val="Hiperpovezava"/>
          <w:rFonts w:ascii="Arial" w:hAnsi="Arial" w:cs="Arial"/>
          <w:color w:val="auto"/>
          <w:sz w:val="20"/>
          <w:szCs w:val="20"/>
          <w:u w:val="none"/>
          <w:lang w:eastAsia="ar-SA"/>
        </w:rPr>
        <w:t xml:space="preserve">, nato pa obrazec natisne in </w:t>
      </w:r>
      <w:r w:rsidR="00D327FA" w:rsidRPr="003078E1">
        <w:rPr>
          <w:rStyle w:val="Hiperpovezava"/>
          <w:rFonts w:ascii="Arial" w:hAnsi="Arial" w:cs="Arial"/>
          <w:color w:val="auto"/>
          <w:sz w:val="20"/>
          <w:szCs w:val="20"/>
          <w:u w:val="none"/>
          <w:lang w:eastAsia="ar-SA"/>
        </w:rPr>
        <w:t xml:space="preserve">ga </w:t>
      </w:r>
      <w:r w:rsidR="0084599B" w:rsidRPr="003078E1">
        <w:rPr>
          <w:rStyle w:val="Hiperpovezava"/>
          <w:rFonts w:ascii="Arial" w:hAnsi="Arial" w:cs="Arial"/>
          <w:color w:val="auto"/>
          <w:sz w:val="20"/>
          <w:szCs w:val="20"/>
          <w:u w:val="none"/>
          <w:lang w:eastAsia="ar-SA"/>
        </w:rPr>
        <w:t>(</w:t>
      </w:r>
      <w:r w:rsidR="00D327FA" w:rsidRPr="003078E1">
        <w:rPr>
          <w:rStyle w:val="Hiperpovezava"/>
          <w:rFonts w:ascii="Arial" w:hAnsi="Arial" w:cs="Arial"/>
          <w:color w:val="auto"/>
          <w:sz w:val="20"/>
          <w:szCs w:val="20"/>
          <w:u w:val="none"/>
          <w:lang w:eastAsia="ar-SA"/>
        </w:rPr>
        <w:t>odgovorna oseba</w:t>
      </w:r>
      <w:r w:rsidR="0084599B" w:rsidRPr="003078E1">
        <w:rPr>
          <w:rStyle w:val="Hiperpovezava"/>
          <w:rFonts w:ascii="Arial" w:hAnsi="Arial" w:cs="Arial"/>
          <w:color w:val="auto"/>
          <w:sz w:val="20"/>
          <w:szCs w:val="20"/>
          <w:u w:val="none"/>
          <w:lang w:eastAsia="ar-SA"/>
        </w:rPr>
        <w:t>)</w:t>
      </w:r>
      <w:r w:rsidR="00D327FA" w:rsidRPr="003078E1">
        <w:rPr>
          <w:rStyle w:val="Hiperpovezava"/>
          <w:rFonts w:ascii="Arial" w:hAnsi="Arial" w:cs="Arial"/>
          <w:color w:val="auto"/>
          <w:sz w:val="20"/>
          <w:szCs w:val="20"/>
          <w:u w:val="none"/>
          <w:lang w:eastAsia="ar-SA"/>
        </w:rPr>
        <w:t xml:space="preserve"> </w:t>
      </w:r>
      <w:r w:rsidRPr="003078E1">
        <w:rPr>
          <w:rStyle w:val="Hiperpovezava"/>
          <w:rFonts w:ascii="Arial" w:hAnsi="Arial" w:cs="Arial"/>
          <w:color w:val="auto"/>
          <w:sz w:val="20"/>
          <w:szCs w:val="20"/>
          <w:u w:val="none"/>
          <w:lang w:eastAsia="ar-SA"/>
        </w:rPr>
        <w:t>lastnoročno podpiše.</w:t>
      </w:r>
      <w:r w:rsidR="00D327FA" w:rsidRPr="003078E1">
        <w:rPr>
          <w:rFonts w:ascii="Arial" w:hAnsi="Arial" w:cs="Arial"/>
          <w:bCs/>
          <w:sz w:val="20"/>
          <w:szCs w:val="20"/>
        </w:rPr>
        <w:t xml:space="preserve"> V primeru, da je podpisnik prijavnih obrazcev pooblaščena oseba za podpis, je potrebno vlogi priložiti veljavno pooblastilo.</w:t>
      </w:r>
      <w:r w:rsidRPr="003078E1">
        <w:rPr>
          <w:rStyle w:val="Hiperpovezava"/>
          <w:rFonts w:ascii="Arial" w:hAnsi="Arial" w:cs="Arial"/>
          <w:color w:val="auto"/>
          <w:sz w:val="20"/>
          <w:szCs w:val="20"/>
          <w:u w:val="none"/>
          <w:lang w:eastAsia="ar-SA"/>
        </w:rPr>
        <w:t xml:space="preserve"> </w:t>
      </w:r>
    </w:p>
    <w:bookmarkEnd w:id="28"/>
    <w:p w14:paraId="6E5E1E2B" w14:textId="5497DB9C" w:rsidR="002507C2" w:rsidRPr="003078E1" w:rsidRDefault="00373900" w:rsidP="00913FE1">
      <w:pPr>
        <w:pStyle w:val="Brezrazmikov"/>
        <w:spacing w:line="276" w:lineRule="auto"/>
        <w:jc w:val="both"/>
        <w:rPr>
          <w:rFonts w:ascii="Arial" w:hAnsi="Arial" w:cs="Arial"/>
          <w:sz w:val="20"/>
          <w:szCs w:val="20"/>
          <w:lang w:eastAsia="ar-SA"/>
        </w:rPr>
      </w:pPr>
      <w:r w:rsidRPr="003078E1">
        <w:rPr>
          <w:rFonts w:ascii="Arial" w:hAnsi="Arial" w:cs="Arial"/>
          <w:sz w:val="20"/>
          <w:szCs w:val="20"/>
          <w:lang w:eastAsia="ar-SA"/>
        </w:rPr>
        <w:t>Tiskan</w:t>
      </w:r>
      <w:r w:rsidR="002507C2" w:rsidRPr="003078E1">
        <w:rPr>
          <w:rFonts w:ascii="Arial" w:hAnsi="Arial" w:cs="Arial"/>
          <w:sz w:val="20"/>
          <w:szCs w:val="20"/>
          <w:lang w:eastAsia="ar-SA"/>
        </w:rPr>
        <w:t>a</w:t>
      </w:r>
      <w:r w:rsidRPr="003078E1">
        <w:rPr>
          <w:rFonts w:ascii="Arial" w:hAnsi="Arial" w:cs="Arial"/>
          <w:sz w:val="20"/>
          <w:szCs w:val="20"/>
          <w:lang w:eastAsia="ar-SA"/>
        </w:rPr>
        <w:t>, lastnoročno podpisan</w:t>
      </w:r>
      <w:r w:rsidR="002507C2" w:rsidRPr="003078E1">
        <w:rPr>
          <w:rFonts w:ascii="Arial" w:hAnsi="Arial" w:cs="Arial"/>
          <w:sz w:val="20"/>
          <w:szCs w:val="20"/>
          <w:lang w:eastAsia="ar-SA"/>
        </w:rPr>
        <w:t>a</w:t>
      </w:r>
      <w:r w:rsidRPr="003078E1">
        <w:rPr>
          <w:rFonts w:ascii="Arial" w:hAnsi="Arial" w:cs="Arial"/>
          <w:sz w:val="20"/>
          <w:szCs w:val="20"/>
          <w:lang w:eastAsia="ar-SA"/>
        </w:rPr>
        <w:t xml:space="preserve"> </w:t>
      </w:r>
      <w:r w:rsidR="0031598A" w:rsidRPr="003078E1">
        <w:rPr>
          <w:rFonts w:ascii="Arial" w:hAnsi="Arial" w:cs="Arial"/>
          <w:sz w:val="20"/>
          <w:szCs w:val="20"/>
          <w:lang w:eastAsia="ar-SA"/>
        </w:rPr>
        <w:t>(</w:t>
      </w:r>
      <w:r w:rsidRPr="003078E1">
        <w:rPr>
          <w:rFonts w:ascii="Arial" w:hAnsi="Arial" w:cs="Arial"/>
          <w:sz w:val="20"/>
          <w:szCs w:val="20"/>
          <w:lang w:eastAsia="ar-SA"/>
        </w:rPr>
        <w:t>in žigosan</w:t>
      </w:r>
      <w:r w:rsidR="002507C2" w:rsidRPr="003078E1">
        <w:rPr>
          <w:rFonts w:ascii="Arial" w:hAnsi="Arial" w:cs="Arial"/>
          <w:sz w:val="20"/>
          <w:szCs w:val="20"/>
          <w:lang w:eastAsia="ar-SA"/>
        </w:rPr>
        <w:t>a</w:t>
      </w:r>
      <w:r w:rsidR="0031598A" w:rsidRPr="003078E1">
        <w:rPr>
          <w:rFonts w:ascii="Arial" w:hAnsi="Arial" w:cs="Arial"/>
          <w:sz w:val="20"/>
          <w:szCs w:val="20"/>
          <w:lang w:eastAsia="ar-SA"/>
        </w:rPr>
        <w:t>)</w:t>
      </w:r>
      <w:r w:rsidR="002507C2" w:rsidRPr="003078E1">
        <w:rPr>
          <w:rFonts w:ascii="Arial" w:hAnsi="Arial" w:cs="Arial"/>
          <w:sz w:val="20"/>
          <w:szCs w:val="20"/>
          <w:lang w:eastAsia="ar-SA"/>
        </w:rPr>
        <w:t xml:space="preserve"> vloga se šteje za pravočasno, če:</w:t>
      </w:r>
    </w:p>
    <w:p w14:paraId="2AE4C49E" w14:textId="2FDA9D77" w:rsidR="006703F4" w:rsidRPr="003078E1" w:rsidRDefault="006703F4" w:rsidP="00913FE1">
      <w:pPr>
        <w:pStyle w:val="Brezrazmikov"/>
        <w:spacing w:line="276" w:lineRule="auto"/>
        <w:jc w:val="both"/>
        <w:rPr>
          <w:rFonts w:ascii="Arial" w:hAnsi="Arial" w:cs="Arial"/>
          <w:sz w:val="20"/>
          <w:szCs w:val="20"/>
          <w:lang w:eastAsia="ar-SA"/>
        </w:rPr>
      </w:pPr>
      <w:r w:rsidRPr="003078E1">
        <w:rPr>
          <w:rFonts w:ascii="Arial" w:hAnsi="Arial" w:cs="Arial"/>
          <w:bCs/>
          <w:sz w:val="20"/>
          <w:szCs w:val="20"/>
          <w:lang w:eastAsia="ar-SA"/>
        </w:rPr>
        <w:t xml:space="preserve">- </w:t>
      </w:r>
      <w:r w:rsidR="002507C2" w:rsidRPr="003078E1">
        <w:rPr>
          <w:rFonts w:ascii="Arial" w:hAnsi="Arial" w:cs="Arial"/>
          <w:sz w:val="20"/>
          <w:szCs w:val="20"/>
          <w:lang w:eastAsia="ar-SA"/>
        </w:rPr>
        <w:t>je</w:t>
      </w:r>
      <w:r w:rsidRPr="003078E1">
        <w:rPr>
          <w:rFonts w:ascii="Arial" w:hAnsi="Arial" w:cs="Arial"/>
          <w:sz w:val="20"/>
          <w:szCs w:val="20"/>
          <w:lang w:eastAsia="ar-SA"/>
        </w:rPr>
        <w:t xml:space="preserve"> </w:t>
      </w:r>
      <w:r w:rsidR="001760EB" w:rsidRPr="003078E1">
        <w:rPr>
          <w:rFonts w:ascii="Arial" w:hAnsi="Arial" w:cs="Arial"/>
          <w:sz w:val="20"/>
          <w:szCs w:val="20"/>
          <w:lang w:eastAsia="ar-SA"/>
        </w:rPr>
        <w:t>posla</w:t>
      </w:r>
      <w:r w:rsidR="002507C2" w:rsidRPr="003078E1">
        <w:rPr>
          <w:rFonts w:ascii="Arial" w:hAnsi="Arial" w:cs="Arial"/>
          <w:sz w:val="20"/>
          <w:szCs w:val="20"/>
          <w:lang w:eastAsia="ar-SA"/>
        </w:rPr>
        <w:t>na</w:t>
      </w:r>
      <w:r w:rsidR="001760EB" w:rsidRPr="003078E1">
        <w:rPr>
          <w:rFonts w:ascii="Arial" w:hAnsi="Arial" w:cs="Arial"/>
          <w:sz w:val="20"/>
          <w:szCs w:val="20"/>
          <w:lang w:eastAsia="ar-SA"/>
        </w:rPr>
        <w:t xml:space="preserve"> po pošti z navadno poštno pošiljko </w:t>
      </w:r>
      <w:r w:rsidR="002507C2" w:rsidRPr="003078E1">
        <w:rPr>
          <w:rFonts w:ascii="Arial" w:hAnsi="Arial" w:cs="Arial"/>
          <w:sz w:val="20"/>
          <w:szCs w:val="20"/>
          <w:lang w:eastAsia="ar-SA"/>
        </w:rPr>
        <w:t xml:space="preserve">na naslov: </w:t>
      </w:r>
      <w:r w:rsidR="002507C2" w:rsidRPr="003078E1">
        <w:rPr>
          <w:rFonts w:ascii="Arial" w:hAnsi="Arial" w:cs="Arial"/>
          <w:b/>
          <w:sz w:val="20"/>
          <w:szCs w:val="20"/>
          <w:lang w:eastAsia="ar-SA"/>
        </w:rPr>
        <w:t>Ministrstvo za kulturo, Maistrova 10, 1000 Ljubljana</w:t>
      </w:r>
      <w:r w:rsidR="00C6480A" w:rsidRPr="003078E1">
        <w:rPr>
          <w:rFonts w:ascii="Arial" w:hAnsi="Arial" w:cs="Arial"/>
          <w:b/>
          <w:sz w:val="20"/>
          <w:szCs w:val="20"/>
          <w:lang w:eastAsia="ar-SA"/>
        </w:rPr>
        <w:t>,</w:t>
      </w:r>
      <w:r w:rsidR="002507C2" w:rsidRPr="003078E1">
        <w:rPr>
          <w:rFonts w:ascii="Arial" w:hAnsi="Arial" w:cs="Arial"/>
          <w:sz w:val="20"/>
          <w:szCs w:val="20"/>
          <w:lang w:eastAsia="ar-SA"/>
        </w:rPr>
        <w:t xml:space="preserve"> najpozneje </w:t>
      </w:r>
      <w:r w:rsidR="00913FE1" w:rsidRPr="003078E1">
        <w:rPr>
          <w:rFonts w:ascii="Arial" w:hAnsi="Arial" w:cs="Arial"/>
          <w:sz w:val="20"/>
          <w:szCs w:val="20"/>
          <w:lang w:eastAsia="ar-SA"/>
        </w:rPr>
        <w:t xml:space="preserve">do </w:t>
      </w:r>
      <w:r w:rsidR="00CD1992" w:rsidRPr="003078E1">
        <w:rPr>
          <w:rFonts w:ascii="Arial" w:hAnsi="Arial" w:cs="Arial"/>
          <w:sz w:val="20"/>
          <w:szCs w:val="20"/>
          <w:lang w:eastAsia="ar-SA"/>
        </w:rPr>
        <w:t>27</w:t>
      </w:r>
      <w:r w:rsidR="00A24091" w:rsidRPr="003078E1">
        <w:rPr>
          <w:rFonts w:ascii="Arial" w:hAnsi="Arial" w:cs="Arial"/>
          <w:sz w:val="20"/>
          <w:szCs w:val="20"/>
          <w:lang w:eastAsia="ar-SA"/>
        </w:rPr>
        <w:t>. 3.</w:t>
      </w:r>
      <w:r w:rsidR="006F0EAD" w:rsidRPr="003078E1">
        <w:rPr>
          <w:rFonts w:ascii="Arial" w:hAnsi="Arial" w:cs="Arial"/>
          <w:sz w:val="20"/>
          <w:szCs w:val="20"/>
          <w:lang w:eastAsia="ar-SA"/>
        </w:rPr>
        <w:t xml:space="preserve"> 2025</w:t>
      </w:r>
      <w:r w:rsidR="00913FE1" w:rsidRPr="003078E1">
        <w:rPr>
          <w:rFonts w:ascii="Arial" w:hAnsi="Arial" w:cs="Arial"/>
          <w:sz w:val="20"/>
          <w:szCs w:val="20"/>
          <w:lang w:eastAsia="ar-SA"/>
        </w:rPr>
        <w:t xml:space="preserve"> </w:t>
      </w:r>
      <w:r w:rsidR="00913FE1" w:rsidRPr="003078E1">
        <w:rPr>
          <w:rFonts w:ascii="Arial" w:hAnsi="Arial" w:cs="Arial"/>
          <w:sz w:val="20"/>
          <w:szCs w:val="20"/>
        </w:rPr>
        <w:t>(prijavitelj mora upoštevati čas za dostavo pošiljk)</w:t>
      </w:r>
      <w:r w:rsidR="00913FE1" w:rsidRPr="003078E1">
        <w:rPr>
          <w:rFonts w:ascii="Arial" w:hAnsi="Arial" w:cs="Arial"/>
          <w:sz w:val="20"/>
          <w:szCs w:val="20"/>
          <w:lang w:eastAsia="ar-SA"/>
        </w:rPr>
        <w:t>;</w:t>
      </w:r>
    </w:p>
    <w:p w14:paraId="20368117" w14:textId="2FD005E8" w:rsidR="002507C2" w:rsidRPr="003078E1" w:rsidRDefault="002507C2" w:rsidP="00913FE1">
      <w:pPr>
        <w:pStyle w:val="Brezrazmikov"/>
        <w:spacing w:line="276" w:lineRule="auto"/>
        <w:jc w:val="both"/>
        <w:rPr>
          <w:rFonts w:ascii="Arial" w:hAnsi="Arial" w:cs="Arial"/>
          <w:sz w:val="20"/>
          <w:szCs w:val="20"/>
          <w:lang w:eastAsia="ar-SA"/>
        </w:rPr>
      </w:pPr>
      <w:r w:rsidRPr="003078E1">
        <w:rPr>
          <w:rFonts w:ascii="Arial" w:hAnsi="Arial" w:cs="Arial"/>
          <w:bCs/>
          <w:sz w:val="20"/>
          <w:szCs w:val="20"/>
          <w:lang w:eastAsia="ar-SA"/>
        </w:rPr>
        <w:t xml:space="preserve">- ali je </w:t>
      </w:r>
      <w:r w:rsidRPr="003078E1">
        <w:rPr>
          <w:rFonts w:ascii="Arial" w:hAnsi="Arial" w:cs="Arial"/>
          <w:sz w:val="20"/>
          <w:szCs w:val="20"/>
          <w:lang w:eastAsia="ar-SA"/>
        </w:rPr>
        <w:t xml:space="preserve">najpozneje </w:t>
      </w:r>
      <w:r w:rsidR="00CD1992" w:rsidRPr="003078E1">
        <w:rPr>
          <w:rFonts w:ascii="Arial" w:hAnsi="Arial" w:cs="Arial"/>
          <w:sz w:val="20"/>
          <w:szCs w:val="20"/>
          <w:lang w:eastAsia="ar-SA"/>
        </w:rPr>
        <w:t>27</w:t>
      </w:r>
      <w:r w:rsidR="00A24091" w:rsidRPr="003078E1">
        <w:rPr>
          <w:rFonts w:ascii="Arial" w:hAnsi="Arial" w:cs="Arial"/>
          <w:sz w:val="20"/>
          <w:szCs w:val="20"/>
          <w:lang w:eastAsia="ar-SA"/>
        </w:rPr>
        <w:t>. 3</w:t>
      </w:r>
      <w:r w:rsidR="006F0EAD" w:rsidRPr="003078E1">
        <w:rPr>
          <w:rFonts w:ascii="Arial" w:hAnsi="Arial" w:cs="Arial"/>
          <w:sz w:val="20"/>
          <w:szCs w:val="20"/>
          <w:lang w:eastAsia="ar-SA"/>
        </w:rPr>
        <w:t xml:space="preserve">. 2025 </w:t>
      </w:r>
      <w:r w:rsidRPr="003078E1">
        <w:rPr>
          <w:rFonts w:ascii="Arial" w:hAnsi="Arial" w:cs="Arial"/>
          <w:sz w:val="20"/>
          <w:szCs w:val="20"/>
          <w:lang w:eastAsia="ar-SA"/>
        </w:rPr>
        <w:t>oddana na pošti kot priporočena pošiljka,</w:t>
      </w:r>
    </w:p>
    <w:p w14:paraId="2F865E0D" w14:textId="5FB32269" w:rsidR="00373900" w:rsidRPr="003078E1" w:rsidRDefault="006703F4" w:rsidP="00913FE1">
      <w:pPr>
        <w:pStyle w:val="Brezrazmikov"/>
        <w:spacing w:line="276" w:lineRule="auto"/>
        <w:jc w:val="both"/>
        <w:rPr>
          <w:rFonts w:ascii="Arial" w:hAnsi="Arial" w:cs="Arial"/>
          <w:sz w:val="20"/>
          <w:szCs w:val="20"/>
          <w:lang w:eastAsia="ar-SA"/>
        </w:rPr>
      </w:pPr>
      <w:bookmarkStart w:id="31" w:name="_Hlk159328792"/>
      <w:r w:rsidRPr="003078E1">
        <w:rPr>
          <w:rFonts w:ascii="Arial" w:hAnsi="Arial" w:cs="Arial"/>
          <w:sz w:val="20"/>
          <w:szCs w:val="20"/>
          <w:lang w:eastAsia="ar-SA"/>
        </w:rPr>
        <w:t>- ali j</w:t>
      </w:r>
      <w:r w:rsidR="002507C2" w:rsidRPr="003078E1">
        <w:rPr>
          <w:rFonts w:ascii="Arial" w:hAnsi="Arial" w:cs="Arial"/>
          <w:sz w:val="20"/>
          <w:szCs w:val="20"/>
          <w:lang w:eastAsia="ar-SA"/>
        </w:rPr>
        <w:t>e</w:t>
      </w:r>
      <w:r w:rsidR="00C6480A" w:rsidRPr="003078E1">
        <w:rPr>
          <w:rFonts w:ascii="Arial" w:hAnsi="Arial" w:cs="Arial"/>
          <w:sz w:val="20"/>
          <w:szCs w:val="20"/>
          <w:lang w:eastAsia="ar-SA"/>
        </w:rPr>
        <w:t xml:space="preserve"> najpozneje do </w:t>
      </w:r>
      <w:r w:rsidR="00CD1992" w:rsidRPr="003078E1">
        <w:rPr>
          <w:rFonts w:ascii="Arial" w:hAnsi="Arial" w:cs="Arial"/>
          <w:sz w:val="20"/>
          <w:szCs w:val="20"/>
          <w:lang w:eastAsia="ar-SA"/>
        </w:rPr>
        <w:t>27</w:t>
      </w:r>
      <w:r w:rsidR="00A24091" w:rsidRPr="003078E1">
        <w:rPr>
          <w:rFonts w:ascii="Arial" w:hAnsi="Arial" w:cs="Arial"/>
          <w:sz w:val="20"/>
          <w:szCs w:val="20"/>
          <w:lang w:eastAsia="ar-SA"/>
        </w:rPr>
        <w:t>. 3.</w:t>
      </w:r>
      <w:r w:rsidR="006F0EAD" w:rsidRPr="003078E1">
        <w:rPr>
          <w:rFonts w:ascii="Arial" w:hAnsi="Arial" w:cs="Arial"/>
          <w:sz w:val="20"/>
          <w:szCs w:val="20"/>
          <w:lang w:eastAsia="ar-SA"/>
        </w:rPr>
        <w:t xml:space="preserve"> 2025 </w:t>
      </w:r>
      <w:bookmarkStart w:id="32" w:name="_Hlk159328758"/>
      <w:r w:rsidR="002507C2" w:rsidRPr="003078E1">
        <w:rPr>
          <w:rFonts w:ascii="Arial" w:hAnsi="Arial" w:cs="Arial"/>
          <w:sz w:val="20"/>
          <w:szCs w:val="20"/>
          <w:lang w:eastAsia="ar-SA"/>
        </w:rPr>
        <w:t xml:space="preserve">v poslovnem času ministrstva </w:t>
      </w:r>
      <w:bookmarkStart w:id="33" w:name="_Hlk159328738"/>
      <w:r w:rsidR="002507C2" w:rsidRPr="003078E1">
        <w:rPr>
          <w:rFonts w:ascii="Arial" w:hAnsi="Arial" w:cs="Arial"/>
          <w:sz w:val="20"/>
          <w:szCs w:val="20"/>
          <w:lang w:eastAsia="ar-SA"/>
        </w:rPr>
        <w:t xml:space="preserve">(od ponedeljka do četrtka od 9.00 do 15.30 in v petek od 9.00 do 14.30) </w:t>
      </w:r>
      <w:bookmarkEnd w:id="33"/>
      <w:r w:rsidR="002507C2" w:rsidRPr="003078E1">
        <w:rPr>
          <w:rFonts w:ascii="Arial" w:hAnsi="Arial" w:cs="Arial"/>
          <w:sz w:val="20"/>
          <w:szCs w:val="20"/>
          <w:lang w:eastAsia="ar-SA"/>
        </w:rPr>
        <w:t>osebno predložena v glavni pisarni ministrstva</w:t>
      </w:r>
      <w:bookmarkEnd w:id="32"/>
      <w:r w:rsidR="002507C2" w:rsidRPr="003078E1">
        <w:rPr>
          <w:rFonts w:ascii="Arial" w:hAnsi="Arial" w:cs="Arial"/>
          <w:sz w:val="20"/>
          <w:szCs w:val="20"/>
          <w:lang w:eastAsia="ar-SA"/>
        </w:rPr>
        <w:t xml:space="preserve">. </w:t>
      </w:r>
    </w:p>
    <w:bookmarkEnd w:id="31"/>
    <w:p w14:paraId="5BDC88F8" w14:textId="77777777" w:rsidR="00913FE1" w:rsidRPr="003078E1" w:rsidRDefault="00913FE1" w:rsidP="00913FE1">
      <w:pPr>
        <w:pStyle w:val="Brezrazmikov"/>
        <w:spacing w:line="276" w:lineRule="auto"/>
        <w:jc w:val="both"/>
        <w:rPr>
          <w:rFonts w:ascii="Arial" w:hAnsi="Arial" w:cs="Arial"/>
          <w:sz w:val="20"/>
          <w:szCs w:val="20"/>
          <w:lang w:eastAsia="ar-SA"/>
        </w:rPr>
      </w:pPr>
    </w:p>
    <w:p w14:paraId="706BE0F9" w14:textId="4CE6F497" w:rsidR="000241CD" w:rsidRPr="003078E1" w:rsidRDefault="000241CD" w:rsidP="00913FE1">
      <w:pPr>
        <w:pStyle w:val="Brezrazmikov"/>
        <w:spacing w:line="276" w:lineRule="auto"/>
        <w:jc w:val="both"/>
        <w:rPr>
          <w:rFonts w:ascii="Arial" w:hAnsi="Arial" w:cs="Arial"/>
          <w:sz w:val="20"/>
          <w:szCs w:val="20"/>
          <w:lang w:eastAsia="ar-SA"/>
        </w:rPr>
      </w:pPr>
      <w:r w:rsidRPr="003078E1">
        <w:rPr>
          <w:rFonts w:ascii="Arial" w:hAnsi="Arial" w:cs="Arial"/>
          <w:sz w:val="20"/>
          <w:szCs w:val="20"/>
          <w:lang w:eastAsia="ar-SA"/>
        </w:rPr>
        <w:t>Pošiljka mora biti poslana oziroma izročena v zaprti kuverti</w:t>
      </w:r>
      <w:r w:rsidR="005C78F9" w:rsidRPr="003078E1">
        <w:rPr>
          <w:rFonts w:ascii="Arial" w:hAnsi="Arial" w:cs="Arial"/>
          <w:sz w:val="20"/>
          <w:szCs w:val="20"/>
          <w:lang w:eastAsia="ar-SA"/>
        </w:rPr>
        <w:t>. Na kuverto obvezno nalepite A4 dokument »Kuverta«</w:t>
      </w:r>
      <w:r w:rsidR="00EB0D34" w:rsidRPr="003078E1">
        <w:rPr>
          <w:rFonts w:ascii="Arial" w:hAnsi="Arial" w:cs="Arial"/>
          <w:sz w:val="20"/>
          <w:szCs w:val="20"/>
          <w:lang w:eastAsia="ar-SA"/>
        </w:rPr>
        <w:t xml:space="preserve"> (ki se samodejno izpolni v prijavnem e-obrazcu)</w:t>
      </w:r>
      <w:r w:rsidR="005C78F9" w:rsidRPr="003078E1">
        <w:rPr>
          <w:rFonts w:ascii="Arial" w:hAnsi="Arial" w:cs="Arial"/>
          <w:sz w:val="20"/>
          <w:szCs w:val="20"/>
          <w:lang w:eastAsia="ar-SA"/>
        </w:rPr>
        <w:t>, ki vsebuje vse potrebne podatke, kot so naslov, oznaka razpisa, številka vloge, navedba prijavitelja in drugo.</w:t>
      </w:r>
    </w:p>
    <w:p w14:paraId="50D2F017" w14:textId="2399F572" w:rsidR="00790A23" w:rsidRPr="003078E1" w:rsidRDefault="00790A23" w:rsidP="00C721AD">
      <w:pPr>
        <w:widowControl w:val="0"/>
        <w:suppressAutoHyphens/>
        <w:ind w:right="-34"/>
        <w:jc w:val="both"/>
        <w:rPr>
          <w:rFonts w:ascii="Arial" w:hAnsi="Arial" w:cs="Arial"/>
          <w:bCs/>
          <w:sz w:val="20"/>
          <w:szCs w:val="20"/>
          <w:lang w:eastAsia="ar-SA"/>
        </w:rPr>
      </w:pPr>
      <w:r w:rsidRPr="003078E1">
        <w:rPr>
          <w:rFonts w:ascii="Arial" w:hAnsi="Arial" w:cs="Arial"/>
          <w:bCs/>
          <w:sz w:val="20"/>
          <w:szCs w:val="20"/>
          <w:lang w:eastAsia="ar-SA"/>
        </w:rPr>
        <w:t xml:space="preserve">Prijavitelje </w:t>
      </w:r>
      <w:r w:rsidRPr="003078E1">
        <w:rPr>
          <w:rFonts w:ascii="Arial" w:hAnsi="Arial" w:cs="Arial"/>
          <w:b/>
          <w:sz w:val="20"/>
          <w:szCs w:val="20"/>
          <w:lang w:eastAsia="ar-SA"/>
        </w:rPr>
        <w:t>opozarjamo</w:t>
      </w:r>
      <w:r w:rsidRPr="003078E1">
        <w:rPr>
          <w:rFonts w:ascii="Arial" w:hAnsi="Arial" w:cs="Arial"/>
          <w:bCs/>
          <w:sz w:val="20"/>
          <w:szCs w:val="20"/>
          <w:lang w:eastAsia="ar-SA"/>
        </w:rPr>
        <w:t>, da v tem primeru prijavo pravočasno oddajo v spletni aplikaciji, saj jo morajo še pravočasno</w:t>
      </w:r>
      <w:r w:rsidR="00C721AD" w:rsidRPr="003078E1">
        <w:rPr>
          <w:rFonts w:ascii="Arial" w:hAnsi="Arial" w:cs="Arial"/>
          <w:bCs/>
          <w:sz w:val="20"/>
          <w:szCs w:val="20"/>
          <w:lang w:eastAsia="ar-SA"/>
        </w:rPr>
        <w:t>,</w:t>
      </w:r>
      <w:r w:rsidRPr="003078E1">
        <w:rPr>
          <w:rFonts w:ascii="Arial" w:hAnsi="Arial" w:cs="Arial"/>
          <w:bCs/>
          <w:sz w:val="20"/>
          <w:szCs w:val="20"/>
          <w:lang w:eastAsia="ar-SA"/>
        </w:rPr>
        <w:t xml:space="preserve"> do roka</w:t>
      </w:r>
      <w:r w:rsidR="00C721AD" w:rsidRPr="003078E1">
        <w:rPr>
          <w:rFonts w:ascii="Arial" w:hAnsi="Arial" w:cs="Arial"/>
          <w:bCs/>
          <w:sz w:val="20"/>
          <w:szCs w:val="20"/>
          <w:lang w:eastAsia="ar-SA"/>
        </w:rPr>
        <w:t>,</w:t>
      </w:r>
      <w:r w:rsidRPr="003078E1">
        <w:rPr>
          <w:rFonts w:ascii="Arial" w:hAnsi="Arial" w:cs="Arial"/>
          <w:bCs/>
          <w:sz w:val="20"/>
          <w:szCs w:val="20"/>
          <w:lang w:eastAsia="ar-SA"/>
        </w:rPr>
        <w:t xml:space="preserve"> posredovati v pisni obliki.</w:t>
      </w:r>
      <w:r w:rsidR="00390830" w:rsidRPr="003078E1">
        <w:rPr>
          <w:rFonts w:ascii="Arial" w:hAnsi="Arial" w:cs="Arial"/>
          <w:b/>
          <w:sz w:val="20"/>
          <w:szCs w:val="20"/>
          <w:lang w:eastAsia="ar-SA"/>
        </w:rPr>
        <w:t xml:space="preserve"> </w:t>
      </w:r>
      <w:r w:rsidR="00390830" w:rsidRPr="003078E1">
        <w:rPr>
          <w:rFonts w:ascii="Arial" w:hAnsi="Arial" w:cs="Arial"/>
          <w:bCs/>
          <w:sz w:val="20"/>
          <w:szCs w:val="20"/>
          <w:lang w:eastAsia="ar-SA"/>
        </w:rPr>
        <w:t>V kolikor bo vloga pravočasno oddana v elektronski obliki, a prepozno posredovana v tiskani obliki, bo zavržena.</w:t>
      </w:r>
    </w:p>
    <w:p w14:paraId="77A621B8" w14:textId="05BD326D" w:rsidR="000A65E7" w:rsidRPr="003078E1" w:rsidRDefault="000A65E7" w:rsidP="00C721AD">
      <w:pPr>
        <w:widowControl w:val="0"/>
        <w:suppressAutoHyphens/>
        <w:ind w:right="-34"/>
        <w:jc w:val="both"/>
        <w:rPr>
          <w:rFonts w:ascii="Arial" w:hAnsi="Arial" w:cs="Arial"/>
          <w:bCs/>
          <w:sz w:val="20"/>
          <w:szCs w:val="20"/>
          <w:lang w:eastAsia="ar-SA"/>
        </w:rPr>
      </w:pPr>
      <w:r w:rsidRPr="003078E1">
        <w:rPr>
          <w:rFonts w:ascii="Arial" w:hAnsi="Arial" w:cs="Arial"/>
          <w:b/>
          <w:sz w:val="20"/>
          <w:szCs w:val="20"/>
          <w:lang w:eastAsia="ar-SA"/>
        </w:rPr>
        <w:t>1</w:t>
      </w:r>
      <w:r w:rsidR="002C144E" w:rsidRPr="003078E1">
        <w:rPr>
          <w:rFonts w:ascii="Arial" w:hAnsi="Arial" w:cs="Arial"/>
          <w:b/>
          <w:sz w:val="20"/>
          <w:szCs w:val="20"/>
          <w:lang w:eastAsia="ar-SA"/>
        </w:rPr>
        <w:t>4</w:t>
      </w:r>
      <w:r w:rsidRPr="003078E1">
        <w:rPr>
          <w:rFonts w:ascii="Arial" w:hAnsi="Arial" w:cs="Arial"/>
          <w:b/>
          <w:sz w:val="20"/>
          <w:szCs w:val="20"/>
          <w:lang w:eastAsia="ar-SA"/>
        </w:rPr>
        <w:t>.</w:t>
      </w:r>
      <w:r w:rsidR="00373900" w:rsidRPr="003078E1">
        <w:rPr>
          <w:rFonts w:ascii="Arial" w:hAnsi="Arial" w:cs="Arial"/>
          <w:b/>
          <w:sz w:val="20"/>
          <w:szCs w:val="20"/>
          <w:lang w:eastAsia="ar-SA"/>
        </w:rPr>
        <w:t>3</w:t>
      </w:r>
      <w:r w:rsidRPr="003078E1">
        <w:rPr>
          <w:rFonts w:ascii="Arial" w:hAnsi="Arial" w:cs="Arial"/>
          <w:b/>
          <w:sz w:val="20"/>
          <w:szCs w:val="20"/>
          <w:lang w:eastAsia="ar-SA"/>
        </w:rPr>
        <w:t>.</w:t>
      </w:r>
      <w:r w:rsidRPr="003078E1">
        <w:rPr>
          <w:rFonts w:ascii="Arial" w:hAnsi="Arial" w:cs="Arial"/>
          <w:bCs/>
          <w:sz w:val="20"/>
          <w:szCs w:val="20"/>
          <w:lang w:eastAsia="ar-SA"/>
        </w:rPr>
        <w:t xml:space="preserve"> V primeru prijave dveh ali več vlog mora prijavitelj vloge oddati na ločenih elektronskih prijavnih obrazcih</w:t>
      </w:r>
      <w:r w:rsidR="000241CD" w:rsidRPr="003078E1">
        <w:rPr>
          <w:rFonts w:ascii="Arial" w:hAnsi="Arial" w:cs="Arial"/>
          <w:bCs/>
          <w:sz w:val="20"/>
          <w:szCs w:val="20"/>
          <w:lang w:eastAsia="ar-SA"/>
        </w:rPr>
        <w:t>, v primeru oddaje na način 14.2.</w:t>
      </w:r>
      <w:r w:rsidR="008A44FF" w:rsidRPr="003078E1">
        <w:rPr>
          <w:rFonts w:ascii="Arial" w:hAnsi="Arial" w:cs="Arial"/>
          <w:bCs/>
          <w:sz w:val="20"/>
          <w:szCs w:val="20"/>
          <w:lang w:eastAsia="ar-SA"/>
        </w:rPr>
        <w:t xml:space="preserve"> </w:t>
      </w:r>
      <w:r w:rsidR="000241CD" w:rsidRPr="003078E1">
        <w:rPr>
          <w:rFonts w:ascii="Arial" w:hAnsi="Arial" w:cs="Arial"/>
          <w:bCs/>
          <w:sz w:val="20"/>
          <w:szCs w:val="20"/>
          <w:lang w:eastAsia="ar-SA"/>
        </w:rPr>
        <w:t xml:space="preserve">pa tudi na ločenih tiskanih obrazcih </w:t>
      </w:r>
      <w:r w:rsidRPr="003078E1">
        <w:rPr>
          <w:rFonts w:ascii="Arial" w:hAnsi="Arial" w:cs="Arial"/>
          <w:bCs/>
          <w:sz w:val="20"/>
          <w:szCs w:val="20"/>
          <w:lang w:eastAsia="ar-SA"/>
        </w:rPr>
        <w:t>in v ločenih kuvertah.</w:t>
      </w:r>
    </w:p>
    <w:p w14:paraId="3B688316" w14:textId="1B41A8F8" w:rsidR="000A65E7" w:rsidRPr="003078E1" w:rsidRDefault="000A65E7" w:rsidP="00C721AD">
      <w:pPr>
        <w:jc w:val="both"/>
        <w:rPr>
          <w:rFonts w:ascii="Arial" w:hAnsi="Arial" w:cs="Arial"/>
          <w:sz w:val="20"/>
          <w:szCs w:val="20"/>
        </w:rPr>
      </w:pPr>
      <w:r w:rsidRPr="003078E1">
        <w:rPr>
          <w:rFonts w:ascii="Arial" w:hAnsi="Arial" w:cs="Arial"/>
          <w:b/>
          <w:sz w:val="20"/>
          <w:szCs w:val="20"/>
          <w:lang w:eastAsia="ar-SA"/>
        </w:rPr>
        <w:t>1</w:t>
      </w:r>
      <w:r w:rsidR="002C144E" w:rsidRPr="003078E1">
        <w:rPr>
          <w:rFonts w:ascii="Arial" w:hAnsi="Arial" w:cs="Arial"/>
          <w:b/>
          <w:sz w:val="20"/>
          <w:szCs w:val="20"/>
          <w:lang w:eastAsia="ar-SA"/>
        </w:rPr>
        <w:t>4</w:t>
      </w:r>
      <w:r w:rsidRPr="003078E1">
        <w:rPr>
          <w:rFonts w:ascii="Arial" w:hAnsi="Arial" w:cs="Arial"/>
          <w:b/>
          <w:sz w:val="20"/>
          <w:szCs w:val="20"/>
          <w:lang w:eastAsia="ar-SA"/>
        </w:rPr>
        <w:t>.</w:t>
      </w:r>
      <w:r w:rsidR="00373900" w:rsidRPr="003078E1">
        <w:rPr>
          <w:rFonts w:ascii="Arial" w:hAnsi="Arial" w:cs="Arial"/>
          <w:b/>
          <w:sz w:val="20"/>
          <w:szCs w:val="20"/>
          <w:lang w:eastAsia="ar-SA"/>
        </w:rPr>
        <w:t>4</w:t>
      </w:r>
      <w:r w:rsidRPr="003078E1">
        <w:rPr>
          <w:rFonts w:ascii="Arial" w:hAnsi="Arial" w:cs="Arial"/>
          <w:b/>
          <w:sz w:val="20"/>
          <w:szCs w:val="20"/>
          <w:lang w:eastAsia="ar-SA"/>
        </w:rPr>
        <w:t xml:space="preserve">. </w:t>
      </w:r>
      <w:r w:rsidRPr="003078E1">
        <w:rPr>
          <w:rFonts w:ascii="Arial" w:hAnsi="Arial" w:cs="Arial"/>
          <w:sz w:val="20"/>
          <w:szCs w:val="20"/>
          <w:lang w:eastAsia="ar-SA"/>
        </w:rPr>
        <w:t xml:space="preserve">Oddaja vloge pomeni, da se prijavitelj strinja z vsemi pogoji in kriteriji razpisa. </w:t>
      </w:r>
      <w:r w:rsidRPr="003078E1">
        <w:rPr>
          <w:rFonts w:ascii="Arial" w:hAnsi="Arial" w:cs="Arial"/>
          <w:sz w:val="20"/>
          <w:szCs w:val="20"/>
        </w:rPr>
        <w:t>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14:paraId="3B40980A" w14:textId="4CA7D10A" w:rsidR="00373900" w:rsidRPr="003078E1" w:rsidRDefault="002C144E" w:rsidP="00C721AD">
      <w:pPr>
        <w:pStyle w:val="Brezrazmikov"/>
        <w:spacing w:line="276" w:lineRule="auto"/>
        <w:jc w:val="both"/>
        <w:rPr>
          <w:rFonts w:ascii="Arial" w:hAnsi="Arial" w:cs="Arial"/>
          <w:b/>
          <w:sz w:val="20"/>
          <w:szCs w:val="20"/>
        </w:rPr>
      </w:pPr>
      <w:r w:rsidRPr="003078E1">
        <w:rPr>
          <w:rFonts w:ascii="Arial" w:hAnsi="Arial" w:cs="Arial"/>
          <w:b/>
          <w:sz w:val="20"/>
          <w:szCs w:val="20"/>
        </w:rPr>
        <w:t>14.</w:t>
      </w:r>
      <w:r w:rsidR="000241CD" w:rsidRPr="003078E1">
        <w:rPr>
          <w:rFonts w:ascii="Arial" w:hAnsi="Arial" w:cs="Arial"/>
          <w:b/>
          <w:sz w:val="20"/>
          <w:szCs w:val="20"/>
        </w:rPr>
        <w:t>5</w:t>
      </w:r>
      <w:r w:rsidRPr="003078E1">
        <w:rPr>
          <w:rFonts w:ascii="Arial" w:hAnsi="Arial" w:cs="Arial"/>
          <w:b/>
          <w:sz w:val="20"/>
          <w:szCs w:val="20"/>
        </w:rPr>
        <w:t xml:space="preserve">. </w:t>
      </w:r>
      <w:r w:rsidR="001B7CC7" w:rsidRPr="003078E1">
        <w:rPr>
          <w:rFonts w:ascii="Arial" w:hAnsi="Arial" w:cs="Arial"/>
          <w:b/>
          <w:sz w:val="20"/>
          <w:szCs w:val="20"/>
        </w:rPr>
        <w:t xml:space="preserve">Priloge: </w:t>
      </w:r>
    </w:p>
    <w:p w14:paraId="2B32E773" w14:textId="77777777" w:rsidR="00E875D5" w:rsidRPr="003078E1" w:rsidRDefault="00E875D5" w:rsidP="00C721AD">
      <w:pPr>
        <w:pStyle w:val="Brezrazmikov"/>
        <w:spacing w:line="276" w:lineRule="auto"/>
        <w:jc w:val="both"/>
        <w:rPr>
          <w:rFonts w:ascii="Arial" w:hAnsi="Arial" w:cs="Arial"/>
          <w:b/>
          <w:sz w:val="20"/>
          <w:szCs w:val="20"/>
        </w:rPr>
      </w:pPr>
    </w:p>
    <w:p w14:paraId="38158483" w14:textId="5DE0FB88" w:rsidR="000A65E7" w:rsidRPr="003078E1" w:rsidRDefault="006703F4" w:rsidP="00C721AD">
      <w:pPr>
        <w:pStyle w:val="Brezrazmikov"/>
        <w:spacing w:line="276" w:lineRule="auto"/>
        <w:jc w:val="both"/>
        <w:rPr>
          <w:rFonts w:ascii="Arial" w:hAnsi="Arial" w:cs="Arial"/>
          <w:sz w:val="20"/>
          <w:szCs w:val="20"/>
        </w:rPr>
      </w:pPr>
      <w:r w:rsidRPr="003078E1">
        <w:rPr>
          <w:rFonts w:ascii="Arial" w:hAnsi="Arial" w:cs="Arial"/>
          <w:b/>
          <w:sz w:val="20"/>
          <w:szCs w:val="20"/>
        </w:rPr>
        <w:t>Finančni načrt</w:t>
      </w:r>
      <w:r w:rsidR="000A65E7" w:rsidRPr="003078E1">
        <w:rPr>
          <w:rFonts w:ascii="Arial" w:hAnsi="Arial" w:cs="Arial"/>
          <w:sz w:val="20"/>
          <w:szCs w:val="20"/>
        </w:rPr>
        <w:t xml:space="preserve"> je obvezna priloga </w:t>
      </w:r>
      <w:r w:rsidR="00790A23" w:rsidRPr="003078E1">
        <w:rPr>
          <w:rFonts w:ascii="Arial" w:hAnsi="Arial" w:cs="Arial"/>
          <w:sz w:val="20"/>
          <w:szCs w:val="20"/>
        </w:rPr>
        <w:t>e-</w:t>
      </w:r>
      <w:r w:rsidR="000A65E7" w:rsidRPr="003078E1">
        <w:rPr>
          <w:rFonts w:ascii="Arial" w:hAnsi="Arial" w:cs="Arial"/>
          <w:sz w:val="20"/>
          <w:szCs w:val="20"/>
        </w:rPr>
        <w:t>obrazca.</w:t>
      </w:r>
      <w:r w:rsidR="000241CD" w:rsidRPr="003078E1">
        <w:rPr>
          <w:rFonts w:ascii="Arial" w:hAnsi="Arial" w:cs="Arial"/>
          <w:sz w:val="20"/>
          <w:szCs w:val="20"/>
        </w:rPr>
        <w:t xml:space="preserve"> Ni ga potrebno posredovati v tiskani obliki.</w:t>
      </w:r>
    </w:p>
    <w:p w14:paraId="2C895701" w14:textId="211FCB2C" w:rsidR="00790A23" w:rsidRPr="003078E1" w:rsidRDefault="00790A23" w:rsidP="00C721AD">
      <w:pPr>
        <w:pStyle w:val="Brezrazmikov"/>
        <w:spacing w:line="276" w:lineRule="auto"/>
        <w:jc w:val="both"/>
        <w:rPr>
          <w:rFonts w:ascii="Arial" w:hAnsi="Arial" w:cs="Arial"/>
          <w:sz w:val="20"/>
          <w:szCs w:val="20"/>
        </w:rPr>
      </w:pPr>
    </w:p>
    <w:p w14:paraId="28A9FDEE" w14:textId="46753548" w:rsidR="00103DE6" w:rsidRPr="003078E1" w:rsidRDefault="00596117" w:rsidP="00103DE6">
      <w:pPr>
        <w:jc w:val="both"/>
        <w:rPr>
          <w:rFonts w:ascii="Arial" w:hAnsi="Arial" w:cs="Arial"/>
          <w:sz w:val="20"/>
          <w:szCs w:val="20"/>
        </w:rPr>
      </w:pPr>
      <w:r w:rsidRPr="003078E1">
        <w:rPr>
          <w:rFonts w:ascii="Arial" w:hAnsi="Arial" w:cs="Arial"/>
          <w:sz w:val="20"/>
          <w:szCs w:val="20"/>
        </w:rPr>
        <w:t>Izpolnjevanje pogoja, da ima organizacija v ustanovnem aktu ali drugem ustreznem pravnem aktu opredeljeno delovanje na področju kulturno-umetniških dejavnosti v Sloveniji ter delovanje na področju nemško govoreče etnične skupine v RS, se preverja iz ustanovnega akta ali drugega ustreznega pravnega akta (statut organizacije, Akt o ustanovitvi zavoda ipd.).</w:t>
      </w:r>
      <w:r w:rsidR="00EB0D34" w:rsidRPr="003078E1">
        <w:rPr>
          <w:rFonts w:ascii="Arial" w:hAnsi="Arial" w:cs="Arial"/>
          <w:sz w:val="20"/>
          <w:szCs w:val="20"/>
        </w:rPr>
        <w:t xml:space="preserve"> </w:t>
      </w:r>
      <w:r w:rsidR="00103DE6" w:rsidRPr="003078E1">
        <w:rPr>
          <w:rFonts w:ascii="Arial" w:hAnsi="Arial" w:cs="Arial"/>
          <w:sz w:val="20"/>
          <w:szCs w:val="20"/>
        </w:rPr>
        <w:t xml:space="preserve">Ministrstvo lahko po uradni dolžnosti pridobi dokazila glede izpolnjevanja pogojev iz uradnih evidenc. </w:t>
      </w:r>
      <w:r w:rsidR="00103DE6" w:rsidRPr="003078E1">
        <w:rPr>
          <w:rFonts w:ascii="Arial" w:hAnsi="Arial" w:cs="Arial"/>
          <w:b/>
          <w:bCs/>
          <w:sz w:val="20"/>
          <w:szCs w:val="20"/>
        </w:rPr>
        <w:t>Za hitrejšo obravnavo vloge</w:t>
      </w:r>
      <w:r w:rsidR="00103DE6" w:rsidRPr="003078E1">
        <w:rPr>
          <w:rFonts w:ascii="Arial" w:hAnsi="Arial" w:cs="Arial"/>
          <w:sz w:val="20"/>
          <w:szCs w:val="20"/>
        </w:rPr>
        <w:t xml:space="preserve"> pa lahko prijavitelj navedena potrdila iz uradnih evidenc priloži sam (fotokopijo overjenega ustanovnega ali drugega ustreznega pravnega akta prijavitelja).</w:t>
      </w:r>
    </w:p>
    <w:p w14:paraId="6FFFFAFC" w14:textId="3C34DD38" w:rsidR="000D0B7C" w:rsidRPr="003078E1" w:rsidRDefault="000D0B7C" w:rsidP="000D0B7C">
      <w:pPr>
        <w:pStyle w:val="Brezrazmikov"/>
        <w:spacing w:line="276" w:lineRule="auto"/>
        <w:jc w:val="both"/>
        <w:rPr>
          <w:rFonts w:ascii="Arial" w:hAnsi="Arial" w:cs="Arial"/>
          <w:b/>
          <w:bCs/>
          <w:sz w:val="20"/>
          <w:szCs w:val="20"/>
        </w:rPr>
      </w:pPr>
      <w:r w:rsidRPr="003078E1">
        <w:rPr>
          <w:rFonts w:ascii="Arial" w:hAnsi="Arial" w:cs="Arial"/>
          <w:sz w:val="20"/>
          <w:szCs w:val="20"/>
        </w:rPr>
        <w:t>Za projekte, ki sodijo na področje založniške in izdajateljske dejavnosti, so</w:t>
      </w:r>
      <w:r w:rsidRPr="003078E1">
        <w:rPr>
          <w:rFonts w:ascii="Arial" w:hAnsi="Arial" w:cs="Arial"/>
          <w:b/>
          <w:bCs/>
          <w:sz w:val="20"/>
          <w:szCs w:val="20"/>
        </w:rPr>
        <w:t xml:space="preserve"> obvezne priloge:</w:t>
      </w:r>
    </w:p>
    <w:p w14:paraId="4A4C7D8C" w14:textId="3BA2C380" w:rsidR="000D0B7C" w:rsidRPr="003078E1" w:rsidRDefault="000D0B7C" w:rsidP="000D0B7C">
      <w:pPr>
        <w:pStyle w:val="Brezrazmikov"/>
        <w:numPr>
          <w:ilvl w:val="0"/>
          <w:numId w:val="20"/>
        </w:numPr>
        <w:spacing w:line="276" w:lineRule="auto"/>
        <w:jc w:val="both"/>
        <w:rPr>
          <w:rFonts w:ascii="Arial" w:hAnsi="Arial" w:cs="Arial"/>
          <w:sz w:val="20"/>
          <w:szCs w:val="20"/>
        </w:rPr>
      </w:pPr>
      <w:bookmarkStart w:id="34" w:name="_Hlk125545159"/>
      <w:r w:rsidRPr="003078E1">
        <w:rPr>
          <w:rFonts w:ascii="Arial" w:hAnsi="Arial" w:cs="Arial"/>
          <w:sz w:val="20"/>
          <w:szCs w:val="20"/>
        </w:rPr>
        <w:lastRenderedPageBreak/>
        <w:t xml:space="preserve">za knjižno izdajo vsaj del rokopisa,   </w:t>
      </w:r>
    </w:p>
    <w:p w14:paraId="73794231" w14:textId="57C17AB9" w:rsidR="000D0B7C" w:rsidRPr="003078E1" w:rsidRDefault="000D0B7C" w:rsidP="000D0B7C">
      <w:pPr>
        <w:pStyle w:val="Brezrazmikov"/>
        <w:numPr>
          <w:ilvl w:val="0"/>
          <w:numId w:val="20"/>
        </w:numPr>
        <w:spacing w:line="276" w:lineRule="auto"/>
        <w:jc w:val="both"/>
        <w:rPr>
          <w:rFonts w:ascii="Arial" w:hAnsi="Arial" w:cs="Arial"/>
          <w:sz w:val="20"/>
          <w:szCs w:val="20"/>
        </w:rPr>
      </w:pPr>
      <w:r w:rsidRPr="003078E1">
        <w:rPr>
          <w:rFonts w:ascii="Arial" w:hAnsi="Arial" w:cs="Arial"/>
          <w:sz w:val="20"/>
          <w:szCs w:val="20"/>
        </w:rPr>
        <w:t>za izdajo časopisa zadnj</w:t>
      </w:r>
      <w:r w:rsidR="008103B7" w:rsidRPr="003078E1">
        <w:rPr>
          <w:rFonts w:ascii="Arial" w:hAnsi="Arial" w:cs="Arial"/>
          <w:sz w:val="20"/>
          <w:szCs w:val="20"/>
        </w:rPr>
        <w:t>a</w:t>
      </w:r>
      <w:r w:rsidRPr="003078E1">
        <w:rPr>
          <w:rFonts w:ascii="Arial" w:hAnsi="Arial" w:cs="Arial"/>
          <w:sz w:val="20"/>
          <w:szCs w:val="20"/>
        </w:rPr>
        <w:t xml:space="preserve"> izdan</w:t>
      </w:r>
      <w:r w:rsidR="008103B7" w:rsidRPr="003078E1">
        <w:rPr>
          <w:rFonts w:ascii="Arial" w:hAnsi="Arial" w:cs="Arial"/>
          <w:sz w:val="20"/>
          <w:szCs w:val="20"/>
        </w:rPr>
        <w:t>a</w:t>
      </w:r>
      <w:r w:rsidRPr="003078E1">
        <w:rPr>
          <w:rFonts w:ascii="Arial" w:hAnsi="Arial" w:cs="Arial"/>
          <w:sz w:val="20"/>
          <w:szCs w:val="20"/>
        </w:rPr>
        <w:t xml:space="preserve"> številk</w:t>
      </w:r>
      <w:r w:rsidR="008103B7" w:rsidRPr="003078E1">
        <w:rPr>
          <w:rFonts w:ascii="Arial" w:hAnsi="Arial" w:cs="Arial"/>
          <w:sz w:val="20"/>
          <w:szCs w:val="20"/>
        </w:rPr>
        <w:t>a</w:t>
      </w:r>
      <w:r w:rsidRPr="003078E1">
        <w:rPr>
          <w:rFonts w:ascii="Arial" w:hAnsi="Arial" w:cs="Arial"/>
          <w:sz w:val="20"/>
          <w:szCs w:val="20"/>
        </w:rPr>
        <w:t>,</w:t>
      </w:r>
    </w:p>
    <w:p w14:paraId="0DED45F1" w14:textId="77777777" w:rsidR="000D0B7C" w:rsidRPr="003078E1" w:rsidRDefault="000D0B7C" w:rsidP="000D0B7C">
      <w:pPr>
        <w:pStyle w:val="Brezrazmikov"/>
        <w:numPr>
          <w:ilvl w:val="0"/>
          <w:numId w:val="20"/>
        </w:numPr>
        <w:spacing w:line="276" w:lineRule="auto"/>
        <w:jc w:val="both"/>
        <w:rPr>
          <w:rFonts w:ascii="Arial" w:hAnsi="Arial" w:cs="Arial"/>
          <w:sz w:val="20"/>
          <w:szCs w:val="20"/>
        </w:rPr>
      </w:pPr>
      <w:r w:rsidRPr="003078E1">
        <w:rPr>
          <w:rFonts w:ascii="Arial" w:hAnsi="Arial" w:cs="Arial"/>
          <w:sz w:val="20"/>
          <w:szCs w:val="20"/>
        </w:rPr>
        <w:t>ter za strokovna dela opredelitev metodologije za oblikovanje strokovnega dela.</w:t>
      </w:r>
    </w:p>
    <w:p w14:paraId="577F5AB3" w14:textId="77777777" w:rsidR="00EB0D34" w:rsidRPr="003078E1" w:rsidRDefault="00EB0D34" w:rsidP="00596117">
      <w:pPr>
        <w:pStyle w:val="Brezrazmikov"/>
        <w:spacing w:line="276" w:lineRule="auto"/>
        <w:jc w:val="both"/>
        <w:rPr>
          <w:rFonts w:ascii="Arial" w:hAnsi="Arial" w:cs="Arial"/>
          <w:b/>
          <w:bCs/>
          <w:sz w:val="20"/>
          <w:szCs w:val="20"/>
        </w:rPr>
      </w:pPr>
      <w:bookmarkStart w:id="35" w:name="_Hlk62835290"/>
      <w:bookmarkEnd w:id="34"/>
    </w:p>
    <w:p w14:paraId="61F6B39D" w14:textId="50584A28" w:rsidR="00596117" w:rsidRPr="003078E1" w:rsidRDefault="00596117" w:rsidP="00596117">
      <w:pPr>
        <w:pStyle w:val="Brezrazmikov"/>
        <w:spacing w:line="276" w:lineRule="auto"/>
        <w:jc w:val="both"/>
        <w:rPr>
          <w:rFonts w:ascii="Arial" w:hAnsi="Arial" w:cs="Arial"/>
          <w:sz w:val="20"/>
          <w:szCs w:val="20"/>
        </w:rPr>
      </w:pPr>
      <w:r w:rsidRPr="003078E1">
        <w:rPr>
          <w:rFonts w:ascii="Arial" w:hAnsi="Arial" w:cs="Arial"/>
          <w:b/>
          <w:bCs/>
          <w:sz w:val="20"/>
          <w:szCs w:val="20"/>
        </w:rPr>
        <w:t>Priporočene so tudi priloge</w:t>
      </w:r>
      <w:r w:rsidRPr="003078E1">
        <w:rPr>
          <w:rFonts w:ascii="Arial" w:hAnsi="Arial" w:cs="Arial"/>
          <w:sz w:val="20"/>
          <w:szCs w:val="20"/>
        </w:rPr>
        <w:t xml:space="preserve">, ki kakorkoli dokazujejo izpolnjevanje temeljnih in prednostnih kriterijev. Ni jih potrebno posredovati v tiskani obliki. Priporočamo, da jih, v kolikor jih je več,  </w:t>
      </w:r>
      <w:r w:rsidR="00EB0D34" w:rsidRPr="003078E1">
        <w:rPr>
          <w:rFonts w:ascii="Arial" w:hAnsi="Arial" w:cs="Arial"/>
          <w:sz w:val="20"/>
          <w:szCs w:val="20"/>
        </w:rPr>
        <w:t xml:space="preserve">v e-obrazcu </w:t>
      </w:r>
      <w:r w:rsidRPr="003078E1">
        <w:rPr>
          <w:rFonts w:ascii="Arial" w:hAnsi="Arial" w:cs="Arial"/>
          <w:sz w:val="20"/>
          <w:szCs w:val="20"/>
        </w:rPr>
        <w:t>oddate kot eno datoteko (priponko).</w:t>
      </w:r>
    </w:p>
    <w:p w14:paraId="50558206" w14:textId="77777777" w:rsidR="00596117" w:rsidRPr="003078E1" w:rsidRDefault="00596117" w:rsidP="00596117">
      <w:pPr>
        <w:pStyle w:val="Brezrazmikov"/>
        <w:spacing w:line="276" w:lineRule="auto"/>
        <w:rPr>
          <w:rFonts w:ascii="Arial" w:hAnsi="Arial" w:cs="Arial"/>
          <w:sz w:val="20"/>
          <w:szCs w:val="20"/>
        </w:rPr>
      </w:pPr>
    </w:p>
    <w:p w14:paraId="7B6A00E9" w14:textId="77777777" w:rsidR="00596117" w:rsidRPr="003078E1" w:rsidRDefault="00596117" w:rsidP="00596117">
      <w:pPr>
        <w:pStyle w:val="Brezrazmikov"/>
        <w:spacing w:line="276" w:lineRule="auto"/>
        <w:jc w:val="both"/>
        <w:rPr>
          <w:rFonts w:ascii="Arial" w:hAnsi="Arial" w:cs="Arial"/>
          <w:sz w:val="20"/>
          <w:szCs w:val="20"/>
        </w:rPr>
      </w:pPr>
      <w:r w:rsidRPr="003078E1">
        <w:rPr>
          <w:rFonts w:ascii="Arial" w:hAnsi="Arial" w:cs="Arial"/>
          <w:b/>
          <w:bCs/>
          <w:sz w:val="20"/>
          <w:szCs w:val="20"/>
        </w:rPr>
        <w:t>Obvestilo posameznikom glede obdelave osebnih podatkov pri javnem razpisu</w:t>
      </w:r>
      <w:r w:rsidRPr="003078E1">
        <w:rPr>
          <w:rFonts w:ascii="Arial" w:hAnsi="Arial" w:cs="Arial"/>
          <w:sz w:val="20"/>
          <w:szCs w:val="20"/>
        </w:rPr>
        <w:t xml:space="preserve"> je samo informacija, katere podatke se obdeluje, namen in čas obdelave, rok hrambe, kategorije uporabnikov osebnih podatkov, pravna podlaga za zakonitost obdelave, ukrepi za varovanje in pravice posameznika. Obvestilo je namenjeno prijavitelju in se ga ne posreduje k vlogi.</w:t>
      </w:r>
    </w:p>
    <w:p w14:paraId="2CB1D797" w14:textId="77777777" w:rsidR="00596117" w:rsidRPr="003078E1" w:rsidRDefault="00596117" w:rsidP="00596117">
      <w:pPr>
        <w:pStyle w:val="Brezrazmikov"/>
        <w:spacing w:line="276" w:lineRule="auto"/>
        <w:rPr>
          <w:rFonts w:ascii="Arial" w:hAnsi="Arial" w:cs="Arial"/>
          <w:sz w:val="20"/>
          <w:szCs w:val="20"/>
        </w:rPr>
      </w:pPr>
    </w:p>
    <w:p w14:paraId="3DA899E4" w14:textId="5628A65C" w:rsidR="00596117" w:rsidRPr="003078E1" w:rsidRDefault="00596117" w:rsidP="00596117">
      <w:pPr>
        <w:pStyle w:val="Brezrazmikov"/>
        <w:spacing w:line="276" w:lineRule="auto"/>
        <w:jc w:val="both"/>
        <w:rPr>
          <w:rFonts w:ascii="Arial" w:hAnsi="Arial" w:cs="Arial"/>
          <w:sz w:val="20"/>
          <w:szCs w:val="20"/>
        </w:rPr>
      </w:pPr>
      <w:r w:rsidRPr="003078E1">
        <w:rPr>
          <w:rFonts w:ascii="Arial" w:hAnsi="Arial" w:cs="Arial"/>
          <w:b/>
          <w:bCs/>
          <w:sz w:val="20"/>
          <w:szCs w:val="20"/>
        </w:rPr>
        <w:t xml:space="preserve">Vzorec pogodbe </w:t>
      </w:r>
      <w:r w:rsidRPr="003078E1">
        <w:rPr>
          <w:rFonts w:ascii="Arial" w:hAnsi="Arial" w:cs="Arial"/>
          <w:sz w:val="20"/>
          <w:szCs w:val="20"/>
        </w:rPr>
        <w:t xml:space="preserve">je potrebno prebrati, s podpisom izjave iz prijavnega obrazca pa se prijavitelj zaveže, da je prebral vzorec pogodbe o financiranju in se strinja z njeno vsebino. </w:t>
      </w:r>
      <w:r w:rsidR="00EB0D34" w:rsidRPr="003078E1">
        <w:rPr>
          <w:rFonts w:ascii="Arial" w:hAnsi="Arial" w:cs="Arial"/>
          <w:sz w:val="20"/>
          <w:szCs w:val="20"/>
        </w:rPr>
        <w:t xml:space="preserve">Vzorca pogodbe prijavitelj ne posreduje k vlogi. </w:t>
      </w:r>
      <w:r w:rsidRPr="003078E1">
        <w:rPr>
          <w:rFonts w:ascii="Arial" w:hAnsi="Arial" w:cs="Arial"/>
          <w:sz w:val="20"/>
          <w:szCs w:val="20"/>
        </w:rPr>
        <w:t xml:space="preserve">Pogodba bo dejansko podpisana v primeru, če bo projekt sprejet v sofinanciranje. V tem primeru bo opremljena z dejanskimi konkretnimi podatki, ki so v vzorcu puščeni prazni. Ministrstvo si pridržuje pravico, da vsebino pogodbe pred podpisom dopolni ali spremeni. </w:t>
      </w:r>
    </w:p>
    <w:p w14:paraId="40220C9B" w14:textId="77777777" w:rsidR="003C6D87" w:rsidRPr="003078E1" w:rsidRDefault="003C6D87" w:rsidP="003C6D87">
      <w:pPr>
        <w:pStyle w:val="Brezrazmikov"/>
        <w:spacing w:line="276" w:lineRule="auto"/>
        <w:rPr>
          <w:rFonts w:ascii="Arial" w:hAnsi="Arial" w:cs="Arial"/>
          <w:sz w:val="20"/>
          <w:szCs w:val="20"/>
        </w:rPr>
      </w:pPr>
    </w:p>
    <w:bookmarkEnd w:id="35"/>
    <w:p w14:paraId="4DE2A39D" w14:textId="3C5D239B" w:rsidR="000928A1" w:rsidRPr="003078E1" w:rsidRDefault="004F701B" w:rsidP="007C1C16">
      <w:pPr>
        <w:pStyle w:val="Odstavekseznama"/>
        <w:widowControl w:val="0"/>
        <w:suppressAutoHyphens/>
        <w:ind w:left="360" w:right="-34"/>
        <w:jc w:val="both"/>
        <w:rPr>
          <w:rFonts w:ascii="Arial" w:hAnsi="Arial" w:cs="Arial"/>
          <w:b/>
          <w:bCs/>
          <w:sz w:val="20"/>
          <w:szCs w:val="20"/>
        </w:rPr>
      </w:pPr>
      <w:r w:rsidRPr="003078E1">
        <w:rPr>
          <w:rFonts w:ascii="Arial" w:hAnsi="Arial" w:cs="Arial"/>
          <w:b/>
          <w:bCs/>
          <w:sz w:val="20"/>
          <w:szCs w:val="20"/>
        </w:rPr>
        <w:t xml:space="preserve">15. </w:t>
      </w:r>
      <w:r w:rsidR="000928A1" w:rsidRPr="003078E1">
        <w:rPr>
          <w:rFonts w:ascii="Arial" w:hAnsi="Arial" w:cs="Arial"/>
          <w:b/>
          <w:bCs/>
          <w:sz w:val="20"/>
          <w:szCs w:val="20"/>
        </w:rPr>
        <w:t xml:space="preserve">Odpiranje, dopolnjevanje </w:t>
      </w:r>
      <w:r w:rsidR="00913FE1" w:rsidRPr="003078E1">
        <w:rPr>
          <w:rFonts w:ascii="Arial" w:hAnsi="Arial" w:cs="Arial"/>
          <w:b/>
          <w:bCs/>
          <w:sz w:val="20"/>
          <w:szCs w:val="20"/>
        </w:rPr>
        <w:t xml:space="preserve">ter zavrženje </w:t>
      </w:r>
      <w:r w:rsidR="000928A1" w:rsidRPr="003078E1">
        <w:rPr>
          <w:rFonts w:ascii="Arial" w:hAnsi="Arial" w:cs="Arial"/>
          <w:b/>
          <w:bCs/>
          <w:sz w:val="20"/>
          <w:szCs w:val="20"/>
        </w:rPr>
        <w:t xml:space="preserve">vlog </w:t>
      </w:r>
    </w:p>
    <w:p w14:paraId="21EE1223" w14:textId="348DE1D3" w:rsidR="007259C0" w:rsidRPr="003078E1" w:rsidRDefault="007259C0" w:rsidP="00C721AD">
      <w:pPr>
        <w:pStyle w:val="Brezrazmikov"/>
        <w:spacing w:line="276" w:lineRule="auto"/>
        <w:jc w:val="both"/>
        <w:rPr>
          <w:rFonts w:ascii="Arial" w:hAnsi="Arial" w:cs="Arial"/>
          <w:sz w:val="20"/>
          <w:szCs w:val="20"/>
          <w:lang w:eastAsia="sl-SI"/>
        </w:rPr>
      </w:pPr>
      <w:bookmarkStart w:id="36" w:name="_Hlk92407397"/>
      <w:r w:rsidRPr="003078E1">
        <w:rPr>
          <w:rFonts w:ascii="Arial" w:hAnsi="Arial" w:cs="Arial"/>
          <w:sz w:val="20"/>
          <w:szCs w:val="20"/>
          <w:lang w:eastAsia="sl-SI"/>
        </w:rPr>
        <w:t>Po poteku razpisnega roka komisija za odpiranje vlog, ki jo izmed zaposlenih na ministrstvu imenuje ministr</w:t>
      </w:r>
      <w:r w:rsidR="008103B7" w:rsidRPr="003078E1">
        <w:rPr>
          <w:rFonts w:ascii="Arial" w:hAnsi="Arial" w:cs="Arial"/>
          <w:sz w:val="20"/>
          <w:szCs w:val="20"/>
          <w:lang w:eastAsia="sl-SI"/>
        </w:rPr>
        <w:t>ica</w:t>
      </w:r>
      <w:r w:rsidRPr="003078E1">
        <w:rPr>
          <w:rFonts w:ascii="Arial" w:hAnsi="Arial" w:cs="Arial"/>
          <w:sz w:val="20"/>
          <w:szCs w:val="20"/>
          <w:lang w:eastAsia="sl-SI"/>
        </w:rPr>
        <w:t xml:space="preserve"> za kulturo, hkrati odpre vse vloge, ki so do tedaj prispele, in preveri izpolnjevanje formalnih pogojev.  </w:t>
      </w:r>
    </w:p>
    <w:p w14:paraId="53BC223F" w14:textId="77777777" w:rsidR="000928A1" w:rsidRPr="003078E1" w:rsidRDefault="000928A1" w:rsidP="00C721AD">
      <w:pPr>
        <w:pStyle w:val="Brezrazmikov"/>
        <w:spacing w:line="276" w:lineRule="auto"/>
        <w:jc w:val="both"/>
        <w:rPr>
          <w:rFonts w:ascii="Arial" w:hAnsi="Arial" w:cs="Arial"/>
          <w:sz w:val="20"/>
          <w:szCs w:val="20"/>
          <w:lang w:eastAsia="sl-SI"/>
        </w:rPr>
      </w:pPr>
    </w:p>
    <w:p w14:paraId="4402B195" w14:textId="35679CC3" w:rsidR="000928A1" w:rsidRPr="003078E1" w:rsidRDefault="000928A1" w:rsidP="00C721AD">
      <w:pPr>
        <w:jc w:val="both"/>
        <w:rPr>
          <w:rFonts w:ascii="Arial" w:hAnsi="Arial" w:cs="Arial"/>
          <w:sz w:val="20"/>
          <w:szCs w:val="20"/>
        </w:rPr>
      </w:pPr>
      <w:r w:rsidRPr="003078E1">
        <w:rPr>
          <w:rFonts w:ascii="Arial" w:hAnsi="Arial" w:cs="Arial"/>
          <w:sz w:val="20"/>
          <w:szCs w:val="20"/>
        </w:rPr>
        <w:t>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w:t>
      </w:r>
      <w:r w:rsidR="00390830" w:rsidRPr="003078E1">
        <w:rPr>
          <w:rFonts w:ascii="Arial" w:hAnsi="Arial" w:cs="Arial"/>
          <w:sz w:val="20"/>
          <w:szCs w:val="20"/>
        </w:rPr>
        <w:t xml:space="preserve"> najkasneje tri dni pred odpiranjem.</w:t>
      </w:r>
      <w:r w:rsidRPr="003078E1">
        <w:rPr>
          <w:rFonts w:ascii="Arial" w:hAnsi="Arial" w:cs="Arial"/>
          <w:sz w:val="20"/>
          <w:szCs w:val="20"/>
        </w:rPr>
        <w:t xml:space="preserve"> </w:t>
      </w:r>
    </w:p>
    <w:p w14:paraId="38966CAB" w14:textId="77777777" w:rsidR="00596117" w:rsidRPr="003078E1" w:rsidRDefault="00596117" w:rsidP="00596117">
      <w:pPr>
        <w:jc w:val="both"/>
        <w:rPr>
          <w:rFonts w:ascii="Arial" w:hAnsi="Arial" w:cs="Arial"/>
          <w:sz w:val="20"/>
          <w:szCs w:val="20"/>
        </w:rPr>
      </w:pPr>
      <w:bookmarkStart w:id="37" w:name="_Hlk159328964"/>
      <w:bookmarkEnd w:id="36"/>
      <w:r w:rsidRPr="003078E1">
        <w:rPr>
          <w:rFonts w:ascii="Arial" w:hAnsi="Arial" w:cs="Arial"/>
          <w:sz w:val="20"/>
          <w:szCs w:val="20"/>
        </w:rPr>
        <w:t>Za vsako vlogo komisija za odpiranje vlog ugotovi,</w:t>
      </w:r>
      <w:r w:rsidRPr="003078E1">
        <w:rPr>
          <w:rFonts w:ascii="Arial" w:hAnsi="Arial" w:cs="Arial"/>
          <w:b/>
          <w:bCs/>
          <w:sz w:val="20"/>
          <w:szCs w:val="20"/>
        </w:rPr>
        <w:t xml:space="preserve"> </w:t>
      </w:r>
      <w:r w:rsidRPr="003078E1">
        <w:rPr>
          <w:rFonts w:ascii="Arial" w:hAnsi="Arial" w:cs="Arial"/>
          <w:sz w:val="20"/>
          <w:szCs w:val="20"/>
        </w:rPr>
        <w:t xml:space="preserve">ali je pravočasna (oddana v roku) ali jo je podala oseba, ki izpolnjuje v javnem razpisu določene pogoje (upravičena oseba), in ali je popolna glede na besedilo javnega razpisa (formalna popolnost). </w:t>
      </w:r>
    </w:p>
    <w:p w14:paraId="0CF1EF78" w14:textId="3CA78644" w:rsidR="000928A1" w:rsidRPr="003078E1" w:rsidRDefault="00EF3675" w:rsidP="00C721AD">
      <w:pPr>
        <w:jc w:val="both"/>
        <w:rPr>
          <w:rFonts w:ascii="Arial" w:hAnsi="Arial" w:cs="Arial"/>
          <w:sz w:val="20"/>
          <w:szCs w:val="20"/>
        </w:rPr>
      </w:pPr>
      <w:r w:rsidRPr="003078E1">
        <w:rPr>
          <w:rFonts w:ascii="Arial" w:hAnsi="Arial" w:cs="Arial"/>
          <w:sz w:val="20"/>
          <w:szCs w:val="20"/>
        </w:rPr>
        <w:t xml:space="preserve">Prijavitelj, čigar vloge ne bo izpolnjevala splošnih pogojev, določenih v </w:t>
      </w:r>
      <w:r w:rsidR="00913FE1" w:rsidRPr="003078E1">
        <w:rPr>
          <w:rFonts w:ascii="Arial" w:hAnsi="Arial" w:cs="Arial"/>
          <w:sz w:val="20"/>
          <w:szCs w:val="20"/>
        </w:rPr>
        <w:t>4. točki</w:t>
      </w:r>
      <w:r w:rsidRPr="003078E1">
        <w:rPr>
          <w:rFonts w:ascii="Arial" w:hAnsi="Arial" w:cs="Arial"/>
          <w:sz w:val="20"/>
          <w:szCs w:val="20"/>
        </w:rPr>
        <w:t xml:space="preserve"> javnega razpisa, se bo štel za neupravičeno osebo, njegovo v</w:t>
      </w:r>
      <w:r w:rsidR="000928A1" w:rsidRPr="003078E1">
        <w:rPr>
          <w:rFonts w:ascii="Arial" w:hAnsi="Arial" w:cs="Arial"/>
          <w:sz w:val="20"/>
          <w:szCs w:val="20"/>
        </w:rPr>
        <w:t>logo</w:t>
      </w:r>
      <w:r w:rsidR="00D327FA" w:rsidRPr="003078E1">
        <w:rPr>
          <w:rFonts w:ascii="Arial" w:hAnsi="Arial" w:cs="Arial"/>
          <w:sz w:val="20"/>
          <w:szCs w:val="20"/>
        </w:rPr>
        <w:t xml:space="preserve"> </w:t>
      </w:r>
      <w:r w:rsidR="000928A1" w:rsidRPr="003078E1">
        <w:rPr>
          <w:rFonts w:ascii="Arial" w:hAnsi="Arial" w:cs="Arial"/>
          <w:sz w:val="20"/>
          <w:szCs w:val="20"/>
        </w:rPr>
        <w:t>ministr</w:t>
      </w:r>
      <w:r w:rsidR="008103B7" w:rsidRPr="003078E1">
        <w:rPr>
          <w:rFonts w:ascii="Arial" w:hAnsi="Arial" w:cs="Arial"/>
          <w:sz w:val="20"/>
          <w:szCs w:val="20"/>
        </w:rPr>
        <w:t>ica</w:t>
      </w:r>
      <w:r w:rsidR="000928A1" w:rsidRPr="003078E1">
        <w:rPr>
          <w:rFonts w:ascii="Arial" w:hAnsi="Arial" w:cs="Arial"/>
          <w:sz w:val="20"/>
          <w:szCs w:val="20"/>
        </w:rPr>
        <w:t xml:space="preserve"> zavrže s sklepom. </w:t>
      </w:r>
    </w:p>
    <w:p w14:paraId="12C7CC07" w14:textId="4993D904" w:rsidR="00EF3675" w:rsidRPr="003078E1" w:rsidRDefault="00EF3675" w:rsidP="00EF3675">
      <w:pPr>
        <w:pStyle w:val="Brezrazmikov"/>
        <w:spacing w:line="276" w:lineRule="auto"/>
        <w:jc w:val="both"/>
        <w:rPr>
          <w:rFonts w:ascii="Arial" w:hAnsi="Arial" w:cs="Arial"/>
          <w:sz w:val="20"/>
          <w:szCs w:val="20"/>
        </w:rPr>
      </w:pPr>
      <w:r w:rsidRPr="003078E1">
        <w:rPr>
          <w:rFonts w:ascii="Arial" w:hAnsi="Arial" w:cs="Arial"/>
          <w:sz w:val="20"/>
          <w:szCs w:val="20"/>
        </w:rPr>
        <w:t>Vloge, ki jih bodo prijavitelji vložili po preteku razpisnega roka, ministrica zavrže s sklepom kot nepravočasn</w:t>
      </w:r>
      <w:r w:rsidR="00C6480A" w:rsidRPr="003078E1">
        <w:rPr>
          <w:rFonts w:ascii="Arial" w:hAnsi="Arial" w:cs="Arial"/>
          <w:sz w:val="20"/>
          <w:szCs w:val="20"/>
        </w:rPr>
        <w:t>e</w:t>
      </w:r>
      <w:r w:rsidRPr="003078E1">
        <w:rPr>
          <w:rFonts w:ascii="Arial" w:hAnsi="Arial" w:cs="Arial"/>
          <w:sz w:val="20"/>
          <w:szCs w:val="20"/>
        </w:rPr>
        <w:t>.</w:t>
      </w:r>
      <w:r w:rsidR="00EB0D34" w:rsidRPr="003078E1">
        <w:rPr>
          <w:rFonts w:ascii="Arial" w:hAnsi="Arial" w:cs="Arial"/>
          <w:sz w:val="20"/>
          <w:szCs w:val="20"/>
        </w:rPr>
        <w:t xml:space="preserve"> </w:t>
      </w:r>
      <w:r w:rsidR="00EB0D34" w:rsidRPr="003078E1">
        <w:rPr>
          <w:rFonts w:ascii="Arial" w:hAnsi="Arial" w:cs="Arial"/>
          <w:bCs/>
          <w:sz w:val="20"/>
          <w:szCs w:val="20"/>
          <w:lang w:eastAsia="ar-SA"/>
        </w:rPr>
        <w:t>Tudi v primeru prijave  iz 14.2. točke tega javnega razpisa, bo vloga zavržena, če bo pravočasno oddana v elektronski obliki, a prepozno posredovana v tiskani obliki.</w:t>
      </w:r>
    </w:p>
    <w:bookmarkEnd w:id="37"/>
    <w:p w14:paraId="7547E3F2" w14:textId="77777777" w:rsidR="00913FE1" w:rsidRPr="003078E1" w:rsidRDefault="00913FE1" w:rsidP="00EF3675">
      <w:pPr>
        <w:pStyle w:val="Brezrazmikov"/>
        <w:spacing w:line="276" w:lineRule="auto"/>
        <w:jc w:val="both"/>
        <w:rPr>
          <w:rFonts w:ascii="Arial" w:hAnsi="Arial" w:cs="Arial"/>
          <w:sz w:val="20"/>
          <w:szCs w:val="20"/>
          <w:lang w:eastAsia="sl-SI"/>
        </w:rPr>
      </w:pPr>
    </w:p>
    <w:p w14:paraId="52C10352" w14:textId="4DB3D897" w:rsidR="00EF3675" w:rsidRPr="003078E1" w:rsidRDefault="007259C0" w:rsidP="00EF3675">
      <w:pPr>
        <w:pStyle w:val="Brezrazmikov"/>
        <w:spacing w:line="276" w:lineRule="auto"/>
        <w:jc w:val="both"/>
        <w:rPr>
          <w:rFonts w:ascii="Arial" w:hAnsi="Arial" w:cs="Arial"/>
          <w:sz w:val="20"/>
          <w:szCs w:val="20"/>
        </w:rPr>
      </w:pPr>
      <w:r w:rsidRPr="003078E1">
        <w:rPr>
          <w:rFonts w:ascii="Arial" w:hAnsi="Arial" w:cs="Arial"/>
          <w:sz w:val="20"/>
          <w:szCs w:val="20"/>
          <w:lang w:eastAsia="sl-SI"/>
        </w:rPr>
        <w:t>Če je vloga formalno nepopolna</w:t>
      </w:r>
      <w:r w:rsidR="00EF3675" w:rsidRPr="003078E1">
        <w:rPr>
          <w:rFonts w:ascii="Arial" w:hAnsi="Arial" w:cs="Arial"/>
          <w:sz w:val="20"/>
          <w:szCs w:val="20"/>
          <w:lang w:eastAsia="sl-SI"/>
        </w:rPr>
        <w:t xml:space="preserve"> </w:t>
      </w:r>
      <w:bookmarkStart w:id="38" w:name="_Hlk159328998"/>
      <w:r w:rsidR="00EF3675" w:rsidRPr="003078E1">
        <w:rPr>
          <w:rFonts w:ascii="Arial" w:hAnsi="Arial" w:cs="Arial"/>
          <w:sz w:val="20"/>
          <w:szCs w:val="20"/>
          <w:lang w:eastAsia="sl-SI"/>
        </w:rPr>
        <w:t>(ne vseb</w:t>
      </w:r>
      <w:r w:rsidR="00C6480A" w:rsidRPr="003078E1">
        <w:rPr>
          <w:rFonts w:ascii="Arial" w:hAnsi="Arial" w:cs="Arial"/>
          <w:sz w:val="20"/>
          <w:szCs w:val="20"/>
          <w:lang w:eastAsia="sl-SI"/>
        </w:rPr>
        <w:t>uje</w:t>
      </w:r>
      <w:r w:rsidR="00EF3675" w:rsidRPr="003078E1">
        <w:rPr>
          <w:rFonts w:ascii="Arial" w:hAnsi="Arial" w:cs="Arial"/>
          <w:sz w:val="20"/>
          <w:szCs w:val="20"/>
          <w:lang w:eastAsia="sl-SI"/>
        </w:rPr>
        <w:t xml:space="preserve"> vseh obveznih sestavin)</w:t>
      </w:r>
      <w:bookmarkEnd w:id="38"/>
      <w:r w:rsidRPr="003078E1">
        <w:rPr>
          <w:rFonts w:ascii="Arial" w:hAnsi="Arial" w:cs="Arial"/>
          <w:sz w:val="20"/>
          <w:szCs w:val="20"/>
          <w:lang w:eastAsia="sl-SI"/>
        </w:rPr>
        <w:t xml:space="preserve">, </w:t>
      </w:r>
      <w:r w:rsidRPr="003078E1">
        <w:rPr>
          <w:rFonts w:ascii="Arial" w:hAnsi="Arial" w:cs="Arial"/>
          <w:b/>
          <w:sz w:val="20"/>
          <w:szCs w:val="20"/>
          <w:lang w:eastAsia="sl-SI"/>
        </w:rPr>
        <w:t xml:space="preserve">bo prijavitelj pozvan, da jo dopolni. </w:t>
      </w:r>
      <w:r w:rsidRPr="003078E1">
        <w:rPr>
          <w:rFonts w:ascii="Arial" w:hAnsi="Arial" w:cs="Arial"/>
          <w:sz w:val="20"/>
          <w:szCs w:val="20"/>
          <w:lang w:eastAsia="sl-SI"/>
        </w:rPr>
        <w:t xml:space="preserve">Prijavitelj mora vlogo dopolniti v petih (5) dneh od prejema poziva k dopolnitvi. </w:t>
      </w:r>
      <w:bookmarkStart w:id="39" w:name="_Hlk159329023"/>
      <w:r w:rsidR="00EF3675" w:rsidRPr="003078E1">
        <w:rPr>
          <w:rFonts w:ascii="Arial" w:hAnsi="Arial" w:cs="Arial"/>
          <w:sz w:val="20"/>
          <w:szCs w:val="20"/>
          <w:lang w:eastAsia="sl-SI"/>
        </w:rPr>
        <w:t xml:space="preserve">Če prijavitelj vloge ne dopolni ali ustrezno ne dopolni v zahtevanem roku, ministrica vlogo zavrže s sklepom. </w:t>
      </w:r>
      <w:bookmarkEnd w:id="39"/>
      <w:r w:rsidR="00EF3675" w:rsidRPr="003078E1">
        <w:rPr>
          <w:rFonts w:ascii="Arial" w:hAnsi="Arial" w:cs="Arial"/>
          <w:sz w:val="20"/>
          <w:szCs w:val="20"/>
        </w:rPr>
        <w:t xml:space="preserve">Prijavitelj v dopolnitvi </w:t>
      </w:r>
      <w:r w:rsidR="00EF3675" w:rsidRPr="003078E1">
        <w:rPr>
          <w:rFonts w:ascii="Arial" w:hAnsi="Arial" w:cs="Arial"/>
          <w:b/>
          <w:sz w:val="20"/>
          <w:szCs w:val="20"/>
        </w:rPr>
        <w:t>ne sme spreminjati</w:t>
      </w:r>
      <w:r w:rsidR="00EF3675" w:rsidRPr="003078E1">
        <w:rPr>
          <w:rFonts w:ascii="Arial" w:hAnsi="Arial" w:cs="Arial"/>
          <w:sz w:val="20"/>
          <w:szCs w:val="20"/>
        </w:rPr>
        <w:t xml:space="preserve"> višine zaprošenih sredstev, ali tistih elementov vloge, ki vplivajo ali bi lahko vplivali na drugačno razvrstitev njegove vloge glede na preostale vloge, ki jih je ministrstvo prejelo v postopku dodelitve sredstev. </w:t>
      </w:r>
    </w:p>
    <w:p w14:paraId="4514C3EB" w14:textId="77777777" w:rsidR="00C43A26" w:rsidRDefault="00C43A26" w:rsidP="00C721AD">
      <w:pPr>
        <w:pStyle w:val="Brezrazmikov"/>
        <w:spacing w:line="276" w:lineRule="auto"/>
        <w:jc w:val="both"/>
        <w:rPr>
          <w:rFonts w:ascii="Arial" w:hAnsi="Arial" w:cs="Arial"/>
          <w:sz w:val="20"/>
          <w:szCs w:val="20"/>
          <w:lang w:eastAsia="sl-SI"/>
        </w:rPr>
      </w:pPr>
    </w:p>
    <w:p w14:paraId="0AC51E65" w14:textId="77777777" w:rsidR="00C43A26" w:rsidRDefault="00C43A26" w:rsidP="00C721AD">
      <w:pPr>
        <w:pStyle w:val="Brezrazmikov"/>
        <w:spacing w:line="276" w:lineRule="auto"/>
        <w:jc w:val="both"/>
        <w:rPr>
          <w:rFonts w:ascii="Arial" w:hAnsi="Arial" w:cs="Arial"/>
          <w:sz w:val="20"/>
          <w:szCs w:val="20"/>
          <w:lang w:eastAsia="sl-SI"/>
        </w:rPr>
      </w:pPr>
    </w:p>
    <w:p w14:paraId="76627252" w14:textId="77777777" w:rsidR="00C43A26" w:rsidRPr="003078E1" w:rsidRDefault="00C43A26" w:rsidP="00C721AD">
      <w:pPr>
        <w:pStyle w:val="Brezrazmikov"/>
        <w:spacing w:line="276" w:lineRule="auto"/>
        <w:jc w:val="both"/>
        <w:rPr>
          <w:rFonts w:ascii="Arial" w:hAnsi="Arial" w:cs="Arial"/>
          <w:sz w:val="20"/>
          <w:szCs w:val="20"/>
          <w:lang w:eastAsia="sl-SI"/>
        </w:rPr>
      </w:pPr>
    </w:p>
    <w:p w14:paraId="57715F5E" w14:textId="567DF6AD" w:rsidR="00B75D46" w:rsidRPr="003078E1" w:rsidRDefault="004F701B" w:rsidP="007C1C16">
      <w:pPr>
        <w:pStyle w:val="Brezrazmikov"/>
        <w:spacing w:line="276" w:lineRule="auto"/>
        <w:jc w:val="both"/>
        <w:rPr>
          <w:rFonts w:ascii="Arial" w:hAnsi="Arial" w:cs="Arial"/>
          <w:b/>
          <w:sz w:val="20"/>
          <w:szCs w:val="20"/>
        </w:rPr>
      </w:pPr>
      <w:r w:rsidRPr="003078E1">
        <w:rPr>
          <w:rFonts w:ascii="Arial" w:hAnsi="Arial" w:cs="Arial"/>
          <w:b/>
          <w:sz w:val="20"/>
          <w:szCs w:val="20"/>
        </w:rPr>
        <w:lastRenderedPageBreak/>
        <w:t xml:space="preserve">16. </w:t>
      </w:r>
      <w:r w:rsidR="00B75D46" w:rsidRPr="003078E1">
        <w:rPr>
          <w:rFonts w:ascii="Arial" w:hAnsi="Arial" w:cs="Arial"/>
          <w:b/>
          <w:sz w:val="20"/>
          <w:szCs w:val="20"/>
        </w:rPr>
        <w:t>Odloč</w:t>
      </w:r>
      <w:r w:rsidR="000928A1" w:rsidRPr="003078E1">
        <w:rPr>
          <w:rFonts w:ascii="Arial" w:hAnsi="Arial" w:cs="Arial"/>
          <w:b/>
          <w:sz w:val="20"/>
          <w:szCs w:val="20"/>
        </w:rPr>
        <w:t>anje</w:t>
      </w:r>
      <w:r w:rsidR="00B75D46" w:rsidRPr="003078E1">
        <w:rPr>
          <w:rFonts w:ascii="Arial" w:hAnsi="Arial" w:cs="Arial"/>
          <w:b/>
          <w:sz w:val="20"/>
          <w:szCs w:val="20"/>
        </w:rPr>
        <w:t xml:space="preserve"> o izboru</w:t>
      </w:r>
    </w:p>
    <w:p w14:paraId="2219E4B6" w14:textId="77777777" w:rsidR="00D327FA" w:rsidRPr="003078E1" w:rsidRDefault="00D327FA" w:rsidP="00C721AD">
      <w:pPr>
        <w:pStyle w:val="Brezrazmikov"/>
        <w:spacing w:line="276" w:lineRule="auto"/>
        <w:jc w:val="both"/>
        <w:rPr>
          <w:rFonts w:ascii="Arial" w:hAnsi="Arial" w:cs="Arial"/>
          <w:sz w:val="20"/>
          <w:szCs w:val="20"/>
        </w:rPr>
      </w:pPr>
    </w:p>
    <w:p w14:paraId="26E579D4" w14:textId="01D6A238" w:rsidR="000928A1" w:rsidRPr="003078E1" w:rsidRDefault="000928A1" w:rsidP="00C721AD">
      <w:pPr>
        <w:pStyle w:val="Brezrazmikov"/>
        <w:spacing w:line="276" w:lineRule="auto"/>
        <w:jc w:val="both"/>
        <w:rPr>
          <w:rFonts w:ascii="Arial" w:hAnsi="Arial" w:cs="Arial"/>
          <w:sz w:val="20"/>
          <w:szCs w:val="20"/>
        </w:rPr>
      </w:pPr>
      <w:r w:rsidRPr="003078E1">
        <w:rPr>
          <w:rFonts w:ascii="Arial" w:hAnsi="Arial" w:cs="Arial"/>
          <w:sz w:val="20"/>
          <w:szCs w:val="20"/>
        </w:rPr>
        <w:t xml:space="preserve">Predlog projektov, katerih izvedbo bo financiralo ministrstvo, bo oblikovala strokovna komisija, upoštevajoč njihovo finančno zahtevnost in za ta javni razpis predvidena finančna sredstva. Dokončno odločitev o izboru izvajalcev bo sprejel </w:t>
      </w:r>
      <w:r w:rsidR="00922F35" w:rsidRPr="003078E1">
        <w:rPr>
          <w:rFonts w:ascii="Arial" w:hAnsi="Arial" w:cs="Arial"/>
          <w:sz w:val="20"/>
          <w:szCs w:val="20"/>
        </w:rPr>
        <w:t>ministrica</w:t>
      </w:r>
      <w:r w:rsidRPr="003078E1">
        <w:rPr>
          <w:rFonts w:ascii="Arial" w:hAnsi="Arial" w:cs="Arial"/>
          <w:sz w:val="20"/>
          <w:szCs w:val="20"/>
        </w:rPr>
        <w:t xml:space="preserve"> na podlagi predloga strokovne komisije. </w:t>
      </w:r>
    </w:p>
    <w:p w14:paraId="4C7F7116" w14:textId="77777777" w:rsidR="000928A1" w:rsidRPr="003078E1" w:rsidRDefault="000928A1" w:rsidP="00C721AD">
      <w:pPr>
        <w:pStyle w:val="Brezrazmikov"/>
        <w:spacing w:line="276" w:lineRule="auto"/>
        <w:ind w:left="1145"/>
        <w:jc w:val="both"/>
        <w:rPr>
          <w:rFonts w:ascii="Arial" w:hAnsi="Arial" w:cs="Arial"/>
          <w:sz w:val="20"/>
          <w:szCs w:val="20"/>
        </w:rPr>
      </w:pPr>
    </w:p>
    <w:p w14:paraId="5022463D" w14:textId="5667CD98" w:rsidR="000928A1" w:rsidRPr="003078E1" w:rsidRDefault="00922F35" w:rsidP="00C721AD">
      <w:pPr>
        <w:pStyle w:val="Brezrazmikov"/>
        <w:spacing w:line="276" w:lineRule="auto"/>
        <w:jc w:val="both"/>
        <w:rPr>
          <w:rFonts w:ascii="Arial" w:hAnsi="Arial" w:cs="Arial"/>
          <w:sz w:val="20"/>
          <w:szCs w:val="20"/>
        </w:rPr>
      </w:pPr>
      <w:r w:rsidRPr="003078E1">
        <w:rPr>
          <w:rFonts w:ascii="Arial" w:hAnsi="Arial" w:cs="Arial"/>
          <w:sz w:val="20"/>
          <w:szCs w:val="20"/>
        </w:rPr>
        <w:t>Ministrica</w:t>
      </w:r>
      <w:r w:rsidR="000928A1" w:rsidRPr="003078E1">
        <w:rPr>
          <w:rFonts w:ascii="Arial" w:hAnsi="Arial" w:cs="Arial"/>
          <w:sz w:val="20"/>
          <w:szCs w:val="20"/>
        </w:rPr>
        <w:t xml:space="preserve"> o vsaki formalno ustrezni vlogi, prispeli na javni razpis, izda posamično odločbo, s katero odloči o odobritvi in </w:t>
      </w:r>
      <w:r w:rsidR="00EF3675" w:rsidRPr="003078E1">
        <w:rPr>
          <w:rFonts w:ascii="Arial" w:hAnsi="Arial" w:cs="Arial"/>
          <w:sz w:val="20"/>
          <w:szCs w:val="20"/>
        </w:rPr>
        <w:t>višini</w:t>
      </w:r>
      <w:r w:rsidR="00D327FA" w:rsidRPr="003078E1">
        <w:rPr>
          <w:rFonts w:ascii="Arial" w:hAnsi="Arial" w:cs="Arial"/>
          <w:sz w:val="20"/>
          <w:szCs w:val="20"/>
        </w:rPr>
        <w:t xml:space="preserve"> </w:t>
      </w:r>
      <w:r w:rsidR="000928A1" w:rsidRPr="003078E1">
        <w:rPr>
          <w:rFonts w:ascii="Arial" w:hAnsi="Arial" w:cs="Arial"/>
          <w:sz w:val="20"/>
          <w:szCs w:val="20"/>
        </w:rPr>
        <w:t>financiranja ali o zavrnitvi financiranja posameznega projekta.</w:t>
      </w:r>
    </w:p>
    <w:p w14:paraId="78FC69E7" w14:textId="77777777" w:rsidR="000928A1" w:rsidRPr="003078E1" w:rsidRDefault="000928A1" w:rsidP="00C721AD">
      <w:pPr>
        <w:pStyle w:val="Brezrazmikov"/>
        <w:spacing w:line="276" w:lineRule="auto"/>
        <w:jc w:val="both"/>
        <w:rPr>
          <w:rFonts w:ascii="Arial" w:hAnsi="Arial" w:cs="Arial"/>
          <w:sz w:val="20"/>
          <w:szCs w:val="20"/>
        </w:rPr>
      </w:pPr>
    </w:p>
    <w:p w14:paraId="4DED658E" w14:textId="5EB8F784" w:rsidR="000928A1" w:rsidRPr="003078E1" w:rsidRDefault="000928A1" w:rsidP="00C721AD">
      <w:pPr>
        <w:pStyle w:val="Brezrazmikov"/>
        <w:spacing w:line="276" w:lineRule="auto"/>
        <w:jc w:val="both"/>
        <w:rPr>
          <w:rFonts w:ascii="Arial" w:hAnsi="Arial" w:cs="Arial"/>
          <w:sz w:val="20"/>
          <w:szCs w:val="20"/>
        </w:rPr>
      </w:pPr>
      <w:r w:rsidRPr="003078E1">
        <w:rPr>
          <w:rFonts w:ascii="Arial" w:hAnsi="Arial" w:cs="Arial"/>
          <w:sz w:val="20"/>
          <w:szCs w:val="20"/>
        </w:rPr>
        <w:t>Ministrstvo si pridržuje pravico, da lahko javni razpis prekliče kadar koli do izdaje odločb o (ne)izboru.</w:t>
      </w:r>
    </w:p>
    <w:p w14:paraId="6E56E307" w14:textId="77777777" w:rsidR="000928A1" w:rsidRPr="003078E1" w:rsidRDefault="000928A1" w:rsidP="00C721AD">
      <w:pPr>
        <w:pStyle w:val="Brezrazmikov"/>
        <w:spacing w:line="276" w:lineRule="auto"/>
        <w:jc w:val="both"/>
        <w:rPr>
          <w:rFonts w:ascii="Arial" w:hAnsi="Arial" w:cs="Arial"/>
          <w:sz w:val="20"/>
          <w:szCs w:val="20"/>
        </w:rPr>
      </w:pPr>
    </w:p>
    <w:p w14:paraId="5652C647" w14:textId="7EFDEC15" w:rsidR="000928A1" w:rsidRPr="003078E1" w:rsidRDefault="000928A1" w:rsidP="00C721AD">
      <w:pPr>
        <w:pStyle w:val="Brezrazmikov"/>
        <w:spacing w:line="276" w:lineRule="auto"/>
        <w:jc w:val="both"/>
        <w:rPr>
          <w:rFonts w:ascii="Arial" w:hAnsi="Arial" w:cs="Arial"/>
          <w:sz w:val="20"/>
          <w:szCs w:val="20"/>
        </w:rPr>
      </w:pPr>
      <w:r w:rsidRPr="003078E1">
        <w:rPr>
          <w:rFonts w:ascii="Arial" w:hAnsi="Arial" w:cs="Arial"/>
          <w:sz w:val="20"/>
          <w:szCs w:val="20"/>
        </w:rPr>
        <w:t xml:space="preserve">Z izvajalci izbranih projektov bo na podlagi odločbe sklenjena pogodba za obdobje iz tega javnega razpisa. </w:t>
      </w:r>
    </w:p>
    <w:p w14:paraId="408D662A" w14:textId="77777777" w:rsidR="000928A1" w:rsidRPr="003078E1" w:rsidRDefault="000928A1" w:rsidP="00C721AD">
      <w:pPr>
        <w:pStyle w:val="Brezrazmikov"/>
        <w:spacing w:line="276" w:lineRule="auto"/>
        <w:jc w:val="both"/>
        <w:rPr>
          <w:rFonts w:ascii="Arial" w:hAnsi="Arial" w:cs="Arial"/>
          <w:sz w:val="20"/>
          <w:szCs w:val="20"/>
        </w:rPr>
      </w:pPr>
    </w:p>
    <w:p w14:paraId="0B9520F8" w14:textId="52EE4380" w:rsidR="000928A1" w:rsidRPr="003078E1" w:rsidRDefault="000928A1" w:rsidP="00C721AD">
      <w:pPr>
        <w:pStyle w:val="Brezrazmikov"/>
        <w:spacing w:line="276" w:lineRule="auto"/>
        <w:jc w:val="both"/>
        <w:rPr>
          <w:rFonts w:ascii="Arial" w:hAnsi="Arial" w:cs="Arial"/>
          <w:sz w:val="20"/>
          <w:szCs w:val="20"/>
        </w:rPr>
      </w:pPr>
      <w:r w:rsidRPr="003078E1">
        <w:rPr>
          <w:rFonts w:ascii="Arial" w:hAnsi="Arial" w:cs="Arial"/>
          <w:sz w:val="20"/>
          <w:szCs w:val="20"/>
        </w:rPr>
        <w:t xml:space="preserve">Ministrstvo lahko ob naknadni ugotovitvi o neizpolnjevanju pogojev in po že izdani dokončni odločbi o izboru projekta spremeni odločitev in z izvajalcem projekta ne sklene pogodbe. Prav tako lahko </w:t>
      </w:r>
      <w:bookmarkStart w:id="40" w:name="_Hlk29982214"/>
      <w:r w:rsidRPr="003078E1">
        <w:rPr>
          <w:rFonts w:ascii="Arial" w:hAnsi="Arial" w:cs="Arial"/>
          <w:sz w:val="20"/>
          <w:szCs w:val="20"/>
        </w:rPr>
        <w:t>ob naknadni ugotovitvi o neizpolnjevanju pogojev ali pogodbenih obveznosti razveže že sklenjeno pogodbo, v primeru že izplačanih sredstev pa zahteva povračilo.</w:t>
      </w:r>
      <w:bookmarkEnd w:id="40"/>
    </w:p>
    <w:p w14:paraId="3C05C885" w14:textId="77777777" w:rsidR="007C1C16" w:rsidRPr="003078E1" w:rsidRDefault="007C1C16" w:rsidP="00C721AD">
      <w:pPr>
        <w:jc w:val="both"/>
        <w:rPr>
          <w:rFonts w:ascii="Arial" w:hAnsi="Arial" w:cs="Arial"/>
          <w:b/>
          <w:sz w:val="20"/>
          <w:szCs w:val="20"/>
        </w:rPr>
      </w:pPr>
    </w:p>
    <w:p w14:paraId="566868E6" w14:textId="131D0779" w:rsidR="000A65E7" w:rsidRPr="003078E1" w:rsidRDefault="004F701B" w:rsidP="007C1C16">
      <w:pPr>
        <w:pStyle w:val="Brezrazmikov"/>
        <w:spacing w:line="276" w:lineRule="auto"/>
        <w:jc w:val="both"/>
        <w:rPr>
          <w:rFonts w:ascii="Arial" w:hAnsi="Arial" w:cs="Arial"/>
          <w:b/>
          <w:bCs/>
          <w:sz w:val="20"/>
          <w:szCs w:val="20"/>
          <w:lang w:eastAsia="sl-SI"/>
        </w:rPr>
      </w:pPr>
      <w:r w:rsidRPr="003078E1">
        <w:rPr>
          <w:rFonts w:ascii="Arial" w:hAnsi="Arial" w:cs="Arial"/>
          <w:b/>
          <w:bCs/>
          <w:sz w:val="20"/>
          <w:szCs w:val="20"/>
          <w:lang w:eastAsia="sl-SI"/>
        </w:rPr>
        <w:t xml:space="preserve"> 17. </w:t>
      </w:r>
      <w:r w:rsidR="000A65E7" w:rsidRPr="003078E1">
        <w:rPr>
          <w:rFonts w:ascii="Arial" w:hAnsi="Arial" w:cs="Arial"/>
          <w:b/>
          <w:bCs/>
          <w:sz w:val="20"/>
          <w:szCs w:val="20"/>
          <w:lang w:eastAsia="sl-SI"/>
        </w:rPr>
        <w:t xml:space="preserve">Obveščanje o izboru </w:t>
      </w:r>
    </w:p>
    <w:p w14:paraId="6751A8AF" w14:textId="77777777" w:rsidR="00B835B7" w:rsidRPr="003078E1" w:rsidRDefault="00B835B7" w:rsidP="00B835B7">
      <w:pPr>
        <w:pStyle w:val="Brezrazmikov"/>
        <w:rPr>
          <w:rFonts w:ascii="Arial" w:hAnsi="Arial" w:cs="Arial"/>
          <w:sz w:val="20"/>
          <w:szCs w:val="20"/>
        </w:rPr>
      </w:pPr>
    </w:p>
    <w:p w14:paraId="1CBFAB6D" w14:textId="03A4E0D3" w:rsidR="000928A1" w:rsidRPr="003078E1" w:rsidRDefault="000928A1" w:rsidP="00C721AD">
      <w:pPr>
        <w:autoSpaceDE w:val="0"/>
        <w:autoSpaceDN w:val="0"/>
        <w:adjustRightInd w:val="0"/>
        <w:spacing w:after="240"/>
        <w:jc w:val="both"/>
        <w:rPr>
          <w:rFonts w:ascii="Arial" w:hAnsi="Arial" w:cs="Arial"/>
          <w:sz w:val="20"/>
          <w:szCs w:val="20"/>
        </w:rPr>
      </w:pPr>
      <w:r w:rsidRPr="003078E1">
        <w:rPr>
          <w:rFonts w:ascii="Arial" w:hAnsi="Arial" w:cs="Arial"/>
          <w:sz w:val="20"/>
          <w:szCs w:val="20"/>
        </w:rPr>
        <w:t>Ministrstvo bo prijavitelje o izid</w:t>
      </w:r>
      <w:r w:rsidR="00B2736F" w:rsidRPr="003078E1">
        <w:rPr>
          <w:rFonts w:ascii="Arial" w:hAnsi="Arial" w:cs="Arial"/>
          <w:sz w:val="20"/>
          <w:szCs w:val="20"/>
        </w:rPr>
        <w:t>u</w:t>
      </w:r>
      <w:r w:rsidRPr="003078E1">
        <w:rPr>
          <w:rFonts w:ascii="Arial" w:hAnsi="Arial" w:cs="Arial"/>
          <w:sz w:val="20"/>
          <w:szCs w:val="20"/>
        </w:rPr>
        <w:t xml:space="preserve"> razpisa obvestilo najkasneje v 60. dneh po zaključku odpiranja vlog, prispelih na javni razpis, ki se bo </w:t>
      </w:r>
      <w:r w:rsidR="00B2736F" w:rsidRPr="003078E1">
        <w:rPr>
          <w:rFonts w:ascii="Arial" w:hAnsi="Arial" w:cs="Arial"/>
          <w:sz w:val="20"/>
          <w:szCs w:val="20"/>
        </w:rPr>
        <w:t>za</w:t>
      </w:r>
      <w:r w:rsidRPr="003078E1">
        <w:rPr>
          <w:rFonts w:ascii="Arial" w:hAnsi="Arial" w:cs="Arial"/>
          <w:sz w:val="20"/>
          <w:szCs w:val="20"/>
        </w:rPr>
        <w:t>čelo po preteku roka za oddajo vlog in zaključilo na dan prejema zadnje po pozivu dopolnjene vloge</w:t>
      </w:r>
      <w:r w:rsidR="00B2736F" w:rsidRPr="003078E1">
        <w:rPr>
          <w:rFonts w:ascii="Arial" w:hAnsi="Arial" w:cs="Arial"/>
          <w:sz w:val="20"/>
          <w:szCs w:val="20"/>
        </w:rPr>
        <w:t xml:space="preserve"> </w:t>
      </w:r>
      <w:r w:rsidRPr="003078E1">
        <w:rPr>
          <w:rFonts w:ascii="Arial" w:hAnsi="Arial" w:cs="Arial"/>
          <w:sz w:val="20"/>
          <w:szCs w:val="20"/>
        </w:rPr>
        <w:t xml:space="preserve">oz. ko se iztečejo vsi roki za dopolnjevanje vlog. Do takrat ne bo možno dajati delnih informacij. </w:t>
      </w:r>
    </w:p>
    <w:p w14:paraId="002043CD" w14:textId="7ECB8360" w:rsidR="000928A1" w:rsidRPr="003078E1" w:rsidRDefault="000928A1" w:rsidP="00C721AD">
      <w:pPr>
        <w:autoSpaceDE w:val="0"/>
        <w:autoSpaceDN w:val="0"/>
        <w:adjustRightInd w:val="0"/>
        <w:spacing w:after="240"/>
        <w:jc w:val="both"/>
        <w:rPr>
          <w:rFonts w:ascii="Arial" w:eastAsiaTheme="minorHAnsi" w:hAnsi="Arial" w:cs="Arial"/>
          <w:sz w:val="20"/>
          <w:szCs w:val="20"/>
        </w:rPr>
      </w:pPr>
      <w:r w:rsidRPr="003078E1">
        <w:rPr>
          <w:rFonts w:ascii="Arial" w:eastAsiaTheme="minorHAnsi" w:hAnsi="Arial" w:cs="Arial"/>
          <w:sz w:val="20"/>
          <w:szCs w:val="20"/>
        </w:rPr>
        <w:t>Prijavitelj lahko v roku 30 dni od prejema odločbe vloži tožbo na Upravno sodišče RS. V skladu s petim odstavkom 94. člena ZUJIK je vložitev tožbe dovoljena zaradi bistvenih kršitev postopka, izbire izvajalca, ki ne izpolnjuje pogojev</w:t>
      </w:r>
      <w:r w:rsidR="0093390E" w:rsidRPr="003078E1">
        <w:rPr>
          <w:rFonts w:ascii="Arial" w:eastAsiaTheme="minorHAnsi" w:hAnsi="Arial" w:cs="Arial"/>
          <w:sz w:val="20"/>
          <w:szCs w:val="20"/>
        </w:rPr>
        <w:t>,</w:t>
      </w:r>
      <w:r w:rsidRPr="003078E1">
        <w:rPr>
          <w:rFonts w:ascii="Arial" w:eastAsiaTheme="minorHAnsi" w:hAnsi="Arial" w:cs="Arial"/>
          <w:sz w:val="20"/>
          <w:szCs w:val="20"/>
        </w:rPr>
        <w:t xml:space="preserve"> oziroma očitne kršitve kriterijev vrednotenja in ocenjevanja. Vložena tožba ne zadrži podpisa pogodb z drugimi izbranimi prijavitelji. </w:t>
      </w:r>
    </w:p>
    <w:p w14:paraId="70D5C2B9" w14:textId="3260E10F" w:rsidR="000928A1" w:rsidRPr="003078E1" w:rsidRDefault="000928A1" w:rsidP="00C721AD">
      <w:pPr>
        <w:widowControl w:val="0"/>
        <w:suppressAutoHyphens/>
        <w:ind w:right="-34"/>
        <w:jc w:val="both"/>
        <w:rPr>
          <w:rFonts w:ascii="Arial" w:hAnsi="Arial" w:cs="Arial"/>
          <w:sz w:val="20"/>
          <w:szCs w:val="20"/>
          <w:lang w:eastAsia="ar-SA"/>
        </w:rPr>
      </w:pPr>
      <w:r w:rsidRPr="003078E1">
        <w:rPr>
          <w:rFonts w:ascii="Arial" w:eastAsiaTheme="minorHAnsi" w:hAnsi="Arial" w:cs="Arial"/>
          <w:sz w:val="20"/>
          <w:szCs w:val="20"/>
        </w:rPr>
        <w:t xml:space="preserve">Rezultati javnega razpisa bodo javno objavljeni na spletni strani ministrstva: </w:t>
      </w:r>
      <w:hyperlink r:id="rId15" w:history="1">
        <w:r w:rsidR="004F701B" w:rsidRPr="003078E1">
          <w:rPr>
            <w:rStyle w:val="Hiperpovezava"/>
            <w:rFonts w:ascii="Arial" w:hAnsi="Arial" w:cs="Arial"/>
            <w:color w:val="auto"/>
            <w:sz w:val="20"/>
            <w:szCs w:val="20"/>
          </w:rPr>
          <w:t>http://www.gov.si/drzavni-organi/ministrstva/ministrstvo-za-kulturo</w:t>
        </w:r>
      </w:hyperlink>
      <w:r w:rsidRPr="003078E1">
        <w:rPr>
          <w:rFonts w:ascii="Arial" w:hAnsi="Arial" w:cs="Arial"/>
          <w:sz w:val="20"/>
          <w:szCs w:val="20"/>
          <w:lang w:eastAsia="ar-SA"/>
        </w:rPr>
        <w:t>.</w:t>
      </w:r>
    </w:p>
    <w:p w14:paraId="4786877B" w14:textId="708305CA" w:rsidR="004F701B" w:rsidRPr="003078E1" w:rsidRDefault="004F701B" w:rsidP="004F701B">
      <w:pPr>
        <w:jc w:val="both"/>
        <w:rPr>
          <w:rFonts w:ascii="Arial" w:hAnsi="Arial" w:cs="Arial"/>
          <w:sz w:val="20"/>
          <w:szCs w:val="20"/>
          <w:shd w:val="clear" w:color="auto" w:fill="FFFFFF"/>
        </w:rPr>
      </w:pPr>
      <w:r w:rsidRPr="003078E1">
        <w:rPr>
          <w:rFonts w:ascii="Arial" w:hAnsi="Arial" w:cs="Arial"/>
          <w:sz w:val="20"/>
          <w:szCs w:val="20"/>
          <w:shd w:val="clear" w:color="auto" w:fill="FFFFFF"/>
        </w:rPr>
        <w:t xml:space="preserve">Vse dokumente bo Ministrstvo skladno z 2. alinejo 86. člena </w:t>
      </w:r>
      <w:r w:rsidRPr="003078E1">
        <w:rPr>
          <w:rFonts w:ascii="Arial" w:hAnsi="Arial" w:cs="Arial"/>
          <w:sz w:val="20"/>
          <w:szCs w:val="20"/>
        </w:rPr>
        <w:t>Zakona o splošnem upravnem postopku – ZUP (Uradni list RS, št. </w:t>
      </w:r>
      <w:hyperlink r:id="rId16" w:tgtFrame="_blank" w:tooltip="Zakon o splošnem upravnem postopku (uradno prečiščeno besedilo) (ZUP-UPB2)" w:history="1">
        <w:r w:rsidRPr="003078E1">
          <w:rPr>
            <w:rStyle w:val="Hiperpovezava"/>
            <w:rFonts w:ascii="Arial" w:hAnsi="Arial" w:cs="Arial"/>
            <w:color w:val="auto"/>
            <w:sz w:val="20"/>
            <w:szCs w:val="20"/>
            <w:u w:val="none"/>
          </w:rPr>
          <w:t>24/06</w:t>
        </w:r>
      </w:hyperlink>
      <w:r w:rsidRPr="003078E1">
        <w:rPr>
          <w:rFonts w:ascii="Arial" w:hAnsi="Arial" w:cs="Arial"/>
          <w:sz w:val="20"/>
          <w:szCs w:val="20"/>
        </w:rPr>
        <w:t> – uradno prečiščeno besedilo, </w:t>
      </w:r>
      <w:hyperlink r:id="rId17" w:tgtFrame="_blank" w:tooltip="Zakon o upravnem sporu (ZUS-1)" w:history="1">
        <w:r w:rsidRPr="003078E1">
          <w:rPr>
            <w:rStyle w:val="Hiperpovezava"/>
            <w:rFonts w:ascii="Arial" w:hAnsi="Arial" w:cs="Arial"/>
            <w:color w:val="auto"/>
            <w:sz w:val="20"/>
            <w:szCs w:val="20"/>
            <w:u w:val="none"/>
          </w:rPr>
          <w:t>105/06</w:t>
        </w:r>
      </w:hyperlink>
      <w:r w:rsidRPr="003078E1">
        <w:rPr>
          <w:rFonts w:ascii="Arial" w:hAnsi="Arial" w:cs="Arial"/>
          <w:sz w:val="20"/>
          <w:szCs w:val="20"/>
        </w:rPr>
        <w:t> – ZUS-1, </w:t>
      </w:r>
      <w:hyperlink r:id="rId18" w:tgtFrame="_blank" w:tooltip="Zakon o spremembah in dopolnitvah Zakona o splošnem upravnem postopku (ZUP-E)" w:history="1">
        <w:r w:rsidRPr="003078E1">
          <w:rPr>
            <w:rStyle w:val="Hiperpovezava"/>
            <w:rFonts w:ascii="Arial" w:hAnsi="Arial" w:cs="Arial"/>
            <w:color w:val="auto"/>
            <w:sz w:val="20"/>
            <w:szCs w:val="20"/>
            <w:u w:val="none"/>
          </w:rPr>
          <w:t>126/07</w:t>
        </w:r>
      </w:hyperlink>
      <w:r w:rsidRPr="003078E1">
        <w:rPr>
          <w:rFonts w:ascii="Arial" w:hAnsi="Arial" w:cs="Arial"/>
          <w:sz w:val="20"/>
          <w:szCs w:val="20"/>
        </w:rPr>
        <w:t>, </w:t>
      </w:r>
      <w:hyperlink r:id="rId19" w:tgtFrame="_blank" w:tooltip="Zakon o spremembi in dopolnitvah Zakona o splošnem upravnem postopku (ZUP-F)" w:history="1">
        <w:r w:rsidRPr="003078E1">
          <w:rPr>
            <w:rStyle w:val="Hiperpovezava"/>
            <w:rFonts w:ascii="Arial" w:hAnsi="Arial" w:cs="Arial"/>
            <w:color w:val="auto"/>
            <w:sz w:val="20"/>
            <w:szCs w:val="20"/>
            <w:u w:val="none"/>
          </w:rPr>
          <w:t>65/08</w:t>
        </w:r>
      </w:hyperlink>
      <w:r w:rsidRPr="003078E1">
        <w:rPr>
          <w:rFonts w:ascii="Arial" w:hAnsi="Arial" w:cs="Arial"/>
          <w:sz w:val="20"/>
          <w:szCs w:val="20"/>
        </w:rPr>
        <w:t>, </w:t>
      </w:r>
      <w:hyperlink r:id="rId20" w:tgtFrame="_blank" w:tooltip="Zakon o spremembah in dopolnitvah Zakona o splošnem upravnem postopku (ZUP-G)" w:history="1">
        <w:r w:rsidRPr="003078E1">
          <w:rPr>
            <w:rStyle w:val="Hiperpovezava"/>
            <w:rFonts w:ascii="Arial" w:hAnsi="Arial" w:cs="Arial"/>
            <w:color w:val="auto"/>
            <w:sz w:val="20"/>
            <w:szCs w:val="20"/>
            <w:u w:val="none"/>
          </w:rPr>
          <w:t>8/10</w:t>
        </w:r>
      </w:hyperlink>
      <w:r w:rsidRPr="003078E1">
        <w:rPr>
          <w:rFonts w:ascii="Arial" w:hAnsi="Arial" w:cs="Arial"/>
          <w:sz w:val="20"/>
          <w:szCs w:val="20"/>
        </w:rPr>
        <w:t>, </w:t>
      </w:r>
      <w:hyperlink r:id="rId21" w:tgtFrame="_blank" w:tooltip="Zakon o spremembah in dopolnitvi Zakona o splošnem upravnem postopku (ZUP-H)" w:history="1">
        <w:r w:rsidRPr="003078E1">
          <w:rPr>
            <w:rStyle w:val="Hiperpovezava"/>
            <w:rFonts w:ascii="Arial" w:hAnsi="Arial" w:cs="Arial"/>
            <w:color w:val="auto"/>
            <w:sz w:val="20"/>
            <w:szCs w:val="20"/>
            <w:u w:val="none"/>
          </w:rPr>
          <w:t>82/13</w:t>
        </w:r>
      </w:hyperlink>
      <w:r w:rsidRPr="003078E1">
        <w:rPr>
          <w:rFonts w:ascii="Arial" w:hAnsi="Arial" w:cs="Arial"/>
          <w:sz w:val="20"/>
          <w:szCs w:val="20"/>
        </w:rPr>
        <w:t>, </w:t>
      </w:r>
      <w:hyperlink r:id="rId22" w:tgtFrame="_blank" w:tooltip="Zakon o interventnih ukrepih za omilitev posledic drugega vala epidemije COVID-19 (ZIUOPDVE)" w:history="1">
        <w:r w:rsidRPr="003078E1">
          <w:rPr>
            <w:rStyle w:val="Hiperpovezava"/>
            <w:rFonts w:ascii="Arial" w:hAnsi="Arial" w:cs="Arial"/>
            <w:color w:val="auto"/>
            <w:sz w:val="20"/>
            <w:szCs w:val="20"/>
            <w:u w:val="none"/>
          </w:rPr>
          <w:t>175/20</w:t>
        </w:r>
      </w:hyperlink>
      <w:r w:rsidRPr="003078E1">
        <w:rPr>
          <w:rFonts w:ascii="Arial" w:hAnsi="Arial" w:cs="Arial"/>
          <w:sz w:val="20"/>
          <w:szCs w:val="20"/>
        </w:rPr>
        <w:t> – ZIUOPDVE in </w:t>
      </w:r>
      <w:hyperlink r:id="rId23" w:tgtFrame="_blank" w:tooltip="Zakon o debirokratizaciji (ZDeb)" w:history="1">
        <w:r w:rsidRPr="003078E1">
          <w:rPr>
            <w:rStyle w:val="Hiperpovezava"/>
            <w:rFonts w:ascii="Arial" w:hAnsi="Arial" w:cs="Arial"/>
            <w:color w:val="auto"/>
            <w:sz w:val="20"/>
            <w:szCs w:val="20"/>
            <w:u w:val="none"/>
          </w:rPr>
          <w:t>3/22</w:t>
        </w:r>
      </w:hyperlink>
      <w:r w:rsidRPr="003078E1">
        <w:rPr>
          <w:rFonts w:ascii="Arial" w:hAnsi="Arial" w:cs="Arial"/>
          <w:sz w:val="20"/>
          <w:szCs w:val="20"/>
        </w:rPr>
        <w:t xml:space="preserve"> – </w:t>
      </w:r>
      <w:proofErr w:type="spellStart"/>
      <w:r w:rsidRPr="003078E1">
        <w:rPr>
          <w:rFonts w:ascii="Arial" w:hAnsi="Arial" w:cs="Arial"/>
          <w:sz w:val="20"/>
          <w:szCs w:val="20"/>
        </w:rPr>
        <w:t>ZDeb</w:t>
      </w:r>
      <w:proofErr w:type="spellEnd"/>
      <w:r w:rsidRPr="003078E1">
        <w:rPr>
          <w:rFonts w:ascii="Arial" w:hAnsi="Arial" w:cs="Arial"/>
          <w:sz w:val="20"/>
          <w:szCs w:val="20"/>
        </w:rPr>
        <w:t xml:space="preserve">) </w:t>
      </w:r>
      <w:r w:rsidRPr="003078E1">
        <w:rPr>
          <w:rFonts w:ascii="Arial" w:hAnsi="Arial" w:cs="Arial"/>
          <w:sz w:val="20"/>
          <w:szCs w:val="20"/>
          <w:shd w:val="clear" w:color="auto" w:fill="FFFFFF"/>
        </w:rPr>
        <w:t xml:space="preserve"> vročalo v elektronski obliki</w:t>
      </w:r>
      <w:r w:rsidR="00EB0D34" w:rsidRPr="003078E1">
        <w:rPr>
          <w:rFonts w:ascii="Arial" w:hAnsi="Arial" w:cs="Arial"/>
          <w:sz w:val="20"/>
          <w:szCs w:val="20"/>
          <w:shd w:val="clear" w:color="auto" w:fill="FFFFFF"/>
        </w:rPr>
        <w:t>,</w:t>
      </w:r>
      <w:r w:rsidRPr="003078E1">
        <w:rPr>
          <w:rFonts w:ascii="Arial" w:hAnsi="Arial" w:cs="Arial"/>
          <w:sz w:val="20"/>
          <w:szCs w:val="20"/>
          <w:shd w:val="clear" w:color="auto" w:fill="FFFFFF"/>
        </w:rPr>
        <w:t xml:space="preserve"> v kolikor bo prijavitelj sporočil oz. v prijavnem obrazcu navedel  naslov varnega elektronskega predala ali naslov drugega elektronskega predala, ki ni varen elektronski predal.</w:t>
      </w:r>
    </w:p>
    <w:p w14:paraId="5DEF4ED7" w14:textId="2D9E7AF7" w:rsidR="000A65E7" w:rsidRPr="003078E1" w:rsidRDefault="004F701B" w:rsidP="007C1C16">
      <w:pPr>
        <w:pStyle w:val="Brezrazmikov"/>
        <w:spacing w:line="276" w:lineRule="auto"/>
        <w:jc w:val="both"/>
        <w:rPr>
          <w:rFonts w:ascii="Arial" w:hAnsi="Arial" w:cs="Arial"/>
          <w:b/>
          <w:sz w:val="20"/>
          <w:szCs w:val="20"/>
        </w:rPr>
      </w:pPr>
      <w:r w:rsidRPr="003078E1">
        <w:rPr>
          <w:rFonts w:ascii="Arial" w:hAnsi="Arial" w:cs="Arial"/>
          <w:b/>
          <w:sz w:val="20"/>
          <w:szCs w:val="20"/>
        </w:rPr>
        <w:t xml:space="preserve">18. </w:t>
      </w:r>
      <w:r w:rsidR="000A65E7" w:rsidRPr="003078E1">
        <w:rPr>
          <w:rFonts w:ascii="Arial" w:hAnsi="Arial" w:cs="Arial"/>
          <w:b/>
          <w:sz w:val="20"/>
          <w:szCs w:val="20"/>
        </w:rPr>
        <w:t>Pristoj</w:t>
      </w:r>
      <w:r w:rsidR="00633099" w:rsidRPr="003078E1">
        <w:rPr>
          <w:rFonts w:ascii="Arial" w:hAnsi="Arial" w:cs="Arial"/>
          <w:b/>
          <w:sz w:val="20"/>
          <w:szCs w:val="20"/>
        </w:rPr>
        <w:t>ni</w:t>
      </w:r>
      <w:r w:rsidR="000A65E7" w:rsidRPr="003078E1">
        <w:rPr>
          <w:rFonts w:ascii="Arial" w:hAnsi="Arial" w:cs="Arial"/>
          <w:b/>
          <w:sz w:val="20"/>
          <w:szCs w:val="20"/>
        </w:rPr>
        <w:t xml:space="preserve"> uslužben</w:t>
      </w:r>
      <w:r w:rsidR="003078E1" w:rsidRPr="003078E1">
        <w:rPr>
          <w:rFonts w:ascii="Arial" w:hAnsi="Arial" w:cs="Arial"/>
          <w:b/>
          <w:sz w:val="20"/>
          <w:szCs w:val="20"/>
        </w:rPr>
        <w:t>k</w:t>
      </w:r>
      <w:r w:rsidR="00633099" w:rsidRPr="003078E1">
        <w:rPr>
          <w:rFonts w:ascii="Arial" w:hAnsi="Arial" w:cs="Arial"/>
          <w:b/>
          <w:sz w:val="20"/>
          <w:szCs w:val="20"/>
        </w:rPr>
        <w:t>i</w:t>
      </w:r>
      <w:r w:rsidR="000A65E7" w:rsidRPr="003078E1">
        <w:rPr>
          <w:rFonts w:ascii="Arial" w:hAnsi="Arial" w:cs="Arial"/>
          <w:b/>
          <w:sz w:val="20"/>
          <w:szCs w:val="20"/>
        </w:rPr>
        <w:t xml:space="preserve"> za dajanje informacij in pojasnil</w:t>
      </w:r>
    </w:p>
    <w:p w14:paraId="40B06B3E" w14:textId="77777777" w:rsidR="000A65E7" w:rsidRPr="003078E1" w:rsidRDefault="000A65E7" w:rsidP="00C721AD">
      <w:pPr>
        <w:pStyle w:val="Brezrazmikov"/>
        <w:spacing w:line="276" w:lineRule="auto"/>
        <w:jc w:val="both"/>
        <w:rPr>
          <w:rFonts w:ascii="Arial" w:hAnsi="Arial" w:cs="Arial"/>
          <w:sz w:val="20"/>
          <w:szCs w:val="20"/>
        </w:rPr>
      </w:pPr>
    </w:p>
    <w:p w14:paraId="1E31F478" w14:textId="77777777" w:rsidR="00211745" w:rsidRPr="003078E1" w:rsidRDefault="00211745" w:rsidP="00211745">
      <w:pPr>
        <w:jc w:val="both"/>
        <w:rPr>
          <w:rStyle w:val="cf01"/>
          <w:rFonts w:ascii="Arial" w:hAnsi="Arial" w:cs="Arial"/>
          <w:sz w:val="20"/>
          <w:szCs w:val="20"/>
        </w:rPr>
      </w:pPr>
      <w:r w:rsidRPr="003078E1">
        <w:rPr>
          <w:rFonts w:ascii="Arial" w:hAnsi="Arial" w:cs="Arial"/>
          <w:sz w:val="20"/>
          <w:szCs w:val="20"/>
        </w:rPr>
        <w:t xml:space="preserve">Pristojna uslužbenka za dajanje informacij in pojasnil v zvezi z razpisno dokumentacijo in potekom javnega razpisa je Marjeta Preželj, telefon: (01) 369 5888, elektronska pošta: </w:t>
      </w:r>
      <w:hyperlink r:id="rId24" w:history="1">
        <w:r w:rsidRPr="003078E1">
          <w:rPr>
            <w:rStyle w:val="Hiperpovezava"/>
            <w:rFonts w:ascii="Arial" w:hAnsi="Arial" w:cs="Arial"/>
            <w:color w:val="auto"/>
            <w:sz w:val="20"/>
            <w:szCs w:val="20"/>
          </w:rPr>
          <w:t>marjeta.prezelj@gov.si</w:t>
        </w:r>
      </w:hyperlink>
      <w:r w:rsidRPr="003078E1">
        <w:rPr>
          <w:rFonts w:ascii="Arial" w:hAnsi="Arial" w:cs="Arial"/>
          <w:sz w:val="20"/>
          <w:szCs w:val="20"/>
        </w:rPr>
        <w:t xml:space="preserve">. </w:t>
      </w:r>
      <w:r w:rsidRPr="003078E1">
        <w:rPr>
          <w:rStyle w:val="cf01"/>
          <w:rFonts w:ascii="Arial" w:hAnsi="Arial" w:cs="Arial"/>
          <w:sz w:val="20"/>
          <w:szCs w:val="20"/>
        </w:rPr>
        <w:t xml:space="preserve">Vsebinska vprašanja v zvezi z razpisom je po elektronski pošti na navedeni naslov možno poslati najpozneje do </w:t>
      </w:r>
      <w:r w:rsidRPr="003078E1">
        <w:rPr>
          <w:rStyle w:val="cf11"/>
          <w:rFonts w:ascii="Arial" w:hAnsi="Arial" w:cs="Arial"/>
          <w:sz w:val="20"/>
          <w:szCs w:val="20"/>
        </w:rPr>
        <w:t>vključno 26. 3. 2025, zadnji odgovori ministrstva bodo podani najpozneje do 27. 3. 2025 do 15. ure. Če bodo vprašanja poslana</w:t>
      </w:r>
      <w:r w:rsidRPr="003078E1">
        <w:rPr>
          <w:rStyle w:val="cf01"/>
          <w:rFonts w:ascii="Arial" w:hAnsi="Arial" w:cs="Arial"/>
          <w:sz w:val="20"/>
          <w:szCs w:val="20"/>
        </w:rPr>
        <w:t xml:space="preserve"> po navedenem datumu, ministrstvo odgovorov ne zagotavlja. </w:t>
      </w:r>
    </w:p>
    <w:p w14:paraId="7D7C6D37" w14:textId="77777777" w:rsidR="00211745" w:rsidRPr="003078E1" w:rsidRDefault="00211745" w:rsidP="00211745">
      <w:pPr>
        <w:pStyle w:val="pf0"/>
        <w:spacing w:line="276" w:lineRule="auto"/>
        <w:jc w:val="both"/>
        <w:rPr>
          <w:rStyle w:val="cf01"/>
          <w:rFonts w:ascii="Arial" w:hAnsi="Arial" w:cs="Arial"/>
          <w:sz w:val="20"/>
          <w:szCs w:val="20"/>
        </w:rPr>
      </w:pPr>
      <w:r w:rsidRPr="003078E1">
        <w:rPr>
          <w:rStyle w:val="cf01"/>
          <w:rFonts w:ascii="Arial" w:hAnsi="Arial" w:cs="Arial"/>
          <w:sz w:val="20"/>
          <w:szCs w:val="20"/>
        </w:rPr>
        <w:lastRenderedPageBreak/>
        <w:t xml:space="preserve">Za tehnično podporo in odgovarjanje na tehnična vprašanja v zvezi z </w:t>
      </w:r>
      <w:proofErr w:type="spellStart"/>
      <w:r w:rsidRPr="003078E1">
        <w:rPr>
          <w:rStyle w:val="cf01"/>
          <w:rFonts w:ascii="Arial" w:hAnsi="Arial" w:cs="Arial"/>
          <w:sz w:val="20"/>
          <w:szCs w:val="20"/>
        </w:rPr>
        <w:t>eJR</w:t>
      </w:r>
      <w:proofErr w:type="spellEnd"/>
      <w:r w:rsidRPr="003078E1">
        <w:rPr>
          <w:rStyle w:val="cf01"/>
          <w:rFonts w:ascii="Arial" w:hAnsi="Arial" w:cs="Arial"/>
          <w:sz w:val="20"/>
          <w:szCs w:val="20"/>
        </w:rPr>
        <w:t xml:space="preserve"> se lahko prijavitelji obrnejo na </w:t>
      </w:r>
      <w:bookmarkStart w:id="41" w:name="_Hlk190171536"/>
      <w:r w:rsidRPr="003078E1">
        <w:rPr>
          <w:rStyle w:val="cf01"/>
          <w:rFonts w:ascii="Arial" w:hAnsi="Arial" w:cs="Arial"/>
          <w:sz w:val="20"/>
          <w:szCs w:val="20"/>
        </w:rPr>
        <w:t>Službo za digitalizacijo (</w:t>
      </w:r>
      <w:hyperlink r:id="rId25" w:history="1">
        <w:r w:rsidRPr="003078E1">
          <w:rPr>
            <w:rStyle w:val="cf11"/>
            <w:rFonts w:ascii="Arial" w:hAnsi="Arial" w:cs="Arial"/>
            <w:sz w:val="20"/>
            <w:szCs w:val="20"/>
            <w:u w:val="single"/>
          </w:rPr>
          <w:t>sonja.hiti-ozinger@gov.si</w:t>
        </w:r>
      </w:hyperlink>
      <w:r w:rsidRPr="003078E1">
        <w:rPr>
          <w:rStyle w:val="cf01"/>
          <w:rFonts w:ascii="Arial" w:hAnsi="Arial" w:cs="Arial"/>
          <w:sz w:val="20"/>
          <w:szCs w:val="20"/>
        </w:rPr>
        <w:t>, (01) 400 7982)</w:t>
      </w:r>
      <w:bookmarkEnd w:id="41"/>
      <w:r w:rsidRPr="003078E1">
        <w:rPr>
          <w:rStyle w:val="cf01"/>
          <w:rFonts w:ascii="Arial" w:hAnsi="Arial" w:cs="Arial"/>
          <w:sz w:val="20"/>
          <w:szCs w:val="20"/>
        </w:rPr>
        <w:t xml:space="preserve"> vsak delovni dan med 9. in 15. uro, najkasneje do 27. 3. 2024 do vključno 15. ure.</w:t>
      </w:r>
    </w:p>
    <w:p w14:paraId="672C0FA9" w14:textId="77777777" w:rsidR="00A93E3F" w:rsidRPr="00A93E3F" w:rsidRDefault="00A93E3F" w:rsidP="00827261">
      <w:pPr>
        <w:jc w:val="both"/>
        <w:rPr>
          <w:rFonts w:ascii="Arial" w:eastAsiaTheme="minorHAnsi" w:hAnsi="Arial" w:cs="Arial"/>
          <w:sz w:val="20"/>
          <w:szCs w:val="20"/>
        </w:rPr>
      </w:pPr>
      <w:r w:rsidRPr="00A93E3F">
        <w:rPr>
          <w:rFonts w:ascii="Arial" w:hAnsi="Arial" w:cs="Arial"/>
          <w:sz w:val="20"/>
          <w:szCs w:val="20"/>
        </w:rPr>
        <w:t xml:space="preserve">V primeru morebitnih sprememb v zvezi z javnim razpisom bo ministrstvo informacije objavilo na spletni strani </w:t>
      </w:r>
      <w:hyperlink r:id="rId26" w:history="1">
        <w:r w:rsidRPr="00A93E3F">
          <w:rPr>
            <w:rStyle w:val="Hiperpovezava"/>
            <w:rFonts w:ascii="Arial" w:hAnsi="Arial" w:cs="Arial"/>
            <w:color w:val="auto"/>
            <w:sz w:val="20"/>
            <w:szCs w:val="20"/>
          </w:rPr>
          <w:t>http://www.gov.si/drzavni-organi/ministrstva/ministrstvo-za-kulturo/javne-objave</w:t>
        </w:r>
      </w:hyperlink>
      <w:r w:rsidRPr="00A93E3F">
        <w:rPr>
          <w:rFonts w:ascii="Arial" w:hAnsi="Arial" w:cs="Arial"/>
          <w:sz w:val="20"/>
          <w:szCs w:val="20"/>
        </w:rPr>
        <w:t xml:space="preserve">, kjer </w:t>
      </w:r>
      <w:r w:rsidRPr="00A93E3F">
        <w:rPr>
          <w:rStyle w:val="Hiperpovezava"/>
          <w:rFonts w:ascii="Arial" w:hAnsi="Arial" w:cs="Arial"/>
          <w:color w:val="auto"/>
          <w:sz w:val="20"/>
          <w:szCs w:val="20"/>
          <w:u w:val="none"/>
          <w:lang w:eastAsia="ar-SA"/>
        </w:rPr>
        <w:t>bodo objavljene tudi vse druge informacije v povezavi z javnim razpisom</w:t>
      </w:r>
      <w:r w:rsidRPr="00A93E3F">
        <w:rPr>
          <w:rFonts w:ascii="Arial" w:hAnsi="Arial" w:cs="Arial"/>
          <w:sz w:val="20"/>
          <w:szCs w:val="20"/>
        </w:rPr>
        <w:t>.</w:t>
      </w:r>
    </w:p>
    <w:p w14:paraId="4A993DBB" w14:textId="58E34DCB" w:rsidR="000A65E7" w:rsidRPr="003078E1" w:rsidRDefault="000A65E7" w:rsidP="00C721AD">
      <w:pPr>
        <w:pStyle w:val="Brezrazmikov"/>
        <w:spacing w:line="276" w:lineRule="auto"/>
        <w:jc w:val="both"/>
        <w:rPr>
          <w:rFonts w:ascii="Arial" w:hAnsi="Arial" w:cs="Arial"/>
          <w:sz w:val="20"/>
          <w:szCs w:val="20"/>
        </w:rPr>
      </w:pPr>
      <w:r w:rsidRPr="003078E1">
        <w:rPr>
          <w:rFonts w:ascii="Arial" w:hAnsi="Arial" w:cs="Arial"/>
          <w:sz w:val="20"/>
          <w:szCs w:val="20"/>
        </w:rPr>
        <w:t xml:space="preserve">                                                                                                                      </w:t>
      </w:r>
    </w:p>
    <w:p w14:paraId="42CD7636" w14:textId="1C82E556" w:rsidR="000A65E7" w:rsidRPr="003078E1" w:rsidRDefault="000A65E7" w:rsidP="00D02896">
      <w:pPr>
        <w:pStyle w:val="Brezrazmikov"/>
        <w:spacing w:line="276" w:lineRule="auto"/>
        <w:jc w:val="both"/>
        <w:rPr>
          <w:rFonts w:ascii="Arial" w:hAnsi="Arial" w:cs="Arial"/>
          <w:sz w:val="20"/>
          <w:szCs w:val="20"/>
        </w:rPr>
      </w:pPr>
      <w:r w:rsidRPr="003078E1">
        <w:rPr>
          <w:rFonts w:ascii="Arial" w:hAnsi="Arial" w:cs="Arial"/>
          <w:sz w:val="20"/>
          <w:szCs w:val="20"/>
        </w:rPr>
        <w:t xml:space="preserve">                                                                                                 </w:t>
      </w:r>
      <w:r w:rsidR="00D02896" w:rsidRPr="003078E1">
        <w:rPr>
          <w:rFonts w:ascii="Arial" w:hAnsi="Arial" w:cs="Arial"/>
          <w:sz w:val="20"/>
          <w:szCs w:val="20"/>
        </w:rPr>
        <w:t xml:space="preserve">dr. </w:t>
      </w:r>
      <w:proofErr w:type="spellStart"/>
      <w:r w:rsidR="00D02896" w:rsidRPr="003078E1">
        <w:rPr>
          <w:rFonts w:ascii="Arial" w:hAnsi="Arial" w:cs="Arial"/>
          <w:sz w:val="20"/>
          <w:szCs w:val="20"/>
        </w:rPr>
        <w:t>Asta</w:t>
      </w:r>
      <w:proofErr w:type="spellEnd"/>
      <w:r w:rsidR="00D02896" w:rsidRPr="003078E1">
        <w:rPr>
          <w:rFonts w:ascii="Arial" w:hAnsi="Arial" w:cs="Arial"/>
          <w:sz w:val="20"/>
          <w:szCs w:val="20"/>
        </w:rPr>
        <w:t xml:space="preserve"> Vrečko</w:t>
      </w:r>
    </w:p>
    <w:p w14:paraId="79EFE6D9" w14:textId="1F96255B" w:rsidR="001D05CF" w:rsidRPr="003078E1" w:rsidRDefault="00D02896" w:rsidP="003C6D87">
      <w:pPr>
        <w:jc w:val="both"/>
        <w:rPr>
          <w:rFonts w:ascii="Arial" w:hAnsi="Arial" w:cs="Arial"/>
          <w:sz w:val="20"/>
          <w:szCs w:val="20"/>
        </w:rPr>
      </w:pPr>
      <w:r w:rsidRPr="003078E1">
        <w:rPr>
          <w:rFonts w:ascii="Arial" w:hAnsi="Arial" w:cs="Arial"/>
          <w:sz w:val="20"/>
          <w:szCs w:val="20"/>
        </w:rPr>
        <w:t xml:space="preserve">                                                                                                     ministrica</w:t>
      </w:r>
    </w:p>
    <w:sectPr w:rsidR="001D05CF" w:rsidRPr="003078E1" w:rsidSect="003C53E9">
      <w:headerReference w:type="even" r:id="rId27"/>
      <w:headerReference w:type="default" r:id="rId28"/>
      <w:footerReference w:type="even" r:id="rId29"/>
      <w:footerReference w:type="default" r:id="rId30"/>
      <w:headerReference w:type="first" r:id="rId31"/>
      <w:footerReference w:type="first" r:id="rId32"/>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B050" w14:textId="77777777" w:rsidR="00FB377F" w:rsidRDefault="00BF79FE">
      <w:pPr>
        <w:spacing w:after="0" w:line="240" w:lineRule="auto"/>
      </w:pPr>
      <w:r>
        <w:separator/>
      </w:r>
    </w:p>
  </w:endnote>
  <w:endnote w:type="continuationSeparator" w:id="0">
    <w:p w14:paraId="395508B7" w14:textId="77777777" w:rsidR="00FB377F" w:rsidRDefault="00BF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E648" w14:textId="77777777" w:rsidR="00C1235B" w:rsidRDefault="00B33C5D"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5E4C440D" w14:textId="77777777" w:rsidR="00C1235B" w:rsidRDefault="00C1235B" w:rsidP="003C5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C0BD" w14:textId="77777777" w:rsidR="00C1235B" w:rsidRDefault="00B33C5D">
    <w:pPr>
      <w:pStyle w:val="Noga"/>
      <w:jc w:val="right"/>
    </w:pPr>
    <w:r>
      <w:fldChar w:fldCharType="begin"/>
    </w:r>
    <w:r>
      <w:instrText>PAGE   \* MERGEFORMAT</w:instrText>
    </w:r>
    <w:r>
      <w:fldChar w:fldCharType="separate"/>
    </w:r>
    <w:r w:rsidRPr="00AC5BD5">
      <w:rPr>
        <w:noProof/>
        <w:lang w:val="sl-SI"/>
      </w:rPr>
      <w:t>8</w:t>
    </w:r>
    <w:r>
      <w:fldChar w:fldCharType="end"/>
    </w:r>
  </w:p>
  <w:p w14:paraId="78BDEE72" w14:textId="77777777" w:rsidR="00C1235B" w:rsidRDefault="00C1235B" w:rsidP="003C53E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A392" w14:textId="77777777" w:rsidR="004F701B" w:rsidRDefault="004F701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1B95" w14:textId="77777777" w:rsidR="00FB377F" w:rsidRDefault="00BF79FE">
      <w:pPr>
        <w:spacing w:after="0" w:line="240" w:lineRule="auto"/>
      </w:pPr>
      <w:r>
        <w:separator/>
      </w:r>
    </w:p>
  </w:footnote>
  <w:footnote w:type="continuationSeparator" w:id="0">
    <w:p w14:paraId="313E2B59" w14:textId="77777777" w:rsidR="00FB377F" w:rsidRDefault="00BF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7015" w14:textId="77777777" w:rsidR="004F701B" w:rsidRDefault="004F701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EB13" w14:textId="1E37E80E" w:rsidR="00C1235B" w:rsidRDefault="00B33C5D"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B42671">
      <w:rPr>
        <w:rFonts w:cs="Arial"/>
        <w:bCs/>
        <w:sz w:val="16"/>
        <w:szCs w:val="16"/>
        <w:lang w:val="sl-SI" w:eastAsia="sl-SI"/>
      </w:rPr>
      <w:t>5</w:t>
    </w:r>
    <w:r w:rsidRPr="000D7FA6">
      <w:rPr>
        <w:rFonts w:cs="Arial"/>
        <w:bCs/>
        <w:sz w:val="16"/>
        <w:szCs w:val="16"/>
        <w:lang w:val="sl-SI" w:eastAsia="sl-SI"/>
      </w:rPr>
      <w:t xml:space="preserve">  </w:t>
    </w:r>
    <w:r>
      <w:rPr>
        <w:rFonts w:cs="Arial"/>
        <w:sz w:val="16"/>
        <w:szCs w:val="16"/>
        <w:lang w:val="sl-SI" w:eastAsia="sl-SI"/>
      </w:rPr>
      <w:t>besedilo razpisa</w:t>
    </w:r>
  </w:p>
  <w:p w14:paraId="049500BD" w14:textId="61CE23D8" w:rsidR="00C1235B" w:rsidRPr="000D7FA6" w:rsidRDefault="00B33C5D"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JPR-SLOA-20</w:t>
    </w:r>
    <w:r>
      <w:rPr>
        <w:rFonts w:cs="Arial"/>
        <w:sz w:val="16"/>
        <w:szCs w:val="16"/>
        <w:lang w:val="sl-SI" w:eastAsia="sl-SI"/>
      </w:rPr>
      <w:t>2</w:t>
    </w:r>
    <w:r w:rsidR="00B42671">
      <w:rPr>
        <w:rFonts w:cs="Arial"/>
        <w:sz w:val="16"/>
        <w:szCs w:val="16"/>
        <w:lang w:val="sl-SI" w:eastAsia="sl-SI"/>
      </w:rPr>
      <w:t>5</w:t>
    </w:r>
  </w:p>
  <w:p w14:paraId="6349F50D" w14:textId="77777777" w:rsidR="00C1235B" w:rsidRPr="001A40D6" w:rsidRDefault="00B33C5D"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4239" w:rsidRPr="008F3500" w14:paraId="55E6FF5F" w14:textId="77777777" w:rsidTr="003C53E9">
      <w:trPr>
        <w:cantSplit/>
        <w:trHeight w:hRule="exact" w:val="847"/>
      </w:trPr>
      <w:tc>
        <w:tcPr>
          <w:tcW w:w="567" w:type="dxa"/>
        </w:tcPr>
        <w:p w14:paraId="01347E89" w14:textId="77777777" w:rsidR="00C1235B" w:rsidRPr="008F3500" w:rsidRDefault="00B33C5D"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369C242" wp14:editId="3B4E6346">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AE4E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19DFC2CC" w14:textId="77777777" w:rsidR="00C1235B" w:rsidRDefault="00B33C5D" w:rsidP="003C53E9">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494353AA" wp14:editId="36ED756D">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0BE89" w14:textId="77777777" w:rsidR="00C1235B" w:rsidRDefault="00C1235B" w:rsidP="003C53E9">
    <w:pPr>
      <w:pStyle w:val="Glava"/>
      <w:tabs>
        <w:tab w:val="clear" w:pos="4320"/>
        <w:tab w:val="clear" w:pos="8640"/>
        <w:tab w:val="left" w:pos="5112"/>
      </w:tabs>
      <w:spacing w:before="120" w:line="240" w:lineRule="exact"/>
      <w:ind w:left="-426"/>
      <w:rPr>
        <w:rFonts w:cs="Arial"/>
        <w:sz w:val="16"/>
        <w:lang w:val="sl-SI"/>
      </w:rPr>
    </w:pPr>
  </w:p>
  <w:p w14:paraId="26DA70FA" w14:textId="3C420F9A" w:rsidR="00C1235B" w:rsidRPr="000D7FA6" w:rsidRDefault="00B33C5D" w:rsidP="003C53E9">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F97A13">
      <w:rPr>
        <w:rFonts w:cs="Arial"/>
        <w:bCs/>
        <w:sz w:val="16"/>
        <w:szCs w:val="16"/>
        <w:lang w:val="sl-SI" w:eastAsia="sl-SI"/>
      </w:rPr>
      <w:t>5</w:t>
    </w:r>
    <w:r w:rsidRPr="000D7FA6">
      <w:rPr>
        <w:rFonts w:cs="Arial"/>
        <w:sz w:val="16"/>
        <w:szCs w:val="16"/>
        <w:lang w:val="sl-SI" w:eastAsia="sl-SI"/>
      </w:rPr>
      <w:t xml:space="preserve">    </w:t>
    </w:r>
  </w:p>
  <w:p w14:paraId="252CED2E" w14:textId="76EF4D8A" w:rsidR="00C1235B" w:rsidRPr="000D7FA6" w:rsidRDefault="00B33C5D" w:rsidP="003C53E9">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007240CE" w:rsidRPr="002407B8">
      <w:rPr>
        <w:rFonts w:cs="Arial"/>
        <w:sz w:val="16"/>
        <w:szCs w:val="16"/>
        <w:lang w:val="sl-SI"/>
      </w:rPr>
      <w:t xml:space="preserve">E: </w:t>
    </w:r>
    <w:hyperlink r:id="rId2" w:history="1">
      <w:r w:rsidR="007240CE" w:rsidRPr="002407B8">
        <w:rPr>
          <w:rStyle w:val="Hiperpovezava"/>
          <w:rFonts w:cs="Arial"/>
          <w:color w:val="auto"/>
          <w:sz w:val="16"/>
          <w:szCs w:val="16"/>
          <w:u w:val="none"/>
          <w:lang w:val="sl-SI"/>
        </w:rPr>
        <w:t>gp.mk@gov.si</w:t>
      </w:r>
    </w:hyperlink>
    <w:r w:rsidR="007240CE">
      <w:rPr>
        <w:rStyle w:val="Hiperpovezava"/>
        <w:rFonts w:cs="Arial"/>
        <w:color w:val="auto"/>
        <w:sz w:val="16"/>
        <w:szCs w:val="16"/>
        <w:u w:val="none"/>
        <w:lang w:val="sl-SI"/>
      </w:rPr>
      <w:t xml:space="preserve">                         </w:t>
    </w:r>
    <w:r w:rsidRPr="000D7FA6">
      <w:rPr>
        <w:rFonts w:cs="Arial"/>
        <w:sz w:val="16"/>
        <w:szCs w:val="16"/>
        <w:lang w:val="sl-SI" w:eastAsia="sl-SI"/>
      </w:rPr>
      <w:t>besedilo razpisa</w:t>
    </w:r>
  </w:p>
  <w:p w14:paraId="4793C6B1" w14:textId="4D5D63A2" w:rsidR="00C1235B" w:rsidRPr="002407B8" w:rsidRDefault="00B33C5D" w:rsidP="003C53E9">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w:t>
    </w:r>
    <w:r w:rsidRPr="002407B8">
      <w:rPr>
        <w:rFonts w:cs="Arial"/>
        <w:sz w:val="16"/>
        <w:szCs w:val="16"/>
        <w:lang w:val="sl-SI" w:eastAsia="sl-SI"/>
      </w:rPr>
      <w:t xml:space="preserve">                           </w:t>
    </w:r>
    <w:r w:rsidR="007240CE">
      <w:rPr>
        <w:rFonts w:cs="Arial"/>
        <w:sz w:val="16"/>
        <w:szCs w:val="16"/>
        <w:lang w:val="sl-SI" w:eastAsia="sl-SI"/>
      </w:rPr>
      <w:t xml:space="preserve">                           </w:t>
    </w:r>
    <w:r w:rsidRPr="002407B8">
      <w:rPr>
        <w:rFonts w:cs="Arial"/>
        <w:sz w:val="16"/>
        <w:szCs w:val="16"/>
        <w:lang w:val="sl-SI" w:eastAsia="sl-SI"/>
      </w:rPr>
      <w:t>JPR-SLOA-20</w:t>
    </w:r>
    <w:r>
      <w:rPr>
        <w:rFonts w:cs="Arial"/>
        <w:sz w:val="16"/>
        <w:szCs w:val="16"/>
        <w:lang w:val="sl-SI" w:eastAsia="sl-SI"/>
      </w:rPr>
      <w:t>2</w:t>
    </w:r>
    <w:r w:rsidR="00F97A13">
      <w:rPr>
        <w:rFonts w:cs="Arial"/>
        <w:sz w:val="16"/>
        <w:szCs w:val="16"/>
        <w:lang w:val="sl-SI" w:eastAsia="sl-SI"/>
      </w:rPr>
      <w:t>5</w:t>
    </w:r>
  </w:p>
  <w:p w14:paraId="0B3A4AFF" w14:textId="77777777" w:rsidR="00C1235B" w:rsidRPr="008F3500" w:rsidRDefault="00B33C5D"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2D6039B"/>
    <w:multiLevelType w:val="hybridMultilevel"/>
    <w:tmpl w:val="985C8C18"/>
    <w:lvl w:ilvl="0" w:tplc="02D272F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404B01"/>
    <w:multiLevelType w:val="hybridMultilevel"/>
    <w:tmpl w:val="56567C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7628AC"/>
    <w:multiLevelType w:val="multilevel"/>
    <w:tmpl w:val="3F0AE7CC"/>
    <w:lvl w:ilvl="0">
      <w:start w:val="1"/>
      <w:numFmt w:val="decimal"/>
      <w:lvlText w:val="%1."/>
      <w:lvlJc w:val="left"/>
      <w:pPr>
        <w:ind w:left="1505" w:hanging="360"/>
      </w:pPr>
    </w:lvl>
    <w:lvl w:ilvl="1">
      <w:start w:val="9"/>
      <w:numFmt w:val="decimal"/>
      <w:isLgl/>
      <w:lvlText w:val="%1.%2."/>
      <w:lvlJc w:val="left"/>
      <w:pPr>
        <w:ind w:left="1535" w:hanging="39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4" w15:restartNumberingAfterBreak="0">
    <w:nsid w:val="06F16D47"/>
    <w:multiLevelType w:val="hybridMultilevel"/>
    <w:tmpl w:val="1D66450E"/>
    <w:lvl w:ilvl="0" w:tplc="C0A64B72">
      <w:start w:val="3"/>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2967E0"/>
    <w:multiLevelType w:val="hybridMultilevel"/>
    <w:tmpl w:val="CCD82926"/>
    <w:lvl w:ilvl="0" w:tplc="C0A64B72">
      <w:start w:val="3"/>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A640EF"/>
    <w:multiLevelType w:val="hybridMultilevel"/>
    <w:tmpl w:val="B026254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8920BE"/>
    <w:multiLevelType w:val="hybridMultilevel"/>
    <w:tmpl w:val="B71E822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2C57BE"/>
    <w:multiLevelType w:val="hybridMultilevel"/>
    <w:tmpl w:val="B7221DBA"/>
    <w:lvl w:ilvl="0" w:tplc="0424000F">
      <w:start w:val="1"/>
      <w:numFmt w:val="decimal"/>
      <w:lvlText w:val="%1."/>
      <w:lvlJc w:val="left"/>
      <w:pPr>
        <w:ind w:left="1505" w:hanging="360"/>
      </w:p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9" w15:restartNumberingAfterBreak="0">
    <w:nsid w:val="17F368E1"/>
    <w:multiLevelType w:val="hybridMultilevel"/>
    <w:tmpl w:val="B692A8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B0A77C6"/>
    <w:multiLevelType w:val="multilevel"/>
    <w:tmpl w:val="9E0EF2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803C29"/>
    <w:multiLevelType w:val="hybridMultilevel"/>
    <w:tmpl w:val="56567C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EF5D8B"/>
    <w:multiLevelType w:val="hybridMultilevel"/>
    <w:tmpl w:val="F07C8D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AA09FD"/>
    <w:multiLevelType w:val="multilevel"/>
    <w:tmpl w:val="B7BE7D18"/>
    <w:lvl w:ilvl="0">
      <w:start w:val="5"/>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5F3340"/>
    <w:multiLevelType w:val="hybridMultilevel"/>
    <w:tmpl w:val="5CB054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750ADB"/>
    <w:multiLevelType w:val="hybridMultilevel"/>
    <w:tmpl w:val="1DF212A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543584"/>
    <w:multiLevelType w:val="hybridMultilevel"/>
    <w:tmpl w:val="BCB889DE"/>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0C538ED"/>
    <w:multiLevelType w:val="hybridMultilevel"/>
    <w:tmpl w:val="F740E988"/>
    <w:lvl w:ilvl="0" w:tplc="0424000F">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8" w15:restartNumberingAfterBreak="0">
    <w:nsid w:val="30F25EAF"/>
    <w:multiLevelType w:val="hybridMultilevel"/>
    <w:tmpl w:val="CBFAC3F4"/>
    <w:lvl w:ilvl="0" w:tplc="04240017">
      <w:start w:val="1"/>
      <w:numFmt w:val="lowerLetter"/>
      <w:lvlText w:val="%1)"/>
      <w:lvlJc w:val="left"/>
      <w:pPr>
        <w:ind w:left="720" w:hanging="360"/>
      </w:pPr>
    </w:lvl>
    <w:lvl w:ilvl="1" w:tplc="1752F6B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42767A0"/>
    <w:multiLevelType w:val="hybridMultilevel"/>
    <w:tmpl w:val="1DF212A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42541F"/>
    <w:multiLevelType w:val="multilevel"/>
    <w:tmpl w:val="8208EDE4"/>
    <w:lvl w:ilvl="0">
      <w:start w:val="1"/>
      <w:numFmt w:val="decimal"/>
      <w:lvlText w:val="%1."/>
      <w:lvlJc w:val="left"/>
      <w:pPr>
        <w:ind w:left="1145" w:hanging="360"/>
      </w:pPr>
    </w:lvl>
    <w:lvl w:ilvl="1">
      <w:start w:val="7"/>
      <w:numFmt w:val="decimal"/>
      <w:isLgl/>
      <w:lvlText w:val="%1.%2."/>
      <w:lvlJc w:val="left"/>
      <w:pPr>
        <w:ind w:left="1235" w:hanging="45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21" w15:restartNumberingAfterBreak="0">
    <w:nsid w:val="3A951B9F"/>
    <w:multiLevelType w:val="multilevel"/>
    <w:tmpl w:val="DE3C6934"/>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C8C7C6A"/>
    <w:multiLevelType w:val="hybridMultilevel"/>
    <w:tmpl w:val="86362D3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CE44838"/>
    <w:multiLevelType w:val="hybridMultilevel"/>
    <w:tmpl w:val="8A3A78C8"/>
    <w:lvl w:ilvl="0" w:tplc="BEC2993A">
      <w:numFmt w:val="bullet"/>
      <w:lvlText w:val="-"/>
      <w:lvlJc w:val="left"/>
      <w:pPr>
        <w:tabs>
          <w:tab w:val="num" w:pos="340"/>
        </w:tabs>
        <w:ind w:left="340" w:hanging="340"/>
      </w:pPr>
      <w:rPr>
        <w:rFonts w:ascii="Times New Roman" w:eastAsia="Times New Roman" w:hAnsi="Times New Roman" w:cs="Times New Roman"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057BBF"/>
    <w:multiLevelType w:val="hybridMultilevel"/>
    <w:tmpl w:val="47F4C4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9624BD"/>
    <w:multiLevelType w:val="multilevel"/>
    <w:tmpl w:val="9E0EF246"/>
    <w:lvl w:ilvl="0">
      <w:start w:val="1"/>
      <w:numFmt w:val="decimal"/>
      <w:lvlText w:val="%1."/>
      <w:lvlJc w:val="left"/>
      <w:pPr>
        <w:ind w:left="1352"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15:restartNumberingAfterBreak="0">
    <w:nsid w:val="42B6032B"/>
    <w:multiLevelType w:val="hybridMultilevel"/>
    <w:tmpl w:val="3620F188"/>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5A3DF6"/>
    <w:multiLevelType w:val="hybridMultilevel"/>
    <w:tmpl w:val="875A19D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8D78FE"/>
    <w:multiLevelType w:val="hybridMultilevel"/>
    <w:tmpl w:val="94F4F7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EFF4184"/>
    <w:multiLevelType w:val="hybridMultilevel"/>
    <w:tmpl w:val="D074917A"/>
    <w:lvl w:ilvl="0" w:tplc="B5CCF90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51AB4AB9"/>
    <w:multiLevelType w:val="hybridMultilevel"/>
    <w:tmpl w:val="BAEA4FAE"/>
    <w:lvl w:ilvl="0" w:tplc="C0A64B72">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1F78A4"/>
    <w:multiLevelType w:val="hybridMultilevel"/>
    <w:tmpl w:val="BCB85F90"/>
    <w:lvl w:ilvl="0" w:tplc="C0A64B72">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504FD1"/>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86A77C7"/>
    <w:multiLevelType w:val="hybridMultilevel"/>
    <w:tmpl w:val="C402168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86E1C87"/>
    <w:multiLevelType w:val="multilevel"/>
    <w:tmpl w:val="17B0006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7153E3"/>
    <w:multiLevelType w:val="hybridMultilevel"/>
    <w:tmpl w:val="E1668A2C"/>
    <w:lvl w:ilvl="0" w:tplc="0424000F">
      <w:start w:val="1"/>
      <w:numFmt w:val="decimal"/>
      <w:lvlText w:val="%1."/>
      <w:lvlJc w:val="left"/>
      <w:pPr>
        <w:ind w:left="1505" w:hanging="360"/>
      </w:p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37" w15:restartNumberingAfterBreak="0">
    <w:nsid w:val="6D1A4DA6"/>
    <w:multiLevelType w:val="hybridMultilevel"/>
    <w:tmpl w:val="BE3A5432"/>
    <w:lvl w:ilvl="0" w:tplc="0424000F">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8"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9D281B"/>
    <w:multiLevelType w:val="hybridMultilevel"/>
    <w:tmpl w:val="AF4A51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F97238"/>
    <w:multiLevelType w:val="hybridMultilevel"/>
    <w:tmpl w:val="AE44E59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AB2FA8"/>
    <w:multiLevelType w:val="hybridMultilevel"/>
    <w:tmpl w:val="4F2E23F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DFE5911"/>
    <w:multiLevelType w:val="hybridMultilevel"/>
    <w:tmpl w:val="3326805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EEE3C5F"/>
    <w:multiLevelType w:val="hybridMultilevel"/>
    <w:tmpl w:val="9EBC0CE6"/>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784077336">
    <w:abstractNumId w:val="27"/>
  </w:num>
  <w:num w:numId="2" w16cid:durableId="370570317">
    <w:abstractNumId w:val="25"/>
  </w:num>
  <w:num w:numId="3" w16cid:durableId="1185050460">
    <w:abstractNumId w:val="2"/>
  </w:num>
  <w:num w:numId="4" w16cid:durableId="2117092259">
    <w:abstractNumId w:val="1"/>
  </w:num>
  <w:num w:numId="5" w16cid:durableId="995065761">
    <w:abstractNumId w:val="23"/>
  </w:num>
  <w:num w:numId="6" w16cid:durableId="1915435329">
    <w:abstractNumId w:val="0"/>
  </w:num>
  <w:num w:numId="7" w16cid:durableId="927469656">
    <w:abstractNumId w:val="10"/>
  </w:num>
  <w:num w:numId="8" w16cid:durableId="1660882142">
    <w:abstractNumId w:val="16"/>
  </w:num>
  <w:num w:numId="9" w16cid:durableId="983660914">
    <w:abstractNumId w:val="33"/>
  </w:num>
  <w:num w:numId="10" w16cid:durableId="125512283">
    <w:abstractNumId w:val="20"/>
  </w:num>
  <w:num w:numId="11" w16cid:durableId="1136221978">
    <w:abstractNumId w:val="17"/>
  </w:num>
  <w:num w:numId="12" w16cid:durableId="1854756030">
    <w:abstractNumId w:val="43"/>
  </w:num>
  <w:num w:numId="13" w16cid:durableId="657733934">
    <w:abstractNumId w:val="18"/>
  </w:num>
  <w:num w:numId="14" w16cid:durableId="307368335">
    <w:abstractNumId w:val="28"/>
  </w:num>
  <w:num w:numId="15" w16cid:durableId="27997467">
    <w:abstractNumId w:val="21"/>
  </w:num>
  <w:num w:numId="16" w16cid:durableId="2023706066">
    <w:abstractNumId w:val="15"/>
  </w:num>
  <w:num w:numId="17" w16cid:durableId="549342302">
    <w:abstractNumId w:val="11"/>
  </w:num>
  <w:num w:numId="18" w16cid:durableId="1880970024">
    <w:abstractNumId w:val="19"/>
  </w:num>
  <w:num w:numId="19" w16cid:durableId="156961826">
    <w:abstractNumId w:val="37"/>
  </w:num>
  <w:num w:numId="20" w16cid:durableId="378552794">
    <w:abstractNumId w:val="31"/>
  </w:num>
  <w:num w:numId="21" w16cid:durableId="858860122">
    <w:abstractNumId w:val="29"/>
  </w:num>
  <w:num w:numId="22" w16cid:durableId="101875229">
    <w:abstractNumId w:val="42"/>
  </w:num>
  <w:num w:numId="23" w16cid:durableId="268705032">
    <w:abstractNumId w:val="41"/>
  </w:num>
  <w:num w:numId="24" w16cid:durableId="905652215">
    <w:abstractNumId w:val="38"/>
  </w:num>
  <w:num w:numId="25" w16cid:durableId="2056200559">
    <w:abstractNumId w:val="32"/>
  </w:num>
  <w:num w:numId="26" w16cid:durableId="1664971699">
    <w:abstractNumId w:val="39"/>
  </w:num>
  <w:num w:numId="27" w16cid:durableId="1507866793">
    <w:abstractNumId w:val="14"/>
  </w:num>
  <w:num w:numId="28" w16cid:durableId="979308140">
    <w:abstractNumId w:val="36"/>
  </w:num>
  <w:num w:numId="29" w16cid:durableId="79762006">
    <w:abstractNumId w:val="8"/>
  </w:num>
  <w:num w:numId="30" w16cid:durableId="149256490">
    <w:abstractNumId w:val="3"/>
  </w:num>
  <w:num w:numId="31" w16cid:durableId="1803503801">
    <w:abstractNumId w:val="35"/>
  </w:num>
  <w:num w:numId="32" w16cid:durableId="1390306795">
    <w:abstractNumId w:val="13"/>
  </w:num>
  <w:num w:numId="33" w16cid:durableId="71897032">
    <w:abstractNumId w:val="26"/>
  </w:num>
  <w:num w:numId="34" w16cid:durableId="1954437468">
    <w:abstractNumId w:val="40"/>
  </w:num>
  <w:num w:numId="35" w16cid:durableId="1295215510">
    <w:abstractNumId w:val="9"/>
  </w:num>
  <w:num w:numId="36" w16cid:durableId="1477338453">
    <w:abstractNumId w:val="24"/>
  </w:num>
  <w:num w:numId="37" w16cid:durableId="2106609349">
    <w:abstractNumId w:val="12"/>
  </w:num>
  <w:num w:numId="38" w16cid:durableId="1842961504">
    <w:abstractNumId w:val="7"/>
  </w:num>
  <w:num w:numId="39" w16cid:durableId="1909880791">
    <w:abstractNumId w:val="22"/>
  </w:num>
  <w:num w:numId="40" w16cid:durableId="1293750431">
    <w:abstractNumId w:val="34"/>
  </w:num>
  <w:num w:numId="41" w16cid:durableId="151066531">
    <w:abstractNumId w:val="6"/>
  </w:num>
  <w:num w:numId="42" w16cid:durableId="1235312375">
    <w:abstractNumId w:val="5"/>
  </w:num>
  <w:num w:numId="43" w16cid:durableId="1659307191">
    <w:abstractNumId w:val="4"/>
  </w:num>
  <w:num w:numId="44" w16cid:durableId="12315771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E7"/>
    <w:rsid w:val="000133F2"/>
    <w:rsid w:val="000241CD"/>
    <w:rsid w:val="00024C7A"/>
    <w:rsid w:val="00066A18"/>
    <w:rsid w:val="000928A1"/>
    <w:rsid w:val="000974E1"/>
    <w:rsid w:val="000A65E7"/>
    <w:rsid w:val="000B0642"/>
    <w:rsid w:val="000D0B7C"/>
    <w:rsid w:val="000D562F"/>
    <w:rsid w:val="000D5F8F"/>
    <w:rsid w:val="000E1FB6"/>
    <w:rsid w:val="00103494"/>
    <w:rsid w:val="00103DE6"/>
    <w:rsid w:val="00106935"/>
    <w:rsid w:val="001156E8"/>
    <w:rsid w:val="00116788"/>
    <w:rsid w:val="00146419"/>
    <w:rsid w:val="001760EB"/>
    <w:rsid w:val="00192CA7"/>
    <w:rsid w:val="001B02F2"/>
    <w:rsid w:val="001B7CC7"/>
    <w:rsid w:val="001D05CF"/>
    <w:rsid w:val="001D2EB3"/>
    <w:rsid w:val="001D6DA6"/>
    <w:rsid w:val="001E32B6"/>
    <w:rsid w:val="00203E95"/>
    <w:rsid w:val="00205017"/>
    <w:rsid w:val="0020771D"/>
    <w:rsid w:val="00211745"/>
    <w:rsid w:val="00212933"/>
    <w:rsid w:val="00220027"/>
    <w:rsid w:val="002246FC"/>
    <w:rsid w:val="002507C2"/>
    <w:rsid w:val="00295E30"/>
    <w:rsid w:val="002A7087"/>
    <w:rsid w:val="002C144E"/>
    <w:rsid w:val="00302F7B"/>
    <w:rsid w:val="003078E1"/>
    <w:rsid w:val="003112C2"/>
    <w:rsid w:val="0031598A"/>
    <w:rsid w:val="003166AB"/>
    <w:rsid w:val="00331946"/>
    <w:rsid w:val="003548EB"/>
    <w:rsid w:val="00373900"/>
    <w:rsid w:val="00390830"/>
    <w:rsid w:val="003B219E"/>
    <w:rsid w:val="003C6D87"/>
    <w:rsid w:val="00412BB7"/>
    <w:rsid w:val="00414E01"/>
    <w:rsid w:val="00462934"/>
    <w:rsid w:val="004B32BB"/>
    <w:rsid w:val="004D4BA7"/>
    <w:rsid w:val="004D73EB"/>
    <w:rsid w:val="004D7899"/>
    <w:rsid w:val="004F4DFB"/>
    <w:rsid w:val="004F701B"/>
    <w:rsid w:val="005069E5"/>
    <w:rsid w:val="00596117"/>
    <w:rsid w:val="005975AF"/>
    <w:rsid w:val="005C78F9"/>
    <w:rsid w:val="005E243E"/>
    <w:rsid w:val="00633099"/>
    <w:rsid w:val="00637C49"/>
    <w:rsid w:val="006459DE"/>
    <w:rsid w:val="00661BA8"/>
    <w:rsid w:val="0066623B"/>
    <w:rsid w:val="006703F4"/>
    <w:rsid w:val="006720F3"/>
    <w:rsid w:val="0068455E"/>
    <w:rsid w:val="006F0EAD"/>
    <w:rsid w:val="007240CE"/>
    <w:rsid w:val="007259C0"/>
    <w:rsid w:val="00727936"/>
    <w:rsid w:val="00756999"/>
    <w:rsid w:val="007815B2"/>
    <w:rsid w:val="00790A23"/>
    <w:rsid w:val="007C0737"/>
    <w:rsid w:val="007C1C16"/>
    <w:rsid w:val="007C760A"/>
    <w:rsid w:val="007D55CE"/>
    <w:rsid w:val="007F13F5"/>
    <w:rsid w:val="007F6F16"/>
    <w:rsid w:val="008103B7"/>
    <w:rsid w:val="00814FAD"/>
    <w:rsid w:val="00827261"/>
    <w:rsid w:val="00832828"/>
    <w:rsid w:val="008427C9"/>
    <w:rsid w:val="0084599B"/>
    <w:rsid w:val="00884636"/>
    <w:rsid w:val="008870FB"/>
    <w:rsid w:val="008926CB"/>
    <w:rsid w:val="008A44FF"/>
    <w:rsid w:val="008B34A8"/>
    <w:rsid w:val="008B7172"/>
    <w:rsid w:val="00903065"/>
    <w:rsid w:val="00913FE1"/>
    <w:rsid w:val="00922F35"/>
    <w:rsid w:val="00926A1B"/>
    <w:rsid w:val="0093390E"/>
    <w:rsid w:val="00952F2D"/>
    <w:rsid w:val="00956422"/>
    <w:rsid w:val="00964F31"/>
    <w:rsid w:val="009A0E7D"/>
    <w:rsid w:val="009E2AC6"/>
    <w:rsid w:val="009F26E2"/>
    <w:rsid w:val="009F281C"/>
    <w:rsid w:val="00A24091"/>
    <w:rsid w:val="00A62A51"/>
    <w:rsid w:val="00A83C06"/>
    <w:rsid w:val="00A87D91"/>
    <w:rsid w:val="00A93E3F"/>
    <w:rsid w:val="00A972BA"/>
    <w:rsid w:val="00AC6B8D"/>
    <w:rsid w:val="00AD1B8B"/>
    <w:rsid w:val="00AD6539"/>
    <w:rsid w:val="00AF247F"/>
    <w:rsid w:val="00B0601A"/>
    <w:rsid w:val="00B1159A"/>
    <w:rsid w:val="00B22DC2"/>
    <w:rsid w:val="00B2736F"/>
    <w:rsid w:val="00B33C5D"/>
    <w:rsid w:val="00B42671"/>
    <w:rsid w:val="00B67593"/>
    <w:rsid w:val="00B70CF9"/>
    <w:rsid w:val="00B75D46"/>
    <w:rsid w:val="00B835B7"/>
    <w:rsid w:val="00BA1213"/>
    <w:rsid w:val="00BA45F9"/>
    <w:rsid w:val="00BB1BEF"/>
    <w:rsid w:val="00BC5BC9"/>
    <w:rsid w:val="00BD5CD4"/>
    <w:rsid w:val="00BF79FE"/>
    <w:rsid w:val="00C063D9"/>
    <w:rsid w:val="00C1074E"/>
    <w:rsid w:val="00C1235B"/>
    <w:rsid w:val="00C16C96"/>
    <w:rsid w:val="00C20E2A"/>
    <w:rsid w:val="00C41736"/>
    <w:rsid w:val="00C43A26"/>
    <w:rsid w:val="00C6480A"/>
    <w:rsid w:val="00C721AD"/>
    <w:rsid w:val="00C82796"/>
    <w:rsid w:val="00C93471"/>
    <w:rsid w:val="00CA1ADE"/>
    <w:rsid w:val="00CC7FFC"/>
    <w:rsid w:val="00CD1992"/>
    <w:rsid w:val="00D02896"/>
    <w:rsid w:val="00D10E76"/>
    <w:rsid w:val="00D2442B"/>
    <w:rsid w:val="00D26AE8"/>
    <w:rsid w:val="00D327FA"/>
    <w:rsid w:val="00D55558"/>
    <w:rsid w:val="00D55888"/>
    <w:rsid w:val="00D758B9"/>
    <w:rsid w:val="00D82439"/>
    <w:rsid w:val="00DC3C69"/>
    <w:rsid w:val="00DE5B77"/>
    <w:rsid w:val="00DF4F94"/>
    <w:rsid w:val="00E0313F"/>
    <w:rsid w:val="00E257B3"/>
    <w:rsid w:val="00E474B8"/>
    <w:rsid w:val="00E76406"/>
    <w:rsid w:val="00E82C06"/>
    <w:rsid w:val="00E875D5"/>
    <w:rsid w:val="00E97256"/>
    <w:rsid w:val="00EA0AC2"/>
    <w:rsid w:val="00EB0D34"/>
    <w:rsid w:val="00EC013F"/>
    <w:rsid w:val="00EC189D"/>
    <w:rsid w:val="00EC3D23"/>
    <w:rsid w:val="00EF0192"/>
    <w:rsid w:val="00EF3675"/>
    <w:rsid w:val="00F1215B"/>
    <w:rsid w:val="00F55CC8"/>
    <w:rsid w:val="00F637E5"/>
    <w:rsid w:val="00F97A13"/>
    <w:rsid w:val="00FB377F"/>
    <w:rsid w:val="00FE73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F9398D"/>
  <w15:chartTrackingRefBased/>
  <w15:docId w15:val="{71C41775-FF15-49AD-8080-3DCDACC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A65E7"/>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0A65E7"/>
    <w:rPr>
      <w:rFonts w:ascii="Arial" w:eastAsia="Times New Roman" w:hAnsi="Arial" w:cs="Times New Roman"/>
      <w:sz w:val="20"/>
      <w:szCs w:val="24"/>
      <w:lang w:val="en-US" w:eastAsia="x-none"/>
    </w:rPr>
  </w:style>
  <w:style w:type="paragraph" w:styleId="Noga">
    <w:name w:val="footer"/>
    <w:basedOn w:val="Navaden"/>
    <w:link w:val="NogaZnak"/>
    <w:uiPriority w:val="99"/>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0A65E7"/>
    <w:rPr>
      <w:rFonts w:ascii="Arial" w:eastAsia="Times New Roman" w:hAnsi="Arial" w:cs="Times New Roman"/>
      <w:sz w:val="20"/>
      <w:szCs w:val="24"/>
      <w:lang w:val="en-US" w:eastAsia="x-none"/>
    </w:rPr>
  </w:style>
  <w:style w:type="character" w:styleId="tevilkastrani">
    <w:name w:val="page number"/>
    <w:basedOn w:val="Privzetapisavaodstavka"/>
    <w:rsid w:val="000A65E7"/>
  </w:style>
  <w:style w:type="character" w:styleId="Hiperpovezava">
    <w:name w:val="Hyperlink"/>
    <w:uiPriority w:val="99"/>
    <w:unhideWhenUsed/>
    <w:rsid w:val="000A65E7"/>
    <w:rPr>
      <w:color w:val="0000FF"/>
      <w:u w:val="single"/>
    </w:rPr>
  </w:style>
  <w:style w:type="paragraph" w:styleId="Brezrazmikov">
    <w:name w:val="No Spacing"/>
    <w:uiPriority w:val="1"/>
    <w:qFormat/>
    <w:rsid w:val="000A65E7"/>
    <w:pPr>
      <w:spacing w:after="0" w:line="240" w:lineRule="auto"/>
    </w:pPr>
    <w:rPr>
      <w:rFonts w:ascii="Calibri" w:eastAsia="Calibri" w:hAnsi="Calibri" w:cs="Times New Roman"/>
    </w:rPr>
  </w:style>
  <w:style w:type="paragraph" w:customStyle="1" w:styleId="Default">
    <w:name w:val="Default"/>
    <w:rsid w:val="000A65E7"/>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A65E7"/>
    <w:pPr>
      <w:ind w:left="720"/>
      <w:contextualSpacing/>
    </w:pPr>
  </w:style>
  <w:style w:type="character" w:styleId="Nerazreenaomemba">
    <w:name w:val="Unresolved Mention"/>
    <w:basedOn w:val="Privzetapisavaodstavka"/>
    <w:uiPriority w:val="99"/>
    <w:semiHidden/>
    <w:unhideWhenUsed/>
    <w:rsid w:val="001B7CC7"/>
    <w:rPr>
      <w:color w:val="605E5C"/>
      <w:shd w:val="clear" w:color="auto" w:fill="E1DFDD"/>
    </w:rPr>
  </w:style>
  <w:style w:type="paragraph" w:styleId="Telobesedila">
    <w:name w:val="Body Text"/>
    <w:basedOn w:val="Navaden"/>
    <w:link w:val="TelobesedilaZnak"/>
    <w:uiPriority w:val="99"/>
    <w:rsid w:val="00B75D46"/>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B75D46"/>
    <w:rPr>
      <w:rFonts w:ascii="Times New Roman" w:eastAsia="Calibri" w:hAnsi="Times New Roman" w:cs="Times New Roman"/>
      <w:sz w:val="24"/>
      <w:szCs w:val="20"/>
      <w:lang w:eastAsia="ar-SA"/>
    </w:rPr>
  </w:style>
  <w:style w:type="paragraph" w:styleId="Besedilooblaka">
    <w:name w:val="Balloon Text"/>
    <w:basedOn w:val="Navaden"/>
    <w:link w:val="BesedilooblakaZnak"/>
    <w:uiPriority w:val="99"/>
    <w:semiHidden/>
    <w:unhideWhenUsed/>
    <w:rsid w:val="00BF79F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9FE"/>
    <w:rPr>
      <w:rFonts w:ascii="Segoe UI" w:eastAsia="Calibri" w:hAnsi="Segoe UI" w:cs="Segoe UI"/>
      <w:sz w:val="18"/>
      <w:szCs w:val="18"/>
    </w:rPr>
  </w:style>
  <w:style w:type="character" w:styleId="Pripombasklic">
    <w:name w:val="annotation reference"/>
    <w:basedOn w:val="Privzetapisavaodstavka"/>
    <w:uiPriority w:val="99"/>
    <w:semiHidden/>
    <w:unhideWhenUsed/>
    <w:rsid w:val="008870FB"/>
    <w:rPr>
      <w:sz w:val="16"/>
      <w:szCs w:val="16"/>
    </w:rPr>
  </w:style>
  <w:style w:type="paragraph" w:styleId="Pripombabesedilo">
    <w:name w:val="annotation text"/>
    <w:basedOn w:val="Navaden"/>
    <w:link w:val="PripombabesediloZnak"/>
    <w:uiPriority w:val="99"/>
    <w:unhideWhenUsed/>
    <w:rsid w:val="008870FB"/>
    <w:pPr>
      <w:spacing w:line="240" w:lineRule="auto"/>
    </w:pPr>
    <w:rPr>
      <w:sz w:val="20"/>
      <w:szCs w:val="20"/>
    </w:rPr>
  </w:style>
  <w:style w:type="character" w:customStyle="1" w:styleId="PripombabesediloZnak">
    <w:name w:val="Pripomba – besedilo Znak"/>
    <w:basedOn w:val="Privzetapisavaodstavka"/>
    <w:link w:val="Pripombabesedilo"/>
    <w:uiPriority w:val="99"/>
    <w:rsid w:val="008870F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870FB"/>
    <w:rPr>
      <w:b/>
      <w:bCs/>
    </w:rPr>
  </w:style>
  <w:style w:type="character" w:customStyle="1" w:styleId="ZadevapripombeZnak">
    <w:name w:val="Zadeva pripombe Znak"/>
    <w:basedOn w:val="PripombabesediloZnak"/>
    <w:link w:val="Zadevapripombe"/>
    <w:uiPriority w:val="99"/>
    <w:semiHidden/>
    <w:rsid w:val="008870FB"/>
    <w:rPr>
      <w:rFonts w:ascii="Calibri" w:eastAsia="Calibri" w:hAnsi="Calibri" w:cs="Times New Roman"/>
      <w:b/>
      <w:bCs/>
      <w:sz w:val="20"/>
      <w:szCs w:val="20"/>
    </w:rPr>
  </w:style>
  <w:style w:type="paragraph" w:styleId="Revizija">
    <w:name w:val="Revision"/>
    <w:hidden/>
    <w:uiPriority w:val="99"/>
    <w:semiHidden/>
    <w:rsid w:val="00926A1B"/>
    <w:pPr>
      <w:spacing w:after="0" w:line="240" w:lineRule="auto"/>
    </w:pPr>
    <w:rPr>
      <w:rFonts w:ascii="Calibri" w:eastAsia="Calibri" w:hAnsi="Calibri" w:cs="Times New Roman"/>
    </w:rPr>
  </w:style>
  <w:style w:type="paragraph" w:customStyle="1" w:styleId="pf0">
    <w:name w:val="pf0"/>
    <w:basedOn w:val="Navaden"/>
    <w:rsid w:val="00E875D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basedOn w:val="Privzetapisavaodstavka"/>
    <w:rsid w:val="00E875D5"/>
    <w:rPr>
      <w:rFonts w:ascii="Segoe UI" w:hAnsi="Segoe UI" w:cs="Segoe UI" w:hint="default"/>
      <w:sz w:val="18"/>
      <w:szCs w:val="18"/>
    </w:rPr>
  </w:style>
  <w:style w:type="character" w:customStyle="1" w:styleId="cf11">
    <w:name w:val="cf11"/>
    <w:basedOn w:val="Privzetapisavaodstavka"/>
    <w:rsid w:val="00E875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4198">
      <w:bodyDiv w:val="1"/>
      <w:marLeft w:val="0"/>
      <w:marRight w:val="0"/>
      <w:marTop w:val="0"/>
      <w:marBottom w:val="0"/>
      <w:divBdr>
        <w:top w:val="none" w:sz="0" w:space="0" w:color="auto"/>
        <w:left w:val="none" w:sz="0" w:space="0" w:color="auto"/>
        <w:bottom w:val="none" w:sz="0" w:space="0" w:color="auto"/>
        <w:right w:val="none" w:sz="0" w:space="0" w:color="auto"/>
      </w:divBdr>
    </w:div>
    <w:div w:id="553005931">
      <w:bodyDiv w:val="1"/>
      <w:marLeft w:val="0"/>
      <w:marRight w:val="0"/>
      <w:marTop w:val="0"/>
      <w:marBottom w:val="0"/>
      <w:divBdr>
        <w:top w:val="none" w:sz="0" w:space="0" w:color="auto"/>
        <w:left w:val="none" w:sz="0" w:space="0" w:color="auto"/>
        <w:bottom w:val="none" w:sz="0" w:space="0" w:color="auto"/>
        <w:right w:val="none" w:sz="0" w:space="0" w:color="auto"/>
      </w:divBdr>
    </w:div>
    <w:div w:id="877550301">
      <w:bodyDiv w:val="1"/>
      <w:marLeft w:val="0"/>
      <w:marRight w:val="0"/>
      <w:marTop w:val="0"/>
      <w:marBottom w:val="0"/>
      <w:divBdr>
        <w:top w:val="none" w:sz="0" w:space="0" w:color="auto"/>
        <w:left w:val="none" w:sz="0" w:space="0" w:color="auto"/>
        <w:bottom w:val="none" w:sz="0" w:space="0" w:color="auto"/>
        <w:right w:val="none" w:sz="0" w:space="0" w:color="auto"/>
      </w:divBdr>
    </w:div>
    <w:div w:id="1496916558">
      <w:bodyDiv w:val="1"/>
      <w:marLeft w:val="0"/>
      <w:marRight w:val="0"/>
      <w:marTop w:val="0"/>
      <w:marBottom w:val="0"/>
      <w:divBdr>
        <w:top w:val="none" w:sz="0" w:space="0" w:color="auto"/>
        <w:left w:val="none" w:sz="0" w:space="0" w:color="auto"/>
        <w:bottom w:val="none" w:sz="0" w:space="0" w:color="auto"/>
        <w:right w:val="none" w:sz="0" w:space="0" w:color="auto"/>
      </w:divBdr>
    </w:div>
    <w:div w:id="1643149013">
      <w:bodyDiv w:val="1"/>
      <w:marLeft w:val="0"/>
      <w:marRight w:val="0"/>
      <w:marTop w:val="0"/>
      <w:marBottom w:val="0"/>
      <w:divBdr>
        <w:top w:val="none" w:sz="0" w:space="0" w:color="auto"/>
        <w:left w:val="none" w:sz="0" w:space="0" w:color="auto"/>
        <w:bottom w:val="none" w:sz="0" w:space="0" w:color="auto"/>
        <w:right w:val="none" w:sz="0" w:space="0" w:color="auto"/>
      </w:divBdr>
    </w:div>
    <w:div w:id="18248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13" Type="http://schemas.openxmlformats.org/officeDocument/2006/relationships/hyperlink" Target="http://ejr.ekultura.gov.si/ejr-web" TargetMode="External"/><Relationship Id="rId18" Type="http://schemas.openxmlformats.org/officeDocument/2006/relationships/hyperlink" Target="https://www.uradni-list.si/glasilo-uradni-list-rs/vsebina/2007-01-6415" TargetMode="External"/><Relationship Id="rId26" Type="http://schemas.openxmlformats.org/officeDocument/2006/relationships/hyperlink" Target="http://www.gov.si/drzavni-organi/ministrstva/ministrstvo-za-kulturo/javne-objave" TargetMode="External"/><Relationship Id="rId3" Type="http://schemas.openxmlformats.org/officeDocument/2006/relationships/styles" Target="styles.xml"/><Relationship Id="rId21" Type="http://schemas.openxmlformats.org/officeDocument/2006/relationships/hyperlink" Target="https://www.uradni-list.si/glasilo-uradni-list-rs/vsebina/2013-01-30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jr.ekultura.gov.si/ejr-web" TargetMode="External"/><Relationship Id="rId17" Type="http://schemas.openxmlformats.org/officeDocument/2006/relationships/hyperlink" Target="https://www.uradni-list.si/glasilo-uradni-list-rs/vsebina/2006-01-4487" TargetMode="External"/><Relationship Id="rId25" Type="http://schemas.openxmlformats.org/officeDocument/2006/relationships/hyperlink" Target="mailto:sonja.hiti-ozinger@gov.s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adni-list.si/glasilo-uradni-list-rs/vsebina/2006-01-0970" TargetMode="External"/><Relationship Id="rId20" Type="http://schemas.openxmlformats.org/officeDocument/2006/relationships/hyperlink" Target="https://www.uradni-list.si/glasilo-uradni-list-rs/vsebina/2010-01-025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drzavni-organi/ministrstva/ministrstvo-za-kulturo/javne-objave" TargetMode="External"/><Relationship Id="rId24" Type="http://schemas.openxmlformats.org/officeDocument/2006/relationships/hyperlink" Target="mailto:marjeta.prezelj@gov.si"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ov.si/drzavni-organi/ministrstva/ministrstvo-za-kulturo" TargetMode="External"/><Relationship Id="rId23" Type="http://schemas.openxmlformats.org/officeDocument/2006/relationships/hyperlink" Target="https://www.uradni-list.si/glasilo-uradni-list-rs/vsebina/2022-01-0014" TargetMode="External"/><Relationship Id="rId28" Type="http://schemas.openxmlformats.org/officeDocument/2006/relationships/header" Target="header2.xml"/><Relationship Id="rId10" Type="http://schemas.openxmlformats.org/officeDocument/2006/relationships/hyperlink" Target="http://ejr.ekultura.gov.si/ejr-web" TargetMode="External"/><Relationship Id="rId19" Type="http://schemas.openxmlformats.org/officeDocument/2006/relationships/hyperlink" Target="https://www.uradni-list.si/glasilo-uradni-list-rs/vsebina/2008-01-2816"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si/assets/organi-v-sestavi/UJP/datoteke/storitve/e-racuni/UJPeRacun-Navodilo-za-uporabo-portala.pdf" TargetMode="External"/><Relationship Id="rId14" Type="http://schemas.openxmlformats.org/officeDocument/2006/relationships/hyperlink" Target="http://ejr.ekultura.gov.si/ejr-web" TargetMode="External"/><Relationship Id="rId22" Type="http://schemas.openxmlformats.org/officeDocument/2006/relationships/hyperlink" Target="https://www.uradni-list.si/glasilo-uradni-list-rs/vsebina/2020-01-3096"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D391D8-CE60-40CF-A400-2EE318D2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12</Pages>
  <Words>4918</Words>
  <Characters>28035</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72</cp:revision>
  <cp:lastPrinted>2024-02-22T09:01:00Z</cp:lastPrinted>
  <dcterms:created xsi:type="dcterms:W3CDTF">2022-03-15T07:58:00Z</dcterms:created>
  <dcterms:modified xsi:type="dcterms:W3CDTF">2025-02-18T13:23:00Z</dcterms:modified>
</cp:coreProperties>
</file>