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AD599B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AD599B">
        <w:rPr>
          <w:rFonts w:ascii="Arial" w:hAnsi="Arial" w:cs="Arial"/>
          <w:sz w:val="16"/>
        </w:rPr>
        <w:t>Maistrova ulica 10, 1000 Ljubljana</w:t>
      </w:r>
      <w:r w:rsidRPr="00AD599B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AD599B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AD599B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AD599B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AD599B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AD599B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AD599B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8B0D4E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661682A" w14:textId="45E0BA37" w:rsidR="00C74A4B" w:rsidRPr="008B0D4E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954B61B" w14:textId="77777777" w:rsidR="00EF1EA9" w:rsidRPr="008B0D4E" w:rsidRDefault="00EF1EA9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490AC21C" w14:textId="77777777" w:rsidR="00C74A4B" w:rsidRPr="008B0D4E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85E9955" w14:textId="19343807" w:rsidR="00410CF7" w:rsidRPr="008656B5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8656B5">
        <w:rPr>
          <w:rFonts w:ascii="Arial" w:hAnsi="Arial" w:cs="Arial"/>
          <w:sz w:val="20"/>
          <w:szCs w:val="20"/>
        </w:rPr>
        <w:t>Številka: 100-</w:t>
      </w:r>
      <w:r w:rsidR="00AD599B" w:rsidRPr="008656B5">
        <w:rPr>
          <w:rFonts w:ascii="Arial" w:hAnsi="Arial" w:cs="Arial"/>
          <w:sz w:val="20"/>
          <w:szCs w:val="20"/>
        </w:rPr>
        <w:t>30</w:t>
      </w:r>
      <w:r w:rsidR="0040215B" w:rsidRPr="008656B5">
        <w:rPr>
          <w:rFonts w:ascii="Arial" w:hAnsi="Arial" w:cs="Arial"/>
          <w:sz w:val="20"/>
          <w:szCs w:val="20"/>
        </w:rPr>
        <w:t>/202</w:t>
      </w:r>
      <w:r w:rsidR="00AD599B" w:rsidRPr="008656B5">
        <w:rPr>
          <w:rFonts w:ascii="Arial" w:hAnsi="Arial" w:cs="Arial"/>
          <w:sz w:val="20"/>
          <w:szCs w:val="20"/>
        </w:rPr>
        <w:t>4</w:t>
      </w:r>
      <w:r w:rsidR="0040215B" w:rsidRPr="008656B5">
        <w:rPr>
          <w:rFonts w:ascii="Arial" w:hAnsi="Arial" w:cs="Arial"/>
          <w:sz w:val="20"/>
          <w:szCs w:val="20"/>
        </w:rPr>
        <w:t>-3340-</w:t>
      </w:r>
      <w:r w:rsidR="008656B5" w:rsidRPr="008656B5">
        <w:rPr>
          <w:rFonts w:ascii="Arial" w:hAnsi="Arial" w:cs="Arial"/>
          <w:sz w:val="20"/>
          <w:szCs w:val="20"/>
        </w:rPr>
        <w:t>42</w:t>
      </w:r>
    </w:p>
    <w:p w14:paraId="502D1B28" w14:textId="27028CE0" w:rsidR="00410CF7" w:rsidRPr="008656B5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8656B5">
        <w:rPr>
          <w:rFonts w:ascii="Arial" w:hAnsi="Arial" w:cs="Arial"/>
          <w:sz w:val="20"/>
          <w:szCs w:val="20"/>
        </w:rPr>
        <w:t>Datum:</w:t>
      </w:r>
      <w:r w:rsidRPr="008656B5">
        <w:rPr>
          <w:rFonts w:ascii="Arial" w:hAnsi="Arial" w:cs="Arial"/>
          <w:sz w:val="20"/>
          <w:szCs w:val="20"/>
        </w:rPr>
        <w:tab/>
      </w:r>
      <w:r w:rsidR="00D16CEE" w:rsidRPr="008656B5">
        <w:rPr>
          <w:rFonts w:ascii="Arial" w:hAnsi="Arial" w:cs="Arial"/>
          <w:sz w:val="20"/>
          <w:szCs w:val="20"/>
        </w:rPr>
        <w:t xml:space="preserve">  </w:t>
      </w:r>
      <w:r w:rsidR="008656B5" w:rsidRPr="008656B5">
        <w:rPr>
          <w:rFonts w:ascii="Arial" w:hAnsi="Arial" w:cs="Arial"/>
          <w:sz w:val="20"/>
          <w:szCs w:val="20"/>
        </w:rPr>
        <w:t>18. 12. 2024</w:t>
      </w:r>
    </w:p>
    <w:p w14:paraId="6D77C018" w14:textId="77777777" w:rsidR="00410CF7" w:rsidRPr="008656B5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8B0D4E" w:rsidRDefault="00410CF7" w:rsidP="00410CF7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EAA7B6F" w14:textId="0A7F2E65" w:rsidR="00A9210D" w:rsidRPr="00AD599B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AD599B">
        <w:rPr>
          <w:rFonts w:ascii="Arial" w:hAnsi="Arial" w:cs="Arial"/>
          <w:b/>
          <w:sz w:val="20"/>
          <w:szCs w:val="20"/>
        </w:rPr>
        <w:t>Zadeva: Obvestilo o končanem javnem natečaju</w:t>
      </w:r>
    </w:p>
    <w:p w14:paraId="4D4E2E29" w14:textId="77777777" w:rsidR="00A9210D" w:rsidRPr="008B0D4E" w:rsidRDefault="00A9210D" w:rsidP="00A9210D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4B4DB6C2" w14:textId="77777777" w:rsidR="00A9210D" w:rsidRPr="008B0D4E" w:rsidRDefault="00A9210D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F68FE79" w14:textId="77777777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AD599B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18C0" w14:textId="4B798352" w:rsidR="00A9210D" w:rsidRPr="008656B5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56B5">
        <w:rPr>
          <w:rFonts w:ascii="Arial" w:hAnsi="Arial" w:cs="Arial"/>
          <w:sz w:val="20"/>
          <w:szCs w:val="20"/>
        </w:rPr>
        <w:t>Obveščamo, da je bil</w:t>
      </w:r>
      <w:r w:rsidR="00F60D91" w:rsidRPr="008656B5">
        <w:rPr>
          <w:rFonts w:ascii="Arial" w:hAnsi="Arial" w:cs="Arial"/>
          <w:sz w:val="20"/>
          <w:szCs w:val="20"/>
        </w:rPr>
        <w:t>a</w:t>
      </w:r>
      <w:r w:rsidRPr="008656B5">
        <w:rPr>
          <w:rFonts w:ascii="Arial" w:hAnsi="Arial" w:cs="Arial"/>
          <w:sz w:val="20"/>
          <w:szCs w:val="20"/>
        </w:rPr>
        <w:t xml:space="preserve"> na javnem natečaju za zasedbo prostega uradniškega delovnega mesta </w:t>
      </w:r>
      <w:r w:rsidR="00AD599B" w:rsidRPr="008656B5">
        <w:rPr>
          <w:rFonts w:ascii="Arial" w:hAnsi="Arial" w:cs="Arial"/>
          <w:sz w:val="20"/>
          <w:szCs w:val="20"/>
        </w:rPr>
        <w:t>višji svetovalec</w:t>
      </w:r>
      <w:r w:rsidRPr="008656B5">
        <w:rPr>
          <w:rFonts w:ascii="Arial" w:hAnsi="Arial" w:cs="Arial"/>
          <w:sz w:val="20"/>
          <w:szCs w:val="20"/>
        </w:rPr>
        <w:t xml:space="preserve"> (šifra </w:t>
      </w:r>
      <w:r w:rsidR="00AD599B" w:rsidRPr="008656B5">
        <w:rPr>
          <w:rFonts w:ascii="Arial" w:hAnsi="Arial" w:cs="Arial"/>
          <w:sz w:val="20"/>
          <w:szCs w:val="20"/>
        </w:rPr>
        <w:t>447</w:t>
      </w:r>
      <w:r w:rsidRPr="008656B5">
        <w:rPr>
          <w:rFonts w:ascii="Arial" w:hAnsi="Arial" w:cs="Arial"/>
          <w:sz w:val="20"/>
          <w:szCs w:val="20"/>
        </w:rPr>
        <w:t xml:space="preserve">) v Sektorju za </w:t>
      </w:r>
      <w:r w:rsidR="00AD599B" w:rsidRPr="008656B5">
        <w:rPr>
          <w:rFonts w:ascii="Arial" w:hAnsi="Arial" w:cs="Arial"/>
          <w:sz w:val="20"/>
          <w:szCs w:val="20"/>
        </w:rPr>
        <w:t>umetnost v Direktoratu za ustvarjalnost</w:t>
      </w:r>
      <w:r w:rsidRPr="008656B5">
        <w:rPr>
          <w:rFonts w:ascii="Arial" w:hAnsi="Arial" w:cs="Arial"/>
          <w:sz w:val="20"/>
          <w:szCs w:val="20"/>
        </w:rPr>
        <w:t xml:space="preserve">, ki je bil </w:t>
      </w:r>
      <w:r w:rsidR="00AD599B" w:rsidRPr="008656B5">
        <w:rPr>
          <w:rFonts w:ascii="Arial" w:hAnsi="Arial" w:cs="Arial"/>
          <w:sz w:val="20"/>
          <w:szCs w:val="20"/>
        </w:rPr>
        <w:t>dne 17. 9. 2024</w:t>
      </w:r>
      <w:r w:rsidRPr="008656B5">
        <w:rPr>
          <w:rFonts w:ascii="Arial" w:hAnsi="Arial" w:cs="Arial"/>
          <w:sz w:val="20"/>
          <w:szCs w:val="20"/>
        </w:rPr>
        <w:t xml:space="preserve"> objavljen na spletnem mestu državne uprave gov.si in na Zavodu RS za zaposlovanje, izbran</w:t>
      </w:r>
      <w:r w:rsidR="00F60D91" w:rsidRPr="008656B5">
        <w:rPr>
          <w:rFonts w:ascii="Arial" w:hAnsi="Arial" w:cs="Arial"/>
          <w:sz w:val="20"/>
          <w:szCs w:val="20"/>
        </w:rPr>
        <w:t>a</w:t>
      </w:r>
      <w:r w:rsidRPr="008656B5">
        <w:rPr>
          <w:rFonts w:ascii="Arial" w:hAnsi="Arial" w:cs="Arial"/>
          <w:sz w:val="20"/>
          <w:szCs w:val="20"/>
        </w:rPr>
        <w:t xml:space="preserve"> kandidat</w:t>
      </w:r>
      <w:r w:rsidR="00F60D91" w:rsidRPr="008656B5">
        <w:rPr>
          <w:rFonts w:ascii="Arial" w:hAnsi="Arial" w:cs="Arial"/>
          <w:sz w:val="20"/>
          <w:szCs w:val="20"/>
        </w:rPr>
        <w:t>ka</w:t>
      </w:r>
      <w:r w:rsidRPr="008656B5">
        <w:rPr>
          <w:rFonts w:ascii="Arial" w:hAnsi="Arial" w:cs="Arial"/>
          <w:sz w:val="20"/>
          <w:szCs w:val="20"/>
        </w:rPr>
        <w:t>.</w:t>
      </w:r>
    </w:p>
    <w:p w14:paraId="26F33739" w14:textId="77777777" w:rsidR="00A9210D" w:rsidRPr="008B0D4E" w:rsidRDefault="00A9210D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B9A4565" w14:textId="70869257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</w:t>
      </w:r>
      <w:r w:rsidR="00AD73A4" w:rsidRPr="00AD599B">
        <w:rPr>
          <w:rFonts w:ascii="Arial" w:hAnsi="Arial" w:cs="Arial"/>
          <w:sz w:val="20"/>
          <w:szCs w:val="20"/>
        </w:rPr>
        <w:t>a</w:t>
      </w:r>
      <w:r w:rsidRPr="00AD599B">
        <w:rPr>
          <w:rFonts w:ascii="Arial" w:hAnsi="Arial" w:cs="Arial"/>
          <w:sz w:val="20"/>
          <w:szCs w:val="20"/>
        </w:rPr>
        <w:t xml:space="preserve"> kandidat</w:t>
      </w:r>
      <w:r w:rsidR="00AD73A4" w:rsidRPr="00AD599B">
        <w:rPr>
          <w:rFonts w:ascii="Arial" w:hAnsi="Arial" w:cs="Arial"/>
          <w:sz w:val="20"/>
          <w:szCs w:val="20"/>
        </w:rPr>
        <w:t>ka</w:t>
      </w:r>
      <w:r w:rsidRPr="00AD599B">
        <w:rPr>
          <w:rFonts w:ascii="Arial" w:hAnsi="Arial" w:cs="Arial"/>
          <w:sz w:val="20"/>
          <w:szCs w:val="20"/>
        </w:rPr>
        <w:t xml:space="preserve"> navedl</w:t>
      </w:r>
      <w:r w:rsidR="00AD73A4" w:rsidRPr="00AD599B">
        <w:rPr>
          <w:rFonts w:ascii="Arial" w:hAnsi="Arial" w:cs="Arial"/>
          <w:sz w:val="20"/>
          <w:szCs w:val="20"/>
        </w:rPr>
        <w:t>a</w:t>
      </w:r>
      <w:r w:rsidRPr="00AD599B">
        <w:rPr>
          <w:rFonts w:ascii="Arial" w:hAnsi="Arial" w:cs="Arial"/>
          <w:sz w:val="20"/>
          <w:szCs w:val="20"/>
        </w:rPr>
        <w:t xml:space="preserve"> v prijavi na javni natečaj in dokazujejo izpolnjevanje natečajnih pogojev, in v gradiva izbirnega postopka.</w:t>
      </w:r>
    </w:p>
    <w:p w14:paraId="48651CAA" w14:textId="77777777" w:rsidR="00A9210D" w:rsidRPr="008B0D4E" w:rsidRDefault="00A9210D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A0991F4" w14:textId="5F7C89D6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AD599B" w:rsidRPr="00AD599B">
        <w:rPr>
          <w:rFonts w:ascii="Arial" w:hAnsi="Arial" w:cs="Arial"/>
          <w:sz w:val="20"/>
          <w:szCs w:val="20"/>
        </w:rPr>
        <w:t>Vesni Rifelj</w:t>
      </w:r>
      <w:r w:rsidRPr="00AD599B">
        <w:rPr>
          <w:rFonts w:ascii="Arial" w:hAnsi="Arial" w:cs="Arial"/>
          <w:sz w:val="20"/>
          <w:szCs w:val="20"/>
        </w:rPr>
        <w:t>, tel. št. 01 369 59 7</w:t>
      </w:r>
      <w:r w:rsidR="00AD599B" w:rsidRPr="00AD599B">
        <w:rPr>
          <w:rFonts w:ascii="Arial" w:hAnsi="Arial" w:cs="Arial"/>
          <w:sz w:val="20"/>
          <w:szCs w:val="20"/>
        </w:rPr>
        <w:t>3</w:t>
      </w:r>
      <w:r w:rsidRPr="00AD599B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AD599B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AD599B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AD599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AD599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AD599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AD599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m</w:t>
      </w:r>
      <w:r w:rsidR="00A9210D" w:rsidRPr="00AD599B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Pr="00AD599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d</w:t>
      </w:r>
      <w:r w:rsidR="00A9210D" w:rsidRPr="00AD599B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AD599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p</w:t>
      </w:r>
      <w:r w:rsidR="00A9210D" w:rsidRPr="00AD599B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AD599B">
        <w:rPr>
          <w:rFonts w:ascii="Arial" w:hAnsi="Arial" w:cs="Arial"/>
          <w:sz w:val="20"/>
          <w:szCs w:val="20"/>
        </w:rPr>
        <w:t>š</w:t>
      </w:r>
      <w:r w:rsidR="00A9210D" w:rsidRPr="00AD599B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4662">
    <w:abstractNumId w:val="4"/>
  </w:num>
  <w:num w:numId="2" w16cid:durableId="1388336091">
    <w:abstractNumId w:val="2"/>
  </w:num>
  <w:num w:numId="3" w16cid:durableId="740179187">
    <w:abstractNumId w:val="1"/>
  </w:num>
  <w:num w:numId="4" w16cid:durableId="2030981062">
    <w:abstractNumId w:val="3"/>
  </w:num>
  <w:num w:numId="5" w16cid:durableId="1558588510">
    <w:abstractNumId w:val="5"/>
  </w:num>
  <w:num w:numId="6" w16cid:durableId="1197430390">
    <w:abstractNumId w:val="6"/>
  </w:num>
  <w:num w:numId="7" w16cid:durableId="1302231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62390"/>
    <w:rsid w:val="000E22BF"/>
    <w:rsid w:val="00210338"/>
    <w:rsid w:val="002A298D"/>
    <w:rsid w:val="00321BD9"/>
    <w:rsid w:val="003646F1"/>
    <w:rsid w:val="0040215B"/>
    <w:rsid w:val="00410CF7"/>
    <w:rsid w:val="0046539B"/>
    <w:rsid w:val="0046604A"/>
    <w:rsid w:val="00601F67"/>
    <w:rsid w:val="00602446"/>
    <w:rsid w:val="0075232F"/>
    <w:rsid w:val="007616F3"/>
    <w:rsid w:val="00764D97"/>
    <w:rsid w:val="007A198F"/>
    <w:rsid w:val="008656B5"/>
    <w:rsid w:val="008B0D4E"/>
    <w:rsid w:val="008B5936"/>
    <w:rsid w:val="008C71C9"/>
    <w:rsid w:val="00915E25"/>
    <w:rsid w:val="00972577"/>
    <w:rsid w:val="00A05E63"/>
    <w:rsid w:val="00A9210D"/>
    <w:rsid w:val="00AA5CFF"/>
    <w:rsid w:val="00AD599B"/>
    <w:rsid w:val="00AD73A4"/>
    <w:rsid w:val="00B20628"/>
    <w:rsid w:val="00BA4CA8"/>
    <w:rsid w:val="00BC0808"/>
    <w:rsid w:val="00C12D14"/>
    <w:rsid w:val="00C74A4B"/>
    <w:rsid w:val="00D16CEE"/>
    <w:rsid w:val="00D92911"/>
    <w:rsid w:val="00E17C21"/>
    <w:rsid w:val="00EF1EA9"/>
    <w:rsid w:val="00F35281"/>
    <w:rsid w:val="00F60D9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Vesna Rifelj</cp:lastModifiedBy>
  <cp:revision>4</cp:revision>
  <cp:lastPrinted>2022-11-10T11:39:00Z</cp:lastPrinted>
  <dcterms:created xsi:type="dcterms:W3CDTF">2024-11-15T09:39:00Z</dcterms:created>
  <dcterms:modified xsi:type="dcterms:W3CDTF">2024-12-18T07:07:00Z</dcterms:modified>
</cp:coreProperties>
</file>