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79512" w14:textId="77777777" w:rsidR="00D36A68" w:rsidRPr="00342306" w:rsidRDefault="00D36A68" w:rsidP="00B90551">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Upravni odbor Prešernovega sklada</w:t>
      </w:r>
    </w:p>
    <w:p w14:paraId="65FE9AB8" w14:textId="77777777" w:rsidR="00D36A68" w:rsidRPr="00342306" w:rsidRDefault="00D36A68" w:rsidP="00B90551">
      <w:pPr>
        <w:autoSpaceDE w:val="0"/>
        <w:autoSpaceDN w:val="0"/>
        <w:adjustRightInd w:val="0"/>
        <w:spacing w:line="380" w:lineRule="atLeast"/>
        <w:jc w:val="center"/>
        <w:rPr>
          <w:rFonts w:ascii="Arial" w:hAnsi="Arial" w:cs="Arial"/>
          <w:b/>
          <w:sz w:val="28"/>
          <w:szCs w:val="28"/>
          <w:lang w:val="sl-SI"/>
        </w:rPr>
      </w:pPr>
    </w:p>
    <w:p w14:paraId="6FDE8F46"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42CC885C"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510F10DE"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07C9D9A5"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7382741C" w14:textId="77777777" w:rsidR="003D032C" w:rsidRPr="00342306" w:rsidRDefault="003D032C" w:rsidP="00B90551">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SPOROČILO ZA MEDIJE</w:t>
      </w:r>
    </w:p>
    <w:p w14:paraId="6EAD4C42" w14:textId="0153D57E" w:rsidR="00852DD8" w:rsidRPr="00342306" w:rsidRDefault="00D36A68" w:rsidP="00B90551">
      <w:pPr>
        <w:autoSpaceDE w:val="0"/>
        <w:autoSpaceDN w:val="0"/>
        <w:adjustRightInd w:val="0"/>
        <w:spacing w:line="380" w:lineRule="atLeast"/>
        <w:jc w:val="center"/>
        <w:rPr>
          <w:rFonts w:ascii="Arial" w:hAnsi="Arial" w:cs="Arial"/>
          <w:sz w:val="28"/>
          <w:szCs w:val="28"/>
          <w:lang w:val="sl-SI"/>
        </w:rPr>
      </w:pPr>
      <w:r w:rsidRPr="00342306">
        <w:rPr>
          <w:rFonts w:ascii="Arial" w:hAnsi="Arial" w:cs="Arial"/>
          <w:sz w:val="28"/>
          <w:szCs w:val="28"/>
          <w:lang w:val="sl-SI"/>
        </w:rPr>
        <w:t>(</w:t>
      </w:r>
      <w:r w:rsidR="00852DD8" w:rsidRPr="00342306">
        <w:rPr>
          <w:rFonts w:ascii="Arial" w:hAnsi="Arial" w:cs="Arial"/>
          <w:sz w:val="28"/>
          <w:szCs w:val="28"/>
          <w:lang w:val="sl-SI"/>
        </w:rPr>
        <w:t xml:space="preserve">Ljubljana, </w:t>
      </w:r>
      <w:r w:rsidR="0020799E" w:rsidRPr="00342306">
        <w:rPr>
          <w:rFonts w:ascii="Arial" w:hAnsi="Arial" w:cs="Arial"/>
          <w:sz w:val="28"/>
          <w:szCs w:val="28"/>
          <w:lang w:val="sl-SI"/>
        </w:rPr>
        <w:t>3</w:t>
      </w:r>
      <w:r w:rsidR="00852DD8" w:rsidRPr="00342306">
        <w:rPr>
          <w:rFonts w:ascii="Arial" w:hAnsi="Arial" w:cs="Arial"/>
          <w:sz w:val="28"/>
          <w:szCs w:val="28"/>
          <w:lang w:val="sl-SI"/>
        </w:rPr>
        <w:t>. december 202</w:t>
      </w:r>
      <w:r w:rsidR="0020799E" w:rsidRPr="00342306">
        <w:rPr>
          <w:rFonts w:ascii="Arial" w:hAnsi="Arial" w:cs="Arial"/>
          <w:sz w:val="28"/>
          <w:szCs w:val="28"/>
          <w:lang w:val="sl-SI"/>
        </w:rPr>
        <w:t>4</w:t>
      </w:r>
      <w:r w:rsidRPr="00342306">
        <w:rPr>
          <w:rFonts w:ascii="Arial" w:hAnsi="Arial" w:cs="Arial"/>
          <w:sz w:val="28"/>
          <w:szCs w:val="28"/>
          <w:lang w:val="sl-SI"/>
        </w:rPr>
        <w:t>)</w:t>
      </w:r>
    </w:p>
    <w:p w14:paraId="09536402" w14:textId="77777777" w:rsidR="00EF28B3" w:rsidRPr="00342306" w:rsidRDefault="00EF28B3" w:rsidP="00B90551">
      <w:pPr>
        <w:autoSpaceDE w:val="0"/>
        <w:autoSpaceDN w:val="0"/>
        <w:adjustRightInd w:val="0"/>
        <w:spacing w:line="380" w:lineRule="atLeast"/>
        <w:jc w:val="center"/>
        <w:rPr>
          <w:rFonts w:ascii="Arial" w:hAnsi="Arial" w:cs="Arial"/>
          <w:b/>
          <w:sz w:val="28"/>
          <w:szCs w:val="28"/>
          <w:lang w:val="sl-SI"/>
        </w:rPr>
      </w:pPr>
    </w:p>
    <w:p w14:paraId="106B6AD9"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78099EE5"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5723B946" w14:textId="77777777" w:rsidR="00B359B2" w:rsidRDefault="00852DD8" w:rsidP="00B90551">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 xml:space="preserve">Prešernova nagrajenca za leto </w:t>
      </w:r>
      <w:r w:rsidR="005D54CD" w:rsidRPr="00342306">
        <w:rPr>
          <w:rFonts w:ascii="Arial" w:hAnsi="Arial" w:cs="Arial"/>
          <w:b/>
          <w:sz w:val="28"/>
          <w:szCs w:val="28"/>
          <w:lang w:val="sl-SI"/>
        </w:rPr>
        <w:t>202</w:t>
      </w:r>
      <w:r w:rsidR="00236E18" w:rsidRPr="00342306">
        <w:rPr>
          <w:rFonts w:ascii="Arial" w:hAnsi="Arial" w:cs="Arial"/>
          <w:b/>
          <w:sz w:val="28"/>
          <w:szCs w:val="28"/>
          <w:lang w:val="sl-SI"/>
        </w:rPr>
        <w:t>5</w:t>
      </w:r>
      <w:r w:rsidR="005D54CD" w:rsidRPr="00342306">
        <w:rPr>
          <w:rFonts w:ascii="Arial" w:hAnsi="Arial" w:cs="Arial"/>
          <w:b/>
          <w:sz w:val="28"/>
          <w:szCs w:val="28"/>
          <w:lang w:val="sl-SI"/>
        </w:rPr>
        <w:t xml:space="preserve"> </w:t>
      </w:r>
    </w:p>
    <w:p w14:paraId="5F306715" w14:textId="603A29AB" w:rsidR="00D36A68" w:rsidRPr="00342306" w:rsidRDefault="00B359B2" w:rsidP="00B90551">
      <w:pPr>
        <w:autoSpaceDE w:val="0"/>
        <w:autoSpaceDN w:val="0"/>
        <w:adjustRightInd w:val="0"/>
        <w:spacing w:line="380" w:lineRule="atLeast"/>
        <w:jc w:val="center"/>
        <w:rPr>
          <w:rFonts w:ascii="Arial" w:hAnsi="Arial" w:cs="Arial"/>
          <w:b/>
          <w:sz w:val="28"/>
          <w:szCs w:val="28"/>
          <w:lang w:val="sl-SI"/>
        </w:rPr>
      </w:pPr>
      <w:r w:rsidRPr="00423A84">
        <w:rPr>
          <w:rFonts w:ascii="Arial" w:hAnsi="Arial" w:cs="Arial"/>
          <w:b/>
          <w:sz w:val="28"/>
          <w:szCs w:val="28"/>
          <w:lang w:val="sl-SI"/>
        </w:rPr>
        <w:t>bo</w:t>
      </w:r>
      <w:r w:rsidR="00852DD8" w:rsidRPr="00342306">
        <w:rPr>
          <w:rFonts w:ascii="Arial" w:hAnsi="Arial" w:cs="Arial"/>
          <w:b/>
          <w:sz w:val="28"/>
          <w:szCs w:val="28"/>
          <w:lang w:val="sl-SI"/>
        </w:rPr>
        <w:t>sta</w:t>
      </w:r>
    </w:p>
    <w:p w14:paraId="5A63A82B"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3B12A032"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5EEF7FF9" w14:textId="58B60827" w:rsidR="00164BC8" w:rsidRPr="00342306" w:rsidRDefault="00281CB1" w:rsidP="00B90551">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kiparka</w:t>
      </w:r>
    </w:p>
    <w:p w14:paraId="250D4A27" w14:textId="55C5D100" w:rsidR="00164BC8" w:rsidRPr="00342306" w:rsidRDefault="00281CB1" w:rsidP="00164BC8">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DRAGICA ČADEŽ</w:t>
      </w:r>
    </w:p>
    <w:p w14:paraId="09E273B7" w14:textId="77777777" w:rsidR="00E9799C" w:rsidRPr="00342306" w:rsidRDefault="00E9799C" w:rsidP="00E9799C">
      <w:pPr>
        <w:autoSpaceDE w:val="0"/>
        <w:autoSpaceDN w:val="0"/>
        <w:adjustRightInd w:val="0"/>
        <w:spacing w:line="380" w:lineRule="atLeast"/>
        <w:jc w:val="center"/>
        <w:rPr>
          <w:rFonts w:ascii="Arial" w:hAnsi="Arial" w:cs="Arial"/>
          <w:b/>
          <w:sz w:val="28"/>
          <w:szCs w:val="28"/>
          <w:lang w:val="sl-SI"/>
        </w:rPr>
      </w:pPr>
    </w:p>
    <w:p w14:paraId="4F7DFA23" w14:textId="77777777" w:rsidR="00CD4CC6" w:rsidRPr="00342306" w:rsidRDefault="00E9799C" w:rsidP="00E9799C">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in</w:t>
      </w:r>
    </w:p>
    <w:p w14:paraId="2EF1F592" w14:textId="77777777" w:rsidR="00E9799C" w:rsidRPr="00342306" w:rsidRDefault="00E9799C" w:rsidP="00E9799C">
      <w:pPr>
        <w:autoSpaceDE w:val="0"/>
        <w:autoSpaceDN w:val="0"/>
        <w:adjustRightInd w:val="0"/>
        <w:spacing w:line="380" w:lineRule="atLeast"/>
        <w:jc w:val="center"/>
        <w:rPr>
          <w:rFonts w:ascii="Arial" w:hAnsi="Arial" w:cs="Arial"/>
          <w:b/>
          <w:sz w:val="28"/>
          <w:szCs w:val="28"/>
          <w:lang w:val="sl-SI"/>
        </w:rPr>
      </w:pPr>
    </w:p>
    <w:p w14:paraId="1366A840" w14:textId="0C861B7B" w:rsidR="00164BC8" w:rsidRPr="00342306" w:rsidRDefault="00342306" w:rsidP="00B90551">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gledališki režiser in performer</w:t>
      </w:r>
    </w:p>
    <w:p w14:paraId="64515A4B" w14:textId="32D54D04" w:rsidR="000F0F50" w:rsidRPr="00342306" w:rsidRDefault="00342306" w:rsidP="00B90551">
      <w:pPr>
        <w:autoSpaceDE w:val="0"/>
        <w:autoSpaceDN w:val="0"/>
        <w:adjustRightInd w:val="0"/>
        <w:spacing w:line="380" w:lineRule="atLeast"/>
        <w:jc w:val="center"/>
        <w:rPr>
          <w:rFonts w:ascii="Arial" w:hAnsi="Arial" w:cs="Arial"/>
          <w:b/>
          <w:sz w:val="28"/>
          <w:szCs w:val="28"/>
          <w:lang w:val="sl-SI"/>
        </w:rPr>
      </w:pPr>
      <w:r w:rsidRPr="00342306">
        <w:rPr>
          <w:rFonts w:ascii="Arial" w:hAnsi="Arial" w:cs="Arial"/>
          <w:b/>
          <w:sz w:val="28"/>
          <w:szCs w:val="28"/>
          <w:lang w:val="sl-SI"/>
        </w:rPr>
        <w:t>DRAGAN ŽIVADINOV</w:t>
      </w:r>
    </w:p>
    <w:p w14:paraId="2001CE2F" w14:textId="77777777" w:rsidR="000F0F50" w:rsidRPr="00342306" w:rsidRDefault="000F0F50" w:rsidP="00B90551">
      <w:pPr>
        <w:autoSpaceDE w:val="0"/>
        <w:autoSpaceDN w:val="0"/>
        <w:adjustRightInd w:val="0"/>
        <w:spacing w:line="380" w:lineRule="atLeast"/>
        <w:jc w:val="center"/>
        <w:rPr>
          <w:rFonts w:ascii="Arial" w:hAnsi="Arial" w:cs="Arial"/>
          <w:b/>
          <w:sz w:val="28"/>
          <w:szCs w:val="28"/>
          <w:lang w:val="sl-SI"/>
        </w:rPr>
      </w:pPr>
    </w:p>
    <w:p w14:paraId="11B167C5"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7391F2C7"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79742232" w14:textId="7750C4F5" w:rsidR="00342306" w:rsidRPr="00342306" w:rsidRDefault="00342306" w:rsidP="00342306">
      <w:pPr>
        <w:spacing w:after="160" w:line="259" w:lineRule="auto"/>
        <w:rPr>
          <w:rFonts w:ascii="Arial" w:hAnsi="Arial" w:cs="Arial"/>
          <w:b/>
          <w:sz w:val="28"/>
          <w:szCs w:val="28"/>
          <w:lang w:val="sl-SI"/>
        </w:rPr>
      </w:pPr>
      <w:r w:rsidRPr="00342306">
        <w:rPr>
          <w:rFonts w:ascii="Arial" w:hAnsi="Arial" w:cs="Arial"/>
          <w:b/>
          <w:sz w:val="28"/>
          <w:szCs w:val="28"/>
          <w:lang w:val="sl-SI"/>
        </w:rPr>
        <w:br w:type="page"/>
      </w:r>
    </w:p>
    <w:p w14:paraId="45685B1E" w14:textId="77777777" w:rsidR="00342306" w:rsidRPr="00342306" w:rsidRDefault="00342306" w:rsidP="00B90551">
      <w:pPr>
        <w:autoSpaceDE w:val="0"/>
        <w:autoSpaceDN w:val="0"/>
        <w:adjustRightInd w:val="0"/>
        <w:spacing w:line="380" w:lineRule="atLeast"/>
        <w:jc w:val="center"/>
        <w:rPr>
          <w:rFonts w:ascii="Arial" w:hAnsi="Arial" w:cs="Arial"/>
          <w:b/>
          <w:sz w:val="28"/>
          <w:szCs w:val="28"/>
          <w:lang w:val="sl-SI"/>
        </w:rPr>
      </w:pPr>
    </w:p>
    <w:p w14:paraId="004F99E0" w14:textId="77777777" w:rsidR="000F0F50" w:rsidRPr="00342306" w:rsidRDefault="000F0F50" w:rsidP="00B90551">
      <w:pPr>
        <w:autoSpaceDE w:val="0"/>
        <w:autoSpaceDN w:val="0"/>
        <w:adjustRightInd w:val="0"/>
        <w:spacing w:line="380" w:lineRule="atLeast"/>
        <w:jc w:val="center"/>
        <w:rPr>
          <w:rFonts w:ascii="Arial" w:hAnsi="Arial" w:cs="Arial"/>
          <w:b/>
          <w:sz w:val="28"/>
          <w:szCs w:val="28"/>
          <w:lang w:val="sl-SI"/>
        </w:rPr>
      </w:pPr>
    </w:p>
    <w:p w14:paraId="08CECDB7" w14:textId="77777777" w:rsidR="00EF28B3" w:rsidRPr="00342306" w:rsidRDefault="00AB0FB3" w:rsidP="00B90551">
      <w:pPr>
        <w:autoSpaceDE w:val="0"/>
        <w:autoSpaceDN w:val="0"/>
        <w:adjustRightInd w:val="0"/>
        <w:spacing w:line="380" w:lineRule="atLeast"/>
        <w:jc w:val="center"/>
        <w:rPr>
          <w:rFonts w:ascii="Arial" w:hAnsi="Arial" w:cs="Arial"/>
          <w:b/>
          <w:bCs/>
          <w:color w:val="000000"/>
          <w:sz w:val="28"/>
          <w:szCs w:val="28"/>
          <w:lang w:val="sl-SI"/>
        </w:rPr>
      </w:pPr>
      <w:r w:rsidRPr="00342306">
        <w:rPr>
          <w:rFonts w:ascii="Arial" w:hAnsi="Arial" w:cs="Arial"/>
          <w:b/>
          <w:bCs/>
          <w:color w:val="000000"/>
          <w:sz w:val="28"/>
          <w:szCs w:val="28"/>
          <w:lang w:val="sl-SI"/>
        </w:rPr>
        <w:t>I</w:t>
      </w:r>
    </w:p>
    <w:p w14:paraId="00B6A6D3" w14:textId="77777777" w:rsidR="003D032C" w:rsidRPr="00342306" w:rsidRDefault="003D032C" w:rsidP="00B90551">
      <w:pPr>
        <w:autoSpaceDE w:val="0"/>
        <w:autoSpaceDN w:val="0"/>
        <w:adjustRightInd w:val="0"/>
        <w:spacing w:line="380" w:lineRule="atLeast"/>
        <w:jc w:val="center"/>
        <w:rPr>
          <w:rFonts w:ascii="Arial" w:hAnsi="Arial" w:cs="Arial"/>
          <w:b/>
          <w:bCs/>
          <w:color w:val="000000"/>
          <w:sz w:val="28"/>
          <w:szCs w:val="28"/>
          <w:lang w:val="sl-SI"/>
        </w:rPr>
      </w:pPr>
      <w:r w:rsidRPr="00342306">
        <w:rPr>
          <w:rFonts w:ascii="Arial" w:hAnsi="Arial" w:cs="Arial"/>
          <w:b/>
          <w:bCs/>
          <w:color w:val="000000"/>
          <w:sz w:val="28"/>
          <w:szCs w:val="28"/>
          <w:lang w:val="sl-SI"/>
        </w:rPr>
        <w:t xml:space="preserve">Upravni odbor Prešernovega sklada in strokovne </w:t>
      </w:r>
      <w:r w:rsidR="000F0F50" w:rsidRPr="00342306">
        <w:rPr>
          <w:rFonts w:ascii="Arial" w:hAnsi="Arial" w:cs="Arial"/>
          <w:b/>
          <w:bCs/>
          <w:color w:val="000000"/>
          <w:sz w:val="28"/>
          <w:szCs w:val="28"/>
          <w:lang w:val="sl-SI"/>
        </w:rPr>
        <w:t>k</w:t>
      </w:r>
      <w:r w:rsidRPr="00342306">
        <w:rPr>
          <w:rFonts w:ascii="Arial" w:hAnsi="Arial" w:cs="Arial"/>
          <w:b/>
          <w:bCs/>
          <w:color w:val="000000"/>
          <w:sz w:val="28"/>
          <w:szCs w:val="28"/>
          <w:lang w:val="sl-SI"/>
        </w:rPr>
        <w:t>omisije Prešernovega sklada</w:t>
      </w:r>
    </w:p>
    <w:p w14:paraId="7A2A9720" w14:textId="77777777" w:rsidR="000F0F50" w:rsidRPr="00342306" w:rsidRDefault="000F0F50" w:rsidP="00B90551">
      <w:pPr>
        <w:autoSpaceDE w:val="0"/>
        <w:autoSpaceDN w:val="0"/>
        <w:adjustRightInd w:val="0"/>
        <w:spacing w:line="380" w:lineRule="atLeast"/>
        <w:jc w:val="center"/>
        <w:rPr>
          <w:rFonts w:ascii="Arial" w:hAnsi="Arial" w:cs="Arial"/>
          <w:b/>
          <w:bCs/>
          <w:color w:val="000000"/>
          <w:sz w:val="20"/>
          <w:lang w:val="sl-SI"/>
        </w:rPr>
      </w:pPr>
    </w:p>
    <w:p w14:paraId="4EF49732" w14:textId="77777777" w:rsidR="003B2572" w:rsidRPr="00342306" w:rsidRDefault="003B2572" w:rsidP="00B90551">
      <w:pPr>
        <w:pStyle w:val="Odstavekseznama1"/>
        <w:shd w:val="clear" w:color="auto" w:fill="FFFFFF"/>
        <w:spacing w:line="380" w:lineRule="atLeast"/>
        <w:ind w:left="0"/>
        <w:rPr>
          <w:rFonts w:ascii="Arial" w:hAnsi="Arial" w:cs="Arial"/>
          <w:b/>
          <w:color w:val="000000"/>
          <w:sz w:val="20"/>
          <w:szCs w:val="20"/>
        </w:rPr>
      </w:pPr>
    </w:p>
    <w:p w14:paraId="18593F4B" w14:textId="77777777" w:rsidR="00D36A68" w:rsidRPr="00342306" w:rsidRDefault="003D032C" w:rsidP="00B90551">
      <w:pPr>
        <w:pStyle w:val="Odstavekseznama1"/>
        <w:shd w:val="clear" w:color="auto" w:fill="FFFFFF"/>
        <w:spacing w:line="380" w:lineRule="atLeast"/>
        <w:ind w:left="0"/>
        <w:jc w:val="center"/>
        <w:rPr>
          <w:rFonts w:ascii="Arial" w:hAnsi="Arial" w:cs="Arial"/>
          <w:color w:val="000000"/>
          <w:sz w:val="20"/>
          <w:szCs w:val="20"/>
        </w:rPr>
      </w:pPr>
      <w:r w:rsidRPr="00342306">
        <w:rPr>
          <w:rFonts w:ascii="Arial" w:hAnsi="Arial" w:cs="Arial"/>
          <w:b/>
          <w:color w:val="000000"/>
          <w:sz w:val="20"/>
          <w:szCs w:val="20"/>
        </w:rPr>
        <w:t>UPRAVNI ODBOR PREŠERNOVEGA SKLADA</w:t>
      </w:r>
    </w:p>
    <w:p w14:paraId="32DDE9D4" w14:textId="2C1E6EAE" w:rsidR="003D032C" w:rsidRPr="00342306" w:rsidRDefault="00D36A68" w:rsidP="00B90551">
      <w:pPr>
        <w:pStyle w:val="Odstavekseznama1"/>
        <w:shd w:val="clear" w:color="auto" w:fill="FFFFFF"/>
        <w:spacing w:line="380" w:lineRule="atLeast"/>
        <w:ind w:left="0"/>
        <w:jc w:val="center"/>
        <w:rPr>
          <w:rFonts w:ascii="Arial" w:hAnsi="Arial" w:cs="Arial"/>
          <w:color w:val="000000"/>
          <w:sz w:val="20"/>
          <w:szCs w:val="20"/>
        </w:rPr>
      </w:pPr>
      <w:r w:rsidRPr="00342306">
        <w:rPr>
          <w:rFonts w:ascii="Arial" w:hAnsi="Arial" w:cs="Arial"/>
          <w:color w:val="000000"/>
          <w:sz w:val="20"/>
          <w:szCs w:val="20"/>
        </w:rPr>
        <w:t>(</w:t>
      </w:r>
      <w:r w:rsidR="00345E83" w:rsidRPr="00342306">
        <w:rPr>
          <w:rFonts w:ascii="Arial" w:hAnsi="Arial" w:cs="Arial"/>
          <w:color w:val="000000"/>
          <w:sz w:val="20"/>
          <w:szCs w:val="20"/>
        </w:rPr>
        <w:t>v mandatu 202</w:t>
      </w:r>
      <w:r w:rsidR="00236E18" w:rsidRPr="00342306">
        <w:rPr>
          <w:rFonts w:ascii="Arial" w:hAnsi="Arial" w:cs="Arial"/>
          <w:color w:val="000000"/>
          <w:sz w:val="20"/>
          <w:szCs w:val="20"/>
        </w:rPr>
        <w:t>4</w:t>
      </w:r>
      <w:r w:rsidR="00B359B2">
        <w:rPr>
          <w:rFonts w:ascii="Arial" w:hAnsi="Arial" w:cs="Arial"/>
          <w:color w:val="000000"/>
          <w:sz w:val="20"/>
          <w:szCs w:val="20"/>
        </w:rPr>
        <w:t xml:space="preserve"> ̶ </w:t>
      </w:r>
      <w:r w:rsidR="00345E83" w:rsidRPr="00342306">
        <w:rPr>
          <w:rFonts w:ascii="Arial" w:hAnsi="Arial" w:cs="Arial"/>
          <w:color w:val="000000"/>
          <w:sz w:val="20"/>
          <w:szCs w:val="20"/>
        </w:rPr>
        <w:t>202</w:t>
      </w:r>
      <w:r w:rsidR="00236E18" w:rsidRPr="00342306">
        <w:rPr>
          <w:rFonts w:ascii="Arial" w:hAnsi="Arial" w:cs="Arial"/>
          <w:color w:val="000000"/>
          <w:sz w:val="20"/>
          <w:szCs w:val="20"/>
        </w:rPr>
        <w:t>8</w:t>
      </w:r>
      <w:r w:rsidRPr="00342306">
        <w:rPr>
          <w:rFonts w:ascii="Arial" w:hAnsi="Arial" w:cs="Arial"/>
          <w:color w:val="000000"/>
          <w:sz w:val="20"/>
          <w:szCs w:val="20"/>
        </w:rPr>
        <w:t>)</w:t>
      </w:r>
      <w:r w:rsidR="00345E83" w:rsidRPr="00342306">
        <w:rPr>
          <w:rFonts w:ascii="Arial" w:hAnsi="Arial" w:cs="Arial"/>
          <w:color w:val="000000"/>
          <w:sz w:val="20"/>
          <w:szCs w:val="20"/>
        </w:rPr>
        <w:t xml:space="preserve"> </w:t>
      </w:r>
      <w:r w:rsidR="003D032C" w:rsidRPr="00342306">
        <w:rPr>
          <w:rFonts w:ascii="Arial" w:hAnsi="Arial" w:cs="Arial"/>
          <w:color w:val="000000"/>
          <w:sz w:val="20"/>
          <w:szCs w:val="20"/>
        </w:rPr>
        <w:t>sestavljajo:</w:t>
      </w:r>
    </w:p>
    <w:p w14:paraId="6338E7F3" w14:textId="77777777" w:rsidR="00342306" w:rsidRPr="00342306" w:rsidRDefault="00342306" w:rsidP="00B90551">
      <w:pPr>
        <w:pStyle w:val="Odstavekseznama1"/>
        <w:shd w:val="clear" w:color="auto" w:fill="FFFFFF"/>
        <w:spacing w:line="380" w:lineRule="atLeast"/>
        <w:ind w:left="0"/>
        <w:jc w:val="center"/>
        <w:rPr>
          <w:rFonts w:ascii="Arial" w:hAnsi="Arial" w:cs="Arial"/>
          <w:color w:val="000000"/>
          <w:sz w:val="20"/>
          <w:szCs w:val="20"/>
        </w:rPr>
      </w:pPr>
    </w:p>
    <w:p w14:paraId="4636179E"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Zdenka Badovinac (predsednica),</w:t>
      </w:r>
    </w:p>
    <w:p w14:paraId="2434F1D3"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Alma R. Selimović (podpredsednica),</w:t>
      </w:r>
    </w:p>
    <w:p w14:paraId="1E2DF4EF"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Bogdan Benigar,</w:t>
      </w:r>
    </w:p>
    <w:p w14:paraId="641A4106"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Mika Cimolini,</w:t>
      </w:r>
    </w:p>
    <w:p w14:paraId="5E3D78F7"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Urška Jež,</w:t>
      </w:r>
    </w:p>
    <w:p w14:paraId="77568A3F"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Diana Koloini,</w:t>
      </w:r>
    </w:p>
    <w:p w14:paraId="4E029004"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Matevž Luzar,</w:t>
      </w:r>
    </w:p>
    <w:p w14:paraId="535BD07B"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Jaruška Majovski,</w:t>
      </w:r>
    </w:p>
    <w:p w14:paraId="0459CF29"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Goran Milovanović,</w:t>
      </w:r>
    </w:p>
    <w:p w14:paraId="046D0E85"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Vesna Pajić,</w:t>
      </w:r>
    </w:p>
    <w:p w14:paraId="66D2C7C0"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Saša Pavček,</w:t>
      </w:r>
    </w:p>
    <w:p w14:paraId="3F45FCDF"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Manca G. Renko,</w:t>
      </w:r>
    </w:p>
    <w:p w14:paraId="7B02D4F8"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Rok Vevar,</w:t>
      </w:r>
    </w:p>
    <w:p w14:paraId="36B125C1" w14:textId="77777777" w:rsidR="00236E18" w:rsidRPr="00342306" w:rsidRDefault="00236E18" w:rsidP="00236E18">
      <w:pPr>
        <w:numPr>
          <w:ilvl w:val="0"/>
          <w:numId w:val="21"/>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Boštjan Vuga,</w:t>
      </w:r>
    </w:p>
    <w:p w14:paraId="45023A19" w14:textId="77777777" w:rsidR="00236E18" w:rsidRPr="00342306" w:rsidRDefault="00236E18" w:rsidP="00236E18">
      <w:pPr>
        <w:numPr>
          <w:ilvl w:val="0"/>
          <w:numId w:val="21"/>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Dušanka Zabukovec.</w:t>
      </w:r>
    </w:p>
    <w:p w14:paraId="06602BBB" w14:textId="77777777" w:rsidR="003D032C" w:rsidRPr="00342306" w:rsidRDefault="003D032C" w:rsidP="00B90551">
      <w:pPr>
        <w:pStyle w:val="Odstavekseznama1"/>
        <w:spacing w:line="380" w:lineRule="atLeast"/>
        <w:ind w:left="0"/>
        <w:rPr>
          <w:rFonts w:ascii="Arial" w:hAnsi="Arial" w:cs="Arial"/>
          <w:b/>
          <w:bCs/>
          <w:color w:val="000000"/>
          <w:sz w:val="20"/>
          <w:szCs w:val="20"/>
        </w:rPr>
      </w:pPr>
    </w:p>
    <w:p w14:paraId="78295973" w14:textId="77777777" w:rsidR="00882226" w:rsidRPr="00342306" w:rsidRDefault="00882226" w:rsidP="00B90551">
      <w:pPr>
        <w:pStyle w:val="Odstavekseznama1"/>
        <w:spacing w:line="380" w:lineRule="atLeast"/>
        <w:ind w:left="0"/>
        <w:rPr>
          <w:rFonts w:ascii="Arial" w:hAnsi="Arial" w:cs="Arial"/>
          <w:b/>
          <w:bCs/>
          <w:color w:val="000000"/>
          <w:sz w:val="20"/>
          <w:szCs w:val="20"/>
        </w:rPr>
      </w:pPr>
    </w:p>
    <w:p w14:paraId="37892574" w14:textId="1A99C492" w:rsidR="00882226" w:rsidRPr="00342306" w:rsidRDefault="00882226" w:rsidP="00882226">
      <w:pPr>
        <w:pStyle w:val="Odstavekseznama1"/>
        <w:spacing w:line="380" w:lineRule="atLeast"/>
        <w:ind w:left="0"/>
        <w:jc w:val="center"/>
        <w:rPr>
          <w:rFonts w:ascii="Arial" w:hAnsi="Arial" w:cs="Arial"/>
          <w:b/>
          <w:bCs/>
          <w:color w:val="000000"/>
          <w:sz w:val="20"/>
          <w:szCs w:val="20"/>
        </w:rPr>
      </w:pPr>
      <w:r w:rsidRPr="00342306">
        <w:rPr>
          <w:rFonts w:ascii="Arial" w:hAnsi="Arial" w:cs="Arial"/>
          <w:b/>
          <w:bCs/>
          <w:color w:val="000000"/>
          <w:sz w:val="20"/>
          <w:szCs w:val="20"/>
        </w:rPr>
        <w:t>STROKOVNE KOMISIJE PREŠERNOVEGA SKLADA</w:t>
      </w:r>
    </w:p>
    <w:p w14:paraId="3F8FA52C" w14:textId="529C7F0E" w:rsidR="00882226" w:rsidRPr="00342306" w:rsidRDefault="00882226" w:rsidP="00882226">
      <w:pPr>
        <w:pStyle w:val="Odstavekseznama1"/>
        <w:spacing w:line="380" w:lineRule="atLeast"/>
        <w:ind w:left="0"/>
        <w:jc w:val="center"/>
        <w:rPr>
          <w:rFonts w:ascii="Arial" w:hAnsi="Arial" w:cs="Arial"/>
          <w:color w:val="000000"/>
          <w:sz w:val="20"/>
          <w:szCs w:val="20"/>
        </w:rPr>
      </w:pPr>
      <w:r w:rsidRPr="00342306">
        <w:rPr>
          <w:rFonts w:ascii="Arial" w:hAnsi="Arial" w:cs="Arial"/>
          <w:color w:val="000000"/>
          <w:sz w:val="20"/>
          <w:szCs w:val="20"/>
        </w:rPr>
        <w:t>(za leto 2024):</w:t>
      </w:r>
    </w:p>
    <w:p w14:paraId="519F9A93" w14:textId="77777777" w:rsidR="00882226" w:rsidRPr="00342306" w:rsidRDefault="00882226" w:rsidP="00B90551">
      <w:pPr>
        <w:pStyle w:val="Odstavekseznama1"/>
        <w:spacing w:line="380" w:lineRule="atLeast"/>
        <w:ind w:left="0"/>
        <w:rPr>
          <w:rFonts w:ascii="Arial" w:hAnsi="Arial" w:cs="Arial"/>
          <w:b/>
          <w:bCs/>
          <w:color w:val="000000"/>
          <w:sz w:val="20"/>
          <w:szCs w:val="20"/>
        </w:rPr>
      </w:pPr>
    </w:p>
    <w:p w14:paraId="78711D6E" w14:textId="77777777" w:rsidR="00882226" w:rsidRPr="00342306" w:rsidRDefault="00882226" w:rsidP="00882226">
      <w:pPr>
        <w:pStyle w:val="Navadensplet"/>
        <w:spacing w:before="0" w:beforeAutospacing="0" w:after="360" w:afterAutospacing="0"/>
        <w:textAlignment w:val="baseline"/>
        <w:rPr>
          <w:rFonts w:ascii="Arial" w:hAnsi="Arial" w:cs="Arial"/>
          <w:color w:val="111111"/>
          <w:sz w:val="20"/>
          <w:szCs w:val="20"/>
        </w:rPr>
      </w:pPr>
      <w:r w:rsidRPr="00342306">
        <w:rPr>
          <w:rFonts w:ascii="Arial" w:hAnsi="Arial" w:cs="Arial"/>
          <w:color w:val="111111"/>
          <w:sz w:val="20"/>
          <w:szCs w:val="20"/>
        </w:rPr>
        <w:t>Za pomoč pri izbiri prejemnikov nagrad je upravni odbor imenoval strokovne komisije za posamezna področja umetnosti.</w:t>
      </w:r>
    </w:p>
    <w:p w14:paraId="2682F6C7" w14:textId="77777777" w:rsidR="00882226" w:rsidRPr="00342306" w:rsidRDefault="00882226" w:rsidP="00882226">
      <w:pPr>
        <w:pStyle w:val="Navadensplet"/>
        <w:spacing w:before="0" w:beforeAutospacing="0" w:after="0" w:afterAutospacing="0"/>
        <w:textAlignment w:val="baseline"/>
        <w:rPr>
          <w:rFonts w:ascii="Arial" w:hAnsi="Arial" w:cs="Arial"/>
          <w:color w:val="111111"/>
          <w:sz w:val="20"/>
          <w:szCs w:val="20"/>
        </w:rPr>
      </w:pPr>
      <w:r w:rsidRPr="00342306">
        <w:rPr>
          <w:rStyle w:val="Krepko"/>
          <w:rFonts w:ascii="Arial" w:hAnsi="Arial" w:cs="Arial"/>
          <w:color w:val="111111"/>
          <w:sz w:val="20"/>
          <w:szCs w:val="20"/>
          <w:bdr w:val="none" w:sz="0" w:space="0" w:color="auto" w:frame="1"/>
        </w:rPr>
        <w:t>Strokovna komisija za književnost</w:t>
      </w:r>
    </w:p>
    <w:p w14:paraId="094206D7" w14:textId="77777777" w:rsidR="00882226" w:rsidRPr="00342306" w:rsidRDefault="00882226" w:rsidP="00882226">
      <w:pPr>
        <w:numPr>
          <w:ilvl w:val="0"/>
          <w:numId w:val="22"/>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dr. Nada Grošelj, predsednica</w:t>
      </w:r>
    </w:p>
    <w:p w14:paraId="450D11B7" w14:textId="77777777" w:rsidR="00882226" w:rsidRPr="00342306" w:rsidRDefault="00882226" w:rsidP="00882226">
      <w:pPr>
        <w:numPr>
          <w:ilvl w:val="0"/>
          <w:numId w:val="22"/>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dr. Igor Divjak, član</w:t>
      </w:r>
    </w:p>
    <w:p w14:paraId="216D6862" w14:textId="77777777" w:rsidR="00882226" w:rsidRPr="00342306" w:rsidRDefault="00882226" w:rsidP="00882226">
      <w:pPr>
        <w:numPr>
          <w:ilvl w:val="0"/>
          <w:numId w:val="22"/>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Špela Frlic, članica</w:t>
      </w:r>
    </w:p>
    <w:p w14:paraId="7D4A3557" w14:textId="77777777" w:rsidR="00882226" w:rsidRPr="00342306" w:rsidRDefault="00882226" w:rsidP="00882226">
      <w:pPr>
        <w:numPr>
          <w:ilvl w:val="0"/>
          <w:numId w:val="22"/>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Ana Geršak, članica</w:t>
      </w:r>
    </w:p>
    <w:p w14:paraId="22ED3E39" w14:textId="77777777" w:rsidR="00882226" w:rsidRPr="00342306" w:rsidRDefault="00882226" w:rsidP="00882226">
      <w:pPr>
        <w:numPr>
          <w:ilvl w:val="0"/>
          <w:numId w:val="22"/>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Eva Mahkovic, članica</w:t>
      </w:r>
    </w:p>
    <w:p w14:paraId="0278CEAD" w14:textId="77777777" w:rsidR="00882226" w:rsidRPr="00342306" w:rsidRDefault="00882226" w:rsidP="00882226">
      <w:pPr>
        <w:numPr>
          <w:ilvl w:val="0"/>
          <w:numId w:val="22"/>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lastRenderedPageBreak/>
        <w:t>dr. Primož Mlačnik, član</w:t>
      </w:r>
    </w:p>
    <w:p w14:paraId="6F9D7EA3" w14:textId="77777777" w:rsidR="00882226" w:rsidRPr="00342306" w:rsidRDefault="00882226" w:rsidP="00882226">
      <w:pPr>
        <w:numPr>
          <w:ilvl w:val="0"/>
          <w:numId w:val="22"/>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dr. Primož Vitez, član</w:t>
      </w:r>
    </w:p>
    <w:p w14:paraId="082C3ABC" w14:textId="77777777" w:rsidR="00882226" w:rsidRPr="00342306" w:rsidRDefault="00882226" w:rsidP="00882226">
      <w:pPr>
        <w:pStyle w:val="Navadensplet"/>
        <w:spacing w:before="0" w:beforeAutospacing="0" w:after="0" w:afterAutospacing="0"/>
        <w:textAlignment w:val="baseline"/>
        <w:rPr>
          <w:rStyle w:val="Krepko"/>
          <w:rFonts w:ascii="Arial" w:hAnsi="Arial" w:cs="Arial"/>
          <w:color w:val="111111"/>
          <w:sz w:val="20"/>
          <w:szCs w:val="20"/>
          <w:bdr w:val="none" w:sz="0" w:space="0" w:color="auto" w:frame="1"/>
        </w:rPr>
      </w:pPr>
    </w:p>
    <w:p w14:paraId="0810317A" w14:textId="172BD8E3" w:rsidR="00882226" w:rsidRPr="00342306" w:rsidRDefault="00882226" w:rsidP="00882226">
      <w:pPr>
        <w:pStyle w:val="Navadensplet"/>
        <w:spacing w:before="0" w:beforeAutospacing="0" w:after="0" w:afterAutospacing="0"/>
        <w:textAlignment w:val="baseline"/>
        <w:rPr>
          <w:rFonts w:ascii="Arial" w:hAnsi="Arial" w:cs="Arial"/>
          <w:color w:val="111111"/>
          <w:sz w:val="20"/>
          <w:szCs w:val="20"/>
        </w:rPr>
      </w:pPr>
      <w:r w:rsidRPr="00342306">
        <w:rPr>
          <w:rStyle w:val="Krepko"/>
          <w:rFonts w:ascii="Arial" w:hAnsi="Arial" w:cs="Arial"/>
          <w:color w:val="111111"/>
          <w:sz w:val="20"/>
          <w:szCs w:val="20"/>
          <w:bdr w:val="none" w:sz="0" w:space="0" w:color="auto" w:frame="1"/>
        </w:rPr>
        <w:t>Strokovna komisija za glasbo</w:t>
      </w:r>
    </w:p>
    <w:p w14:paraId="7046BBE8" w14:textId="77777777" w:rsidR="00882226" w:rsidRPr="00342306" w:rsidRDefault="00882226" w:rsidP="00882226">
      <w:pPr>
        <w:numPr>
          <w:ilvl w:val="0"/>
          <w:numId w:val="23"/>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Drago Ivanuša, predsednik</w:t>
      </w:r>
    </w:p>
    <w:p w14:paraId="64A3A206" w14:textId="77777777" w:rsidR="00882226" w:rsidRPr="00342306" w:rsidRDefault="00882226" w:rsidP="00882226">
      <w:pPr>
        <w:numPr>
          <w:ilvl w:val="0"/>
          <w:numId w:val="23"/>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Igor Bašin, član</w:t>
      </w:r>
    </w:p>
    <w:p w14:paraId="748BAC00" w14:textId="77777777" w:rsidR="00882226" w:rsidRPr="00342306" w:rsidRDefault="00882226" w:rsidP="00882226">
      <w:pPr>
        <w:numPr>
          <w:ilvl w:val="0"/>
          <w:numId w:val="23"/>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Liljana Jantol Weber, članica</w:t>
      </w:r>
    </w:p>
    <w:p w14:paraId="2D526474" w14:textId="77777777" w:rsidR="00882226" w:rsidRPr="00342306" w:rsidRDefault="00882226" w:rsidP="00882226">
      <w:pPr>
        <w:numPr>
          <w:ilvl w:val="0"/>
          <w:numId w:val="23"/>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Luka Juhart, član</w:t>
      </w:r>
    </w:p>
    <w:p w14:paraId="4CE471B5" w14:textId="77777777" w:rsidR="00882226" w:rsidRPr="00342306" w:rsidRDefault="00882226" w:rsidP="00882226">
      <w:pPr>
        <w:numPr>
          <w:ilvl w:val="0"/>
          <w:numId w:val="23"/>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Alja Kramar, članica</w:t>
      </w:r>
    </w:p>
    <w:p w14:paraId="72EB161A" w14:textId="77777777" w:rsidR="00882226" w:rsidRPr="00342306" w:rsidRDefault="00882226" w:rsidP="00882226">
      <w:pPr>
        <w:numPr>
          <w:ilvl w:val="0"/>
          <w:numId w:val="23"/>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Luka T. Zagoričnik, član</w:t>
      </w:r>
    </w:p>
    <w:p w14:paraId="3FBBCC1F" w14:textId="77777777" w:rsidR="00882226" w:rsidRPr="00342306" w:rsidRDefault="00882226" w:rsidP="00882226">
      <w:pPr>
        <w:numPr>
          <w:ilvl w:val="0"/>
          <w:numId w:val="23"/>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Sara Zupančič, članica</w:t>
      </w:r>
    </w:p>
    <w:p w14:paraId="6155AE5A" w14:textId="77777777" w:rsidR="00882226" w:rsidRPr="00342306" w:rsidRDefault="00882226" w:rsidP="00882226">
      <w:pPr>
        <w:pStyle w:val="Navadensplet"/>
        <w:spacing w:before="0" w:beforeAutospacing="0" w:after="0" w:afterAutospacing="0"/>
        <w:textAlignment w:val="baseline"/>
        <w:rPr>
          <w:rStyle w:val="Krepko"/>
          <w:rFonts w:ascii="Arial" w:hAnsi="Arial" w:cs="Arial"/>
          <w:color w:val="111111"/>
          <w:sz w:val="20"/>
          <w:szCs w:val="20"/>
          <w:bdr w:val="none" w:sz="0" w:space="0" w:color="auto" w:frame="1"/>
        </w:rPr>
      </w:pPr>
    </w:p>
    <w:p w14:paraId="229291A9" w14:textId="23D5EF9A" w:rsidR="00882226" w:rsidRPr="00342306" w:rsidRDefault="00882226" w:rsidP="00882226">
      <w:pPr>
        <w:pStyle w:val="Navadensplet"/>
        <w:spacing w:before="0" w:beforeAutospacing="0" w:after="0" w:afterAutospacing="0"/>
        <w:textAlignment w:val="baseline"/>
        <w:rPr>
          <w:rFonts w:ascii="Arial" w:hAnsi="Arial" w:cs="Arial"/>
          <w:color w:val="111111"/>
          <w:sz w:val="20"/>
          <w:szCs w:val="20"/>
        </w:rPr>
      </w:pPr>
      <w:r w:rsidRPr="00342306">
        <w:rPr>
          <w:rStyle w:val="Krepko"/>
          <w:rFonts w:ascii="Arial" w:hAnsi="Arial" w:cs="Arial"/>
          <w:color w:val="111111"/>
          <w:sz w:val="20"/>
          <w:szCs w:val="20"/>
          <w:bdr w:val="none" w:sz="0" w:space="0" w:color="auto" w:frame="1"/>
        </w:rPr>
        <w:t>Komisija za uprizoritvene umetnosti</w:t>
      </w:r>
    </w:p>
    <w:p w14:paraId="6BEAD669" w14:textId="77777777" w:rsidR="00882226" w:rsidRPr="00342306" w:rsidRDefault="00882226" w:rsidP="00882226">
      <w:pPr>
        <w:numPr>
          <w:ilvl w:val="0"/>
          <w:numId w:val="24"/>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Petra Vidali, predsednica</w:t>
      </w:r>
    </w:p>
    <w:p w14:paraId="2B306811" w14:textId="77777777" w:rsidR="00882226" w:rsidRPr="00342306" w:rsidRDefault="00882226" w:rsidP="00882226">
      <w:pPr>
        <w:numPr>
          <w:ilvl w:val="0"/>
          <w:numId w:val="24"/>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Maša Radi Buh, članica</w:t>
      </w:r>
    </w:p>
    <w:p w14:paraId="7B1519A2" w14:textId="77777777" w:rsidR="00882226" w:rsidRPr="00342306" w:rsidRDefault="00882226" w:rsidP="00882226">
      <w:pPr>
        <w:numPr>
          <w:ilvl w:val="0"/>
          <w:numId w:val="24"/>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Ivica  Buljan, član</w:t>
      </w:r>
    </w:p>
    <w:p w14:paraId="7385444C" w14:textId="77777777" w:rsidR="00882226" w:rsidRPr="00342306" w:rsidRDefault="00882226" w:rsidP="00882226">
      <w:pPr>
        <w:numPr>
          <w:ilvl w:val="0"/>
          <w:numId w:val="24"/>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Barbara Cerar, članica</w:t>
      </w:r>
    </w:p>
    <w:p w14:paraId="5A9A1FE7" w14:textId="77777777" w:rsidR="00882226" w:rsidRPr="00342306" w:rsidRDefault="00882226" w:rsidP="00882226">
      <w:pPr>
        <w:numPr>
          <w:ilvl w:val="0"/>
          <w:numId w:val="24"/>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Maja Delak, članica</w:t>
      </w:r>
    </w:p>
    <w:p w14:paraId="65C6CA57" w14:textId="77777777" w:rsidR="00882226" w:rsidRPr="00342306" w:rsidRDefault="00882226" w:rsidP="00882226">
      <w:pPr>
        <w:numPr>
          <w:ilvl w:val="0"/>
          <w:numId w:val="24"/>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Regina Križaj, članica</w:t>
      </w:r>
    </w:p>
    <w:p w14:paraId="164D5B40" w14:textId="77777777" w:rsidR="00882226" w:rsidRPr="00342306" w:rsidRDefault="00882226" w:rsidP="00882226">
      <w:pPr>
        <w:numPr>
          <w:ilvl w:val="0"/>
          <w:numId w:val="24"/>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Jaka Smerkolj Simoneti, član</w:t>
      </w:r>
    </w:p>
    <w:p w14:paraId="5CCA8E96" w14:textId="77777777" w:rsidR="00882226" w:rsidRPr="00342306" w:rsidRDefault="00882226" w:rsidP="00882226">
      <w:pPr>
        <w:pStyle w:val="Navadensplet"/>
        <w:spacing w:before="0" w:beforeAutospacing="0" w:after="0" w:afterAutospacing="0"/>
        <w:textAlignment w:val="baseline"/>
        <w:rPr>
          <w:rStyle w:val="Krepko"/>
          <w:rFonts w:ascii="Arial" w:hAnsi="Arial" w:cs="Arial"/>
          <w:color w:val="111111"/>
          <w:sz w:val="20"/>
          <w:szCs w:val="20"/>
          <w:bdr w:val="none" w:sz="0" w:space="0" w:color="auto" w:frame="1"/>
        </w:rPr>
      </w:pPr>
    </w:p>
    <w:p w14:paraId="30B27274" w14:textId="2F0E9082" w:rsidR="00882226" w:rsidRPr="00342306" w:rsidRDefault="00882226" w:rsidP="00882226">
      <w:pPr>
        <w:pStyle w:val="Navadensplet"/>
        <w:spacing w:before="0" w:beforeAutospacing="0" w:after="0" w:afterAutospacing="0"/>
        <w:textAlignment w:val="baseline"/>
        <w:rPr>
          <w:rFonts w:ascii="Arial" w:hAnsi="Arial" w:cs="Arial"/>
          <w:color w:val="111111"/>
          <w:sz w:val="20"/>
          <w:szCs w:val="20"/>
        </w:rPr>
      </w:pPr>
      <w:r w:rsidRPr="00342306">
        <w:rPr>
          <w:rStyle w:val="Krepko"/>
          <w:rFonts w:ascii="Arial" w:hAnsi="Arial" w:cs="Arial"/>
          <w:color w:val="111111"/>
          <w:sz w:val="20"/>
          <w:szCs w:val="20"/>
          <w:bdr w:val="none" w:sz="0" w:space="0" w:color="auto" w:frame="1"/>
        </w:rPr>
        <w:t>Strokovna komisija za avdiovizualne umetnosti</w:t>
      </w:r>
    </w:p>
    <w:p w14:paraId="48DD9B90" w14:textId="77777777" w:rsidR="00882226" w:rsidRPr="00342306" w:rsidRDefault="00882226" w:rsidP="00882226">
      <w:pPr>
        <w:numPr>
          <w:ilvl w:val="0"/>
          <w:numId w:val="25"/>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Varja Močnik, predsednica</w:t>
      </w:r>
    </w:p>
    <w:p w14:paraId="78A5D1D4" w14:textId="77777777" w:rsidR="00882226" w:rsidRPr="00342306" w:rsidRDefault="00882226" w:rsidP="00882226">
      <w:pPr>
        <w:numPr>
          <w:ilvl w:val="0"/>
          <w:numId w:val="25"/>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Špela Čadež, članica</w:t>
      </w:r>
    </w:p>
    <w:p w14:paraId="0C6FAF26" w14:textId="77777777" w:rsidR="00882226" w:rsidRPr="00342306" w:rsidRDefault="00882226" w:rsidP="00882226">
      <w:pPr>
        <w:numPr>
          <w:ilvl w:val="0"/>
          <w:numId w:val="25"/>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Miha Jaramaz, član</w:t>
      </w:r>
    </w:p>
    <w:p w14:paraId="339F0578" w14:textId="77777777" w:rsidR="00882226" w:rsidRPr="00342306" w:rsidRDefault="00882226" w:rsidP="00882226">
      <w:pPr>
        <w:numPr>
          <w:ilvl w:val="0"/>
          <w:numId w:val="25"/>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Rok Kajzer Nagode, član</w:t>
      </w:r>
    </w:p>
    <w:p w14:paraId="76A19D10" w14:textId="77777777" w:rsidR="00882226" w:rsidRPr="00342306" w:rsidRDefault="00882226" w:rsidP="00882226">
      <w:pPr>
        <w:numPr>
          <w:ilvl w:val="0"/>
          <w:numId w:val="25"/>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Stanko Kostanjevec, član</w:t>
      </w:r>
    </w:p>
    <w:p w14:paraId="3113722A" w14:textId="77777777" w:rsidR="00882226" w:rsidRPr="00342306" w:rsidRDefault="00882226" w:rsidP="00882226">
      <w:pPr>
        <w:numPr>
          <w:ilvl w:val="0"/>
          <w:numId w:val="25"/>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Maja Krajnc, članica</w:t>
      </w:r>
    </w:p>
    <w:p w14:paraId="520F78C4" w14:textId="77777777" w:rsidR="00882226" w:rsidRPr="00342306" w:rsidRDefault="00882226" w:rsidP="00882226">
      <w:pPr>
        <w:numPr>
          <w:ilvl w:val="0"/>
          <w:numId w:val="25"/>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Katja Šoltes, članica</w:t>
      </w:r>
    </w:p>
    <w:p w14:paraId="0EF89D07" w14:textId="77777777" w:rsidR="00882226" w:rsidRPr="00342306" w:rsidRDefault="00882226" w:rsidP="00882226">
      <w:pPr>
        <w:pStyle w:val="Navadensplet"/>
        <w:spacing w:before="0" w:beforeAutospacing="0" w:after="0" w:afterAutospacing="0"/>
        <w:textAlignment w:val="baseline"/>
        <w:rPr>
          <w:rStyle w:val="Krepko"/>
          <w:rFonts w:ascii="Arial" w:hAnsi="Arial" w:cs="Arial"/>
          <w:color w:val="111111"/>
          <w:sz w:val="20"/>
          <w:szCs w:val="20"/>
          <w:bdr w:val="none" w:sz="0" w:space="0" w:color="auto" w:frame="1"/>
        </w:rPr>
      </w:pPr>
    </w:p>
    <w:p w14:paraId="3698EA4B" w14:textId="61CCF5A5" w:rsidR="00882226" w:rsidRPr="00342306" w:rsidRDefault="00882226" w:rsidP="00882226">
      <w:pPr>
        <w:pStyle w:val="Navadensplet"/>
        <w:spacing w:before="0" w:beforeAutospacing="0" w:after="0" w:afterAutospacing="0"/>
        <w:textAlignment w:val="baseline"/>
        <w:rPr>
          <w:rFonts w:ascii="Arial" w:hAnsi="Arial" w:cs="Arial"/>
          <w:color w:val="111111"/>
          <w:sz w:val="20"/>
          <w:szCs w:val="20"/>
        </w:rPr>
      </w:pPr>
      <w:r w:rsidRPr="00342306">
        <w:rPr>
          <w:rStyle w:val="Krepko"/>
          <w:rFonts w:ascii="Arial" w:hAnsi="Arial" w:cs="Arial"/>
          <w:color w:val="111111"/>
          <w:sz w:val="20"/>
          <w:szCs w:val="20"/>
          <w:bdr w:val="none" w:sz="0" w:space="0" w:color="auto" w:frame="1"/>
        </w:rPr>
        <w:t>Strokovna komisija za likovne in novomedijske umetnosti  </w:t>
      </w:r>
      <w:r w:rsidRPr="00342306">
        <w:rPr>
          <w:rFonts w:ascii="Arial" w:hAnsi="Arial" w:cs="Arial"/>
          <w:color w:val="111111"/>
          <w:sz w:val="20"/>
          <w:szCs w:val="20"/>
        </w:rPr>
        <w:t>  </w:t>
      </w:r>
    </w:p>
    <w:p w14:paraId="23611916" w14:textId="77777777" w:rsidR="00882226" w:rsidRPr="00342306" w:rsidRDefault="00882226" w:rsidP="00882226">
      <w:pPr>
        <w:numPr>
          <w:ilvl w:val="0"/>
          <w:numId w:val="26"/>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dr. Andreja Hribernik, predsednica</w:t>
      </w:r>
    </w:p>
    <w:p w14:paraId="5F0C32AA" w14:textId="77777777" w:rsidR="00882226" w:rsidRPr="00342306" w:rsidRDefault="00882226" w:rsidP="00882226">
      <w:pPr>
        <w:numPr>
          <w:ilvl w:val="0"/>
          <w:numId w:val="26"/>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Miha Colner, član</w:t>
      </w:r>
    </w:p>
    <w:p w14:paraId="72007D25" w14:textId="77777777" w:rsidR="00882226" w:rsidRPr="00342306" w:rsidRDefault="00882226" w:rsidP="00882226">
      <w:pPr>
        <w:numPr>
          <w:ilvl w:val="0"/>
          <w:numId w:val="26"/>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Alenka Gregorič, članica</w:t>
      </w:r>
    </w:p>
    <w:p w14:paraId="17CDE908" w14:textId="77777777" w:rsidR="00882226" w:rsidRPr="00342306" w:rsidRDefault="00882226" w:rsidP="00882226">
      <w:pPr>
        <w:numPr>
          <w:ilvl w:val="0"/>
          <w:numId w:val="26"/>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Živa Kleindienst, članica</w:t>
      </w:r>
    </w:p>
    <w:p w14:paraId="5171A3A8" w14:textId="77777777" w:rsidR="00882226" w:rsidRPr="00342306" w:rsidRDefault="00882226" w:rsidP="00882226">
      <w:pPr>
        <w:numPr>
          <w:ilvl w:val="0"/>
          <w:numId w:val="26"/>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Aleksij Kobal, član</w:t>
      </w:r>
    </w:p>
    <w:p w14:paraId="0FA05660" w14:textId="77777777" w:rsidR="00882226" w:rsidRPr="00342306" w:rsidRDefault="00882226" w:rsidP="00882226">
      <w:pPr>
        <w:numPr>
          <w:ilvl w:val="0"/>
          <w:numId w:val="26"/>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Maja Smrekar, članica</w:t>
      </w:r>
    </w:p>
    <w:p w14:paraId="151E5B66" w14:textId="77777777" w:rsidR="00882226" w:rsidRPr="00342306" w:rsidRDefault="00882226" w:rsidP="00882226">
      <w:pPr>
        <w:numPr>
          <w:ilvl w:val="0"/>
          <w:numId w:val="26"/>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Igor Španjol, član</w:t>
      </w:r>
    </w:p>
    <w:p w14:paraId="685285E0" w14:textId="77777777" w:rsidR="00882226" w:rsidRPr="00342306" w:rsidRDefault="00882226" w:rsidP="00882226">
      <w:pPr>
        <w:pStyle w:val="Navadensplet"/>
        <w:spacing w:before="0" w:beforeAutospacing="0" w:after="0" w:afterAutospacing="0"/>
        <w:textAlignment w:val="baseline"/>
        <w:rPr>
          <w:rStyle w:val="Krepko"/>
          <w:rFonts w:ascii="Arial" w:hAnsi="Arial" w:cs="Arial"/>
          <w:color w:val="111111"/>
          <w:sz w:val="20"/>
          <w:szCs w:val="20"/>
          <w:bdr w:val="none" w:sz="0" w:space="0" w:color="auto" w:frame="1"/>
        </w:rPr>
      </w:pPr>
    </w:p>
    <w:p w14:paraId="48A50636" w14:textId="72ACC019" w:rsidR="00882226" w:rsidRPr="00342306" w:rsidRDefault="00882226" w:rsidP="00882226">
      <w:pPr>
        <w:pStyle w:val="Navadensplet"/>
        <w:spacing w:before="0" w:beforeAutospacing="0" w:after="0" w:afterAutospacing="0"/>
        <w:textAlignment w:val="baseline"/>
        <w:rPr>
          <w:rFonts w:ascii="Arial" w:hAnsi="Arial" w:cs="Arial"/>
          <w:color w:val="111111"/>
          <w:sz w:val="20"/>
          <w:szCs w:val="20"/>
        </w:rPr>
      </w:pPr>
      <w:r w:rsidRPr="00342306">
        <w:rPr>
          <w:rStyle w:val="Krepko"/>
          <w:rFonts w:ascii="Arial" w:hAnsi="Arial" w:cs="Arial"/>
          <w:color w:val="111111"/>
          <w:sz w:val="20"/>
          <w:szCs w:val="20"/>
          <w:bdr w:val="none" w:sz="0" w:space="0" w:color="auto" w:frame="1"/>
        </w:rPr>
        <w:t>Strokovna komisija za arhitekturo in oblikovanje</w:t>
      </w:r>
    </w:p>
    <w:p w14:paraId="7DEC1B42" w14:textId="77777777" w:rsidR="00882226" w:rsidRPr="00342306" w:rsidRDefault="00882226" w:rsidP="00882226">
      <w:pPr>
        <w:numPr>
          <w:ilvl w:val="0"/>
          <w:numId w:val="27"/>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Lenka Kavčič, predsednica</w:t>
      </w:r>
    </w:p>
    <w:p w14:paraId="65DEA46B" w14:textId="77777777" w:rsidR="00882226" w:rsidRPr="00342306" w:rsidRDefault="00882226" w:rsidP="00882226">
      <w:pPr>
        <w:numPr>
          <w:ilvl w:val="0"/>
          <w:numId w:val="27"/>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Matija Bevk, član</w:t>
      </w:r>
    </w:p>
    <w:p w14:paraId="29567703" w14:textId="77777777" w:rsidR="00882226" w:rsidRPr="00342306" w:rsidRDefault="00882226" w:rsidP="00882226">
      <w:pPr>
        <w:numPr>
          <w:ilvl w:val="0"/>
          <w:numId w:val="27"/>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Zaš Brezar, član</w:t>
      </w:r>
    </w:p>
    <w:p w14:paraId="75207545" w14:textId="77777777" w:rsidR="00882226" w:rsidRPr="00342306" w:rsidRDefault="00882226" w:rsidP="00882226">
      <w:pPr>
        <w:numPr>
          <w:ilvl w:val="0"/>
          <w:numId w:val="27"/>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Petra Čeferin, članica</w:t>
      </w:r>
    </w:p>
    <w:p w14:paraId="793FC755" w14:textId="77777777" w:rsidR="00882226" w:rsidRPr="00342306" w:rsidRDefault="00882226" w:rsidP="00882226">
      <w:pPr>
        <w:numPr>
          <w:ilvl w:val="0"/>
          <w:numId w:val="27"/>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Sanja Grcič, članica</w:t>
      </w:r>
    </w:p>
    <w:p w14:paraId="1ECEFE0B" w14:textId="77777777" w:rsidR="00882226" w:rsidRPr="00342306" w:rsidRDefault="00882226" w:rsidP="00882226">
      <w:pPr>
        <w:numPr>
          <w:ilvl w:val="0"/>
          <w:numId w:val="27"/>
        </w:numPr>
        <w:spacing w:before="100" w:beforeAutospacing="1" w:after="96"/>
        <w:textAlignment w:val="baseline"/>
        <w:rPr>
          <w:rFonts w:ascii="Arial" w:hAnsi="Arial" w:cs="Arial"/>
          <w:color w:val="111111"/>
          <w:sz w:val="20"/>
          <w:lang w:val="sl-SI"/>
        </w:rPr>
      </w:pPr>
      <w:r w:rsidRPr="00342306">
        <w:rPr>
          <w:rFonts w:ascii="Arial" w:hAnsi="Arial" w:cs="Arial"/>
          <w:color w:val="111111"/>
          <w:sz w:val="20"/>
          <w:lang w:val="sl-SI"/>
        </w:rPr>
        <w:t>Nina Mihovec, članica</w:t>
      </w:r>
    </w:p>
    <w:p w14:paraId="05F4B0B6" w14:textId="77777777" w:rsidR="00882226" w:rsidRPr="00342306" w:rsidRDefault="00882226" w:rsidP="00882226">
      <w:pPr>
        <w:numPr>
          <w:ilvl w:val="0"/>
          <w:numId w:val="27"/>
        </w:numPr>
        <w:spacing w:before="100" w:beforeAutospacing="1"/>
        <w:textAlignment w:val="baseline"/>
        <w:rPr>
          <w:rFonts w:ascii="Arial" w:hAnsi="Arial" w:cs="Arial"/>
          <w:color w:val="111111"/>
          <w:sz w:val="20"/>
          <w:lang w:val="sl-SI"/>
        </w:rPr>
      </w:pPr>
      <w:r w:rsidRPr="00342306">
        <w:rPr>
          <w:rFonts w:ascii="Arial" w:hAnsi="Arial" w:cs="Arial"/>
          <w:color w:val="111111"/>
          <w:sz w:val="20"/>
          <w:lang w:val="sl-SI"/>
        </w:rPr>
        <w:t>Nejc Prah, član</w:t>
      </w:r>
    </w:p>
    <w:p w14:paraId="64DE2E29" w14:textId="77777777" w:rsidR="00882226" w:rsidRPr="00342306" w:rsidRDefault="00882226" w:rsidP="00B90551">
      <w:pPr>
        <w:pStyle w:val="Odstavekseznama1"/>
        <w:spacing w:line="380" w:lineRule="atLeast"/>
        <w:ind w:left="0"/>
        <w:rPr>
          <w:rFonts w:ascii="Arial" w:hAnsi="Arial" w:cs="Arial"/>
          <w:b/>
          <w:bCs/>
          <w:color w:val="000000"/>
          <w:sz w:val="20"/>
          <w:szCs w:val="20"/>
        </w:rPr>
      </w:pPr>
    </w:p>
    <w:p w14:paraId="50FA2D26" w14:textId="77777777" w:rsidR="00882226" w:rsidRPr="00342306" w:rsidRDefault="00882226" w:rsidP="00B90551">
      <w:pPr>
        <w:pStyle w:val="Odstavekseznama1"/>
        <w:spacing w:line="380" w:lineRule="atLeast"/>
        <w:ind w:left="0"/>
        <w:rPr>
          <w:rFonts w:ascii="Arial" w:hAnsi="Arial" w:cs="Arial"/>
          <w:b/>
          <w:bCs/>
          <w:color w:val="000000"/>
          <w:sz w:val="20"/>
          <w:szCs w:val="20"/>
        </w:rPr>
      </w:pPr>
    </w:p>
    <w:p w14:paraId="730CA3B0" w14:textId="77777777" w:rsidR="006A149C" w:rsidRPr="00342306" w:rsidRDefault="006A149C" w:rsidP="00592410">
      <w:pPr>
        <w:pStyle w:val="Navadensplet"/>
        <w:spacing w:after="0" w:afterAutospacing="0" w:line="380" w:lineRule="atLeast"/>
        <w:rPr>
          <w:rFonts w:ascii="Arial" w:eastAsiaTheme="minorHAnsi" w:hAnsi="Arial" w:cs="Arial"/>
          <w:sz w:val="20"/>
          <w:szCs w:val="20"/>
          <w:highlight w:val="lightGray"/>
        </w:rPr>
      </w:pPr>
      <w:r w:rsidRPr="00342306">
        <w:rPr>
          <w:rFonts w:ascii="Arial" w:eastAsiaTheme="minorHAnsi" w:hAnsi="Arial" w:cs="Arial"/>
          <w:sz w:val="20"/>
          <w:szCs w:val="20"/>
        </w:rPr>
        <w:t xml:space="preserve">Upravni odbor Prešernovega sklada obravnava samo predloge, ki jih predlagajo strokovne komisije. Vsak nagrajenec je izbran z najmanj dvotretjinsko večino </w:t>
      </w:r>
      <w:r w:rsidR="00053C58" w:rsidRPr="00342306">
        <w:rPr>
          <w:rFonts w:ascii="Arial" w:eastAsiaTheme="minorHAnsi" w:hAnsi="Arial" w:cs="Arial"/>
          <w:sz w:val="20"/>
          <w:szCs w:val="20"/>
        </w:rPr>
        <w:t xml:space="preserve">glasov </w:t>
      </w:r>
      <w:r w:rsidRPr="00342306">
        <w:rPr>
          <w:rFonts w:ascii="Arial" w:eastAsiaTheme="minorHAnsi" w:hAnsi="Arial" w:cs="Arial"/>
          <w:sz w:val="20"/>
          <w:szCs w:val="20"/>
        </w:rPr>
        <w:t>vseh članov Upravnega odbora.</w:t>
      </w:r>
    </w:p>
    <w:p w14:paraId="46F08010" w14:textId="77777777" w:rsidR="00872714" w:rsidRPr="00342306" w:rsidRDefault="00872714" w:rsidP="00B90551">
      <w:pPr>
        <w:pStyle w:val="Navadensplet"/>
        <w:spacing w:line="380" w:lineRule="atLeast"/>
        <w:rPr>
          <w:rFonts w:ascii="Arial" w:hAnsi="Arial" w:cs="Arial"/>
          <w:sz w:val="20"/>
          <w:szCs w:val="20"/>
        </w:rPr>
      </w:pPr>
    </w:p>
    <w:p w14:paraId="136DB9A9" w14:textId="77777777" w:rsidR="00F47E5D" w:rsidRPr="00342306" w:rsidRDefault="00AB0FB3" w:rsidP="00B90551">
      <w:pPr>
        <w:keepNext/>
        <w:tabs>
          <w:tab w:val="left" w:pos="1681"/>
        </w:tabs>
        <w:autoSpaceDE w:val="0"/>
        <w:autoSpaceDN w:val="0"/>
        <w:adjustRightInd w:val="0"/>
        <w:spacing w:line="380" w:lineRule="atLeast"/>
        <w:jc w:val="center"/>
        <w:rPr>
          <w:rFonts w:ascii="Arial" w:hAnsi="Arial" w:cs="Arial"/>
          <w:b/>
          <w:bCs/>
          <w:color w:val="000000"/>
          <w:sz w:val="28"/>
          <w:szCs w:val="28"/>
          <w:lang w:val="sl-SI"/>
        </w:rPr>
      </w:pPr>
      <w:r w:rsidRPr="00342306">
        <w:rPr>
          <w:rFonts w:ascii="Arial" w:hAnsi="Arial" w:cs="Arial"/>
          <w:b/>
          <w:bCs/>
          <w:color w:val="000000"/>
          <w:sz w:val="28"/>
          <w:szCs w:val="28"/>
          <w:lang w:val="sl-SI"/>
        </w:rPr>
        <w:t>II</w:t>
      </w:r>
    </w:p>
    <w:p w14:paraId="737845AF" w14:textId="77777777" w:rsidR="00872714" w:rsidRPr="00342306" w:rsidRDefault="003D032C" w:rsidP="00B90551">
      <w:pPr>
        <w:pStyle w:val="Odstavekseznama1"/>
        <w:spacing w:line="380" w:lineRule="atLeast"/>
        <w:ind w:left="0"/>
        <w:jc w:val="center"/>
        <w:rPr>
          <w:rFonts w:ascii="Arial" w:hAnsi="Arial" w:cs="Arial"/>
          <w:b/>
          <w:bCs/>
          <w:sz w:val="28"/>
          <w:szCs w:val="28"/>
        </w:rPr>
      </w:pPr>
      <w:r w:rsidRPr="00342306">
        <w:rPr>
          <w:rFonts w:ascii="Arial" w:hAnsi="Arial" w:cs="Arial"/>
          <w:b/>
          <w:bCs/>
          <w:sz w:val="28"/>
          <w:szCs w:val="28"/>
        </w:rPr>
        <w:t xml:space="preserve">Razglasitev Prešernovih nagrad </w:t>
      </w:r>
    </w:p>
    <w:p w14:paraId="68163ABD" w14:textId="7341A870" w:rsidR="00425886" w:rsidRPr="00342306" w:rsidRDefault="003D032C" w:rsidP="006A149C">
      <w:pPr>
        <w:pStyle w:val="Odstavekseznama1"/>
        <w:spacing w:line="380" w:lineRule="atLeast"/>
        <w:ind w:left="0"/>
        <w:jc w:val="center"/>
        <w:rPr>
          <w:rFonts w:ascii="Arial" w:hAnsi="Arial" w:cs="Arial"/>
          <w:b/>
          <w:bCs/>
          <w:sz w:val="28"/>
          <w:szCs w:val="28"/>
        </w:rPr>
      </w:pPr>
      <w:r w:rsidRPr="00342306">
        <w:rPr>
          <w:rFonts w:ascii="Arial" w:hAnsi="Arial" w:cs="Arial"/>
          <w:b/>
          <w:bCs/>
          <w:sz w:val="28"/>
          <w:szCs w:val="28"/>
        </w:rPr>
        <w:t>in nagrad Prešernovega sklada</w:t>
      </w:r>
      <w:r w:rsidR="00425886" w:rsidRPr="00342306">
        <w:rPr>
          <w:rFonts w:ascii="Arial" w:hAnsi="Arial" w:cs="Arial"/>
          <w:b/>
          <w:bCs/>
          <w:sz w:val="28"/>
          <w:szCs w:val="28"/>
        </w:rPr>
        <w:t xml:space="preserve"> </w:t>
      </w:r>
      <w:r w:rsidR="006A149C" w:rsidRPr="00342306">
        <w:rPr>
          <w:rFonts w:ascii="Arial" w:hAnsi="Arial" w:cs="Arial"/>
          <w:b/>
          <w:bCs/>
          <w:sz w:val="28"/>
          <w:szCs w:val="28"/>
        </w:rPr>
        <w:t xml:space="preserve">za leto </w:t>
      </w:r>
      <w:r w:rsidR="005D54CD" w:rsidRPr="00342306">
        <w:rPr>
          <w:rFonts w:ascii="Arial" w:hAnsi="Arial" w:cs="Arial"/>
          <w:b/>
          <w:bCs/>
          <w:sz w:val="28"/>
          <w:szCs w:val="28"/>
        </w:rPr>
        <w:t>202</w:t>
      </w:r>
      <w:r w:rsidR="00882226" w:rsidRPr="00342306">
        <w:rPr>
          <w:rFonts w:ascii="Arial" w:hAnsi="Arial" w:cs="Arial"/>
          <w:b/>
          <w:bCs/>
          <w:sz w:val="28"/>
          <w:szCs w:val="28"/>
        </w:rPr>
        <w:t>5</w:t>
      </w:r>
    </w:p>
    <w:p w14:paraId="37D861B7" w14:textId="77777777" w:rsidR="003D032C" w:rsidRPr="00342306" w:rsidRDefault="003D032C" w:rsidP="00B90551">
      <w:pPr>
        <w:autoSpaceDE w:val="0"/>
        <w:autoSpaceDN w:val="0"/>
        <w:adjustRightInd w:val="0"/>
        <w:spacing w:line="380" w:lineRule="atLeast"/>
        <w:rPr>
          <w:rFonts w:ascii="Arial" w:hAnsi="Arial" w:cs="Arial"/>
          <w:sz w:val="20"/>
          <w:lang w:val="sl-SI"/>
        </w:rPr>
      </w:pPr>
    </w:p>
    <w:p w14:paraId="03298965" w14:textId="77777777" w:rsidR="0059450E" w:rsidRPr="00342306" w:rsidRDefault="0059450E" w:rsidP="00B90551">
      <w:pPr>
        <w:pStyle w:val="Odstavekseznama1"/>
        <w:numPr>
          <w:ilvl w:val="0"/>
          <w:numId w:val="20"/>
        </w:numPr>
        <w:autoSpaceDE w:val="0"/>
        <w:autoSpaceDN w:val="0"/>
        <w:adjustRightInd w:val="0"/>
        <w:spacing w:line="380" w:lineRule="atLeast"/>
        <w:rPr>
          <w:rFonts w:ascii="Arial" w:hAnsi="Arial" w:cs="Arial"/>
          <w:b/>
        </w:rPr>
      </w:pPr>
      <w:r w:rsidRPr="00342306">
        <w:rPr>
          <w:rFonts w:ascii="Arial" w:hAnsi="Arial" w:cs="Arial"/>
          <w:b/>
        </w:rPr>
        <w:t>Prešernovi nagradi</w:t>
      </w:r>
    </w:p>
    <w:p w14:paraId="6B8887FC" w14:textId="77777777" w:rsidR="0059450E" w:rsidRPr="00342306" w:rsidRDefault="0059450E" w:rsidP="00B90551">
      <w:pPr>
        <w:pStyle w:val="Odstavekseznama1"/>
        <w:autoSpaceDE w:val="0"/>
        <w:autoSpaceDN w:val="0"/>
        <w:adjustRightInd w:val="0"/>
        <w:spacing w:line="380" w:lineRule="atLeast"/>
        <w:ind w:left="0"/>
        <w:rPr>
          <w:rFonts w:ascii="Arial" w:hAnsi="Arial" w:cs="Arial"/>
          <w:sz w:val="20"/>
          <w:szCs w:val="20"/>
        </w:rPr>
      </w:pPr>
    </w:p>
    <w:p w14:paraId="6FD5B366" w14:textId="6C671C4C" w:rsidR="003D032C" w:rsidRPr="00342306" w:rsidRDefault="00872714" w:rsidP="00B90551">
      <w:pPr>
        <w:pStyle w:val="Odstavekseznama1"/>
        <w:autoSpaceDE w:val="0"/>
        <w:autoSpaceDN w:val="0"/>
        <w:adjustRightInd w:val="0"/>
        <w:spacing w:line="380" w:lineRule="atLeast"/>
        <w:ind w:left="0"/>
        <w:rPr>
          <w:rFonts w:ascii="Arial" w:hAnsi="Arial" w:cs="Arial"/>
          <w:b/>
          <w:sz w:val="20"/>
          <w:szCs w:val="20"/>
        </w:rPr>
      </w:pPr>
      <w:r w:rsidRPr="00342306">
        <w:rPr>
          <w:rFonts w:ascii="Arial" w:hAnsi="Arial" w:cs="Arial"/>
          <w:sz w:val="20"/>
          <w:szCs w:val="20"/>
        </w:rPr>
        <w:t xml:space="preserve">V skladu z odločitvijo in </w:t>
      </w:r>
      <w:r w:rsidR="00B359B2">
        <w:rPr>
          <w:rFonts w:ascii="Arial" w:hAnsi="Arial" w:cs="Arial"/>
          <w:sz w:val="20"/>
          <w:szCs w:val="20"/>
        </w:rPr>
        <w:t xml:space="preserve"> s </w:t>
      </w:r>
      <w:r w:rsidRPr="00342306">
        <w:rPr>
          <w:rFonts w:ascii="Arial" w:hAnsi="Arial" w:cs="Arial"/>
          <w:sz w:val="20"/>
          <w:szCs w:val="20"/>
        </w:rPr>
        <w:t xml:space="preserve">sklepi </w:t>
      </w:r>
      <w:r w:rsidR="003D032C" w:rsidRPr="00342306">
        <w:rPr>
          <w:rFonts w:ascii="Arial" w:hAnsi="Arial" w:cs="Arial"/>
          <w:sz w:val="20"/>
          <w:szCs w:val="20"/>
        </w:rPr>
        <w:t>Upravnega odbora Prešernovega sklada</w:t>
      </w:r>
      <w:r w:rsidR="00175463" w:rsidRPr="00342306">
        <w:rPr>
          <w:rFonts w:ascii="Arial" w:hAnsi="Arial" w:cs="Arial"/>
          <w:sz w:val="20"/>
          <w:szCs w:val="20"/>
        </w:rPr>
        <w:t xml:space="preserve">, sprejetimi na </w:t>
      </w:r>
      <w:r w:rsidR="00F24FF7" w:rsidRPr="00342306">
        <w:rPr>
          <w:rFonts w:ascii="Arial" w:hAnsi="Arial" w:cs="Arial"/>
          <w:sz w:val="20"/>
          <w:szCs w:val="20"/>
        </w:rPr>
        <w:t xml:space="preserve"> </w:t>
      </w:r>
      <w:r w:rsidR="00175463" w:rsidRPr="00342306">
        <w:rPr>
          <w:rFonts w:ascii="Arial" w:hAnsi="Arial" w:cs="Arial"/>
          <w:sz w:val="20"/>
          <w:szCs w:val="20"/>
        </w:rPr>
        <w:t xml:space="preserve">4. redni seji dne </w:t>
      </w:r>
      <w:r w:rsidR="00882226" w:rsidRPr="00342306">
        <w:rPr>
          <w:rFonts w:ascii="Arial" w:hAnsi="Arial" w:cs="Arial"/>
          <w:sz w:val="20"/>
          <w:szCs w:val="20"/>
        </w:rPr>
        <w:t>2</w:t>
      </w:r>
      <w:r w:rsidR="00175463" w:rsidRPr="00342306">
        <w:rPr>
          <w:rFonts w:ascii="Arial" w:hAnsi="Arial" w:cs="Arial"/>
          <w:sz w:val="20"/>
          <w:szCs w:val="20"/>
        </w:rPr>
        <w:t>6. novembra 202</w:t>
      </w:r>
      <w:r w:rsidR="00882226" w:rsidRPr="00342306">
        <w:rPr>
          <w:rFonts w:ascii="Arial" w:hAnsi="Arial" w:cs="Arial"/>
          <w:sz w:val="20"/>
          <w:szCs w:val="20"/>
        </w:rPr>
        <w:t>4</w:t>
      </w:r>
      <w:r w:rsidR="003D032C" w:rsidRPr="00342306">
        <w:rPr>
          <w:rFonts w:ascii="Arial" w:hAnsi="Arial" w:cs="Arial"/>
          <w:sz w:val="20"/>
          <w:szCs w:val="20"/>
        </w:rPr>
        <w:t xml:space="preserve"> prejmeta </w:t>
      </w:r>
      <w:r w:rsidR="003D032C" w:rsidRPr="00342306">
        <w:rPr>
          <w:rFonts w:ascii="Arial" w:hAnsi="Arial" w:cs="Arial"/>
          <w:b/>
          <w:sz w:val="20"/>
          <w:szCs w:val="20"/>
        </w:rPr>
        <w:t>Prešernovo nagrado</w:t>
      </w:r>
      <w:r w:rsidR="00175463" w:rsidRPr="00342306">
        <w:rPr>
          <w:rFonts w:ascii="Arial" w:hAnsi="Arial" w:cs="Arial"/>
          <w:b/>
          <w:sz w:val="20"/>
          <w:szCs w:val="20"/>
        </w:rPr>
        <w:t xml:space="preserve"> za leto </w:t>
      </w:r>
      <w:r w:rsidR="003D032C" w:rsidRPr="00342306">
        <w:rPr>
          <w:rFonts w:ascii="Arial" w:hAnsi="Arial" w:cs="Arial"/>
          <w:b/>
          <w:sz w:val="20"/>
          <w:szCs w:val="20"/>
        </w:rPr>
        <w:t>20</w:t>
      </w:r>
      <w:r w:rsidRPr="00342306">
        <w:rPr>
          <w:rFonts w:ascii="Arial" w:hAnsi="Arial" w:cs="Arial"/>
          <w:b/>
          <w:sz w:val="20"/>
          <w:szCs w:val="20"/>
        </w:rPr>
        <w:t>2</w:t>
      </w:r>
      <w:r w:rsidR="00882226" w:rsidRPr="00342306">
        <w:rPr>
          <w:rFonts w:ascii="Arial" w:hAnsi="Arial" w:cs="Arial"/>
          <w:b/>
          <w:sz w:val="20"/>
          <w:szCs w:val="20"/>
        </w:rPr>
        <w:t>5</w:t>
      </w:r>
      <w:r w:rsidR="003D032C" w:rsidRPr="00342306">
        <w:rPr>
          <w:rFonts w:ascii="Arial" w:hAnsi="Arial" w:cs="Arial"/>
          <w:sz w:val="20"/>
          <w:szCs w:val="20"/>
        </w:rPr>
        <w:t>:</w:t>
      </w:r>
      <w:r w:rsidR="003D032C" w:rsidRPr="00342306">
        <w:rPr>
          <w:rFonts w:ascii="Arial" w:hAnsi="Arial" w:cs="Arial"/>
          <w:b/>
          <w:sz w:val="20"/>
          <w:szCs w:val="20"/>
        </w:rPr>
        <w:t xml:space="preserve"> </w:t>
      </w:r>
    </w:p>
    <w:p w14:paraId="745053B3" w14:textId="77777777" w:rsidR="003D032C" w:rsidRPr="00342306" w:rsidRDefault="003D032C" w:rsidP="00B90551">
      <w:pPr>
        <w:pStyle w:val="Odstavekseznama1"/>
        <w:autoSpaceDE w:val="0"/>
        <w:autoSpaceDN w:val="0"/>
        <w:adjustRightInd w:val="0"/>
        <w:spacing w:line="380" w:lineRule="atLeast"/>
        <w:ind w:left="0"/>
        <w:rPr>
          <w:rFonts w:ascii="Arial" w:hAnsi="Arial" w:cs="Arial"/>
          <w:b/>
          <w:sz w:val="20"/>
          <w:szCs w:val="20"/>
        </w:rPr>
      </w:pPr>
    </w:p>
    <w:p w14:paraId="48A7FFC6" w14:textId="2AEED30F" w:rsidR="00EC060E" w:rsidRPr="00342306" w:rsidRDefault="00281CB1" w:rsidP="00B90551">
      <w:pPr>
        <w:pStyle w:val="Odstavekseznama1"/>
        <w:autoSpaceDE w:val="0"/>
        <w:autoSpaceDN w:val="0"/>
        <w:adjustRightInd w:val="0"/>
        <w:spacing w:line="380" w:lineRule="atLeast"/>
        <w:ind w:left="0"/>
        <w:jc w:val="center"/>
        <w:rPr>
          <w:rFonts w:ascii="Arial" w:hAnsi="Arial" w:cs="Arial"/>
          <w:b/>
          <w:sz w:val="28"/>
          <w:szCs w:val="28"/>
        </w:rPr>
      </w:pPr>
      <w:r w:rsidRPr="00342306">
        <w:rPr>
          <w:rFonts w:ascii="Arial" w:hAnsi="Arial" w:cs="Arial"/>
          <w:b/>
          <w:sz w:val="28"/>
          <w:szCs w:val="28"/>
        </w:rPr>
        <w:t>kiparka</w:t>
      </w:r>
      <w:r w:rsidR="00EC060E" w:rsidRPr="00342306">
        <w:rPr>
          <w:rFonts w:ascii="Arial" w:hAnsi="Arial" w:cs="Arial"/>
          <w:b/>
          <w:sz w:val="28"/>
          <w:szCs w:val="28"/>
        </w:rPr>
        <w:t xml:space="preserve"> </w:t>
      </w:r>
    </w:p>
    <w:p w14:paraId="700C319C" w14:textId="77C07BEE" w:rsidR="00EC060E" w:rsidRPr="00342306" w:rsidRDefault="00281CB1" w:rsidP="00B90551">
      <w:pPr>
        <w:pStyle w:val="Odstavekseznama1"/>
        <w:autoSpaceDE w:val="0"/>
        <w:autoSpaceDN w:val="0"/>
        <w:adjustRightInd w:val="0"/>
        <w:spacing w:line="380" w:lineRule="atLeast"/>
        <w:ind w:left="0"/>
        <w:jc w:val="center"/>
        <w:rPr>
          <w:rFonts w:ascii="Arial" w:hAnsi="Arial" w:cs="Arial"/>
          <w:b/>
          <w:sz w:val="28"/>
          <w:szCs w:val="28"/>
        </w:rPr>
      </w:pPr>
      <w:r w:rsidRPr="00342306">
        <w:rPr>
          <w:rFonts w:ascii="Arial" w:hAnsi="Arial" w:cs="Arial"/>
          <w:b/>
          <w:sz w:val="28"/>
          <w:szCs w:val="28"/>
        </w:rPr>
        <w:t>DRAGICA ČADEŽ</w:t>
      </w:r>
    </w:p>
    <w:p w14:paraId="1ED80FFB" w14:textId="77777777" w:rsidR="003D032C" w:rsidRPr="00342306" w:rsidRDefault="00151C0F" w:rsidP="00B90551">
      <w:pPr>
        <w:pStyle w:val="Odstavekseznama1"/>
        <w:autoSpaceDE w:val="0"/>
        <w:autoSpaceDN w:val="0"/>
        <w:adjustRightInd w:val="0"/>
        <w:spacing w:line="380" w:lineRule="atLeast"/>
        <w:ind w:left="0"/>
        <w:jc w:val="center"/>
        <w:rPr>
          <w:rFonts w:ascii="Arial" w:hAnsi="Arial" w:cs="Arial"/>
          <w:b/>
          <w:sz w:val="28"/>
          <w:szCs w:val="28"/>
        </w:rPr>
      </w:pPr>
      <w:r w:rsidRPr="00342306">
        <w:rPr>
          <w:rFonts w:ascii="Arial" w:hAnsi="Arial" w:cs="Arial"/>
          <w:b/>
          <w:sz w:val="28"/>
          <w:szCs w:val="28"/>
        </w:rPr>
        <w:t>za življenjsko delo</w:t>
      </w:r>
    </w:p>
    <w:p w14:paraId="1D13B7F7" w14:textId="77777777" w:rsidR="00342306" w:rsidRPr="00342306" w:rsidRDefault="00342306" w:rsidP="00B90551">
      <w:pPr>
        <w:pStyle w:val="Odstavekseznama1"/>
        <w:autoSpaceDE w:val="0"/>
        <w:autoSpaceDN w:val="0"/>
        <w:adjustRightInd w:val="0"/>
        <w:spacing w:line="380" w:lineRule="atLeast"/>
        <w:ind w:left="0"/>
        <w:jc w:val="center"/>
        <w:rPr>
          <w:rFonts w:ascii="Arial" w:hAnsi="Arial" w:cs="Arial"/>
          <w:b/>
          <w:sz w:val="28"/>
          <w:szCs w:val="28"/>
        </w:rPr>
      </w:pPr>
    </w:p>
    <w:p w14:paraId="5D3CB736" w14:textId="1D9A1DF0" w:rsidR="00281CB1" w:rsidRPr="00342306" w:rsidRDefault="00281CB1" w:rsidP="00B90551">
      <w:pPr>
        <w:pStyle w:val="Odstavekseznama1"/>
        <w:autoSpaceDE w:val="0"/>
        <w:autoSpaceDN w:val="0"/>
        <w:adjustRightInd w:val="0"/>
        <w:spacing w:line="380" w:lineRule="atLeast"/>
        <w:ind w:left="0"/>
        <w:jc w:val="center"/>
        <w:rPr>
          <w:rFonts w:ascii="Arial" w:hAnsi="Arial" w:cs="Arial"/>
          <w:b/>
          <w:sz w:val="28"/>
          <w:szCs w:val="28"/>
        </w:rPr>
      </w:pPr>
      <w:r w:rsidRPr="00342306">
        <w:rPr>
          <w:rFonts w:ascii="Arial" w:hAnsi="Arial" w:cs="Arial"/>
          <w:b/>
          <w:sz w:val="28"/>
          <w:szCs w:val="28"/>
        </w:rPr>
        <w:t>in</w:t>
      </w:r>
    </w:p>
    <w:p w14:paraId="1E758C82" w14:textId="77777777" w:rsidR="00281CB1" w:rsidRPr="00342306" w:rsidRDefault="00281CB1" w:rsidP="00B90551">
      <w:pPr>
        <w:pStyle w:val="Odstavekseznama1"/>
        <w:autoSpaceDE w:val="0"/>
        <w:autoSpaceDN w:val="0"/>
        <w:adjustRightInd w:val="0"/>
        <w:spacing w:line="380" w:lineRule="atLeast"/>
        <w:ind w:left="0"/>
        <w:jc w:val="center"/>
        <w:rPr>
          <w:rFonts w:ascii="Arial" w:hAnsi="Arial" w:cs="Arial"/>
          <w:b/>
          <w:sz w:val="28"/>
          <w:szCs w:val="28"/>
        </w:rPr>
      </w:pPr>
    </w:p>
    <w:p w14:paraId="5FFDB576" w14:textId="62783088" w:rsidR="00281CB1" w:rsidRPr="00342306" w:rsidRDefault="00281CB1" w:rsidP="00281CB1">
      <w:pPr>
        <w:pStyle w:val="Odstavekseznama1"/>
        <w:autoSpaceDE w:val="0"/>
        <w:autoSpaceDN w:val="0"/>
        <w:adjustRightInd w:val="0"/>
        <w:spacing w:line="380" w:lineRule="atLeast"/>
        <w:ind w:left="0"/>
        <w:jc w:val="center"/>
        <w:rPr>
          <w:rFonts w:ascii="Arial" w:hAnsi="Arial" w:cs="Arial"/>
          <w:b/>
          <w:bCs/>
          <w:color w:val="000000"/>
          <w:sz w:val="28"/>
          <w:szCs w:val="28"/>
        </w:rPr>
      </w:pPr>
      <w:r w:rsidRPr="00342306">
        <w:rPr>
          <w:rFonts w:ascii="Arial" w:hAnsi="Arial" w:cs="Arial"/>
          <w:b/>
          <w:sz w:val="28"/>
          <w:szCs w:val="28"/>
        </w:rPr>
        <w:t>gledališki režiser in performer</w:t>
      </w:r>
    </w:p>
    <w:p w14:paraId="34D63B57" w14:textId="53DFFB93" w:rsidR="00281CB1" w:rsidRPr="00342306" w:rsidRDefault="00281CB1" w:rsidP="00B90551">
      <w:pPr>
        <w:pStyle w:val="Odstavekseznama1"/>
        <w:autoSpaceDE w:val="0"/>
        <w:autoSpaceDN w:val="0"/>
        <w:adjustRightInd w:val="0"/>
        <w:spacing w:line="380" w:lineRule="atLeast"/>
        <w:ind w:left="0"/>
        <w:jc w:val="center"/>
        <w:rPr>
          <w:rFonts w:ascii="Arial" w:hAnsi="Arial" w:cs="Arial"/>
          <w:b/>
          <w:sz w:val="28"/>
          <w:szCs w:val="28"/>
        </w:rPr>
      </w:pPr>
      <w:r w:rsidRPr="00342306">
        <w:rPr>
          <w:rFonts w:ascii="Arial" w:hAnsi="Arial" w:cs="Arial"/>
          <w:b/>
          <w:sz w:val="28"/>
          <w:szCs w:val="28"/>
        </w:rPr>
        <w:t>DRAGAN ŽIVADINOV</w:t>
      </w:r>
    </w:p>
    <w:p w14:paraId="4144036E" w14:textId="499EC485" w:rsidR="00342306" w:rsidRPr="00342306" w:rsidRDefault="00342306" w:rsidP="00B90551">
      <w:pPr>
        <w:pStyle w:val="Odstavekseznama1"/>
        <w:autoSpaceDE w:val="0"/>
        <w:autoSpaceDN w:val="0"/>
        <w:adjustRightInd w:val="0"/>
        <w:spacing w:line="380" w:lineRule="atLeast"/>
        <w:ind w:left="0"/>
        <w:jc w:val="center"/>
        <w:rPr>
          <w:rFonts w:ascii="Arial" w:hAnsi="Arial" w:cs="Arial"/>
          <w:b/>
          <w:sz w:val="28"/>
          <w:szCs w:val="28"/>
        </w:rPr>
      </w:pPr>
      <w:r w:rsidRPr="00342306">
        <w:rPr>
          <w:rFonts w:ascii="Arial" w:hAnsi="Arial" w:cs="Arial"/>
          <w:b/>
          <w:sz w:val="28"/>
          <w:szCs w:val="28"/>
        </w:rPr>
        <w:t>za življenjsko delo</w:t>
      </w:r>
    </w:p>
    <w:p w14:paraId="61E9CFA5" w14:textId="77777777" w:rsidR="003D032C" w:rsidRPr="00342306" w:rsidRDefault="003D032C" w:rsidP="003F7483">
      <w:pPr>
        <w:pStyle w:val="Odstavekseznama1"/>
        <w:autoSpaceDE w:val="0"/>
        <w:autoSpaceDN w:val="0"/>
        <w:adjustRightInd w:val="0"/>
        <w:spacing w:line="380" w:lineRule="atLeast"/>
        <w:ind w:left="0"/>
        <w:rPr>
          <w:rFonts w:ascii="Arial" w:hAnsi="Arial" w:cs="Arial"/>
          <w:b/>
          <w:bCs/>
          <w:color w:val="000000"/>
          <w:sz w:val="20"/>
          <w:szCs w:val="20"/>
        </w:rPr>
      </w:pPr>
    </w:p>
    <w:p w14:paraId="140FFBD1" w14:textId="77777777" w:rsidR="00342306" w:rsidRPr="00342306" w:rsidRDefault="00342306" w:rsidP="00281CB1">
      <w:pPr>
        <w:rPr>
          <w:rFonts w:ascii="Arial" w:hAnsi="Arial" w:cs="Arial"/>
          <w:b/>
          <w:bCs/>
          <w:sz w:val="28"/>
          <w:szCs w:val="28"/>
        </w:rPr>
      </w:pPr>
    </w:p>
    <w:p w14:paraId="588A38DC" w14:textId="77777777" w:rsidR="00342306" w:rsidRPr="00342306" w:rsidRDefault="00342306" w:rsidP="00281CB1">
      <w:pPr>
        <w:rPr>
          <w:rFonts w:ascii="Arial" w:hAnsi="Arial" w:cs="Arial"/>
          <w:b/>
          <w:bCs/>
          <w:sz w:val="28"/>
          <w:szCs w:val="28"/>
        </w:rPr>
      </w:pPr>
    </w:p>
    <w:p w14:paraId="058A1FCA" w14:textId="77777777" w:rsidR="005D3D47" w:rsidRDefault="005D3D47" w:rsidP="00281CB1">
      <w:pPr>
        <w:rPr>
          <w:rFonts w:ascii="Arial" w:hAnsi="Arial" w:cs="Arial"/>
          <w:b/>
          <w:bCs/>
          <w:sz w:val="28"/>
          <w:szCs w:val="28"/>
        </w:rPr>
      </w:pPr>
    </w:p>
    <w:p w14:paraId="3722E4DB" w14:textId="77777777" w:rsidR="005D3D47" w:rsidRDefault="005D3D47" w:rsidP="00281CB1">
      <w:pPr>
        <w:rPr>
          <w:rFonts w:ascii="Arial" w:hAnsi="Arial" w:cs="Arial"/>
          <w:b/>
          <w:bCs/>
          <w:sz w:val="28"/>
          <w:szCs w:val="28"/>
        </w:rPr>
      </w:pPr>
    </w:p>
    <w:p w14:paraId="0CA1D61A" w14:textId="77777777" w:rsidR="005D3D47" w:rsidRDefault="005D3D47" w:rsidP="00281CB1">
      <w:pPr>
        <w:rPr>
          <w:rFonts w:ascii="Arial" w:hAnsi="Arial" w:cs="Arial"/>
          <w:b/>
          <w:bCs/>
          <w:sz w:val="28"/>
          <w:szCs w:val="28"/>
        </w:rPr>
      </w:pPr>
    </w:p>
    <w:p w14:paraId="45303335" w14:textId="77777777" w:rsidR="005D3D47" w:rsidRDefault="005D3D47" w:rsidP="00281CB1">
      <w:pPr>
        <w:rPr>
          <w:rFonts w:ascii="Arial" w:hAnsi="Arial" w:cs="Arial"/>
          <w:b/>
          <w:bCs/>
          <w:sz w:val="28"/>
          <w:szCs w:val="28"/>
        </w:rPr>
      </w:pPr>
    </w:p>
    <w:p w14:paraId="09F45105" w14:textId="77777777" w:rsidR="005D3D47" w:rsidRDefault="005D3D47" w:rsidP="00281CB1">
      <w:pPr>
        <w:rPr>
          <w:rFonts w:ascii="Arial" w:hAnsi="Arial" w:cs="Arial"/>
          <w:b/>
          <w:bCs/>
          <w:sz w:val="28"/>
          <w:szCs w:val="28"/>
        </w:rPr>
      </w:pPr>
    </w:p>
    <w:p w14:paraId="14F2E77E" w14:textId="5470E454" w:rsidR="00281CB1" w:rsidRDefault="00281CB1" w:rsidP="00281CB1">
      <w:pPr>
        <w:rPr>
          <w:rFonts w:ascii="Arial" w:hAnsi="Arial" w:cs="Arial"/>
          <w:b/>
          <w:bCs/>
          <w:sz w:val="28"/>
          <w:szCs w:val="28"/>
        </w:rPr>
      </w:pPr>
      <w:r w:rsidRPr="00342306">
        <w:rPr>
          <w:rFonts w:ascii="Arial" w:hAnsi="Arial" w:cs="Arial"/>
          <w:b/>
          <w:bCs/>
          <w:sz w:val="28"/>
          <w:szCs w:val="28"/>
        </w:rPr>
        <w:t>Dragica Čadež (1940), kiparka</w:t>
      </w:r>
    </w:p>
    <w:p w14:paraId="66681775" w14:textId="77777777" w:rsidR="005D3D47" w:rsidRPr="00342306" w:rsidRDefault="005D3D47" w:rsidP="00281CB1">
      <w:pPr>
        <w:rPr>
          <w:rFonts w:ascii="Arial" w:hAnsi="Arial" w:cs="Arial"/>
          <w:b/>
          <w:bCs/>
          <w:sz w:val="28"/>
          <w:szCs w:val="28"/>
        </w:rPr>
      </w:pPr>
    </w:p>
    <w:p w14:paraId="45A77CA7" w14:textId="1B2FC379" w:rsidR="00281CB1" w:rsidRPr="00342306" w:rsidRDefault="00281CB1" w:rsidP="00342306">
      <w:pPr>
        <w:spacing w:line="276" w:lineRule="auto"/>
        <w:jc w:val="both"/>
        <w:rPr>
          <w:rFonts w:ascii="Arial" w:eastAsia="Times New Roman" w:hAnsi="Arial" w:cs="Arial"/>
          <w:color w:val="000000"/>
          <w:sz w:val="20"/>
          <w:lang w:eastAsia="sl-SI"/>
        </w:rPr>
      </w:pPr>
      <w:r w:rsidRPr="00342306">
        <w:rPr>
          <w:rFonts w:ascii="Arial" w:eastAsia="Times New Roman" w:hAnsi="Arial" w:cs="Arial"/>
          <w:color w:val="000000"/>
          <w:sz w:val="20"/>
          <w:lang w:eastAsia="sl-SI"/>
        </w:rPr>
        <w:t>Akademska kiparka Dragica Čadež je ena prvih vidnejših in vplivnejših umetnic v povojnem času v slovenskem kulturnem prostoru, ki je od začetka 60. let 20. stoletja brez prekinitev prisotna na umetnostnem prizorišču. Diplomirala je leta 1963 na Akademiji za likovno umetnost v Ljubljani in leta 1965 tam opravila specialko. Je prva kiparka v slovenskem prostoru, ki je leta 1982 uspešno opravila habilitacijo za mesto univerzitetne profesorice na področju kiparstva. Leta 1989 se je zaposlila na Pedagoški fakulteti v Ljubljani, kjer je delovala do svoje upokojitve</w:t>
      </w:r>
      <w:r w:rsidR="00B359B2">
        <w:rPr>
          <w:rFonts w:ascii="Arial" w:eastAsia="Times New Roman" w:hAnsi="Arial" w:cs="Arial"/>
          <w:color w:val="000000"/>
          <w:sz w:val="20"/>
          <w:lang w:eastAsia="sl-SI"/>
        </w:rPr>
        <w:t>. P</w:t>
      </w:r>
      <w:r w:rsidRPr="00342306">
        <w:rPr>
          <w:rFonts w:ascii="Arial" w:eastAsia="Times New Roman" w:hAnsi="Arial" w:cs="Arial"/>
          <w:color w:val="000000"/>
          <w:sz w:val="20"/>
          <w:lang w:eastAsia="sl-SI"/>
        </w:rPr>
        <w:t xml:space="preserve">o tem je </w:t>
      </w:r>
      <w:r w:rsidR="00B359B2">
        <w:rPr>
          <w:rFonts w:ascii="Arial" w:eastAsia="Times New Roman" w:hAnsi="Arial" w:cs="Arial"/>
          <w:color w:val="000000"/>
          <w:sz w:val="20"/>
          <w:lang w:eastAsia="sl-SI"/>
        </w:rPr>
        <w:t>5</w:t>
      </w:r>
      <w:r w:rsidRPr="00342306">
        <w:rPr>
          <w:rFonts w:ascii="Arial" w:eastAsia="Times New Roman" w:hAnsi="Arial" w:cs="Arial"/>
          <w:color w:val="000000"/>
          <w:sz w:val="20"/>
          <w:lang w:eastAsia="sl-SI"/>
        </w:rPr>
        <w:t xml:space="preserve"> let vodila program umetniške keramike na oddelku za vizualne komunikacije Akademije za likovno umetnost in oblikovanje v Ljubljani.</w:t>
      </w:r>
    </w:p>
    <w:p w14:paraId="4565EF21" w14:textId="77777777" w:rsidR="00281CB1" w:rsidRPr="00342306" w:rsidRDefault="00281CB1" w:rsidP="00342306">
      <w:pPr>
        <w:spacing w:line="276" w:lineRule="auto"/>
        <w:jc w:val="both"/>
        <w:rPr>
          <w:rFonts w:ascii="Arial" w:eastAsia="Times New Roman" w:hAnsi="Arial" w:cs="Arial"/>
          <w:color w:val="000000"/>
          <w:sz w:val="20"/>
          <w:lang w:eastAsia="sl-SI"/>
        </w:rPr>
      </w:pPr>
    </w:p>
    <w:p w14:paraId="7293A45F" w14:textId="5A523F3A" w:rsidR="00281CB1" w:rsidRPr="00342306" w:rsidRDefault="00281CB1" w:rsidP="00342306">
      <w:pPr>
        <w:spacing w:line="276" w:lineRule="auto"/>
        <w:jc w:val="both"/>
        <w:rPr>
          <w:rFonts w:ascii="Arial" w:eastAsia="Times New Roman" w:hAnsi="Arial" w:cs="Arial"/>
          <w:color w:val="000000"/>
          <w:sz w:val="20"/>
          <w:lang w:eastAsia="sl-SI"/>
        </w:rPr>
      </w:pPr>
      <w:r w:rsidRPr="00342306">
        <w:rPr>
          <w:rFonts w:ascii="Arial" w:eastAsia="Times New Roman" w:hAnsi="Arial" w:cs="Arial"/>
          <w:color w:val="000000"/>
          <w:sz w:val="20"/>
          <w:lang w:eastAsia="sl-SI"/>
        </w:rPr>
        <w:t xml:space="preserve">V svojem kiparskem opusu se je Dragica Čadež navezovala na tradicije modernizma, predvsem pa je njen pogled segel tudi </w:t>
      </w:r>
      <w:r w:rsidR="00B359B2">
        <w:rPr>
          <w:rFonts w:ascii="Arial" w:eastAsia="Times New Roman" w:hAnsi="Arial" w:cs="Arial"/>
          <w:color w:val="000000"/>
          <w:sz w:val="20"/>
          <w:lang w:eastAsia="sl-SI"/>
        </w:rPr>
        <w:t>zunaj</w:t>
      </w:r>
      <w:r w:rsidRPr="00342306">
        <w:rPr>
          <w:rFonts w:ascii="Arial" w:eastAsia="Times New Roman" w:hAnsi="Arial" w:cs="Arial"/>
          <w:color w:val="000000"/>
          <w:sz w:val="20"/>
          <w:lang w:eastAsia="sl-SI"/>
        </w:rPr>
        <w:t xml:space="preserve"> meja evropskega ozemlja</w:t>
      </w:r>
      <w:r w:rsidR="00B359B2">
        <w:rPr>
          <w:rFonts w:ascii="Arial" w:eastAsia="Times New Roman" w:hAnsi="Arial" w:cs="Arial"/>
          <w:color w:val="000000"/>
          <w:sz w:val="20"/>
          <w:lang w:eastAsia="sl-SI"/>
        </w:rPr>
        <w:t>. N</w:t>
      </w:r>
      <w:r w:rsidRPr="00342306">
        <w:rPr>
          <w:rFonts w:ascii="Arial" w:eastAsia="Times New Roman" w:hAnsi="Arial" w:cs="Arial"/>
          <w:color w:val="000000"/>
          <w:sz w:val="20"/>
          <w:lang w:eastAsia="sl-SI"/>
        </w:rPr>
        <w:t xml:space="preserve">jena dela so se namreč navezovala tudi na tradiciji afriškega in latinskoameriškega prostora, svoj navdih </w:t>
      </w:r>
      <w:r w:rsidR="00B359B2">
        <w:rPr>
          <w:rFonts w:ascii="Arial" w:eastAsia="Times New Roman" w:hAnsi="Arial" w:cs="Arial"/>
          <w:color w:val="000000"/>
          <w:sz w:val="20"/>
          <w:lang w:eastAsia="sl-SI"/>
        </w:rPr>
        <w:t xml:space="preserve">pa </w:t>
      </w:r>
      <w:r w:rsidRPr="00342306">
        <w:rPr>
          <w:rFonts w:ascii="Arial" w:eastAsia="Times New Roman" w:hAnsi="Arial" w:cs="Arial"/>
          <w:color w:val="000000"/>
          <w:sz w:val="20"/>
          <w:lang w:eastAsia="sl-SI"/>
        </w:rPr>
        <w:t xml:space="preserve">je črpala tudi iz ljudske umetnosti. V takratni slovenski in jugoslovanski prostor je uvajala novosti </w:t>
      </w:r>
      <w:r w:rsidR="00B359B2">
        <w:rPr>
          <w:rFonts w:ascii="Arial" w:eastAsia="Times New Roman" w:hAnsi="Arial" w:cs="Arial"/>
          <w:color w:val="000000"/>
          <w:sz w:val="20"/>
          <w:lang w:eastAsia="sl-SI"/>
        </w:rPr>
        <w:t>pri</w:t>
      </w:r>
      <w:r w:rsidRPr="00342306">
        <w:rPr>
          <w:rFonts w:ascii="Arial" w:eastAsia="Times New Roman" w:hAnsi="Arial" w:cs="Arial"/>
          <w:color w:val="000000"/>
          <w:sz w:val="20"/>
          <w:lang w:eastAsia="sl-SI"/>
        </w:rPr>
        <w:t xml:space="preserve"> dojemanju kiparskega medija predvsem </w:t>
      </w:r>
      <w:r w:rsidR="00B359B2">
        <w:rPr>
          <w:rFonts w:ascii="Arial" w:eastAsia="Times New Roman" w:hAnsi="Arial" w:cs="Arial"/>
          <w:color w:val="000000"/>
          <w:sz w:val="20"/>
          <w:lang w:eastAsia="sl-SI"/>
        </w:rPr>
        <w:t>z</w:t>
      </w:r>
      <w:r w:rsidRPr="00342306">
        <w:rPr>
          <w:rFonts w:ascii="Arial" w:eastAsia="Times New Roman" w:hAnsi="Arial" w:cs="Arial"/>
          <w:color w:val="000000"/>
          <w:sz w:val="20"/>
          <w:lang w:eastAsia="sl-SI"/>
        </w:rPr>
        <w:t xml:space="preserve"> raziskovanj</w:t>
      </w:r>
      <w:r w:rsidR="00B359B2">
        <w:rPr>
          <w:rFonts w:ascii="Arial" w:eastAsia="Times New Roman" w:hAnsi="Arial" w:cs="Arial"/>
          <w:color w:val="000000"/>
          <w:sz w:val="20"/>
          <w:lang w:eastAsia="sl-SI"/>
        </w:rPr>
        <w:t>em</w:t>
      </w:r>
      <w:r w:rsidRPr="00342306">
        <w:rPr>
          <w:rFonts w:ascii="Arial" w:eastAsia="Times New Roman" w:hAnsi="Arial" w:cs="Arial"/>
          <w:color w:val="000000"/>
          <w:sz w:val="20"/>
          <w:lang w:eastAsia="sl-SI"/>
        </w:rPr>
        <w:t xml:space="preserve"> lesa, kasneje tudi gline in keramike</w:t>
      </w:r>
      <w:r w:rsidR="00B359B2">
        <w:rPr>
          <w:rFonts w:ascii="Arial" w:eastAsia="Times New Roman" w:hAnsi="Arial" w:cs="Arial"/>
          <w:color w:val="000000"/>
          <w:sz w:val="20"/>
          <w:lang w:eastAsia="sl-SI"/>
        </w:rPr>
        <w:t>. O</w:t>
      </w:r>
      <w:r w:rsidRPr="00342306">
        <w:rPr>
          <w:rFonts w:ascii="Arial" w:eastAsia="Times New Roman" w:hAnsi="Arial" w:cs="Arial"/>
          <w:color w:val="000000"/>
          <w:sz w:val="20"/>
          <w:lang w:eastAsia="sl-SI"/>
        </w:rPr>
        <w:t xml:space="preserve">d samega začetka </w:t>
      </w:r>
      <w:r w:rsidR="00B359B2">
        <w:rPr>
          <w:rFonts w:ascii="Arial" w:eastAsia="Times New Roman" w:hAnsi="Arial" w:cs="Arial"/>
          <w:color w:val="000000"/>
          <w:sz w:val="20"/>
          <w:lang w:eastAsia="sl-SI"/>
        </w:rPr>
        <w:t xml:space="preserve">se je </w:t>
      </w:r>
      <w:r w:rsidRPr="00342306">
        <w:rPr>
          <w:rFonts w:ascii="Arial" w:eastAsia="Times New Roman" w:hAnsi="Arial" w:cs="Arial"/>
          <w:color w:val="000000"/>
          <w:sz w:val="20"/>
          <w:lang w:eastAsia="sl-SI"/>
        </w:rPr>
        <w:t>posvečala prostorski skulpturi,</w:t>
      </w:r>
      <w:r w:rsidR="00B359B2">
        <w:rPr>
          <w:rFonts w:ascii="Arial" w:eastAsia="Times New Roman" w:hAnsi="Arial" w:cs="Arial"/>
          <w:color w:val="000000"/>
          <w:sz w:val="20"/>
          <w:lang w:eastAsia="sl-SI"/>
        </w:rPr>
        <w:t xml:space="preserve"> in s tem</w:t>
      </w:r>
      <w:r w:rsidRPr="00342306">
        <w:rPr>
          <w:rFonts w:ascii="Arial" w:eastAsia="Times New Roman" w:hAnsi="Arial" w:cs="Arial"/>
          <w:color w:val="000000"/>
          <w:sz w:val="20"/>
          <w:lang w:eastAsia="sl-SI"/>
        </w:rPr>
        <w:t xml:space="preserve"> v duhu visokega modernizma uvajala </w:t>
      </w:r>
      <w:r w:rsidR="00B359B2">
        <w:rPr>
          <w:rFonts w:ascii="Arial" w:eastAsia="Times New Roman" w:hAnsi="Arial" w:cs="Arial"/>
          <w:color w:val="000000"/>
          <w:sz w:val="20"/>
          <w:lang w:eastAsia="sl-SI"/>
        </w:rPr>
        <w:t xml:space="preserve">pomen </w:t>
      </w:r>
      <w:r w:rsidRPr="00342306">
        <w:rPr>
          <w:rFonts w:ascii="Arial" w:eastAsia="Times New Roman" w:hAnsi="Arial" w:cs="Arial"/>
          <w:color w:val="000000"/>
          <w:sz w:val="20"/>
          <w:lang w:eastAsia="sl-SI"/>
        </w:rPr>
        <w:t>celostn</w:t>
      </w:r>
      <w:r w:rsidR="00B359B2">
        <w:rPr>
          <w:rFonts w:ascii="Arial" w:eastAsia="Times New Roman" w:hAnsi="Arial" w:cs="Arial"/>
          <w:color w:val="000000"/>
          <w:sz w:val="20"/>
          <w:lang w:eastAsia="sl-SI"/>
        </w:rPr>
        <w:t>ega</w:t>
      </w:r>
      <w:r w:rsidRPr="00342306">
        <w:rPr>
          <w:rFonts w:ascii="Arial" w:eastAsia="Times New Roman" w:hAnsi="Arial" w:cs="Arial"/>
          <w:color w:val="000000"/>
          <w:sz w:val="20"/>
          <w:lang w:eastAsia="sl-SI"/>
        </w:rPr>
        <w:t xml:space="preserve"> kiparsk</w:t>
      </w:r>
      <w:r w:rsidR="00B359B2">
        <w:rPr>
          <w:rFonts w:ascii="Arial" w:eastAsia="Times New Roman" w:hAnsi="Arial" w:cs="Arial"/>
          <w:color w:val="000000"/>
          <w:sz w:val="20"/>
          <w:lang w:eastAsia="sl-SI"/>
        </w:rPr>
        <w:t>ega</w:t>
      </w:r>
      <w:r w:rsidRPr="00342306">
        <w:rPr>
          <w:rFonts w:ascii="Arial" w:eastAsia="Times New Roman" w:hAnsi="Arial" w:cs="Arial"/>
          <w:color w:val="000000"/>
          <w:sz w:val="20"/>
          <w:lang w:eastAsia="sl-SI"/>
        </w:rPr>
        <w:t xml:space="preserve"> ambient</w:t>
      </w:r>
      <w:r w:rsidR="00B359B2">
        <w:rPr>
          <w:rFonts w:ascii="Arial" w:eastAsia="Times New Roman" w:hAnsi="Arial" w:cs="Arial"/>
          <w:color w:val="000000"/>
          <w:sz w:val="20"/>
          <w:lang w:eastAsia="sl-SI"/>
        </w:rPr>
        <w:t>a</w:t>
      </w:r>
      <w:r w:rsidRPr="00342306">
        <w:rPr>
          <w:rFonts w:ascii="Arial" w:eastAsia="Times New Roman" w:hAnsi="Arial" w:cs="Arial"/>
          <w:color w:val="000000"/>
          <w:sz w:val="20"/>
          <w:lang w:eastAsia="sl-SI"/>
        </w:rPr>
        <w:t xml:space="preserve">. </w:t>
      </w:r>
    </w:p>
    <w:p w14:paraId="2515B31F" w14:textId="77777777" w:rsidR="00281CB1" w:rsidRPr="00342306" w:rsidRDefault="00281CB1" w:rsidP="00342306">
      <w:pPr>
        <w:spacing w:line="276" w:lineRule="auto"/>
        <w:jc w:val="both"/>
        <w:rPr>
          <w:rFonts w:ascii="Arial" w:eastAsia="Times New Roman" w:hAnsi="Arial" w:cs="Arial"/>
          <w:color w:val="000000"/>
          <w:sz w:val="20"/>
          <w:lang w:eastAsia="sl-SI"/>
        </w:rPr>
      </w:pPr>
    </w:p>
    <w:p w14:paraId="4C85613C" w14:textId="715859AC" w:rsidR="00281CB1" w:rsidRPr="00342306" w:rsidRDefault="00281CB1" w:rsidP="00342306">
      <w:pPr>
        <w:spacing w:line="276" w:lineRule="auto"/>
        <w:jc w:val="both"/>
        <w:rPr>
          <w:rFonts w:ascii="Arial" w:eastAsia="Times New Roman" w:hAnsi="Arial" w:cs="Arial"/>
          <w:color w:val="000000"/>
          <w:sz w:val="20"/>
          <w:lang w:eastAsia="sl-SI"/>
        </w:rPr>
      </w:pPr>
      <w:r w:rsidRPr="00342306">
        <w:rPr>
          <w:rFonts w:ascii="Arial" w:eastAsia="Times New Roman" w:hAnsi="Arial" w:cs="Arial"/>
          <w:color w:val="000000"/>
          <w:sz w:val="20"/>
          <w:lang w:eastAsia="sl-SI"/>
        </w:rPr>
        <w:t>Svojo prepoznavnost je dobila predvsem v času geometričnega obdobja, ko je bila članica neformalne umetniške skupine Neokonstruktivisti (1968</w:t>
      </w:r>
      <w:r w:rsidR="00B359B2">
        <w:rPr>
          <w:rFonts w:ascii="Arial" w:eastAsia="Times New Roman" w:hAnsi="Arial" w:cs="Arial"/>
          <w:color w:val="000000"/>
          <w:sz w:val="20"/>
          <w:lang w:eastAsia="sl-SI"/>
        </w:rPr>
        <w:t xml:space="preserve"> ̶ </w:t>
      </w:r>
      <w:r w:rsidRPr="00342306">
        <w:rPr>
          <w:rFonts w:ascii="Arial" w:eastAsia="Times New Roman" w:hAnsi="Arial" w:cs="Arial"/>
          <w:color w:val="000000"/>
          <w:sz w:val="20"/>
          <w:lang w:eastAsia="sl-SI"/>
        </w:rPr>
        <w:t xml:space="preserve">1972). Člani skupine, ki so ji poleg umetnice pripadali še Drago Hrvacki, Tone Lapajne, Slavko Tihec, Dušan Tršar in Vinko Tušek, so sledili splošnim tendencam tedaj aktualnega minimalizma in geometrične umetnosti. Takrat je Dragica Čadež izdelovala lesene objekte, ki delujejo </w:t>
      </w:r>
      <w:r w:rsidR="005D3D47">
        <w:rPr>
          <w:rFonts w:ascii="Arial" w:eastAsia="Times New Roman" w:hAnsi="Arial" w:cs="Arial"/>
          <w:color w:val="000000"/>
          <w:sz w:val="20"/>
          <w:lang w:eastAsia="sl-SI"/>
        </w:rPr>
        <w:t xml:space="preserve">tako, </w:t>
      </w:r>
      <w:r w:rsidRPr="00342306">
        <w:rPr>
          <w:rFonts w:ascii="Arial" w:eastAsia="Times New Roman" w:hAnsi="Arial" w:cs="Arial"/>
          <w:color w:val="000000"/>
          <w:sz w:val="20"/>
          <w:lang w:eastAsia="sl-SI"/>
        </w:rPr>
        <w:t xml:space="preserve">kot </w:t>
      </w:r>
      <w:r w:rsidR="005D3D47">
        <w:rPr>
          <w:rFonts w:ascii="Arial" w:eastAsia="Times New Roman" w:hAnsi="Arial" w:cs="Arial"/>
          <w:color w:val="000000"/>
          <w:sz w:val="20"/>
          <w:lang w:eastAsia="sl-SI"/>
        </w:rPr>
        <w:t xml:space="preserve">da </w:t>
      </w:r>
      <w:r w:rsidRPr="00342306">
        <w:rPr>
          <w:rFonts w:ascii="Arial" w:eastAsia="Times New Roman" w:hAnsi="Arial" w:cs="Arial"/>
          <w:color w:val="000000"/>
          <w:sz w:val="20"/>
          <w:lang w:eastAsia="sl-SI"/>
        </w:rPr>
        <w:t xml:space="preserve">bi </w:t>
      </w:r>
      <w:r w:rsidR="005D3D47">
        <w:rPr>
          <w:rFonts w:ascii="Arial" w:eastAsia="Times New Roman" w:hAnsi="Arial" w:cs="Arial"/>
          <w:color w:val="000000"/>
          <w:sz w:val="20"/>
          <w:lang w:eastAsia="sl-SI"/>
        </w:rPr>
        <w:t>se</w:t>
      </w:r>
      <w:r w:rsidR="00DB583D">
        <w:rPr>
          <w:rFonts w:ascii="Arial" w:eastAsia="Times New Roman" w:hAnsi="Arial" w:cs="Arial"/>
          <w:color w:val="000000"/>
          <w:sz w:val="20"/>
          <w:lang w:eastAsia="sl-SI"/>
        </w:rPr>
        <w:t xml:space="preserve"> </w:t>
      </w:r>
      <w:r w:rsidRPr="00342306">
        <w:rPr>
          <w:rFonts w:ascii="Arial" w:eastAsia="Times New Roman" w:hAnsi="Arial" w:cs="Arial"/>
          <w:color w:val="000000"/>
          <w:sz w:val="20"/>
          <w:lang w:eastAsia="sl-SI"/>
        </w:rPr>
        <w:t>množično proizv</w:t>
      </w:r>
      <w:r w:rsidR="005D3D47">
        <w:rPr>
          <w:rFonts w:ascii="Arial" w:eastAsia="Times New Roman" w:hAnsi="Arial" w:cs="Arial"/>
          <w:color w:val="000000"/>
          <w:sz w:val="20"/>
          <w:lang w:eastAsia="sl-SI"/>
        </w:rPr>
        <w:t>ajali</w:t>
      </w:r>
      <w:r w:rsidRPr="00342306">
        <w:rPr>
          <w:rFonts w:ascii="Arial" w:eastAsia="Times New Roman" w:hAnsi="Arial" w:cs="Arial"/>
          <w:color w:val="000000"/>
          <w:sz w:val="20"/>
          <w:lang w:eastAsia="sl-SI"/>
        </w:rPr>
        <w:t xml:space="preserve"> s pomočjo matrice. V tem obdobju je les obdelovala v ravnih linijah, ga barvala in brusila, da bi dobila gladke in monokromne površine, ki po svoji obliki ustrezajo objektom skrbnega in načrtnega oblikovanja. Kasneje je les obdelovala precej bolj grobo in robustno</w:t>
      </w:r>
      <w:r w:rsidR="005D3D47">
        <w:rPr>
          <w:rFonts w:ascii="Arial" w:eastAsia="Times New Roman" w:hAnsi="Arial" w:cs="Arial"/>
          <w:color w:val="000000"/>
          <w:sz w:val="20"/>
          <w:lang w:eastAsia="sl-SI"/>
        </w:rPr>
        <w:t>. V</w:t>
      </w:r>
      <w:r w:rsidRPr="00342306">
        <w:rPr>
          <w:rFonts w:ascii="Arial" w:eastAsia="Times New Roman" w:hAnsi="Arial" w:cs="Arial"/>
          <w:color w:val="000000"/>
          <w:sz w:val="20"/>
          <w:lang w:eastAsia="sl-SI"/>
        </w:rPr>
        <w:t xml:space="preserve"> njene skulpture večjih formatov je bilo mogoče </w:t>
      </w:r>
      <w:r w:rsidR="005D3D47">
        <w:rPr>
          <w:rFonts w:ascii="Arial" w:eastAsia="Times New Roman" w:hAnsi="Arial" w:cs="Arial"/>
          <w:color w:val="000000"/>
          <w:sz w:val="20"/>
          <w:lang w:eastAsia="sl-SI"/>
        </w:rPr>
        <w:t xml:space="preserve">celo </w:t>
      </w:r>
      <w:r w:rsidRPr="00342306">
        <w:rPr>
          <w:rFonts w:ascii="Arial" w:eastAsia="Times New Roman" w:hAnsi="Arial" w:cs="Arial"/>
          <w:color w:val="000000"/>
          <w:sz w:val="20"/>
          <w:lang w:eastAsia="sl-SI"/>
        </w:rPr>
        <w:t>vstopiti, tiste</w:t>
      </w:r>
      <w:r w:rsidR="005D3D47">
        <w:rPr>
          <w:rFonts w:ascii="Arial" w:eastAsia="Times New Roman" w:hAnsi="Arial" w:cs="Arial"/>
          <w:color w:val="000000"/>
          <w:sz w:val="20"/>
          <w:lang w:eastAsia="sl-SI"/>
        </w:rPr>
        <w:t xml:space="preserve">, </w:t>
      </w:r>
      <w:r w:rsidRPr="00342306">
        <w:rPr>
          <w:rFonts w:ascii="Arial" w:eastAsia="Times New Roman" w:hAnsi="Arial" w:cs="Arial"/>
          <w:color w:val="000000"/>
          <w:sz w:val="20"/>
          <w:lang w:eastAsia="sl-SI"/>
        </w:rPr>
        <w:t>postavljene na javnih površinah</w:t>
      </w:r>
      <w:r w:rsidR="005D3D47">
        <w:rPr>
          <w:rFonts w:ascii="Arial" w:eastAsia="Times New Roman" w:hAnsi="Arial" w:cs="Arial"/>
          <w:color w:val="000000"/>
          <w:sz w:val="20"/>
          <w:lang w:eastAsia="sl-SI"/>
        </w:rPr>
        <w:t>,</w:t>
      </w:r>
      <w:r w:rsidRPr="00342306">
        <w:rPr>
          <w:rFonts w:ascii="Arial" w:eastAsia="Times New Roman" w:hAnsi="Arial" w:cs="Arial"/>
          <w:color w:val="000000"/>
          <w:sz w:val="20"/>
          <w:lang w:eastAsia="sl-SI"/>
        </w:rPr>
        <w:t xml:space="preserve"> pa so postale del celostne izkušnje prostora. </w:t>
      </w:r>
    </w:p>
    <w:p w14:paraId="33F024BF" w14:textId="77777777" w:rsidR="00281CB1" w:rsidRPr="00342306" w:rsidRDefault="00281CB1" w:rsidP="00342306">
      <w:pPr>
        <w:spacing w:line="276" w:lineRule="auto"/>
        <w:jc w:val="both"/>
        <w:rPr>
          <w:rFonts w:ascii="Arial" w:eastAsia="Times New Roman" w:hAnsi="Arial" w:cs="Arial"/>
          <w:color w:val="000000"/>
          <w:sz w:val="20"/>
          <w:lang w:eastAsia="sl-SI"/>
        </w:rPr>
      </w:pPr>
    </w:p>
    <w:p w14:paraId="1EBE8715" w14:textId="171800A0" w:rsidR="00281CB1" w:rsidRPr="00342306" w:rsidRDefault="00281CB1" w:rsidP="00342306">
      <w:pPr>
        <w:spacing w:line="276" w:lineRule="auto"/>
        <w:jc w:val="both"/>
        <w:rPr>
          <w:rFonts w:ascii="Arial" w:eastAsia="Times New Roman" w:hAnsi="Arial" w:cs="Arial"/>
          <w:color w:val="000000"/>
          <w:sz w:val="20"/>
          <w:lang w:eastAsia="sl-SI"/>
        </w:rPr>
      </w:pPr>
      <w:r w:rsidRPr="00342306">
        <w:rPr>
          <w:rFonts w:ascii="Arial" w:eastAsia="Times New Roman" w:hAnsi="Arial" w:cs="Arial"/>
          <w:color w:val="000000"/>
          <w:sz w:val="20"/>
          <w:lang w:eastAsia="sl-SI"/>
        </w:rPr>
        <w:t>Dragica Čadež je ustanoviteljica trienala keramike UNICUM, ki je v petih edicijah postal ena bolj prepoznavnih prireditev</w:t>
      </w:r>
      <w:r w:rsidR="005D3D47">
        <w:rPr>
          <w:rFonts w:ascii="Arial" w:eastAsia="Times New Roman" w:hAnsi="Arial" w:cs="Arial"/>
          <w:color w:val="000000"/>
          <w:sz w:val="20"/>
          <w:lang w:eastAsia="sl-SI"/>
        </w:rPr>
        <w:t>,</w:t>
      </w:r>
      <w:r w:rsidRPr="00342306">
        <w:rPr>
          <w:rFonts w:ascii="Arial" w:eastAsia="Times New Roman" w:hAnsi="Arial" w:cs="Arial"/>
          <w:color w:val="000000"/>
          <w:sz w:val="20"/>
          <w:lang w:eastAsia="sl-SI"/>
        </w:rPr>
        <w:t xml:space="preserve"> posvečenih keramiki v širšem mednarodnem prostoru</w:t>
      </w:r>
      <w:r w:rsidR="005D3D47">
        <w:rPr>
          <w:rFonts w:ascii="Arial" w:eastAsia="Times New Roman" w:hAnsi="Arial" w:cs="Arial"/>
          <w:color w:val="000000"/>
          <w:sz w:val="20"/>
          <w:lang w:eastAsia="sl-SI"/>
        </w:rPr>
        <w:t>. S</w:t>
      </w:r>
      <w:r w:rsidRPr="00342306">
        <w:rPr>
          <w:rFonts w:ascii="Arial" w:eastAsia="Times New Roman" w:hAnsi="Arial" w:cs="Arial"/>
          <w:color w:val="000000"/>
          <w:sz w:val="20"/>
          <w:lang w:eastAsia="sl-SI"/>
        </w:rPr>
        <w:t>voja dela je predstavila na mnogih samostojnih in skupinskih razstavah</w:t>
      </w:r>
      <w:r w:rsidR="005D3D47">
        <w:rPr>
          <w:rFonts w:ascii="Arial" w:eastAsia="Times New Roman" w:hAnsi="Arial" w:cs="Arial"/>
          <w:color w:val="000000"/>
          <w:sz w:val="20"/>
          <w:lang w:eastAsia="sl-SI"/>
        </w:rPr>
        <w:t>. V</w:t>
      </w:r>
      <w:r w:rsidRPr="00342306">
        <w:rPr>
          <w:rFonts w:ascii="Arial" w:eastAsia="Times New Roman" w:hAnsi="Arial" w:cs="Arial"/>
          <w:color w:val="000000"/>
          <w:sz w:val="20"/>
          <w:lang w:eastAsia="sl-SI"/>
        </w:rPr>
        <w:t>elik pečat pa je pustila tudi</w:t>
      </w:r>
      <w:r w:rsidR="005D3D47">
        <w:rPr>
          <w:rFonts w:ascii="Arial" w:eastAsia="Times New Roman" w:hAnsi="Arial" w:cs="Arial"/>
          <w:color w:val="000000"/>
          <w:sz w:val="20"/>
          <w:lang w:eastAsia="sl-SI"/>
        </w:rPr>
        <w:t xml:space="preserve"> pri svojem</w:t>
      </w:r>
      <w:r w:rsidRPr="00342306">
        <w:rPr>
          <w:rFonts w:ascii="Arial" w:eastAsia="Times New Roman" w:hAnsi="Arial" w:cs="Arial"/>
          <w:color w:val="000000"/>
          <w:sz w:val="20"/>
          <w:lang w:eastAsia="sl-SI"/>
        </w:rPr>
        <w:t xml:space="preserve"> pedagoškem delu, k</w:t>
      </w:r>
      <w:r w:rsidR="005D3D47">
        <w:rPr>
          <w:rFonts w:ascii="Arial" w:eastAsia="Times New Roman" w:hAnsi="Arial" w:cs="Arial"/>
          <w:color w:val="000000"/>
          <w:sz w:val="20"/>
          <w:lang w:eastAsia="sl-SI"/>
        </w:rPr>
        <w:t>o</w:t>
      </w:r>
      <w:r w:rsidRPr="00342306">
        <w:rPr>
          <w:rFonts w:ascii="Arial" w:eastAsia="Times New Roman" w:hAnsi="Arial" w:cs="Arial"/>
          <w:color w:val="000000"/>
          <w:sz w:val="20"/>
          <w:lang w:eastAsia="sl-SI"/>
        </w:rPr>
        <w:t xml:space="preserve"> je bila mentorica številnim generacijam sodobnih umetnikov. </w:t>
      </w:r>
    </w:p>
    <w:p w14:paraId="0E51065A" w14:textId="77777777" w:rsidR="00281CB1" w:rsidRPr="00342306" w:rsidRDefault="00281CB1" w:rsidP="00342306">
      <w:pPr>
        <w:jc w:val="both"/>
        <w:rPr>
          <w:rFonts w:ascii="Arial" w:hAnsi="Arial" w:cs="Arial"/>
        </w:rPr>
      </w:pPr>
    </w:p>
    <w:p w14:paraId="4021D08F" w14:textId="77777777" w:rsidR="00281CB1" w:rsidRPr="00342306" w:rsidRDefault="00281CB1" w:rsidP="00281CB1">
      <w:pPr>
        <w:rPr>
          <w:rFonts w:ascii="Arial" w:hAnsi="Arial" w:cs="Arial"/>
          <w:b/>
          <w:bCs/>
          <w:sz w:val="28"/>
          <w:szCs w:val="28"/>
        </w:rPr>
      </w:pPr>
    </w:p>
    <w:p w14:paraId="0FD4C015" w14:textId="77777777" w:rsidR="00281CB1" w:rsidRPr="00342306" w:rsidRDefault="00281CB1" w:rsidP="00281CB1">
      <w:pPr>
        <w:rPr>
          <w:rFonts w:ascii="Arial" w:hAnsi="Arial" w:cs="Arial"/>
          <w:b/>
          <w:bCs/>
          <w:sz w:val="28"/>
          <w:szCs w:val="28"/>
        </w:rPr>
      </w:pPr>
    </w:p>
    <w:p w14:paraId="5E979D1B" w14:textId="0A29AE9B" w:rsidR="00281CB1" w:rsidRPr="00342306" w:rsidRDefault="00281CB1" w:rsidP="00281CB1">
      <w:pPr>
        <w:rPr>
          <w:rFonts w:ascii="Arial" w:hAnsi="Arial" w:cs="Arial"/>
          <w:b/>
          <w:bCs/>
          <w:sz w:val="28"/>
          <w:szCs w:val="28"/>
        </w:rPr>
      </w:pPr>
      <w:r w:rsidRPr="00342306">
        <w:rPr>
          <w:rFonts w:ascii="Arial" w:hAnsi="Arial" w:cs="Arial"/>
          <w:b/>
          <w:bCs/>
          <w:sz w:val="28"/>
          <w:szCs w:val="28"/>
        </w:rPr>
        <w:t>Dragan Živadinov (1960), gledališki režiser in performer</w:t>
      </w:r>
    </w:p>
    <w:p w14:paraId="3FFAA158" w14:textId="77777777" w:rsidR="005D3D47" w:rsidRDefault="005D3D47" w:rsidP="00342306">
      <w:pPr>
        <w:spacing w:line="276" w:lineRule="auto"/>
        <w:jc w:val="both"/>
        <w:rPr>
          <w:rFonts w:ascii="Arial" w:hAnsi="Arial" w:cs="Arial"/>
          <w:sz w:val="20"/>
        </w:rPr>
      </w:pPr>
    </w:p>
    <w:p w14:paraId="4A25DD5F" w14:textId="0EDCA596" w:rsidR="00281CB1" w:rsidRPr="00342306" w:rsidRDefault="00281CB1" w:rsidP="00342306">
      <w:pPr>
        <w:spacing w:line="276" w:lineRule="auto"/>
        <w:jc w:val="both"/>
        <w:rPr>
          <w:rFonts w:ascii="Arial" w:hAnsi="Arial" w:cs="Arial"/>
          <w:sz w:val="20"/>
        </w:rPr>
      </w:pPr>
      <w:r w:rsidRPr="00342306">
        <w:rPr>
          <w:rFonts w:ascii="Arial" w:hAnsi="Arial" w:cs="Arial"/>
          <w:sz w:val="20"/>
        </w:rPr>
        <w:t xml:space="preserve">Dragan Živadinov že </w:t>
      </w:r>
      <w:r w:rsidR="005D3D47">
        <w:rPr>
          <w:rFonts w:ascii="Arial" w:hAnsi="Arial" w:cs="Arial"/>
          <w:sz w:val="20"/>
        </w:rPr>
        <w:t>4</w:t>
      </w:r>
      <w:r w:rsidRPr="00342306">
        <w:rPr>
          <w:rFonts w:ascii="Arial" w:hAnsi="Arial" w:cs="Arial"/>
          <w:sz w:val="20"/>
        </w:rPr>
        <w:t xml:space="preserve"> desetletja ustvarja unikatni gledališki univerzum, ki preči različna umetniška polja. </w:t>
      </w:r>
    </w:p>
    <w:p w14:paraId="29AA663F" w14:textId="63C2CBC1" w:rsidR="00281CB1" w:rsidRPr="00342306" w:rsidRDefault="00281CB1" w:rsidP="00342306">
      <w:pPr>
        <w:spacing w:line="276" w:lineRule="auto"/>
        <w:jc w:val="both"/>
        <w:rPr>
          <w:rFonts w:ascii="Arial" w:hAnsi="Arial" w:cs="Arial"/>
          <w:sz w:val="20"/>
        </w:rPr>
      </w:pPr>
      <w:r w:rsidRPr="00342306">
        <w:rPr>
          <w:rFonts w:ascii="Arial" w:hAnsi="Arial" w:cs="Arial"/>
          <w:sz w:val="20"/>
        </w:rPr>
        <w:t xml:space="preserve">Leta 1984 je bil eden od soustanoviteljev gibanja </w:t>
      </w:r>
      <w:r w:rsidRPr="0074548C">
        <w:rPr>
          <w:rFonts w:ascii="Arial" w:hAnsi="Arial" w:cs="Arial"/>
          <w:i/>
          <w:iCs/>
          <w:sz w:val="20"/>
        </w:rPr>
        <w:t>Neue Slowenische Kunst</w:t>
      </w:r>
      <w:r w:rsidRPr="00342306">
        <w:rPr>
          <w:rFonts w:ascii="Arial" w:hAnsi="Arial" w:cs="Arial"/>
          <w:sz w:val="20"/>
        </w:rPr>
        <w:t xml:space="preserve">. Njegovo </w:t>
      </w:r>
      <w:r w:rsidRPr="0074548C">
        <w:rPr>
          <w:rFonts w:ascii="Arial" w:hAnsi="Arial" w:cs="Arial"/>
          <w:i/>
          <w:iCs/>
          <w:sz w:val="20"/>
        </w:rPr>
        <w:t>Gledališče sester Scipion Nasice</w:t>
      </w:r>
      <w:r w:rsidRPr="00342306">
        <w:rPr>
          <w:rFonts w:ascii="Arial" w:hAnsi="Arial" w:cs="Arial"/>
          <w:sz w:val="20"/>
        </w:rPr>
        <w:t xml:space="preserve">, ki je bilo ob skupinah </w:t>
      </w:r>
      <w:r w:rsidRPr="0074548C">
        <w:rPr>
          <w:rFonts w:ascii="Arial" w:hAnsi="Arial" w:cs="Arial"/>
          <w:i/>
          <w:iCs/>
          <w:sz w:val="20"/>
        </w:rPr>
        <w:t>Laibach</w:t>
      </w:r>
      <w:r w:rsidRPr="00342306">
        <w:rPr>
          <w:rFonts w:ascii="Arial" w:hAnsi="Arial" w:cs="Arial"/>
          <w:sz w:val="20"/>
        </w:rPr>
        <w:t xml:space="preserve"> in </w:t>
      </w:r>
      <w:r w:rsidRPr="0074548C">
        <w:rPr>
          <w:rFonts w:ascii="Arial" w:hAnsi="Arial" w:cs="Arial"/>
          <w:i/>
          <w:iCs/>
          <w:sz w:val="20"/>
        </w:rPr>
        <w:t>Irwin</w:t>
      </w:r>
      <w:r w:rsidRPr="00342306">
        <w:rPr>
          <w:rFonts w:ascii="Arial" w:hAnsi="Arial" w:cs="Arial"/>
          <w:sz w:val="20"/>
        </w:rPr>
        <w:t xml:space="preserve"> nosilni steber retroavantgardističnega gibanja, je s </w:t>
      </w:r>
      <w:r w:rsidRPr="00342306">
        <w:rPr>
          <w:rFonts w:ascii="Arial" w:hAnsi="Arial" w:cs="Arial"/>
          <w:i/>
          <w:iCs/>
          <w:sz w:val="20"/>
        </w:rPr>
        <w:t>Krstom pod Triglavom</w:t>
      </w:r>
      <w:r w:rsidRPr="00342306">
        <w:rPr>
          <w:rFonts w:ascii="Arial" w:hAnsi="Arial" w:cs="Arial"/>
          <w:sz w:val="20"/>
        </w:rPr>
        <w:t xml:space="preserve"> leta 1986 postavilo enega najpomembnejših mejnikov v sodobnem gledališču in v sodobni umetnosti</w:t>
      </w:r>
      <w:r w:rsidR="005D3D47">
        <w:rPr>
          <w:rFonts w:ascii="Arial" w:hAnsi="Arial" w:cs="Arial"/>
          <w:sz w:val="20"/>
        </w:rPr>
        <w:t xml:space="preserve"> </w:t>
      </w:r>
      <w:r w:rsidR="005D3D47" w:rsidRPr="00342306">
        <w:rPr>
          <w:rFonts w:ascii="Arial" w:hAnsi="Arial" w:cs="Arial"/>
          <w:sz w:val="20"/>
        </w:rPr>
        <w:t>sploh</w:t>
      </w:r>
      <w:r w:rsidRPr="00342306">
        <w:rPr>
          <w:rFonts w:ascii="Arial" w:hAnsi="Arial" w:cs="Arial"/>
          <w:sz w:val="20"/>
        </w:rPr>
        <w:t xml:space="preserve">. To je bila predstava, ki je Gallusovo dvorano in slovensko umetnost </w:t>
      </w:r>
      <w:r w:rsidR="005D3D47">
        <w:rPr>
          <w:rFonts w:ascii="Arial" w:hAnsi="Arial" w:cs="Arial"/>
          <w:sz w:val="20"/>
        </w:rPr>
        <w:t xml:space="preserve">v njej </w:t>
      </w:r>
      <w:r w:rsidRPr="00342306">
        <w:rPr>
          <w:rFonts w:ascii="Arial" w:hAnsi="Arial" w:cs="Arial"/>
          <w:sz w:val="20"/>
        </w:rPr>
        <w:t>krstila v gledališkem, tehnološkem in spektakelskem smislu</w:t>
      </w:r>
      <w:r w:rsidRPr="00342306">
        <w:rPr>
          <w:rFonts w:ascii="Arial" w:hAnsi="Arial" w:cs="Arial"/>
          <w:b/>
          <w:bCs/>
          <w:sz w:val="20"/>
        </w:rPr>
        <w:t xml:space="preserve">. </w:t>
      </w:r>
      <w:r w:rsidRPr="00342306">
        <w:rPr>
          <w:rFonts w:ascii="Arial" w:hAnsi="Arial" w:cs="Arial"/>
          <w:sz w:val="20"/>
        </w:rPr>
        <w:t xml:space="preserve">Leta 1987 je Dragan Živadinov ustanovil </w:t>
      </w:r>
      <w:r w:rsidRPr="0074548C">
        <w:rPr>
          <w:rFonts w:ascii="Arial" w:hAnsi="Arial" w:cs="Arial"/>
          <w:i/>
          <w:iCs/>
          <w:sz w:val="20"/>
        </w:rPr>
        <w:t>Kozmokinetično gledališče Rdeči pilot</w:t>
      </w:r>
      <w:r w:rsidRPr="00342306">
        <w:rPr>
          <w:rFonts w:ascii="Arial" w:hAnsi="Arial" w:cs="Arial"/>
          <w:sz w:val="20"/>
        </w:rPr>
        <w:t xml:space="preserve">, </w:t>
      </w:r>
      <w:r w:rsidR="005D3D47">
        <w:rPr>
          <w:rFonts w:ascii="Arial" w:hAnsi="Arial" w:cs="Arial"/>
          <w:sz w:val="20"/>
        </w:rPr>
        <w:t>ki</w:t>
      </w:r>
      <w:r w:rsidRPr="00342306">
        <w:rPr>
          <w:rFonts w:ascii="Arial" w:hAnsi="Arial" w:cs="Arial"/>
          <w:sz w:val="20"/>
        </w:rPr>
        <w:t xml:space="preserve"> se je v začetku </w:t>
      </w:r>
      <w:r w:rsidR="005D3D47">
        <w:rPr>
          <w:rFonts w:ascii="Arial" w:hAnsi="Arial" w:cs="Arial"/>
          <w:sz w:val="20"/>
        </w:rPr>
        <w:t>90.</w:t>
      </w:r>
      <w:r w:rsidR="00DB583D">
        <w:rPr>
          <w:rFonts w:ascii="Arial" w:hAnsi="Arial" w:cs="Arial"/>
          <w:sz w:val="20"/>
        </w:rPr>
        <w:t xml:space="preserve"> </w:t>
      </w:r>
      <w:r w:rsidRPr="00342306">
        <w:rPr>
          <w:rFonts w:ascii="Arial" w:hAnsi="Arial" w:cs="Arial"/>
          <w:sz w:val="20"/>
        </w:rPr>
        <w:t xml:space="preserve">let </w:t>
      </w:r>
      <w:r w:rsidR="005D3D47">
        <w:rPr>
          <w:rFonts w:ascii="Arial" w:hAnsi="Arial" w:cs="Arial"/>
          <w:sz w:val="20"/>
        </w:rPr>
        <w:t xml:space="preserve">prejšnjega stoletja </w:t>
      </w:r>
      <w:r w:rsidRPr="00342306">
        <w:rPr>
          <w:rFonts w:ascii="Arial" w:hAnsi="Arial" w:cs="Arial"/>
          <w:sz w:val="20"/>
        </w:rPr>
        <w:t xml:space="preserve">preoblikovalo v </w:t>
      </w:r>
      <w:r w:rsidRPr="0074548C">
        <w:rPr>
          <w:rFonts w:ascii="Arial" w:hAnsi="Arial" w:cs="Arial"/>
          <w:i/>
          <w:iCs/>
          <w:sz w:val="20"/>
        </w:rPr>
        <w:t>Kozmokinetični kabinet Noordung</w:t>
      </w:r>
      <w:r w:rsidRPr="00342306">
        <w:rPr>
          <w:rFonts w:ascii="Arial" w:hAnsi="Arial" w:cs="Arial"/>
          <w:sz w:val="20"/>
        </w:rPr>
        <w:t xml:space="preserve">. Svoje umetniško delo je povezal z znanstvenimi raziskavami in leta 1995 lansiral </w:t>
      </w:r>
      <w:r w:rsidRPr="0074548C">
        <w:rPr>
          <w:rFonts w:ascii="Arial" w:hAnsi="Arial" w:cs="Arial"/>
          <w:i/>
          <w:iCs/>
          <w:sz w:val="20"/>
        </w:rPr>
        <w:t>Telekozmični projekt Noordung</w:t>
      </w:r>
      <w:r w:rsidRPr="00342306">
        <w:rPr>
          <w:rFonts w:ascii="Arial" w:hAnsi="Arial" w:cs="Arial"/>
          <w:sz w:val="20"/>
        </w:rPr>
        <w:t>, ki se bo do</w:t>
      </w:r>
      <w:r w:rsidR="005D3D47">
        <w:rPr>
          <w:rFonts w:ascii="Arial" w:hAnsi="Arial" w:cs="Arial"/>
          <w:sz w:val="20"/>
        </w:rPr>
        <w:t>končal</w:t>
      </w:r>
      <w:r w:rsidRPr="00342306">
        <w:rPr>
          <w:rFonts w:ascii="Arial" w:hAnsi="Arial" w:cs="Arial"/>
          <w:sz w:val="20"/>
        </w:rPr>
        <w:t xml:space="preserve"> leta 2045. Umetniški kozmonavt je leta 1999 ustvaril </w:t>
      </w:r>
      <w:r w:rsidRPr="00342306">
        <w:rPr>
          <w:rFonts w:ascii="Arial" w:hAnsi="Arial" w:cs="Arial"/>
          <w:i/>
          <w:iCs/>
          <w:sz w:val="20"/>
        </w:rPr>
        <w:t>Biomehaniko Noordung:</w:t>
      </w:r>
      <w:r w:rsidRPr="00342306">
        <w:rPr>
          <w:rFonts w:ascii="Arial" w:hAnsi="Arial" w:cs="Arial"/>
          <w:sz w:val="20"/>
        </w:rPr>
        <w:t xml:space="preserve"> </w:t>
      </w:r>
      <w:r w:rsidRPr="00342306">
        <w:rPr>
          <w:rFonts w:ascii="Arial" w:hAnsi="Arial" w:cs="Arial"/>
          <w:i/>
          <w:iCs/>
          <w:sz w:val="20"/>
        </w:rPr>
        <w:t>Gravitacija nič</w:t>
      </w:r>
      <w:r w:rsidRPr="00342306">
        <w:rPr>
          <w:rFonts w:ascii="Arial" w:hAnsi="Arial" w:cs="Arial"/>
          <w:sz w:val="20"/>
        </w:rPr>
        <w:t>, prvo gledališko predstavo v breztežnostnem prostoru. Na misiji kulturalizacije vesolja in kozmifikacije umetnosti</w:t>
      </w:r>
      <w:r w:rsidRPr="00342306">
        <w:rPr>
          <w:rFonts w:ascii="Arial" w:hAnsi="Arial" w:cs="Arial"/>
          <w:i/>
          <w:iCs/>
          <w:sz w:val="20"/>
        </w:rPr>
        <w:t xml:space="preserve"> </w:t>
      </w:r>
      <w:r w:rsidRPr="00342306">
        <w:rPr>
          <w:rFonts w:ascii="Arial" w:hAnsi="Arial" w:cs="Arial"/>
          <w:sz w:val="20"/>
        </w:rPr>
        <w:t>je</w:t>
      </w:r>
      <w:r w:rsidRPr="00342306">
        <w:rPr>
          <w:rFonts w:ascii="Arial" w:hAnsi="Arial" w:cs="Arial"/>
          <w:i/>
          <w:iCs/>
          <w:sz w:val="20"/>
        </w:rPr>
        <w:t xml:space="preserve"> z</w:t>
      </w:r>
      <w:r w:rsidRPr="00342306">
        <w:rPr>
          <w:rFonts w:ascii="Arial" w:hAnsi="Arial" w:cs="Arial"/>
          <w:sz w:val="20"/>
        </w:rPr>
        <w:t xml:space="preserve"> Miho</w:t>
      </w:r>
      <w:r w:rsidR="005D3D47">
        <w:rPr>
          <w:rFonts w:ascii="Arial" w:hAnsi="Arial" w:cs="Arial"/>
          <w:sz w:val="20"/>
        </w:rPr>
        <w:t>m</w:t>
      </w:r>
      <w:r w:rsidRPr="00342306">
        <w:rPr>
          <w:rFonts w:ascii="Arial" w:hAnsi="Arial" w:cs="Arial"/>
          <w:sz w:val="20"/>
        </w:rPr>
        <w:t xml:space="preserve"> Turšičem in Dunjo Zupančič zasnoval </w:t>
      </w:r>
      <w:r w:rsidRPr="0074548C">
        <w:rPr>
          <w:rFonts w:ascii="Arial" w:hAnsi="Arial" w:cs="Arial"/>
          <w:i/>
          <w:iCs/>
          <w:sz w:val="20"/>
        </w:rPr>
        <w:t xml:space="preserve">Kulturno središče evropskih vesoljskih tehnologij </w:t>
      </w:r>
      <w:r w:rsidRPr="00342306">
        <w:rPr>
          <w:rFonts w:ascii="Arial" w:hAnsi="Arial" w:cs="Arial"/>
          <w:sz w:val="20"/>
        </w:rPr>
        <w:t xml:space="preserve">(KSEVT) v Vitanju. </w:t>
      </w:r>
    </w:p>
    <w:p w14:paraId="09214579" w14:textId="77777777" w:rsidR="00281CB1" w:rsidRPr="00342306" w:rsidRDefault="00281CB1" w:rsidP="00342306">
      <w:pPr>
        <w:spacing w:line="276" w:lineRule="auto"/>
        <w:jc w:val="both"/>
        <w:rPr>
          <w:rFonts w:ascii="Arial" w:hAnsi="Arial" w:cs="Arial"/>
          <w:sz w:val="20"/>
        </w:rPr>
      </w:pPr>
      <w:r w:rsidRPr="00342306">
        <w:rPr>
          <w:rFonts w:ascii="Arial" w:hAnsi="Arial" w:cs="Arial"/>
          <w:sz w:val="20"/>
        </w:rPr>
        <w:t xml:space="preserve">Dragan Živadinov je utemeljitelj retrogardističnega postopka v gledališču, v katerem se združujejo principi umetnostnih avantgard 20. stoletja. Z njimi je gledališče iztrgal primatu besede, psihologije in mimezisa. Z drugo fazo, postgravitacijsko umetnostjo, je gledališče seglo onstran človeškega življenja in Zemlje. </w:t>
      </w:r>
    </w:p>
    <w:p w14:paraId="5C72EA7A" w14:textId="6D321200" w:rsidR="00281CB1" w:rsidRPr="00342306" w:rsidRDefault="00281CB1" w:rsidP="00342306">
      <w:pPr>
        <w:spacing w:line="276" w:lineRule="auto"/>
        <w:jc w:val="both"/>
        <w:rPr>
          <w:rFonts w:ascii="Arial" w:hAnsi="Arial" w:cs="Arial"/>
          <w:sz w:val="20"/>
        </w:rPr>
      </w:pPr>
      <w:r w:rsidRPr="00342306">
        <w:rPr>
          <w:rFonts w:ascii="Arial" w:hAnsi="Arial" w:cs="Arial"/>
          <w:sz w:val="20"/>
        </w:rPr>
        <w:t>Tudi kadar gledališče ni dobesedno v vesolju, prostorska in vizualna dimenzija presega</w:t>
      </w:r>
      <w:r w:rsidR="00423A84">
        <w:rPr>
          <w:rFonts w:ascii="Arial" w:hAnsi="Arial" w:cs="Arial"/>
          <w:sz w:val="20"/>
        </w:rPr>
        <w:t>ta</w:t>
      </w:r>
      <w:r w:rsidRPr="00342306">
        <w:rPr>
          <w:rFonts w:ascii="Arial" w:hAnsi="Arial" w:cs="Arial"/>
          <w:sz w:val="20"/>
        </w:rPr>
        <w:t xml:space="preserve"> zn</w:t>
      </w:r>
      <w:r w:rsidR="005D3D47">
        <w:rPr>
          <w:rFonts w:ascii="Arial" w:hAnsi="Arial" w:cs="Arial"/>
          <w:sz w:val="20"/>
        </w:rPr>
        <w:t>a</w:t>
      </w:r>
      <w:r w:rsidRPr="00342306">
        <w:rPr>
          <w:rFonts w:ascii="Arial" w:hAnsi="Arial" w:cs="Arial"/>
          <w:sz w:val="20"/>
        </w:rPr>
        <w:t xml:space="preserve">ke zemeljske težnosti. Preoblikovani realni prostori ali konstruirani moduli (njihova avtorica je po navadi Dunja Zupančič) so nabiti z znaki – simboli, citati, aluzijami </w:t>
      </w:r>
      <w:r w:rsidR="005D3D47">
        <w:rPr>
          <w:rFonts w:ascii="Arial" w:hAnsi="Arial" w:cs="Arial"/>
          <w:sz w:val="20"/>
        </w:rPr>
        <w:t xml:space="preserve"> ̶ </w:t>
      </w:r>
      <w:r w:rsidRPr="00342306">
        <w:rPr>
          <w:rFonts w:ascii="Arial" w:hAnsi="Arial" w:cs="Arial"/>
          <w:sz w:val="20"/>
        </w:rPr>
        <w:t xml:space="preserve">, ki so referencialni, a hkrati nagovarjajo kot samozadostna in avtohtona poetičnost. </w:t>
      </w:r>
    </w:p>
    <w:p w14:paraId="3F9A3B03" w14:textId="7BE0FBCF" w:rsidR="00281CB1" w:rsidRPr="00342306" w:rsidRDefault="00281CB1" w:rsidP="00342306">
      <w:pPr>
        <w:spacing w:line="276" w:lineRule="auto"/>
        <w:jc w:val="both"/>
        <w:rPr>
          <w:rFonts w:ascii="Arial" w:hAnsi="Arial" w:cs="Arial"/>
          <w:sz w:val="20"/>
        </w:rPr>
      </w:pPr>
      <w:r w:rsidRPr="00342306">
        <w:rPr>
          <w:rFonts w:ascii="Arial" w:hAnsi="Arial" w:cs="Arial"/>
          <w:sz w:val="20"/>
        </w:rPr>
        <w:t xml:space="preserve">Ob seriji izvirnih gledaliških predstav je Živadinov iznašel tudi orodje za njihovo poimenovanje, ki prav tako izhaja iz umetnostnih avantgard, </w:t>
      </w:r>
      <w:r w:rsidR="004F3707">
        <w:rPr>
          <w:rFonts w:ascii="Arial" w:hAnsi="Arial" w:cs="Arial"/>
          <w:sz w:val="20"/>
        </w:rPr>
        <w:t>čeprav</w:t>
      </w:r>
      <w:r w:rsidRPr="00342306">
        <w:rPr>
          <w:rFonts w:ascii="Arial" w:hAnsi="Arial" w:cs="Arial"/>
          <w:sz w:val="20"/>
        </w:rPr>
        <w:t xml:space="preserve"> povsem na novo definira umetnikove postopke. Dragan Živadinov je reaktor in atraktor, ki v predstavah, informansih in obredih poslavljanja sega v preteklost, da bi dosegel prihodnost. </w:t>
      </w:r>
    </w:p>
    <w:p w14:paraId="1AD6C320" w14:textId="5A9CB12C" w:rsidR="00281CB1" w:rsidRPr="00342306" w:rsidRDefault="00281CB1" w:rsidP="00342306">
      <w:pPr>
        <w:spacing w:line="276" w:lineRule="auto"/>
        <w:jc w:val="both"/>
        <w:rPr>
          <w:rFonts w:ascii="Arial" w:hAnsi="Arial" w:cs="Arial"/>
          <w:sz w:val="20"/>
        </w:rPr>
      </w:pPr>
      <w:r w:rsidRPr="00342306">
        <w:rPr>
          <w:rFonts w:ascii="Arial" w:hAnsi="Arial" w:cs="Arial"/>
          <w:sz w:val="20"/>
        </w:rPr>
        <w:t xml:space="preserve">Njegova umetnost, njegova fanatična zavezanost umetnosti, lucidnost in </w:t>
      </w:r>
      <w:r w:rsidR="004F3707">
        <w:rPr>
          <w:rFonts w:ascii="Arial" w:hAnsi="Arial" w:cs="Arial"/>
          <w:sz w:val="20"/>
        </w:rPr>
        <w:t xml:space="preserve">njegova </w:t>
      </w:r>
      <w:r w:rsidRPr="00342306">
        <w:rPr>
          <w:rFonts w:ascii="Arial" w:hAnsi="Arial" w:cs="Arial"/>
          <w:sz w:val="20"/>
        </w:rPr>
        <w:t>neizprosnost pri doseganju najvišjih standardov globoko zaznam</w:t>
      </w:r>
      <w:r w:rsidR="0074548C">
        <w:rPr>
          <w:rFonts w:ascii="Arial" w:hAnsi="Arial" w:cs="Arial"/>
          <w:sz w:val="20"/>
        </w:rPr>
        <w:t>ujejo</w:t>
      </w:r>
      <w:r w:rsidRPr="00342306">
        <w:rPr>
          <w:rFonts w:ascii="Arial" w:hAnsi="Arial" w:cs="Arial"/>
          <w:sz w:val="20"/>
        </w:rPr>
        <w:t xml:space="preserve"> slovensko gledališko krajino in vpliva</w:t>
      </w:r>
      <w:r w:rsidR="0074548C">
        <w:rPr>
          <w:rFonts w:ascii="Arial" w:hAnsi="Arial" w:cs="Arial"/>
          <w:sz w:val="20"/>
        </w:rPr>
        <w:t xml:space="preserve">jo </w:t>
      </w:r>
      <w:r w:rsidRPr="00342306">
        <w:rPr>
          <w:rFonts w:ascii="Arial" w:hAnsi="Arial" w:cs="Arial"/>
          <w:sz w:val="20"/>
        </w:rPr>
        <w:t>na generacije umetnikov</w:t>
      </w:r>
      <w:r w:rsidR="0074548C">
        <w:rPr>
          <w:rFonts w:ascii="Arial" w:hAnsi="Arial" w:cs="Arial"/>
          <w:sz w:val="20"/>
        </w:rPr>
        <w:t>.</w:t>
      </w:r>
      <w:r w:rsidRPr="00342306">
        <w:rPr>
          <w:rFonts w:ascii="Arial" w:hAnsi="Arial" w:cs="Arial"/>
          <w:sz w:val="20"/>
        </w:rPr>
        <w:t xml:space="preserve">. </w:t>
      </w:r>
    </w:p>
    <w:p w14:paraId="3C085EB8" w14:textId="77777777" w:rsidR="00281CB1" w:rsidRPr="00342306" w:rsidRDefault="00281CB1" w:rsidP="00342306">
      <w:pPr>
        <w:spacing w:line="276" w:lineRule="auto"/>
        <w:jc w:val="both"/>
        <w:rPr>
          <w:rFonts w:ascii="Arial" w:hAnsi="Arial" w:cs="Arial"/>
        </w:rPr>
      </w:pPr>
    </w:p>
    <w:p w14:paraId="2826863F" w14:textId="77777777" w:rsidR="00281CB1" w:rsidRPr="00342306" w:rsidRDefault="00281CB1" w:rsidP="00281CB1">
      <w:pPr>
        <w:rPr>
          <w:rFonts w:ascii="Arial" w:hAnsi="Arial" w:cs="Arial"/>
        </w:rPr>
      </w:pPr>
    </w:p>
    <w:p w14:paraId="4BA94B32" w14:textId="6B59BD01" w:rsidR="003D032C" w:rsidRPr="00342306" w:rsidRDefault="003D032C" w:rsidP="00B90551">
      <w:pPr>
        <w:autoSpaceDE w:val="0"/>
        <w:autoSpaceDN w:val="0"/>
        <w:adjustRightInd w:val="0"/>
        <w:spacing w:line="380" w:lineRule="atLeast"/>
        <w:rPr>
          <w:rFonts w:ascii="Arial" w:hAnsi="Arial" w:cs="Arial"/>
          <w:color w:val="000000"/>
          <w:sz w:val="20"/>
          <w:lang w:val="sl-SI"/>
        </w:rPr>
      </w:pPr>
    </w:p>
    <w:p w14:paraId="6CB4B962" w14:textId="77777777" w:rsidR="00830494" w:rsidRPr="00342306" w:rsidRDefault="00830494" w:rsidP="00B90551">
      <w:pPr>
        <w:autoSpaceDE w:val="0"/>
        <w:autoSpaceDN w:val="0"/>
        <w:adjustRightInd w:val="0"/>
        <w:spacing w:line="380" w:lineRule="atLeast"/>
        <w:rPr>
          <w:rFonts w:ascii="Arial" w:hAnsi="Arial" w:cs="Arial"/>
          <w:color w:val="000000"/>
          <w:sz w:val="20"/>
          <w:lang w:val="sl-SI"/>
        </w:rPr>
      </w:pPr>
    </w:p>
    <w:p w14:paraId="51FF39B0" w14:textId="77777777" w:rsidR="0059450E" w:rsidRPr="00342306" w:rsidRDefault="0059450E" w:rsidP="00B90551">
      <w:pPr>
        <w:pStyle w:val="Odstavekseznama1"/>
        <w:numPr>
          <w:ilvl w:val="0"/>
          <w:numId w:val="20"/>
        </w:numPr>
        <w:autoSpaceDE w:val="0"/>
        <w:autoSpaceDN w:val="0"/>
        <w:adjustRightInd w:val="0"/>
        <w:spacing w:line="380" w:lineRule="atLeast"/>
        <w:rPr>
          <w:rFonts w:ascii="Arial" w:hAnsi="Arial" w:cs="Arial"/>
          <w:b/>
        </w:rPr>
      </w:pPr>
      <w:r w:rsidRPr="00342306">
        <w:rPr>
          <w:rFonts w:ascii="Arial" w:hAnsi="Arial" w:cs="Arial"/>
          <w:b/>
        </w:rPr>
        <w:t>Nagrade Prešernovega sklada</w:t>
      </w:r>
    </w:p>
    <w:p w14:paraId="4754EC3B" w14:textId="77777777" w:rsidR="0059450E" w:rsidRPr="00342306" w:rsidRDefault="0059450E" w:rsidP="00B90551">
      <w:pPr>
        <w:pStyle w:val="Odstavekseznama1"/>
        <w:autoSpaceDE w:val="0"/>
        <w:autoSpaceDN w:val="0"/>
        <w:adjustRightInd w:val="0"/>
        <w:spacing w:line="380" w:lineRule="atLeast"/>
        <w:ind w:left="0"/>
        <w:rPr>
          <w:rFonts w:ascii="Arial" w:hAnsi="Arial" w:cs="Arial"/>
          <w:sz w:val="20"/>
          <w:szCs w:val="20"/>
        </w:rPr>
      </w:pPr>
    </w:p>
    <w:p w14:paraId="1FF75E5D" w14:textId="4845C258" w:rsidR="0059450E" w:rsidRPr="00342306" w:rsidRDefault="00175463" w:rsidP="00342306">
      <w:pPr>
        <w:pStyle w:val="Odstavekseznama1"/>
        <w:autoSpaceDE w:val="0"/>
        <w:autoSpaceDN w:val="0"/>
        <w:adjustRightInd w:val="0"/>
        <w:spacing w:line="276" w:lineRule="auto"/>
        <w:ind w:left="0"/>
        <w:rPr>
          <w:rFonts w:ascii="Arial" w:hAnsi="Arial" w:cs="Arial"/>
          <w:b/>
          <w:sz w:val="20"/>
          <w:szCs w:val="20"/>
        </w:rPr>
      </w:pPr>
      <w:r w:rsidRPr="00342306">
        <w:rPr>
          <w:rFonts w:ascii="Arial" w:hAnsi="Arial" w:cs="Arial"/>
          <w:sz w:val="20"/>
          <w:szCs w:val="20"/>
        </w:rPr>
        <w:t xml:space="preserve">V skladu z odločitvijo in </w:t>
      </w:r>
      <w:r w:rsidR="004F3707">
        <w:rPr>
          <w:rFonts w:ascii="Arial" w:hAnsi="Arial" w:cs="Arial"/>
          <w:sz w:val="20"/>
          <w:szCs w:val="20"/>
        </w:rPr>
        <w:t xml:space="preserve">s </w:t>
      </w:r>
      <w:r w:rsidRPr="00342306">
        <w:rPr>
          <w:rFonts w:ascii="Arial" w:hAnsi="Arial" w:cs="Arial"/>
          <w:sz w:val="20"/>
          <w:szCs w:val="20"/>
        </w:rPr>
        <w:t xml:space="preserve">sklepi Upravnega odbora Prešernovega sklada, sprejetimi na </w:t>
      </w:r>
      <w:r w:rsidR="00F24FF7" w:rsidRPr="00342306">
        <w:rPr>
          <w:rFonts w:ascii="Arial" w:hAnsi="Arial" w:cs="Arial"/>
          <w:sz w:val="20"/>
          <w:szCs w:val="20"/>
        </w:rPr>
        <w:t xml:space="preserve">njegovi </w:t>
      </w:r>
      <w:r w:rsidRPr="00342306">
        <w:rPr>
          <w:rFonts w:ascii="Arial" w:hAnsi="Arial" w:cs="Arial"/>
          <w:sz w:val="20"/>
          <w:szCs w:val="20"/>
        </w:rPr>
        <w:t xml:space="preserve">4. redni seji dne </w:t>
      </w:r>
      <w:r w:rsidR="00882226" w:rsidRPr="00342306">
        <w:rPr>
          <w:rFonts w:ascii="Arial" w:hAnsi="Arial" w:cs="Arial"/>
          <w:sz w:val="20"/>
          <w:szCs w:val="20"/>
        </w:rPr>
        <w:t>2</w:t>
      </w:r>
      <w:r w:rsidRPr="00342306">
        <w:rPr>
          <w:rFonts w:ascii="Arial" w:hAnsi="Arial" w:cs="Arial"/>
          <w:sz w:val="20"/>
          <w:szCs w:val="20"/>
        </w:rPr>
        <w:t>6. novembra 202</w:t>
      </w:r>
      <w:r w:rsidR="00882226" w:rsidRPr="00342306">
        <w:rPr>
          <w:rFonts w:ascii="Arial" w:hAnsi="Arial" w:cs="Arial"/>
          <w:sz w:val="20"/>
          <w:szCs w:val="20"/>
        </w:rPr>
        <w:t>4</w:t>
      </w:r>
      <w:r w:rsidR="006869C0" w:rsidRPr="00342306">
        <w:rPr>
          <w:rFonts w:ascii="Arial" w:hAnsi="Arial" w:cs="Arial"/>
          <w:sz w:val="20"/>
          <w:szCs w:val="20"/>
        </w:rPr>
        <w:t>,</w:t>
      </w:r>
      <w:r w:rsidRPr="00342306">
        <w:rPr>
          <w:rFonts w:ascii="Arial" w:hAnsi="Arial" w:cs="Arial"/>
          <w:sz w:val="20"/>
          <w:szCs w:val="20"/>
        </w:rPr>
        <w:t xml:space="preserve"> prejmejo</w:t>
      </w:r>
      <w:r w:rsidRPr="00342306">
        <w:rPr>
          <w:rFonts w:ascii="Arial" w:hAnsi="Arial" w:cs="Arial"/>
          <w:b/>
          <w:sz w:val="20"/>
          <w:szCs w:val="20"/>
        </w:rPr>
        <w:t xml:space="preserve"> Nagrado Prešernovega sklada za leto 202</w:t>
      </w:r>
      <w:r w:rsidR="00882226" w:rsidRPr="00342306">
        <w:rPr>
          <w:rFonts w:ascii="Arial" w:hAnsi="Arial" w:cs="Arial"/>
          <w:b/>
          <w:sz w:val="20"/>
          <w:szCs w:val="20"/>
        </w:rPr>
        <w:t>5</w:t>
      </w:r>
      <w:r w:rsidRPr="00342306">
        <w:rPr>
          <w:rFonts w:ascii="Arial" w:hAnsi="Arial" w:cs="Arial"/>
          <w:sz w:val="20"/>
          <w:szCs w:val="20"/>
        </w:rPr>
        <w:t xml:space="preserve"> </w:t>
      </w:r>
      <w:r w:rsidR="0059450E" w:rsidRPr="00342306">
        <w:rPr>
          <w:rFonts w:ascii="Arial" w:hAnsi="Arial" w:cs="Arial"/>
          <w:sz w:val="20"/>
          <w:szCs w:val="20"/>
        </w:rPr>
        <w:t xml:space="preserve">naslednji ustvarjalci: </w:t>
      </w:r>
    </w:p>
    <w:p w14:paraId="53496BB3" w14:textId="68218369" w:rsidR="00830494" w:rsidRPr="00342306" w:rsidRDefault="00830494" w:rsidP="00B90551">
      <w:pPr>
        <w:pStyle w:val="Odstavekseznama1"/>
        <w:autoSpaceDE w:val="0"/>
        <w:autoSpaceDN w:val="0"/>
        <w:adjustRightInd w:val="0"/>
        <w:spacing w:line="380" w:lineRule="atLeast"/>
        <w:ind w:left="0"/>
        <w:rPr>
          <w:rFonts w:ascii="Arial" w:hAnsi="Arial" w:cs="Arial"/>
          <w:sz w:val="20"/>
          <w:szCs w:val="20"/>
        </w:rPr>
      </w:pPr>
    </w:p>
    <w:p w14:paraId="056C7FEF" w14:textId="77777777" w:rsidR="00ED40A6" w:rsidRPr="00342306" w:rsidRDefault="00ED40A6" w:rsidP="00C318B7">
      <w:pPr>
        <w:spacing w:line="400" w:lineRule="atLeast"/>
        <w:jc w:val="both"/>
        <w:rPr>
          <w:rFonts w:ascii="Arial" w:eastAsia="Times New Roman" w:hAnsi="Arial" w:cs="Arial"/>
          <w:noProof w:val="0"/>
          <w:sz w:val="20"/>
          <w:lang w:val="sl-SI"/>
        </w:rPr>
      </w:pPr>
    </w:p>
    <w:p w14:paraId="06E3D3B9" w14:textId="77777777" w:rsidR="00342306" w:rsidRPr="00342306" w:rsidRDefault="00882226" w:rsidP="00342306">
      <w:pPr>
        <w:pStyle w:val="Default"/>
        <w:spacing w:before="0" w:after="240" w:line="240" w:lineRule="auto"/>
        <w:jc w:val="both"/>
        <w:rPr>
          <w:rFonts w:ascii="Arial" w:hAnsi="Arial" w:cs="Arial"/>
          <w:b/>
          <w:sz w:val="28"/>
          <w:szCs w:val="28"/>
          <w:lang w:val="sl-SI"/>
        </w:rPr>
      </w:pPr>
      <w:r w:rsidRPr="00342306">
        <w:rPr>
          <w:rFonts w:ascii="Arial" w:hAnsi="Arial" w:cs="Arial"/>
          <w:b/>
          <w:sz w:val="28"/>
          <w:szCs w:val="28"/>
          <w:lang w:val="sl-SI"/>
        </w:rPr>
        <w:t>Nika Autor (1982), vizualna umetnica</w:t>
      </w:r>
    </w:p>
    <w:p w14:paraId="0B03CFB6" w14:textId="416F7252" w:rsidR="00882226" w:rsidRPr="00342306" w:rsidRDefault="00882226" w:rsidP="00342306">
      <w:pPr>
        <w:pStyle w:val="Default"/>
        <w:spacing w:before="0" w:after="240" w:line="276" w:lineRule="auto"/>
        <w:jc w:val="both"/>
        <w:rPr>
          <w:rFonts w:ascii="Arial" w:hAnsi="Arial" w:cs="Arial"/>
          <w:b/>
          <w:sz w:val="28"/>
          <w:szCs w:val="28"/>
          <w:lang w:val="sl-SI"/>
        </w:rPr>
      </w:pPr>
      <w:r w:rsidRPr="00342306">
        <w:rPr>
          <w:rFonts w:ascii="Arial" w:hAnsi="Arial" w:cs="Arial"/>
          <w:sz w:val="20"/>
          <w:szCs w:val="20"/>
          <w:lang w:val="sl-SI"/>
        </w:rPr>
        <w:t xml:space="preserve">Nika Autor s prefinjenim vizualnim jezikom ustvarja zgodbe, v katerih združuje refleksijo družbene stvarnosti in poetične impresije, njena dela pa se gibljejo na presečišču vizualne umetnosti in filma. Vsebinsko v </w:t>
      </w:r>
      <w:r w:rsidR="004F3707">
        <w:rPr>
          <w:rFonts w:ascii="Arial" w:hAnsi="Arial" w:cs="Arial"/>
          <w:sz w:val="20"/>
          <w:szCs w:val="20"/>
          <w:lang w:val="sl-SI"/>
        </w:rPr>
        <w:t xml:space="preserve">svojih </w:t>
      </w:r>
      <w:r w:rsidRPr="00342306">
        <w:rPr>
          <w:rFonts w:ascii="Arial" w:hAnsi="Arial" w:cs="Arial"/>
          <w:sz w:val="20"/>
          <w:szCs w:val="20"/>
          <w:lang w:val="sl-SI"/>
        </w:rPr>
        <w:t xml:space="preserve">delih </w:t>
      </w:r>
      <w:r w:rsidR="004F3707">
        <w:rPr>
          <w:rFonts w:ascii="Arial" w:hAnsi="Arial" w:cs="Arial"/>
          <w:sz w:val="20"/>
          <w:szCs w:val="20"/>
          <w:lang w:val="sl-SI"/>
        </w:rPr>
        <w:t>obravnava</w:t>
      </w:r>
      <w:r w:rsidRPr="00342306">
        <w:rPr>
          <w:rFonts w:ascii="Arial" w:hAnsi="Arial" w:cs="Arial"/>
          <w:sz w:val="20"/>
          <w:szCs w:val="20"/>
          <w:lang w:val="sl-SI"/>
        </w:rPr>
        <w:t xml:space="preserve"> teme</w:t>
      </w:r>
      <w:r w:rsidR="004F3707">
        <w:rPr>
          <w:rFonts w:ascii="Arial" w:hAnsi="Arial" w:cs="Arial"/>
          <w:sz w:val="20"/>
          <w:szCs w:val="20"/>
          <w:lang w:val="sl-SI"/>
        </w:rPr>
        <w:t>,</w:t>
      </w:r>
      <w:r w:rsidRPr="00342306">
        <w:rPr>
          <w:rFonts w:ascii="Arial" w:hAnsi="Arial" w:cs="Arial"/>
          <w:sz w:val="20"/>
          <w:szCs w:val="20"/>
          <w:lang w:val="sl-SI"/>
        </w:rPr>
        <w:t xml:space="preserve"> povezane z migracijami, delavskimi pravicami in politikami kolektivnega spomina. Kot osrednje izrazno sredstvo ji služi format eksperimentalnega video eseja, ki pa v muzejskih in galerijskih formatih preraste </w:t>
      </w:r>
      <w:r w:rsidR="004F3707">
        <w:rPr>
          <w:rFonts w:ascii="Arial" w:hAnsi="Arial" w:cs="Arial"/>
          <w:sz w:val="20"/>
          <w:szCs w:val="20"/>
          <w:lang w:val="sl-SI"/>
        </w:rPr>
        <w:t xml:space="preserve">kar </w:t>
      </w:r>
      <w:r w:rsidRPr="00342306">
        <w:rPr>
          <w:rFonts w:ascii="Arial" w:hAnsi="Arial" w:cs="Arial"/>
          <w:sz w:val="20"/>
          <w:szCs w:val="20"/>
          <w:lang w:val="sl-SI"/>
        </w:rPr>
        <w:t>v prostorske instalacije. Njena praksa tako medijsko ni strogo zamejena</w:t>
      </w:r>
      <w:r w:rsidR="004F3707">
        <w:rPr>
          <w:rFonts w:ascii="Arial" w:hAnsi="Arial" w:cs="Arial"/>
          <w:sz w:val="20"/>
          <w:szCs w:val="20"/>
          <w:lang w:val="sl-SI"/>
        </w:rPr>
        <w:t>. Mnogo</w:t>
      </w:r>
      <w:r w:rsidRPr="00342306">
        <w:rPr>
          <w:rFonts w:ascii="Arial" w:hAnsi="Arial" w:cs="Arial"/>
          <w:sz w:val="20"/>
          <w:szCs w:val="20"/>
          <w:lang w:val="sl-SI"/>
        </w:rPr>
        <w:t>krat kot sredstvo poleg video eseja uporablja tako fotografijo, zadnj</w:t>
      </w:r>
      <w:r w:rsidR="004F3707">
        <w:rPr>
          <w:rFonts w:ascii="Arial" w:hAnsi="Arial" w:cs="Arial"/>
          <w:sz w:val="20"/>
          <w:szCs w:val="20"/>
          <w:lang w:val="sl-SI"/>
        </w:rPr>
        <w:t>a</w:t>
      </w:r>
      <w:r w:rsidRPr="00342306">
        <w:rPr>
          <w:rFonts w:ascii="Arial" w:hAnsi="Arial" w:cs="Arial"/>
          <w:sz w:val="20"/>
          <w:szCs w:val="20"/>
          <w:lang w:val="sl-SI"/>
        </w:rPr>
        <w:t xml:space="preserve"> </w:t>
      </w:r>
      <w:r w:rsidR="004F3707">
        <w:rPr>
          <w:rFonts w:ascii="Arial" w:hAnsi="Arial" w:cs="Arial"/>
          <w:sz w:val="20"/>
          <w:szCs w:val="20"/>
          <w:lang w:val="sl-SI"/>
        </w:rPr>
        <w:t>3</w:t>
      </w:r>
      <w:r w:rsidRPr="00342306">
        <w:rPr>
          <w:rFonts w:ascii="Arial" w:hAnsi="Arial" w:cs="Arial"/>
          <w:sz w:val="20"/>
          <w:szCs w:val="20"/>
          <w:lang w:val="sl-SI"/>
        </w:rPr>
        <w:t xml:space="preserve"> let</w:t>
      </w:r>
      <w:r w:rsidR="004F3707">
        <w:rPr>
          <w:rFonts w:ascii="Arial" w:hAnsi="Arial" w:cs="Arial"/>
          <w:sz w:val="20"/>
          <w:szCs w:val="20"/>
          <w:lang w:val="sl-SI"/>
        </w:rPr>
        <w:t>a</w:t>
      </w:r>
      <w:r w:rsidRPr="00342306">
        <w:rPr>
          <w:rFonts w:ascii="Arial" w:hAnsi="Arial" w:cs="Arial"/>
          <w:sz w:val="20"/>
          <w:szCs w:val="20"/>
          <w:lang w:val="sl-SI"/>
        </w:rPr>
        <w:t xml:space="preserve"> pa tudi kolaž in besedilo, slednje se vpenja v esejski film, velikokrat pa </w:t>
      </w:r>
      <w:r w:rsidR="004F3707">
        <w:rPr>
          <w:rFonts w:ascii="Arial" w:hAnsi="Arial" w:cs="Arial"/>
          <w:sz w:val="20"/>
          <w:szCs w:val="20"/>
          <w:lang w:val="sl-SI"/>
        </w:rPr>
        <w:t>vstopa besedilo</w:t>
      </w:r>
      <w:r w:rsidRPr="00342306">
        <w:rPr>
          <w:rFonts w:ascii="Arial" w:hAnsi="Arial" w:cs="Arial"/>
          <w:sz w:val="20"/>
          <w:szCs w:val="20"/>
          <w:lang w:val="sl-SI"/>
        </w:rPr>
        <w:t xml:space="preserve"> v razstave </w:t>
      </w:r>
      <w:r w:rsidR="004F3707">
        <w:rPr>
          <w:rFonts w:ascii="Arial" w:hAnsi="Arial" w:cs="Arial"/>
          <w:sz w:val="20"/>
          <w:szCs w:val="20"/>
          <w:lang w:val="sl-SI"/>
        </w:rPr>
        <w:t>s</w:t>
      </w:r>
      <w:r w:rsidRPr="00342306">
        <w:rPr>
          <w:rFonts w:ascii="Arial" w:hAnsi="Arial" w:cs="Arial"/>
          <w:sz w:val="20"/>
          <w:szCs w:val="20"/>
          <w:lang w:val="sl-SI"/>
        </w:rPr>
        <w:t xml:space="preserve"> citat</w:t>
      </w:r>
      <w:r w:rsidR="004F3707">
        <w:rPr>
          <w:rFonts w:ascii="Arial" w:hAnsi="Arial" w:cs="Arial"/>
          <w:sz w:val="20"/>
          <w:szCs w:val="20"/>
          <w:lang w:val="sl-SI"/>
        </w:rPr>
        <w:t>i</w:t>
      </w:r>
      <w:r w:rsidRPr="00342306">
        <w:rPr>
          <w:rFonts w:ascii="Arial" w:hAnsi="Arial" w:cs="Arial"/>
          <w:sz w:val="20"/>
          <w:szCs w:val="20"/>
          <w:lang w:val="sl-SI"/>
        </w:rPr>
        <w:t xml:space="preserve"> in publikacij</w:t>
      </w:r>
      <w:r w:rsidR="004F3707">
        <w:rPr>
          <w:rFonts w:ascii="Arial" w:hAnsi="Arial" w:cs="Arial"/>
          <w:sz w:val="20"/>
          <w:szCs w:val="20"/>
          <w:lang w:val="sl-SI"/>
        </w:rPr>
        <w:t>ami</w:t>
      </w:r>
      <w:r w:rsidRPr="00342306">
        <w:rPr>
          <w:rFonts w:ascii="Arial" w:hAnsi="Arial" w:cs="Arial"/>
          <w:sz w:val="20"/>
          <w:szCs w:val="20"/>
          <w:lang w:val="sl-SI"/>
        </w:rPr>
        <w:t xml:space="preserve">, ki jih imenuje </w:t>
      </w:r>
      <w:r w:rsidRPr="0074548C">
        <w:rPr>
          <w:rFonts w:ascii="Arial" w:hAnsi="Arial" w:cs="Arial"/>
          <w:i/>
          <w:iCs/>
          <w:sz w:val="20"/>
          <w:szCs w:val="20"/>
          <w:lang w:val="sl-SI"/>
        </w:rPr>
        <w:t>Obzorniški okruški</w:t>
      </w:r>
      <w:r w:rsidRPr="00342306">
        <w:rPr>
          <w:rFonts w:ascii="Arial" w:hAnsi="Arial" w:cs="Arial"/>
          <w:sz w:val="20"/>
          <w:szCs w:val="20"/>
          <w:lang w:val="sl-SI"/>
        </w:rPr>
        <w:t xml:space="preserve">. </w:t>
      </w:r>
    </w:p>
    <w:p w14:paraId="2C442387" w14:textId="77777777" w:rsidR="00882226" w:rsidRPr="00342306" w:rsidRDefault="00882226" w:rsidP="00342306">
      <w:pPr>
        <w:spacing w:line="276" w:lineRule="auto"/>
        <w:jc w:val="both"/>
        <w:rPr>
          <w:rFonts w:ascii="Arial" w:hAnsi="Arial" w:cs="Arial"/>
          <w:sz w:val="20"/>
          <w:lang w:val="sl-SI"/>
        </w:rPr>
      </w:pPr>
    </w:p>
    <w:p w14:paraId="4D13C48A" w14:textId="64DEB6C8" w:rsidR="0088222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 xml:space="preserve">Nika Autor je študirala slikarstvo na Akademiji za likovno umetnost in oblikovanje in doktorirala na Akademiji za likovno umetnost na Dunaju. </w:t>
      </w:r>
      <w:r w:rsidR="004F3707">
        <w:rPr>
          <w:rFonts w:ascii="Arial" w:hAnsi="Arial" w:cs="Arial"/>
          <w:sz w:val="20"/>
          <w:lang w:val="sl-SI"/>
        </w:rPr>
        <w:t>Svoja</w:t>
      </w:r>
      <w:r w:rsidRPr="00342306">
        <w:rPr>
          <w:rFonts w:ascii="Arial" w:hAnsi="Arial" w:cs="Arial"/>
          <w:sz w:val="20"/>
          <w:lang w:val="sl-SI"/>
        </w:rPr>
        <w:t xml:space="preserve"> dela </w:t>
      </w:r>
      <w:r w:rsidR="004F3707">
        <w:rPr>
          <w:rFonts w:ascii="Arial" w:hAnsi="Arial" w:cs="Arial"/>
          <w:sz w:val="20"/>
          <w:lang w:val="sl-SI"/>
        </w:rPr>
        <w:t>je</w:t>
      </w:r>
      <w:r w:rsidRPr="00342306">
        <w:rPr>
          <w:rFonts w:ascii="Arial" w:hAnsi="Arial" w:cs="Arial"/>
          <w:sz w:val="20"/>
          <w:lang w:val="sl-SI"/>
        </w:rPr>
        <w:t xml:space="preserve"> predstav</w:t>
      </w:r>
      <w:r w:rsidR="004F3707">
        <w:rPr>
          <w:rFonts w:ascii="Arial" w:hAnsi="Arial" w:cs="Arial"/>
          <w:sz w:val="20"/>
          <w:lang w:val="sl-SI"/>
        </w:rPr>
        <w:t>ila</w:t>
      </w:r>
      <w:r w:rsidR="00DB583D">
        <w:rPr>
          <w:rFonts w:ascii="Arial" w:hAnsi="Arial" w:cs="Arial"/>
          <w:sz w:val="20"/>
          <w:lang w:val="sl-SI"/>
        </w:rPr>
        <w:t xml:space="preserve"> </w:t>
      </w:r>
      <w:r w:rsidRPr="00342306">
        <w:rPr>
          <w:rFonts w:ascii="Arial" w:hAnsi="Arial" w:cs="Arial"/>
          <w:sz w:val="20"/>
          <w:lang w:val="sl-SI"/>
        </w:rPr>
        <w:t xml:space="preserve">na številnih mednarodnih razstavah, v muzejih in na festivalih. </w:t>
      </w:r>
      <w:r w:rsidR="004F3707">
        <w:rPr>
          <w:rFonts w:ascii="Arial" w:hAnsi="Arial" w:cs="Arial"/>
          <w:sz w:val="20"/>
          <w:lang w:val="sl-SI"/>
        </w:rPr>
        <w:t>Z</w:t>
      </w:r>
      <w:r w:rsidRPr="00342306">
        <w:rPr>
          <w:rFonts w:ascii="Arial" w:hAnsi="Arial" w:cs="Arial"/>
          <w:sz w:val="20"/>
          <w:lang w:val="sl-SI"/>
        </w:rPr>
        <w:t xml:space="preserve"> delom »</w:t>
      </w:r>
      <w:r w:rsidRPr="00342306">
        <w:rPr>
          <w:rFonts w:ascii="Arial" w:hAnsi="Arial" w:cs="Arial"/>
          <w:i/>
          <w:iCs/>
          <w:sz w:val="20"/>
          <w:lang w:val="sl-SI"/>
        </w:rPr>
        <w:t>Novicam se ne odpovemo!«</w:t>
      </w:r>
      <w:r w:rsidRPr="00342306">
        <w:rPr>
          <w:rFonts w:ascii="Arial" w:hAnsi="Arial" w:cs="Arial"/>
          <w:sz w:val="20"/>
          <w:lang w:val="sl-SI"/>
        </w:rPr>
        <w:t xml:space="preserve"> in </w:t>
      </w:r>
      <w:r w:rsidRPr="00342306">
        <w:rPr>
          <w:rFonts w:ascii="Arial" w:hAnsi="Arial" w:cs="Arial"/>
          <w:i/>
          <w:iCs/>
          <w:sz w:val="20"/>
          <w:lang w:val="sl-SI"/>
        </w:rPr>
        <w:t>»Obzornik 63 – Vlak senc«</w:t>
      </w:r>
      <w:r w:rsidRPr="00342306">
        <w:rPr>
          <w:rFonts w:ascii="Arial" w:hAnsi="Arial" w:cs="Arial"/>
          <w:sz w:val="20"/>
          <w:lang w:val="sl-SI"/>
        </w:rPr>
        <w:t xml:space="preserve"> je leta 2017 zastopala Slovenijo na Beneškem bienalu, pri čemer je britanski časopis </w:t>
      </w:r>
      <w:r w:rsidRPr="00342306">
        <w:rPr>
          <w:rFonts w:ascii="Arial" w:hAnsi="Arial" w:cs="Arial"/>
          <w:i/>
          <w:iCs/>
          <w:sz w:val="20"/>
          <w:lang w:val="sl-SI"/>
        </w:rPr>
        <w:t>The Guardian</w:t>
      </w:r>
      <w:r w:rsidRPr="00342306">
        <w:rPr>
          <w:rFonts w:ascii="Arial" w:hAnsi="Arial" w:cs="Arial"/>
          <w:sz w:val="20"/>
          <w:lang w:val="sl-SI"/>
        </w:rPr>
        <w:t xml:space="preserve"> slovenski paviljon označil za enega najboljših na 57. bienalu. Prav tako je leta 2018  za to delo prejela tudi nagrado v kategoriji Found Footage Award na Mednarodnem Filmskem Festivalu v Rotterdamu. Njena dela se nahajajo v pomembnih muzejskih zbirkah.</w:t>
      </w:r>
    </w:p>
    <w:p w14:paraId="0A67BB73" w14:textId="77777777" w:rsidR="00882226" w:rsidRPr="00342306" w:rsidRDefault="00882226" w:rsidP="00342306">
      <w:pPr>
        <w:spacing w:line="276" w:lineRule="auto"/>
        <w:jc w:val="both"/>
        <w:rPr>
          <w:rFonts w:ascii="Arial" w:hAnsi="Arial" w:cs="Arial"/>
          <w:sz w:val="20"/>
          <w:lang w:val="sl-SI"/>
        </w:rPr>
      </w:pPr>
    </w:p>
    <w:p w14:paraId="488EF209" w14:textId="002EAA04" w:rsidR="0088222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V obdobju zadnjih</w:t>
      </w:r>
      <w:r w:rsidR="004F3707">
        <w:rPr>
          <w:rFonts w:ascii="Arial" w:hAnsi="Arial" w:cs="Arial"/>
          <w:sz w:val="20"/>
          <w:lang w:val="sl-SI"/>
        </w:rPr>
        <w:t xml:space="preserve"> 3</w:t>
      </w:r>
      <w:r w:rsidRPr="00342306">
        <w:rPr>
          <w:rFonts w:ascii="Arial" w:hAnsi="Arial" w:cs="Arial"/>
          <w:sz w:val="20"/>
          <w:lang w:val="sl-SI"/>
        </w:rPr>
        <w:t xml:space="preserve"> let je Autorjeva je zasnovala </w:t>
      </w:r>
      <w:r w:rsidR="004F3707">
        <w:rPr>
          <w:rFonts w:ascii="Arial" w:hAnsi="Arial" w:cs="Arial"/>
          <w:sz w:val="20"/>
          <w:lang w:val="sl-SI"/>
        </w:rPr>
        <w:t>2</w:t>
      </w:r>
      <w:r w:rsidRPr="00342306">
        <w:rPr>
          <w:rFonts w:ascii="Arial" w:hAnsi="Arial" w:cs="Arial"/>
          <w:sz w:val="20"/>
          <w:lang w:val="sl-SI"/>
        </w:rPr>
        <w:t xml:space="preserve"> </w:t>
      </w:r>
      <w:r w:rsidRPr="00342306">
        <w:rPr>
          <w:rFonts w:ascii="Arial" w:hAnsi="Arial" w:cs="Arial"/>
          <w:color w:val="000000"/>
          <w:sz w:val="20"/>
          <w:lang w:val="sl-SI" w:eastAsia="de-DE"/>
          <w14:textOutline w14:w="0" w14:cap="flat" w14:cmpd="sng" w14:algn="ctr">
            <w14:noFill/>
            <w14:prstDash w14:val="solid"/>
            <w14:bevel/>
          </w14:textOutline>
        </w:rPr>
        <w:t>samostojn</w:t>
      </w:r>
      <w:r w:rsidRPr="00342306">
        <w:rPr>
          <w:rFonts w:ascii="Arial" w:hAnsi="Arial" w:cs="Arial"/>
          <w:sz w:val="20"/>
          <w:lang w:val="sl-SI"/>
        </w:rPr>
        <w:t>i</w:t>
      </w:r>
      <w:r w:rsidRPr="00342306">
        <w:rPr>
          <w:rFonts w:ascii="Arial" w:hAnsi="Arial" w:cs="Arial"/>
          <w:color w:val="000000"/>
          <w:sz w:val="20"/>
          <w:lang w:val="sl-SI" w:eastAsia="de-DE"/>
          <w14:textOutline w14:w="0" w14:cap="flat" w14:cmpd="sng" w14:algn="ctr">
            <w14:noFill/>
            <w14:prstDash w14:val="solid"/>
            <w14:bevel/>
          </w14:textOutline>
        </w:rPr>
        <w:t xml:space="preserve"> razstav</w:t>
      </w:r>
      <w:r w:rsidRPr="00342306">
        <w:rPr>
          <w:rFonts w:ascii="Arial" w:hAnsi="Arial" w:cs="Arial"/>
          <w:sz w:val="20"/>
          <w:lang w:val="sl-SI"/>
        </w:rPr>
        <w:t xml:space="preserve">i: </w:t>
      </w:r>
      <w:r w:rsidRPr="0074548C">
        <w:rPr>
          <w:rFonts w:ascii="Arial" w:hAnsi="Arial" w:cs="Arial"/>
          <w:i/>
          <w:iCs/>
          <w:sz w:val="20"/>
          <w:lang w:val="sl-SI"/>
        </w:rPr>
        <w:t>»</w:t>
      </w:r>
      <w:r w:rsidRPr="0074548C">
        <w:rPr>
          <w:rFonts w:ascii="Arial" w:hAnsi="Arial" w:cs="Arial"/>
          <w:bCs/>
          <w:i/>
          <w:iCs/>
          <w:color w:val="000000"/>
          <w:sz w:val="20"/>
          <w:lang w:val="sl-SI" w:eastAsia="de-DE"/>
          <w14:textOutline w14:w="0" w14:cap="flat" w14:cmpd="sng" w14:algn="ctr">
            <w14:noFill/>
            <w14:prstDash w14:val="solid"/>
            <w14:bevel/>
          </w14:textOutline>
        </w:rPr>
        <w:t>Če bi gozdovi govorili</w:t>
      </w:r>
      <w:r w:rsidR="009C324C" w:rsidRPr="0074548C">
        <w:rPr>
          <w:rFonts w:ascii="Arial" w:hAnsi="Arial" w:cs="Arial"/>
          <w:bCs/>
          <w:i/>
          <w:iCs/>
          <w:color w:val="000000"/>
          <w:sz w:val="20"/>
          <w:lang w:val="sl-SI" w:eastAsia="de-DE"/>
          <w14:textOutline w14:w="0" w14:cap="flat" w14:cmpd="sng" w14:algn="ctr">
            <w14:noFill/>
            <w14:prstDash w14:val="solid"/>
            <w14:bevel/>
          </w14:textOutline>
        </w:rPr>
        <w:t xml:space="preserve">, </w:t>
      </w:r>
      <w:r w:rsidRPr="0074548C">
        <w:rPr>
          <w:rFonts w:ascii="Arial" w:hAnsi="Arial" w:cs="Arial"/>
          <w:bCs/>
          <w:i/>
          <w:iCs/>
          <w:color w:val="000000"/>
          <w:sz w:val="20"/>
          <w:lang w:val="sl-SI" w:eastAsia="de-DE"/>
          <w14:textOutline w14:w="0" w14:cap="flat" w14:cmpd="sng" w14:algn="ctr">
            <w14:noFill/>
            <w14:prstDash w14:val="solid"/>
            <w14:bevel/>
          </w14:textOutline>
        </w:rPr>
        <w:t xml:space="preserve"> bi se od žalosti posušili«</w:t>
      </w:r>
      <w:r w:rsidRPr="00342306">
        <w:rPr>
          <w:rFonts w:ascii="Arial" w:hAnsi="Arial" w:cs="Arial"/>
          <w:bCs/>
          <w:sz w:val="20"/>
          <w:lang w:val="sl-SI"/>
        </w:rPr>
        <w:t>,</w:t>
      </w:r>
      <w:r w:rsidRPr="00342306">
        <w:rPr>
          <w:rFonts w:ascii="Arial" w:hAnsi="Arial" w:cs="Arial"/>
          <w:bCs/>
          <w:color w:val="000000"/>
          <w:sz w:val="20"/>
          <w:lang w:val="sl-SI" w:eastAsia="de-DE"/>
          <w14:textOutline w14:w="0" w14:cap="flat" w14:cmpd="sng" w14:algn="ctr">
            <w14:noFill/>
            <w14:prstDash w14:val="solid"/>
            <w14:bevel/>
          </w14:textOutline>
        </w:rPr>
        <w:t xml:space="preserve"> v +MSUM, 8. 3.–</w:t>
      </w:r>
      <w:r w:rsidR="009C324C">
        <w:rPr>
          <w:rFonts w:ascii="Arial" w:hAnsi="Arial" w:cs="Arial"/>
          <w:bCs/>
          <w:color w:val="000000"/>
          <w:sz w:val="20"/>
          <w:lang w:val="sl-SI" w:eastAsia="de-DE"/>
          <w14:textOutline w14:w="0" w14:cap="flat" w14:cmpd="sng" w14:algn="ctr">
            <w14:noFill/>
            <w14:prstDash w14:val="solid"/>
            <w14:bevel/>
          </w14:textOutline>
        </w:rPr>
        <w:t xml:space="preserve"> </w:t>
      </w:r>
      <w:r w:rsidRPr="00342306">
        <w:rPr>
          <w:rFonts w:ascii="Arial" w:hAnsi="Arial" w:cs="Arial"/>
          <w:bCs/>
          <w:color w:val="000000"/>
          <w:sz w:val="20"/>
          <w:lang w:val="sl-SI" w:eastAsia="de-DE"/>
          <w14:textOutline w14:w="0" w14:cap="flat" w14:cmpd="sng" w14:algn="ctr">
            <w14:noFill/>
            <w14:prstDash w14:val="solid"/>
            <w14:bevel/>
          </w14:textOutline>
        </w:rPr>
        <w:t>20. 6. 2022</w:t>
      </w:r>
      <w:r w:rsidRPr="00342306">
        <w:rPr>
          <w:rFonts w:ascii="Arial" w:hAnsi="Arial" w:cs="Arial"/>
          <w:bCs/>
          <w:sz w:val="20"/>
          <w:lang w:val="sl-SI"/>
        </w:rPr>
        <w:t xml:space="preserve"> in </w:t>
      </w:r>
      <w:r w:rsidRPr="0074548C">
        <w:rPr>
          <w:rFonts w:ascii="Arial" w:hAnsi="Arial" w:cs="Arial"/>
          <w:bCs/>
          <w:i/>
          <w:iCs/>
          <w:sz w:val="20"/>
          <w:lang w:val="sl-SI"/>
        </w:rPr>
        <w:t>»</w:t>
      </w:r>
      <w:r w:rsidRPr="0074548C">
        <w:rPr>
          <w:rFonts w:ascii="Arial" w:hAnsi="Arial" w:cs="Arial"/>
          <w:bCs/>
          <w:i/>
          <w:iCs/>
          <w:color w:val="000000"/>
          <w:sz w:val="20"/>
          <w:lang w:val="sl-SI" w:eastAsia="de-DE"/>
          <w14:textOutline w14:w="0" w14:cap="flat" w14:cmpd="sng" w14:algn="ctr">
            <w14:noFill/>
            <w14:prstDash w14:val="solid"/>
            <w14:bevel/>
          </w14:textOutline>
        </w:rPr>
        <w:t>Crvene šume«</w:t>
      </w:r>
      <w:r w:rsidRPr="00342306">
        <w:rPr>
          <w:rFonts w:ascii="Arial" w:hAnsi="Arial" w:cs="Arial"/>
          <w:bCs/>
          <w:color w:val="000000"/>
          <w:sz w:val="20"/>
          <w:lang w:val="sl-SI" w:eastAsia="de-DE"/>
          <w14:textOutline w14:w="0" w14:cap="flat" w14:cmpd="sng" w14:algn="ctr">
            <w14:noFill/>
            <w14:prstDash w14:val="solid"/>
            <w14:bevel/>
          </w14:textOutline>
        </w:rPr>
        <w:t>,</w:t>
      </w:r>
      <w:r w:rsidRPr="00342306">
        <w:rPr>
          <w:rFonts w:ascii="Arial" w:hAnsi="Arial" w:cs="Arial"/>
          <w:bCs/>
          <w:sz w:val="20"/>
          <w:lang w:val="sl-SI"/>
        </w:rPr>
        <w:t xml:space="preserve"> v</w:t>
      </w:r>
      <w:r w:rsidRPr="00342306">
        <w:rPr>
          <w:rFonts w:ascii="Arial" w:hAnsi="Arial" w:cs="Arial"/>
          <w:sz w:val="20"/>
          <w:lang w:val="sl-SI"/>
        </w:rPr>
        <w:t xml:space="preserve"> MSU Zagreb,</w:t>
      </w:r>
      <w:r w:rsidRPr="00342306">
        <w:rPr>
          <w:rFonts w:ascii="Arial" w:hAnsi="Arial" w:cs="Arial"/>
          <w:color w:val="000000"/>
          <w:sz w:val="20"/>
          <w:lang w:val="sl-SI" w:eastAsia="de-DE"/>
          <w14:textOutline w14:w="0" w14:cap="flat" w14:cmpd="sng" w14:algn="ctr">
            <w14:noFill/>
            <w14:prstDash w14:val="solid"/>
            <w14:bevel/>
          </w14:textOutline>
        </w:rPr>
        <w:t xml:space="preserve"> 16. 5. – 25. 6. 2023</w:t>
      </w:r>
      <w:r w:rsidRPr="00342306">
        <w:rPr>
          <w:rFonts w:ascii="Arial" w:hAnsi="Arial" w:cs="Arial"/>
          <w:sz w:val="20"/>
          <w:lang w:val="sl-SI"/>
        </w:rPr>
        <w:t xml:space="preserve">. Ustvarila pa je tudi serijo eksperimentalnih filmov, med drugim tudi trilogijo dokumentarnih filmov, v katerih se loteva teme rezilne žice in njenih nehumanih posledic. Poleg tega pa </w:t>
      </w:r>
      <w:r w:rsidR="009C324C">
        <w:rPr>
          <w:rFonts w:ascii="Arial" w:hAnsi="Arial" w:cs="Arial"/>
          <w:sz w:val="20"/>
          <w:lang w:val="sl-SI"/>
        </w:rPr>
        <w:t>je avtorica tudi 2</w:t>
      </w:r>
      <w:r w:rsidRPr="00342306">
        <w:rPr>
          <w:rFonts w:ascii="Arial" w:hAnsi="Arial" w:cs="Arial"/>
          <w:sz w:val="20"/>
          <w:lang w:val="sl-SI"/>
        </w:rPr>
        <w:t xml:space="preserve"> film</w:t>
      </w:r>
      <w:r w:rsidR="009C324C">
        <w:rPr>
          <w:rFonts w:ascii="Arial" w:hAnsi="Arial" w:cs="Arial"/>
          <w:sz w:val="20"/>
          <w:lang w:val="sl-SI"/>
        </w:rPr>
        <w:t xml:space="preserve">ov, </w:t>
      </w:r>
      <w:r w:rsidRPr="00342306">
        <w:rPr>
          <w:rFonts w:ascii="Arial" w:hAnsi="Arial" w:cs="Arial"/>
          <w:sz w:val="20"/>
          <w:lang w:val="sl-SI"/>
        </w:rPr>
        <w:t xml:space="preserve"> in sicer </w:t>
      </w:r>
      <w:r w:rsidR="009C324C">
        <w:rPr>
          <w:rFonts w:ascii="Arial" w:hAnsi="Arial" w:cs="Arial"/>
          <w:sz w:val="20"/>
          <w:lang w:val="sl-SI"/>
        </w:rPr>
        <w:t xml:space="preserve">sta to </w:t>
      </w:r>
      <w:r w:rsidRPr="00342306">
        <w:rPr>
          <w:rFonts w:ascii="Arial" w:hAnsi="Arial" w:cs="Arial"/>
          <w:sz w:val="20"/>
          <w:lang w:val="sl-SI"/>
        </w:rPr>
        <w:t xml:space="preserve">celovečerec </w:t>
      </w:r>
      <w:r w:rsidRPr="00342306">
        <w:rPr>
          <w:rFonts w:ascii="Arial" w:hAnsi="Arial" w:cs="Arial"/>
          <w:i/>
          <w:iCs/>
          <w:sz w:val="20"/>
          <w:lang w:val="sl-SI"/>
        </w:rPr>
        <w:t>»Obzornik 80 – Metka, Meki«</w:t>
      </w:r>
      <w:r w:rsidRPr="00342306">
        <w:rPr>
          <w:rFonts w:ascii="Arial" w:hAnsi="Arial" w:cs="Arial"/>
          <w:sz w:val="20"/>
          <w:lang w:val="sl-SI"/>
        </w:rPr>
        <w:t xml:space="preserve">, ki </w:t>
      </w:r>
      <w:r w:rsidR="009C324C">
        <w:rPr>
          <w:rFonts w:ascii="Arial" w:hAnsi="Arial" w:cs="Arial"/>
          <w:sz w:val="20"/>
          <w:lang w:val="sl-SI"/>
        </w:rPr>
        <w:t>obravnava</w:t>
      </w:r>
      <w:r w:rsidRPr="00342306">
        <w:rPr>
          <w:rFonts w:ascii="Arial" w:hAnsi="Arial" w:cs="Arial"/>
          <w:sz w:val="20"/>
          <w:lang w:val="sl-SI"/>
        </w:rPr>
        <w:t xml:space="preserve"> zgodbo nekdanje delavke Metalne, zaznamovane z izkušnjo gastarbajterstva, v povezavi z akt</w:t>
      </w:r>
      <w:r w:rsidR="00DB583D">
        <w:rPr>
          <w:rFonts w:ascii="Arial" w:hAnsi="Arial" w:cs="Arial"/>
          <w:sz w:val="20"/>
          <w:lang w:val="sl-SI"/>
        </w:rPr>
        <w:t>u</w:t>
      </w:r>
      <w:r w:rsidRPr="00342306">
        <w:rPr>
          <w:rFonts w:ascii="Arial" w:hAnsi="Arial" w:cs="Arial"/>
          <w:sz w:val="20"/>
          <w:lang w:val="sl-SI"/>
        </w:rPr>
        <w:t>a</w:t>
      </w:r>
      <w:r w:rsidR="00DB583D">
        <w:rPr>
          <w:rFonts w:ascii="Arial" w:hAnsi="Arial" w:cs="Arial"/>
          <w:sz w:val="20"/>
          <w:lang w:val="sl-SI"/>
        </w:rPr>
        <w:t>l</w:t>
      </w:r>
      <w:r w:rsidRPr="00342306">
        <w:rPr>
          <w:rFonts w:ascii="Arial" w:hAnsi="Arial" w:cs="Arial"/>
          <w:sz w:val="20"/>
          <w:lang w:val="sl-SI"/>
        </w:rPr>
        <w:t>no migrantsko problematiko</w:t>
      </w:r>
      <w:r w:rsidR="009C324C">
        <w:rPr>
          <w:rFonts w:ascii="Arial" w:hAnsi="Arial" w:cs="Arial"/>
          <w:sz w:val="20"/>
          <w:lang w:val="sl-SI"/>
        </w:rPr>
        <w:t>,</w:t>
      </w:r>
      <w:r w:rsidRPr="00342306">
        <w:rPr>
          <w:rFonts w:ascii="Arial" w:hAnsi="Arial" w:cs="Arial"/>
          <w:sz w:val="20"/>
          <w:lang w:val="sl-SI"/>
        </w:rPr>
        <w:t xml:space="preserve"> in </w:t>
      </w:r>
      <w:r w:rsidRPr="00342306">
        <w:rPr>
          <w:rFonts w:ascii="Arial" w:hAnsi="Arial" w:cs="Arial"/>
          <w:i/>
          <w:iCs/>
          <w:sz w:val="20"/>
          <w:lang w:val="sl-SI"/>
        </w:rPr>
        <w:t>»Obzornik 242 – Sunčane pruge«</w:t>
      </w:r>
      <w:r w:rsidRPr="00342306">
        <w:rPr>
          <w:rFonts w:ascii="Arial" w:hAnsi="Arial" w:cs="Arial"/>
          <w:sz w:val="20"/>
          <w:lang w:val="sl-SI"/>
        </w:rPr>
        <w:t xml:space="preserve">, v katerem je </w:t>
      </w:r>
      <w:r w:rsidR="009C324C">
        <w:rPr>
          <w:rFonts w:ascii="Arial" w:hAnsi="Arial" w:cs="Arial"/>
          <w:sz w:val="20"/>
          <w:lang w:val="sl-SI"/>
        </w:rPr>
        <w:t>z vidika</w:t>
      </w:r>
      <w:r w:rsidRPr="00342306">
        <w:rPr>
          <w:rFonts w:ascii="Arial" w:hAnsi="Arial" w:cs="Arial"/>
          <w:sz w:val="20"/>
          <w:lang w:val="sl-SI"/>
        </w:rPr>
        <w:t xml:space="preserve"> povojn</w:t>
      </w:r>
      <w:r w:rsidR="009C324C">
        <w:rPr>
          <w:rFonts w:ascii="Arial" w:hAnsi="Arial" w:cs="Arial"/>
          <w:sz w:val="20"/>
          <w:lang w:val="sl-SI"/>
        </w:rPr>
        <w:t>e</w:t>
      </w:r>
      <w:r w:rsidRPr="00342306">
        <w:rPr>
          <w:rFonts w:ascii="Arial" w:hAnsi="Arial" w:cs="Arial"/>
          <w:sz w:val="20"/>
          <w:lang w:val="sl-SI"/>
        </w:rPr>
        <w:t xml:space="preserve"> dediščin</w:t>
      </w:r>
      <w:r w:rsidR="009C324C">
        <w:rPr>
          <w:rFonts w:ascii="Arial" w:hAnsi="Arial" w:cs="Arial"/>
          <w:sz w:val="20"/>
          <w:lang w:val="sl-SI"/>
        </w:rPr>
        <w:t>e</w:t>
      </w:r>
      <w:r w:rsidRPr="00342306">
        <w:rPr>
          <w:rFonts w:ascii="Arial" w:hAnsi="Arial" w:cs="Arial"/>
          <w:sz w:val="20"/>
          <w:lang w:val="sl-SI"/>
        </w:rPr>
        <w:t xml:space="preserve"> mladinskih delovnih brigad </w:t>
      </w:r>
      <w:r w:rsidR="009C324C">
        <w:rPr>
          <w:rFonts w:ascii="Arial" w:hAnsi="Arial" w:cs="Arial"/>
          <w:sz w:val="20"/>
          <w:lang w:val="sl-SI"/>
        </w:rPr>
        <w:t>obravnavala</w:t>
      </w:r>
      <w:r w:rsidRPr="00342306">
        <w:rPr>
          <w:rFonts w:ascii="Arial" w:hAnsi="Arial" w:cs="Arial"/>
          <w:sz w:val="20"/>
          <w:lang w:val="sl-SI"/>
        </w:rPr>
        <w:t xml:space="preserve"> izzive današnjega časa. V tem obdobju je svoje projekte predstavljala </w:t>
      </w:r>
      <w:r w:rsidR="009C324C">
        <w:rPr>
          <w:rFonts w:ascii="Arial" w:hAnsi="Arial" w:cs="Arial"/>
          <w:sz w:val="20"/>
          <w:lang w:val="sl-SI"/>
        </w:rPr>
        <w:t xml:space="preserve">na </w:t>
      </w:r>
      <w:r w:rsidRPr="00342306">
        <w:rPr>
          <w:rFonts w:ascii="Arial" w:hAnsi="Arial" w:cs="Arial"/>
          <w:sz w:val="20"/>
          <w:lang w:val="sl-SI"/>
        </w:rPr>
        <w:t>večjih mednarodnih razstaviščih doma in v tujini (MoMa v New Yoku, MAXXI v Rimu, Mosaic Rooms v Londonu itd.)</w:t>
      </w:r>
    </w:p>
    <w:p w14:paraId="2EE81325" w14:textId="77777777" w:rsidR="00882226" w:rsidRPr="00342306" w:rsidRDefault="00882226" w:rsidP="00882226">
      <w:pPr>
        <w:pStyle w:val="Default"/>
        <w:spacing w:line="360" w:lineRule="auto"/>
        <w:jc w:val="both"/>
        <w:rPr>
          <w:rFonts w:ascii="Arial" w:eastAsia="Verdana" w:hAnsi="Arial" w:cs="Arial"/>
          <w:sz w:val="20"/>
          <w:szCs w:val="20"/>
          <w:lang w:val="sl-SI"/>
        </w:rPr>
      </w:pPr>
    </w:p>
    <w:p w14:paraId="18333E0C" w14:textId="2B85D224" w:rsidR="00882226" w:rsidRPr="00342306" w:rsidRDefault="00882226" w:rsidP="00342306">
      <w:pPr>
        <w:spacing w:before="100" w:beforeAutospacing="1" w:after="100" w:afterAutospacing="1"/>
        <w:rPr>
          <w:rFonts w:ascii="Arial" w:eastAsia="Times New Roman" w:hAnsi="Arial" w:cs="Arial"/>
          <w:b/>
          <w:sz w:val="28"/>
          <w:szCs w:val="28"/>
          <w:lang w:val="sl-SI"/>
        </w:rPr>
      </w:pPr>
      <w:r w:rsidRPr="00342306">
        <w:rPr>
          <w:rFonts w:ascii="Arial" w:eastAsia="Times New Roman" w:hAnsi="Arial" w:cs="Arial"/>
          <w:b/>
          <w:sz w:val="28"/>
          <w:szCs w:val="28"/>
          <w:lang w:val="sl-SI"/>
        </w:rPr>
        <w:t>Grupa Ee (2005), oblikovalski kolektiv</w:t>
      </w:r>
    </w:p>
    <w:p w14:paraId="00E01067" w14:textId="77777777" w:rsidR="00882226" w:rsidRPr="00342306" w:rsidRDefault="00882226" w:rsidP="00342306">
      <w:pPr>
        <w:spacing w:before="100" w:beforeAutospacing="1" w:after="100" w:afterAutospacing="1" w:line="276" w:lineRule="auto"/>
        <w:jc w:val="both"/>
        <w:rPr>
          <w:rFonts w:ascii="Arial" w:eastAsia="Times New Roman" w:hAnsi="Arial" w:cs="Arial"/>
          <w:sz w:val="20"/>
          <w:lang w:val="sl-SI"/>
        </w:rPr>
      </w:pPr>
      <w:r w:rsidRPr="00342306">
        <w:rPr>
          <w:rFonts w:ascii="Arial" w:eastAsia="Times New Roman" w:hAnsi="Arial" w:cs="Arial"/>
          <w:sz w:val="20"/>
          <w:lang w:val="sl-SI"/>
        </w:rPr>
        <w:t xml:space="preserve">Grupa Ee je oblikovalski kolektiv, ki deluje od leta 2005. Vodijo ga Mina Fina, Damjan Ilić in Ivian Kan Mujezinović. V zadnjih letih delovanja je kolektiv z vztrajnim ukvarjanjem z naročniki na področju kulture uspel ustvariti poseben in zelo izrazit oblikovalski opus, ki ga odlikujejo izjemna inventivnost, sporočilna jasnost in obenem koherentnost. </w:t>
      </w:r>
    </w:p>
    <w:p w14:paraId="2EE2022E" w14:textId="193D0FC1" w:rsidR="00882226" w:rsidRPr="00342306" w:rsidRDefault="00882226" w:rsidP="00342306">
      <w:pPr>
        <w:spacing w:before="100" w:beforeAutospacing="1" w:after="100" w:afterAutospacing="1" w:line="276" w:lineRule="auto"/>
        <w:jc w:val="both"/>
        <w:rPr>
          <w:rFonts w:ascii="Arial" w:eastAsia="Times New Roman" w:hAnsi="Arial" w:cs="Arial"/>
          <w:sz w:val="20"/>
          <w:lang w:val="sl-SI"/>
        </w:rPr>
      </w:pPr>
      <w:r w:rsidRPr="00342306">
        <w:rPr>
          <w:rFonts w:ascii="Arial" w:eastAsia="Times New Roman" w:hAnsi="Arial" w:cs="Arial"/>
          <w:sz w:val="20"/>
          <w:lang w:val="sl-SI"/>
        </w:rPr>
        <w:t xml:space="preserve">Ta se še posebej kaže pri naročnikih in </w:t>
      </w:r>
      <w:r w:rsidR="009C324C">
        <w:rPr>
          <w:rFonts w:ascii="Arial" w:eastAsia="Times New Roman" w:hAnsi="Arial" w:cs="Arial"/>
          <w:sz w:val="20"/>
          <w:lang w:val="sl-SI"/>
        </w:rPr>
        <w:t xml:space="preserve">v </w:t>
      </w:r>
      <w:r w:rsidRPr="00342306">
        <w:rPr>
          <w:rFonts w:ascii="Arial" w:eastAsia="Times New Roman" w:hAnsi="Arial" w:cs="Arial"/>
          <w:sz w:val="20"/>
          <w:lang w:val="sl-SI"/>
        </w:rPr>
        <w:t xml:space="preserve">delih, ki se vračajo v iteracijah, kot so na primer festivali (odličen primer je </w:t>
      </w:r>
      <w:r w:rsidRPr="0074548C">
        <w:rPr>
          <w:rFonts w:ascii="Arial" w:eastAsia="Times New Roman" w:hAnsi="Arial" w:cs="Arial"/>
          <w:i/>
          <w:iCs/>
          <w:sz w:val="20"/>
          <w:lang w:val="sl-SI"/>
        </w:rPr>
        <w:t>Steirischer Herbst – Štajerska jesen</w:t>
      </w:r>
      <w:r w:rsidRPr="00342306">
        <w:rPr>
          <w:rFonts w:ascii="Arial" w:eastAsia="Times New Roman" w:hAnsi="Arial" w:cs="Arial"/>
          <w:sz w:val="20"/>
          <w:lang w:val="sl-SI"/>
        </w:rPr>
        <w:t xml:space="preserve"> v Gradcu), kjer </w:t>
      </w:r>
      <w:r w:rsidR="009C324C">
        <w:rPr>
          <w:rFonts w:ascii="Arial" w:eastAsia="Times New Roman" w:hAnsi="Arial" w:cs="Arial"/>
          <w:sz w:val="20"/>
          <w:lang w:val="sl-SI"/>
        </w:rPr>
        <w:t>zadnja</w:t>
      </w:r>
      <w:r w:rsidRPr="00342306">
        <w:rPr>
          <w:rFonts w:ascii="Arial" w:eastAsia="Times New Roman" w:hAnsi="Arial" w:cs="Arial"/>
          <w:sz w:val="20"/>
          <w:lang w:val="sl-SI"/>
        </w:rPr>
        <w:t xml:space="preserve"> leta sledijo zastavljenim konceptom, a z vedno svežimi interpretacijami in temami, ki vsakič znova zadenejo trenutek časa. </w:t>
      </w:r>
    </w:p>
    <w:p w14:paraId="2F7A727C" w14:textId="63AA5639" w:rsidR="00882226" w:rsidRPr="00342306" w:rsidRDefault="00882226" w:rsidP="00342306">
      <w:pPr>
        <w:spacing w:before="100" w:beforeAutospacing="1" w:after="100" w:afterAutospacing="1" w:line="276" w:lineRule="auto"/>
        <w:jc w:val="both"/>
        <w:rPr>
          <w:rFonts w:ascii="Arial" w:eastAsia="Times New Roman" w:hAnsi="Arial" w:cs="Arial"/>
          <w:sz w:val="20"/>
          <w:lang w:val="sl-SI"/>
        </w:rPr>
      </w:pPr>
      <w:r w:rsidRPr="00342306">
        <w:rPr>
          <w:rFonts w:ascii="Arial" w:eastAsia="Times New Roman" w:hAnsi="Arial" w:cs="Arial"/>
          <w:sz w:val="20"/>
          <w:lang w:val="sl-SI"/>
        </w:rPr>
        <w:t>Celostne grafične podobe, ki jih ustvarjajo, so kompleksne, subtilne in udarne hkrati. Ni jih strah dotikati se “starih” referenc, uporab</w:t>
      </w:r>
      <w:r w:rsidR="009C324C">
        <w:rPr>
          <w:rFonts w:ascii="Arial" w:eastAsia="Times New Roman" w:hAnsi="Arial" w:cs="Arial"/>
          <w:sz w:val="20"/>
          <w:lang w:val="sl-SI"/>
        </w:rPr>
        <w:t>ljati</w:t>
      </w:r>
      <w:r w:rsidRPr="00342306">
        <w:rPr>
          <w:rFonts w:ascii="Arial" w:eastAsia="Times New Roman" w:hAnsi="Arial" w:cs="Arial"/>
          <w:sz w:val="20"/>
          <w:lang w:val="sl-SI"/>
        </w:rPr>
        <w:t xml:space="preserve"> pozabljenih tehnik ali </w:t>
      </w:r>
      <w:r w:rsidR="009C324C">
        <w:rPr>
          <w:rFonts w:ascii="Arial" w:eastAsia="Times New Roman" w:hAnsi="Arial" w:cs="Arial"/>
          <w:sz w:val="20"/>
          <w:lang w:val="sl-SI"/>
        </w:rPr>
        <w:t xml:space="preserve">izbirati </w:t>
      </w:r>
      <w:r w:rsidRPr="00342306">
        <w:rPr>
          <w:rFonts w:ascii="Arial" w:eastAsia="Times New Roman" w:hAnsi="Arial" w:cs="Arial"/>
          <w:sz w:val="20"/>
          <w:lang w:val="sl-SI"/>
        </w:rPr>
        <w:t>nenavadn</w:t>
      </w:r>
      <w:r w:rsidR="009C324C">
        <w:rPr>
          <w:rFonts w:ascii="Arial" w:eastAsia="Times New Roman" w:hAnsi="Arial" w:cs="Arial"/>
          <w:sz w:val="20"/>
          <w:lang w:val="sl-SI"/>
        </w:rPr>
        <w:t>e</w:t>
      </w:r>
      <w:r w:rsidRPr="00342306">
        <w:rPr>
          <w:rFonts w:ascii="Arial" w:eastAsia="Times New Roman" w:hAnsi="Arial" w:cs="Arial"/>
          <w:sz w:val="20"/>
          <w:lang w:val="sl-SI"/>
        </w:rPr>
        <w:t xml:space="preserve"> format</w:t>
      </w:r>
      <w:r w:rsidR="009C324C">
        <w:rPr>
          <w:rFonts w:ascii="Arial" w:eastAsia="Times New Roman" w:hAnsi="Arial" w:cs="Arial"/>
          <w:sz w:val="20"/>
          <w:lang w:val="sl-SI"/>
        </w:rPr>
        <w:t>e</w:t>
      </w:r>
      <w:r w:rsidRPr="00342306">
        <w:rPr>
          <w:rFonts w:ascii="Arial" w:eastAsia="Times New Roman" w:hAnsi="Arial" w:cs="Arial"/>
          <w:sz w:val="20"/>
          <w:lang w:val="sl-SI"/>
        </w:rPr>
        <w:t>.</w:t>
      </w:r>
      <w:r w:rsidRPr="00342306">
        <w:rPr>
          <w:rFonts w:ascii="Arial" w:eastAsia="Times New Roman" w:hAnsi="Arial" w:cs="Arial"/>
          <w:sz w:val="20"/>
          <w:lang w:val="sl-SI"/>
        </w:rPr>
        <w:br/>
        <w:t>Za primer</w:t>
      </w:r>
      <w:r w:rsidR="009C324C">
        <w:rPr>
          <w:rFonts w:ascii="Arial" w:eastAsia="Times New Roman" w:hAnsi="Arial" w:cs="Arial"/>
          <w:sz w:val="20"/>
          <w:lang w:val="sl-SI"/>
        </w:rPr>
        <w:t xml:space="preserve"> naj navedem</w:t>
      </w:r>
      <w:r w:rsidRPr="00342306">
        <w:rPr>
          <w:rFonts w:ascii="Arial" w:eastAsia="Times New Roman" w:hAnsi="Arial" w:cs="Arial"/>
          <w:sz w:val="20"/>
          <w:lang w:val="sl-SI"/>
        </w:rPr>
        <w:t xml:space="preserve">, </w:t>
      </w:r>
      <w:r w:rsidR="009C324C">
        <w:rPr>
          <w:rFonts w:ascii="Arial" w:eastAsia="Times New Roman" w:hAnsi="Arial" w:cs="Arial"/>
          <w:sz w:val="20"/>
          <w:lang w:val="sl-SI"/>
        </w:rPr>
        <w:t xml:space="preserve">da je </w:t>
      </w:r>
      <w:r w:rsidRPr="00342306">
        <w:rPr>
          <w:rFonts w:ascii="Arial" w:eastAsia="Times New Roman" w:hAnsi="Arial" w:cs="Arial"/>
          <w:sz w:val="20"/>
          <w:lang w:val="sl-SI"/>
        </w:rPr>
        <w:t>celostna grafična podoba Slovenskega mladinskega gledališča prav to</w:t>
      </w:r>
      <w:r w:rsidR="009C324C">
        <w:rPr>
          <w:rFonts w:ascii="Arial" w:eastAsia="Times New Roman" w:hAnsi="Arial" w:cs="Arial"/>
          <w:sz w:val="20"/>
          <w:lang w:val="sl-SI"/>
        </w:rPr>
        <w:t>:</w:t>
      </w:r>
      <w:r w:rsidRPr="00342306">
        <w:rPr>
          <w:rFonts w:ascii="Arial" w:eastAsia="Times New Roman" w:hAnsi="Arial" w:cs="Arial"/>
          <w:sz w:val="20"/>
          <w:lang w:val="sl-SI"/>
        </w:rPr>
        <w:t xml:space="preserve"> nadgradnja dolgoletne tradicije v sodobno zastavljen</w:t>
      </w:r>
      <w:r w:rsidR="009C324C">
        <w:rPr>
          <w:rFonts w:ascii="Arial" w:eastAsia="Times New Roman" w:hAnsi="Arial" w:cs="Arial"/>
          <w:sz w:val="20"/>
          <w:lang w:val="sl-SI"/>
        </w:rPr>
        <w:t>i</w:t>
      </w:r>
      <w:r w:rsidRPr="00342306">
        <w:rPr>
          <w:rFonts w:ascii="Arial" w:eastAsia="Times New Roman" w:hAnsi="Arial" w:cs="Arial"/>
          <w:sz w:val="20"/>
          <w:lang w:val="sl-SI"/>
        </w:rPr>
        <w:t xml:space="preserve"> oblikovalski princip, ki ga vsi zelo dobro opazimo in potem tudi pomnimo</w:t>
      </w:r>
      <w:r w:rsidR="009C324C">
        <w:rPr>
          <w:rFonts w:ascii="Arial" w:eastAsia="Times New Roman" w:hAnsi="Arial" w:cs="Arial"/>
          <w:sz w:val="20"/>
          <w:lang w:val="sl-SI"/>
        </w:rPr>
        <w:t>,</w:t>
      </w:r>
      <w:r w:rsidRPr="00342306">
        <w:rPr>
          <w:rFonts w:ascii="Arial" w:eastAsia="Times New Roman" w:hAnsi="Arial" w:cs="Arial"/>
          <w:sz w:val="20"/>
          <w:lang w:val="sl-SI"/>
        </w:rPr>
        <w:t xml:space="preserve"> vključno z ohranitvijo in ponovno uporabo logotipa Vipotnikovega ptiča</w:t>
      </w:r>
      <w:r w:rsidR="009C324C">
        <w:rPr>
          <w:rFonts w:ascii="Arial" w:eastAsia="Times New Roman" w:hAnsi="Arial" w:cs="Arial"/>
          <w:sz w:val="20"/>
          <w:lang w:val="sl-SI"/>
        </w:rPr>
        <w:t>. G</w:t>
      </w:r>
      <w:r w:rsidRPr="00342306">
        <w:rPr>
          <w:rFonts w:ascii="Arial" w:eastAsia="Times New Roman" w:hAnsi="Arial" w:cs="Arial"/>
          <w:sz w:val="20"/>
          <w:lang w:val="sl-SI"/>
        </w:rPr>
        <w:t xml:space="preserve">re za dialog in obenem iskreni odnos do dediščine. </w:t>
      </w:r>
    </w:p>
    <w:p w14:paraId="0786C0E0" w14:textId="7CB1BE35" w:rsidR="00882226" w:rsidRPr="00342306" w:rsidRDefault="00882226" w:rsidP="00342306">
      <w:pPr>
        <w:spacing w:before="100" w:beforeAutospacing="1" w:after="100" w:afterAutospacing="1" w:line="276" w:lineRule="auto"/>
        <w:jc w:val="both"/>
        <w:rPr>
          <w:rFonts w:ascii="Arial" w:eastAsia="Times New Roman" w:hAnsi="Arial" w:cs="Arial"/>
          <w:sz w:val="20"/>
          <w:lang w:val="sl-SI"/>
        </w:rPr>
      </w:pPr>
      <w:r w:rsidRPr="00342306">
        <w:rPr>
          <w:rFonts w:ascii="Arial" w:eastAsia="Times New Roman" w:hAnsi="Arial" w:cs="Arial"/>
          <w:sz w:val="20"/>
          <w:lang w:val="sl-SI"/>
        </w:rPr>
        <w:t>Pri delovanju Grupe Ee je očitna tudi sposobnost, da z naročniki uspejo ustvariti intenzivno in projektno usmerjeno komunikacijo, ki ni namenjena sama sebi, temveč raziskavi in razumevanju</w:t>
      </w:r>
      <w:r w:rsidR="009C324C">
        <w:rPr>
          <w:rFonts w:ascii="Arial" w:eastAsia="Times New Roman" w:hAnsi="Arial" w:cs="Arial"/>
          <w:sz w:val="20"/>
          <w:lang w:val="sl-SI"/>
        </w:rPr>
        <w:t>, nato pa</w:t>
      </w:r>
      <w:r w:rsidRPr="00342306">
        <w:rPr>
          <w:rFonts w:ascii="Arial" w:eastAsia="Times New Roman" w:hAnsi="Arial" w:cs="Arial"/>
          <w:sz w:val="20"/>
          <w:lang w:val="sl-SI"/>
        </w:rPr>
        <w:t xml:space="preserve"> odkritju in iznajdbi najboljšega možnega koncepta</w:t>
      </w:r>
      <w:r w:rsidR="009C324C">
        <w:rPr>
          <w:rFonts w:ascii="Arial" w:eastAsia="Times New Roman" w:hAnsi="Arial" w:cs="Arial"/>
          <w:sz w:val="20"/>
          <w:lang w:val="sl-SI"/>
        </w:rPr>
        <w:t xml:space="preserve">. Samo </w:t>
      </w:r>
      <w:r w:rsidRPr="00342306">
        <w:rPr>
          <w:rFonts w:ascii="Arial" w:eastAsia="Times New Roman" w:hAnsi="Arial" w:cs="Arial"/>
          <w:sz w:val="20"/>
          <w:lang w:val="sl-SI"/>
        </w:rPr>
        <w:t xml:space="preserve">s tem </w:t>
      </w:r>
      <w:r w:rsidR="009C324C">
        <w:rPr>
          <w:rFonts w:ascii="Arial" w:eastAsia="Times New Roman" w:hAnsi="Arial" w:cs="Arial"/>
          <w:sz w:val="20"/>
          <w:lang w:val="sl-SI"/>
        </w:rPr>
        <w:t xml:space="preserve">se namreč </w:t>
      </w:r>
      <w:r w:rsidRPr="00342306">
        <w:rPr>
          <w:rFonts w:ascii="Arial" w:eastAsia="Times New Roman" w:hAnsi="Arial" w:cs="Arial"/>
          <w:sz w:val="20"/>
          <w:lang w:val="sl-SI"/>
        </w:rPr>
        <w:t>lahko doseže</w:t>
      </w:r>
      <w:r w:rsidR="007B6719">
        <w:rPr>
          <w:rFonts w:ascii="Arial" w:eastAsia="Times New Roman" w:hAnsi="Arial" w:cs="Arial"/>
          <w:sz w:val="20"/>
          <w:lang w:val="sl-SI"/>
        </w:rPr>
        <w:t>jo</w:t>
      </w:r>
      <w:r w:rsidRPr="00342306">
        <w:rPr>
          <w:rFonts w:ascii="Arial" w:eastAsia="Times New Roman" w:hAnsi="Arial" w:cs="Arial"/>
          <w:sz w:val="20"/>
          <w:lang w:val="sl-SI"/>
        </w:rPr>
        <w:t xml:space="preserve"> posebn</w:t>
      </w:r>
      <w:r w:rsidR="007B6719">
        <w:rPr>
          <w:rFonts w:ascii="Arial" w:eastAsia="Times New Roman" w:hAnsi="Arial" w:cs="Arial"/>
          <w:sz w:val="20"/>
          <w:lang w:val="sl-SI"/>
        </w:rPr>
        <w:t>i</w:t>
      </w:r>
      <w:r w:rsidRPr="00342306">
        <w:rPr>
          <w:rFonts w:ascii="Arial" w:eastAsia="Times New Roman" w:hAnsi="Arial" w:cs="Arial"/>
          <w:sz w:val="20"/>
          <w:lang w:val="sl-SI"/>
        </w:rPr>
        <w:t xml:space="preserve"> in izjemn</w:t>
      </w:r>
      <w:r w:rsidR="007B6719">
        <w:rPr>
          <w:rFonts w:ascii="Arial" w:eastAsia="Times New Roman" w:hAnsi="Arial" w:cs="Arial"/>
          <w:sz w:val="20"/>
          <w:lang w:val="sl-SI"/>
        </w:rPr>
        <w:t>i</w:t>
      </w:r>
      <w:r w:rsidRPr="00342306">
        <w:rPr>
          <w:rFonts w:ascii="Arial" w:eastAsia="Times New Roman" w:hAnsi="Arial" w:cs="Arial"/>
          <w:sz w:val="20"/>
          <w:lang w:val="sl-SI"/>
        </w:rPr>
        <w:t xml:space="preserve"> rezultat</w:t>
      </w:r>
      <w:r w:rsidR="007B6719">
        <w:rPr>
          <w:rFonts w:ascii="Arial" w:eastAsia="Times New Roman" w:hAnsi="Arial" w:cs="Arial"/>
          <w:sz w:val="20"/>
          <w:lang w:val="sl-SI"/>
        </w:rPr>
        <w:t>i</w:t>
      </w:r>
      <w:r w:rsidRPr="00342306">
        <w:rPr>
          <w:rFonts w:ascii="Arial" w:eastAsia="Times New Roman" w:hAnsi="Arial" w:cs="Arial"/>
          <w:sz w:val="20"/>
          <w:lang w:val="sl-SI"/>
        </w:rPr>
        <w:t xml:space="preserve"> za naročnika</w:t>
      </w:r>
      <w:r w:rsidR="007B6719">
        <w:rPr>
          <w:rFonts w:ascii="Arial" w:eastAsia="Times New Roman" w:hAnsi="Arial" w:cs="Arial"/>
          <w:sz w:val="20"/>
          <w:lang w:val="sl-SI"/>
        </w:rPr>
        <w:t>:</w:t>
      </w:r>
      <w:r w:rsidRPr="00342306">
        <w:rPr>
          <w:rFonts w:ascii="Arial" w:eastAsia="Times New Roman" w:hAnsi="Arial" w:cs="Arial"/>
          <w:sz w:val="20"/>
          <w:lang w:val="sl-SI"/>
        </w:rPr>
        <w:t xml:space="preserve"> jasn</w:t>
      </w:r>
      <w:r w:rsidR="007B6719">
        <w:rPr>
          <w:rFonts w:ascii="Arial" w:eastAsia="Times New Roman" w:hAnsi="Arial" w:cs="Arial"/>
          <w:sz w:val="20"/>
          <w:lang w:val="sl-SI"/>
        </w:rPr>
        <w:t>a</w:t>
      </w:r>
      <w:r w:rsidRPr="00342306">
        <w:rPr>
          <w:rFonts w:ascii="Arial" w:eastAsia="Times New Roman" w:hAnsi="Arial" w:cs="Arial"/>
          <w:sz w:val="20"/>
          <w:lang w:val="sl-SI"/>
        </w:rPr>
        <w:t xml:space="preserve"> prepoznavnost v prenasičenem svetu komunikacij, jasn</w:t>
      </w:r>
      <w:r w:rsidR="007B6719">
        <w:rPr>
          <w:rFonts w:ascii="Arial" w:eastAsia="Times New Roman" w:hAnsi="Arial" w:cs="Arial"/>
          <w:sz w:val="20"/>
          <w:lang w:val="sl-SI"/>
        </w:rPr>
        <w:t>a</w:t>
      </w:r>
      <w:r w:rsidRPr="00342306">
        <w:rPr>
          <w:rFonts w:ascii="Arial" w:eastAsia="Times New Roman" w:hAnsi="Arial" w:cs="Arial"/>
          <w:sz w:val="20"/>
          <w:lang w:val="sl-SI"/>
        </w:rPr>
        <w:t xml:space="preserve"> identitet</w:t>
      </w:r>
      <w:r w:rsidR="007B6719">
        <w:rPr>
          <w:rFonts w:ascii="Arial" w:eastAsia="Times New Roman" w:hAnsi="Arial" w:cs="Arial"/>
          <w:sz w:val="20"/>
          <w:lang w:val="sl-SI"/>
        </w:rPr>
        <w:t>a</w:t>
      </w:r>
      <w:r w:rsidR="00423A84">
        <w:rPr>
          <w:rFonts w:ascii="Arial" w:eastAsia="Times New Roman" w:hAnsi="Arial" w:cs="Arial"/>
          <w:sz w:val="20"/>
          <w:lang w:val="sl-SI"/>
        </w:rPr>
        <w:t>,</w:t>
      </w:r>
      <w:r w:rsidRPr="00342306">
        <w:rPr>
          <w:rFonts w:ascii="Arial" w:eastAsia="Times New Roman" w:hAnsi="Arial" w:cs="Arial"/>
          <w:sz w:val="20"/>
          <w:lang w:val="sl-SI"/>
        </w:rPr>
        <w:t xml:space="preserve"> predvsem pa vzpostavitev nove, sveže</w:t>
      </w:r>
      <w:r w:rsidR="007B6719">
        <w:rPr>
          <w:rFonts w:ascii="Arial" w:eastAsia="Times New Roman" w:hAnsi="Arial" w:cs="Arial"/>
          <w:sz w:val="20"/>
          <w:lang w:val="sl-SI"/>
        </w:rPr>
        <w:t xml:space="preserve"> ravni</w:t>
      </w:r>
      <w:r w:rsidRPr="00342306">
        <w:rPr>
          <w:rFonts w:ascii="Arial" w:eastAsia="Times New Roman" w:hAnsi="Arial" w:cs="Arial"/>
          <w:sz w:val="20"/>
          <w:lang w:val="sl-SI"/>
        </w:rPr>
        <w:t xml:space="preserve"> vizualne komunikacije. </w:t>
      </w:r>
    </w:p>
    <w:p w14:paraId="57A20796" w14:textId="3DD51384" w:rsidR="00882226" w:rsidRPr="00342306" w:rsidRDefault="00882226" w:rsidP="00342306">
      <w:pPr>
        <w:spacing w:before="100" w:beforeAutospacing="1" w:after="100" w:afterAutospacing="1" w:line="276" w:lineRule="auto"/>
        <w:jc w:val="both"/>
        <w:rPr>
          <w:rFonts w:ascii="Arial" w:eastAsia="Times New Roman" w:hAnsi="Arial" w:cs="Arial"/>
          <w:sz w:val="20"/>
          <w:lang w:val="sl-SI"/>
        </w:rPr>
      </w:pPr>
      <w:r w:rsidRPr="00342306">
        <w:rPr>
          <w:rFonts w:ascii="Arial" w:eastAsia="Times New Roman" w:hAnsi="Arial" w:cs="Arial"/>
          <w:sz w:val="20"/>
          <w:lang w:val="sl-SI"/>
        </w:rPr>
        <w:t xml:space="preserve">Grupa Ee ustvarja za mnoge pomembne kulturne </w:t>
      </w:r>
      <w:r w:rsidR="007B6719">
        <w:rPr>
          <w:rFonts w:ascii="Arial" w:eastAsia="Times New Roman" w:hAnsi="Arial" w:cs="Arial"/>
          <w:sz w:val="20"/>
          <w:lang w:val="sl-SI"/>
        </w:rPr>
        <w:t>ustanove</w:t>
      </w:r>
      <w:r w:rsidRPr="00342306">
        <w:rPr>
          <w:rFonts w:ascii="Arial" w:eastAsia="Times New Roman" w:hAnsi="Arial" w:cs="Arial"/>
          <w:sz w:val="20"/>
          <w:lang w:val="sl-SI"/>
        </w:rPr>
        <w:t xml:space="preserve">, med </w:t>
      </w:r>
      <w:r w:rsidR="007B6719">
        <w:rPr>
          <w:rFonts w:ascii="Arial" w:eastAsia="Times New Roman" w:hAnsi="Arial" w:cs="Arial"/>
          <w:sz w:val="20"/>
          <w:lang w:val="sl-SI"/>
        </w:rPr>
        <w:t>katerimi</w:t>
      </w:r>
      <w:r w:rsidRPr="00342306">
        <w:rPr>
          <w:rFonts w:ascii="Arial" w:eastAsia="Times New Roman" w:hAnsi="Arial" w:cs="Arial"/>
          <w:sz w:val="20"/>
          <w:lang w:val="sl-SI"/>
        </w:rPr>
        <w:t xml:space="preserve"> so muzeji, inšituti, festivali, založbe in gledališča</w:t>
      </w:r>
      <w:r w:rsidR="007B6719">
        <w:rPr>
          <w:rFonts w:ascii="Arial" w:eastAsia="Times New Roman" w:hAnsi="Arial" w:cs="Arial"/>
          <w:sz w:val="20"/>
          <w:lang w:val="sl-SI"/>
        </w:rPr>
        <w:t>.</w:t>
      </w:r>
      <w:r w:rsidR="007B6719" w:rsidRPr="00342306" w:rsidDel="007B6719">
        <w:rPr>
          <w:rFonts w:ascii="Arial" w:eastAsia="Times New Roman" w:hAnsi="Arial" w:cs="Arial"/>
          <w:sz w:val="20"/>
          <w:lang w:val="sl-SI"/>
        </w:rPr>
        <w:t xml:space="preserve"> </w:t>
      </w:r>
      <w:r w:rsidR="007B6719">
        <w:rPr>
          <w:rFonts w:ascii="Arial" w:eastAsia="Times New Roman" w:hAnsi="Arial" w:cs="Arial"/>
          <w:sz w:val="20"/>
          <w:lang w:val="sl-SI"/>
        </w:rPr>
        <w:t xml:space="preserve"> N</w:t>
      </w:r>
      <w:r w:rsidRPr="00342306">
        <w:rPr>
          <w:rFonts w:ascii="Arial" w:eastAsia="Times New Roman" w:hAnsi="Arial" w:cs="Arial"/>
          <w:sz w:val="20"/>
          <w:lang w:val="sl-SI"/>
        </w:rPr>
        <w:t xml:space="preserve">aj jih </w:t>
      </w:r>
      <w:r w:rsidR="007B6719">
        <w:rPr>
          <w:rFonts w:ascii="Arial" w:eastAsia="Times New Roman" w:hAnsi="Arial" w:cs="Arial"/>
          <w:sz w:val="20"/>
          <w:lang w:val="sl-SI"/>
        </w:rPr>
        <w:t xml:space="preserve">nekaj </w:t>
      </w:r>
      <w:r w:rsidRPr="00342306">
        <w:rPr>
          <w:rFonts w:ascii="Arial" w:eastAsia="Times New Roman" w:hAnsi="Arial" w:cs="Arial"/>
          <w:sz w:val="20"/>
          <w:lang w:val="sl-SI"/>
        </w:rPr>
        <w:t xml:space="preserve">naštejemo: Slovensko mladinsko gledališče, Gledališče Glej, MGLC, Hannover Kunstverein, MAO, Steirischer Herbst – Štajerska jesen v Gradcu, Teden slovenske drame, Gibanica – Bienale slovenske sodobne plesne umetnosti. </w:t>
      </w:r>
    </w:p>
    <w:p w14:paraId="7E09DC25" w14:textId="608DF81C" w:rsidR="00882226" w:rsidRDefault="00882226" w:rsidP="00342306">
      <w:pPr>
        <w:spacing w:before="100" w:beforeAutospacing="1" w:after="100" w:afterAutospacing="1" w:line="276" w:lineRule="auto"/>
        <w:jc w:val="both"/>
        <w:rPr>
          <w:rFonts w:ascii="Arial" w:eastAsia="Times New Roman" w:hAnsi="Arial" w:cs="Arial"/>
          <w:sz w:val="20"/>
          <w:lang w:val="sl-SI"/>
        </w:rPr>
      </w:pPr>
      <w:r w:rsidRPr="00342306">
        <w:rPr>
          <w:rFonts w:ascii="Arial" w:eastAsia="Times New Roman" w:hAnsi="Arial" w:cs="Arial"/>
          <w:sz w:val="20"/>
          <w:lang w:val="sl-SI"/>
        </w:rPr>
        <w:t>Eksperiment, neobremenjeost, drugačnost, odprtost, sposobnost črpanja iz sodelovanja, iznajdljivost</w:t>
      </w:r>
      <w:r w:rsidR="007B6719">
        <w:rPr>
          <w:rFonts w:ascii="Arial" w:eastAsia="Times New Roman" w:hAnsi="Arial" w:cs="Arial"/>
          <w:sz w:val="20"/>
          <w:lang w:val="sl-SI"/>
        </w:rPr>
        <w:t xml:space="preserve"> … V</w:t>
      </w:r>
      <w:r w:rsidRPr="00342306">
        <w:rPr>
          <w:rFonts w:ascii="Arial" w:eastAsia="Times New Roman" w:hAnsi="Arial" w:cs="Arial"/>
          <w:sz w:val="20"/>
          <w:lang w:val="sl-SI"/>
        </w:rPr>
        <w:t xml:space="preserve">se </w:t>
      </w:r>
      <w:r w:rsidR="007B6719">
        <w:rPr>
          <w:rFonts w:ascii="Arial" w:eastAsia="Times New Roman" w:hAnsi="Arial" w:cs="Arial"/>
          <w:sz w:val="20"/>
          <w:lang w:val="sl-SI"/>
        </w:rPr>
        <w:t xml:space="preserve">to so </w:t>
      </w:r>
      <w:r w:rsidRPr="00342306">
        <w:rPr>
          <w:rFonts w:ascii="Arial" w:eastAsia="Times New Roman" w:hAnsi="Arial" w:cs="Arial"/>
          <w:sz w:val="20"/>
          <w:lang w:val="sl-SI"/>
        </w:rPr>
        <w:t>lastnosti delovanja skupine</w:t>
      </w:r>
      <w:r w:rsidR="007B6719">
        <w:rPr>
          <w:rFonts w:ascii="Arial" w:eastAsia="Times New Roman" w:hAnsi="Arial" w:cs="Arial"/>
          <w:sz w:val="20"/>
          <w:lang w:val="sl-SI"/>
        </w:rPr>
        <w:t xml:space="preserve">. Nenazadnje pa gre </w:t>
      </w:r>
      <w:r w:rsidRPr="00342306">
        <w:rPr>
          <w:rFonts w:ascii="Arial" w:eastAsia="Times New Roman" w:hAnsi="Arial" w:cs="Arial"/>
          <w:sz w:val="20"/>
          <w:lang w:val="sl-SI"/>
        </w:rPr>
        <w:t xml:space="preserve">seveda tudi </w:t>
      </w:r>
      <w:r w:rsidR="007B6719">
        <w:rPr>
          <w:rFonts w:ascii="Arial" w:eastAsia="Times New Roman" w:hAnsi="Arial" w:cs="Arial"/>
          <w:sz w:val="20"/>
          <w:lang w:val="sl-SI"/>
        </w:rPr>
        <w:t xml:space="preserve">za </w:t>
      </w:r>
      <w:r w:rsidRPr="00342306">
        <w:rPr>
          <w:rFonts w:ascii="Arial" w:eastAsia="Times New Roman" w:hAnsi="Arial" w:cs="Arial"/>
          <w:sz w:val="20"/>
          <w:lang w:val="sl-SI"/>
        </w:rPr>
        <w:t>jasnost in prepoznavn</w:t>
      </w:r>
      <w:r w:rsidR="00DB583D">
        <w:rPr>
          <w:rFonts w:ascii="Arial" w:eastAsia="Times New Roman" w:hAnsi="Arial" w:cs="Arial"/>
          <w:sz w:val="20"/>
          <w:lang w:val="sl-SI"/>
        </w:rPr>
        <w:t>o</w:t>
      </w:r>
      <w:r w:rsidRPr="00342306">
        <w:rPr>
          <w:rFonts w:ascii="Arial" w:eastAsia="Times New Roman" w:hAnsi="Arial" w:cs="Arial"/>
          <w:sz w:val="20"/>
          <w:lang w:val="sl-SI"/>
        </w:rPr>
        <w:t>st oblikovalskega jezika, tehničn</w:t>
      </w:r>
      <w:r w:rsidR="007B6719">
        <w:rPr>
          <w:rFonts w:ascii="Arial" w:eastAsia="Times New Roman" w:hAnsi="Arial" w:cs="Arial"/>
          <w:sz w:val="20"/>
          <w:lang w:val="sl-SI"/>
        </w:rPr>
        <w:t>o</w:t>
      </w:r>
      <w:r w:rsidRPr="00342306">
        <w:rPr>
          <w:rFonts w:ascii="Arial" w:eastAsia="Times New Roman" w:hAnsi="Arial" w:cs="Arial"/>
          <w:sz w:val="20"/>
          <w:lang w:val="sl-SI"/>
        </w:rPr>
        <w:t xml:space="preserve"> dovršenost in konsistentnost, kar</w:t>
      </w:r>
      <w:r w:rsidR="007B6719">
        <w:rPr>
          <w:rFonts w:ascii="Arial" w:eastAsia="Times New Roman" w:hAnsi="Arial" w:cs="Arial"/>
          <w:sz w:val="20"/>
          <w:lang w:val="sl-SI"/>
        </w:rPr>
        <w:t xml:space="preserve"> </w:t>
      </w:r>
      <w:r w:rsidRPr="00342306">
        <w:rPr>
          <w:rFonts w:ascii="Arial" w:eastAsia="Times New Roman" w:hAnsi="Arial" w:cs="Arial"/>
          <w:sz w:val="20"/>
          <w:lang w:val="sl-SI"/>
        </w:rPr>
        <w:t>vse skupaj</w:t>
      </w:r>
      <w:r w:rsidR="007B6719">
        <w:rPr>
          <w:rFonts w:ascii="Arial" w:eastAsia="Times New Roman" w:hAnsi="Arial" w:cs="Arial"/>
          <w:sz w:val="20"/>
          <w:lang w:val="sl-SI"/>
        </w:rPr>
        <w:t xml:space="preserve"> je</w:t>
      </w:r>
      <w:r w:rsidRPr="00342306">
        <w:rPr>
          <w:rFonts w:ascii="Arial" w:eastAsia="Times New Roman" w:hAnsi="Arial" w:cs="Arial"/>
          <w:sz w:val="20"/>
          <w:lang w:val="sl-SI"/>
        </w:rPr>
        <w:t>, gledano kot celota, za</w:t>
      </w:r>
      <w:r w:rsidR="007B6719">
        <w:rPr>
          <w:rFonts w:ascii="Arial" w:eastAsia="Times New Roman" w:hAnsi="Arial" w:cs="Arial"/>
          <w:sz w:val="20"/>
          <w:lang w:val="sl-SI"/>
        </w:rPr>
        <w:t>nesljivo</w:t>
      </w:r>
      <w:r w:rsidRPr="00342306">
        <w:rPr>
          <w:rFonts w:ascii="Arial" w:eastAsia="Times New Roman" w:hAnsi="Arial" w:cs="Arial"/>
          <w:sz w:val="20"/>
          <w:lang w:val="sl-SI"/>
        </w:rPr>
        <w:t xml:space="preserve"> redkost v današnji družbi. Poseben dosežek Grupe Ee je tudi v tem, da </w:t>
      </w:r>
      <w:r w:rsidR="007B6719">
        <w:rPr>
          <w:rFonts w:ascii="Arial" w:eastAsia="Times New Roman" w:hAnsi="Arial" w:cs="Arial"/>
          <w:sz w:val="20"/>
          <w:lang w:val="sl-SI"/>
        </w:rPr>
        <w:t>ti</w:t>
      </w:r>
      <w:r w:rsidRPr="00342306">
        <w:rPr>
          <w:rFonts w:ascii="Arial" w:eastAsia="Times New Roman" w:hAnsi="Arial" w:cs="Arial"/>
          <w:sz w:val="20"/>
          <w:lang w:val="sl-SI"/>
        </w:rPr>
        <w:t xml:space="preserve"> atributi in njihova prepoznavnost niso omejeni zgolj na kulturni prostor Slovenije, temveč </w:t>
      </w:r>
      <w:r w:rsidR="007B6719">
        <w:rPr>
          <w:rFonts w:ascii="Arial" w:eastAsia="Times New Roman" w:hAnsi="Arial" w:cs="Arial"/>
          <w:sz w:val="20"/>
          <w:lang w:val="sl-SI"/>
        </w:rPr>
        <w:t xml:space="preserve">se odpirajo </w:t>
      </w:r>
      <w:r w:rsidRPr="00342306">
        <w:rPr>
          <w:rFonts w:ascii="Arial" w:eastAsia="Times New Roman" w:hAnsi="Arial" w:cs="Arial"/>
          <w:sz w:val="20"/>
          <w:lang w:val="sl-SI"/>
        </w:rPr>
        <w:t>dejansko tudi širše v Evrop</w:t>
      </w:r>
      <w:r w:rsidR="007B6719">
        <w:rPr>
          <w:rFonts w:ascii="Arial" w:eastAsia="Times New Roman" w:hAnsi="Arial" w:cs="Arial"/>
          <w:sz w:val="20"/>
          <w:lang w:val="sl-SI"/>
        </w:rPr>
        <w:t>o</w:t>
      </w:r>
      <w:r w:rsidRPr="00342306">
        <w:rPr>
          <w:rFonts w:ascii="Arial" w:eastAsia="Times New Roman" w:hAnsi="Arial" w:cs="Arial"/>
          <w:sz w:val="20"/>
          <w:lang w:val="sl-SI"/>
        </w:rPr>
        <w:t xml:space="preserve">. </w:t>
      </w:r>
    </w:p>
    <w:p w14:paraId="5B4F6715" w14:textId="77777777" w:rsidR="00882226" w:rsidRDefault="00882226" w:rsidP="00882226">
      <w:pPr>
        <w:pStyle w:val="Default"/>
        <w:spacing w:line="360" w:lineRule="auto"/>
        <w:jc w:val="both"/>
        <w:rPr>
          <w:rFonts w:ascii="Arial" w:hAnsi="Arial" w:cs="Arial"/>
          <w:b/>
          <w:sz w:val="20"/>
          <w:szCs w:val="20"/>
          <w:lang w:val="sl-SI"/>
        </w:rPr>
      </w:pPr>
    </w:p>
    <w:p w14:paraId="49AF82B1" w14:textId="77777777" w:rsidR="00D53DBD" w:rsidRPr="00342306" w:rsidRDefault="00D53DBD" w:rsidP="00882226">
      <w:pPr>
        <w:pStyle w:val="Default"/>
        <w:spacing w:line="360" w:lineRule="auto"/>
        <w:jc w:val="both"/>
        <w:rPr>
          <w:rFonts w:ascii="Arial" w:hAnsi="Arial" w:cs="Arial"/>
          <w:b/>
          <w:sz w:val="20"/>
          <w:szCs w:val="20"/>
          <w:lang w:val="sl-SI"/>
        </w:rPr>
      </w:pPr>
    </w:p>
    <w:p w14:paraId="0099EAF5" w14:textId="77777777" w:rsidR="00245F18" w:rsidRDefault="00245F18" w:rsidP="00342306">
      <w:pPr>
        <w:pStyle w:val="Default"/>
        <w:spacing w:line="360" w:lineRule="auto"/>
        <w:jc w:val="both"/>
        <w:rPr>
          <w:rFonts w:ascii="Arial" w:hAnsi="Arial" w:cs="Arial"/>
          <w:b/>
          <w:sz w:val="28"/>
          <w:szCs w:val="28"/>
          <w:lang w:val="sl-SI"/>
        </w:rPr>
      </w:pPr>
    </w:p>
    <w:p w14:paraId="10328359" w14:textId="61F14967" w:rsidR="00882226" w:rsidRPr="00342306" w:rsidRDefault="00882226" w:rsidP="00342306">
      <w:pPr>
        <w:pStyle w:val="Default"/>
        <w:spacing w:line="360" w:lineRule="auto"/>
        <w:jc w:val="both"/>
        <w:rPr>
          <w:rFonts w:ascii="Arial" w:hAnsi="Arial" w:cs="Arial"/>
          <w:b/>
          <w:sz w:val="28"/>
          <w:szCs w:val="28"/>
          <w:lang w:val="sl-SI"/>
        </w:rPr>
      </w:pPr>
      <w:r w:rsidRPr="00342306">
        <w:rPr>
          <w:rFonts w:ascii="Arial" w:hAnsi="Arial" w:cs="Arial"/>
          <w:b/>
          <w:sz w:val="28"/>
          <w:szCs w:val="28"/>
          <w:lang w:val="sl-SI"/>
        </w:rPr>
        <w:t>Tomaž Grom (1972), glasbenik</w:t>
      </w:r>
    </w:p>
    <w:p w14:paraId="11063A1A" w14:textId="215104D9" w:rsidR="00342306" w:rsidRPr="00342306" w:rsidRDefault="00882226" w:rsidP="00342306">
      <w:pPr>
        <w:pStyle w:val="Default"/>
        <w:spacing w:line="276" w:lineRule="auto"/>
        <w:jc w:val="both"/>
        <w:rPr>
          <w:rFonts w:ascii="Arial" w:hAnsi="Arial" w:cs="Arial"/>
          <w:sz w:val="20"/>
          <w:szCs w:val="20"/>
          <w:lang w:val="sl-SI"/>
        </w:rPr>
      </w:pPr>
      <w:r w:rsidRPr="00342306">
        <w:rPr>
          <w:rFonts w:ascii="Arial" w:hAnsi="Arial" w:cs="Arial"/>
          <w:sz w:val="20"/>
          <w:szCs w:val="20"/>
          <w:lang w:val="sl-SI"/>
        </w:rPr>
        <w:t xml:space="preserve">Tomaž Grom se je v zadnjih letih </w:t>
      </w:r>
      <w:r w:rsidR="00D53DBD">
        <w:rPr>
          <w:rFonts w:ascii="Arial" w:hAnsi="Arial" w:cs="Arial"/>
          <w:sz w:val="20"/>
          <w:szCs w:val="20"/>
          <w:lang w:val="sl-SI"/>
        </w:rPr>
        <w:t>iz</w:t>
      </w:r>
      <w:r w:rsidRPr="00342306">
        <w:rPr>
          <w:rFonts w:ascii="Arial" w:hAnsi="Arial" w:cs="Arial"/>
          <w:sz w:val="20"/>
          <w:szCs w:val="20"/>
          <w:lang w:val="sl-SI"/>
        </w:rPr>
        <w:t xml:space="preserve">kazal kot eden najzanimivejših umetnikov pri nas. Kot skladatelj, instrumentalist, improvizator, zvočni umetnik, iniciator dogodkov, snemalec, režiser, vodja Zavoda Sploh se je uveljavil kot gonilna sila sodobne improvizirane glasbe v slovenskem in tudi širšem prostoru. Grom se glasbe loteva odprto in v dialogu s časom in prostorom, v katerem živi. </w:t>
      </w:r>
      <w:r w:rsidR="00D53DBD">
        <w:rPr>
          <w:rFonts w:ascii="Arial" w:hAnsi="Arial" w:cs="Arial"/>
          <w:sz w:val="20"/>
          <w:szCs w:val="20"/>
          <w:lang w:val="sl-SI"/>
        </w:rPr>
        <w:t>»</w:t>
      </w:r>
      <w:r w:rsidRPr="00342306">
        <w:rPr>
          <w:rFonts w:ascii="Arial" w:hAnsi="Arial" w:cs="Arial"/>
          <w:sz w:val="20"/>
          <w:szCs w:val="20"/>
          <w:lang w:val="sl-SI"/>
        </w:rPr>
        <w:t>Odprto</w:t>
      </w:r>
      <w:r w:rsidR="00D53DBD">
        <w:rPr>
          <w:rFonts w:ascii="Arial" w:hAnsi="Arial" w:cs="Arial"/>
          <w:sz w:val="20"/>
          <w:szCs w:val="20"/>
          <w:lang w:val="sl-SI"/>
        </w:rPr>
        <w:t>«</w:t>
      </w:r>
      <w:r w:rsidRPr="00342306">
        <w:rPr>
          <w:rFonts w:ascii="Arial" w:hAnsi="Arial" w:cs="Arial"/>
          <w:sz w:val="20"/>
          <w:szCs w:val="20"/>
          <w:lang w:val="sl-SI"/>
        </w:rPr>
        <w:t xml:space="preserve"> pomeni soočanje idej, izzivov, tveganje, eksperiment in neposreden stik s publiko. </w:t>
      </w:r>
    </w:p>
    <w:p w14:paraId="228E5C24" w14:textId="77777777" w:rsidR="00342306" w:rsidRPr="00342306" w:rsidRDefault="00882226" w:rsidP="00342306">
      <w:pPr>
        <w:pStyle w:val="Default"/>
        <w:spacing w:line="276" w:lineRule="auto"/>
        <w:jc w:val="both"/>
        <w:rPr>
          <w:rFonts w:ascii="Arial" w:hAnsi="Arial" w:cs="Arial"/>
          <w:sz w:val="20"/>
          <w:szCs w:val="20"/>
          <w:lang w:val="sl-SI"/>
        </w:rPr>
      </w:pPr>
      <w:r w:rsidRPr="00342306">
        <w:rPr>
          <w:rFonts w:ascii="Arial" w:hAnsi="Arial" w:cs="Arial"/>
          <w:sz w:val="20"/>
          <w:szCs w:val="20"/>
          <w:lang w:val="sl-SI"/>
        </w:rPr>
        <w:t xml:space="preserve">Odlikuje ga prepoznaven zvočni in širše umetniški izraz. Njegova praksa lucidno vstopa v polja glasbe, poezije, sodobnega gledališča in plesa, filma, videa, sodobne in večmedijske umetnosti. Kot basista ga lahko slišimo na improvizacijskih dogodkih po Evropi in na kritiško priznanih ploščah. Z zasedbo Oholo! na plošči </w:t>
      </w:r>
      <w:r w:rsidRPr="00342306">
        <w:rPr>
          <w:rFonts w:ascii="Arial" w:hAnsi="Arial" w:cs="Arial"/>
          <w:i/>
          <w:iCs/>
          <w:sz w:val="20"/>
          <w:szCs w:val="20"/>
          <w:lang w:val="sl-SI"/>
        </w:rPr>
        <w:t>Šiba</w:t>
      </w:r>
      <w:r w:rsidRPr="00342306">
        <w:rPr>
          <w:rFonts w:ascii="Arial" w:hAnsi="Arial" w:cs="Arial"/>
          <w:sz w:val="20"/>
          <w:szCs w:val="20"/>
          <w:lang w:val="sl-SI"/>
        </w:rPr>
        <w:t xml:space="preserve"> (2024) zvedavo dreza in širi polje sodobnega jazza. </w:t>
      </w:r>
    </w:p>
    <w:p w14:paraId="0529F162" w14:textId="114478FA" w:rsidR="00342306" w:rsidRPr="00342306" w:rsidRDefault="00882226" w:rsidP="00342306">
      <w:pPr>
        <w:pStyle w:val="Default"/>
        <w:spacing w:line="276" w:lineRule="auto"/>
        <w:jc w:val="both"/>
        <w:rPr>
          <w:rFonts w:ascii="Arial" w:hAnsi="Arial" w:cs="Arial"/>
          <w:sz w:val="20"/>
          <w:szCs w:val="20"/>
          <w:lang w:val="sl-SI"/>
        </w:rPr>
      </w:pPr>
      <w:r w:rsidRPr="00342306">
        <w:rPr>
          <w:rFonts w:ascii="Arial" w:hAnsi="Arial" w:cs="Arial"/>
          <w:sz w:val="20"/>
          <w:szCs w:val="20"/>
          <w:lang w:val="sl-SI"/>
        </w:rPr>
        <w:t xml:space="preserve">Njegova glasba živi v živi </w:t>
      </w:r>
      <w:proofErr w:type="spellStart"/>
      <w:r w:rsidRPr="00342306">
        <w:rPr>
          <w:rFonts w:ascii="Arial" w:hAnsi="Arial" w:cs="Arial"/>
          <w:sz w:val="20"/>
          <w:szCs w:val="20"/>
          <w:lang w:val="sl-SI"/>
        </w:rPr>
        <w:t>improvizacijski</w:t>
      </w:r>
      <w:proofErr w:type="spellEnd"/>
      <w:r w:rsidRPr="00342306">
        <w:rPr>
          <w:rFonts w:ascii="Arial" w:hAnsi="Arial" w:cs="Arial"/>
          <w:sz w:val="20"/>
          <w:szCs w:val="20"/>
          <w:lang w:val="sl-SI"/>
        </w:rPr>
        <w:t xml:space="preserve"> interakciji, </w:t>
      </w:r>
      <w:r w:rsidR="00D53DBD">
        <w:rPr>
          <w:rFonts w:ascii="Arial" w:hAnsi="Arial" w:cs="Arial"/>
          <w:sz w:val="20"/>
          <w:szCs w:val="20"/>
          <w:lang w:val="sl-SI"/>
        </w:rPr>
        <w:t xml:space="preserve"> kot </w:t>
      </w:r>
      <w:r w:rsidRPr="00342306">
        <w:rPr>
          <w:rFonts w:ascii="Arial" w:hAnsi="Arial" w:cs="Arial"/>
          <w:sz w:val="20"/>
          <w:szCs w:val="20"/>
          <w:lang w:val="sl-SI"/>
        </w:rPr>
        <w:t>solo ali v zasedbah z Zlatkom Kaučičem, Ireno Z. Tomažin, Axlom Dörnerjem, Samom Kutinom in drugimi. Komponirana glasba, ki jo ustvarja, se rojeva iz vozl</w:t>
      </w:r>
      <w:r w:rsidR="00D53DBD">
        <w:rPr>
          <w:rFonts w:ascii="Arial" w:hAnsi="Arial" w:cs="Arial"/>
          <w:sz w:val="20"/>
          <w:szCs w:val="20"/>
          <w:lang w:val="sl-SI"/>
        </w:rPr>
        <w:t>j</w:t>
      </w:r>
      <w:r w:rsidRPr="00342306">
        <w:rPr>
          <w:rFonts w:ascii="Arial" w:hAnsi="Arial" w:cs="Arial"/>
          <w:sz w:val="20"/>
          <w:szCs w:val="20"/>
          <w:lang w:val="sl-SI"/>
        </w:rPr>
        <w:t xml:space="preserve">anja različnosti, poigrava </w:t>
      </w:r>
      <w:r w:rsidR="00D53DBD">
        <w:rPr>
          <w:rFonts w:ascii="Arial" w:hAnsi="Arial" w:cs="Arial"/>
          <w:sz w:val="20"/>
          <w:szCs w:val="20"/>
          <w:lang w:val="sl-SI"/>
        </w:rPr>
        <w:t xml:space="preserve">se </w:t>
      </w:r>
      <w:r w:rsidRPr="00342306">
        <w:rPr>
          <w:rFonts w:ascii="Arial" w:hAnsi="Arial" w:cs="Arial"/>
          <w:sz w:val="20"/>
          <w:szCs w:val="20"/>
          <w:lang w:val="sl-SI"/>
        </w:rPr>
        <w:t xml:space="preserve">z raziskovalno kreativnostjo, ruši vzorce in konvencije. </w:t>
      </w:r>
      <w:r w:rsidR="00D53DBD">
        <w:rPr>
          <w:rFonts w:ascii="Arial" w:hAnsi="Arial" w:cs="Arial"/>
          <w:sz w:val="20"/>
          <w:szCs w:val="20"/>
          <w:lang w:val="sl-SI"/>
        </w:rPr>
        <w:t>Vse t</w:t>
      </w:r>
      <w:r w:rsidRPr="00342306">
        <w:rPr>
          <w:rFonts w:ascii="Arial" w:hAnsi="Arial" w:cs="Arial"/>
          <w:sz w:val="20"/>
          <w:szCs w:val="20"/>
          <w:lang w:val="sl-SI"/>
        </w:rPr>
        <w:t xml:space="preserve">o odstira kompozicija </w:t>
      </w:r>
      <w:proofErr w:type="spellStart"/>
      <w:r w:rsidRPr="00342306">
        <w:rPr>
          <w:rFonts w:ascii="Arial" w:hAnsi="Arial" w:cs="Arial"/>
          <w:i/>
          <w:iCs/>
          <w:sz w:val="20"/>
          <w:szCs w:val="20"/>
          <w:lang w:val="sl-SI"/>
        </w:rPr>
        <w:t>My</w:t>
      </w:r>
      <w:proofErr w:type="spellEnd"/>
      <w:r w:rsidRPr="00342306">
        <w:rPr>
          <w:rFonts w:ascii="Arial" w:hAnsi="Arial" w:cs="Arial"/>
          <w:i/>
          <w:iCs/>
          <w:sz w:val="20"/>
          <w:szCs w:val="20"/>
          <w:lang w:val="sl-SI"/>
        </w:rPr>
        <w:t xml:space="preserve"> Wish is Your Command </w:t>
      </w:r>
      <w:r w:rsidRPr="00342306">
        <w:rPr>
          <w:rFonts w:ascii="Arial" w:hAnsi="Arial" w:cs="Arial"/>
          <w:sz w:val="20"/>
          <w:szCs w:val="20"/>
          <w:lang w:val="sl-SI"/>
        </w:rPr>
        <w:t xml:space="preserve">(2024) za mednarodno zasedbo Šalter Ensemble. V triu s Primožem Čučnikom in Anjo Pepelnik in v večumetnostnem koncertu </w:t>
      </w:r>
      <w:r w:rsidRPr="00342306">
        <w:rPr>
          <w:rFonts w:ascii="Arial" w:hAnsi="Arial" w:cs="Arial"/>
          <w:i/>
          <w:iCs/>
          <w:sz w:val="20"/>
          <w:szCs w:val="20"/>
          <w:lang w:val="sl-SI"/>
        </w:rPr>
        <w:t>Zdej lohk spokam, zdej lohk grem</w:t>
      </w:r>
      <w:r w:rsidRPr="00342306">
        <w:rPr>
          <w:rFonts w:ascii="Arial" w:hAnsi="Arial" w:cs="Arial"/>
          <w:sz w:val="20"/>
          <w:szCs w:val="20"/>
          <w:lang w:val="sl-SI"/>
        </w:rPr>
        <w:t xml:space="preserve"> (2024) drzno in </w:t>
      </w:r>
      <w:proofErr w:type="spellStart"/>
      <w:r w:rsidRPr="00342306">
        <w:rPr>
          <w:rFonts w:ascii="Arial" w:hAnsi="Arial" w:cs="Arial"/>
          <w:sz w:val="20"/>
          <w:szCs w:val="20"/>
          <w:lang w:val="sl-SI"/>
        </w:rPr>
        <w:t>eskperimentalno</w:t>
      </w:r>
      <w:proofErr w:type="spellEnd"/>
      <w:r w:rsidRPr="00342306">
        <w:rPr>
          <w:rFonts w:ascii="Arial" w:hAnsi="Arial" w:cs="Arial"/>
          <w:sz w:val="20"/>
          <w:szCs w:val="20"/>
          <w:lang w:val="sl-SI"/>
        </w:rPr>
        <w:t xml:space="preserve"> </w:t>
      </w:r>
      <w:r w:rsidR="00DB583D">
        <w:rPr>
          <w:rFonts w:ascii="Arial" w:hAnsi="Arial" w:cs="Arial"/>
          <w:sz w:val="20"/>
          <w:szCs w:val="20"/>
          <w:lang w:val="sl-SI"/>
        </w:rPr>
        <w:t>p</w:t>
      </w:r>
      <w:r w:rsidR="00D53DBD">
        <w:rPr>
          <w:rFonts w:ascii="Arial" w:hAnsi="Arial" w:cs="Arial"/>
          <w:sz w:val="20"/>
          <w:szCs w:val="20"/>
          <w:lang w:val="sl-SI"/>
        </w:rPr>
        <w:t>oseže</w:t>
      </w:r>
      <w:r w:rsidRPr="00342306">
        <w:rPr>
          <w:rFonts w:ascii="Arial" w:hAnsi="Arial" w:cs="Arial"/>
          <w:sz w:val="20"/>
          <w:szCs w:val="20"/>
          <w:lang w:val="sl-SI"/>
        </w:rPr>
        <w:t xml:space="preserve"> v polje poezije in zvočnosti. </w:t>
      </w:r>
    </w:p>
    <w:p w14:paraId="7CE5A453" w14:textId="20652F2E" w:rsidR="00882226" w:rsidRPr="00342306" w:rsidRDefault="00882226" w:rsidP="00342306">
      <w:pPr>
        <w:pStyle w:val="Default"/>
        <w:spacing w:line="276" w:lineRule="auto"/>
        <w:jc w:val="both"/>
        <w:rPr>
          <w:rFonts w:ascii="Arial" w:eastAsia="Verdana" w:hAnsi="Arial" w:cs="Arial"/>
          <w:sz w:val="20"/>
          <w:szCs w:val="20"/>
          <w:lang w:val="sl-SI"/>
        </w:rPr>
      </w:pPr>
      <w:r w:rsidRPr="00342306">
        <w:rPr>
          <w:rFonts w:ascii="Arial" w:hAnsi="Arial" w:cs="Arial"/>
          <w:sz w:val="20"/>
          <w:szCs w:val="20"/>
          <w:lang w:val="sl-SI"/>
        </w:rPr>
        <w:t xml:space="preserve">Njegov nagrajeni film </w:t>
      </w:r>
      <w:r w:rsidRPr="00342306">
        <w:rPr>
          <w:rFonts w:ascii="Arial" w:hAnsi="Arial" w:cs="Arial"/>
          <w:i/>
          <w:iCs/>
          <w:sz w:val="20"/>
          <w:szCs w:val="20"/>
          <w:lang w:val="sl-SI"/>
        </w:rPr>
        <w:t>Ne misli, da bo kdaj mimo</w:t>
      </w:r>
      <w:r w:rsidRPr="00342306">
        <w:rPr>
          <w:rFonts w:ascii="Arial" w:hAnsi="Arial" w:cs="Arial"/>
          <w:sz w:val="20"/>
          <w:szCs w:val="20"/>
          <w:lang w:val="sl-SI"/>
        </w:rPr>
        <w:t xml:space="preserve"> (2023)</w:t>
      </w:r>
      <w:r w:rsidR="00D53DBD">
        <w:rPr>
          <w:rFonts w:ascii="Arial" w:hAnsi="Arial" w:cs="Arial"/>
          <w:sz w:val="20"/>
          <w:szCs w:val="20"/>
          <w:lang w:val="sl-SI"/>
        </w:rPr>
        <w:t xml:space="preserve"> uspe </w:t>
      </w:r>
      <w:r w:rsidRPr="00342306">
        <w:rPr>
          <w:rFonts w:ascii="Arial" w:hAnsi="Arial" w:cs="Arial"/>
          <w:sz w:val="20"/>
          <w:szCs w:val="20"/>
          <w:lang w:val="sl-SI"/>
        </w:rPr>
        <w:t xml:space="preserve"> kruto usodo iz svojega </w:t>
      </w:r>
      <w:r w:rsidR="00D53DBD">
        <w:rPr>
          <w:rFonts w:ascii="Arial" w:hAnsi="Arial" w:cs="Arial"/>
          <w:sz w:val="20"/>
          <w:szCs w:val="20"/>
          <w:lang w:val="sl-SI"/>
        </w:rPr>
        <w:t>zasebnega</w:t>
      </w:r>
      <w:r w:rsidRPr="00342306">
        <w:rPr>
          <w:rFonts w:ascii="Arial" w:hAnsi="Arial" w:cs="Arial"/>
          <w:sz w:val="20"/>
          <w:szCs w:val="20"/>
          <w:lang w:val="sl-SI"/>
        </w:rPr>
        <w:t xml:space="preserve"> življenja prikazati na celovit, izviren in presunljiv način. Tudi v njegovem vizualnemu izrazu se odstira skrajno glasbeni smisel v svoji strukturi in ritmu. Izrednega pomena za razvoj neodvisne produkcije, ustvarjanje mreže na lokalni, regionalni, nacionalni in mednarodni ravni pa </w:t>
      </w:r>
      <w:r w:rsidR="00D53DBD">
        <w:rPr>
          <w:rFonts w:ascii="Arial" w:hAnsi="Arial" w:cs="Arial"/>
          <w:sz w:val="20"/>
          <w:szCs w:val="20"/>
          <w:lang w:val="sl-SI"/>
        </w:rPr>
        <w:t>je</w:t>
      </w:r>
      <w:r w:rsidRPr="00342306">
        <w:rPr>
          <w:rFonts w:ascii="Arial" w:hAnsi="Arial" w:cs="Arial"/>
          <w:sz w:val="20"/>
          <w:szCs w:val="20"/>
          <w:lang w:val="sl-SI"/>
        </w:rPr>
        <w:t xml:space="preserve"> tudi njegovo delovanje umetniškega vodje Zavoda Sploh.</w:t>
      </w:r>
    </w:p>
    <w:p w14:paraId="10DE10CC" w14:textId="77777777" w:rsidR="00882226" w:rsidRPr="00342306" w:rsidRDefault="00882226" w:rsidP="00882226">
      <w:pPr>
        <w:spacing w:before="100" w:beforeAutospacing="1" w:after="100" w:afterAutospacing="1"/>
        <w:rPr>
          <w:rFonts w:ascii="Arial" w:eastAsia="Times New Roman" w:hAnsi="Arial" w:cs="Arial"/>
          <w:sz w:val="20"/>
          <w:lang w:val="sl-SI"/>
        </w:rPr>
      </w:pPr>
    </w:p>
    <w:p w14:paraId="32371357" w14:textId="77777777" w:rsidR="00882226" w:rsidRPr="00342306" w:rsidRDefault="00882226" w:rsidP="00882226">
      <w:pPr>
        <w:rPr>
          <w:rFonts w:ascii="Arial" w:hAnsi="Arial" w:cs="Arial"/>
          <w:sz w:val="20"/>
          <w:lang w:val="sl-SI"/>
        </w:rPr>
      </w:pPr>
    </w:p>
    <w:p w14:paraId="05EDB10C" w14:textId="77777777" w:rsidR="00882226" w:rsidRPr="00342306" w:rsidRDefault="00882226" w:rsidP="00882226">
      <w:pPr>
        <w:pStyle w:val="Default"/>
        <w:spacing w:before="0" w:after="240" w:line="240" w:lineRule="auto"/>
        <w:jc w:val="both"/>
        <w:rPr>
          <w:rFonts w:ascii="Arial" w:hAnsi="Arial" w:cs="Arial"/>
          <w:sz w:val="20"/>
          <w:szCs w:val="20"/>
          <w:lang w:val="sl-SI"/>
        </w:rPr>
      </w:pPr>
    </w:p>
    <w:p w14:paraId="0AADD4EE" w14:textId="363321C9" w:rsidR="00882226" w:rsidRPr="00342306" w:rsidRDefault="00882226" w:rsidP="00342306">
      <w:pPr>
        <w:rPr>
          <w:rFonts w:ascii="Arial" w:hAnsi="Arial" w:cs="Arial"/>
          <w:b/>
          <w:i/>
          <w:iCs/>
          <w:sz w:val="28"/>
          <w:szCs w:val="28"/>
          <w:lang w:val="sl-SI"/>
        </w:rPr>
      </w:pPr>
      <w:r w:rsidRPr="00342306">
        <w:rPr>
          <w:rFonts w:ascii="Arial" w:hAnsi="Arial" w:cs="Arial"/>
          <w:b/>
          <w:sz w:val="28"/>
          <w:szCs w:val="28"/>
          <w:lang w:val="sl-SI"/>
        </w:rPr>
        <w:t xml:space="preserve">Nataša Kramberger (1983), pisateljica  </w:t>
      </w:r>
    </w:p>
    <w:p w14:paraId="49CE7172" w14:textId="77777777" w:rsidR="00882226" w:rsidRPr="00342306" w:rsidRDefault="00882226" w:rsidP="00882226">
      <w:pPr>
        <w:rPr>
          <w:rFonts w:ascii="Arial" w:hAnsi="Arial" w:cs="Arial"/>
          <w:i/>
          <w:iCs/>
          <w:sz w:val="20"/>
          <w:lang w:val="sl-SI"/>
        </w:rPr>
      </w:pPr>
    </w:p>
    <w:p w14:paraId="0FE30B18" w14:textId="11820D1E" w:rsidR="00882226" w:rsidRPr="00342306" w:rsidRDefault="00882226" w:rsidP="00342306">
      <w:pPr>
        <w:spacing w:line="276" w:lineRule="auto"/>
        <w:jc w:val="both"/>
        <w:rPr>
          <w:rFonts w:ascii="Arial" w:hAnsi="Arial" w:cs="Arial"/>
          <w:iCs/>
          <w:sz w:val="20"/>
          <w:lang w:val="sl-SI"/>
        </w:rPr>
      </w:pPr>
      <w:r w:rsidRPr="00342306">
        <w:rPr>
          <w:rFonts w:ascii="Arial" w:hAnsi="Arial" w:cs="Arial"/>
          <w:iCs/>
          <w:sz w:val="20"/>
          <w:lang w:val="sl-SI"/>
        </w:rPr>
        <w:t>Nataša Kramberger je v slovenski literarni prostor vstopila pred skoraj dvema desetletjema</w:t>
      </w:r>
      <w:r w:rsidR="00D53DBD">
        <w:rPr>
          <w:rFonts w:ascii="Arial" w:hAnsi="Arial" w:cs="Arial"/>
          <w:iCs/>
          <w:sz w:val="20"/>
          <w:lang w:val="sl-SI"/>
        </w:rPr>
        <w:t>. L</w:t>
      </w:r>
      <w:r w:rsidRPr="00342306">
        <w:rPr>
          <w:rFonts w:ascii="Arial" w:hAnsi="Arial" w:cs="Arial"/>
          <w:iCs/>
          <w:sz w:val="20"/>
          <w:lang w:val="sl-SI"/>
        </w:rPr>
        <w:t xml:space="preserve">eta 2007 je izdala prvenec </w:t>
      </w:r>
      <w:r w:rsidRPr="00342306">
        <w:rPr>
          <w:rFonts w:ascii="Arial" w:hAnsi="Arial" w:cs="Arial"/>
          <w:i/>
          <w:iCs/>
          <w:sz w:val="20"/>
          <w:lang w:val="sl-SI"/>
        </w:rPr>
        <w:t xml:space="preserve">Nebesa v robidah, </w:t>
      </w:r>
      <w:r w:rsidRPr="00342306">
        <w:rPr>
          <w:rFonts w:ascii="Arial" w:hAnsi="Arial" w:cs="Arial"/>
          <w:iCs/>
          <w:sz w:val="20"/>
          <w:lang w:val="sl-SI"/>
        </w:rPr>
        <w:t xml:space="preserve">za katerega je </w:t>
      </w:r>
      <w:r w:rsidR="00D53DBD">
        <w:rPr>
          <w:rFonts w:ascii="Arial" w:hAnsi="Arial" w:cs="Arial"/>
          <w:iCs/>
          <w:sz w:val="20"/>
          <w:lang w:val="sl-SI"/>
        </w:rPr>
        <w:t>3</w:t>
      </w:r>
      <w:r w:rsidRPr="00342306">
        <w:rPr>
          <w:rFonts w:ascii="Arial" w:hAnsi="Arial" w:cs="Arial"/>
          <w:iCs/>
          <w:sz w:val="20"/>
          <w:lang w:val="sl-SI"/>
        </w:rPr>
        <w:t xml:space="preserve"> leta pozneje prejela Evropsko nagrado za književnost. Roman je bil preveden v </w:t>
      </w:r>
      <w:r w:rsidR="00D53DBD">
        <w:rPr>
          <w:rFonts w:ascii="Arial" w:hAnsi="Arial" w:cs="Arial"/>
          <w:iCs/>
          <w:sz w:val="20"/>
          <w:lang w:val="sl-SI"/>
        </w:rPr>
        <w:t>10</w:t>
      </w:r>
      <w:r w:rsidRPr="00342306">
        <w:rPr>
          <w:rFonts w:ascii="Arial" w:hAnsi="Arial" w:cs="Arial"/>
          <w:iCs/>
          <w:sz w:val="20"/>
          <w:lang w:val="sl-SI"/>
        </w:rPr>
        <w:t xml:space="preserve"> jezikov. Prvencu je sledilo več literarnih del različnih žanrov, denimo žanrski hibrid med poezijo in prozo </w:t>
      </w:r>
      <w:r w:rsidRPr="00342306">
        <w:rPr>
          <w:rFonts w:ascii="Arial" w:hAnsi="Arial" w:cs="Arial"/>
          <w:i/>
          <w:iCs/>
          <w:sz w:val="20"/>
          <w:lang w:val="sl-SI"/>
        </w:rPr>
        <w:t xml:space="preserve">Kaki vojaki, </w:t>
      </w:r>
      <w:r w:rsidRPr="00342306">
        <w:rPr>
          <w:rFonts w:ascii="Arial" w:hAnsi="Arial" w:cs="Arial"/>
          <w:iCs/>
          <w:sz w:val="20"/>
          <w:lang w:val="sl-SI"/>
        </w:rPr>
        <w:t xml:space="preserve">esejistični potopis </w:t>
      </w:r>
      <w:r w:rsidRPr="00342306">
        <w:rPr>
          <w:rFonts w:ascii="Arial" w:hAnsi="Arial" w:cs="Arial"/>
          <w:i/>
          <w:iCs/>
          <w:sz w:val="20"/>
          <w:lang w:val="sl-SI"/>
        </w:rPr>
        <w:t xml:space="preserve">Brez zidu </w:t>
      </w:r>
      <w:r w:rsidRPr="00342306">
        <w:rPr>
          <w:rFonts w:ascii="Arial" w:hAnsi="Arial" w:cs="Arial"/>
          <w:iCs/>
          <w:sz w:val="20"/>
          <w:lang w:val="sl-SI"/>
        </w:rPr>
        <w:t xml:space="preserve">ter nato avtofikcijska esejistična pripoved </w:t>
      </w:r>
      <w:r w:rsidRPr="00342306">
        <w:rPr>
          <w:rFonts w:ascii="Arial" w:hAnsi="Arial" w:cs="Arial"/>
          <w:i/>
          <w:iCs/>
          <w:sz w:val="20"/>
          <w:lang w:val="sl-SI"/>
        </w:rPr>
        <w:t>Primerljivi hektarji</w:t>
      </w:r>
      <w:r w:rsidRPr="00342306">
        <w:rPr>
          <w:rFonts w:ascii="Arial" w:hAnsi="Arial" w:cs="Arial"/>
          <w:iCs/>
          <w:sz w:val="20"/>
          <w:lang w:val="sl-SI"/>
        </w:rPr>
        <w:t xml:space="preserve"> leta 2017. Esejistična zbirka </w:t>
      </w:r>
      <w:r w:rsidRPr="00342306">
        <w:rPr>
          <w:rFonts w:ascii="Arial" w:hAnsi="Arial" w:cs="Arial"/>
          <w:i/>
          <w:iCs/>
          <w:sz w:val="20"/>
          <w:lang w:val="sl-SI"/>
        </w:rPr>
        <w:t>Po vsej sili živ</w:t>
      </w:r>
      <w:r w:rsidRPr="00342306">
        <w:rPr>
          <w:rFonts w:ascii="Arial" w:hAnsi="Arial" w:cs="Arial"/>
          <w:iCs/>
          <w:sz w:val="20"/>
          <w:lang w:val="sl-SI"/>
        </w:rPr>
        <w:t xml:space="preserve"> iz leta 2024 je tematsko nadaljevanje </w:t>
      </w:r>
      <w:r w:rsidRPr="00342306">
        <w:rPr>
          <w:rFonts w:ascii="Arial" w:hAnsi="Arial" w:cs="Arial"/>
          <w:i/>
          <w:sz w:val="20"/>
          <w:lang w:val="sl-SI"/>
        </w:rPr>
        <w:t>Primerljivih hektarjev</w:t>
      </w:r>
      <w:r w:rsidR="00D53DBD">
        <w:rPr>
          <w:rFonts w:ascii="Arial" w:hAnsi="Arial" w:cs="Arial"/>
          <w:i/>
          <w:sz w:val="20"/>
          <w:lang w:val="sl-SI"/>
        </w:rPr>
        <w:t xml:space="preserve">. </w:t>
      </w:r>
      <w:r w:rsidR="00D53DBD" w:rsidRPr="0074548C">
        <w:rPr>
          <w:rFonts w:ascii="Arial" w:hAnsi="Arial" w:cs="Arial"/>
          <w:iCs/>
          <w:sz w:val="20"/>
          <w:lang w:val="sl-SI"/>
        </w:rPr>
        <w:t>V</w:t>
      </w:r>
      <w:r w:rsidRPr="00342306">
        <w:rPr>
          <w:rFonts w:ascii="Arial" w:hAnsi="Arial" w:cs="Arial"/>
          <w:iCs/>
          <w:sz w:val="20"/>
          <w:lang w:val="sl-SI"/>
        </w:rPr>
        <w:t xml:space="preserve"> njih opis</w:t>
      </w:r>
      <w:r w:rsidR="00D53DBD">
        <w:rPr>
          <w:rFonts w:ascii="Arial" w:hAnsi="Arial" w:cs="Arial"/>
          <w:iCs/>
          <w:sz w:val="20"/>
          <w:lang w:val="sl-SI"/>
        </w:rPr>
        <w:t>uje</w:t>
      </w:r>
      <w:r w:rsidRPr="00342306">
        <w:rPr>
          <w:rFonts w:ascii="Arial" w:hAnsi="Arial" w:cs="Arial"/>
          <w:iCs/>
          <w:sz w:val="20"/>
          <w:lang w:val="sl-SI"/>
        </w:rPr>
        <w:t xml:space="preserve"> svojo transformacijo iz urbane Berlinčanke v ekološko kmetovalko v Jurovskem dolu na Štajerskem. </w:t>
      </w:r>
    </w:p>
    <w:p w14:paraId="142D41AE" w14:textId="77777777" w:rsidR="00882226" w:rsidRPr="00342306" w:rsidRDefault="00882226" w:rsidP="00342306">
      <w:pPr>
        <w:spacing w:line="276" w:lineRule="auto"/>
        <w:jc w:val="both"/>
        <w:rPr>
          <w:rFonts w:ascii="Arial" w:hAnsi="Arial" w:cs="Arial"/>
          <w:iCs/>
          <w:sz w:val="20"/>
          <w:lang w:val="sl-SI"/>
        </w:rPr>
      </w:pPr>
    </w:p>
    <w:p w14:paraId="273D7F43" w14:textId="46F49CF2" w:rsidR="00882226" w:rsidRPr="00342306" w:rsidRDefault="00882226" w:rsidP="00342306">
      <w:pPr>
        <w:spacing w:line="276" w:lineRule="auto"/>
        <w:jc w:val="both"/>
        <w:rPr>
          <w:rFonts w:ascii="Arial" w:hAnsi="Arial" w:cs="Arial"/>
          <w:sz w:val="20"/>
          <w:lang w:val="sl-SI"/>
        </w:rPr>
      </w:pPr>
      <w:r w:rsidRPr="00342306">
        <w:rPr>
          <w:rFonts w:ascii="Arial" w:hAnsi="Arial" w:cs="Arial"/>
          <w:i/>
          <w:iCs/>
          <w:sz w:val="20"/>
          <w:lang w:val="sl-SI"/>
        </w:rPr>
        <w:t xml:space="preserve">Po vsej sili živ </w:t>
      </w:r>
      <w:r w:rsidRPr="00342306">
        <w:rPr>
          <w:rFonts w:ascii="Arial" w:hAnsi="Arial" w:cs="Arial"/>
          <w:iCs/>
          <w:sz w:val="20"/>
          <w:lang w:val="sl-SI"/>
        </w:rPr>
        <w:t xml:space="preserve">govori o življenju in kmetiji </w:t>
      </w:r>
      <w:r w:rsidR="008651AF">
        <w:rPr>
          <w:rFonts w:ascii="Arial" w:hAnsi="Arial" w:cs="Arial"/>
          <w:iCs/>
          <w:sz w:val="20"/>
          <w:lang w:val="sl-SI"/>
        </w:rPr>
        <w:t>7</w:t>
      </w:r>
      <w:r w:rsidRPr="00342306">
        <w:rPr>
          <w:rFonts w:ascii="Arial" w:hAnsi="Arial" w:cs="Arial"/>
          <w:iCs/>
          <w:sz w:val="20"/>
          <w:lang w:val="sl-SI"/>
        </w:rPr>
        <w:t xml:space="preserve"> let pozneje</w:t>
      </w:r>
      <w:r w:rsidRPr="00342306">
        <w:rPr>
          <w:rFonts w:ascii="Arial" w:hAnsi="Arial" w:cs="Arial"/>
          <w:sz w:val="20"/>
          <w:lang w:val="sl-SI"/>
        </w:rPr>
        <w:t xml:space="preserve">. </w:t>
      </w:r>
      <w:r w:rsidR="008651AF">
        <w:rPr>
          <w:rFonts w:ascii="Arial" w:hAnsi="Arial" w:cs="Arial"/>
          <w:sz w:val="20"/>
          <w:lang w:val="sl-SI"/>
        </w:rPr>
        <w:t>»</w:t>
      </w:r>
      <w:r w:rsidRPr="00342306">
        <w:rPr>
          <w:rFonts w:ascii="Arial" w:hAnsi="Arial" w:cs="Arial"/>
          <w:sz w:val="20"/>
          <w:lang w:val="sl-SI"/>
        </w:rPr>
        <w:t>Sedem let</w:t>
      </w:r>
      <w:r w:rsidR="008651AF">
        <w:rPr>
          <w:rFonts w:ascii="Arial" w:hAnsi="Arial" w:cs="Arial"/>
          <w:sz w:val="20"/>
          <w:lang w:val="sl-SI"/>
        </w:rPr>
        <w:t>«</w:t>
      </w:r>
      <w:r w:rsidRPr="00342306">
        <w:rPr>
          <w:rFonts w:ascii="Arial" w:hAnsi="Arial" w:cs="Arial"/>
          <w:sz w:val="20"/>
          <w:lang w:val="sl-SI"/>
        </w:rPr>
        <w:t xml:space="preserve"> je cikel, magično število kmetovalskih sezon, v katerih bi življenje v sožitju (ali pa vsaj </w:t>
      </w:r>
      <w:r w:rsidR="00DB583D">
        <w:rPr>
          <w:rFonts w:ascii="Arial" w:hAnsi="Arial" w:cs="Arial"/>
          <w:sz w:val="20"/>
          <w:lang w:val="sl-SI"/>
        </w:rPr>
        <w:t xml:space="preserve">v </w:t>
      </w:r>
      <w:r w:rsidRPr="00342306">
        <w:rPr>
          <w:rFonts w:ascii="Arial" w:hAnsi="Arial" w:cs="Arial"/>
          <w:sz w:val="20"/>
          <w:lang w:val="sl-SI"/>
        </w:rPr>
        <w:t xml:space="preserve">dialogu) z zemljo moralo postati lažje, pa v svetu poblaznelih ekoloških sprememb in nedoločljivih letnih časih razpada v nove katastrofe: drevesa padajo od suše; pod njivami se razpredajo katakombe voluharjev; kjer je bil včeraj oreh, je danes poplava. Če se </w:t>
      </w:r>
      <w:r w:rsidRPr="00342306">
        <w:rPr>
          <w:rFonts w:ascii="Arial" w:hAnsi="Arial" w:cs="Arial"/>
          <w:i/>
          <w:iCs/>
          <w:sz w:val="20"/>
          <w:lang w:val="sl-SI"/>
        </w:rPr>
        <w:t>Primerljivi hektarji</w:t>
      </w:r>
      <w:r w:rsidRPr="00342306">
        <w:rPr>
          <w:rFonts w:ascii="Arial" w:hAnsi="Arial" w:cs="Arial"/>
          <w:sz w:val="20"/>
          <w:lang w:val="sl-SI"/>
        </w:rPr>
        <w:t xml:space="preserve"> bolj osred</w:t>
      </w:r>
      <w:r w:rsidR="008651AF">
        <w:rPr>
          <w:rFonts w:ascii="Arial" w:hAnsi="Arial" w:cs="Arial"/>
          <w:sz w:val="20"/>
          <w:lang w:val="sl-SI"/>
        </w:rPr>
        <w:t>injajo</w:t>
      </w:r>
      <w:r w:rsidRPr="00342306">
        <w:rPr>
          <w:rFonts w:ascii="Arial" w:hAnsi="Arial" w:cs="Arial"/>
          <w:sz w:val="20"/>
          <w:lang w:val="sl-SI"/>
        </w:rPr>
        <w:t xml:space="preserve"> na osebno, na spremembo življenjskega sloga, na učenje in čudenje, se </w:t>
      </w:r>
      <w:r w:rsidR="008651AF">
        <w:rPr>
          <w:rFonts w:ascii="Arial" w:hAnsi="Arial" w:cs="Arial"/>
          <w:sz w:val="20"/>
          <w:lang w:val="sl-SI"/>
        </w:rPr>
        <w:t xml:space="preserve">Nataša </w:t>
      </w:r>
      <w:r w:rsidRPr="00342306">
        <w:rPr>
          <w:rFonts w:ascii="Arial" w:hAnsi="Arial" w:cs="Arial"/>
          <w:sz w:val="20"/>
          <w:lang w:val="sl-SI"/>
        </w:rPr>
        <w:t>Kramberger v</w:t>
      </w:r>
      <w:r w:rsidR="008651AF">
        <w:rPr>
          <w:rFonts w:ascii="Arial" w:hAnsi="Arial" w:cs="Arial"/>
          <w:sz w:val="20"/>
          <w:lang w:val="sl-SI"/>
        </w:rPr>
        <w:t xml:space="preserve"> delu</w:t>
      </w:r>
      <w:r w:rsidRPr="00342306">
        <w:rPr>
          <w:rFonts w:ascii="Arial" w:hAnsi="Arial" w:cs="Arial"/>
          <w:i/>
          <w:iCs/>
          <w:sz w:val="20"/>
          <w:lang w:val="sl-SI"/>
        </w:rPr>
        <w:t xml:space="preserve"> Po vsej sili živ </w:t>
      </w:r>
      <w:r w:rsidRPr="00342306">
        <w:rPr>
          <w:rFonts w:ascii="Arial" w:hAnsi="Arial" w:cs="Arial"/>
          <w:sz w:val="20"/>
          <w:lang w:val="sl-SI"/>
        </w:rPr>
        <w:t xml:space="preserve">obrača v globalno: njena mala kmetija je odsev </w:t>
      </w:r>
      <w:r w:rsidR="008651AF">
        <w:rPr>
          <w:rFonts w:ascii="Arial" w:hAnsi="Arial" w:cs="Arial"/>
          <w:sz w:val="20"/>
          <w:lang w:val="sl-SI"/>
        </w:rPr>
        <w:t>7</w:t>
      </w:r>
      <w:r w:rsidRPr="00342306">
        <w:rPr>
          <w:rFonts w:ascii="Arial" w:hAnsi="Arial" w:cs="Arial"/>
          <w:sz w:val="20"/>
          <w:lang w:val="sl-SI"/>
        </w:rPr>
        <w:t xml:space="preserve"> let svetovne ekonomske, ekološke in humanitarne krize. </w:t>
      </w:r>
    </w:p>
    <w:p w14:paraId="7D47F904" w14:textId="77777777" w:rsidR="00882226" w:rsidRPr="00342306" w:rsidRDefault="00882226" w:rsidP="00342306">
      <w:pPr>
        <w:spacing w:line="276" w:lineRule="auto"/>
        <w:jc w:val="both"/>
        <w:rPr>
          <w:rFonts w:ascii="Arial" w:hAnsi="Arial" w:cs="Arial"/>
          <w:sz w:val="20"/>
          <w:lang w:val="sl-SI"/>
        </w:rPr>
      </w:pPr>
    </w:p>
    <w:p w14:paraId="4D28F9D3" w14:textId="43FAD3F3" w:rsidR="00882226" w:rsidRPr="00342306" w:rsidRDefault="00882226" w:rsidP="00342306">
      <w:pPr>
        <w:spacing w:line="276" w:lineRule="auto"/>
        <w:jc w:val="both"/>
        <w:rPr>
          <w:rFonts w:ascii="Arial" w:hAnsi="Arial" w:cs="Arial"/>
          <w:sz w:val="20"/>
          <w:lang w:val="sl-SI"/>
        </w:rPr>
      </w:pPr>
      <w:r w:rsidRPr="00342306">
        <w:rPr>
          <w:rFonts w:ascii="Arial" w:hAnsi="Arial" w:cs="Arial"/>
          <w:i/>
          <w:iCs/>
          <w:sz w:val="20"/>
          <w:lang w:val="sl-SI"/>
        </w:rPr>
        <w:t>Po vsej sili živ</w:t>
      </w:r>
      <w:r w:rsidRPr="00342306">
        <w:rPr>
          <w:rFonts w:ascii="Arial" w:hAnsi="Arial" w:cs="Arial"/>
          <w:sz w:val="20"/>
          <w:lang w:val="sl-SI"/>
        </w:rPr>
        <w:t xml:space="preserve"> je po formi </w:t>
      </w:r>
      <w:r w:rsidR="008651AF">
        <w:rPr>
          <w:rFonts w:ascii="Arial" w:hAnsi="Arial" w:cs="Arial"/>
          <w:sz w:val="20"/>
          <w:lang w:val="sl-SI"/>
        </w:rPr>
        <w:t>zvrst,</w:t>
      </w:r>
      <w:r w:rsidR="00423A84">
        <w:rPr>
          <w:rFonts w:ascii="Arial" w:hAnsi="Arial" w:cs="Arial"/>
          <w:sz w:val="20"/>
          <w:lang w:val="sl-SI"/>
        </w:rPr>
        <w:t xml:space="preserve"> </w:t>
      </w:r>
      <w:r w:rsidR="008651AF">
        <w:rPr>
          <w:rFonts w:ascii="Arial" w:hAnsi="Arial" w:cs="Arial"/>
          <w:sz w:val="20"/>
          <w:lang w:val="sl-SI"/>
        </w:rPr>
        <w:t xml:space="preserve">po dolžini vmes </w:t>
      </w:r>
      <w:r w:rsidRPr="00342306">
        <w:rPr>
          <w:rFonts w:ascii="Arial" w:hAnsi="Arial" w:cs="Arial"/>
          <w:sz w:val="20"/>
          <w:lang w:val="sl-SI"/>
        </w:rPr>
        <w:t>med daljšim esejem in krajšim romanom, po duši pa izpoved, ki jo napajajo zelo konkretna čustva: strah za prihodnost planeta; negotovost v boju z zemljo, v katerem zares ne pomagata ne setveni koledar ne pratika, pa tudi izkušnje in notranji občutek ne; skrb, da bi bila v vsem čim bolj etična; občutek odgovornosti in krivde ob že narejeni škodi. Delo je kljub zaskrbljujoči tematiki prepredeno s humorjem in izpisano v berljivem, natančno odmerjenem, a hkrati izraznem, tudi poetičnem jeziku.</w:t>
      </w:r>
    </w:p>
    <w:p w14:paraId="3804F8BB" w14:textId="77777777" w:rsidR="00882226" w:rsidRPr="00342306" w:rsidRDefault="00882226" w:rsidP="00342306">
      <w:pPr>
        <w:spacing w:line="276" w:lineRule="auto"/>
        <w:jc w:val="both"/>
        <w:rPr>
          <w:rFonts w:ascii="Arial" w:hAnsi="Arial" w:cs="Arial"/>
          <w:sz w:val="20"/>
          <w:lang w:val="sl-SI"/>
        </w:rPr>
      </w:pPr>
    </w:p>
    <w:p w14:paraId="31C6F90C" w14:textId="3135BDEA" w:rsidR="0088222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 xml:space="preserve">Pisanje Nataše Kramberger je glas kmetic, morda eden največkrat preslišanih glasov v zgodovini, glas, ki smo ga večkrat slišali literariziranega kot </w:t>
      </w:r>
      <w:r w:rsidR="008651AF">
        <w:rPr>
          <w:rFonts w:ascii="Arial" w:hAnsi="Arial" w:cs="Arial"/>
          <w:sz w:val="20"/>
          <w:lang w:val="sl-SI"/>
        </w:rPr>
        <w:t xml:space="preserve">pa </w:t>
      </w:r>
      <w:r w:rsidRPr="00342306">
        <w:rPr>
          <w:rFonts w:ascii="Arial" w:hAnsi="Arial" w:cs="Arial"/>
          <w:sz w:val="20"/>
          <w:lang w:val="sl-SI"/>
        </w:rPr>
        <w:t xml:space="preserve">resničnega. A Nataša Kramberger kot kmetovalka upoveduje lastno izkušnjo, deli lastno znanje, pripoveduje o stvareh, ki niso le literarna forma, ampak stvarnost zemlje; ne le kot grude ali prsti, ampak tudi kot planeta. </w:t>
      </w:r>
      <w:r w:rsidRPr="00342306">
        <w:rPr>
          <w:rFonts w:ascii="Arial" w:hAnsi="Arial" w:cs="Arial"/>
          <w:i/>
          <w:sz w:val="20"/>
          <w:lang w:val="sl-SI"/>
        </w:rPr>
        <w:t>Po vsej sili živ</w:t>
      </w:r>
      <w:r w:rsidRPr="00342306">
        <w:rPr>
          <w:rFonts w:ascii="Arial" w:hAnsi="Arial" w:cs="Arial"/>
          <w:sz w:val="20"/>
          <w:lang w:val="sl-SI"/>
        </w:rPr>
        <w:t xml:space="preserve"> je univerzalno delo</w:t>
      </w:r>
      <w:r w:rsidR="008651AF">
        <w:rPr>
          <w:rFonts w:ascii="Arial" w:hAnsi="Arial" w:cs="Arial"/>
          <w:sz w:val="20"/>
          <w:lang w:val="sl-SI"/>
        </w:rPr>
        <w:t>. Z</w:t>
      </w:r>
      <w:r w:rsidRPr="00342306">
        <w:rPr>
          <w:rFonts w:ascii="Arial" w:hAnsi="Arial" w:cs="Arial"/>
          <w:sz w:val="20"/>
          <w:lang w:val="sl-SI"/>
        </w:rPr>
        <w:t xml:space="preserve">ato ne čudi, da je najprej izšlo pri tuji, nemški, in šele nato slovenski založbi. Je globalna pripoved o življenju z zemljo, o ekološkem ravnovesju, ki ne pozna nacionalnih in drugih meja, o prevzemanju odgovornosti za možnost. </w:t>
      </w:r>
    </w:p>
    <w:p w14:paraId="394D1667" w14:textId="77777777" w:rsidR="00882226" w:rsidRPr="00342306" w:rsidRDefault="00882226" w:rsidP="00342306">
      <w:pPr>
        <w:spacing w:line="276" w:lineRule="auto"/>
        <w:jc w:val="both"/>
        <w:rPr>
          <w:rFonts w:ascii="Arial" w:hAnsi="Arial" w:cs="Arial"/>
          <w:sz w:val="20"/>
          <w:lang w:val="sl-SI"/>
        </w:rPr>
      </w:pPr>
    </w:p>
    <w:p w14:paraId="5D614D79" w14:textId="77777777" w:rsidR="00882226" w:rsidRPr="00342306" w:rsidRDefault="00882226" w:rsidP="00882226">
      <w:pPr>
        <w:rPr>
          <w:rFonts w:ascii="Arial" w:hAnsi="Arial" w:cs="Arial"/>
          <w:sz w:val="20"/>
          <w:lang w:val="sl-SI"/>
        </w:rPr>
      </w:pPr>
    </w:p>
    <w:p w14:paraId="78E615E9" w14:textId="77777777" w:rsidR="00882226" w:rsidRPr="00342306" w:rsidRDefault="00882226" w:rsidP="00882226">
      <w:pPr>
        <w:rPr>
          <w:rFonts w:ascii="Arial" w:hAnsi="Arial" w:cs="Arial"/>
          <w:sz w:val="20"/>
          <w:lang w:val="sl-SI"/>
        </w:rPr>
      </w:pPr>
    </w:p>
    <w:p w14:paraId="666E539F" w14:textId="77777777" w:rsidR="00342306" w:rsidRPr="00342306" w:rsidRDefault="00882226" w:rsidP="00882226">
      <w:pPr>
        <w:pStyle w:val="Navadensplet"/>
        <w:spacing w:line="360" w:lineRule="auto"/>
        <w:jc w:val="both"/>
        <w:rPr>
          <w:rFonts w:ascii="Arial" w:hAnsi="Arial" w:cs="Arial"/>
          <w:b/>
          <w:bCs/>
          <w:sz w:val="28"/>
          <w:szCs w:val="28"/>
        </w:rPr>
      </w:pPr>
      <w:r w:rsidRPr="00342306">
        <w:rPr>
          <w:rFonts w:ascii="Arial" w:hAnsi="Arial" w:cs="Arial"/>
          <w:b/>
          <w:bCs/>
          <w:sz w:val="28"/>
          <w:szCs w:val="28"/>
        </w:rPr>
        <w:t xml:space="preserve">Nina Rajić Kranjac (1991), gledališka režiserka </w:t>
      </w:r>
    </w:p>
    <w:p w14:paraId="0DE330B9" w14:textId="6B8D17AF" w:rsidR="00882226" w:rsidRPr="00342306" w:rsidRDefault="00882226" w:rsidP="00342306">
      <w:pPr>
        <w:pStyle w:val="Navadensplet"/>
        <w:spacing w:line="276" w:lineRule="auto"/>
        <w:jc w:val="both"/>
        <w:rPr>
          <w:rFonts w:ascii="Arial" w:hAnsi="Arial" w:cs="Arial"/>
          <w:b/>
          <w:bCs/>
          <w:sz w:val="28"/>
          <w:szCs w:val="28"/>
        </w:rPr>
      </w:pPr>
      <w:r w:rsidRPr="00342306">
        <w:rPr>
          <w:rFonts w:ascii="Arial" w:hAnsi="Arial" w:cs="Arial"/>
          <w:sz w:val="20"/>
          <w:szCs w:val="20"/>
        </w:rPr>
        <w:t xml:space="preserve">Nina Rajić Kranjac je v obdobju zadnjih </w:t>
      </w:r>
      <w:r w:rsidR="008651AF">
        <w:rPr>
          <w:rFonts w:ascii="Arial" w:hAnsi="Arial" w:cs="Arial"/>
          <w:sz w:val="20"/>
          <w:szCs w:val="20"/>
        </w:rPr>
        <w:t>3</w:t>
      </w:r>
      <w:r w:rsidRPr="00342306">
        <w:rPr>
          <w:rFonts w:ascii="Arial" w:hAnsi="Arial" w:cs="Arial"/>
          <w:sz w:val="20"/>
          <w:szCs w:val="20"/>
        </w:rPr>
        <w:t xml:space="preserve"> let na slovenskih odrih </w:t>
      </w:r>
      <w:proofErr w:type="spellStart"/>
      <w:r w:rsidRPr="00342306">
        <w:rPr>
          <w:rFonts w:ascii="Arial" w:hAnsi="Arial" w:cs="Arial"/>
          <w:sz w:val="20"/>
          <w:szCs w:val="20"/>
        </w:rPr>
        <w:t>režirala</w:t>
      </w:r>
      <w:proofErr w:type="spellEnd"/>
      <w:r w:rsidRPr="00342306">
        <w:rPr>
          <w:rFonts w:ascii="Arial" w:hAnsi="Arial" w:cs="Arial"/>
          <w:sz w:val="20"/>
          <w:szCs w:val="20"/>
        </w:rPr>
        <w:t xml:space="preserve"> </w:t>
      </w:r>
      <w:r w:rsidR="008651AF">
        <w:rPr>
          <w:rFonts w:ascii="Arial" w:hAnsi="Arial" w:cs="Arial"/>
          <w:sz w:val="20"/>
          <w:szCs w:val="20"/>
        </w:rPr>
        <w:t>3</w:t>
      </w:r>
      <w:r w:rsidRPr="00342306">
        <w:rPr>
          <w:rFonts w:ascii="Arial" w:hAnsi="Arial" w:cs="Arial"/>
          <w:sz w:val="20"/>
          <w:szCs w:val="20"/>
        </w:rPr>
        <w:t xml:space="preserve"> prebojne uprizoritve: </w:t>
      </w:r>
    </w:p>
    <w:p w14:paraId="5FD0DD35" w14:textId="1ED27469" w:rsidR="00882226" w:rsidRPr="00342306" w:rsidRDefault="00882226" w:rsidP="00342306">
      <w:pPr>
        <w:pStyle w:val="Navadensplet"/>
        <w:numPr>
          <w:ilvl w:val="0"/>
          <w:numId w:val="28"/>
        </w:numPr>
        <w:spacing w:line="276" w:lineRule="auto"/>
        <w:jc w:val="both"/>
        <w:rPr>
          <w:rFonts w:ascii="Arial" w:hAnsi="Arial" w:cs="Arial"/>
          <w:sz w:val="20"/>
          <w:szCs w:val="20"/>
        </w:rPr>
      </w:pPr>
      <w:r w:rsidRPr="00342306">
        <w:rPr>
          <w:rFonts w:ascii="Arial" w:hAnsi="Arial" w:cs="Arial"/>
          <w:i/>
          <w:iCs/>
          <w:sz w:val="20"/>
          <w:szCs w:val="20"/>
        </w:rPr>
        <w:t xml:space="preserve">Zaprta študija. »New Constructive Ethics« </w:t>
      </w:r>
      <w:r w:rsidRPr="00342306">
        <w:rPr>
          <w:rFonts w:ascii="Arial" w:hAnsi="Arial" w:cs="Arial"/>
          <w:sz w:val="20"/>
          <w:szCs w:val="20"/>
        </w:rPr>
        <w:t>Ivana Viripajeva (</w:t>
      </w:r>
      <w:proofErr w:type="spellStart"/>
      <w:r w:rsidRPr="00342306">
        <w:rPr>
          <w:rFonts w:ascii="Arial" w:hAnsi="Arial" w:cs="Arial"/>
          <w:sz w:val="20"/>
          <w:szCs w:val="20"/>
        </w:rPr>
        <w:t>Prešernovo</w:t>
      </w:r>
      <w:proofErr w:type="spellEnd"/>
      <w:r w:rsidRPr="00342306">
        <w:rPr>
          <w:rFonts w:ascii="Arial" w:hAnsi="Arial" w:cs="Arial"/>
          <w:sz w:val="20"/>
          <w:szCs w:val="20"/>
        </w:rPr>
        <w:t xml:space="preserve"> </w:t>
      </w:r>
      <w:proofErr w:type="spellStart"/>
      <w:r w:rsidRPr="00342306">
        <w:rPr>
          <w:rFonts w:ascii="Arial" w:hAnsi="Arial" w:cs="Arial"/>
          <w:sz w:val="20"/>
          <w:szCs w:val="20"/>
        </w:rPr>
        <w:t>gledališče</w:t>
      </w:r>
      <w:proofErr w:type="spellEnd"/>
      <w:r w:rsidRPr="00342306">
        <w:rPr>
          <w:rFonts w:ascii="Arial" w:hAnsi="Arial" w:cs="Arial"/>
          <w:sz w:val="20"/>
          <w:szCs w:val="20"/>
        </w:rPr>
        <w:t xml:space="preserve"> Kranj, 2022)</w:t>
      </w:r>
      <w:r w:rsidR="008651AF">
        <w:rPr>
          <w:rFonts w:ascii="Arial" w:hAnsi="Arial" w:cs="Arial"/>
          <w:sz w:val="20"/>
          <w:szCs w:val="20"/>
        </w:rPr>
        <w:t>;</w:t>
      </w:r>
      <w:r w:rsidRPr="00342306">
        <w:rPr>
          <w:rFonts w:ascii="Arial" w:hAnsi="Arial" w:cs="Arial"/>
          <w:sz w:val="20"/>
          <w:szCs w:val="20"/>
        </w:rPr>
        <w:t xml:space="preserve"> </w:t>
      </w:r>
    </w:p>
    <w:p w14:paraId="6AC31657" w14:textId="0AC89FE9" w:rsidR="00882226" w:rsidRPr="00342306" w:rsidRDefault="00882226" w:rsidP="00342306">
      <w:pPr>
        <w:pStyle w:val="Navadensplet"/>
        <w:numPr>
          <w:ilvl w:val="0"/>
          <w:numId w:val="28"/>
        </w:numPr>
        <w:spacing w:line="276" w:lineRule="auto"/>
        <w:jc w:val="both"/>
        <w:rPr>
          <w:rFonts w:ascii="Arial" w:hAnsi="Arial" w:cs="Arial"/>
          <w:sz w:val="20"/>
          <w:szCs w:val="20"/>
        </w:rPr>
      </w:pPr>
      <w:r w:rsidRPr="00342306">
        <w:rPr>
          <w:rFonts w:ascii="Arial" w:hAnsi="Arial" w:cs="Arial"/>
          <w:i/>
          <w:iCs/>
          <w:sz w:val="20"/>
          <w:szCs w:val="20"/>
        </w:rPr>
        <w:t xml:space="preserve">Mrakijada </w:t>
      </w:r>
      <w:r w:rsidRPr="00342306">
        <w:rPr>
          <w:rFonts w:ascii="Arial" w:hAnsi="Arial" w:cs="Arial"/>
          <w:sz w:val="20"/>
          <w:szCs w:val="20"/>
        </w:rPr>
        <w:t>po dramah Ivana Mraka (SNG Drama Ljubljana, 2023)</w:t>
      </w:r>
      <w:r w:rsidR="008651AF">
        <w:rPr>
          <w:rFonts w:ascii="Arial" w:hAnsi="Arial" w:cs="Arial"/>
          <w:sz w:val="20"/>
          <w:szCs w:val="20"/>
        </w:rPr>
        <w:t>;</w:t>
      </w:r>
      <w:r w:rsidRPr="00342306">
        <w:rPr>
          <w:rFonts w:ascii="Arial" w:hAnsi="Arial" w:cs="Arial"/>
          <w:sz w:val="20"/>
          <w:szCs w:val="20"/>
        </w:rPr>
        <w:t xml:space="preserve"> </w:t>
      </w:r>
    </w:p>
    <w:p w14:paraId="593CEA82" w14:textId="77777777" w:rsidR="00882226" w:rsidRPr="00342306" w:rsidRDefault="00882226" w:rsidP="00342306">
      <w:pPr>
        <w:pStyle w:val="Navadensplet"/>
        <w:numPr>
          <w:ilvl w:val="0"/>
          <w:numId w:val="28"/>
        </w:numPr>
        <w:spacing w:line="276" w:lineRule="auto"/>
        <w:jc w:val="both"/>
        <w:rPr>
          <w:rFonts w:ascii="Arial" w:hAnsi="Arial" w:cs="Arial"/>
          <w:sz w:val="20"/>
          <w:szCs w:val="20"/>
        </w:rPr>
      </w:pPr>
      <w:r w:rsidRPr="00342306">
        <w:rPr>
          <w:rFonts w:ascii="Arial" w:hAnsi="Arial" w:cs="Arial"/>
          <w:i/>
          <w:iCs/>
          <w:sz w:val="20"/>
          <w:szCs w:val="20"/>
        </w:rPr>
        <w:t xml:space="preserve">Angeli v Ameriki </w:t>
      </w:r>
      <w:r w:rsidRPr="00342306">
        <w:rPr>
          <w:rFonts w:ascii="Arial" w:hAnsi="Arial" w:cs="Arial"/>
          <w:sz w:val="20"/>
          <w:szCs w:val="20"/>
        </w:rPr>
        <w:t xml:space="preserve">Tonyja Kushnerja (Slovensko mladinsko gledališče, 2023). </w:t>
      </w:r>
    </w:p>
    <w:p w14:paraId="10FD7471" w14:textId="7C5CB6F5" w:rsidR="00882226" w:rsidRPr="00342306" w:rsidRDefault="008651AF" w:rsidP="00342306">
      <w:pPr>
        <w:pStyle w:val="Navadensplet"/>
        <w:spacing w:line="276" w:lineRule="auto"/>
        <w:jc w:val="both"/>
        <w:rPr>
          <w:rFonts w:ascii="Arial" w:hAnsi="Arial" w:cs="Arial"/>
          <w:sz w:val="20"/>
          <w:szCs w:val="20"/>
        </w:rPr>
      </w:pPr>
      <w:r>
        <w:rPr>
          <w:rFonts w:ascii="Arial" w:hAnsi="Arial" w:cs="Arial"/>
          <w:sz w:val="20"/>
          <w:szCs w:val="20"/>
        </w:rPr>
        <w:t>Te</w:t>
      </w:r>
      <w:r w:rsidR="00882226" w:rsidRPr="00342306">
        <w:rPr>
          <w:rFonts w:ascii="Arial" w:hAnsi="Arial" w:cs="Arial"/>
          <w:sz w:val="20"/>
          <w:szCs w:val="20"/>
        </w:rPr>
        <w:t xml:space="preserve"> uprizoritve so bile deležne izjemnega priznanja občinst</w:t>
      </w:r>
      <w:r>
        <w:rPr>
          <w:rFonts w:ascii="Arial" w:hAnsi="Arial" w:cs="Arial"/>
          <w:sz w:val="20"/>
          <w:szCs w:val="20"/>
        </w:rPr>
        <w:t>va</w:t>
      </w:r>
      <w:r w:rsidR="00882226" w:rsidRPr="00342306">
        <w:rPr>
          <w:rFonts w:ascii="Arial" w:hAnsi="Arial" w:cs="Arial"/>
          <w:sz w:val="20"/>
          <w:szCs w:val="20"/>
        </w:rPr>
        <w:t xml:space="preserve"> ter strokovne javnosti. V letu 2024 sta uprizoritvi v režiji Nine Rajić Kranjac prejemnici tako Šeligove nagrade na Tednu slovenske drame (</w:t>
      </w:r>
      <w:r w:rsidR="00882226" w:rsidRPr="00342306">
        <w:rPr>
          <w:rFonts w:ascii="Arial" w:hAnsi="Arial" w:cs="Arial"/>
          <w:i/>
          <w:iCs/>
          <w:sz w:val="20"/>
          <w:szCs w:val="20"/>
        </w:rPr>
        <w:t>Mrakijada</w:t>
      </w:r>
      <w:r w:rsidR="00882226" w:rsidRPr="00342306">
        <w:rPr>
          <w:rFonts w:ascii="Arial" w:hAnsi="Arial" w:cs="Arial"/>
          <w:sz w:val="20"/>
          <w:szCs w:val="20"/>
        </w:rPr>
        <w:t>) kot velike Borštnikove nagrade za najboljšo uprizoritev (</w:t>
      </w:r>
      <w:r w:rsidR="00882226" w:rsidRPr="00342306">
        <w:rPr>
          <w:rFonts w:ascii="Arial" w:hAnsi="Arial" w:cs="Arial"/>
          <w:i/>
          <w:iCs/>
          <w:sz w:val="20"/>
          <w:szCs w:val="20"/>
        </w:rPr>
        <w:t>Angeli v Ameriki</w:t>
      </w:r>
      <w:r w:rsidR="00882226" w:rsidRPr="00342306">
        <w:rPr>
          <w:rFonts w:ascii="Arial" w:hAnsi="Arial" w:cs="Arial"/>
          <w:sz w:val="20"/>
          <w:szCs w:val="20"/>
        </w:rPr>
        <w:t xml:space="preserve">). </w:t>
      </w:r>
      <w:r w:rsidR="00882226" w:rsidRPr="00342306">
        <w:rPr>
          <w:rFonts w:ascii="Arial" w:hAnsi="Arial" w:cs="Arial"/>
          <w:i/>
          <w:iCs/>
          <w:sz w:val="20"/>
          <w:szCs w:val="20"/>
        </w:rPr>
        <w:t xml:space="preserve">Zaprta študija. »New Constructive Ethics« </w:t>
      </w:r>
      <w:r w:rsidR="00882226" w:rsidRPr="00342306">
        <w:rPr>
          <w:rFonts w:ascii="Arial" w:hAnsi="Arial" w:cs="Arial"/>
          <w:sz w:val="20"/>
          <w:szCs w:val="20"/>
        </w:rPr>
        <w:t>je veliko Borštnikovo nagrado prejela</w:t>
      </w:r>
      <w:r>
        <w:rPr>
          <w:rFonts w:ascii="Arial" w:hAnsi="Arial" w:cs="Arial"/>
          <w:sz w:val="20"/>
          <w:szCs w:val="20"/>
        </w:rPr>
        <w:t xml:space="preserve"> že </w:t>
      </w:r>
      <w:r w:rsidR="00882226" w:rsidRPr="00342306">
        <w:rPr>
          <w:rFonts w:ascii="Arial" w:hAnsi="Arial" w:cs="Arial"/>
          <w:sz w:val="20"/>
          <w:szCs w:val="20"/>
        </w:rPr>
        <w:t xml:space="preserve">leto pred tem. </w:t>
      </w:r>
    </w:p>
    <w:p w14:paraId="2E45D0EC" w14:textId="77777777" w:rsidR="00342306" w:rsidRPr="00342306" w:rsidRDefault="00882226" w:rsidP="00342306">
      <w:pPr>
        <w:pStyle w:val="Navadensplet"/>
        <w:spacing w:line="276" w:lineRule="auto"/>
        <w:jc w:val="both"/>
        <w:rPr>
          <w:rFonts w:ascii="Arial" w:hAnsi="Arial" w:cs="Arial"/>
          <w:sz w:val="20"/>
          <w:szCs w:val="20"/>
        </w:rPr>
      </w:pPr>
      <w:r w:rsidRPr="00342306">
        <w:rPr>
          <w:rFonts w:ascii="Arial" w:hAnsi="Arial" w:cs="Arial"/>
          <w:sz w:val="20"/>
          <w:szCs w:val="20"/>
        </w:rPr>
        <w:t xml:space="preserve">Nina Rajić Kranjac je na svoj izjemni talent opozorila že z uprizoritvijo besedila </w:t>
      </w:r>
      <w:r w:rsidRPr="00342306">
        <w:rPr>
          <w:rFonts w:ascii="Arial" w:hAnsi="Arial" w:cs="Arial"/>
          <w:i/>
          <w:sz w:val="20"/>
          <w:szCs w:val="20"/>
        </w:rPr>
        <w:t>tisočdevetstoenainosemdeset</w:t>
      </w:r>
      <w:r w:rsidRPr="00342306">
        <w:rPr>
          <w:rFonts w:ascii="Arial" w:hAnsi="Arial" w:cs="Arial"/>
          <w:sz w:val="20"/>
          <w:szCs w:val="20"/>
        </w:rPr>
        <w:t xml:space="preserve"> Simone Semenič, s katero je diplomirala na AGRFT in zanjo prejela Šeligovo nagrado za najboljšo uprizoritev na Tednu slovenske drame leta 2015, ter z odmevno magistrsko uprizoritvijo </w:t>
      </w:r>
      <w:r w:rsidRPr="00342306">
        <w:rPr>
          <w:rFonts w:ascii="Arial" w:hAnsi="Arial" w:cs="Arial"/>
          <w:i/>
          <w:iCs/>
          <w:sz w:val="20"/>
          <w:szCs w:val="20"/>
        </w:rPr>
        <w:t>Zborovanje ptic</w:t>
      </w:r>
      <w:r w:rsidRPr="00342306">
        <w:rPr>
          <w:rFonts w:ascii="Arial" w:hAnsi="Arial" w:cs="Arial"/>
          <w:iCs/>
          <w:sz w:val="20"/>
          <w:szCs w:val="20"/>
        </w:rPr>
        <w:t>.</w:t>
      </w:r>
      <w:r w:rsidRPr="00342306">
        <w:rPr>
          <w:rFonts w:ascii="Arial" w:hAnsi="Arial" w:cs="Arial"/>
          <w:i/>
          <w:iCs/>
          <w:sz w:val="20"/>
          <w:szCs w:val="20"/>
        </w:rPr>
        <w:t xml:space="preserve"> </w:t>
      </w:r>
      <w:r w:rsidRPr="00342306">
        <w:rPr>
          <w:rFonts w:ascii="Arial" w:hAnsi="Arial" w:cs="Arial"/>
          <w:iCs/>
          <w:sz w:val="20"/>
          <w:szCs w:val="20"/>
        </w:rPr>
        <w:t xml:space="preserve">Vse odtlej ustvarja predstave, ki </w:t>
      </w:r>
      <w:r w:rsidRPr="00342306">
        <w:rPr>
          <w:rFonts w:ascii="Arial" w:hAnsi="Arial" w:cs="Arial"/>
          <w:sz w:val="20"/>
          <w:szCs w:val="20"/>
        </w:rPr>
        <w:t xml:space="preserve">sodijo v sam vrh slovenske gledališke produkcije, njeno delo pa je deležno najvišjih priznanj tudi v tujini (leta 2022 je za uprizoritev </w:t>
      </w:r>
      <w:r w:rsidRPr="00342306">
        <w:rPr>
          <w:rFonts w:ascii="Arial" w:hAnsi="Arial" w:cs="Arial"/>
          <w:i/>
          <w:iCs/>
          <w:sz w:val="20"/>
          <w:szCs w:val="20"/>
        </w:rPr>
        <w:t xml:space="preserve">Solo </w:t>
      </w:r>
      <w:r w:rsidRPr="00342306">
        <w:rPr>
          <w:rFonts w:ascii="Arial" w:hAnsi="Arial" w:cs="Arial"/>
          <w:sz w:val="20"/>
          <w:szCs w:val="20"/>
        </w:rPr>
        <w:t xml:space="preserve">prejela </w:t>
      </w:r>
      <w:r w:rsidRPr="00342306">
        <w:rPr>
          <w:rFonts w:ascii="Arial" w:hAnsi="Arial" w:cs="Arial"/>
          <w:i/>
          <w:iCs/>
          <w:sz w:val="20"/>
          <w:szCs w:val="20"/>
        </w:rPr>
        <w:t xml:space="preserve">grand prix </w:t>
      </w:r>
      <w:r w:rsidRPr="0074548C">
        <w:rPr>
          <w:rFonts w:ascii="Arial" w:hAnsi="Arial" w:cs="Arial"/>
          <w:i/>
          <w:iCs/>
          <w:sz w:val="20"/>
          <w:szCs w:val="20"/>
        </w:rPr>
        <w:t>Mire Trailović</w:t>
      </w:r>
      <w:r w:rsidRPr="00342306">
        <w:rPr>
          <w:rFonts w:ascii="Arial" w:hAnsi="Arial" w:cs="Arial"/>
          <w:sz w:val="20"/>
          <w:szCs w:val="20"/>
        </w:rPr>
        <w:t xml:space="preserve"> za najboljšo uprizoritev na festivalu Bitef). </w:t>
      </w:r>
    </w:p>
    <w:p w14:paraId="6668C626" w14:textId="4EF2C2DC" w:rsidR="00882226" w:rsidRPr="00342306" w:rsidRDefault="00882226" w:rsidP="00342306">
      <w:pPr>
        <w:pStyle w:val="Navadensplet"/>
        <w:spacing w:line="276" w:lineRule="auto"/>
        <w:jc w:val="both"/>
        <w:rPr>
          <w:rFonts w:ascii="Arial" w:hAnsi="Arial" w:cs="Arial"/>
          <w:sz w:val="20"/>
          <w:szCs w:val="20"/>
        </w:rPr>
      </w:pPr>
      <w:r w:rsidRPr="00342306">
        <w:rPr>
          <w:rFonts w:ascii="Arial" w:hAnsi="Arial" w:cs="Arial"/>
          <w:sz w:val="20"/>
          <w:szCs w:val="20"/>
        </w:rPr>
        <w:t xml:space="preserve">Njen nezamenljivi avtorski </w:t>
      </w:r>
      <w:proofErr w:type="spellStart"/>
      <w:r w:rsidRPr="00342306">
        <w:rPr>
          <w:rFonts w:ascii="Arial" w:hAnsi="Arial" w:cs="Arial"/>
          <w:sz w:val="20"/>
          <w:szCs w:val="20"/>
        </w:rPr>
        <w:t>pečat</w:t>
      </w:r>
      <w:proofErr w:type="spellEnd"/>
      <w:r w:rsidRPr="00342306">
        <w:rPr>
          <w:rFonts w:ascii="Arial" w:hAnsi="Arial" w:cs="Arial"/>
          <w:sz w:val="20"/>
          <w:szCs w:val="20"/>
        </w:rPr>
        <w:t xml:space="preserve"> predstavlja </w:t>
      </w:r>
      <w:r w:rsidR="00501627">
        <w:rPr>
          <w:rFonts w:ascii="Arial" w:hAnsi="Arial" w:cs="Arial"/>
          <w:sz w:val="20"/>
          <w:szCs w:val="20"/>
        </w:rPr>
        <w:t>enkraten</w:t>
      </w:r>
      <w:r w:rsidRPr="00342306">
        <w:rPr>
          <w:rFonts w:ascii="Arial" w:hAnsi="Arial" w:cs="Arial"/>
          <w:sz w:val="20"/>
          <w:szCs w:val="20"/>
        </w:rPr>
        <w:t xml:space="preserve"> in sodoben prispevek k uprizoritveni umetnosti, obenem pa se stalno razvija in poglablja. V preteklem triletnem obdobju je dokazala umetniško zrelost in </w:t>
      </w:r>
      <w:proofErr w:type="spellStart"/>
      <w:r w:rsidRPr="00342306">
        <w:rPr>
          <w:rFonts w:ascii="Arial" w:hAnsi="Arial" w:cs="Arial"/>
          <w:sz w:val="20"/>
          <w:szCs w:val="20"/>
        </w:rPr>
        <w:t>dovršenost</w:t>
      </w:r>
      <w:proofErr w:type="spellEnd"/>
      <w:r w:rsidRPr="00342306">
        <w:rPr>
          <w:rFonts w:ascii="Arial" w:hAnsi="Arial" w:cs="Arial"/>
          <w:sz w:val="20"/>
          <w:szCs w:val="20"/>
        </w:rPr>
        <w:t xml:space="preserve"> s </w:t>
      </w:r>
      <w:r w:rsidR="00501627">
        <w:rPr>
          <w:rFonts w:ascii="Arial" w:hAnsi="Arial" w:cs="Arial"/>
          <w:sz w:val="20"/>
          <w:szCs w:val="20"/>
        </w:rPr>
        <w:t>3</w:t>
      </w:r>
      <w:r w:rsidRPr="00342306">
        <w:rPr>
          <w:rFonts w:ascii="Arial" w:hAnsi="Arial" w:cs="Arial"/>
          <w:sz w:val="20"/>
          <w:szCs w:val="20"/>
        </w:rPr>
        <w:t xml:space="preserve"> uprizoritvami, ki jih je režirala v različnih gledališčih. Odlikujejo jih kompleksne odrske podobe, ki kažejo na bogato gledališko imaginacijo, sposobnost intenzivn</w:t>
      </w:r>
      <w:r w:rsidR="00501627">
        <w:rPr>
          <w:rFonts w:ascii="Arial" w:hAnsi="Arial" w:cs="Arial"/>
          <w:sz w:val="20"/>
          <w:szCs w:val="20"/>
        </w:rPr>
        <w:t>o</w:t>
      </w:r>
      <w:r w:rsidRPr="00342306">
        <w:rPr>
          <w:rFonts w:ascii="Arial" w:hAnsi="Arial" w:cs="Arial"/>
          <w:sz w:val="20"/>
          <w:szCs w:val="20"/>
        </w:rPr>
        <w:t xml:space="preserve"> angaž</w:t>
      </w:r>
      <w:r w:rsidR="00501627">
        <w:rPr>
          <w:rFonts w:ascii="Arial" w:hAnsi="Arial" w:cs="Arial"/>
          <w:sz w:val="20"/>
          <w:szCs w:val="20"/>
        </w:rPr>
        <w:t>irati</w:t>
      </w:r>
      <w:r w:rsidRPr="00342306">
        <w:rPr>
          <w:rFonts w:ascii="Arial" w:hAnsi="Arial" w:cs="Arial"/>
          <w:sz w:val="20"/>
          <w:szCs w:val="20"/>
        </w:rPr>
        <w:t xml:space="preserve"> široko razvejan</w:t>
      </w:r>
      <w:r w:rsidR="00501627">
        <w:rPr>
          <w:rFonts w:ascii="Arial" w:hAnsi="Arial" w:cs="Arial"/>
          <w:sz w:val="20"/>
          <w:szCs w:val="20"/>
        </w:rPr>
        <w:t>e</w:t>
      </w:r>
      <w:r w:rsidRPr="00342306">
        <w:rPr>
          <w:rFonts w:ascii="Arial" w:hAnsi="Arial" w:cs="Arial"/>
          <w:sz w:val="20"/>
          <w:szCs w:val="20"/>
        </w:rPr>
        <w:t xml:space="preserve"> gledališk</w:t>
      </w:r>
      <w:r w:rsidR="00501627">
        <w:rPr>
          <w:rFonts w:ascii="Arial" w:hAnsi="Arial" w:cs="Arial"/>
          <w:sz w:val="20"/>
          <w:szCs w:val="20"/>
        </w:rPr>
        <w:t>e</w:t>
      </w:r>
      <w:r w:rsidRPr="00342306">
        <w:rPr>
          <w:rFonts w:ascii="Arial" w:hAnsi="Arial" w:cs="Arial"/>
          <w:sz w:val="20"/>
          <w:szCs w:val="20"/>
        </w:rPr>
        <w:t xml:space="preserve"> kolektiv</w:t>
      </w:r>
      <w:r w:rsidR="00501627">
        <w:rPr>
          <w:rFonts w:ascii="Arial" w:hAnsi="Arial" w:cs="Arial"/>
          <w:sz w:val="20"/>
          <w:szCs w:val="20"/>
        </w:rPr>
        <w:t>e</w:t>
      </w:r>
      <w:r w:rsidRPr="00342306">
        <w:rPr>
          <w:rFonts w:ascii="Arial" w:hAnsi="Arial" w:cs="Arial"/>
          <w:sz w:val="20"/>
          <w:szCs w:val="20"/>
        </w:rPr>
        <w:t>, pa tudi izrazito poglobljen razmislek o temah, ki zadevajo celotno skupnost. Njena režijska poetika je vseskoz</w:t>
      </w:r>
      <w:r w:rsidR="00342306" w:rsidRPr="00342306">
        <w:rPr>
          <w:rFonts w:ascii="Arial" w:hAnsi="Arial" w:cs="Arial"/>
          <w:sz w:val="20"/>
          <w:szCs w:val="20"/>
        </w:rPr>
        <w:t>i</w:t>
      </w:r>
      <w:r w:rsidRPr="00342306">
        <w:rPr>
          <w:rFonts w:ascii="Arial" w:hAnsi="Arial" w:cs="Arial"/>
          <w:sz w:val="20"/>
          <w:szCs w:val="20"/>
        </w:rPr>
        <w:t xml:space="preserve"> zaznamovana z razumevanjem gledališča kot medija s širokim družbenim dometom, do katerega čuti izjemno odgovornost. Nina Rajić Kranjac ustvarja gledališče premišljenih potez, sodobnih konceptualnih zasnov in nenehne težnje po širjenju uprizoritvene krajine. V zadnjih </w:t>
      </w:r>
      <w:r w:rsidR="00501627">
        <w:rPr>
          <w:rFonts w:ascii="Arial" w:hAnsi="Arial" w:cs="Arial"/>
          <w:sz w:val="20"/>
          <w:szCs w:val="20"/>
        </w:rPr>
        <w:t>3</w:t>
      </w:r>
      <w:r w:rsidRPr="00342306">
        <w:rPr>
          <w:rFonts w:ascii="Arial" w:hAnsi="Arial" w:cs="Arial"/>
          <w:sz w:val="20"/>
          <w:szCs w:val="20"/>
        </w:rPr>
        <w:t xml:space="preserve"> letih je </w:t>
      </w:r>
      <w:r w:rsidR="00501627">
        <w:rPr>
          <w:rFonts w:ascii="Arial" w:hAnsi="Arial" w:cs="Arial"/>
          <w:sz w:val="20"/>
          <w:szCs w:val="20"/>
        </w:rPr>
        <w:t xml:space="preserve">prav </w:t>
      </w:r>
      <w:r w:rsidRPr="00342306">
        <w:rPr>
          <w:rFonts w:ascii="Arial" w:hAnsi="Arial" w:cs="Arial"/>
          <w:sz w:val="20"/>
          <w:szCs w:val="20"/>
        </w:rPr>
        <w:t xml:space="preserve">z vsakim projektom dokazala, da </w:t>
      </w:r>
      <w:r w:rsidR="00501627">
        <w:rPr>
          <w:rFonts w:ascii="Arial" w:hAnsi="Arial" w:cs="Arial"/>
          <w:sz w:val="20"/>
          <w:szCs w:val="20"/>
        </w:rPr>
        <w:t xml:space="preserve">so </w:t>
      </w:r>
      <w:r w:rsidRPr="00342306">
        <w:rPr>
          <w:rFonts w:ascii="Arial" w:hAnsi="Arial" w:cs="Arial"/>
          <w:sz w:val="20"/>
          <w:szCs w:val="20"/>
        </w:rPr>
        <w:t xml:space="preserve">njena ustvarjalna energija in tehtni odrski premisleki </w:t>
      </w:r>
      <w:r w:rsidR="00501627">
        <w:rPr>
          <w:rFonts w:ascii="Arial" w:hAnsi="Arial" w:cs="Arial"/>
          <w:sz w:val="20"/>
          <w:szCs w:val="20"/>
        </w:rPr>
        <w:t xml:space="preserve"> res </w:t>
      </w:r>
      <w:r w:rsidRPr="00342306">
        <w:rPr>
          <w:rFonts w:ascii="Arial" w:hAnsi="Arial" w:cs="Arial"/>
          <w:sz w:val="20"/>
          <w:szCs w:val="20"/>
        </w:rPr>
        <w:t>izjemen prispevek slovensk</w:t>
      </w:r>
      <w:r w:rsidR="00501627">
        <w:rPr>
          <w:rFonts w:ascii="Arial" w:hAnsi="Arial" w:cs="Arial"/>
          <w:sz w:val="20"/>
          <w:szCs w:val="20"/>
        </w:rPr>
        <w:t>i</w:t>
      </w:r>
      <w:r w:rsidRPr="00342306">
        <w:rPr>
          <w:rFonts w:ascii="Arial" w:hAnsi="Arial" w:cs="Arial"/>
          <w:sz w:val="20"/>
          <w:szCs w:val="20"/>
        </w:rPr>
        <w:t xml:space="preserve"> kultur</w:t>
      </w:r>
      <w:r w:rsidR="00501627">
        <w:rPr>
          <w:rFonts w:ascii="Arial" w:hAnsi="Arial" w:cs="Arial"/>
          <w:sz w:val="20"/>
          <w:szCs w:val="20"/>
        </w:rPr>
        <w:t>i</w:t>
      </w:r>
      <w:r w:rsidRPr="00342306">
        <w:rPr>
          <w:rFonts w:ascii="Arial" w:hAnsi="Arial" w:cs="Arial"/>
          <w:sz w:val="20"/>
          <w:szCs w:val="20"/>
        </w:rPr>
        <w:t xml:space="preserve">. </w:t>
      </w:r>
    </w:p>
    <w:p w14:paraId="5C869B5C" w14:textId="77777777" w:rsidR="00882226" w:rsidRDefault="00882226" w:rsidP="00882226">
      <w:pPr>
        <w:pStyle w:val="Navadensplet"/>
        <w:spacing w:line="360" w:lineRule="auto"/>
        <w:rPr>
          <w:rFonts w:ascii="Arial" w:hAnsi="Arial" w:cs="Arial"/>
          <w:b/>
          <w:sz w:val="20"/>
          <w:szCs w:val="20"/>
        </w:rPr>
      </w:pPr>
    </w:p>
    <w:p w14:paraId="4022C799" w14:textId="77777777" w:rsidR="00501627" w:rsidRDefault="00501627" w:rsidP="00882226">
      <w:pPr>
        <w:pStyle w:val="Navadensplet"/>
        <w:spacing w:line="360" w:lineRule="auto"/>
        <w:rPr>
          <w:rFonts w:ascii="Arial" w:hAnsi="Arial" w:cs="Arial"/>
          <w:b/>
          <w:sz w:val="20"/>
          <w:szCs w:val="20"/>
        </w:rPr>
      </w:pPr>
    </w:p>
    <w:p w14:paraId="30A2B55C" w14:textId="77777777" w:rsidR="00501627" w:rsidRPr="00342306" w:rsidRDefault="00501627" w:rsidP="00882226">
      <w:pPr>
        <w:pStyle w:val="Navadensplet"/>
        <w:spacing w:line="360" w:lineRule="auto"/>
        <w:rPr>
          <w:rFonts w:ascii="Arial" w:hAnsi="Arial" w:cs="Arial"/>
          <w:b/>
          <w:sz w:val="20"/>
          <w:szCs w:val="20"/>
        </w:rPr>
      </w:pPr>
    </w:p>
    <w:p w14:paraId="3303066B" w14:textId="45671C91" w:rsidR="00882226" w:rsidRPr="00342306" w:rsidRDefault="00882226" w:rsidP="00342306">
      <w:pPr>
        <w:pStyle w:val="Navadensplet"/>
        <w:spacing w:line="360" w:lineRule="auto"/>
        <w:rPr>
          <w:rFonts w:ascii="Arial" w:hAnsi="Arial" w:cs="Arial"/>
          <w:b/>
          <w:sz w:val="28"/>
          <w:szCs w:val="28"/>
        </w:rPr>
      </w:pPr>
      <w:r w:rsidRPr="00342306">
        <w:rPr>
          <w:rFonts w:ascii="Arial" w:hAnsi="Arial" w:cs="Arial"/>
          <w:b/>
          <w:sz w:val="28"/>
          <w:szCs w:val="28"/>
        </w:rPr>
        <w:t>Julij Zornik (1974), oblikovalec zvoka</w:t>
      </w:r>
    </w:p>
    <w:p w14:paraId="37E7233B" w14:textId="0102272F" w:rsidR="0034230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V filmografiji Julija Zornika najdemo številna izstopajoča in doma ter po svetu nagrajena filmska dela</w:t>
      </w:r>
      <w:r w:rsidR="00946C67">
        <w:rPr>
          <w:rFonts w:ascii="Arial" w:hAnsi="Arial" w:cs="Arial"/>
          <w:sz w:val="20"/>
          <w:lang w:val="sl-SI"/>
        </w:rPr>
        <w:t>. O</w:t>
      </w:r>
      <w:r w:rsidRPr="00342306">
        <w:rPr>
          <w:rFonts w:ascii="Arial" w:hAnsi="Arial" w:cs="Arial"/>
          <w:sz w:val="20"/>
          <w:lang w:val="sl-SI"/>
        </w:rPr>
        <w:t>blikoval je zvok pri mednarodno uspešnih filmih</w:t>
      </w:r>
      <w:r w:rsidR="00946C67">
        <w:rPr>
          <w:rFonts w:ascii="Arial" w:hAnsi="Arial" w:cs="Arial"/>
          <w:sz w:val="20"/>
          <w:lang w:val="sl-SI"/>
        </w:rPr>
        <w:t>:</w:t>
      </w:r>
      <w:r w:rsidRPr="00342306">
        <w:rPr>
          <w:rFonts w:ascii="Arial" w:hAnsi="Arial" w:cs="Arial"/>
          <w:sz w:val="20"/>
          <w:lang w:val="sl-SI"/>
        </w:rPr>
        <w:t xml:space="preserve"> </w:t>
      </w:r>
      <w:r w:rsidRPr="00342306">
        <w:rPr>
          <w:rFonts w:ascii="Arial" w:hAnsi="Arial" w:cs="Arial"/>
          <w:i/>
          <w:iCs/>
          <w:sz w:val="20"/>
          <w:lang w:val="sl-SI"/>
        </w:rPr>
        <w:t>Morena</w:t>
      </w:r>
      <w:r w:rsidRPr="00342306">
        <w:rPr>
          <w:rFonts w:ascii="Arial" w:hAnsi="Arial" w:cs="Arial"/>
          <w:sz w:val="20"/>
          <w:lang w:val="sl-SI"/>
        </w:rPr>
        <w:t xml:space="preserve"> (režija Antoaneta Alamat Kusijanović), ki je bil predstavljen v Cannesu in </w:t>
      </w:r>
      <w:r w:rsidR="00946C67">
        <w:rPr>
          <w:rFonts w:ascii="Arial" w:hAnsi="Arial" w:cs="Arial"/>
          <w:sz w:val="20"/>
          <w:lang w:val="sl-SI"/>
        </w:rPr>
        <w:t xml:space="preserve">je </w:t>
      </w:r>
      <w:r w:rsidRPr="00342306">
        <w:rPr>
          <w:rFonts w:ascii="Arial" w:hAnsi="Arial" w:cs="Arial"/>
          <w:sz w:val="20"/>
          <w:lang w:val="sl-SI"/>
        </w:rPr>
        <w:t>za</w:t>
      </w:r>
      <w:r w:rsidR="00946C67">
        <w:rPr>
          <w:rFonts w:ascii="Arial" w:hAnsi="Arial" w:cs="Arial"/>
          <w:sz w:val="20"/>
          <w:lang w:val="sl-SI"/>
        </w:rPr>
        <w:t>nj</w:t>
      </w:r>
      <w:r w:rsidRPr="00342306">
        <w:rPr>
          <w:rFonts w:ascii="Arial" w:hAnsi="Arial" w:cs="Arial"/>
          <w:sz w:val="20"/>
          <w:lang w:val="sl-SI"/>
        </w:rPr>
        <w:t xml:space="preserve"> prejel najvišje domače filmsko priznanje </w:t>
      </w:r>
      <w:r w:rsidR="00501627">
        <w:rPr>
          <w:rFonts w:ascii="Arial" w:hAnsi="Arial" w:cs="Arial"/>
          <w:sz w:val="20"/>
          <w:lang w:val="sl-SI"/>
        </w:rPr>
        <w:t xml:space="preserve"> ̶  </w:t>
      </w:r>
      <w:r w:rsidRPr="0074548C">
        <w:rPr>
          <w:rFonts w:ascii="Arial" w:hAnsi="Arial" w:cs="Arial"/>
          <w:i/>
          <w:iCs/>
          <w:sz w:val="20"/>
          <w:lang w:val="sl-SI"/>
        </w:rPr>
        <w:t>vesno</w:t>
      </w:r>
      <w:r w:rsidRPr="00342306">
        <w:rPr>
          <w:rFonts w:ascii="Arial" w:hAnsi="Arial" w:cs="Arial"/>
          <w:sz w:val="20"/>
          <w:lang w:val="sl-SI"/>
        </w:rPr>
        <w:t xml:space="preserve"> za najboljši zvok; </w:t>
      </w:r>
      <w:r w:rsidRPr="00342306">
        <w:rPr>
          <w:rFonts w:ascii="Arial" w:hAnsi="Arial" w:cs="Arial"/>
          <w:i/>
          <w:iCs/>
          <w:sz w:val="20"/>
          <w:lang w:val="sl-SI"/>
        </w:rPr>
        <w:t>Babičino seksualno življenje</w:t>
      </w:r>
      <w:r w:rsidRPr="00342306">
        <w:rPr>
          <w:rFonts w:ascii="Arial" w:hAnsi="Arial" w:cs="Arial"/>
          <w:sz w:val="20"/>
          <w:lang w:val="sl-SI"/>
        </w:rPr>
        <w:t xml:space="preserve"> Urške Djukić, ki je osvojil prestižno nagrado César; </w:t>
      </w:r>
      <w:r w:rsidR="00946C67" w:rsidRPr="00342306">
        <w:rPr>
          <w:rFonts w:ascii="Arial" w:hAnsi="Arial" w:cs="Arial"/>
          <w:i/>
          <w:sz w:val="20"/>
          <w:lang w:val="sl-SI"/>
        </w:rPr>
        <w:t>Moja Vesna</w:t>
      </w:r>
      <w:r w:rsidR="00946C67" w:rsidRPr="00342306">
        <w:rPr>
          <w:rFonts w:ascii="Arial" w:hAnsi="Arial" w:cs="Arial"/>
          <w:sz w:val="20"/>
          <w:lang w:val="sl-SI"/>
        </w:rPr>
        <w:t xml:space="preserve"> </w:t>
      </w:r>
      <w:r w:rsidRPr="00342306">
        <w:rPr>
          <w:rFonts w:ascii="Arial" w:hAnsi="Arial" w:cs="Arial"/>
          <w:sz w:val="20"/>
          <w:lang w:val="sl-SI"/>
        </w:rPr>
        <w:t>subtilni družinski drami, ki jo doživljamo z otroške plati</w:t>
      </w:r>
      <w:r w:rsidR="00946C67">
        <w:rPr>
          <w:rFonts w:ascii="Arial" w:hAnsi="Arial" w:cs="Arial"/>
          <w:sz w:val="20"/>
          <w:lang w:val="sl-SI"/>
        </w:rPr>
        <w:t xml:space="preserve">   ̶</w:t>
      </w:r>
      <w:r w:rsidRPr="00342306">
        <w:rPr>
          <w:rFonts w:ascii="Arial" w:hAnsi="Arial" w:cs="Arial"/>
          <w:sz w:val="20"/>
          <w:lang w:val="sl-SI"/>
        </w:rPr>
        <w:t xml:space="preserve"> </w:t>
      </w:r>
      <w:r w:rsidR="00946C67">
        <w:rPr>
          <w:rFonts w:ascii="Arial" w:hAnsi="Arial" w:cs="Arial"/>
          <w:sz w:val="20"/>
          <w:lang w:val="sl-SI"/>
        </w:rPr>
        <w:t xml:space="preserve">  </w:t>
      </w:r>
      <w:r w:rsidRPr="00342306">
        <w:rPr>
          <w:rFonts w:ascii="Arial" w:hAnsi="Arial" w:cs="Arial"/>
          <w:sz w:val="20"/>
          <w:lang w:val="sl-SI"/>
        </w:rPr>
        <w:t>avtorica filma Sara Kern je lan</w:t>
      </w:r>
      <w:r w:rsidR="00501627">
        <w:rPr>
          <w:rFonts w:ascii="Arial" w:hAnsi="Arial" w:cs="Arial"/>
          <w:sz w:val="20"/>
          <w:lang w:val="sl-SI"/>
        </w:rPr>
        <w:t>i</w:t>
      </w:r>
      <w:r w:rsidRPr="00342306">
        <w:rPr>
          <w:rFonts w:ascii="Arial" w:hAnsi="Arial" w:cs="Arial"/>
          <w:sz w:val="20"/>
          <w:lang w:val="sl-SI"/>
        </w:rPr>
        <w:t xml:space="preserve"> za film prejela tudi nagrado Prešernovega sklada; </w:t>
      </w:r>
      <w:r w:rsidR="00946C67" w:rsidRPr="00342306">
        <w:rPr>
          <w:rFonts w:ascii="Arial" w:hAnsi="Arial" w:cs="Arial"/>
          <w:i/>
          <w:iCs/>
          <w:sz w:val="20"/>
          <w:lang w:val="sl-SI"/>
        </w:rPr>
        <w:t>Zbudi me</w:t>
      </w:r>
      <w:r w:rsidR="00946C67" w:rsidRPr="00342306">
        <w:rPr>
          <w:rFonts w:ascii="Arial" w:hAnsi="Arial" w:cs="Arial"/>
          <w:sz w:val="20"/>
          <w:lang w:val="sl-SI"/>
        </w:rPr>
        <w:t xml:space="preserve"> </w:t>
      </w:r>
      <w:r w:rsidRPr="00342306">
        <w:rPr>
          <w:rFonts w:ascii="Arial" w:hAnsi="Arial" w:cs="Arial"/>
          <w:sz w:val="20"/>
          <w:lang w:val="sl-SI"/>
        </w:rPr>
        <w:t xml:space="preserve">atmosferskem filmu </w:t>
      </w:r>
      <w:r w:rsidR="00946C67" w:rsidRPr="00342306">
        <w:rPr>
          <w:rFonts w:ascii="Arial" w:hAnsi="Arial" w:cs="Arial"/>
          <w:sz w:val="20"/>
          <w:lang w:val="sl-SI"/>
        </w:rPr>
        <w:t>Mark</w:t>
      </w:r>
      <w:r w:rsidR="00946C67">
        <w:rPr>
          <w:rFonts w:ascii="Arial" w:hAnsi="Arial" w:cs="Arial"/>
          <w:sz w:val="20"/>
          <w:lang w:val="sl-SI"/>
        </w:rPr>
        <w:t>a</w:t>
      </w:r>
      <w:r w:rsidR="00946C67" w:rsidRPr="00342306">
        <w:rPr>
          <w:rFonts w:ascii="Arial" w:hAnsi="Arial" w:cs="Arial"/>
          <w:sz w:val="20"/>
          <w:lang w:val="sl-SI"/>
        </w:rPr>
        <w:t xml:space="preserve"> Šantić</w:t>
      </w:r>
      <w:r w:rsidR="00946C67">
        <w:rPr>
          <w:rFonts w:ascii="Arial" w:hAnsi="Arial" w:cs="Arial"/>
          <w:sz w:val="20"/>
          <w:lang w:val="sl-SI"/>
        </w:rPr>
        <w:t xml:space="preserve">a </w:t>
      </w:r>
      <w:r w:rsidRPr="00342306">
        <w:rPr>
          <w:rFonts w:ascii="Arial" w:hAnsi="Arial" w:cs="Arial"/>
          <w:sz w:val="20"/>
          <w:lang w:val="sl-SI"/>
        </w:rPr>
        <w:t>o težko zajezljivi moči nasilja  in absurdističnem</w:t>
      </w:r>
      <w:r w:rsidR="00946C67">
        <w:rPr>
          <w:rFonts w:ascii="Arial" w:hAnsi="Arial" w:cs="Arial"/>
          <w:sz w:val="20"/>
          <w:lang w:val="sl-SI"/>
        </w:rPr>
        <w:t xml:space="preserve"> fimu </w:t>
      </w:r>
      <w:r w:rsidRPr="00342306">
        <w:rPr>
          <w:rFonts w:ascii="Arial" w:hAnsi="Arial" w:cs="Arial"/>
          <w:sz w:val="20"/>
          <w:lang w:val="sl-SI"/>
        </w:rPr>
        <w:t>Matjaž</w:t>
      </w:r>
      <w:r w:rsidR="00946C67">
        <w:rPr>
          <w:rFonts w:ascii="Arial" w:hAnsi="Arial" w:cs="Arial"/>
          <w:sz w:val="20"/>
          <w:lang w:val="sl-SI"/>
        </w:rPr>
        <w:t>a</w:t>
      </w:r>
      <w:r w:rsidRPr="00342306">
        <w:rPr>
          <w:rFonts w:ascii="Arial" w:hAnsi="Arial" w:cs="Arial"/>
          <w:sz w:val="20"/>
          <w:lang w:val="sl-SI"/>
        </w:rPr>
        <w:t xml:space="preserve"> Ivanišin</w:t>
      </w:r>
      <w:r w:rsidR="00946C67">
        <w:rPr>
          <w:rFonts w:ascii="Arial" w:hAnsi="Arial" w:cs="Arial"/>
          <w:sz w:val="20"/>
          <w:lang w:val="sl-SI"/>
        </w:rPr>
        <w:t xml:space="preserve">a </w:t>
      </w:r>
      <w:r w:rsidR="00946C67" w:rsidRPr="00342306">
        <w:rPr>
          <w:rFonts w:ascii="Arial" w:hAnsi="Arial" w:cs="Arial"/>
          <w:i/>
          <w:iCs/>
          <w:sz w:val="20"/>
          <w:lang w:val="sl-SI"/>
        </w:rPr>
        <w:t>Tako se je končalo poletje</w:t>
      </w:r>
      <w:r w:rsidRPr="00342306">
        <w:rPr>
          <w:rFonts w:ascii="Arial" w:hAnsi="Arial" w:cs="Arial"/>
          <w:sz w:val="20"/>
          <w:lang w:val="sl-SI"/>
        </w:rPr>
        <w:t xml:space="preserve">, ki sta bila predstavljena na festivalih v Tallinnu in Locarnu. </w:t>
      </w:r>
    </w:p>
    <w:p w14:paraId="51CC48E0" w14:textId="77777777" w:rsidR="00342306" w:rsidRPr="00342306" w:rsidRDefault="00342306" w:rsidP="00342306">
      <w:pPr>
        <w:spacing w:line="276" w:lineRule="auto"/>
        <w:jc w:val="both"/>
        <w:rPr>
          <w:rFonts w:ascii="Arial" w:hAnsi="Arial" w:cs="Arial"/>
          <w:sz w:val="20"/>
          <w:lang w:val="sl-SI"/>
        </w:rPr>
      </w:pPr>
    </w:p>
    <w:p w14:paraId="225D6B46" w14:textId="112CB094" w:rsidR="0034230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 xml:space="preserve">Zornik se je podpisal pod zvočno podobo enega najbolj opaženih filmov iz regije, hrvaškega </w:t>
      </w:r>
      <w:r w:rsidRPr="00342306">
        <w:rPr>
          <w:rFonts w:ascii="Arial" w:hAnsi="Arial" w:cs="Arial"/>
          <w:i/>
          <w:sz w:val="20"/>
          <w:lang w:val="sl-SI"/>
        </w:rPr>
        <w:t>Varen kraj</w:t>
      </w:r>
      <w:r w:rsidRPr="00342306">
        <w:rPr>
          <w:rFonts w:ascii="Arial" w:hAnsi="Arial" w:cs="Arial"/>
          <w:sz w:val="20"/>
          <w:lang w:val="sl-SI"/>
        </w:rPr>
        <w:t xml:space="preserve"> Juraja Lerotića, katerega pripoved temelji </w:t>
      </w:r>
      <w:r w:rsidR="007975FD" w:rsidRPr="00342306">
        <w:rPr>
          <w:rFonts w:ascii="Arial" w:hAnsi="Arial" w:cs="Arial"/>
          <w:sz w:val="20"/>
          <w:lang w:val="sl-SI"/>
        </w:rPr>
        <w:t xml:space="preserve">bolj kot na zgodbi </w:t>
      </w:r>
      <w:r w:rsidRPr="00342306">
        <w:rPr>
          <w:rFonts w:ascii="Arial" w:hAnsi="Arial" w:cs="Arial"/>
          <w:sz w:val="20"/>
          <w:lang w:val="sl-SI"/>
        </w:rPr>
        <w:t xml:space="preserve">na neoprejemljivo tesnobni atmosferi in spreminjajočih se čustvenih stanjih likov (film je prejel številna pomembna priznanja, med drugimi na festivalih v Locarnu, Sarajevu, Cottbusu …). Zornik je ustvaril tudi napeto in sugestivno zvočno podobo filma </w:t>
      </w:r>
      <w:r w:rsidRPr="00342306">
        <w:rPr>
          <w:rFonts w:ascii="Arial" w:hAnsi="Arial" w:cs="Arial"/>
          <w:i/>
          <w:iCs/>
          <w:sz w:val="20"/>
          <w:lang w:val="sl-SI"/>
        </w:rPr>
        <w:t>Opazovanje</w:t>
      </w:r>
      <w:r w:rsidRPr="00342306">
        <w:rPr>
          <w:rFonts w:ascii="Arial" w:hAnsi="Arial" w:cs="Arial"/>
          <w:sz w:val="20"/>
          <w:lang w:val="sl-SI"/>
        </w:rPr>
        <w:t xml:space="preserve"> Janeza Burgerja, za kar je ponovno prejel </w:t>
      </w:r>
      <w:r w:rsidR="007975FD">
        <w:rPr>
          <w:rFonts w:ascii="Arial" w:hAnsi="Arial" w:cs="Arial"/>
          <w:sz w:val="20"/>
          <w:lang w:val="sl-SI"/>
        </w:rPr>
        <w:t xml:space="preserve">nagrado </w:t>
      </w:r>
      <w:r w:rsidR="007975FD" w:rsidRPr="0074548C">
        <w:rPr>
          <w:rFonts w:ascii="Arial" w:hAnsi="Arial" w:cs="Arial"/>
          <w:i/>
          <w:iCs/>
          <w:sz w:val="20"/>
          <w:lang w:val="sl-SI"/>
        </w:rPr>
        <w:t>v</w:t>
      </w:r>
      <w:r w:rsidRPr="0074548C">
        <w:rPr>
          <w:rFonts w:ascii="Arial" w:hAnsi="Arial" w:cs="Arial"/>
          <w:i/>
          <w:iCs/>
          <w:sz w:val="20"/>
          <w:lang w:val="sl-SI"/>
        </w:rPr>
        <w:t>esn</w:t>
      </w:r>
      <w:r w:rsidR="007975FD" w:rsidRPr="0074548C">
        <w:rPr>
          <w:rFonts w:ascii="Arial" w:hAnsi="Arial" w:cs="Arial"/>
          <w:i/>
          <w:iCs/>
          <w:sz w:val="20"/>
          <w:lang w:val="sl-SI"/>
        </w:rPr>
        <w:t>a</w:t>
      </w:r>
      <w:r w:rsidRPr="00342306">
        <w:rPr>
          <w:rFonts w:ascii="Arial" w:hAnsi="Arial" w:cs="Arial"/>
          <w:sz w:val="20"/>
          <w:lang w:val="sl-SI"/>
        </w:rPr>
        <w:t xml:space="preserve"> za najboljši zvok – v kritiki v </w:t>
      </w:r>
      <w:r w:rsidRPr="00342306">
        <w:rPr>
          <w:rFonts w:ascii="Arial" w:hAnsi="Arial" w:cs="Arial"/>
          <w:i/>
          <w:sz w:val="20"/>
          <w:lang w:val="sl-SI"/>
        </w:rPr>
        <w:t>Cineuropi</w:t>
      </w:r>
      <w:r w:rsidRPr="00342306">
        <w:rPr>
          <w:rFonts w:ascii="Arial" w:hAnsi="Arial" w:cs="Arial"/>
          <w:sz w:val="20"/>
          <w:lang w:val="sl-SI"/>
        </w:rPr>
        <w:t xml:space="preserve"> so zapisali, da je Zornikovo oblikovanje zvoka ključn</w:t>
      </w:r>
      <w:r w:rsidR="007975FD">
        <w:rPr>
          <w:rFonts w:ascii="Arial" w:hAnsi="Arial" w:cs="Arial"/>
          <w:sz w:val="20"/>
          <w:lang w:val="sl-SI"/>
        </w:rPr>
        <w:t xml:space="preserve">ega pomena </w:t>
      </w:r>
      <w:r w:rsidRPr="00342306">
        <w:rPr>
          <w:rFonts w:ascii="Arial" w:hAnsi="Arial" w:cs="Arial"/>
          <w:sz w:val="20"/>
          <w:lang w:val="sl-SI"/>
        </w:rPr>
        <w:t xml:space="preserve"> za vzpostavitev napete atmosfere in poglobitev čustvenega učinka filma; ter </w:t>
      </w:r>
      <w:r w:rsidR="007975FD">
        <w:rPr>
          <w:rFonts w:ascii="Arial" w:hAnsi="Arial" w:cs="Arial"/>
          <w:sz w:val="20"/>
          <w:lang w:val="sl-SI"/>
        </w:rPr>
        <w:t xml:space="preserve">za </w:t>
      </w:r>
      <w:r w:rsidRPr="00342306">
        <w:rPr>
          <w:rFonts w:ascii="Arial" w:hAnsi="Arial" w:cs="Arial"/>
          <w:sz w:val="20"/>
          <w:lang w:val="sl-SI"/>
        </w:rPr>
        <w:t>kratk</w:t>
      </w:r>
      <w:r w:rsidR="007975FD">
        <w:rPr>
          <w:rFonts w:ascii="Arial" w:hAnsi="Arial" w:cs="Arial"/>
          <w:sz w:val="20"/>
          <w:lang w:val="sl-SI"/>
        </w:rPr>
        <w:t>i</w:t>
      </w:r>
      <w:r w:rsidRPr="00342306">
        <w:rPr>
          <w:rFonts w:ascii="Arial" w:hAnsi="Arial" w:cs="Arial"/>
          <w:sz w:val="20"/>
          <w:lang w:val="sl-SI"/>
        </w:rPr>
        <w:t xml:space="preserve"> animiran</w:t>
      </w:r>
      <w:r w:rsidR="007975FD">
        <w:rPr>
          <w:rFonts w:ascii="Arial" w:hAnsi="Arial" w:cs="Arial"/>
          <w:sz w:val="20"/>
          <w:lang w:val="sl-SI"/>
        </w:rPr>
        <w:t>i</w:t>
      </w:r>
      <w:r w:rsidRPr="00342306">
        <w:rPr>
          <w:rFonts w:ascii="Arial" w:hAnsi="Arial" w:cs="Arial"/>
          <w:sz w:val="20"/>
          <w:lang w:val="sl-SI"/>
        </w:rPr>
        <w:t xml:space="preserve"> film </w:t>
      </w:r>
      <w:r w:rsidRPr="00342306">
        <w:rPr>
          <w:rFonts w:ascii="Arial" w:hAnsi="Arial" w:cs="Arial"/>
          <w:i/>
          <w:sz w:val="20"/>
          <w:lang w:val="sl-SI"/>
        </w:rPr>
        <w:t>Money and Happiness</w:t>
      </w:r>
      <w:r w:rsidRPr="00342306">
        <w:rPr>
          <w:rFonts w:ascii="Arial" w:hAnsi="Arial" w:cs="Arial"/>
          <w:sz w:val="20"/>
          <w:lang w:val="sl-SI"/>
        </w:rPr>
        <w:t xml:space="preserve"> režiserjev Nikole Majdak Jr. in Ane Nedeljković, ki je</w:t>
      </w:r>
      <w:r w:rsidR="007975FD">
        <w:rPr>
          <w:rFonts w:ascii="Arial" w:hAnsi="Arial" w:cs="Arial"/>
          <w:sz w:val="20"/>
          <w:lang w:val="sl-SI"/>
        </w:rPr>
        <w:t xml:space="preserve"> svojo </w:t>
      </w:r>
      <w:r w:rsidRPr="00342306">
        <w:rPr>
          <w:rFonts w:ascii="Arial" w:hAnsi="Arial" w:cs="Arial"/>
          <w:sz w:val="20"/>
          <w:lang w:val="sl-SI"/>
        </w:rPr>
        <w:t xml:space="preserve"> festivalsko pot začel v Locarnu. </w:t>
      </w:r>
    </w:p>
    <w:p w14:paraId="2F27A585" w14:textId="77777777" w:rsidR="00342306" w:rsidRPr="00342306" w:rsidRDefault="00342306" w:rsidP="00342306">
      <w:pPr>
        <w:spacing w:line="276" w:lineRule="auto"/>
        <w:jc w:val="both"/>
        <w:rPr>
          <w:rFonts w:ascii="Arial" w:hAnsi="Arial" w:cs="Arial"/>
          <w:sz w:val="20"/>
          <w:lang w:val="sl-SI"/>
        </w:rPr>
      </w:pPr>
    </w:p>
    <w:p w14:paraId="161A033A" w14:textId="3C031EC7" w:rsidR="0088222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Njegova so tudi nenavadna, “še nikoli slišana” in precizno oblikovana zvočna okolja</w:t>
      </w:r>
      <w:r w:rsidR="007975FD">
        <w:rPr>
          <w:rFonts w:ascii="Arial" w:hAnsi="Arial" w:cs="Arial"/>
          <w:sz w:val="20"/>
          <w:lang w:val="sl-SI"/>
        </w:rPr>
        <w:t>:</w:t>
      </w:r>
      <w:r w:rsidRPr="00342306">
        <w:rPr>
          <w:rFonts w:ascii="Arial" w:hAnsi="Arial" w:cs="Arial"/>
          <w:sz w:val="20"/>
          <w:lang w:val="sl-SI"/>
        </w:rPr>
        <w:t xml:space="preserve"> kratkega, večkrat nagrajenega filma </w:t>
      </w:r>
      <w:r w:rsidRPr="00342306">
        <w:rPr>
          <w:rFonts w:ascii="Arial" w:hAnsi="Arial" w:cs="Arial"/>
          <w:i/>
          <w:sz w:val="20"/>
          <w:lang w:val="sl-SI"/>
        </w:rPr>
        <w:t xml:space="preserve">Kako sem se naučila obešati perilo </w:t>
      </w:r>
      <w:r w:rsidRPr="00342306">
        <w:rPr>
          <w:rFonts w:ascii="Arial" w:hAnsi="Arial" w:cs="Arial"/>
          <w:sz w:val="20"/>
          <w:lang w:val="sl-SI"/>
        </w:rPr>
        <w:t xml:space="preserve">(Barbara Zemljič); ljubezenskega pisma umrlemu prijatelju – </w:t>
      </w:r>
      <w:r w:rsidRPr="00342306">
        <w:rPr>
          <w:rFonts w:ascii="Arial" w:hAnsi="Arial" w:cs="Arial"/>
          <w:i/>
          <w:sz w:val="20"/>
          <w:lang w:val="sl-SI"/>
        </w:rPr>
        <w:t>Pero</w:t>
      </w:r>
      <w:r w:rsidRPr="00342306">
        <w:rPr>
          <w:rFonts w:ascii="Arial" w:hAnsi="Arial" w:cs="Arial"/>
          <w:sz w:val="20"/>
          <w:lang w:val="sl-SI"/>
        </w:rPr>
        <w:t xml:space="preserve"> Damjana Kozoleta; eksplozivnega dokumentarca</w:t>
      </w:r>
      <w:r w:rsidR="007975FD" w:rsidRPr="007975FD">
        <w:rPr>
          <w:rFonts w:ascii="Arial" w:hAnsi="Arial" w:cs="Arial"/>
          <w:i/>
          <w:sz w:val="20"/>
          <w:lang w:val="sl-SI"/>
        </w:rPr>
        <w:t xml:space="preserve"> </w:t>
      </w:r>
      <w:r w:rsidR="007975FD" w:rsidRPr="00342306">
        <w:rPr>
          <w:rFonts w:ascii="Arial" w:hAnsi="Arial" w:cs="Arial"/>
          <w:i/>
          <w:sz w:val="20"/>
          <w:lang w:val="sl-SI"/>
        </w:rPr>
        <w:t>Cent’anni</w:t>
      </w:r>
      <w:r w:rsidR="007975FD" w:rsidRPr="00342306">
        <w:rPr>
          <w:rFonts w:ascii="Arial" w:hAnsi="Arial" w:cs="Arial"/>
          <w:sz w:val="20"/>
          <w:lang w:val="sl-SI"/>
        </w:rPr>
        <w:t xml:space="preserve"> (Maja Doroteja Prelog)</w:t>
      </w:r>
      <w:r w:rsidRPr="00342306">
        <w:rPr>
          <w:rFonts w:ascii="Arial" w:hAnsi="Arial" w:cs="Arial"/>
          <w:sz w:val="20"/>
          <w:lang w:val="sl-SI"/>
        </w:rPr>
        <w:t xml:space="preserve">, ki se iz zgodbe o silovitosti življenja prelevi v zgodbo o silovitosti ljubezenskih razmerij,; dokumentarca </w:t>
      </w:r>
      <w:r w:rsidR="00733770" w:rsidRPr="00342306">
        <w:rPr>
          <w:rFonts w:ascii="Arial" w:hAnsi="Arial" w:cs="Arial"/>
          <w:i/>
          <w:sz w:val="20"/>
          <w:lang w:val="sl-SI"/>
        </w:rPr>
        <w:t>Praslovan</w:t>
      </w:r>
      <w:r w:rsidR="00733770" w:rsidRPr="00342306">
        <w:rPr>
          <w:rFonts w:ascii="Arial" w:hAnsi="Arial" w:cs="Arial"/>
          <w:sz w:val="20"/>
          <w:lang w:val="sl-SI"/>
        </w:rPr>
        <w:t xml:space="preserve"> (Slobodan Maksimović)</w:t>
      </w:r>
      <w:r w:rsidR="00733770">
        <w:rPr>
          <w:rFonts w:ascii="Arial" w:hAnsi="Arial" w:cs="Arial"/>
          <w:sz w:val="20"/>
          <w:lang w:val="sl-SI"/>
        </w:rPr>
        <w:t xml:space="preserve"> </w:t>
      </w:r>
      <w:r w:rsidRPr="00342306">
        <w:rPr>
          <w:rFonts w:ascii="Arial" w:hAnsi="Arial" w:cs="Arial"/>
          <w:sz w:val="20"/>
          <w:lang w:val="sl-SI"/>
        </w:rPr>
        <w:t xml:space="preserve">o slovenskem glasbenem velikanu; </w:t>
      </w:r>
      <w:r w:rsidR="00733770">
        <w:rPr>
          <w:rFonts w:ascii="Arial" w:hAnsi="Arial" w:cs="Arial"/>
          <w:sz w:val="20"/>
          <w:lang w:val="sl-SI"/>
        </w:rPr>
        <w:t>v tujini</w:t>
      </w:r>
      <w:r w:rsidRPr="00342306">
        <w:rPr>
          <w:rFonts w:ascii="Arial" w:hAnsi="Arial" w:cs="Arial"/>
          <w:sz w:val="20"/>
          <w:lang w:val="sl-SI"/>
        </w:rPr>
        <w:t xml:space="preserve"> večkrat nagrajenega eksperimentalnega animiranega filma </w:t>
      </w:r>
      <w:r w:rsidRPr="00342306">
        <w:rPr>
          <w:rFonts w:ascii="Arial" w:hAnsi="Arial" w:cs="Arial"/>
          <w:i/>
          <w:sz w:val="20"/>
          <w:lang w:val="sl-SI"/>
        </w:rPr>
        <w:t>Tri tičice</w:t>
      </w:r>
      <w:r w:rsidRPr="00342306">
        <w:rPr>
          <w:rFonts w:ascii="Arial" w:hAnsi="Arial" w:cs="Arial"/>
          <w:sz w:val="20"/>
          <w:lang w:val="sl-SI"/>
        </w:rPr>
        <w:t xml:space="preserve"> (Zarja Menart) in tudi drugega režijskega izziva igralske legende Mirjane Karanović, </w:t>
      </w:r>
      <w:r w:rsidRPr="00342306">
        <w:rPr>
          <w:rFonts w:ascii="Arial" w:hAnsi="Arial" w:cs="Arial"/>
          <w:i/>
          <w:sz w:val="20"/>
          <w:lang w:val="sl-SI"/>
        </w:rPr>
        <w:t>Mati Mara</w:t>
      </w:r>
      <w:r w:rsidRPr="00342306">
        <w:rPr>
          <w:rFonts w:ascii="Arial" w:hAnsi="Arial" w:cs="Arial"/>
          <w:sz w:val="20"/>
          <w:lang w:val="sl-SI"/>
        </w:rPr>
        <w:t xml:space="preserve">. </w:t>
      </w:r>
      <w:r w:rsidR="00733770">
        <w:rPr>
          <w:rFonts w:ascii="Arial" w:hAnsi="Arial" w:cs="Arial"/>
          <w:sz w:val="20"/>
          <w:lang w:val="sl-SI"/>
        </w:rPr>
        <w:t>Toda</w:t>
      </w:r>
      <w:r w:rsidRPr="00342306">
        <w:rPr>
          <w:rFonts w:ascii="Arial" w:hAnsi="Arial" w:cs="Arial"/>
          <w:sz w:val="20"/>
          <w:lang w:val="sl-SI"/>
        </w:rPr>
        <w:t xml:space="preserve"> našteli smo le “nekaj” izstopajočih naslovov …</w:t>
      </w:r>
    </w:p>
    <w:p w14:paraId="7EFA7F10" w14:textId="77777777" w:rsidR="0088222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 xml:space="preserve">V letu 2022 je Julij Zornik s kolegom Vasjo Lebaričem ustvaril še svoj lastni filmski projekt – udaren eksperimentalni kratki film </w:t>
      </w:r>
      <w:r w:rsidRPr="00342306">
        <w:rPr>
          <w:rFonts w:ascii="Arial" w:hAnsi="Arial" w:cs="Arial"/>
          <w:i/>
          <w:sz w:val="20"/>
          <w:lang w:val="sl-SI"/>
        </w:rPr>
        <w:t>XX</w:t>
      </w:r>
      <w:r w:rsidRPr="00342306">
        <w:rPr>
          <w:rFonts w:ascii="Arial" w:hAnsi="Arial" w:cs="Arial"/>
          <w:sz w:val="20"/>
          <w:lang w:val="sl-SI"/>
        </w:rPr>
        <w:t>.</w:t>
      </w:r>
    </w:p>
    <w:p w14:paraId="370DA2B1" w14:textId="77777777" w:rsidR="00342306" w:rsidRPr="00342306" w:rsidRDefault="00342306" w:rsidP="00342306">
      <w:pPr>
        <w:spacing w:line="276" w:lineRule="auto"/>
        <w:jc w:val="both"/>
        <w:rPr>
          <w:rFonts w:ascii="Arial" w:hAnsi="Arial" w:cs="Arial"/>
          <w:sz w:val="20"/>
          <w:lang w:val="sl-SI"/>
        </w:rPr>
      </w:pPr>
    </w:p>
    <w:p w14:paraId="6AE99573" w14:textId="1F05A813" w:rsidR="00882226" w:rsidRPr="00342306" w:rsidRDefault="00882226" w:rsidP="00342306">
      <w:pPr>
        <w:spacing w:line="276" w:lineRule="auto"/>
        <w:jc w:val="both"/>
        <w:rPr>
          <w:rFonts w:ascii="Arial" w:hAnsi="Arial" w:cs="Arial"/>
          <w:sz w:val="20"/>
          <w:lang w:val="sl-SI"/>
        </w:rPr>
      </w:pPr>
      <w:r w:rsidRPr="00342306">
        <w:rPr>
          <w:rFonts w:ascii="Arial" w:hAnsi="Arial" w:cs="Arial"/>
          <w:sz w:val="20"/>
          <w:lang w:val="sl-SI"/>
        </w:rPr>
        <w:t xml:space="preserve">Zornikovo delo pri filmu je prepoznavno in izstopajoče zlasti zaradi izostrenega umetniškega čuta, s katerim z mnogoterimi zvočnimi elementi podpre in obogati sporočilnost in učinek filmskih del. </w:t>
      </w:r>
    </w:p>
    <w:p w14:paraId="39FD4097" w14:textId="2C0DAA0D" w:rsidR="003D032C" w:rsidRPr="00342306" w:rsidRDefault="003D032C" w:rsidP="00882226">
      <w:pPr>
        <w:pStyle w:val="Odstavekseznama1"/>
        <w:spacing w:line="380" w:lineRule="atLeast"/>
        <w:ind w:left="0"/>
        <w:rPr>
          <w:rFonts w:ascii="Arial" w:hAnsi="Arial" w:cs="Arial"/>
          <w:b/>
          <w:bCs/>
          <w:color w:val="000000"/>
          <w:sz w:val="20"/>
          <w:szCs w:val="20"/>
        </w:rPr>
      </w:pPr>
    </w:p>
    <w:p w14:paraId="7CAB8D5A" w14:textId="77777777" w:rsidR="00CE2749" w:rsidRPr="00342306" w:rsidRDefault="00CE2749" w:rsidP="00B90551">
      <w:pPr>
        <w:pStyle w:val="Odstavekseznama1"/>
        <w:spacing w:line="380" w:lineRule="atLeast"/>
        <w:ind w:left="0"/>
        <w:rPr>
          <w:rStyle w:val="apple-converted-space"/>
          <w:rFonts w:ascii="Arial" w:hAnsi="Arial" w:cs="Arial"/>
          <w:b/>
          <w:sz w:val="20"/>
          <w:szCs w:val="20"/>
        </w:rPr>
      </w:pPr>
    </w:p>
    <w:p w14:paraId="5C5AC0B0" w14:textId="77777777" w:rsidR="00CE2749" w:rsidRPr="00342306" w:rsidRDefault="00CE2749" w:rsidP="00B90551">
      <w:pPr>
        <w:pStyle w:val="Odstavekseznama1"/>
        <w:spacing w:line="380" w:lineRule="atLeast"/>
        <w:ind w:left="0"/>
        <w:rPr>
          <w:rStyle w:val="apple-converted-space"/>
          <w:rFonts w:ascii="Arial" w:hAnsi="Arial" w:cs="Arial"/>
          <w:b/>
          <w:sz w:val="20"/>
          <w:szCs w:val="20"/>
        </w:rPr>
      </w:pPr>
      <w:r w:rsidRPr="00342306">
        <w:rPr>
          <w:rStyle w:val="apple-converted-space"/>
          <w:rFonts w:ascii="Arial" w:hAnsi="Arial" w:cs="Arial"/>
          <w:b/>
          <w:sz w:val="20"/>
          <w:szCs w:val="20"/>
        </w:rPr>
        <w:t>Upravni odbor Prešernovega sklada</w:t>
      </w:r>
    </w:p>
    <w:p w14:paraId="209EF7AE" w14:textId="7F12AE28" w:rsidR="00CE2749" w:rsidRPr="00342306" w:rsidRDefault="00CE2749" w:rsidP="00B90551">
      <w:pPr>
        <w:pStyle w:val="Odstavekseznama1"/>
        <w:spacing w:line="380" w:lineRule="atLeast"/>
        <w:ind w:left="0"/>
        <w:rPr>
          <w:rStyle w:val="apple-converted-space"/>
          <w:rFonts w:ascii="Arial" w:hAnsi="Arial" w:cs="Arial"/>
          <w:sz w:val="20"/>
          <w:szCs w:val="20"/>
        </w:rPr>
      </w:pPr>
      <w:r w:rsidRPr="00342306">
        <w:rPr>
          <w:rStyle w:val="apple-converted-space"/>
          <w:rFonts w:ascii="Arial" w:hAnsi="Arial" w:cs="Arial"/>
          <w:sz w:val="20"/>
          <w:szCs w:val="20"/>
        </w:rPr>
        <w:t>zanj</w:t>
      </w:r>
    </w:p>
    <w:p w14:paraId="0D909C97" w14:textId="30F531E1" w:rsidR="00CE2749" w:rsidRPr="00342306" w:rsidRDefault="00882226" w:rsidP="00B90551">
      <w:pPr>
        <w:pStyle w:val="Odstavekseznama1"/>
        <w:spacing w:line="380" w:lineRule="atLeast"/>
        <w:ind w:left="0"/>
        <w:rPr>
          <w:rStyle w:val="apple-converted-space"/>
          <w:rFonts w:ascii="Arial" w:hAnsi="Arial" w:cs="Arial"/>
          <w:sz w:val="20"/>
          <w:szCs w:val="20"/>
        </w:rPr>
      </w:pPr>
      <w:r w:rsidRPr="00342306">
        <w:rPr>
          <w:rStyle w:val="apple-converted-space"/>
          <w:rFonts w:ascii="Arial" w:hAnsi="Arial" w:cs="Arial"/>
          <w:b/>
          <w:bCs/>
          <w:sz w:val="20"/>
          <w:szCs w:val="20"/>
        </w:rPr>
        <w:t>Zdenka Badovinac</w:t>
      </w:r>
      <w:r w:rsidRPr="00342306">
        <w:rPr>
          <w:rStyle w:val="apple-converted-space"/>
          <w:rFonts w:ascii="Arial" w:hAnsi="Arial" w:cs="Arial"/>
          <w:sz w:val="20"/>
          <w:szCs w:val="20"/>
        </w:rPr>
        <w:t>, predsednica</w:t>
      </w:r>
    </w:p>
    <w:p w14:paraId="45538668" w14:textId="77777777" w:rsidR="00592410" w:rsidRPr="00342306" w:rsidRDefault="00592410" w:rsidP="00B90551">
      <w:pPr>
        <w:pStyle w:val="Odstavekseznama1"/>
        <w:spacing w:line="380" w:lineRule="atLeast"/>
        <w:ind w:left="0"/>
        <w:rPr>
          <w:rStyle w:val="apple-converted-space"/>
          <w:rFonts w:ascii="Arial" w:hAnsi="Arial" w:cs="Arial"/>
          <w:sz w:val="20"/>
          <w:szCs w:val="20"/>
        </w:rPr>
      </w:pPr>
    </w:p>
    <w:p w14:paraId="4365BCD5" w14:textId="2BC750D3" w:rsidR="00D901AF" w:rsidRPr="00342306" w:rsidRDefault="00D901AF" w:rsidP="00B90551">
      <w:pPr>
        <w:pStyle w:val="Odstavekseznama1"/>
        <w:spacing w:line="380" w:lineRule="atLeast"/>
        <w:ind w:left="0"/>
        <w:rPr>
          <w:rFonts w:ascii="Arial" w:hAnsi="Arial" w:cs="Arial"/>
          <w:sz w:val="20"/>
          <w:szCs w:val="20"/>
        </w:rPr>
      </w:pPr>
      <w:r w:rsidRPr="00342306">
        <w:rPr>
          <w:rStyle w:val="apple-converted-space"/>
          <w:rFonts w:ascii="Arial" w:hAnsi="Arial" w:cs="Arial"/>
          <w:sz w:val="20"/>
          <w:szCs w:val="20"/>
        </w:rPr>
        <w:t xml:space="preserve">Ljubljana, </w:t>
      </w:r>
      <w:r w:rsidR="00882226" w:rsidRPr="00342306">
        <w:rPr>
          <w:rStyle w:val="apple-converted-space"/>
          <w:rFonts w:ascii="Arial" w:hAnsi="Arial" w:cs="Arial"/>
          <w:sz w:val="20"/>
          <w:szCs w:val="20"/>
        </w:rPr>
        <w:t>3</w:t>
      </w:r>
      <w:r w:rsidRPr="00342306">
        <w:rPr>
          <w:rStyle w:val="apple-converted-space"/>
          <w:rFonts w:ascii="Arial" w:hAnsi="Arial" w:cs="Arial"/>
          <w:sz w:val="20"/>
          <w:szCs w:val="20"/>
        </w:rPr>
        <w:t>. december 202</w:t>
      </w:r>
      <w:r w:rsidR="00882226" w:rsidRPr="00342306">
        <w:rPr>
          <w:rStyle w:val="apple-converted-space"/>
          <w:rFonts w:ascii="Arial" w:hAnsi="Arial" w:cs="Arial"/>
          <w:sz w:val="20"/>
          <w:szCs w:val="20"/>
        </w:rPr>
        <w:t>4</w:t>
      </w:r>
    </w:p>
    <w:sectPr w:rsidR="00D901AF" w:rsidRPr="00342306" w:rsidSect="003D03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563B" w14:textId="77777777" w:rsidR="007E5A06" w:rsidRDefault="007E5A06" w:rsidP="00080169">
      <w:r>
        <w:separator/>
      </w:r>
    </w:p>
  </w:endnote>
  <w:endnote w:type="continuationSeparator" w:id="0">
    <w:p w14:paraId="5027BCAC" w14:textId="77777777" w:rsidR="007E5A06" w:rsidRDefault="007E5A06" w:rsidP="0008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default"/>
  </w:font>
  <w:font w:name="Noto Serif CJK SC">
    <w:charset w:val="00"/>
    <w:family w:val="auto"/>
    <w:pitch w:val="variable"/>
  </w:font>
  <w:font w:name="Lohit Devanagari">
    <w:altName w:val="Times New Roman"/>
    <w:charset w:val="00"/>
    <w:family w:val="auto"/>
    <w:pitch w:val="default"/>
  </w:font>
  <w:font w:name="Helvetica Neue">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605727814"/>
      <w:docPartObj>
        <w:docPartGallery w:val="Page Numbers (Bottom of Page)"/>
        <w:docPartUnique/>
      </w:docPartObj>
    </w:sdtPr>
    <w:sdtEndPr>
      <w:rPr>
        <w:noProof/>
      </w:rPr>
    </w:sdtEndPr>
    <w:sdtContent>
      <w:p w14:paraId="5466C682" w14:textId="6257D37A" w:rsidR="00080169" w:rsidRDefault="00080169">
        <w:pPr>
          <w:pStyle w:val="Noga"/>
          <w:jc w:val="center"/>
        </w:pPr>
        <w:r w:rsidRPr="00080169">
          <w:rPr>
            <w:rFonts w:asciiTheme="minorHAnsi" w:hAnsiTheme="minorHAnsi"/>
            <w:noProof w:val="0"/>
            <w:sz w:val="28"/>
          </w:rPr>
          <w:fldChar w:fldCharType="begin"/>
        </w:r>
        <w:r w:rsidRPr="00080169">
          <w:rPr>
            <w:rFonts w:asciiTheme="minorHAnsi" w:hAnsiTheme="minorHAnsi"/>
            <w:sz w:val="28"/>
          </w:rPr>
          <w:instrText xml:space="preserve"> PAGE   \* MERGEFORMAT </w:instrText>
        </w:r>
        <w:r w:rsidRPr="00080169">
          <w:rPr>
            <w:rFonts w:asciiTheme="minorHAnsi" w:hAnsiTheme="minorHAnsi"/>
            <w:noProof w:val="0"/>
            <w:sz w:val="28"/>
          </w:rPr>
          <w:fldChar w:fldCharType="separate"/>
        </w:r>
        <w:r w:rsidR="00830494">
          <w:rPr>
            <w:rFonts w:asciiTheme="minorHAnsi" w:hAnsiTheme="minorHAnsi"/>
            <w:sz w:val="28"/>
          </w:rPr>
          <w:t>10</w:t>
        </w:r>
        <w:r w:rsidRPr="00080169">
          <w:rPr>
            <w:rFonts w:asciiTheme="minorHAnsi" w:hAnsiTheme="minorHAnsi"/>
            <w:sz w:val="28"/>
          </w:rPr>
          <w:fldChar w:fldCharType="end"/>
        </w:r>
      </w:p>
    </w:sdtContent>
  </w:sdt>
  <w:p w14:paraId="05DA5ABF" w14:textId="77777777" w:rsidR="00080169" w:rsidRDefault="000801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6F1EE" w14:textId="77777777" w:rsidR="007E5A06" w:rsidRDefault="007E5A06" w:rsidP="00080169">
      <w:r>
        <w:separator/>
      </w:r>
    </w:p>
  </w:footnote>
  <w:footnote w:type="continuationSeparator" w:id="0">
    <w:p w14:paraId="0BA2F68B" w14:textId="77777777" w:rsidR="007E5A06" w:rsidRDefault="007E5A06" w:rsidP="0008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0D89"/>
    <w:multiLevelType w:val="hybridMultilevel"/>
    <w:tmpl w:val="F15CEFBC"/>
    <w:lvl w:ilvl="0" w:tplc="A8D8FE22">
      <w:start w:val="1"/>
      <w:numFmt w:val="upp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3A21D19"/>
    <w:multiLevelType w:val="multilevel"/>
    <w:tmpl w:val="E4DC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802FF"/>
    <w:multiLevelType w:val="multilevel"/>
    <w:tmpl w:val="3684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B744C"/>
    <w:multiLevelType w:val="multilevel"/>
    <w:tmpl w:val="A974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E4412"/>
    <w:multiLevelType w:val="multilevel"/>
    <w:tmpl w:val="330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E13C9"/>
    <w:multiLevelType w:val="multilevel"/>
    <w:tmpl w:val="9336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E18C2"/>
    <w:multiLevelType w:val="multilevel"/>
    <w:tmpl w:val="067ABE4C"/>
    <w:lvl w:ilvl="0">
      <w:start w:val="1"/>
      <w:numFmt w:val="bullet"/>
      <w:lvlText w:val=""/>
      <w:lvlJc w:val="left"/>
      <w:pPr>
        <w:tabs>
          <w:tab w:val="num" w:pos="720"/>
        </w:tabs>
        <w:ind w:left="720" w:hanging="360"/>
      </w:pPr>
      <w:rPr>
        <w:rFonts w:ascii="Symbol" w:hAnsi="Symbol" w:hint="default"/>
        <w:sz w:val="20"/>
      </w:rPr>
    </w:lvl>
    <w:lvl w:ilvl="1">
      <w:start w:val="6222"/>
      <w:numFmt w:val="bullet"/>
      <w:lvlText w:val="-"/>
      <w:lvlJc w:val="left"/>
      <w:pPr>
        <w:ind w:left="1440" w:hanging="360"/>
      </w:pPr>
      <w:rPr>
        <w:rFonts w:ascii="Times New Roman" w:eastAsia="Arial Unicode MS"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465C2"/>
    <w:multiLevelType w:val="multilevel"/>
    <w:tmpl w:val="FBEE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E42CD"/>
    <w:multiLevelType w:val="multilevel"/>
    <w:tmpl w:val="F4F8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85BC9"/>
    <w:multiLevelType w:val="hybridMultilevel"/>
    <w:tmpl w:val="0AA25274"/>
    <w:lvl w:ilvl="0" w:tplc="C5025194">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9F4B8C"/>
    <w:multiLevelType w:val="multilevel"/>
    <w:tmpl w:val="11D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60D2F"/>
    <w:multiLevelType w:val="multilevel"/>
    <w:tmpl w:val="F1D0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76A3A"/>
    <w:multiLevelType w:val="multilevel"/>
    <w:tmpl w:val="F38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A63"/>
    <w:multiLevelType w:val="multilevel"/>
    <w:tmpl w:val="BA00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51C07"/>
    <w:multiLevelType w:val="multilevel"/>
    <w:tmpl w:val="DF9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E65E8"/>
    <w:multiLevelType w:val="multilevel"/>
    <w:tmpl w:val="8354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42608"/>
    <w:multiLevelType w:val="multilevel"/>
    <w:tmpl w:val="58F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B4014"/>
    <w:multiLevelType w:val="multilevel"/>
    <w:tmpl w:val="FB2E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94B3A"/>
    <w:multiLevelType w:val="multilevel"/>
    <w:tmpl w:val="8CB4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A647B"/>
    <w:multiLevelType w:val="hybridMultilevel"/>
    <w:tmpl w:val="0B74D6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8D1F81"/>
    <w:multiLevelType w:val="multilevel"/>
    <w:tmpl w:val="A312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80751"/>
    <w:multiLevelType w:val="hybridMultilevel"/>
    <w:tmpl w:val="7A4E891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6B1D44"/>
    <w:multiLevelType w:val="hybridMultilevel"/>
    <w:tmpl w:val="0046F0F0"/>
    <w:lvl w:ilvl="0" w:tplc="376EF2A4">
      <w:start w:val="8"/>
      <w:numFmt w:val="bullet"/>
      <w:lvlText w:val="-"/>
      <w:lvlJc w:val="left"/>
      <w:pPr>
        <w:ind w:left="720" w:hanging="360"/>
      </w:pPr>
      <w:rPr>
        <w:rFonts w:ascii="TimesNewRomanPS" w:eastAsia="Times New Roman" w:hAnsi="TimesNewRomanPS"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26E45"/>
    <w:multiLevelType w:val="hybridMultilevel"/>
    <w:tmpl w:val="5B343282"/>
    <w:lvl w:ilvl="0" w:tplc="52F29B5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98F0F5B"/>
    <w:multiLevelType w:val="hybridMultilevel"/>
    <w:tmpl w:val="2D9E8996"/>
    <w:lvl w:ilvl="0" w:tplc="82BE154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88B6F8B"/>
    <w:multiLevelType w:val="hybridMultilevel"/>
    <w:tmpl w:val="5B343282"/>
    <w:lvl w:ilvl="0" w:tplc="52F29B5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B34535D"/>
    <w:multiLevelType w:val="hybridMultilevel"/>
    <w:tmpl w:val="B25E47E2"/>
    <w:lvl w:ilvl="0" w:tplc="8F1A710E">
      <w:start w:val="2"/>
      <w:numFmt w:val="upp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7E240283"/>
    <w:multiLevelType w:val="hybridMultilevel"/>
    <w:tmpl w:val="1160FE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8431980">
    <w:abstractNumId w:val="19"/>
  </w:num>
  <w:num w:numId="2" w16cid:durableId="297758722">
    <w:abstractNumId w:val="27"/>
  </w:num>
  <w:num w:numId="3" w16cid:durableId="1503546399">
    <w:abstractNumId w:val="14"/>
  </w:num>
  <w:num w:numId="4" w16cid:durableId="2022002843">
    <w:abstractNumId w:val="5"/>
  </w:num>
  <w:num w:numId="5" w16cid:durableId="951017547">
    <w:abstractNumId w:val="2"/>
  </w:num>
  <w:num w:numId="6" w16cid:durableId="1735856821">
    <w:abstractNumId w:val="12"/>
  </w:num>
  <w:num w:numId="7" w16cid:durableId="1862253">
    <w:abstractNumId w:val="16"/>
  </w:num>
  <w:num w:numId="8" w16cid:durableId="315384433">
    <w:abstractNumId w:val="9"/>
  </w:num>
  <w:num w:numId="9" w16cid:durableId="253905464">
    <w:abstractNumId w:val="18"/>
  </w:num>
  <w:num w:numId="10" w16cid:durableId="1745102860">
    <w:abstractNumId w:val="15"/>
  </w:num>
  <w:num w:numId="11" w16cid:durableId="1322386001">
    <w:abstractNumId w:val="4"/>
  </w:num>
  <w:num w:numId="12" w16cid:durableId="1709573918">
    <w:abstractNumId w:val="10"/>
  </w:num>
  <w:num w:numId="13" w16cid:durableId="168643629">
    <w:abstractNumId w:val="3"/>
  </w:num>
  <w:num w:numId="14" w16cid:durableId="743649066">
    <w:abstractNumId w:val="17"/>
  </w:num>
  <w:num w:numId="15" w16cid:durableId="679964141">
    <w:abstractNumId w:val="23"/>
  </w:num>
  <w:num w:numId="16" w16cid:durableId="1406338078">
    <w:abstractNumId w:val="25"/>
  </w:num>
  <w:num w:numId="17" w16cid:durableId="1325738710">
    <w:abstractNumId w:val="24"/>
  </w:num>
  <w:num w:numId="18" w16cid:durableId="1183395332">
    <w:abstractNumId w:val="26"/>
  </w:num>
  <w:num w:numId="19" w16cid:durableId="696276907">
    <w:abstractNumId w:val="0"/>
  </w:num>
  <w:num w:numId="20" w16cid:durableId="1056318551">
    <w:abstractNumId w:val="21"/>
  </w:num>
  <w:num w:numId="21" w16cid:durableId="1007368172">
    <w:abstractNumId w:val="11"/>
  </w:num>
  <w:num w:numId="22" w16cid:durableId="1746803877">
    <w:abstractNumId w:val="20"/>
  </w:num>
  <w:num w:numId="23" w16cid:durableId="1748570417">
    <w:abstractNumId w:val="8"/>
  </w:num>
  <w:num w:numId="24" w16cid:durableId="748119811">
    <w:abstractNumId w:val="13"/>
  </w:num>
  <w:num w:numId="25" w16cid:durableId="1373966567">
    <w:abstractNumId w:val="7"/>
  </w:num>
  <w:num w:numId="26" w16cid:durableId="1007370934">
    <w:abstractNumId w:val="6"/>
  </w:num>
  <w:num w:numId="27" w16cid:durableId="1763604300">
    <w:abstractNumId w:val="1"/>
  </w:num>
  <w:num w:numId="28" w16cid:durableId="485736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2C"/>
    <w:rsid w:val="0001527E"/>
    <w:rsid w:val="00027305"/>
    <w:rsid w:val="000413AD"/>
    <w:rsid w:val="00046293"/>
    <w:rsid w:val="00053C58"/>
    <w:rsid w:val="000619D1"/>
    <w:rsid w:val="00070AAB"/>
    <w:rsid w:val="0007388D"/>
    <w:rsid w:val="00080169"/>
    <w:rsid w:val="000E2118"/>
    <w:rsid w:val="000F0ABE"/>
    <w:rsid w:val="000F0F50"/>
    <w:rsid w:val="000F7F4D"/>
    <w:rsid w:val="00102540"/>
    <w:rsid w:val="0011480E"/>
    <w:rsid w:val="001246EC"/>
    <w:rsid w:val="00141346"/>
    <w:rsid w:val="001504FC"/>
    <w:rsid w:val="00151C0F"/>
    <w:rsid w:val="00161682"/>
    <w:rsid w:val="00164BC8"/>
    <w:rsid w:val="00175463"/>
    <w:rsid w:val="00182E1B"/>
    <w:rsid w:val="001934CE"/>
    <w:rsid w:val="001A4AA1"/>
    <w:rsid w:val="001B395C"/>
    <w:rsid w:val="001C425B"/>
    <w:rsid w:val="001D7BBF"/>
    <w:rsid w:val="001E2117"/>
    <w:rsid w:val="001F0D0A"/>
    <w:rsid w:val="001F32E5"/>
    <w:rsid w:val="0020799E"/>
    <w:rsid w:val="002120CD"/>
    <w:rsid w:val="00234495"/>
    <w:rsid w:val="00236E18"/>
    <w:rsid w:val="00245F18"/>
    <w:rsid w:val="002741F4"/>
    <w:rsid w:val="00281CB1"/>
    <w:rsid w:val="002A1673"/>
    <w:rsid w:val="002A1A52"/>
    <w:rsid w:val="002A44E3"/>
    <w:rsid w:val="002D4ECC"/>
    <w:rsid w:val="002E4E8A"/>
    <w:rsid w:val="003205D4"/>
    <w:rsid w:val="003358B9"/>
    <w:rsid w:val="00342306"/>
    <w:rsid w:val="00345E83"/>
    <w:rsid w:val="00354968"/>
    <w:rsid w:val="0036687B"/>
    <w:rsid w:val="00371451"/>
    <w:rsid w:val="00381106"/>
    <w:rsid w:val="003A2F17"/>
    <w:rsid w:val="003B2572"/>
    <w:rsid w:val="003B5B77"/>
    <w:rsid w:val="003C01A1"/>
    <w:rsid w:val="003C42B8"/>
    <w:rsid w:val="003D032C"/>
    <w:rsid w:val="003E7145"/>
    <w:rsid w:val="003F7483"/>
    <w:rsid w:val="003F7CF1"/>
    <w:rsid w:val="004014E1"/>
    <w:rsid w:val="0040673E"/>
    <w:rsid w:val="0040674D"/>
    <w:rsid w:val="00407D9C"/>
    <w:rsid w:val="00420EE9"/>
    <w:rsid w:val="00421443"/>
    <w:rsid w:val="00423A84"/>
    <w:rsid w:val="00425886"/>
    <w:rsid w:val="0043018C"/>
    <w:rsid w:val="0045080F"/>
    <w:rsid w:val="00462C7B"/>
    <w:rsid w:val="004652E7"/>
    <w:rsid w:val="00493A84"/>
    <w:rsid w:val="004B49C5"/>
    <w:rsid w:val="004F3707"/>
    <w:rsid w:val="004F7F29"/>
    <w:rsid w:val="00501627"/>
    <w:rsid w:val="00502E45"/>
    <w:rsid w:val="005203E0"/>
    <w:rsid w:val="00540128"/>
    <w:rsid w:val="00592410"/>
    <w:rsid w:val="0059450E"/>
    <w:rsid w:val="005B77E8"/>
    <w:rsid w:val="005D3D47"/>
    <w:rsid w:val="005D54CD"/>
    <w:rsid w:val="005E5517"/>
    <w:rsid w:val="005F3E3A"/>
    <w:rsid w:val="00600CE1"/>
    <w:rsid w:val="006107CA"/>
    <w:rsid w:val="006253F5"/>
    <w:rsid w:val="0062604D"/>
    <w:rsid w:val="00627763"/>
    <w:rsid w:val="0063351D"/>
    <w:rsid w:val="00643351"/>
    <w:rsid w:val="00643E5C"/>
    <w:rsid w:val="00652D2D"/>
    <w:rsid w:val="00671F19"/>
    <w:rsid w:val="00676CF8"/>
    <w:rsid w:val="00683810"/>
    <w:rsid w:val="006869C0"/>
    <w:rsid w:val="0069142D"/>
    <w:rsid w:val="00692916"/>
    <w:rsid w:val="00693D0E"/>
    <w:rsid w:val="006975CB"/>
    <w:rsid w:val="006A149C"/>
    <w:rsid w:val="006F3F90"/>
    <w:rsid w:val="006F7AEF"/>
    <w:rsid w:val="007043BA"/>
    <w:rsid w:val="00722BE4"/>
    <w:rsid w:val="00725202"/>
    <w:rsid w:val="00733770"/>
    <w:rsid w:val="0074548C"/>
    <w:rsid w:val="00745525"/>
    <w:rsid w:val="00777512"/>
    <w:rsid w:val="007975FD"/>
    <w:rsid w:val="007A3511"/>
    <w:rsid w:val="007B6719"/>
    <w:rsid w:val="007C3D0F"/>
    <w:rsid w:val="007C73E9"/>
    <w:rsid w:val="007E1402"/>
    <w:rsid w:val="007E2217"/>
    <w:rsid w:val="007E5A06"/>
    <w:rsid w:val="0080172B"/>
    <w:rsid w:val="008101D8"/>
    <w:rsid w:val="008177E5"/>
    <w:rsid w:val="00830494"/>
    <w:rsid w:val="00852DD8"/>
    <w:rsid w:val="00862847"/>
    <w:rsid w:val="008651AF"/>
    <w:rsid w:val="00872714"/>
    <w:rsid w:val="00875951"/>
    <w:rsid w:val="00882226"/>
    <w:rsid w:val="00884942"/>
    <w:rsid w:val="008A2920"/>
    <w:rsid w:val="008B2333"/>
    <w:rsid w:val="008B4646"/>
    <w:rsid w:val="008B4BB9"/>
    <w:rsid w:val="008C267B"/>
    <w:rsid w:val="008C615D"/>
    <w:rsid w:val="008C7C67"/>
    <w:rsid w:val="008D14C6"/>
    <w:rsid w:val="008F1D4C"/>
    <w:rsid w:val="00902CF3"/>
    <w:rsid w:val="00904C79"/>
    <w:rsid w:val="009163D4"/>
    <w:rsid w:val="0092731C"/>
    <w:rsid w:val="0092748D"/>
    <w:rsid w:val="00930571"/>
    <w:rsid w:val="00941127"/>
    <w:rsid w:val="00946C67"/>
    <w:rsid w:val="009534C2"/>
    <w:rsid w:val="00976DE1"/>
    <w:rsid w:val="00981825"/>
    <w:rsid w:val="00982F5E"/>
    <w:rsid w:val="00986722"/>
    <w:rsid w:val="009A09C9"/>
    <w:rsid w:val="009A6A80"/>
    <w:rsid w:val="009B49E9"/>
    <w:rsid w:val="009C324C"/>
    <w:rsid w:val="00A24C24"/>
    <w:rsid w:val="00A26292"/>
    <w:rsid w:val="00A447E2"/>
    <w:rsid w:val="00A622C4"/>
    <w:rsid w:val="00AB0FB3"/>
    <w:rsid w:val="00AD187D"/>
    <w:rsid w:val="00AE4C4A"/>
    <w:rsid w:val="00AF12C9"/>
    <w:rsid w:val="00B3493C"/>
    <w:rsid w:val="00B359B2"/>
    <w:rsid w:val="00B64D7D"/>
    <w:rsid w:val="00B90551"/>
    <w:rsid w:val="00B958DE"/>
    <w:rsid w:val="00BA15EA"/>
    <w:rsid w:val="00BA6B22"/>
    <w:rsid w:val="00BF7E93"/>
    <w:rsid w:val="00C050C5"/>
    <w:rsid w:val="00C11891"/>
    <w:rsid w:val="00C318B7"/>
    <w:rsid w:val="00C40F3F"/>
    <w:rsid w:val="00C42533"/>
    <w:rsid w:val="00C44E2F"/>
    <w:rsid w:val="00C93AB7"/>
    <w:rsid w:val="00CB2E29"/>
    <w:rsid w:val="00CD173F"/>
    <w:rsid w:val="00CD4CC6"/>
    <w:rsid w:val="00CE2749"/>
    <w:rsid w:val="00CE4B9A"/>
    <w:rsid w:val="00D27384"/>
    <w:rsid w:val="00D36A68"/>
    <w:rsid w:val="00D42457"/>
    <w:rsid w:val="00D53DBD"/>
    <w:rsid w:val="00D819BB"/>
    <w:rsid w:val="00D901AF"/>
    <w:rsid w:val="00DB583D"/>
    <w:rsid w:val="00DB7373"/>
    <w:rsid w:val="00DC0116"/>
    <w:rsid w:val="00E379FD"/>
    <w:rsid w:val="00E77CB9"/>
    <w:rsid w:val="00E83583"/>
    <w:rsid w:val="00E84970"/>
    <w:rsid w:val="00E9799C"/>
    <w:rsid w:val="00EA03EE"/>
    <w:rsid w:val="00EC060E"/>
    <w:rsid w:val="00ED40A6"/>
    <w:rsid w:val="00EF28B3"/>
    <w:rsid w:val="00F12EF1"/>
    <w:rsid w:val="00F24FF7"/>
    <w:rsid w:val="00F30375"/>
    <w:rsid w:val="00F3505B"/>
    <w:rsid w:val="00F47E5D"/>
    <w:rsid w:val="00FA76AD"/>
    <w:rsid w:val="00FB0137"/>
    <w:rsid w:val="00FE701C"/>
    <w:rsid w:val="00FF66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BF2D"/>
  <w15:chartTrackingRefBased/>
  <w15:docId w15:val="{C59DC43D-FBC3-4D5A-AA34-9B0063EA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D032C"/>
    <w:pPr>
      <w:spacing w:after="0" w:line="240" w:lineRule="auto"/>
    </w:pPr>
    <w:rPr>
      <w:rFonts w:ascii="Times" w:eastAsia="Times" w:hAnsi="Times" w:cs="Times New Roman"/>
      <w:noProof/>
      <w:sz w:val="24"/>
      <w:szCs w:val="20"/>
      <w:lang w:val="en-US"/>
    </w:rPr>
  </w:style>
  <w:style w:type="paragraph" w:styleId="Naslov1">
    <w:name w:val="heading 1"/>
    <w:basedOn w:val="Navaden"/>
    <w:next w:val="Navaden"/>
    <w:link w:val="Naslov1Znak"/>
    <w:qFormat/>
    <w:rsid w:val="003D032C"/>
    <w:pPr>
      <w:keepNext/>
      <w:spacing w:before="240" w:after="60"/>
      <w:outlineLvl w:val="0"/>
    </w:pPr>
    <w:rPr>
      <w:rFonts w:ascii="Arial" w:eastAsia="Calibri" w:hAnsi="Arial" w:cs="Arial"/>
      <w:b/>
      <w:bCs/>
      <w:noProof w:val="0"/>
      <w:kern w:val="32"/>
      <w:sz w:val="32"/>
      <w:szCs w:val="32"/>
      <w:lang w:val="sl-SI"/>
    </w:rPr>
  </w:style>
  <w:style w:type="paragraph" w:styleId="Naslov2">
    <w:name w:val="heading 2"/>
    <w:basedOn w:val="Navaden"/>
    <w:next w:val="Navaden"/>
    <w:link w:val="Naslov2Znak"/>
    <w:uiPriority w:val="9"/>
    <w:semiHidden/>
    <w:unhideWhenUsed/>
    <w:qFormat/>
    <w:rsid w:val="00182E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F47E5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D032C"/>
    <w:rPr>
      <w:rFonts w:ascii="Arial" w:eastAsia="Calibri" w:hAnsi="Arial" w:cs="Arial"/>
      <w:b/>
      <w:bCs/>
      <w:kern w:val="32"/>
      <w:sz w:val="32"/>
      <w:szCs w:val="32"/>
    </w:rPr>
  </w:style>
  <w:style w:type="paragraph" w:customStyle="1" w:styleId="Odstavekseznama1">
    <w:name w:val="Odstavek seznama1"/>
    <w:basedOn w:val="Navaden"/>
    <w:rsid w:val="003D032C"/>
    <w:pPr>
      <w:ind w:left="720"/>
      <w:contextualSpacing/>
    </w:pPr>
    <w:rPr>
      <w:rFonts w:ascii="Times New Roman" w:eastAsia="Calibri" w:hAnsi="Times New Roman"/>
      <w:noProof w:val="0"/>
      <w:szCs w:val="24"/>
      <w:lang w:val="sl-SI"/>
    </w:rPr>
  </w:style>
  <w:style w:type="paragraph" w:customStyle="1" w:styleId="Brezrazmikov1">
    <w:name w:val="Brez razmikov1"/>
    <w:rsid w:val="003D032C"/>
    <w:pPr>
      <w:suppressAutoHyphens/>
      <w:spacing w:after="0" w:line="240" w:lineRule="auto"/>
    </w:pPr>
    <w:rPr>
      <w:rFonts w:ascii="Times New Roman" w:eastAsia="Times New Roman" w:hAnsi="Times New Roman" w:cs="Times New Roman"/>
      <w:color w:val="000000"/>
      <w:sz w:val="24"/>
      <w:szCs w:val="20"/>
      <w:lang w:eastAsia="zh-CN"/>
    </w:rPr>
  </w:style>
  <w:style w:type="paragraph" w:styleId="Navadensplet">
    <w:name w:val="Normal (Web)"/>
    <w:basedOn w:val="Navaden"/>
    <w:uiPriority w:val="99"/>
    <w:rsid w:val="003D032C"/>
    <w:pPr>
      <w:spacing w:before="100" w:beforeAutospacing="1" w:after="100" w:afterAutospacing="1"/>
    </w:pPr>
    <w:rPr>
      <w:rFonts w:ascii="Times New Roman" w:eastAsia="Times New Roman" w:hAnsi="Times New Roman"/>
      <w:noProof w:val="0"/>
      <w:szCs w:val="24"/>
      <w:lang w:val="sl-SI" w:eastAsia="sl-SI"/>
    </w:rPr>
  </w:style>
  <w:style w:type="character" w:styleId="Krepko">
    <w:name w:val="Strong"/>
    <w:uiPriority w:val="22"/>
    <w:qFormat/>
    <w:rsid w:val="003D032C"/>
    <w:rPr>
      <w:rFonts w:cs="Times New Roman"/>
      <w:b/>
      <w:bCs/>
    </w:rPr>
  </w:style>
  <w:style w:type="paragraph" w:customStyle="1" w:styleId="align-justify">
    <w:name w:val="align-justify"/>
    <w:basedOn w:val="Navaden"/>
    <w:rsid w:val="003D032C"/>
    <w:pPr>
      <w:spacing w:before="100" w:beforeAutospacing="1" w:after="100" w:afterAutospacing="1"/>
    </w:pPr>
    <w:rPr>
      <w:rFonts w:ascii="Times New Roman" w:eastAsia="Times New Roman" w:hAnsi="Times New Roman"/>
      <w:noProof w:val="0"/>
      <w:color w:val="000000"/>
      <w:szCs w:val="24"/>
      <w:lang w:val="sl-SI" w:eastAsia="sl-SI"/>
    </w:rPr>
  </w:style>
  <w:style w:type="character" w:customStyle="1" w:styleId="apple-converted-space">
    <w:name w:val="apple-converted-space"/>
    <w:rsid w:val="003D032C"/>
    <w:rPr>
      <w:rFonts w:cs="Times New Roman"/>
    </w:rPr>
  </w:style>
  <w:style w:type="paragraph" w:customStyle="1" w:styleId="gmail-m-199233982547196160odstavekseznama1">
    <w:name w:val="gmail-m_-199233982547196160odstavekseznama1"/>
    <w:basedOn w:val="Navaden"/>
    <w:rsid w:val="003D032C"/>
    <w:pPr>
      <w:spacing w:before="100" w:beforeAutospacing="1" w:after="100" w:afterAutospacing="1"/>
    </w:pPr>
    <w:rPr>
      <w:rFonts w:ascii="Times New Roman" w:eastAsia="Times New Roman" w:hAnsi="Times New Roman"/>
      <w:noProof w:val="0"/>
      <w:szCs w:val="24"/>
      <w:lang w:val="sl-SI" w:eastAsia="sl-SI"/>
    </w:rPr>
  </w:style>
  <w:style w:type="character" w:customStyle="1" w:styleId="Naslov2Znak">
    <w:name w:val="Naslov 2 Znak"/>
    <w:basedOn w:val="Privzetapisavaodstavka"/>
    <w:link w:val="Naslov2"/>
    <w:uiPriority w:val="9"/>
    <w:semiHidden/>
    <w:rsid w:val="00182E1B"/>
    <w:rPr>
      <w:rFonts w:asciiTheme="majorHAnsi" w:eastAsiaTheme="majorEastAsia" w:hAnsiTheme="majorHAnsi" w:cstheme="majorBidi"/>
      <w:noProof/>
      <w:color w:val="2E74B5" w:themeColor="accent1" w:themeShade="BF"/>
      <w:sz w:val="26"/>
      <w:szCs w:val="26"/>
      <w:lang w:val="en-US"/>
    </w:rPr>
  </w:style>
  <w:style w:type="character" w:styleId="Hiperpovezava">
    <w:name w:val="Hyperlink"/>
    <w:basedOn w:val="Privzetapisavaodstavka"/>
    <w:uiPriority w:val="99"/>
    <w:semiHidden/>
    <w:unhideWhenUsed/>
    <w:rsid w:val="00182E1B"/>
    <w:rPr>
      <w:color w:val="0000FF"/>
      <w:u w:val="single"/>
    </w:rPr>
  </w:style>
  <w:style w:type="character" w:customStyle="1" w:styleId="Naslov3Znak">
    <w:name w:val="Naslov 3 Znak"/>
    <w:basedOn w:val="Privzetapisavaodstavka"/>
    <w:link w:val="Naslov3"/>
    <w:uiPriority w:val="9"/>
    <w:rsid w:val="00F47E5D"/>
    <w:rPr>
      <w:rFonts w:asciiTheme="majorHAnsi" w:eastAsiaTheme="majorEastAsia" w:hAnsiTheme="majorHAnsi" w:cstheme="majorBidi"/>
      <w:noProof/>
      <w:color w:val="1F4D78" w:themeColor="accent1" w:themeShade="7F"/>
      <w:sz w:val="24"/>
      <w:szCs w:val="24"/>
      <w:lang w:val="en-US"/>
    </w:rPr>
  </w:style>
  <w:style w:type="paragraph" w:styleId="Glava">
    <w:name w:val="header"/>
    <w:basedOn w:val="Navaden"/>
    <w:link w:val="GlavaZnak"/>
    <w:uiPriority w:val="99"/>
    <w:unhideWhenUsed/>
    <w:rsid w:val="00080169"/>
    <w:pPr>
      <w:tabs>
        <w:tab w:val="center" w:pos="4536"/>
        <w:tab w:val="right" w:pos="9072"/>
      </w:tabs>
    </w:pPr>
  </w:style>
  <w:style w:type="character" w:customStyle="1" w:styleId="GlavaZnak">
    <w:name w:val="Glava Znak"/>
    <w:basedOn w:val="Privzetapisavaodstavka"/>
    <w:link w:val="Glava"/>
    <w:uiPriority w:val="99"/>
    <w:rsid w:val="00080169"/>
    <w:rPr>
      <w:rFonts w:ascii="Times" w:eastAsia="Times" w:hAnsi="Times" w:cs="Times New Roman"/>
      <w:noProof/>
      <w:sz w:val="24"/>
      <w:szCs w:val="20"/>
      <w:lang w:val="en-US"/>
    </w:rPr>
  </w:style>
  <w:style w:type="paragraph" w:styleId="Noga">
    <w:name w:val="footer"/>
    <w:basedOn w:val="Navaden"/>
    <w:link w:val="NogaZnak"/>
    <w:uiPriority w:val="99"/>
    <w:unhideWhenUsed/>
    <w:rsid w:val="00080169"/>
    <w:pPr>
      <w:tabs>
        <w:tab w:val="center" w:pos="4536"/>
        <w:tab w:val="right" w:pos="9072"/>
      </w:tabs>
    </w:pPr>
  </w:style>
  <w:style w:type="character" w:customStyle="1" w:styleId="NogaZnak">
    <w:name w:val="Noga Znak"/>
    <w:basedOn w:val="Privzetapisavaodstavka"/>
    <w:link w:val="Noga"/>
    <w:uiPriority w:val="99"/>
    <w:rsid w:val="00080169"/>
    <w:rPr>
      <w:rFonts w:ascii="Times" w:eastAsia="Times" w:hAnsi="Times" w:cs="Times New Roman"/>
      <w:noProof/>
      <w:sz w:val="24"/>
      <w:szCs w:val="20"/>
      <w:lang w:val="en-US"/>
    </w:rPr>
  </w:style>
  <w:style w:type="paragraph" w:styleId="Odstavekseznama">
    <w:name w:val="List Paragraph"/>
    <w:basedOn w:val="Navaden"/>
    <w:uiPriority w:val="34"/>
    <w:qFormat/>
    <w:rsid w:val="0069142D"/>
    <w:pPr>
      <w:ind w:left="720"/>
      <w:contextualSpacing/>
    </w:pPr>
  </w:style>
  <w:style w:type="paragraph" w:customStyle="1" w:styleId="Standard">
    <w:name w:val="Standard"/>
    <w:rsid w:val="00652D2D"/>
    <w:pPr>
      <w:suppressAutoHyphens/>
      <w:autoSpaceDN w:val="0"/>
      <w:spacing w:after="0" w:line="276" w:lineRule="auto"/>
      <w:ind w:firstLine="340"/>
      <w:textAlignment w:val="baseline"/>
    </w:pPr>
    <w:rPr>
      <w:rFonts w:ascii="Liberation Serif" w:eastAsia="Noto Serif CJK SC" w:hAnsi="Liberation Serif" w:cs="Lohit Devanagari"/>
      <w:kern w:val="3"/>
      <w:sz w:val="26"/>
      <w:szCs w:val="24"/>
      <w:lang w:eastAsia="zh-CN" w:bidi="hi-IN"/>
    </w:rPr>
  </w:style>
  <w:style w:type="paragraph" w:styleId="Telobesedila">
    <w:name w:val="Body Text"/>
    <w:basedOn w:val="Navaden"/>
    <w:link w:val="TelobesedilaZnak"/>
    <w:rsid w:val="00151C0F"/>
    <w:pPr>
      <w:suppressAutoHyphens/>
      <w:spacing w:after="120"/>
    </w:pPr>
    <w:rPr>
      <w:rFonts w:ascii="Times New Roman" w:eastAsia="Times New Roman" w:hAnsi="Times New Roman"/>
      <w:noProof w:val="0"/>
      <w:szCs w:val="24"/>
      <w:lang w:val="sl-SI" w:eastAsia="zh-CN"/>
    </w:rPr>
  </w:style>
  <w:style w:type="character" w:customStyle="1" w:styleId="TelobesedilaZnak">
    <w:name w:val="Telo besedila Znak"/>
    <w:basedOn w:val="Privzetapisavaodstavka"/>
    <w:link w:val="Telobesedila"/>
    <w:rsid w:val="00151C0F"/>
    <w:rPr>
      <w:rFonts w:ascii="Times New Roman" w:eastAsia="Times New Roman" w:hAnsi="Times New Roman" w:cs="Times New Roman"/>
      <w:sz w:val="24"/>
      <w:szCs w:val="24"/>
      <w:lang w:eastAsia="zh-CN"/>
    </w:rPr>
  </w:style>
  <w:style w:type="paragraph" w:customStyle="1" w:styleId="BasicParagraph">
    <w:name w:val="[Basic Paragraph]"/>
    <w:basedOn w:val="Navaden"/>
    <w:uiPriority w:val="99"/>
    <w:rsid w:val="005F3E3A"/>
    <w:pPr>
      <w:autoSpaceDE w:val="0"/>
      <w:autoSpaceDN w:val="0"/>
      <w:adjustRightInd w:val="0"/>
      <w:spacing w:line="288" w:lineRule="auto"/>
      <w:textAlignment w:val="center"/>
    </w:pPr>
    <w:rPr>
      <w:rFonts w:eastAsiaTheme="minorHAnsi" w:cs="Times"/>
      <w:noProof w:val="0"/>
      <w:color w:val="000000"/>
      <w:szCs w:val="24"/>
    </w:rPr>
  </w:style>
  <w:style w:type="paragraph" w:customStyle="1" w:styleId="Body">
    <w:name w:val="Body"/>
    <w:rsid w:val="00F12EF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l-SI"/>
      <w14:textOutline w14:w="0" w14:cap="flat" w14:cmpd="sng" w14:algn="ctr">
        <w14:noFill/>
        <w14:prstDash w14:val="solid"/>
        <w14:bevel/>
      </w14:textOutline>
    </w:rPr>
  </w:style>
  <w:style w:type="paragraph" w:styleId="Citat">
    <w:name w:val="Quote"/>
    <w:basedOn w:val="Navaden"/>
    <w:next w:val="Navaden"/>
    <w:link w:val="CitatZnak"/>
    <w:uiPriority w:val="29"/>
    <w:qFormat/>
    <w:rsid w:val="00D42457"/>
    <w:pPr>
      <w:spacing w:before="200" w:after="200" w:line="276" w:lineRule="auto"/>
    </w:pPr>
    <w:rPr>
      <w:rFonts w:asciiTheme="minorHAnsi" w:eastAsiaTheme="minorHAnsi" w:hAnsiTheme="minorHAnsi" w:cstheme="minorBidi"/>
      <w:i/>
      <w:iCs/>
      <w:noProof w:val="0"/>
      <w:sz w:val="20"/>
      <w:lang w:bidi="en-US"/>
    </w:rPr>
  </w:style>
  <w:style w:type="character" w:customStyle="1" w:styleId="CitatZnak">
    <w:name w:val="Citat Znak"/>
    <w:basedOn w:val="Privzetapisavaodstavka"/>
    <w:link w:val="Citat"/>
    <w:uiPriority w:val="29"/>
    <w:rsid w:val="00D42457"/>
    <w:rPr>
      <w:i/>
      <w:iCs/>
      <w:sz w:val="20"/>
      <w:szCs w:val="20"/>
      <w:lang w:val="en-US" w:bidi="en-US"/>
    </w:rPr>
  </w:style>
  <w:style w:type="paragraph" w:styleId="Revizija">
    <w:name w:val="Revision"/>
    <w:hidden/>
    <w:uiPriority w:val="99"/>
    <w:semiHidden/>
    <w:rsid w:val="003F7CF1"/>
    <w:pPr>
      <w:spacing w:after="0" w:line="240" w:lineRule="auto"/>
    </w:pPr>
    <w:rPr>
      <w:rFonts w:ascii="Times" w:eastAsia="Times" w:hAnsi="Times" w:cs="Times New Roman"/>
      <w:noProof/>
      <w:sz w:val="24"/>
      <w:szCs w:val="20"/>
      <w:lang w:val="en-US"/>
    </w:rPr>
  </w:style>
  <w:style w:type="paragraph" w:styleId="Pripombabesedilo">
    <w:name w:val="annotation text"/>
    <w:basedOn w:val="Navaden"/>
    <w:link w:val="PripombabesediloZnak"/>
    <w:uiPriority w:val="99"/>
    <w:semiHidden/>
    <w:unhideWhenUsed/>
    <w:rsid w:val="00976DE1"/>
    <w:rPr>
      <w:sz w:val="20"/>
      <w:lang w:val="sl-SI"/>
    </w:rPr>
  </w:style>
  <w:style w:type="character" w:customStyle="1" w:styleId="PripombabesediloZnak">
    <w:name w:val="Pripomba – besedilo Znak"/>
    <w:basedOn w:val="Privzetapisavaodstavka"/>
    <w:link w:val="Pripombabesedilo"/>
    <w:uiPriority w:val="99"/>
    <w:semiHidden/>
    <w:rsid w:val="00976DE1"/>
    <w:rPr>
      <w:rFonts w:ascii="Times" w:eastAsia="Times" w:hAnsi="Times" w:cs="Times New Roman"/>
      <w:noProof/>
      <w:sz w:val="20"/>
      <w:szCs w:val="20"/>
    </w:rPr>
  </w:style>
  <w:style w:type="character" w:styleId="Pripombasklic">
    <w:name w:val="annotation reference"/>
    <w:basedOn w:val="Privzetapisavaodstavka"/>
    <w:uiPriority w:val="99"/>
    <w:semiHidden/>
    <w:unhideWhenUsed/>
    <w:rsid w:val="00976DE1"/>
    <w:rPr>
      <w:sz w:val="16"/>
      <w:szCs w:val="16"/>
    </w:rPr>
  </w:style>
  <w:style w:type="paragraph" w:styleId="Besedilooblaka">
    <w:name w:val="Balloon Text"/>
    <w:basedOn w:val="Navaden"/>
    <w:link w:val="BesedilooblakaZnak"/>
    <w:uiPriority w:val="99"/>
    <w:semiHidden/>
    <w:unhideWhenUsed/>
    <w:rsid w:val="00976D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76DE1"/>
    <w:rPr>
      <w:rFonts w:ascii="Segoe UI" w:eastAsia="Times" w:hAnsi="Segoe UI" w:cs="Segoe UI"/>
      <w:noProof/>
      <w:sz w:val="18"/>
      <w:szCs w:val="18"/>
      <w:lang w:val="en-US"/>
    </w:rPr>
  </w:style>
  <w:style w:type="paragraph" w:customStyle="1" w:styleId="Default">
    <w:name w:val="Default"/>
    <w:rsid w:val="0088222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5723">
      <w:bodyDiv w:val="1"/>
      <w:marLeft w:val="0"/>
      <w:marRight w:val="0"/>
      <w:marTop w:val="0"/>
      <w:marBottom w:val="0"/>
      <w:divBdr>
        <w:top w:val="none" w:sz="0" w:space="0" w:color="auto"/>
        <w:left w:val="none" w:sz="0" w:space="0" w:color="auto"/>
        <w:bottom w:val="none" w:sz="0" w:space="0" w:color="auto"/>
        <w:right w:val="none" w:sz="0" w:space="0" w:color="auto"/>
      </w:divBdr>
    </w:div>
    <w:div w:id="332029686">
      <w:bodyDiv w:val="1"/>
      <w:marLeft w:val="0"/>
      <w:marRight w:val="0"/>
      <w:marTop w:val="0"/>
      <w:marBottom w:val="0"/>
      <w:divBdr>
        <w:top w:val="none" w:sz="0" w:space="0" w:color="auto"/>
        <w:left w:val="none" w:sz="0" w:space="0" w:color="auto"/>
        <w:bottom w:val="none" w:sz="0" w:space="0" w:color="auto"/>
        <w:right w:val="none" w:sz="0" w:space="0" w:color="auto"/>
      </w:divBdr>
      <w:divsChild>
        <w:div w:id="697396495">
          <w:marLeft w:val="0"/>
          <w:marRight w:val="0"/>
          <w:marTop w:val="0"/>
          <w:marBottom w:val="0"/>
          <w:divBdr>
            <w:top w:val="none" w:sz="0" w:space="0" w:color="auto"/>
            <w:left w:val="none" w:sz="0" w:space="0" w:color="auto"/>
            <w:bottom w:val="none" w:sz="0" w:space="0" w:color="auto"/>
            <w:right w:val="none" w:sz="0" w:space="0" w:color="auto"/>
          </w:divBdr>
        </w:div>
        <w:div w:id="823470783">
          <w:marLeft w:val="0"/>
          <w:marRight w:val="0"/>
          <w:marTop w:val="0"/>
          <w:marBottom w:val="0"/>
          <w:divBdr>
            <w:top w:val="none" w:sz="0" w:space="0" w:color="auto"/>
            <w:left w:val="none" w:sz="0" w:space="0" w:color="auto"/>
            <w:bottom w:val="none" w:sz="0" w:space="0" w:color="auto"/>
            <w:right w:val="none" w:sz="0" w:space="0" w:color="auto"/>
          </w:divBdr>
          <w:divsChild>
            <w:div w:id="1945648613">
              <w:marLeft w:val="0"/>
              <w:marRight w:val="0"/>
              <w:marTop w:val="0"/>
              <w:marBottom w:val="0"/>
              <w:divBdr>
                <w:top w:val="none" w:sz="0" w:space="0" w:color="auto"/>
                <w:left w:val="none" w:sz="0" w:space="0" w:color="auto"/>
                <w:bottom w:val="none" w:sz="0" w:space="0" w:color="auto"/>
                <w:right w:val="none" w:sz="0" w:space="0" w:color="auto"/>
              </w:divBdr>
              <w:divsChild>
                <w:div w:id="1545098889">
                  <w:marLeft w:val="0"/>
                  <w:marRight w:val="0"/>
                  <w:marTop w:val="0"/>
                  <w:marBottom w:val="0"/>
                  <w:divBdr>
                    <w:top w:val="none" w:sz="0" w:space="0" w:color="auto"/>
                    <w:left w:val="none" w:sz="0" w:space="0" w:color="auto"/>
                    <w:bottom w:val="none" w:sz="0" w:space="0" w:color="auto"/>
                    <w:right w:val="none" w:sz="0" w:space="0" w:color="auto"/>
                  </w:divBdr>
                  <w:divsChild>
                    <w:div w:id="1267230426">
                      <w:marLeft w:val="0"/>
                      <w:marRight w:val="0"/>
                      <w:marTop w:val="0"/>
                      <w:marBottom w:val="0"/>
                      <w:divBdr>
                        <w:top w:val="none" w:sz="0" w:space="0" w:color="auto"/>
                        <w:left w:val="none" w:sz="0" w:space="0" w:color="auto"/>
                        <w:bottom w:val="none" w:sz="0" w:space="0" w:color="auto"/>
                        <w:right w:val="none" w:sz="0" w:space="0" w:color="auto"/>
                      </w:divBdr>
                      <w:divsChild>
                        <w:div w:id="364215603">
                          <w:marLeft w:val="0"/>
                          <w:marRight w:val="0"/>
                          <w:marTop w:val="0"/>
                          <w:marBottom w:val="0"/>
                          <w:divBdr>
                            <w:top w:val="none" w:sz="0" w:space="0" w:color="auto"/>
                            <w:left w:val="none" w:sz="0" w:space="0" w:color="auto"/>
                            <w:bottom w:val="none" w:sz="0" w:space="0" w:color="auto"/>
                            <w:right w:val="none" w:sz="0" w:space="0" w:color="auto"/>
                          </w:divBdr>
                          <w:divsChild>
                            <w:div w:id="1935362586">
                              <w:marLeft w:val="0"/>
                              <w:marRight w:val="0"/>
                              <w:marTop w:val="0"/>
                              <w:marBottom w:val="0"/>
                              <w:divBdr>
                                <w:top w:val="none" w:sz="0" w:space="0" w:color="auto"/>
                                <w:left w:val="none" w:sz="0" w:space="0" w:color="auto"/>
                                <w:bottom w:val="none" w:sz="0" w:space="0" w:color="auto"/>
                                <w:right w:val="none" w:sz="0" w:space="0" w:color="auto"/>
                              </w:divBdr>
                            </w:div>
                            <w:div w:id="1940873491">
                              <w:marLeft w:val="0"/>
                              <w:marRight w:val="0"/>
                              <w:marTop w:val="0"/>
                              <w:marBottom w:val="0"/>
                              <w:divBdr>
                                <w:top w:val="none" w:sz="0" w:space="0" w:color="auto"/>
                                <w:left w:val="none" w:sz="0" w:space="0" w:color="auto"/>
                                <w:bottom w:val="none" w:sz="0" w:space="0" w:color="auto"/>
                                <w:right w:val="none" w:sz="0" w:space="0" w:color="auto"/>
                              </w:divBdr>
                            </w:div>
                            <w:div w:id="891380808">
                              <w:marLeft w:val="0"/>
                              <w:marRight w:val="0"/>
                              <w:marTop w:val="0"/>
                              <w:marBottom w:val="0"/>
                              <w:divBdr>
                                <w:top w:val="none" w:sz="0" w:space="0" w:color="auto"/>
                                <w:left w:val="none" w:sz="0" w:space="0" w:color="auto"/>
                                <w:bottom w:val="none" w:sz="0" w:space="0" w:color="auto"/>
                                <w:right w:val="none" w:sz="0" w:space="0" w:color="auto"/>
                              </w:divBdr>
                            </w:div>
                            <w:div w:id="974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92317">
              <w:marLeft w:val="0"/>
              <w:marRight w:val="0"/>
              <w:marTop w:val="0"/>
              <w:marBottom w:val="0"/>
              <w:divBdr>
                <w:top w:val="none" w:sz="0" w:space="0" w:color="auto"/>
                <w:left w:val="none" w:sz="0" w:space="0" w:color="auto"/>
                <w:bottom w:val="none" w:sz="0" w:space="0" w:color="auto"/>
                <w:right w:val="none" w:sz="0" w:space="0" w:color="auto"/>
              </w:divBdr>
            </w:div>
          </w:divsChild>
        </w:div>
        <w:div w:id="913583648">
          <w:marLeft w:val="0"/>
          <w:marRight w:val="0"/>
          <w:marTop w:val="0"/>
          <w:marBottom w:val="0"/>
          <w:divBdr>
            <w:top w:val="none" w:sz="0" w:space="0" w:color="auto"/>
            <w:left w:val="none" w:sz="0" w:space="0" w:color="auto"/>
            <w:bottom w:val="none" w:sz="0" w:space="0" w:color="auto"/>
            <w:right w:val="none" w:sz="0" w:space="0" w:color="auto"/>
          </w:divBdr>
          <w:divsChild>
            <w:div w:id="387727409">
              <w:marLeft w:val="0"/>
              <w:marRight w:val="0"/>
              <w:marTop w:val="0"/>
              <w:marBottom w:val="0"/>
              <w:divBdr>
                <w:top w:val="none" w:sz="0" w:space="0" w:color="auto"/>
                <w:left w:val="none" w:sz="0" w:space="0" w:color="auto"/>
                <w:bottom w:val="none" w:sz="0" w:space="0" w:color="auto"/>
                <w:right w:val="none" w:sz="0" w:space="0" w:color="auto"/>
              </w:divBdr>
              <w:divsChild>
                <w:div w:id="895118451">
                  <w:marLeft w:val="0"/>
                  <w:marRight w:val="0"/>
                  <w:marTop w:val="0"/>
                  <w:marBottom w:val="0"/>
                  <w:divBdr>
                    <w:top w:val="none" w:sz="0" w:space="0" w:color="auto"/>
                    <w:left w:val="none" w:sz="0" w:space="0" w:color="auto"/>
                    <w:bottom w:val="none" w:sz="0" w:space="0" w:color="auto"/>
                    <w:right w:val="none" w:sz="0" w:space="0" w:color="auto"/>
                  </w:divBdr>
                  <w:divsChild>
                    <w:div w:id="1738474382">
                      <w:marLeft w:val="0"/>
                      <w:marRight w:val="0"/>
                      <w:marTop w:val="0"/>
                      <w:marBottom w:val="0"/>
                      <w:divBdr>
                        <w:top w:val="none" w:sz="0" w:space="0" w:color="auto"/>
                        <w:left w:val="none" w:sz="0" w:space="0" w:color="auto"/>
                        <w:bottom w:val="none" w:sz="0" w:space="0" w:color="auto"/>
                        <w:right w:val="none" w:sz="0" w:space="0" w:color="auto"/>
                      </w:divBdr>
                    </w:div>
                    <w:div w:id="1800226198">
                      <w:marLeft w:val="0"/>
                      <w:marRight w:val="0"/>
                      <w:marTop w:val="0"/>
                      <w:marBottom w:val="0"/>
                      <w:divBdr>
                        <w:top w:val="none" w:sz="0" w:space="0" w:color="auto"/>
                        <w:left w:val="none" w:sz="0" w:space="0" w:color="auto"/>
                        <w:bottom w:val="none" w:sz="0" w:space="0" w:color="auto"/>
                        <w:right w:val="none" w:sz="0" w:space="0" w:color="auto"/>
                      </w:divBdr>
                    </w:div>
                    <w:div w:id="311377008">
                      <w:marLeft w:val="0"/>
                      <w:marRight w:val="0"/>
                      <w:marTop w:val="0"/>
                      <w:marBottom w:val="0"/>
                      <w:divBdr>
                        <w:top w:val="none" w:sz="0" w:space="0" w:color="auto"/>
                        <w:left w:val="none" w:sz="0" w:space="0" w:color="auto"/>
                        <w:bottom w:val="none" w:sz="0" w:space="0" w:color="auto"/>
                        <w:right w:val="none" w:sz="0" w:space="0" w:color="auto"/>
                      </w:divBdr>
                    </w:div>
                    <w:div w:id="396126283">
                      <w:marLeft w:val="0"/>
                      <w:marRight w:val="0"/>
                      <w:marTop w:val="0"/>
                      <w:marBottom w:val="0"/>
                      <w:divBdr>
                        <w:top w:val="none" w:sz="0" w:space="0" w:color="auto"/>
                        <w:left w:val="none" w:sz="0" w:space="0" w:color="auto"/>
                        <w:bottom w:val="none" w:sz="0" w:space="0" w:color="auto"/>
                        <w:right w:val="none" w:sz="0" w:space="0" w:color="auto"/>
                      </w:divBdr>
                      <w:divsChild>
                        <w:div w:id="959799910">
                          <w:marLeft w:val="0"/>
                          <w:marRight w:val="0"/>
                          <w:marTop w:val="0"/>
                          <w:marBottom w:val="0"/>
                          <w:divBdr>
                            <w:top w:val="none" w:sz="0" w:space="0" w:color="auto"/>
                            <w:left w:val="none" w:sz="0" w:space="0" w:color="auto"/>
                            <w:bottom w:val="none" w:sz="0" w:space="0" w:color="auto"/>
                            <w:right w:val="none" w:sz="0" w:space="0" w:color="auto"/>
                          </w:divBdr>
                          <w:divsChild>
                            <w:div w:id="1978608217">
                              <w:marLeft w:val="0"/>
                              <w:marRight w:val="0"/>
                              <w:marTop w:val="0"/>
                              <w:marBottom w:val="0"/>
                              <w:divBdr>
                                <w:top w:val="none" w:sz="0" w:space="0" w:color="auto"/>
                                <w:left w:val="none" w:sz="0" w:space="0" w:color="auto"/>
                                <w:bottom w:val="none" w:sz="0" w:space="0" w:color="auto"/>
                                <w:right w:val="none" w:sz="0" w:space="0" w:color="auto"/>
                              </w:divBdr>
                              <w:divsChild>
                                <w:div w:id="6738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736473">
      <w:bodyDiv w:val="1"/>
      <w:marLeft w:val="0"/>
      <w:marRight w:val="0"/>
      <w:marTop w:val="0"/>
      <w:marBottom w:val="0"/>
      <w:divBdr>
        <w:top w:val="none" w:sz="0" w:space="0" w:color="auto"/>
        <w:left w:val="none" w:sz="0" w:space="0" w:color="auto"/>
        <w:bottom w:val="none" w:sz="0" w:space="0" w:color="auto"/>
        <w:right w:val="none" w:sz="0" w:space="0" w:color="auto"/>
      </w:divBdr>
    </w:div>
    <w:div w:id="1024133527">
      <w:bodyDiv w:val="1"/>
      <w:marLeft w:val="0"/>
      <w:marRight w:val="0"/>
      <w:marTop w:val="0"/>
      <w:marBottom w:val="0"/>
      <w:divBdr>
        <w:top w:val="none" w:sz="0" w:space="0" w:color="auto"/>
        <w:left w:val="none" w:sz="0" w:space="0" w:color="auto"/>
        <w:bottom w:val="none" w:sz="0" w:space="0" w:color="auto"/>
        <w:right w:val="none" w:sz="0" w:space="0" w:color="auto"/>
      </w:divBdr>
      <w:divsChild>
        <w:div w:id="176508681">
          <w:marLeft w:val="0"/>
          <w:marRight w:val="0"/>
          <w:marTop w:val="0"/>
          <w:marBottom w:val="0"/>
          <w:divBdr>
            <w:top w:val="none" w:sz="0" w:space="0" w:color="auto"/>
            <w:left w:val="none" w:sz="0" w:space="0" w:color="auto"/>
            <w:bottom w:val="none" w:sz="0" w:space="0" w:color="auto"/>
            <w:right w:val="none" w:sz="0" w:space="0" w:color="auto"/>
          </w:divBdr>
          <w:divsChild>
            <w:div w:id="37633552">
              <w:marLeft w:val="0"/>
              <w:marRight w:val="0"/>
              <w:marTop w:val="0"/>
              <w:marBottom w:val="0"/>
              <w:divBdr>
                <w:top w:val="none" w:sz="0" w:space="0" w:color="auto"/>
                <w:left w:val="none" w:sz="0" w:space="0" w:color="auto"/>
                <w:bottom w:val="none" w:sz="0" w:space="0" w:color="auto"/>
                <w:right w:val="none" w:sz="0" w:space="0" w:color="auto"/>
              </w:divBdr>
              <w:divsChild>
                <w:div w:id="2019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9841">
      <w:bodyDiv w:val="1"/>
      <w:marLeft w:val="0"/>
      <w:marRight w:val="0"/>
      <w:marTop w:val="0"/>
      <w:marBottom w:val="0"/>
      <w:divBdr>
        <w:top w:val="none" w:sz="0" w:space="0" w:color="auto"/>
        <w:left w:val="none" w:sz="0" w:space="0" w:color="auto"/>
        <w:bottom w:val="none" w:sz="0" w:space="0" w:color="auto"/>
        <w:right w:val="none" w:sz="0" w:space="0" w:color="auto"/>
      </w:divBdr>
    </w:div>
    <w:div w:id="1445610507">
      <w:bodyDiv w:val="1"/>
      <w:marLeft w:val="0"/>
      <w:marRight w:val="0"/>
      <w:marTop w:val="0"/>
      <w:marBottom w:val="0"/>
      <w:divBdr>
        <w:top w:val="none" w:sz="0" w:space="0" w:color="auto"/>
        <w:left w:val="none" w:sz="0" w:space="0" w:color="auto"/>
        <w:bottom w:val="none" w:sz="0" w:space="0" w:color="auto"/>
        <w:right w:val="none" w:sz="0" w:space="0" w:color="auto"/>
      </w:divBdr>
    </w:div>
    <w:div w:id="1584803476">
      <w:bodyDiv w:val="1"/>
      <w:marLeft w:val="0"/>
      <w:marRight w:val="0"/>
      <w:marTop w:val="0"/>
      <w:marBottom w:val="0"/>
      <w:divBdr>
        <w:top w:val="none" w:sz="0" w:space="0" w:color="auto"/>
        <w:left w:val="none" w:sz="0" w:space="0" w:color="auto"/>
        <w:bottom w:val="none" w:sz="0" w:space="0" w:color="auto"/>
        <w:right w:val="none" w:sz="0" w:space="0" w:color="auto"/>
      </w:divBdr>
    </w:div>
    <w:div w:id="1844003227">
      <w:bodyDiv w:val="1"/>
      <w:marLeft w:val="0"/>
      <w:marRight w:val="0"/>
      <w:marTop w:val="0"/>
      <w:marBottom w:val="0"/>
      <w:divBdr>
        <w:top w:val="none" w:sz="0" w:space="0" w:color="auto"/>
        <w:left w:val="none" w:sz="0" w:space="0" w:color="auto"/>
        <w:bottom w:val="none" w:sz="0" w:space="0" w:color="auto"/>
        <w:right w:val="none" w:sz="0" w:space="0" w:color="auto"/>
      </w:divBdr>
    </w:div>
    <w:div w:id="1993830400">
      <w:bodyDiv w:val="1"/>
      <w:marLeft w:val="0"/>
      <w:marRight w:val="0"/>
      <w:marTop w:val="0"/>
      <w:marBottom w:val="0"/>
      <w:divBdr>
        <w:top w:val="none" w:sz="0" w:space="0" w:color="auto"/>
        <w:left w:val="none" w:sz="0" w:space="0" w:color="auto"/>
        <w:bottom w:val="none" w:sz="0" w:space="0" w:color="auto"/>
        <w:right w:val="none" w:sz="0" w:space="0" w:color="auto"/>
      </w:divBdr>
      <w:divsChild>
        <w:div w:id="1451628784">
          <w:marLeft w:val="0"/>
          <w:marRight w:val="0"/>
          <w:marTop w:val="0"/>
          <w:marBottom w:val="960"/>
          <w:divBdr>
            <w:top w:val="none" w:sz="0" w:space="0" w:color="auto"/>
            <w:left w:val="none" w:sz="0" w:space="0" w:color="auto"/>
            <w:bottom w:val="none" w:sz="0" w:space="0" w:color="auto"/>
            <w:right w:val="none" w:sz="0" w:space="0" w:color="auto"/>
          </w:divBdr>
          <w:divsChild>
            <w:div w:id="2026442508">
              <w:marLeft w:val="0"/>
              <w:marRight w:val="0"/>
              <w:marTop w:val="0"/>
              <w:marBottom w:val="0"/>
              <w:divBdr>
                <w:top w:val="none" w:sz="0" w:space="0" w:color="auto"/>
                <w:left w:val="none" w:sz="0" w:space="0" w:color="auto"/>
                <w:bottom w:val="none" w:sz="0" w:space="0" w:color="auto"/>
                <w:right w:val="none" w:sz="0" w:space="0" w:color="auto"/>
              </w:divBdr>
              <w:divsChild>
                <w:div w:id="6752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1668">
          <w:marLeft w:val="0"/>
          <w:marRight w:val="0"/>
          <w:marTop w:val="960"/>
          <w:marBottom w:val="960"/>
          <w:divBdr>
            <w:top w:val="none" w:sz="0" w:space="0" w:color="auto"/>
            <w:left w:val="none" w:sz="0" w:space="0" w:color="auto"/>
            <w:bottom w:val="none" w:sz="0" w:space="0" w:color="auto"/>
            <w:right w:val="none" w:sz="0" w:space="0" w:color="auto"/>
          </w:divBdr>
          <w:divsChild>
            <w:div w:id="1665815901">
              <w:marLeft w:val="0"/>
              <w:marRight w:val="0"/>
              <w:marTop w:val="0"/>
              <w:marBottom w:val="0"/>
              <w:divBdr>
                <w:top w:val="none" w:sz="0" w:space="0" w:color="auto"/>
                <w:left w:val="none" w:sz="0" w:space="0" w:color="auto"/>
                <w:bottom w:val="none" w:sz="0" w:space="0" w:color="auto"/>
                <w:right w:val="none" w:sz="0" w:space="0" w:color="auto"/>
              </w:divBdr>
              <w:divsChild>
                <w:div w:id="20775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60F4-80ED-4440-B522-C399EFEE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3360</Words>
  <Characters>19156</Characters>
  <Application>Microsoft Office Word</Application>
  <DocSecurity>0</DocSecurity>
  <Lines>159</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Jožef</dc:creator>
  <cp:keywords/>
  <dc:description/>
  <cp:lastModifiedBy>fagan</cp:lastModifiedBy>
  <cp:revision>2</cp:revision>
  <dcterms:created xsi:type="dcterms:W3CDTF">2024-12-01T22:40:00Z</dcterms:created>
  <dcterms:modified xsi:type="dcterms:W3CDTF">2024-12-01T22:40:00Z</dcterms:modified>
</cp:coreProperties>
</file>