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FD0D33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1100-9/2022/39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FD0D33">
        <w:rPr>
          <w:szCs w:val="20"/>
        </w:rPr>
        <w:t>8</w:t>
      </w:r>
      <w:r w:rsidR="0089123A">
        <w:rPr>
          <w:szCs w:val="20"/>
        </w:rPr>
        <w:t xml:space="preserve">. </w:t>
      </w:r>
      <w:r w:rsidR="00FD0D33">
        <w:rPr>
          <w:szCs w:val="20"/>
        </w:rPr>
        <w:t>3</w:t>
      </w:r>
      <w:r w:rsidR="006862DF">
        <w:rPr>
          <w:szCs w:val="20"/>
        </w:rPr>
        <w:t>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875433">
        <w:rPr>
          <w:rFonts w:eastAsia="Times New Roman" w:cs="Times New Roman"/>
          <w:b/>
          <w:szCs w:val="20"/>
          <w:lang w:eastAsia="en-US" w:bidi="ar-SA"/>
        </w:rPr>
        <w:t xml:space="preserve"> (JN 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FD0D33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podsekretar v Sektorju za strukturno politiko in razvoj podeželja </w:t>
      </w:r>
      <w:r w:rsidR="00FD0D33" w:rsidRPr="00875433">
        <w:rPr>
          <w:rFonts w:ascii="Arial" w:eastAsia="Batang" w:hAnsi="Arial" w:cs="Mangal"/>
          <w:sz w:val="20"/>
          <w:szCs w:val="20"/>
          <w:lang w:val="sl-SI" w:eastAsia="ko-KR" w:bidi="sa-IN"/>
        </w:rPr>
        <w:t>v Direktoratu za kmetijstvo</w:t>
      </w:r>
      <w:r w:rsidR="008D0819" w:rsidRPr="00875433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875433">
        <w:rPr>
          <w:rFonts w:ascii="Arial" w:eastAsia="Batang" w:hAnsi="Arial" w:cs="Mangal"/>
          <w:sz w:val="20"/>
          <w:szCs w:val="20"/>
          <w:lang w:val="sl-SI" w:eastAsia="ko-KR" w:bidi="sa-IN"/>
        </w:rPr>
        <w:t>v Ministrstvu za kmetijstvo, gozdarstvo in prehrano, ki je bil objavljen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FD0D33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8D0819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  <w:bookmarkStart w:id="0" w:name="_GoBack"/>
      <w:bookmarkEnd w:id="0"/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D0819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75433"/>
    <w:rsid w:val="0088043C"/>
    <w:rsid w:val="00884889"/>
    <w:rsid w:val="00887306"/>
    <w:rsid w:val="008906C9"/>
    <w:rsid w:val="0089123A"/>
    <w:rsid w:val="008C5738"/>
    <w:rsid w:val="008D04F0"/>
    <w:rsid w:val="008D0819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D0D3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F74C82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114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6</cp:revision>
  <cp:lastPrinted>2019-12-23T12:24:00Z</cp:lastPrinted>
  <dcterms:created xsi:type="dcterms:W3CDTF">2022-01-31T06:51:00Z</dcterms:created>
  <dcterms:modified xsi:type="dcterms:W3CDTF">2022-03-08T07:32:00Z</dcterms:modified>
</cp:coreProperties>
</file>