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77777777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0E0596">
        <w:rPr>
          <w:rFonts w:ascii="Verdana" w:hAnsi="Verdana"/>
          <w:b/>
        </w:rPr>
        <w:t>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3022B6">
        <w:rPr>
          <w:rFonts w:ascii="Verdana" w:hAnsi="Verdana"/>
          <w:b/>
        </w:rPr>
        <w:t xml:space="preserve">podsekretar v </w:t>
      </w:r>
      <w:r w:rsidR="00D27B7A">
        <w:rPr>
          <w:rFonts w:ascii="Verdana" w:hAnsi="Verdana"/>
          <w:b/>
        </w:rPr>
        <w:t>S</w:t>
      </w:r>
      <w:r w:rsidR="000E0596">
        <w:rPr>
          <w:rFonts w:ascii="Verdana" w:hAnsi="Verdana"/>
          <w:b/>
        </w:rPr>
        <w:t>lužbi za javna naročila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94417C7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7451119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B5C70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>
        <w:tc>
          <w:tcPr>
            <w:tcW w:w="921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40D3F0" w14:textId="77777777" w:rsidR="00FA295E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FA295E" w:rsidRPr="00196661" w14:paraId="1E4AC5B7" w14:textId="77777777" w:rsidTr="00A228EE">
        <w:trPr>
          <w:trHeight w:val="326"/>
        </w:trPr>
        <w:tc>
          <w:tcPr>
            <w:tcW w:w="9212" w:type="dxa"/>
            <w:shd w:val="clear" w:color="auto" w:fill="CCFF99"/>
          </w:tcPr>
          <w:p w14:paraId="7A0F7EB1" w14:textId="77777777" w:rsidR="00FA295E" w:rsidRPr="00196661" w:rsidRDefault="00FA295E" w:rsidP="00A228EE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14:paraId="3F7C4AB5" w14:textId="77777777" w:rsidR="00FA295E" w:rsidRPr="00196661" w:rsidRDefault="00FA295E" w:rsidP="00A228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FA295E" w:rsidRPr="00196661" w14:paraId="45DACCFD" w14:textId="77777777" w:rsidTr="00A228EE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358FCDA8" w14:textId="77777777" w:rsidR="00FA295E" w:rsidRDefault="00FA295E" w:rsidP="00A228E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D16724" w14:textId="77777777" w:rsidR="000E0596" w:rsidRPr="00C44B09" w:rsidRDefault="000E0596" w:rsidP="000E0596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 xml:space="preserve">Delovne izkušnje na področju javnih naročil. </w:t>
            </w:r>
          </w:p>
          <w:p w14:paraId="446ECA5C" w14:textId="77777777" w:rsidR="00FA295E" w:rsidRPr="00DD266E" w:rsidRDefault="00FA295E" w:rsidP="00A228EE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14:paraId="6956160B" w14:textId="77777777" w:rsidR="00FA295E" w:rsidRPr="00DD266E" w:rsidRDefault="00FA295E" w:rsidP="00A228EE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14:paraId="2698900B" w14:textId="77777777" w:rsidR="00FA295E" w:rsidRPr="00196661" w:rsidRDefault="00FA295E" w:rsidP="00A228EE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  <w:r w:rsidRPr="000E0596">
              <w:rPr>
                <w:rFonts w:cs="Arial"/>
                <w:iCs/>
                <w:szCs w:val="20"/>
                <w:lang w:eastAsia="ar-SA"/>
              </w:rPr>
              <w:t>Utemeljitev (obvezno):</w:t>
            </w:r>
          </w:p>
        </w:tc>
      </w:tr>
    </w:tbl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77777777" w:rsidR="004F2AA5" w:rsidRPr="00730D4B" w:rsidRDefault="00FA295E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Pr="00FA295E">
              <w:rPr>
                <w:rFonts w:ascii="Verdana" w:hAnsi="Verdana"/>
              </w:rPr>
              <w:t>trokovni izpit iz upravnega postopka druge stopnje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77777777" w:rsidR="00D27B7A" w:rsidRPr="004D594F" w:rsidRDefault="00D27B7A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0F0-2CEE-4275-A9EC-9CE357F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2</cp:revision>
  <cp:lastPrinted>2016-02-03T08:54:00Z</cp:lastPrinted>
  <dcterms:created xsi:type="dcterms:W3CDTF">2023-01-16T08:10:00Z</dcterms:created>
  <dcterms:modified xsi:type="dcterms:W3CDTF">2023-01-16T08:10:00Z</dcterms:modified>
</cp:coreProperties>
</file>