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E57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6B605D3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7B3543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7B3543">
        <w:rPr>
          <w:rFonts w:ascii="Verdana" w:hAnsi="Verdana"/>
          <w:b/>
        </w:rPr>
        <w:t>Vodja službe</w:t>
      </w:r>
      <w:r w:rsidR="003022B6">
        <w:rPr>
          <w:rFonts w:ascii="Verdana" w:hAnsi="Verdana"/>
          <w:b/>
        </w:rPr>
        <w:t xml:space="preserve"> v </w:t>
      </w:r>
      <w:r w:rsidR="00D27B7A">
        <w:rPr>
          <w:rFonts w:ascii="Verdana" w:hAnsi="Verdana"/>
          <w:b/>
        </w:rPr>
        <w:t>S</w:t>
      </w:r>
      <w:r w:rsidR="000E0596">
        <w:rPr>
          <w:rFonts w:ascii="Verdana" w:hAnsi="Verdana"/>
          <w:b/>
        </w:rPr>
        <w:t xml:space="preserve">lužbi za </w:t>
      </w:r>
      <w:r w:rsidR="007B3543">
        <w:rPr>
          <w:rFonts w:ascii="Verdana" w:hAnsi="Verdana"/>
          <w:b/>
        </w:rPr>
        <w:t>splošne zadeve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6AE42F63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B5C70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>
        <w:tc>
          <w:tcPr>
            <w:tcW w:w="921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2AE8C413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77777777" w:rsidR="004F2AA5" w:rsidRPr="00730D4B" w:rsidRDefault="00FA295E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580E7778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ED8545F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C298CDD" w14:textId="4EFADC47" w:rsidR="00D27B7A" w:rsidRDefault="00D27B7A" w:rsidP="00BB142B">
      <w:pPr>
        <w:rPr>
          <w:rFonts w:ascii="Verdana" w:hAnsi="Verdana"/>
          <w:sz w:val="18"/>
          <w:szCs w:val="18"/>
        </w:rPr>
      </w:pPr>
    </w:p>
    <w:p w14:paraId="08E17E9E" w14:textId="77777777" w:rsidR="007B3543" w:rsidRPr="004D594F" w:rsidRDefault="007B3543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CCE934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5EB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A8728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73F272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3953ED81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16D5106B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5DB64E81" w:rsid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</w:t>
      </w:r>
    </w:p>
    <w:p w14:paraId="04900A3B" w14:textId="25AAFB47" w:rsidR="00D93E0E" w:rsidRPr="00FD0790" w:rsidRDefault="00D93E0E" w:rsidP="00D93E0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Arial"/>
          <w:iCs/>
          <w:color w:val="000000"/>
          <w:lang w:eastAsia="ar-SA"/>
        </w:rPr>
      </w:pPr>
      <w:r w:rsidRPr="00FD0790">
        <w:rPr>
          <w:rFonts w:cs="Arial"/>
          <w:iCs/>
          <w:color w:val="000000"/>
          <w:lang w:eastAsia="ar-SA"/>
        </w:rPr>
        <w:t>soglaša</w:t>
      </w:r>
      <w:r>
        <w:rPr>
          <w:rFonts w:cs="Arial"/>
          <w:iCs/>
          <w:color w:val="000000"/>
          <w:lang w:eastAsia="ar-SA"/>
        </w:rPr>
        <w:t>m</w:t>
      </w:r>
      <w:r w:rsidRPr="00FD0790">
        <w:rPr>
          <w:rFonts w:cs="Arial"/>
          <w:iCs/>
          <w:color w:val="000000"/>
          <w:lang w:eastAsia="ar-SA"/>
        </w:rPr>
        <w:t xml:space="preserve"> s tem, da se bo opravilo varnostno preverjanje za dostop do tajnih podatkov stopnje </w:t>
      </w:r>
      <w:r>
        <w:rPr>
          <w:rFonts w:cs="Arial"/>
          <w:iCs/>
          <w:color w:val="000000"/>
          <w:lang w:eastAsia="ar-SA"/>
        </w:rPr>
        <w:t>tajno, tajno (EU) in tajno (NATO)</w:t>
      </w:r>
      <w:r w:rsidRPr="00FD0790">
        <w:rPr>
          <w:rFonts w:cs="Arial"/>
          <w:iCs/>
          <w:color w:val="000000"/>
          <w:lang w:eastAsia="ar-SA"/>
        </w:rPr>
        <w:t xml:space="preserve"> v skladu z Zakonom o tajnih podatkih (Uradni list RS, št. </w:t>
      </w:r>
      <w:hyperlink r:id="rId8" w:tgtFrame="_blank" w:tooltip="Zakon o tajnih podatkih (uradno prečiščeno besedilo)" w:history="1">
        <w:r w:rsidRPr="00FD0790">
          <w:rPr>
            <w:iCs/>
            <w:color w:val="000000"/>
            <w:lang w:eastAsia="ar-SA"/>
          </w:rPr>
          <w:t>50/06</w:t>
        </w:r>
      </w:hyperlink>
      <w:r w:rsidRPr="00FD0790">
        <w:rPr>
          <w:rFonts w:cs="Arial"/>
          <w:iCs/>
          <w:color w:val="000000"/>
          <w:lang w:eastAsia="ar-SA"/>
        </w:rPr>
        <w:t xml:space="preserve"> – uradno prečiščeno besedilo, </w:t>
      </w:r>
      <w:hyperlink r:id="rId9" w:tgtFrame="_blank" w:tooltip="Zakon o spremembah Zakona o tajnih podatkih" w:history="1">
        <w:r w:rsidRPr="00FD0790">
          <w:rPr>
            <w:iCs/>
            <w:color w:val="000000"/>
            <w:lang w:eastAsia="ar-SA"/>
          </w:rPr>
          <w:t>9/10</w:t>
        </w:r>
      </w:hyperlink>
      <w:r w:rsidRPr="00FD0790">
        <w:rPr>
          <w:rFonts w:cs="Arial"/>
          <w:iCs/>
          <w:color w:val="000000"/>
          <w:lang w:eastAsia="ar-SA"/>
        </w:rPr>
        <w:t xml:space="preserve">, </w:t>
      </w:r>
      <w:hyperlink r:id="rId10" w:tgtFrame="_blank" w:tooltip="Zakon o dopolnitvi Zakona o tajnih podatkih" w:history="1">
        <w:r w:rsidRPr="00FD0790">
          <w:rPr>
            <w:iCs/>
            <w:color w:val="000000"/>
            <w:lang w:eastAsia="ar-SA"/>
          </w:rPr>
          <w:t>60/11</w:t>
        </w:r>
      </w:hyperlink>
      <w:r w:rsidRPr="00FD0790">
        <w:rPr>
          <w:rFonts w:cs="Arial"/>
          <w:iCs/>
          <w:color w:val="000000"/>
          <w:lang w:eastAsia="ar-SA"/>
        </w:rPr>
        <w:t xml:space="preserve"> in </w:t>
      </w:r>
      <w:hyperlink r:id="rId11" w:tgtFrame="_blank" w:tooltip="Zakon o spremembah in dopolnitvah Zakona o tajnih podatkih" w:history="1">
        <w:r w:rsidRPr="00FD0790">
          <w:rPr>
            <w:iCs/>
            <w:color w:val="000000"/>
            <w:lang w:eastAsia="ar-SA"/>
          </w:rPr>
          <w:t>8/20</w:t>
        </w:r>
      </w:hyperlink>
      <w:r w:rsidRPr="00FD0790">
        <w:rPr>
          <w:rFonts w:cs="Arial"/>
          <w:iCs/>
          <w:color w:val="000000"/>
          <w:lang w:eastAsia="ar-SA"/>
        </w:rPr>
        <w:t xml:space="preserve">).  </w:t>
      </w:r>
    </w:p>
    <w:p w14:paraId="7FAC002F" w14:textId="77777777" w:rsidR="00D93E0E" w:rsidRPr="00916531" w:rsidRDefault="00D93E0E" w:rsidP="00D93E0E">
      <w:pPr>
        <w:ind w:left="720"/>
        <w:jc w:val="both"/>
        <w:rPr>
          <w:rFonts w:ascii="Verdana" w:hAnsi="Verdana"/>
          <w:sz w:val="20"/>
          <w:szCs w:val="20"/>
        </w:rPr>
      </w:pP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3C02B176" w:rsidR="00A75316" w:rsidRPr="004F2AA5" w:rsidRDefault="007B3543" w:rsidP="00BB14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16531" w:rsidRPr="00916531">
        <w:rPr>
          <w:rFonts w:ascii="Verdana" w:hAnsi="Verdana"/>
          <w:sz w:val="20"/>
          <w:szCs w:val="20"/>
        </w:rPr>
        <w:t>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901"/>
    <w:multiLevelType w:val="hybridMultilevel"/>
    <w:tmpl w:val="18B2A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3543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4539F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3E0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1-01-2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03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0F0-2CEE-4275-A9EC-9CE357F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4</cp:revision>
  <cp:lastPrinted>2016-02-03T08:54:00Z</cp:lastPrinted>
  <dcterms:created xsi:type="dcterms:W3CDTF">2023-01-25T08:57:00Z</dcterms:created>
  <dcterms:modified xsi:type="dcterms:W3CDTF">2023-01-25T09:12:00Z</dcterms:modified>
</cp:coreProperties>
</file>