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0FAB" w14:textId="77777777" w:rsidR="00045821" w:rsidRPr="00ED5DEA" w:rsidRDefault="00045821" w:rsidP="00ED5DEA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ED5DEA">
        <w:rPr>
          <w:rFonts w:ascii="Arial" w:hAnsi="Arial" w:cs="Arial"/>
          <w:sz w:val="20"/>
          <w:szCs w:val="20"/>
          <w:lang w:val="sl-SI"/>
        </w:rPr>
        <w:t xml:space="preserve">IZJAVA O NEPOVEZANOSTI </w:t>
      </w:r>
      <w:r w:rsidR="001A3487">
        <w:rPr>
          <w:rFonts w:ascii="Arial" w:hAnsi="Arial" w:cs="Arial"/>
          <w:sz w:val="20"/>
          <w:szCs w:val="20"/>
          <w:lang w:val="sl-SI"/>
        </w:rPr>
        <w:t xml:space="preserve">OBVEZNIH </w:t>
      </w:r>
      <w:r w:rsidRPr="00ED5DEA">
        <w:rPr>
          <w:rFonts w:ascii="Arial" w:hAnsi="Arial" w:cs="Arial"/>
          <w:sz w:val="20"/>
          <w:szCs w:val="20"/>
          <w:lang w:val="sl-SI"/>
        </w:rPr>
        <w:t xml:space="preserve">ČLANOV PARTNERSTVA </w:t>
      </w:r>
    </w:p>
    <w:p w14:paraId="6FEDF9FF" w14:textId="77777777" w:rsidR="00E82453" w:rsidRPr="00ED5DEA" w:rsidRDefault="00E8245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9C948A" w14:textId="77777777" w:rsidR="00E82453" w:rsidRPr="00ED5DEA" w:rsidRDefault="00E82453" w:rsidP="00ED5DEA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82453" w:rsidRPr="00ED5DEA" w14:paraId="7B938FAF" w14:textId="77777777" w:rsidTr="004A6BE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FB30FF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Vodilni partner (ime in naslov vodilnega partnerja ali naziv podjetja):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30F5ACD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C1FE3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603648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A6E447B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1B1AA7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51717894"/>
          </w:p>
          <w:p w14:paraId="5DDA4AA3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(če je vodilni partner kmetijsko gospodarstvo): </w:t>
            </w:r>
            <w:bookmarkEnd w:id="0"/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200BA317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5E06D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BF82D8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26DF714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7C5E54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3BA677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Zastopnik </w:t>
            </w:r>
            <w:r w:rsidR="006838A0" w:rsidRPr="00ED5DEA">
              <w:rPr>
                <w:rFonts w:ascii="Arial" w:eastAsia="Calibri" w:hAnsi="Arial" w:cs="Arial"/>
                <w:sz w:val="20"/>
                <w:szCs w:val="20"/>
              </w:rPr>
              <w:t>vodilnega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partner</w:t>
            </w:r>
            <w:r w:rsidR="006838A0" w:rsidRPr="00ED5DEA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ED5DEA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FAC778F" w14:textId="77777777" w:rsidR="00E82453" w:rsidRPr="00ED5DEA" w:rsidRDefault="00E82453" w:rsidP="00ED5DE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67372C1" w14:textId="77777777" w:rsidR="003A4718" w:rsidRPr="00ED5DEA" w:rsidRDefault="00E82453" w:rsidP="00ED5DEA">
      <w:p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D5DEA">
        <w:rPr>
          <w:rFonts w:ascii="Arial" w:eastAsia="Calibri" w:hAnsi="Arial" w:cs="Arial"/>
          <w:sz w:val="20"/>
          <w:szCs w:val="20"/>
        </w:rPr>
        <w:t>Izjavljam, da</w:t>
      </w:r>
    </w:p>
    <w:p w14:paraId="06062CBC" w14:textId="77777777" w:rsidR="00E82453" w:rsidRPr="00ED5DEA" w:rsidRDefault="00E8245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EDAE0" w14:textId="1142A43A" w:rsidR="00875BA2" w:rsidRPr="00ED5DEA" w:rsidRDefault="00045821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5DEA">
        <w:rPr>
          <w:rFonts w:ascii="Arial" w:hAnsi="Arial" w:cs="Arial"/>
          <w:sz w:val="20"/>
          <w:szCs w:val="20"/>
        </w:rPr>
        <w:t>člani partnerstva</w:t>
      </w:r>
      <w:r w:rsidR="00BD748A" w:rsidRPr="00ED5DEA">
        <w:rPr>
          <w:rFonts w:ascii="Arial" w:hAnsi="Arial" w:cs="Arial"/>
          <w:sz w:val="20"/>
          <w:szCs w:val="20"/>
        </w:rPr>
        <w:t>, vključno z zgoraj navedenim vodilnim partnerjem</w:t>
      </w:r>
      <w:r w:rsidR="00731EBF" w:rsidRPr="00ED5DEA">
        <w:rPr>
          <w:rFonts w:ascii="Arial" w:hAnsi="Arial" w:cs="Arial"/>
          <w:sz w:val="20"/>
          <w:szCs w:val="20"/>
        </w:rPr>
        <w:t xml:space="preserve"> (se navede</w:t>
      </w:r>
      <w:r w:rsidR="003652B3">
        <w:rPr>
          <w:rFonts w:ascii="Arial" w:hAnsi="Arial" w:cs="Arial"/>
          <w:sz w:val="20"/>
          <w:szCs w:val="20"/>
        </w:rPr>
        <w:t>ta</w:t>
      </w:r>
      <w:r w:rsidR="00731EBF" w:rsidRPr="00ED5DEA">
        <w:rPr>
          <w:rFonts w:ascii="Arial" w:hAnsi="Arial" w:cs="Arial"/>
          <w:sz w:val="20"/>
          <w:szCs w:val="20"/>
        </w:rPr>
        <w:t xml:space="preserve"> </w:t>
      </w:r>
      <w:r w:rsidR="003652B3">
        <w:rPr>
          <w:rFonts w:ascii="Arial" w:hAnsi="Arial" w:cs="Arial"/>
          <w:sz w:val="20"/>
          <w:szCs w:val="20"/>
        </w:rPr>
        <w:t xml:space="preserve">preostala obvezna </w:t>
      </w:r>
      <w:r w:rsidR="00731EBF" w:rsidRPr="00ED5DEA">
        <w:rPr>
          <w:rFonts w:ascii="Arial" w:hAnsi="Arial" w:cs="Arial"/>
          <w:sz w:val="20"/>
          <w:szCs w:val="20"/>
        </w:rPr>
        <w:t>član</w:t>
      </w:r>
      <w:r w:rsidR="003652B3">
        <w:rPr>
          <w:rFonts w:ascii="Arial" w:hAnsi="Arial" w:cs="Arial"/>
          <w:sz w:val="20"/>
          <w:szCs w:val="20"/>
        </w:rPr>
        <w:t>a</w:t>
      </w:r>
      <w:r w:rsidR="00731EBF" w:rsidRPr="00ED5DEA">
        <w:rPr>
          <w:rFonts w:ascii="Arial" w:hAnsi="Arial" w:cs="Arial"/>
          <w:sz w:val="20"/>
          <w:szCs w:val="20"/>
        </w:rPr>
        <w:t xml:space="preserve"> partnerstva iz </w:t>
      </w:r>
      <w:r w:rsidR="00875BA2" w:rsidRPr="00ED5DEA">
        <w:rPr>
          <w:rFonts w:ascii="Arial" w:hAnsi="Arial" w:cs="Arial"/>
          <w:sz w:val="20"/>
          <w:szCs w:val="20"/>
        </w:rPr>
        <w:t>tretjega odstavka 4.</w:t>
      </w:r>
      <w:r w:rsidR="00E82453" w:rsidRPr="00ED5DEA">
        <w:rPr>
          <w:rFonts w:ascii="Arial" w:hAnsi="Arial" w:cs="Arial"/>
          <w:sz w:val="20"/>
          <w:szCs w:val="20"/>
        </w:rPr>
        <w:t xml:space="preserve"> člena </w:t>
      </w:r>
      <w:r w:rsidR="00EC3B01" w:rsidRPr="00EC3B01">
        <w:rPr>
          <w:rFonts w:ascii="Arial" w:hAnsi="Arial" w:cs="Arial"/>
          <w:sz w:val="20"/>
          <w:szCs w:val="20"/>
        </w:rPr>
        <w:t xml:space="preserve">Uredbe o izvajanju intervencije podpora za projekte evropskega partnerstva za inovacije za kmetijsko produktivnost in </w:t>
      </w:r>
      <w:proofErr w:type="spellStart"/>
      <w:r w:rsidR="00EC3B01" w:rsidRPr="00EC3B01">
        <w:rPr>
          <w:rFonts w:ascii="Arial" w:hAnsi="Arial" w:cs="Arial"/>
          <w:sz w:val="20"/>
          <w:szCs w:val="20"/>
        </w:rPr>
        <w:t>trajnostnost</w:t>
      </w:r>
      <w:proofErr w:type="spellEnd"/>
      <w:r w:rsidR="00EC3B01" w:rsidRPr="00EC3B01">
        <w:rPr>
          <w:rFonts w:ascii="Arial" w:hAnsi="Arial" w:cs="Arial"/>
          <w:sz w:val="20"/>
          <w:szCs w:val="20"/>
        </w:rPr>
        <w:t xml:space="preserve"> iz strateškega načrta skupne kmetijske politike 202</w:t>
      </w:r>
      <w:r w:rsidR="00EC3B01">
        <w:rPr>
          <w:rFonts w:ascii="Arial" w:hAnsi="Arial" w:cs="Arial"/>
          <w:sz w:val="20"/>
          <w:szCs w:val="20"/>
        </w:rPr>
        <w:t>3–2027 (Uradni list RS, št</w:t>
      </w:r>
      <w:r w:rsidR="00EC3B01" w:rsidRPr="00415AF0">
        <w:rPr>
          <w:rFonts w:ascii="Arial" w:hAnsi="Arial" w:cs="Arial"/>
          <w:sz w:val="20"/>
          <w:szCs w:val="20"/>
        </w:rPr>
        <w:t xml:space="preserve">. </w:t>
      </w:r>
      <w:r w:rsidR="00415AF0">
        <w:rPr>
          <w:rFonts w:ascii="Arial" w:hAnsi="Arial" w:cs="Arial"/>
          <w:sz w:val="20"/>
          <w:szCs w:val="20"/>
        </w:rPr>
        <w:t>60</w:t>
      </w:r>
      <w:r w:rsidR="00EC3B01" w:rsidRPr="00415AF0">
        <w:rPr>
          <w:rFonts w:ascii="Arial" w:hAnsi="Arial" w:cs="Arial"/>
          <w:sz w:val="20"/>
          <w:szCs w:val="20"/>
        </w:rPr>
        <w:t>/24</w:t>
      </w:r>
      <w:r w:rsidR="00AA34B1" w:rsidRPr="00ED5DEA">
        <w:rPr>
          <w:rFonts w:ascii="Arial" w:hAnsi="Arial" w:cs="Arial"/>
          <w:sz w:val="20"/>
          <w:szCs w:val="20"/>
        </w:rPr>
        <w:t>)</w:t>
      </w:r>
      <w:r w:rsidR="00E11B07">
        <w:rPr>
          <w:rFonts w:ascii="Arial" w:hAnsi="Arial" w:cs="Arial"/>
          <w:sz w:val="20"/>
          <w:szCs w:val="20"/>
        </w:rPr>
        <w:t>)</w:t>
      </w:r>
      <w:r w:rsidR="00AA34B1" w:rsidRPr="00ED5DEA">
        <w:rPr>
          <w:rFonts w:ascii="Arial" w:hAnsi="Arial" w:cs="Arial"/>
          <w:sz w:val="20"/>
          <w:szCs w:val="20"/>
        </w:rPr>
        <w:t xml:space="preserve">: </w:t>
      </w:r>
    </w:p>
    <w:p w14:paraId="274F8E28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A790C" w:rsidRPr="00ED5DEA" w14:paraId="44287409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0D52A6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Član partnerstva (ime in naslov </w:t>
            </w:r>
            <w:r w:rsidR="002550B3">
              <w:rPr>
                <w:rFonts w:ascii="Arial" w:eastAsia="Calibri" w:hAnsi="Arial" w:cs="Arial"/>
                <w:sz w:val="20"/>
                <w:szCs w:val="20"/>
              </w:rPr>
              <w:t>člana partnerstva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ali naziv podjetja):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339C5CBB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F84CEB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ABB06E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7238088A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9E33A6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30263F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(če je </w:t>
            </w:r>
            <w:r w:rsidR="002550B3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kmetijsko gospodarstvo):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35871B2D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C852D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7DF0AD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B2A70C8" w14:textId="77777777" w:rsidR="001A4EE3" w:rsidRPr="00ED5DEA" w:rsidRDefault="001A4EE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355D8E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5DEA">
        <w:rPr>
          <w:rFonts w:ascii="Arial" w:hAnsi="Arial" w:cs="Arial"/>
          <w:sz w:val="20"/>
          <w:szCs w:val="20"/>
        </w:rPr>
        <w:t>in</w:t>
      </w:r>
    </w:p>
    <w:p w14:paraId="0852F392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A790C" w:rsidRPr="00ED5DEA" w14:paraId="2BE28C1E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56D97D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Član partnerstva (ime in naslov </w:t>
            </w:r>
            <w:r w:rsidR="002550B3">
              <w:rPr>
                <w:rFonts w:ascii="Arial" w:eastAsia="Calibri" w:hAnsi="Arial" w:cs="Arial"/>
                <w:sz w:val="20"/>
                <w:szCs w:val="20"/>
              </w:rPr>
              <w:t>člana partnerstva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ali naziv podjetja):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685F5464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26308B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210F93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378CF138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355FF0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AE4B56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50EB60E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6B0038" w14:textId="77777777" w:rsidR="00045821" w:rsidRPr="00ED5DEA" w:rsidRDefault="00C07054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5DEA">
        <w:rPr>
          <w:rFonts w:ascii="Arial" w:hAnsi="Arial" w:cs="Arial"/>
          <w:sz w:val="20"/>
          <w:szCs w:val="20"/>
        </w:rPr>
        <w:t xml:space="preserve">niso med seboj povezani </w:t>
      </w:r>
      <w:r w:rsidR="0081609A" w:rsidRPr="00ED5DEA">
        <w:rPr>
          <w:rFonts w:ascii="Arial" w:hAnsi="Arial" w:cs="Arial"/>
          <w:sz w:val="20"/>
          <w:szCs w:val="20"/>
        </w:rPr>
        <w:t>na način iz Priloge I Uredbe Komisije (EU) 2022/2472 z dne 14. decembra 2022 o razglasitvi nekaterih vrst pomoči v kmetijskem in gozdarskem sektorju ter na podeželju za združljive z notranjim trgom z uporabo členov 107 in 108 Pogodbe o delovanju Evropske unije (UL L št. 327 z dne 21. 12. 2022, str. 1), zadnjič spremenjene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ED5DEA">
        <w:rPr>
          <w:rFonts w:ascii="Arial" w:hAnsi="Arial" w:cs="Arial"/>
          <w:sz w:val="20"/>
          <w:szCs w:val="20"/>
        </w:rPr>
        <w:t>.</w:t>
      </w:r>
    </w:p>
    <w:p w14:paraId="73F4229B" w14:textId="77777777" w:rsidR="001A4EE3" w:rsidRPr="00ED5DEA" w:rsidRDefault="001A4EE3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E09256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ADB29" w14:textId="77777777" w:rsidR="00ED5DEA" w:rsidRPr="00ED5DEA" w:rsidRDefault="00ED5DEA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ED5DEA" w:rsidRPr="00ED5DEA" w14:paraId="0EDAE1F2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1969FB8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2A7A1802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F7C71D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2550B3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49E7AD4" w14:textId="77777777" w:rsidR="00ED5DEA" w:rsidRPr="00ED5DEA" w:rsidRDefault="00ED5DEA" w:rsidP="006D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6D2E04"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7E1ACCF6" w14:textId="77777777" w:rsidR="00E82453" w:rsidRDefault="00E8245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360794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CDAFAD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D963CD" w14:textId="77777777" w:rsidR="001A3487" w:rsidRDefault="001A3487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D69526" w14:textId="77777777" w:rsidR="001A3487" w:rsidRDefault="001A3487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224BF4E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CBC769" w14:textId="77777777" w:rsidR="002550B3" w:rsidRPr="00ED5DEA" w:rsidRDefault="002550B3" w:rsidP="001A34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72E82">
        <w:rPr>
          <w:rFonts w:ascii="Arial" w:hAnsi="Arial" w:cs="Arial"/>
          <w:i/>
          <w:sz w:val="20"/>
          <w:szCs w:val="20"/>
        </w:rPr>
        <w:t>To izjavo izpolni vodilni partner.</w:t>
      </w:r>
    </w:p>
    <w:sectPr w:rsidR="002550B3" w:rsidRPr="00ED5D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0939" w14:textId="77777777" w:rsidR="004C303A" w:rsidRDefault="004C303A" w:rsidP="00EF2BC2">
      <w:pPr>
        <w:spacing w:after="0" w:line="240" w:lineRule="auto"/>
      </w:pPr>
      <w:r>
        <w:separator/>
      </w:r>
    </w:p>
  </w:endnote>
  <w:endnote w:type="continuationSeparator" w:id="0">
    <w:p w14:paraId="1AAE23EA" w14:textId="77777777" w:rsidR="004C303A" w:rsidRDefault="004C303A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5A2C" w14:textId="77777777" w:rsidR="00B305D8" w:rsidRDefault="00B305D8" w:rsidP="00B305D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EA33" w14:textId="77777777" w:rsidR="004C303A" w:rsidRDefault="004C303A" w:rsidP="00EF2BC2">
      <w:pPr>
        <w:spacing w:after="0" w:line="240" w:lineRule="auto"/>
      </w:pPr>
      <w:r>
        <w:separator/>
      </w:r>
    </w:p>
  </w:footnote>
  <w:footnote w:type="continuationSeparator" w:id="0">
    <w:p w14:paraId="76BF9794" w14:textId="77777777" w:rsidR="004C303A" w:rsidRDefault="004C303A" w:rsidP="00EF2BC2">
      <w:pPr>
        <w:spacing w:after="0" w:line="240" w:lineRule="auto"/>
      </w:pPr>
      <w:r>
        <w:continuationSeparator/>
      </w:r>
    </w:p>
  </w:footnote>
  <w:footnote w:id="1">
    <w:p w14:paraId="5A9F3487" w14:textId="77777777" w:rsidR="00E82453" w:rsidRPr="00F51E4C" w:rsidRDefault="00E82453" w:rsidP="00E82453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F51E4C">
        <w:rPr>
          <w:rStyle w:val="Sprotnaopomba-sklic"/>
          <w:rFonts w:ascii="Arial" w:hAnsi="Arial" w:cs="Arial"/>
          <w:sz w:val="14"/>
          <w:szCs w:val="14"/>
        </w:rPr>
        <w:footnoteRef/>
      </w:r>
      <w:r w:rsidRPr="00F51E4C">
        <w:rPr>
          <w:rFonts w:ascii="Arial" w:hAnsi="Arial" w:cs="Arial"/>
          <w:sz w:val="14"/>
          <w:szCs w:val="14"/>
        </w:rPr>
        <w:t xml:space="preserve"> Ime in priimek </w:t>
      </w:r>
      <w:r w:rsidR="0081609A" w:rsidRPr="00F51E4C">
        <w:rPr>
          <w:rFonts w:ascii="Arial" w:hAnsi="Arial" w:cs="Arial"/>
          <w:sz w:val="14"/>
          <w:szCs w:val="14"/>
        </w:rPr>
        <w:t>vodilnega partnerja</w:t>
      </w:r>
      <w:r w:rsidRPr="00F51E4C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1"/>
    <w:rsid w:val="0001210B"/>
    <w:rsid w:val="00045821"/>
    <w:rsid w:val="000B0BCC"/>
    <w:rsid w:val="000E3ADD"/>
    <w:rsid w:val="001A3487"/>
    <w:rsid w:val="001A4EE3"/>
    <w:rsid w:val="001B2522"/>
    <w:rsid w:val="002550B3"/>
    <w:rsid w:val="00255C0C"/>
    <w:rsid w:val="0025770D"/>
    <w:rsid w:val="00304842"/>
    <w:rsid w:val="003652B3"/>
    <w:rsid w:val="003A4718"/>
    <w:rsid w:val="003B5B20"/>
    <w:rsid w:val="003D24CE"/>
    <w:rsid w:val="00415AF0"/>
    <w:rsid w:val="00421EF7"/>
    <w:rsid w:val="004251F2"/>
    <w:rsid w:val="00454A8F"/>
    <w:rsid w:val="004A7E32"/>
    <w:rsid w:val="004C303A"/>
    <w:rsid w:val="00502E5D"/>
    <w:rsid w:val="00517E1D"/>
    <w:rsid w:val="00573EF4"/>
    <w:rsid w:val="005806AB"/>
    <w:rsid w:val="005D691D"/>
    <w:rsid w:val="0063318C"/>
    <w:rsid w:val="006838A0"/>
    <w:rsid w:val="006D2E04"/>
    <w:rsid w:val="00731EBF"/>
    <w:rsid w:val="00737170"/>
    <w:rsid w:val="00776AA5"/>
    <w:rsid w:val="0081609A"/>
    <w:rsid w:val="00820130"/>
    <w:rsid w:val="00851CA9"/>
    <w:rsid w:val="00875BA2"/>
    <w:rsid w:val="008A380B"/>
    <w:rsid w:val="00951A6E"/>
    <w:rsid w:val="00990CB7"/>
    <w:rsid w:val="009A790C"/>
    <w:rsid w:val="009E2FC8"/>
    <w:rsid w:val="00A912E3"/>
    <w:rsid w:val="00AA34B1"/>
    <w:rsid w:val="00AD799F"/>
    <w:rsid w:val="00B305D8"/>
    <w:rsid w:val="00B92BD3"/>
    <w:rsid w:val="00BB4622"/>
    <w:rsid w:val="00BD748A"/>
    <w:rsid w:val="00C07054"/>
    <w:rsid w:val="00D00A0B"/>
    <w:rsid w:val="00D25FEE"/>
    <w:rsid w:val="00DB40A2"/>
    <w:rsid w:val="00E03830"/>
    <w:rsid w:val="00E11B07"/>
    <w:rsid w:val="00E82453"/>
    <w:rsid w:val="00EC3B01"/>
    <w:rsid w:val="00ED5DEA"/>
    <w:rsid w:val="00EF2BC2"/>
    <w:rsid w:val="00F1567A"/>
    <w:rsid w:val="00F51E4C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333"/>
  <w15:docId w15:val="{8515C7CD-6969-410F-B7C8-BA32174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uiPriority w:val="99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C07054"/>
    <w:rPr>
      <w:i/>
      <w:iCs/>
    </w:rPr>
  </w:style>
  <w:style w:type="character" w:customStyle="1" w:styleId="OdstavekseznamaZnak">
    <w:name w:val="Odstavek seznama Znak"/>
    <w:link w:val="Odstavekseznama"/>
    <w:uiPriority w:val="34"/>
    <w:rsid w:val="00E82453"/>
  </w:style>
  <w:style w:type="paragraph" w:styleId="Glava">
    <w:name w:val="header"/>
    <w:basedOn w:val="Navaden"/>
    <w:link w:val="GlavaZnak"/>
    <w:uiPriority w:val="99"/>
    <w:unhideWhenUsed/>
    <w:rsid w:val="00B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05D8"/>
  </w:style>
  <w:style w:type="paragraph" w:styleId="Noga">
    <w:name w:val="footer"/>
    <w:basedOn w:val="Navaden"/>
    <w:link w:val="NogaZnak"/>
    <w:uiPriority w:val="99"/>
    <w:unhideWhenUsed/>
    <w:rsid w:val="00B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48A8BF-D86B-488E-A2AA-9158C506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Gabrijela Golob</cp:lastModifiedBy>
  <cp:revision>2</cp:revision>
  <dcterms:created xsi:type="dcterms:W3CDTF">2024-10-03T07:27:00Z</dcterms:created>
  <dcterms:modified xsi:type="dcterms:W3CDTF">2024-10-03T07:27:00Z</dcterms:modified>
</cp:coreProperties>
</file>