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514D0" w14:textId="77777777" w:rsidR="00C040B5" w:rsidRPr="002D3547" w:rsidRDefault="00C040B5" w:rsidP="00A833E1">
      <w:pPr>
        <w:suppressAutoHyphens/>
        <w:spacing w:line="240" w:lineRule="auto"/>
        <w:jc w:val="both"/>
        <w:rPr>
          <w:rFonts w:cs="Arial"/>
          <w:szCs w:val="20"/>
          <w:lang w:val="sl-SI"/>
        </w:rPr>
      </w:pPr>
    </w:p>
    <w:p w14:paraId="178C5C36" w14:textId="77777777" w:rsidR="00DF672B" w:rsidRPr="002D3547" w:rsidRDefault="00DF672B" w:rsidP="00A833E1">
      <w:pPr>
        <w:suppressAutoHyphens/>
        <w:spacing w:line="240" w:lineRule="auto"/>
        <w:jc w:val="both"/>
        <w:rPr>
          <w:rFonts w:cs="Arial"/>
          <w:szCs w:val="20"/>
          <w:lang w:val="sl-SI"/>
        </w:rPr>
      </w:pPr>
    </w:p>
    <w:p w14:paraId="7EBA45A0" w14:textId="3CDE7237" w:rsidR="00FA26BC" w:rsidRPr="002D3547" w:rsidRDefault="00C20AE2" w:rsidP="00A833E1">
      <w:pPr>
        <w:suppressAutoHyphens/>
        <w:spacing w:line="240" w:lineRule="auto"/>
        <w:jc w:val="both"/>
        <w:rPr>
          <w:rFonts w:cs="Arial"/>
          <w:szCs w:val="20"/>
          <w:lang w:val="sl-SI"/>
        </w:rPr>
      </w:pPr>
      <w:r w:rsidRPr="002D3547">
        <w:rPr>
          <w:rFonts w:cs="Arial"/>
          <w:szCs w:val="20"/>
          <w:lang w:val="sl-SI"/>
        </w:rPr>
        <w:t>Ministrstvo za kmetijstvo, gozdarstvo in prehrano</w:t>
      </w:r>
      <w:r w:rsidR="00FA26BC" w:rsidRPr="002D3547">
        <w:rPr>
          <w:rFonts w:cs="Arial"/>
          <w:szCs w:val="20"/>
          <w:lang w:val="sl-SI"/>
        </w:rPr>
        <w:t xml:space="preserve">, Dunajska </w:t>
      </w:r>
      <w:r w:rsidR="004E6268" w:rsidRPr="002D3547">
        <w:rPr>
          <w:rFonts w:cs="Arial"/>
          <w:szCs w:val="20"/>
          <w:lang w:val="sl-SI"/>
        </w:rPr>
        <w:t xml:space="preserve">cesta </w:t>
      </w:r>
      <w:r w:rsidR="00FA26BC" w:rsidRPr="002D3547">
        <w:rPr>
          <w:rFonts w:cs="Arial"/>
          <w:szCs w:val="20"/>
          <w:lang w:val="sl-SI"/>
        </w:rPr>
        <w:t>22, 1000 Ljubljana (v nadalj</w:t>
      </w:r>
      <w:r w:rsidR="006706A5" w:rsidRPr="002D3547">
        <w:rPr>
          <w:rFonts w:cs="Arial"/>
          <w:szCs w:val="20"/>
          <w:lang w:val="sl-SI"/>
        </w:rPr>
        <w:t>njem besedilu</w:t>
      </w:r>
      <w:r w:rsidR="00FA26BC" w:rsidRPr="002D3547">
        <w:rPr>
          <w:rFonts w:cs="Arial"/>
          <w:szCs w:val="20"/>
          <w:lang w:val="sl-SI"/>
        </w:rPr>
        <w:t xml:space="preserve">: </w:t>
      </w:r>
      <w:r w:rsidR="002D3547">
        <w:rPr>
          <w:rFonts w:cs="Arial"/>
          <w:szCs w:val="20"/>
          <w:lang w:val="sl-SI"/>
        </w:rPr>
        <w:t>m</w:t>
      </w:r>
      <w:r w:rsidR="00FA26BC" w:rsidRPr="002D3547">
        <w:rPr>
          <w:rFonts w:cs="Arial"/>
          <w:szCs w:val="20"/>
          <w:lang w:val="sl-SI"/>
        </w:rPr>
        <w:t>inistrstvo), na podlagi</w:t>
      </w:r>
      <w:r w:rsidR="00C2756D" w:rsidRPr="002D3547">
        <w:rPr>
          <w:rFonts w:cs="Arial"/>
          <w:szCs w:val="20"/>
          <w:lang w:val="sl-SI"/>
        </w:rPr>
        <w:t xml:space="preserve"> </w:t>
      </w:r>
      <w:r w:rsidR="00FA26BC" w:rsidRPr="002D3547">
        <w:rPr>
          <w:rFonts w:cs="Arial"/>
          <w:szCs w:val="20"/>
          <w:lang w:val="sl-SI"/>
        </w:rPr>
        <w:t>p</w:t>
      </w:r>
      <w:r w:rsidR="00512924" w:rsidRPr="002D3547">
        <w:rPr>
          <w:rFonts w:cs="Arial"/>
          <w:szCs w:val="20"/>
          <w:lang w:val="sl-SI"/>
        </w:rPr>
        <w:t>rveg</w:t>
      </w:r>
      <w:r w:rsidR="00FA26BC" w:rsidRPr="002D3547">
        <w:rPr>
          <w:rFonts w:cs="Arial"/>
          <w:szCs w:val="20"/>
          <w:lang w:val="sl-SI"/>
        </w:rPr>
        <w:t xml:space="preserve">a odstavka </w:t>
      </w:r>
      <w:r w:rsidR="00512924" w:rsidRPr="002D3547">
        <w:rPr>
          <w:rFonts w:cs="Arial"/>
          <w:szCs w:val="20"/>
          <w:lang w:val="sl-SI"/>
        </w:rPr>
        <w:t>3</w:t>
      </w:r>
      <w:r w:rsidR="00FA26BC" w:rsidRPr="002D3547">
        <w:rPr>
          <w:rFonts w:cs="Arial"/>
          <w:szCs w:val="20"/>
          <w:lang w:val="sl-SI"/>
        </w:rPr>
        <w:t>. člena Uredbe</w:t>
      </w:r>
      <w:r w:rsidR="00BF60CD" w:rsidRPr="002D3547">
        <w:rPr>
          <w:rFonts w:cs="Arial"/>
          <w:szCs w:val="20"/>
          <w:lang w:val="sl-SI"/>
        </w:rPr>
        <w:t xml:space="preserve"> o izvajanju intervencij v sektorju čebelarskih proizvodov iz strateškega načrta skupne kmetijske politike 2023–2027 </w:t>
      </w:r>
      <w:r w:rsidR="00FA26BC" w:rsidRPr="002D3547">
        <w:rPr>
          <w:rFonts w:cs="Arial"/>
          <w:szCs w:val="20"/>
          <w:lang w:val="sl-SI"/>
        </w:rPr>
        <w:t>(Uradni list RS, št.</w:t>
      </w:r>
      <w:r w:rsidR="008617F2" w:rsidRPr="002D3547">
        <w:rPr>
          <w:rFonts w:cs="Arial"/>
          <w:szCs w:val="20"/>
          <w:lang w:val="sl-SI"/>
        </w:rPr>
        <w:t xml:space="preserve"> </w:t>
      </w:r>
      <w:r w:rsidR="00BF60CD" w:rsidRPr="002D3547">
        <w:rPr>
          <w:rFonts w:cs="Arial"/>
          <w:szCs w:val="20"/>
          <w:lang w:val="sl-SI"/>
        </w:rPr>
        <w:t>1</w:t>
      </w:r>
      <w:r w:rsidR="0034029D" w:rsidRPr="002D3547">
        <w:rPr>
          <w:rFonts w:cs="Arial"/>
          <w:szCs w:val="20"/>
          <w:lang w:val="sl-SI"/>
        </w:rPr>
        <w:t>7</w:t>
      </w:r>
      <w:r w:rsidR="00E22274" w:rsidRPr="002D3547">
        <w:rPr>
          <w:rFonts w:cs="Arial"/>
          <w:szCs w:val="20"/>
          <w:lang w:val="sl-SI"/>
        </w:rPr>
        <w:t>/</w:t>
      </w:r>
      <w:r w:rsidR="00BF60CD" w:rsidRPr="002D3547">
        <w:rPr>
          <w:rFonts w:cs="Arial"/>
          <w:szCs w:val="20"/>
          <w:lang w:val="sl-SI"/>
        </w:rPr>
        <w:t>23</w:t>
      </w:r>
      <w:r w:rsidR="00A81E7F" w:rsidRPr="002D3547">
        <w:rPr>
          <w:rFonts w:cs="Arial"/>
          <w:szCs w:val="20"/>
          <w:lang w:val="sl-SI"/>
        </w:rPr>
        <w:t xml:space="preserve"> i</w:t>
      </w:r>
      <w:r w:rsidR="00A81E7F" w:rsidRPr="002D3547">
        <w:rPr>
          <w:rFonts w:cs="Arial"/>
          <w:bCs/>
          <w:szCs w:val="20"/>
          <w:shd w:val="clear" w:color="auto" w:fill="FFFFFF"/>
          <w:lang w:val="sl-SI"/>
        </w:rPr>
        <w:t>n</w:t>
      </w:r>
      <w:r w:rsidR="00AB5108" w:rsidRPr="002D3547">
        <w:rPr>
          <w:rFonts w:cs="Arial"/>
          <w:bCs/>
          <w:szCs w:val="20"/>
          <w:shd w:val="clear" w:color="auto" w:fill="FFFFFF"/>
          <w:lang w:val="sl-SI"/>
        </w:rPr>
        <w:t xml:space="preserve"> </w:t>
      </w:r>
      <w:hyperlink r:id="rId11" w:tgtFrame="_blank" w:tooltip="Uredba o spremembah in dopolnitvah Uredbe o izvajanju intervencij v sektorju čebelarskih proizvodov iz strateškega načrta skupne kmetijske politike 2023–2027" w:history="1">
        <w:r w:rsidR="00A81E7F" w:rsidRPr="002D3547">
          <w:rPr>
            <w:rStyle w:val="Hiperpovezava"/>
            <w:rFonts w:cs="Arial"/>
            <w:bCs/>
            <w:color w:val="auto"/>
            <w:szCs w:val="20"/>
            <w:u w:val="none"/>
            <w:shd w:val="clear" w:color="auto" w:fill="FFFFFF"/>
            <w:lang w:val="sl-SI"/>
          </w:rPr>
          <w:t>58/23</w:t>
        </w:r>
      </w:hyperlink>
      <w:r w:rsidR="006706A5" w:rsidRPr="002D3547">
        <w:rPr>
          <w:rFonts w:cs="Arial"/>
          <w:szCs w:val="20"/>
          <w:lang w:val="sl-SI"/>
        </w:rPr>
        <w:t>;</w:t>
      </w:r>
      <w:r w:rsidRPr="002D3547">
        <w:rPr>
          <w:rFonts w:cs="Arial"/>
          <w:szCs w:val="20"/>
          <w:lang w:val="sl-SI"/>
        </w:rPr>
        <w:t xml:space="preserve"> </w:t>
      </w:r>
      <w:r w:rsidR="00FA26BC" w:rsidRPr="002D3547">
        <w:rPr>
          <w:rFonts w:cs="Arial"/>
          <w:szCs w:val="20"/>
          <w:lang w:val="sl-SI"/>
        </w:rPr>
        <w:t>v nadalj</w:t>
      </w:r>
      <w:r w:rsidR="006706A5" w:rsidRPr="002D3547">
        <w:rPr>
          <w:rFonts w:cs="Arial"/>
          <w:szCs w:val="20"/>
          <w:lang w:val="sl-SI"/>
        </w:rPr>
        <w:t>njem besedilu</w:t>
      </w:r>
      <w:r w:rsidR="00FA26BC" w:rsidRPr="002D3547">
        <w:rPr>
          <w:rFonts w:cs="Arial"/>
          <w:szCs w:val="20"/>
          <w:lang w:val="sl-SI"/>
        </w:rPr>
        <w:t xml:space="preserve">: </w:t>
      </w:r>
      <w:r w:rsidR="002D3547">
        <w:rPr>
          <w:rFonts w:cs="Arial"/>
          <w:szCs w:val="20"/>
          <w:lang w:val="sl-SI"/>
        </w:rPr>
        <w:t>u</w:t>
      </w:r>
      <w:r w:rsidR="00FA26BC" w:rsidRPr="002D3547">
        <w:rPr>
          <w:rFonts w:cs="Arial"/>
          <w:szCs w:val="20"/>
          <w:lang w:val="sl-SI"/>
        </w:rPr>
        <w:t>redba)</w:t>
      </w:r>
      <w:r w:rsidR="00AC1940" w:rsidRPr="002D3547">
        <w:rPr>
          <w:rFonts w:cs="Arial"/>
          <w:szCs w:val="20"/>
          <w:lang w:val="sl-SI"/>
        </w:rPr>
        <w:t xml:space="preserve"> objavlja</w:t>
      </w:r>
    </w:p>
    <w:p w14:paraId="4B0E0C4D" w14:textId="77777777" w:rsidR="008A68EA" w:rsidRPr="002D3547" w:rsidRDefault="008A68EA" w:rsidP="00A833E1">
      <w:pPr>
        <w:pStyle w:val="Naslov4"/>
        <w:spacing w:before="0" w:after="0" w:line="240" w:lineRule="auto"/>
        <w:rPr>
          <w:rFonts w:ascii="Arial" w:hAnsi="Arial" w:cs="Arial"/>
          <w:sz w:val="20"/>
          <w:szCs w:val="20"/>
          <w:lang w:val="sl-SI"/>
        </w:rPr>
      </w:pPr>
    </w:p>
    <w:p w14:paraId="74FAC581" w14:textId="77777777" w:rsidR="00DF672B" w:rsidRPr="002D3547" w:rsidRDefault="00DF672B" w:rsidP="00A833E1">
      <w:pPr>
        <w:spacing w:line="240" w:lineRule="auto"/>
        <w:rPr>
          <w:rFonts w:cs="Arial"/>
          <w:szCs w:val="20"/>
          <w:lang w:val="sl-SI"/>
        </w:rPr>
      </w:pPr>
    </w:p>
    <w:p w14:paraId="5377D668" w14:textId="77777777" w:rsidR="00DF672B" w:rsidRPr="002D3547" w:rsidRDefault="00DF672B" w:rsidP="00A833E1">
      <w:pPr>
        <w:spacing w:line="240" w:lineRule="auto"/>
        <w:rPr>
          <w:rFonts w:cs="Arial"/>
          <w:szCs w:val="20"/>
          <w:lang w:val="sl-SI"/>
        </w:rPr>
      </w:pPr>
    </w:p>
    <w:p w14:paraId="37692707" w14:textId="7E6AB056" w:rsidR="00B03386" w:rsidRPr="002D3547" w:rsidRDefault="00FA26BC" w:rsidP="00A833E1">
      <w:pPr>
        <w:pStyle w:val="Naslov4"/>
        <w:spacing w:before="0" w:after="0" w:line="240" w:lineRule="auto"/>
        <w:jc w:val="center"/>
        <w:rPr>
          <w:rFonts w:ascii="Arial" w:hAnsi="Arial" w:cs="Arial"/>
          <w:sz w:val="20"/>
          <w:szCs w:val="20"/>
          <w:lang w:val="sl-SI"/>
        </w:rPr>
      </w:pPr>
      <w:r w:rsidRPr="002D3547">
        <w:rPr>
          <w:rFonts w:ascii="Arial" w:hAnsi="Arial" w:cs="Arial"/>
          <w:sz w:val="20"/>
          <w:szCs w:val="20"/>
          <w:lang w:val="sl-SI"/>
        </w:rPr>
        <w:t xml:space="preserve">JAVNI RAZPIS ZA </w:t>
      </w:r>
      <w:r w:rsidR="0046486C" w:rsidRPr="002D3547">
        <w:rPr>
          <w:rFonts w:ascii="Arial" w:hAnsi="Arial" w:cs="Arial"/>
          <w:sz w:val="20"/>
          <w:szCs w:val="20"/>
          <w:lang w:val="sl-SI"/>
        </w:rPr>
        <w:t>PODINTERVENCIJO</w:t>
      </w:r>
      <w:r w:rsidR="00D910E6" w:rsidRPr="002D3547">
        <w:rPr>
          <w:rFonts w:ascii="Arial" w:hAnsi="Arial" w:cs="Arial"/>
          <w:sz w:val="20"/>
          <w:szCs w:val="20"/>
          <w:lang w:val="sl-SI"/>
        </w:rPr>
        <w:t xml:space="preserve"> </w:t>
      </w:r>
      <w:r w:rsidR="00CC0AF6" w:rsidRPr="002D3547">
        <w:rPr>
          <w:rFonts w:ascii="Arial" w:hAnsi="Arial" w:cs="Arial"/>
          <w:sz w:val="20"/>
          <w:szCs w:val="20"/>
          <w:lang w:val="sl-SI"/>
        </w:rPr>
        <w:t>SUBVENCIONIRANJE</w:t>
      </w:r>
      <w:r w:rsidR="00103BF8" w:rsidRPr="002D3547">
        <w:rPr>
          <w:rFonts w:ascii="Arial" w:hAnsi="Arial" w:cs="Arial"/>
          <w:sz w:val="20"/>
          <w:szCs w:val="20"/>
          <w:lang w:val="sl-SI"/>
        </w:rPr>
        <w:t xml:space="preserve"> </w:t>
      </w:r>
      <w:r w:rsidR="005F7506" w:rsidRPr="002D3547">
        <w:rPr>
          <w:rFonts w:ascii="Arial" w:hAnsi="Arial" w:cs="Arial"/>
          <w:sz w:val="20"/>
          <w:szCs w:val="20"/>
          <w:lang w:val="sl-SI"/>
        </w:rPr>
        <w:t xml:space="preserve">VZREJE ČEBELJIH MATIC </w:t>
      </w:r>
      <w:r w:rsidR="001266BB" w:rsidRPr="002D3547">
        <w:rPr>
          <w:rFonts w:ascii="Arial" w:hAnsi="Arial" w:cs="Arial"/>
          <w:sz w:val="20"/>
          <w:szCs w:val="20"/>
          <w:lang w:val="sl-SI"/>
        </w:rPr>
        <w:t>V</w:t>
      </w:r>
      <w:r w:rsidRPr="002D3547">
        <w:rPr>
          <w:rFonts w:ascii="Arial" w:hAnsi="Arial" w:cs="Arial"/>
          <w:sz w:val="20"/>
          <w:szCs w:val="20"/>
          <w:lang w:val="sl-SI"/>
        </w:rPr>
        <w:t xml:space="preserve"> </w:t>
      </w:r>
      <w:r w:rsidR="00062A59" w:rsidRPr="002D3547">
        <w:rPr>
          <w:rFonts w:ascii="Arial" w:hAnsi="Arial" w:cs="Arial"/>
          <w:sz w:val="20"/>
          <w:szCs w:val="20"/>
          <w:lang w:val="sl-SI"/>
        </w:rPr>
        <w:t xml:space="preserve">PROGRAMSKEM </w:t>
      </w:r>
      <w:r w:rsidRPr="002D3547">
        <w:rPr>
          <w:rFonts w:ascii="Arial" w:hAnsi="Arial" w:cs="Arial"/>
          <w:sz w:val="20"/>
          <w:szCs w:val="20"/>
          <w:lang w:val="sl-SI"/>
        </w:rPr>
        <w:t>LET</w:t>
      </w:r>
      <w:r w:rsidR="001266BB" w:rsidRPr="002D3547">
        <w:rPr>
          <w:rFonts w:ascii="Arial" w:hAnsi="Arial" w:cs="Arial"/>
          <w:sz w:val="20"/>
          <w:szCs w:val="20"/>
          <w:lang w:val="sl-SI"/>
        </w:rPr>
        <w:t>U</w:t>
      </w:r>
      <w:r w:rsidRPr="002D3547">
        <w:rPr>
          <w:rFonts w:ascii="Arial" w:hAnsi="Arial" w:cs="Arial"/>
          <w:sz w:val="20"/>
          <w:szCs w:val="20"/>
          <w:lang w:val="sl-SI"/>
        </w:rPr>
        <w:t xml:space="preserve"> 20</w:t>
      </w:r>
      <w:r w:rsidR="00C93832" w:rsidRPr="002D3547">
        <w:rPr>
          <w:rFonts w:ascii="Arial" w:hAnsi="Arial" w:cs="Arial"/>
          <w:sz w:val="20"/>
          <w:szCs w:val="20"/>
          <w:lang w:val="sl-SI"/>
        </w:rPr>
        <w:t>2</w:t>
      </w:r>
      <w:r w:rsidR="00D353F2" w:rsidRPr="002D3547">
        <w:rPr>
          <w:rFonts w:ascii="Arial" w:hAnsi="Arial" w:cs="Arial"/>
          <w:sz w:val="20"/>
          <w:szCs w:val="20"/>
          <w:lang w:val="sl-SI"/>
        </w:rPr>
        <w:t>4</w:t>
      </w:r>
    </w:p>
    <w:p w14:paraId="580B09D0" w14:textId="77777777" w:rsidR="00FA26BC" w:rsidRPr="002D3547" w:rsidRDefault="00FA26BC" w:rsidP="00A833E1">
      <w:pPr>
        <w:pStyle w:val="Naslov4"/>
        <w:spacing w:before="0" w:after="0" w:line="240" w:lineRule="auto"/>
        <w:rPr>
          <w:rFonts w:ascii="Arial" w:hAnsi="Arial" w:cs="Arial"/>
          <w:sz w:val="20"/>
          <w:szCs w:val="20"/>
          <w:lang w:val="sl-SI"/>
        </w:rPr>
      </w:pPr>
    </w:p>
    <w:p w14:paraId="3A845B56" w14:textId="77777777" w:rsidR="00DF672B" w:rsidRPr="002D3547" w:rsidRDefault="00DF672B" w:rsidP="00A833E1">
      <w:pPr>
        <w:spacing w:line="240" w:lineRule="auto"/>
        <w:rPr>
          <w:rFonts w:cs="Arial"/>
          <w:szCs w:val="20"/>
          <w:lang w:val="sl-SI"/>
        </w:rPr>
      </w:pPr>
    </w:p>
    <w:p w14:paraId="02B0C5DE" w14:textId="77777777" w:rsidR="00DF672B" w:rsidRPr="002D3547" w:rsidRDefault="00DF672B" w:rsidP="00A833E1">
      <w:pPr>
        <w:spacing w:line="240" w:lineRule="auto"/>
        <w:rPr>
          <w:rFonts w:cs="Arial"/>
          <w:szCs w:val="20"/>
          <w:lang w:val="sl-SI"/>
        </w:rPr>
      </w:pPr>
    </w:p>
    <w:p w14:paraId="52A37E09" w14:textId="77777777" w:rsidR="00FA26BC" w:rsidRPr="002D3547" w:rsidRDefault="00FA26BC" w:rsidP="00A833E1">
      <w:pPr>
        <w:pStyle w:val="Naslov5"/>
        <w:spacing w:before="0" w:after="0" w:line="240" w:lineRule="auto"/>
        <w:rPr>
          <w:rFonts w:cs="Arial"/>
          <w:i w:val="0"/>
          <w:sz w:val="20"/>
          <w:szCs w:val="20"/>
          <w:lang w:val="sl-SI"/>
        </w:rPr>
      </w:pPr>
      <w:r w:rsidRPr="002D3547">
        <w:rPr>
          <w:rFonts w:cs="Arial"/>
          <w:i w:val="0"/>
          <w:sz w:val="20"/>
          <w:szCs w:val="20"/>
          <w:lang w:val="sl-SI"/>
        </w:rPr>
        <w:t>1. PREDMET JAVNEGA RAZPISA</w:t>
      </w:r>
    </w:p>
    <w:p w14:paraId="6526F570" w14:textId="77777777" w:rsidR="00553B02" w:rsidRPr="002D3547" w:rsidRDefault="00553B02" w:rsidP="00A833E1">
      <w:pPr>
        <w:spacing w:line="240" w:lineRule="auto"/>
        <w:rPr>
          <w:rFonts w:cs="Arial"/>
          <w:szCs w:val="20"/>
          <w:lang w:val="sl-SI"/>
        </w:rPr>
      </w:pPr>
    </w:p>
    <w:p w14:paraId="22A2B630" w14:textId="46EF9DB7" w:rsidR="00FA26BC" w:rsidRPr="002D3547" w:rsidRDefault="00F63AE5" w:rsidP="002A0396">
      <w:pPr>
        <w:pStyle w:val="Style1"/>
      </w:pPr>
      <w:r w:rsidRPr="002D3547">
        <w:t xml:space="preserve">1.1 </w:t>
      </w:r>
      <w:r w:rsidR="00FA26BC" w:rsidRPr="002D3547">
        <w:t>Predmet</w:t>
      </w:r>
      <w:r w:rsidR="00F17E6E" w:rsidRPr="002D3547">
        <w:t xml:space="preserve"> </w:t>
      </w:r>
      <w:r w:rsidR="00FA26BC" w:rsidRPr="002D3547">
        <w:t>javnega razpisa</w:t>
      </w:r>
      <w:r w:rsidR="00D74129" w:rsidRPr="002D3547">
        <w:t xml:space="preserve"> za podintervencijo Subvencioniranje </w:t>
      </w:r>
      <w:r w:rsidR="0048284F" w:rsidRPr="002D3547">
        <w:t>vzreje</w:t>
      </w:r>
      <w:r w:rsidR="00D74129" w:rsidRPr="002D3547">
        <w:t xml:space="preserve"> čebeljih matic</w:t>
      </w:r>
      <w:r w:rsidR="00FA26BC" w:rsidRPr="002D3547">
        <w:t xml:space="preserve"> je </w:t>
      </w:r>
      <w:r w:rsidR="00D07EB5" w:rsidRPr="002D3547">
        <w:t>s</w:t>
      </w:r>
      <w:r w:rsidR="00CC0AF6" w:rsidRPr="002D3547">
        <w:t>ubvencioniranje</w:t>
      </w:r>
      <w:r w:rsidR="00D07EB5" w:rsidRPr="002D3547">
        <w:t xml:space="preserve"> </w:t>
      </w:r>
      <w:r w:rsidR="005F7506" w:rsidRPr="002D3547">
        <w:t>vzreje čebeljih matic</w:t>
      </w:r>
      <w:r w:rsidR="0051453A" w:rsidRPr="002D3547">
        <w:t>,</w:t>
      </w:r>
      <w:r w:rsidR="004E6268" w:rsidRPr="002D3547">
        <w:t xml:space="preserve"> katerega glavni </w:t>
      </w:r>
      <w:r w:rsidR="00E92B09" w:rsidRPr="002D3547">
        <w:t xml:space="preserve">namen je </w:t>
      </w:r>
      <w:r w:rsidR="00AC11C0" w:rsidRPr="002D3547">
        <w:t>spodbujanje vzreje kakovostnih čebeljih matic in izboljšanje kakovosti vzrejenega plemenskega materiala</w:t>
      </w:r>
      <w:r w:rsidR="005F7506" w:rsidRPr="002D3547">
        <w:t>.</w:t>
      </w:r>
    </w:p>
    <w:p w14:paraId="57340383" w14:textId="77777777" w:rsidR="00553B02" w:rsidRPr="002D3547" w:rsidRDefault="00553B02" w:rsidP="002A0396">
      <w:pPr>
        <w:pStyle w:val="Style1"/>
      </w:pPr>
    </w:p>
    <w:p w14:paraId="01779BA6" w14:textId="3CD073BC" w:rsidR="00FA26BC" w:rsidRPr="002D3547" w:rsidRDefault="00F63AE5" w:rsidP="00A833E1">
      <w:pPr>
        <w:spacing w:line="240" w:lineRule="auto"/>
        <w:jc w:val="both"/>
        <w:rPr>
          <w:rFonts w:cs="Arial"/>
          <w:szCs w:val="20"/>
          <w:lang w:val="sl-SI"/>
        </w:rPr>
      </w:pPr>
      <w:r w:rsidRPr="002D3547">
        <w:rPr>
          <w:rFonts w:cs="Arial"/>
          <w:szCs w:val="20"/>
          <w:lang w:val="sl-SI"/>
        </w:rPr>
        <w:t xml:space="preserve">1.2 </w:t>
      </w:r>
      <w:r w:rsidR="009205A3" w:rsidRPr="002D3547">
        <w:rPr>
          <w:rFonts w:cs="Arial"/>
          <w:szCs w:val="20"/>
          <w:lang w:val="sl-SI"/>
        </w:rPr>
        <w:t>V</w:t>
      </w:r>
      <w:r w:rsidR="00FA26BC" w:rsidRPr="002D3547">
        <w:rPr>
          <w:rFonts w:cs="Arial"/>
          <w:szCs w:val="20"/>
          <w:lang w:val="sl-SI"/>
        </w:rPr>
        <w:t xml:space="preserve">išina nepovratnih sredstev, namenjena za izvajanje </w:t>
      </w:r>
      <w:r w:rsidR="00F17E6E" w:rsidRPr="002D3547">
        <w:rPr>
          <w:rFonts w:cs="Arial"/>
          <w:szCs w:val="20"/>
          <w:lang w:val="sl-SI"/>
        </w:rPr>
        <w:t xml:space="preserve">javnega razpisa za </w:t>
      </w:r>
      <w:r w:rsidR="0058334A" w:rsidRPr="002D3547">
        <w:rPr>
          <w:rFonts w:cs="Arial"/>
          <w:szCs w:val="20"/>
          <w:lang w:val="sl-SI"/>
        </w:rPr>
        <w:t>podintervencijo</w:t>
      </w:r>
      <w:r w:rsidR="009205A3" w:rsidRPr="002D3547">
        <w:rPr>
          <w:rFonts w:cs="Arial"/>
          <w:szCs w:val="20"/>
          <w:lang w:val="sl-SI"/>
        </w:rPr>
        <w:t xml:space="preserve"> S</w:t>
      </w:r>
      <w:r w:rsidR="00CC0AF6" w:rsidRPr="002D3547">
        <w:rPr>
          <w:rFonts w:cs="Arial"/>
          <w:szCs w:val="20"/>
          <w:lang w:val="sl-SI"/>
        </w:rPr>
        <w:t>ubvencioniranje</w:t>
      </w:r>
      <w:r w:rsidR="009205A3" w:rsidRPr="002D3547">
        <w:rPr>
          <w:rFonts w:cs="Arial"/>
          <w:szCs w:val="20"/>
          <w:lang w:val="sl-SI"/>
        </w:rPr>
        <w:t xml:space="preserve"> </w:t>
      </w:r>
      <w:r w:rsidR="00CC0AF6" w:rsidRPr="002D3547">
        <w:rPr>
          <w:rFonts w:cs="Arial"/>
          <w:szCs w:val="20"/>
          <w:lang w:val="sl-SI"/>
        </w:rPr>
        <w:t xml:space="preserve">vzreje čebeljih matic </w:t>
      </w:r>
      <w:r w:rsidR="00FA26BC" w:rsidRPr="002D3547">
        <w:rPr>
          <w:rFonts w:cs="Arial"/>
          <w:szCs w:val="20"/>
          <w:lang w:val="sl-SI"/>
        </w:rPr>
        <w:t xml:space="preserve">v </w:t>
      </w:r>
      <w:r w:rsidR="005358CA" w:rsidRPr="002D3547">
        <w:rPr>
          <w:rFonts w:cs="Arial"/>
          <w:szCs w:val="20"/>
          <w:lang w:val="sl-SI"/>
        </w:rPr>
        <w:t xml:space="preserve">programskem </w:t>
      </w:r>
      <w:r w:rsidR="00FA26BC" w:rsidRPr="002D3547">
        <w:rPr>
          <w:rFonts w:cs="Arial"/>
          <w:szCs w:val="20"/>
          <w:lang w:val="sl-SI"/>
        </w:rPr>
        <w:t xml:space="preserve">letu </w:t>
      </w:r>
      <w:r w:rsidR="0034029D" w:rsidRPr="002D3547">
        <w:rPr>
          <w:rFonts w:cs="Arial"/>
          <w:szCs w:val="20"/>
          <w:lang w:val="sl-SI"/>
        </w:rPr>
        <w:t>202</w:t>
      </w:r>
      <w:r w:rsidR="00D353F2" w:rsidRPr="002D3547">
        <w:rPr>
          <w:rFonts w:cs="Arial"/>
          <w:szCs w:val="20"/>
          <w:lang w:val="sl-SI"/>
        </w:rPr>
        <w:t>4</w:t>
      </w:r>
      <w:r w:rsidR="009205A3" w:rsidRPr="002D3547">
        <w:rPr>
          <w:rFonts w:cs="Arial"/>
          <w:szCs w:val="20"/>
          <w:lang w:val="sl-SI"/>
        </w:rPr>
        <w:t xml:space="preserve"> </w:t>
      </w:r>
      <w:r w:rsidR="00194483" w:rsidRPr="002D3547">
        <w:rPr>
          <w:rFonts w:cs="Arial"/>
          <w:szCs w:val="20"/>
          <w:lang w:val="sl-SI"/>
        </w:rPr>
        <w:t>znaša do</w:t>
      </w:r>
      <w:r w:rsidR="00617F53" w:rsidRPr="002D3547">
        <w:rPr>
          <w:rFonts w:cs="Arial"/>
          <w:b/>
          <w:szCs w:val="20"/>
          <w:lang w:val="sl-SI"/>
        </w:rPr>
        <w:t xml:space="preserve"> </w:t>
      </w:r>
      <w:r w:rsidR="00D353F2" w:rsidRPr="002D3547">
        <w:rPr>
          <w:rFonts w:cs="Arial"/>
          <w:szCs w:val="20"/>
          <w:lang w:val="sl-SI"/>
        </w:rPr>
        <w:t>70.000,00</w:t>
      </w:r>
      <w:r w:rsidR="00103BF8" w:rsidRPr="002D3547">
        <w:rPr>
          <w:rFonts w:cs="Arial"/>
          <w:szCs w:val="20"/>
          <w:lang w:val="sl-SI"/>
        </w:rPr>
        <w:t xml:space="preserve"> </w:t>
      </w:r>
      <w:r w:rsidR="00FA26BC" w:rsidRPr="002D3547">
        <w:rPr>
          <w:rFonts w:cs="Arial"/>
          <w:szCs w:val="20"/>
          <w:lang w:val="sl-SI"/>
        </w:rPr>
        <w:t>e</w:t>
      </w:r>
      <w:r w:rsidR="002D3547">
        <w:rPr>
          <w:rFonts w:cs="Arial"/>
          <w:szCs w:val="20"/>
          <w:lang w:val="sl-SI"/>
        </w:rPr>
        <w:t>v</w:t>
      </w:r>
      <w:r w:rsidR="00FA26BC" w:rsidRPr="002D3547">
        <w:rPr>
          <w:rFonts w:cs="Arial"/>
          <w:szCs w:val="20"/>
          <w:lang w:val="sl-SI"/>
        </w:rPr>
        <w:t>r</w:t>
      </w:r>
      <w:r w:rsidR="0059291F" w:rsidRPr="002D3547">
        <w:rPr>
          <w:rFonts w:cs="Arial"/>
          <w:szCs w:val="20"/>
          <w:lang w:val="sl-SI"/>
        </w:rPr>
        <w:t>ov</w:t>
      </w:r>
      <w:r w:rsidR="00FA26BC" w:rsidRPr="002D3547">
        <w:rPr>
          <w:rFonts w:cs="Arial"/>
          <w:szCs w:val="20"/>
          <w:lang w:val="sl-SI"/>
        </w:rPr>
        <w:t>.</w:t>
      </w:r>
    </w:p>
    <w:p w14:paraId="649AE7B9" w14:textId="77777777" w:rsidR="00DE147F" w:rsidRPr="002D3547" w:rsidRDefault="00DE147F" w:rsidP="00A833E1">
      <w:pPr>
        <w:pStyle w:val="Telobesedila-zamik"/>
        <w:jc w:val="both"/>
        <w:rPr>
          <w:rFonts w:ascii="Arial" w:hAnsi="Arial" w:cs="Arial"/>
          <w:sz w:val="20"/>
          <w:szCs w:val="20"/>
        </w:rPr>
      </w:pPr>
    </w:p>
    <w:p w14:paraId="25B89BCC" w14:textId="77777777" w:rsidR="00FA26BC" w:rsidRPr="002D3547" w:rsidRDefault="00F63AE5" w:rsidP="00A833E1">
      <w:pPr>
        <w:pStyle w:val="Telobesedila-zamik"/>
        <w:jc w:val="both"/>
        <w:rPr>
          <w:rFonts w:ascii="Arial" w:hAnsi="Arial" w:cs="Arial"/>
          <w:sz w:val="20"/>
          <w:szCs w:val="20"/>
        </w:rPr>
      </w:pPr>
      <w:r w:rsidRPr="002D3547">
        <w:rPr>
          <w:rFonts w:ascii="Arial" w:hAnsi="Arial" w:cs="Arial"/>
          <w:sz w:val="20"/>
          <w:szCs w:val="20"/>
        </w:rPr>
        <w:t xml:space="preserve">1.3 </w:t>
      </w:r>
      <w:r w:rsidR="00FA26BC" w:rsidRPr="002D3547">
        <w:rPr>
          <w:rFonts w:ascii="Arial" w:hAnsi="Arial" w:cs="Arial"/>
          <w:sz w:val="20"/>
          <w:szCs w:val="20"/>
        </w:rPr>
        <w:t>Sredstva bremenijo proračunski post</w:t>
      </w:r>
      <w:r w:rsidR="006527BC" w:rsidRPr="002D3547">
        <w:rPr>
          <w:rFonts w:ascii="Arial" w:hAnsi="Arial" w:cs="Arial"/>
          <w:sz w:val="20"/>
          <w:szCs w:val="20"/>
        </w:rPr>
        <w:t>avki Ministrstva</w:t>
      </w:r>
      <w:r w:rsidR="00FA26BC" w:rsidRPr="002D3547">
        <w:rPr>
          <w:rFonts w:ascii="Arial" w:hAnsi="Arial" w:cs="Arial"/>
          <w:sz w:val="20"/>
          <w:szCs w:val="20"/>
        </w:rPr>
        <w:t>:</w:t>
      </w:r>
    </w:p>
    <w:p w14:paraId="363D9C27" w14:textId="23F4CABD" w:rsidR="00FA26BC" w:rsidRPr="002D3547" w:rsidRDefault="00BF60CD" w:rsidP="00EB559E">
      <w:pPr>
        <w:keepLines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/>
        </w:rPr>
      </w:pPr>
      <w:r w:rsidRPr="002D3547">
        <w:rPr>
          <w:rFonts w:cs="Arial"/>
          <w:color w:val="000000"/>
          <w:szCs w:val="20"/>
          <w:lang w:val="sl-SI"/>
        </w:rPr>
        <w:t>PP 221642 Strateški načrt SKP 2023-2027 - sektor čebelarskih proizvodov - EU</w:t>
      </w:r>
      <w:r w:rsidR="00FA26BC" w:rsidRPr="002D3547">
        <w:rPr>
          <w:rFonts w:cs="Arial"/>
          <w:color w:val="000000"/>
          <w:szCs w:val="20"/>
          <w:lang w:val="sl-SI"/>
        </w:rPr>
        <w:t xml:space="preserve">, </w:t>
      </w:r>
      <w:r w:rsidR="00FA26BC" w:rsidRPr="002D3547">
        <w:rPr>
          <w:rFonts w:cs="Arial"/>
          <w:szCs w:val="20"/>
          <w:lang w:val="sl-SI"/>
        </w:rPr>
        <w:t xml:space="preserve">v višini </w:t>
      </w:r>
      <w:r w:rsidR="00194483" w:rsidRPr="002D3547">
        <w:rPr>
          <w:rFonts w:cs="Arial"/>
          <w:szCs w:val="20"/>
          <w:lang w:val="sl-SI"/>
        </w:rPr>
        <w:t>do</w:t>
      </w:r>
      <w:r w:rsidR="00D910E6" w:rsidRPr="002D3547">
        <w:rPr>
          <w:rFonts w:cs="Arial"/>
          <w:szCs w:val="20"/>
          <w:lang w:val="sl-SI"/>
        </w:rPr>
        <w:t xml:space="preserve"> </w:t>
      </w:r>
      <w:r w:rsidR="00D353F2" w:rsidRPr="002D3547">
        <w:rPr>
          <w:rFonts w:cs="Arial"/>
          <w:szCs w:val="20"/>
          <w:lang w:val="sl-SI"/>
        </w:rPr>
        <w:t>35.000,00</w:t>
      </w:r>
      <w:r w:rsidR="00103BF8" w:rsidRPr="002D3547">
        <w:rPr>
          <w:rFonts w:cs="Arial"/>
          <w:szCs w:val="20"/>
          <w:lang w:val="sl-SI"/>
        </w:rPr>
        <w:t xml:space="preserve"> </w:t>
      </w:r>
      <w:r w:rsidR="00FA26BC" w:rsidRPr="002D3547">
        <w:rPr>
          <w:rFonts w:cs="Arial"/>
          <w:szCs w:val="20"/>
          <w:lang w:val="sl-SI"/>
        </w:rPr>
        <w:t>e</w:t>
      </w:r>
      <w:r w:rsidR="002D3547">
        <w:rPr>
          <w:rFonts w:cs="Arial"/>
          <w:szCs w:val="20"/>
          <w:lang w:val="sl-SI"/>
        </w:rPr>
        <w:t>v</w:t>
      </w:r>
      <w:r w:rsidR="00A77A71" w:rsidRPr="002D3547">
        <w:rPr>
          <w:rFonts w:cs="Arial"/>
          <w:szCs w:val="20"/>
          <w:lang w:val="sl-SI"/>
        </w:rPr>
        <w:t>r</w:t>
      </w:r>
      <w:r w:rsidR="0059291F" w:rsidRPr="002D3547">
        <w:rPr>
          <w:rFonts w:cs="Arial"/>
          <w:szCs w:val="20"/>
          <w:lang w:val="sl-SI"/>
        </w:rPr>
        <w:t>ov</w:t>
      </w:r>
      <w:r w:rsidR="00553B02" w:rsidRPr="002D3547">
        <w:rPr>
          <w:rFonts w:cs="Arial"/>
          <w:szCs w:val="20"/>
          <w:lang w:val="sl-SI"/>
        </w:rPr>
        <w:t>,</w:t>
      </w:r>
    </w:p>
    <w:p w14:paraId="749C6319" w14:textId="01128D87" w:rsidR="00FA26BC" w:rsidRPr="002D3547" w:rsidRDefault="00512924" w:rsidP="00EB559E">
      <w:pPr>
        <w:keepLines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2D3547">
        <w:rPr>
          <w:rFonts w:cs="Arial"/>
          <w:color w:val="000000"/>
          <w:szCs w:val="20"/>
          <w:lang w:val="sl-SI"/>
        </w:rPr>
        <w:t xml:space="preserve">PP </w:t>
      </w:r>
      <w:r w:rsidR="00BF60CD" w:rsidRPr="002D3547">
        <w:rPr>
          <w:rFonts w:cs="Arial"/>
          <w:color w:val="000000"/>
          <w:szCs w:val="20"/>
          <w:lang w:val="sl-SI"/>
        </w:rPr>
        <w:t>221643 Strateški načrt SKP 2023-2027 - sektor čebelarskih proizvodov - slovenska udeležba,</w:t>
      </w:r>
      <w:r w:rsidR="00FA26BC" w:rsidRPr="002D3547">
        <w:rPr>
          <w:rFonts w:cs="Arial"/>
          <w:color w:val="000000"/>
          <w:szCs w:val="20"/>
          <w:lang w:val="sl-SI"/>
        </w:rPr>
        <w:t xml:space="preserve"> </w:t>
      </w:r>
      <w:r w:rsidR="00FA26BC" w:rsidRPr="002D3547">
        <w:rPr>
          <w:rFonts w:cs="Arial"/>
          <w:szCs w:val="20"/>
          <w:lang w:val="sl-SI"/>
        </w:rPr>
        <w:t xml:space="preserve">v višini </w:t>
      </w:r>
      <w:r w:rsidR="00194483" w:rsidRPr="002D3547">
        <w:rPr>
          <w:rFonts w:cs="Arial"/>
          <w:szCs w:val="20"/>
          <w:lang w:val="sl-SI"/>
        </w:rPr>
        <w:t>do</w:t>
      </w:r>
      <w:r w:rsidR="00FF6915" w:rsidRPr="002D3547">
        <w:rPr>
          <w:rFonts w:cs="Arial"/>
          <w:szCs w:val="20"/>
          <w:lang w:val="sl-SI"/>
        </w:rPr>
        <w:t xml:space="preserve"> </w:t>
      </w:r>
      <w:r w:rsidR="00D353F2" w:rsidRPr="002D3547">
        <w:rPr>
          <w:rFonts w:cs="Arial"/>
          <w:szCs w:val="20"/>
          <w:lang w:val="sl-SI"/>
        </w:rPr>
        <w:t>35.000,00</w:t>
      </w:r>
      <w:r w:rsidR="00D910E6" w:rsidRPr="002D3547">
        <w:rPr>
          <w:rFonts w:cs="Arial"/>
          <w:szCs w:val="20"/>
          <w:lang w:val="sl-SI"/>
        </w:rPr>
        <w:t xml:space="preserve"> </w:t>
      </w:r>
      <w:r w:rsidR="00FA26BC" w:rsidRPr="002D3547">
        <w:rPr>
          <w:rFonts w:cs="Arial"/>
          <w:szCs w:val="20"/>
          <w:lang w:val="sl-SI"/>
        </w:rPr>
        <w:t>e</w:t>
      </w:r>
      <w:r w:rsidR="002D3547">
        <w:rPr>
          <w:rFonts w:cs="Arial"/>
          <w:szCs w:val="20"/>
          <w:lang w:val="sl-SI"/>
        </w:rPr>
        <w:t>v</w:t>
      </w:r>
      <w:r w:rsidR="00FA26BC" w:rsidRPr="002D3547">
        <w:rPr>
          <w:rFonts w:cs="Arial"/>
          <w:szCs w:val="20"/>
          <w:lang w:val="sl-SI"/>
        </w:rPr>
        <w:t>r</w:t>
      </w:r>
      <w:r w:rsidR="0059291F" w:rsidRPr="002D3547">
        <w:rPr>
          <w:rFonts w:cs="Arial"/>
          <w:szCs w:val="20"/>
          <w:lang w:val="sl-SI"/>
        </w:rPr>
        <w:t>ov</w:t>
      </w:r>
      <w:r w:rsidR="00FA26BC" w:rsidRPr="002D3547">
        <w:rPr>
          <w:rFonts w:cs="Arial"/>
          <w:szCs w:val="20"/>
          <w:lang w:val="sl-SI"/>
        </w:rPr>
        <w:t>.</w:t>
      </w:r>
    </w:p>
    <w:p w14:paraId="2E92BB9B" w14:textId="77777777" w:rsidR="00553B02" w:rsidRPr="002D3547" w:rsidRDefault="00553B02" w:rsidP="00A833E1">
      <w:pPr>
        <w:keepLines/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/>
        </w:rPr>
      </w:pPr>
    </w:p>
    <w:p w14:paraId="4E33F729" w14:textId="77777777" w:rsidR="00FA26BC" w:rsidRPr="002D3547" w:rsidRDefault="00F63AE5" w:rsidP="00A833E1">
      <w:pPr>
        <w:tabs>
          <w:tab w:val="num" w:pos="720"/>
        </w:tabs>
        <w:spacing w:line="240" w:lineRule="auto"/>
        <w:jc w:val="both"/>
        <w:rPr>
          <w:rFonts w:cs="Arial"/>
          <w:szCs w:val="20"/>
          <w:lang w:val="sl-SI"/>
        </w:rPr>
      </w:pPr>
      <w:r w:rsidRPr="002D3547">
        <w:rPr>
          <w:rFonts w:cs="Arial"/>
          <w:szCs w:val="20"/>
          <w:lang w:val="sl-SI"/>
        </w:rPr>
        <w:t xml:space="preserve">1.4 </w:t>
      </w:r>
      <w:r w:rsidR="00FA26BC" w:rsidRPr="002D3547">
        <w:rPr>
          <w:rFonts w:cs="Arial"/>
          <w:szCs w:val="20"/>
          <w:lang w:val="sl-SI"/>
        </w:rPr>
        <w:t>Delež prispevka Evropske unije v celotnih javnih izdatkih znaša 50</w:t>
      </w:r>
      <w:r w:rsidR="00C65734" w:rsidRPr="002D3547">
        <w:rPr>
          <w:rFonts w:cs="Arial"/>
          <w:szCs w:val="20"/>
          <w:lang w:val="sl-SI"/>
        </w:rPr>
        <w:t xml:space="preserve"> </w:t>
      </w:r>
      <w:r w:rsidR="002B5839" w:rsidRPr="002D3547">
        <w:rPr>
          <w:rFonts w:cs="Arial"/>
          <w:szCs w:val="20"/>
          <w:lang w:val="sl-SI"/>
        </w:rPr>
        <w:t>odstotkov</w:t>
      </w:r>
      <w:r w:rsidR="00390A20" w:rsidRPr="002D3547">
        <w:rPr>
          <w:rFonts w:cs="Arial"/>
          <w:szCs w:val="20"/>
          <w:lang w:val="sl-SI"/>
        </w:rPr>
        <w:t xml:space="preserve"> upravičenih stroškov</w:t>
      </w:r>
      <w:r w:rsidR="00FA26BC" w:rsidRPr="002D3547">
        <w:rPr>
          <w:rFonts w:cs="Arial"/>
          <w:szCs w:val="20"/>
          <w:lang w:val="sl-SI"/>
        </w:rPr>
        <w:t>.</w:t>
      </w:r>
    </w:p>
    <w:p w14:paraId="3A9DAF2B" w14:textId="77777777" w:rsidR="00A833E1" w:rsidRPr="002D3547" w:rsidRDefault="00A833E1" w:rsidP="00A833E1">
      <w:pPr>
        <w:tabs>
          <w:tab w:val="num" w:pos="720"/>
        </w:tabs>
        <w:spacing w:line="240" w:lineRule="auto"/>
        <w:jc w:val="both"/>
        <w:rPr>
          <w:rFonts w:cs="Arial"/>
          <w:szCs w:val="20"/>
          <w:lang w:val="sl-SI"/>
        </w:rPr>
      </w:pPr>
    </w:p>
    <w:p w14:paraId="4E55E534" w14:textId="77777777" w:rsidR="00FA26BC" w:rsidRPr="002D3547" w:rsidRDefault="00FA26BC" w:rsidP="00A833E1">
      <w:pPr>
        <w:spacing w:line="240" w:lineRule="auto"/>
        <w:jc w:val="both"/>
        <w:rPr>
          <w:rFonts w:cs="Arial"/>
          <w:szCs w:val="20"/>
          <w:lang w:val="sl-SI"/>
        </w:rPr>
      </w:pPr>
    </w:p>
    <w:p w14:paraId="5046DAE6" w14:textId="0615BABF" w:rsidR="00FA26BC" w:rsidRPr="002D3547" w:rsidRDefault="00FA26BC" w:rsidP="00A833E1">
      <w:pPr>
        <w:pStyle w:val="Naslov5"/>
        <w:spacing w:before="0" w:after="0" w:line="240" w:lineRule="auto"/>
        <w:rPr>
          <w:rFonts w:cs="Arial"/>
          <w:i w:val="0"/>
          <w:sz w:val="20"/>
          <w:szCs w:val="20"/>
          <w:lang w:val="sl-SI"/>
        </w:rPr>
      </w:pPr>
      <w:r w:rsidRPr="002D3547">
        <w:rPr>
          <w:rFonts w:cs="Arial"/>
          <w:i w:val="0"/>
          <w:sz w:val="20"/>
          <w:szCs w:val="20"/>
          <w:lang w:val="sl-SI"/>
        </w:rPr>
        <w:t>2. VLAGATELJ</w:t>
      </w:r>
      <w:r w:rsidR="00B152BD" w:rsidRPr="002D3547">
        <w:rPr>
          <w:rFonts w:cs="Arial"/>
          <w:i w:val="0"/>
          <w:sz w:val="20"/>
          <w:szCs w:val="20"/>
          <w:lang w:val="sl-SI"/>
        </w:rPr>
        <w:t xml:space="preserve"> IN UPRAVIČENEC</w:t>
      </w:r>
    </w:p>
    <w:p w14:paraId="49488FAF" w14:textId="77777777" w:rsidR="00FA26BC" w:rsidRPr="002D3547" w:rsidRDefault="00FA26BC" w:rsidP="00A833E1">
      <w:pPr>
        <w:spacing w:line="240" w:lineRule="auto"/>
        <w:rPr>
          <w:rFonts w:cs="Arial"/>
          <w:szCs w:val="20"/>
          <w:lang w:val="sl-SI"/>
        </w:rPr>
      </w:pPr>
    </w:p>
    <w:p w14:paraId="7FBCF626" w14:textId="0B3E47AF" w:rsidR="00FA26BC" w:rsidRPr="002D3547" w:rsidRDefault="00B152BD" w:rsidP="00A833E1">
      <w:pPr>
        <w:spacing w:line="240" w:lineRule="auto"/>
        <w:jc w:val="both"/>
        <w:rPr>
          <w:rFonts w:cs="Arial"/>
          <w:szCs w:val="20"/>
          <w:lang w:val="sl-SI"/>
        </w:rPr>
      </w:pPr>
      <w:r w:rsidRPr="002D3547">
        <w:rPr>
          <w:rFonts w:cs="Arial"/>
          <w:szCs w:val="20"/>
          <w:lang w:val="sl-SI"/>
        </w:rPr>
        <w:t xml:space="preserve">2.1 </w:t>
      </w:r>
      <w:r w:rsidR="00FA26BC" w:rsidRPr="002D3547">
        <w:rPr>
          <w:rFonts w:cs="Arial"/>
          <w:szCs w:val="20"/>
          <w:lang w:val="sl-SI"/>
        </w:rPr>
        <w:t xml:space="preserve">Vlagatelj </w:t>
      </w:r>
      <w:r w:rsidRPr="002D3547">
        <w:rPr>
          <w:rFonts w:cs="Arial"/>
          <w:szCs w:val="20"/>
          <w:lang w:val="sl-SI"/>
        </w:rPr>
        <w:t>je</w:t>
      </w:r>
      <w:r w:rsidR="00FA26BC" w:rsidRPr="002D3547">
        <w:rPr>
          <w:rFonts w:cs="Arial"/>
          <w:szCs w:val="20"/>
          <w:lang w:val="sl-SI"/>
        </w:rPr>
        <w:t xml:space="preserve"> </w:t>
      </w:r>
      <w:r w:rsidR="001266BB" w:rsidRPr="002D3547">
        <w:rPr>
          <w:rFonts w:cs="Arial"/>
          <w:szCs w:val="20"/>
          <w:lang w:val="sl-SI"/>
        </w:rPr>
        <w:t>fizičn</w:t>
      </w:r>
      <w:r w:rsidRPr="002D3547">
        <w:rPr>
          <w:rFonts w:cs="Arial"/>
          <w:szCs w:val="20"/>
          <w:lang w:val="sl-SI"/>
        </w:rPr>
        <w:t>a</w:t>
      </w:r>
      <w:r w:rsidR="001266BB" w:rsidRPr="002D3547">
        <w:rPr>
          <w:rFonts w:cs="Arial"/>
          <w:szCs w:val="20"/>
          <w:lang w:val="sl-SI"/>
        </w:rPr>
        <w:t xml:space="preserve"> </w:t>
      </w:r>
      <w:r w:rsidR="00904400" w:rsidRPr="002D3547">
        <w:rPr>
          <w:rFonts w:cs="Arial"/>
          <w:szCs w:val="20"/>
          <w:lang w:val="sl-SI"/>
        </w:rPr>
        <w:t>ali</w:t>
      </w:r>
      <w:r w:rsidR="001266BB" w:rsidRPr="002D3547">
        <w:rPr>
          <w:rFonts w:cs="Arial"/>
          <w:szCs w:val="20"/>
          <w:lang w:val="sl-SI"/>
        </w:rPr>
        <w:t xml:space="preserve"> pravn</w:t>
      </w:r>
      <w:r w:rsidRPr="002D3547">
        <w:rPr>
          <w:rFonts w:cs="Arial"/>
          <w:szCs w:val="20"/>
          <w:lang w:val="sl-SI"/>
        </w:rPr>
        <w:t>a</w:t>
      </w:r>
      <w:r w:rsidR="001266BB" w:rsidRPr="002D3547">
        <w:rPr>
          <w:rFonts w:cs="Arial"/>
          <w:szCs w:val="20"/>
          <w:lang w:val="sl-SI"/>
        </w:rPr>
        <w:t xml:space="preserve"> oseb</w:t>
      </w:r>
      <w:r w:rsidRPr="002D3547">
        <w:rPr>
          <w:rFonts w:cs="Arial"/>
          <w:szCs w:val="20"/>
          <w:lang w:val="sl-SI"/>
        </w:rPr>
        <w:t>a</w:t>
      </w:r>
      <w:r w:rsidR="00FA26BC" w:rsidRPr="002D3547">
        <w:rPr>
          <w:rFonts w:cs="Arial"/>
          <w:szCs w:val="20"/>
          <w:lang w:val="sl-SI"/>
        </w:rPr>
        <w:t>, ki opravlja čebelarsko dejavnost na ozemlju Republike Slovenije</w:t>
      </w:r>
      <w:r w:rsidR="00904400" w:rsidRPr="002D3547">
        <w:rPr>
          <w:rFonts w:cs="Arial"/>
          <w:szCs w:val="20"/>
          <w:lang w:val="sl-SI"/>
        </w:rPr>
        <w:t xml:space="preserve"> in</w:t>
      </w:r>
      <w:r w:rsidR="008021B7" w:rsidRPr="002D3547">
        <w:rPr>
          <w:rFonts w:cs="Arial"/>
          <w:szCs w:val="20"/>
          <w:lang w:val="sl-SI"/>
        </w:rPr>
        <w:t xml:space="preserve"> </w:t>
      </w:r>
      <w:r w:rsidRPr="002D3547">
        <w:rPr>
          <w:rFonts w:cs="Arial"/>
          <w:szCs w:val="20"/>
          <w:lang w:val="sl-SI"/>
        </w:rPr>
        <w:t>je</w:t>
      </w:r>
      <w:r w:rsidR="008021B7" w:rsidRPr="002D3547">
        <w:rPr>
          <w:rFonts w:cs="Arial"/>
          <w:szCs w:val="20"/>
          <w:lang w:val="sl-SI"/>
        </w:rPr>
        <w:t xml:space="preserve"> vpisa</w:t>
      </w:r>
      <w:r w:rsidR="00970A5F" w:rsidRPr="002D3547">
        <w:rPr>
          <w:rFonts w:cs="Arial"/>
          <w:szCs w:val="20"/>
          <w:lang w:val="sl-SI"/>
        </w:rPr>
        <w:t>n</w:t>
      </w:r>
      <w:r w:rsidR="002D3547">
        <w:rPr>
          <w:rFonts w:cs="Arial"/>
          <w:szCs w:val="20"/>
          <w:lang w:val="sl-SI"/>
        </w:rPr>
        <w:t>a</w:t>
      </w:r>
      <w:r w:rsidR="008021B7" w:rsidRPr="002D3547">
        <w:rPr>
          <w:rFonts w:cs="Arial"/>
          <w:szCs w:val="20"/>
          <w:lang w:val="sl-SI"/>
        </w:rPr>
        <w:t xml:space="preserve"> v register čebelnjakov kot odgovorna oseba za vzrejo čebel</w:t>
      </w:r>
      <w:r w:rsidR="00FA26BC" w:rsidRPr="002D3547">
        <w:rPr>
          <w:rFonts w:cs="Arial"/>
          <w:szCs w:val="20"/>
          <w:lang w:val="sl-SI"/>
        </w:rPr>
        <w:t>.</w:t>
      </w:r>
    </w:p>
    <w:p w14:paraId="0F3C1E3F" w14:textId="04ED10CB" w:rsidR="00FA26BC" w:rsidRPr="002D3547" w:rsidRDefault="00FA26BC" w:rsidP="00A833E1">
      <w:pPr>
        <w:spacing w:line="240" w:lineRule="auto"/>
        <w:rPr>
          <w:rFonts w:cs="Arial"/>
          <w:szCs w:val="20"/>
          <w:lang w:val="sl-SI"/>
        </w:rPr>
      </w:pPr>
    </w:p>
    <w:p w14:paraId="15A9E901" w14:textId="3FCC37DA" w:rsidR="00B152BD" w:rsidRPr="002D3547" w:rsidRDefault="00B152BD" w:rsidP="00B152BD">
      <w:pPr>
        <w:spacing w:line="276" w:lineRule="auto"/>
        <w:jc w:val="both"/>
        <w:rPr>
          <w:rFonts w:cs="Arial"/>
          <w:szCs w:val="20"/>
          <w:lang w:val="sl-SI"/>
        </w:rPr>
      </w:pPr>
      <w:r w:rsidRPr="002D3547">
        <w:rPr>
          <w:rFonts w:cs="Arial"/>
          <w:szCs w:val="20"/>
          <w:lang w:val="sl-SI"/>
        </w:rPr>
        <w:t>2.2 Upravičenec je vlagatelj iz prejšnje točke, ki vzreja čebelje matice</w:t>
      </w:r>
      <w:r w:rsidR="00A81F59" w:rsidRPr="002D3547">
        <w:rPr>
          <w:lang w:val="sl-SI"/>
        </w:rPr>
        <w:t xml:space="preserve"> </w:t>
      </w:r>
      <w:r w:rsidR="00A81F59" w:rsidRPr="002D3547">
        <w:rPr>
          <w:rFonts w:cs="Arial"/>
          <w:szCs w:val="20"/>
          <w:lang w:val="sl-SI"/>
        </w:rPr>
        <w:t xml:space="preserve">in ima odločbo </w:t>
      </w:r>
      <w:r w:rsidR="002D3547">
        <w:rPr>
          <w:rFonts w:cs="Arial"/>
          <w:szCs w:val="20"/>
          <w:lang w:val="sl-SI"/>
        </w:rPr>
        <w:t>m</w:t>
      </w:r>
      <w:r w:rsidR="00A81F59" w:rsidRPr="002D3547">
        <w:rPr>
          <w:rFonts w:cs="Arial"/>
          <w:szCs w:val="20"/>
          <w:lang w:val="sl-SI"/>
        </w:rPr>
        <w:t xml:space="preserve">inistrstva o odobritvi vzrejališča čebeljih matic in potrdilo o vzreji za leto 2023 ter izvaja preizkušanje in vzrejo izbranih matic v skladu s potrjenim rejskim programom ter izpolnjuje pogoje </w:t>
      </w:r>
      <w:r w:rsidRPr="002D3547">
        <w:rPr>
          <w:rFonts w:cs="Arial"/>
          <w:szCs w:val="20"/>
          <w:lang w:val="sl-SI"/>
        </w:rPr>
        <w:t>iz tega javnega razpisa.</w:t>
      </w:r>
    </w:p>
    <w:p w14:paraId="28AC67FE" w14:textId="77777777" w:rsidR="00B152BD" w:rsidRPr="002D3547" w:rsidRDefault="00B152BD" w:rsidP="00A833E1">
      <w:pPr>
        <w:spacing w:line="240" w:lineRule="auto"/>
        <w:rPr>
          <w:rFonts w:cs="Arial"/>
          <w:szCs w:val="20"/>
          <w:lang w:val="sl-SI"/>
        </w:rPr>
      </w:pPr>
    </w:p>
    <w:p w14:paraId="106115E8" w14:textId="77777777" w:rsidR="00DF672B" w:rsidRPr="002D3547" w:rsidRDefault="00DF672B" w:rsidP="00A833E1">
      <w:pPr>
        <w:spacing w:line="240" w:lineRule="auto"/>
        <w:rPr>
          <w:rFonts w:cs="Arial"/>
          <w:szCs w:val="20"/>
          <w:lang w:val="sl-SI"/>
        </w:rPr>
      </w:pPr>
    </w:p>
    <w:p w14:paraId="77920F8A" w14:textId="77777777" w:rsidR="00CC7C0F" w:rsidRPr="002D3547" w:rsidRDefault="00FA26BC" w:rsidP="00A833E1">
      <w:pPr>
        <w:pStyle w:val="Telobesedila-zamik"/>
        <w:widowControl w:val="0"/>
        <w:jc w:val="left"/>
        <w:rPr>
          <w:rFonts w:ascii="Arial" w:hAnsi="Arial" w:cs="Arial"/>
          <w:b/>
          <w:bCs/>
          <w:sz w:val="20"/>
          <w:szCs w:val="20"/>
        </w:rPr>
      </w:pPr>
      <w:r w:rsidRPr="002D3547">
        <w:rPr>
          <w:rFonts w:ascii="Arial" w:hAnsi="Arial" w:cs="Arial"/>
          <w:b/>
          <w:bCs/>
          <w:sz w:val="20"/>
          <w:szCs w:val="20"/>
        </w:rPr>
        <w:t>3. PREDMET PODPORE</w:t>
      </w:r>
    </w:p>
    <w:p w14:paraId="396B0C0E" w14:textId="77777777" w:rsidR="00A77A71" w:rsidRPr="002D3547" w:rsidRDefault="00A77A71" w:rsidP="00A833E1">
      <w:pPr>
        <w:pStyle w:val="Telobesedila-zamik"/>
        <w:widowControl w:val="0"/>
        <w:jc w:val="left"/>
        <w:rPr>
          <w:rFonts w:ascii="Arial" w:hAnsi="Arial" w:cs="Arial"/>
          <w:b/>
          <w:bCs/>
          <w:sz w:val="20"/>
          <w:szCs w:val="20"/>
        </w:rPr>
      </w:pPr>
    </w:p>
    <w:p w14:paraId="5ABA56B7" w14:textId="77777777" w:rsidR="005602C9" w:rsidRPr="002D3547" w:rsidRDefault="00FA26BC" w:rsidP="00A833E1">
      <w:pPr>
        <w:spacing w:line="240" w:lineRule="auto"/>
        <w:jc w:val="both"/>
        <w:rPr>
          <w:rFonts w:cs="Arial"/>
          <w:szCs w:val="20"/>
          <w:lang w:val="sl-SI"/>
        </w:rPr>
      </w:pPr>
      <w:r w:rsidRPr="002D3547">
        <w:rPr>
          <w:rFonts w:cs="Arial"/>
          <w:szCs w:val="20"/>
          <w:lang w:val="sl-SI"/>
        </w:rPr>
        <w:t xml:space="preserve">3.1 </w:t>
      </w:r>
      <w:r w:rsidR="005602C9" w:rsidRPr="002D3547">
        <w:rPr>
          <w:rFonts w:cs="Arial"/>
          <w:szCs w:val="20"/>
          <w:lang w:val="sl-SI"/>
        </w:rPr>
        <w:t>V okviru podintervencije subvencioniranje vzreje čebeljih matic se spodbujajo:</w:t>
      </w:r>
    </w:p>
    <w:p w14:paraId="399D9E52" w14:textId="77777777" w:rsidR="005602C9" w:rsidRPr="002D3547" w:rsidRDefault="005602C9" w:rsidP="00EB559E">
      <w:pPr>
        <w:numPr>
          <w:ilvl w:val="0"/>
          <w:numId w:val="4"/>
        </w:numPr>
        <w:spacing w:line="240" w:lineRule="auto"/>
        <w:jc w:val="both"/>
        <w:rPr>
          <w:rFonts w:cs="Arial"/>
          <w:szCs w:val="20"/>
          <w:lang w:val="sl-SI"/>
        </w:rPr>
      </w:pPr>
      <w:r w:rsidRPr="002D3547">
        <w:rPr>
          <w:rFonts w:cs="Arial"/>
          <w:szCs w:val="20"/>
          <w:lang w:val="sl-SI"/>
        </w:rPr>
        <w:t>vzrejevalci čebeljih matic k vzreji bolj kvalitetnih čebeljih matic iz linij čebel z daljšim poreklom;</w:t>
      </w:r>
    </w:p>
    <w:p w14:paraId="6ECF8295" w14:textId="77777777" w:rsidR="005602C9" w:rsidRPr="002D3547" w:rsidRDefault="005602C9" w:rsidP="00EB559E">
      <w:pPr>
        <w:numPr>
          <w:ilvl w:val="0"/>
          <w:numId w:val="4"/>
        </w:numPr>
        <w:spacing w:line="240" w:lineRule="auto"/>
        <w:jc w:val="both"/>
        <w:rPr>
          <w:rFonts w:cs="Arial"/>
          <w:szCs w:val="20"/>
          <w:lang w:val="sl-SI"/>
        </w:rPr>
      </w:pPr>
      <w:r w:rsidRPr="002D3547">
        <w:rPr>
          <w:rFonts w:cs="Arial"/>
          <w:szCs w:val="20"/>
          <w:lang w:val="sl-SI"/>
        </w:rPr>
        <w:t>delovanje plemenilnih postaj;</w:t>
      </w:r>
    </w:p>
    <w:p w14:paraId="29D18352" w14:textId="77777777" w:rsidR="00AC11C0" w:rsidRPr="002D3547" w:rsidRDefault="005602C9" w:rsidP="00EB559E">
      <w:pPr>
        <w:numPr>
          <w:ilvl w:val="0"/>
          <w:numId w:val="4"/>
        </w:numPr>
        <w:spacing w:line="240" w:lineRule="auto"/>
        <w:jc w:val="both"/>
        <w:rPr>
          <w:rFonts w:cs="Arial"/>
          <w:szCs w:val="20"/>
          <w:lang w:val="sl-SI"/>
        </w:rPr>
      </w:pPr>
      <w:r w:rsidRPr="002D3547">
        <w:rPr>
          <w:rFonts w:cs="Arial"/>
          <w:szCs w:val="20"/>
          <w:lang w:val="sl-SI"/>
        </w:rPr>
        <w:t>vzrejevalci čebeljih matic k vzreji rodovniških matic z vključitvijo odobrenih plemenilnih postaj.</w:t>
      </w:r>
    </w:p>
    <w:p w14:paraId="65A7978F" w14:textId="77777777" w:rsidR="005602C9" w:rsidRPr="002D3547" w:rsidRDefault="005602C9" w:rsidP="00A833E1">
      <w:pPr>
        <w:pStyle w:val="BodyText21"/>
        <w:rPr>
          <w:rFonts w:ascii="Arial" w:hAnsi="Arial" w:cs="Arial"/>
          <w:sz w:val="20"/>
          <w:szCs w:val="20"/>
          <w:lang w:eastAsia="en-US"/>
        </w:rPr>
      </w:pPr>
    </w:p>
    <w:p w14:paraId="696E40AF" w14:textId="77777777" w:rsidR="00AC11C0" w:rsidRPr="002D3547" w:rsidRDefault="00AC11C0" w:rsidP="00A833E1">
      <w:pPr>
        <w:pStyle w:val="BodyText21"/>
        <w:rPr>
          <w:rFonts w:ascii="Arial" w:hAnsi="Arial" w:cs="Arial"/>
          <w:sz w:val="20"/>
          <w:szCs w:val="20"/>
          <w:lang w:eastAsia="en-US"/>
        </w:rPr>
      </w:pPr>
      <w:r w:rsidRPr="002D3547">
        <w:rPr>
          <w:rFonts w:ascii="Arial" w:hAnsi="Arial" w:cs="Arial"/>
          <w:sz w:val="20"/>
          <w:szCs w:val="20"/>
          <w:lang w:eastAsia="en-US"/>
        </w:rPr>
        <w:t>3.</w:t>
      </w:r>
      <w:r w:rsidR="005602C9" w:rsidRPr="002D3547">
        <w:rPr>
          <w:rFonts w:ascii="Arial" w:hAnsi="Arial" w:cs="Arial"/>
          <w:sz w:val="20"/>
          <w:szCs w:val="20"/>
          <w:lang w:eastAsia="en-US"/>
        </w:rPr>
        <w:t>2</w:t>
      </w:r>
      <w:r w:rsidRPr="002D354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5602C9" w:rsidRPr="002D3547">
        <w:rPr>
          <w:rFonts w:ascii="Arial" w:hAnsi="Arial" w:cs="Arial"/>
          <w:sz w:val="20"/>
          <w:szCs w:val="20"/>
          <w:lang w:eastAsia="en-US"/>
        </w:rPr>
        <w:t>Vzreja čebeljih matic se subvencionira vzrejevalcu gospodarskih čebeljih matic in vzrejevalcu rodovniških čebeljih matic glede na število vpisanih čebeljih matic v izvorno rodovniško knjigo v letu pred objavo javnega razpisa</w:t>
      </w:r>
      <w:r w:rsidRPr="002D3547">
        <w:rPr>
          <w:rFonts w:ascii="Arial" w:hAnsi="Arial" w:cs="Arial"/>
          <w:sz w:val="20"/>
          <w:szCs w:val="20"/>
          <w:lang w:eastAsia="en-US"/>
        </w:rPr>
        <w:t>.</w:t>
      </w:r>
    </w:p>
    <w:p w14:paraId="45B45D74" w14:textId="77777777" w:rsidR="00853F88" w:rsidRPr="002D3547" w:rsidRDefault="00853F88" w:rsidP="00A833E1">
      <w:pPr>
        <w:spacing w:line="240" w:lineRule="auto"/>
        <w:jc w:val="both"/>
        <w:rPr>
          <w:rFonts w:cs="Arial"/>
          <w:szCs w:val="20"/>
          <w:lang w:val="sl-SI"/>
        </w:rPr>
      </w:pPr>
    </w:p>
    <w:p w14:paraId="337209DA" w14:textId="77777777" w:rsidR="00553B02" w:rsidRPr="002D3547" w:rsidRDefault="00553B02" w:rsidP="00A833E1">
      <w:pPr>
        <w:pStyle w:val="Telobesedila-zamik"/>
        <w:widowControl w:val="0"/>
        <w:jc w:val="left"/>
        <w:rPr>
          <w:rFonts w:ascii="Arial" w:hAnsi="Arial" w:cs="Arial"/>
          <w:sz w:val="20"/>
          <w:szCs w:val="20"/>
          <w:lang w:eastAsia="en-US"/>
        </w:rPr>
      </w:pPr>
    </w:p>
    <w:p w14:paraId="38F0BA73" w14:textId="77777777" w:rsidR="00FA26BC" w:rsidRPr="002D3547" w:rsidRDefault="00DB2530" w:rsidP="00A833E1">
      <w:pPr>
        <w:pStyle w:val="Telobesedila-zamik"/>
        <w:widowControl w:val="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2D3547">
        <w:rPr>
          <w:rFonts w:ascii="Arial" w:hAnsi="Arial" w:cs="Arial"/>
          <w:b/>
          <w:bCs/>
          <w:sz w:val="20"/>
          <w:szCs w:val="20"/>
        </w:rPr>
        <w:t>4. POGOJI ZA PRIDOBITEV</w:t>
      </w:r>
      <w:r w:rsidR="00FA26BC" w:rsidRPr="002D3547">
        <w:rPr>
          <w:rFonts w:ascii="Arial" w:hAnsi="Arial" w:cs="Arial"/>
          <w:b/>
          <w:bCs/>
          <w:sz w:val="20"/>
          <w:szCs w:val="20"/>
        </w:rPr>
        <w:t xml:space="preserve"> JAVNIH </w:t>
      </w:r>
      <w:r w:rsidR="00DD1725" w:rsidRPr="002D3547">
        <w:rPr>
          <w:rFonts w:ascii="Arial" w:hAnsi="Arial" w:cs="Arial"/>
          <w:b/>
          <w:bCs/>
          <w:sz w:val="20"/>
          <w:szCs w:val="20"/>
        </w:rPr>
        <w:t xml:space="preserve">SREDSTEV </w:t>
      </w:r>
    </w:p>
    <w:p w14:paraId="062DA7D8" w14:textId="77777777" w:rsidR="00553B02" w:rsidRPr="002D3547" w:rsidRDefault="00553B02" w:rsidP="00A833E1">
      <w:pPr>
        <w:pStyle w:val="Telobesedila-zamik"/>
        <w:widowControl w:val="0"/>
        <w:jc w:val="left"/>
        <w:rPr>
          <w:rFonts w:ascii="Arial" w:hAnsi="Arial" w:cs="Arial"/>
          <w:b/>
          <w:bCs/>
          <w:sz w:val="20"/>
          <w:szCs w:val="20"/>
        </w:rPr>
      </w:pPr>
    </w:p>
    <w:p w14:paraId="208CC9AF" w14:textId="1726AA8F" w:rsidR="003A10D9" w:rsidRPr="002D3547" w:rsidRDefault="00FA26BC" w:rsidP="00A833E1">
      <w:pPr>
        <w:spacing w:line="240" w:lineRule="auto"/>
        <w:jc w:val="both"/>
        <w:rPr>
          <w:rFonts w:cs="Arial"/>
          <w:szCs w:val="20"/>
          <w:lang w:val="sl-SI"/>
        </w:rPr>
      </w:pPr>
      <w:r w:rsidRPr="002D3547">
        <w:rPr>
          <w:rFonts w:cs="Arial"/>
          <w:szCs w:val="20"/>
          <w:lang w:val="sl-SI"/>
        </w:rPr>
        <w:t xml:space="preserve">4.1 </w:t>
      </w:r>
      <w:r w:rsidR="003A10D9" w:rsidRPr="002D3547">
        <w:rPr>
          <w:rFonts w:cs="Arial"/>
          <w:szCs w:val="20"/>
          <w:lang w:val="sl-SI"/>
        </w:rPr>
        <w:t>Pogoji za pridobitev javnih sredstev morajo biti izpolnjeni na dan oddaje vloge. Vlagatelj lahko pridobi sredstva v okviru tega javnega razpisa samo na podlagi ene odobrene vloge.</w:t>
      </w:r>
    </w:p>
    <w:p w14:paraId="30AD3ECC" w14:textId="77777777" w:rsidR="00E900A8" w:rsidRPr="002D3547" w:rsidRDefault="00E900A8" w:rsidP="00A833E1">
      <w:pPr>
        <w:suppressAutoHyphens/>
        <w:spacing w:line="240" w:lineRule="auto"/>
        <w:jc w:val="both"/>
        <w:rPr>
          <w:rFonts w:cs="Arial"/>
          <w:szCs w:val="20"/>
          <w:lang w:val="sl-SI"/>
        </w:rPr>
      </w:pPr>
    </w:p>
    <w:p w14:paraId="014EF300" w14:textId="5C398956" w:rsidR="003D2991" w:rsidRPr="002D3547" w:rsidRDefault="00E900A8" w:rsidP="00A833E1">
      <w:pPr>
        <w:suppressAutoHyphens/>
        <w:spacing w:line="240" w:lineRule="auto"/>
        <w:jc w:val="both"/>
        <w:rPr>
          <w:rFonts w:cs="Arial"/>
          <w:szCs w:val="20"/>
          <w:lang w:val="sl-SI"/>
        </w:rPr>
      </w:pPr>
      <w:r w:rsidRPr="002D3547">
        <w:rPr>
          <w:rFonts w:cs="Arial"/>
          <w:szCs w:val="20"/>
          <w:lang w:val="sl-SI"/>
        </w:rPr>
        <w:t>4</w:t>
      </w:r>
      <w:r w:rsidR="00B967EB" w:rsidRPr="002D3547">
        <w:rPr>
          <w:rFonts w:cs="Arial"/>
          <w:szCs w:val="20"/>
          <w:lang w:val="sl-SI"/>
        </w:rPr>
        <w:t>.</w:t>
      </w:r>
      <w:r w:rsidR="00AB5108" w:rsidRPr="002D3547">
        <w:rPr>
          <w:rFonts w:cs="Arial"/>
          <w:szCs w:val="20"/>
          <w:lang w:val="sl-SI"/>
        </w:rPr>
        <w:t>2</w:t>
      </w:r>
      <w:r w:rsidRPr="002D3547">
        <w:rPr>
          <w:rFonts w:cs="Arial"/>
          <w:szCs w:val="20"/>
          <w:lang w:val="sl-SI"/>
        </w:rPr>
        <w:t xml:space="preserve"> Sredstva se ne odobrijo vlagatelju, ki je za ist</w:t>
      </w:r>
      <w:r w:rsidR="00195A97" w:rsidRPr="002D3547">
        <w:rPr>
          <w:rFonts w:cs="Arial"/>
          <w:szCs w:val="20"/>
          <w:lang w:val="sl-SI"/>
        </w:rPr>
        <w:t>e</w:t>
      </w:r>
      <w:r w:rsidRPr="002D3547">
        <w:rPr>
          <w:rFonts w:cs="Arial"/>
          <w:szCs w:val="20"/>
          <w:lang w:val="sl-SI"/>
        </w:rPr>
        <w:t xml:space="preserve"> upravičene stroške, kot jih navaja v vlogi za pridobitev sredstev po tem javnem razpisu, že p</w:t>
      </w:r>
      <w:r w:rsidR="00A96F83" w:rsidRPr="002D3547">
        <w:rPr>
          <w:rFonts w:cs="Arial"/>
          <w:szCs w:val="20"/>
          <w:lang w:val="sl-SI"/>
        </w:rPr>
        <w:t>rejel sredstva Evropske unije al</w:t>
      </w:r>
      <w:r w:rsidRPr="002D3547">
        <w:rPr>
          <w:rFonts w:cs="Arial"/>
          <w:szCs w:val="20"/>
          <w:lang w:val="sl-SI"/>
        </w:rPr>
        <w:t>i javna sredstva Republike Slovenije</w:t>
      </w:r>
      <w:r w:rsidR="00BB0BB5" w:rsidRPr="002D3547">
        <w:rPr>
          <w:rFonts w:cs="Arial"/>
          <w:szCs w:val="20"/>
          <w:lang w:val="sl-SI"/>
        </w:rPr>
        <w:t>. V slednje se prišteva tudi javna sredstva iz naslova lokalne skupnosti.</w:t>
      </w:r>
    </w:p>
    <w:p w14:paraId="4CCD0723" w14:textId="77777777" w:rsidR="003D2991" w:rsidRPr="002D3547" w:rsidRDefault="003D2991" w:rsidP="00A833E1">
      <w:pPr>
        <w:spacing w:line="240" w:lineRule="auto"/>
        <w:jc w:val="both"/>
        <w:rPr>
          <w:rFonts w:cs="Arial"/>
          <w:szCs w:val="20"/>
          <w:lang w:val="sl-SI"/>
        </w:rPr>
      </w:pPr>
    </w:p>
    <w:p w14:paraId="7097B622" w14:textId="429CFAF1" w:rsidR="00BB0BB5" w:rsidRPr="002D3547" w:rsidRDefault="00B967EB" w:rsidP="002A0396">
      <w:pPr>
        <w:pStyle w:val="Style1"/>
      </w:pPr>
      <w:r w:rsidRPr="002D3547">
        <w:t>4.</w:t>
      </w:r>
      <w:r w:rsidR="00AB5108" w:rsidRPr="002D3547">
        <w:t>3</w:t>
      </w:r>
      <w:r w:rsidR="00E900A8" w:rsidRPr="002D3547">
        <w:t xml:space="preserve"> </w:t>
      </w:r>
      <w:r w:rsidRPr="002D3547">
        <w:t>V</w:t>
      </w:r>
      <w:r w:rsidR="003D2991" w:rsidRPr="002D3547">
        <w:t xml:space="preserve">lagatelj mora biti imetnik transakcijskega računa </w:t>
      </w:r>
      <w:r w:rsidR="007F6275" w:rsidRPr="002D3547">
        <w:t>v skladu s 35. členom Zakona o kmetijstvu (</w:t>
      </w:r>
      <w:r w:rsidR="00F51B71" w:rsidRPr="002D3547">
        <w:t xml:space="preserve">Uradni list RS, št. </w:t>
      </w:r>
      <w:hyperlink r:id="rId12" w:tgtFrame="_blank" w:tooltip="Zakon o kmetijstvu (ZKme-1)" w:history="1">
        <w:r w:rsidR="00F51B71" w:rsidRPr="002D3547">
          <w:t>45/08</w:t>
        </w:r>
      </w:hyperlink>
      <w:r w:rsidR="00F51B71" w:rsidRPr="002D3547">
        <w:t xml:space="preserve">, </w:t>
      </w:r>
      <w:hyperlink r:id="rId13" w:tgtFrame="_blank" w:tooltip="Zakon o spremembah in dopolnitvah Zakona o kmetijstvu" w:history="1">
        <w:r w:rsidR="00F51B71" w:rsidRPr="002D3547">
          <w:t>57/12</w:t>
        </w:r>
      </w:hyperlink>
      <w:r w:rsidR="00F51B71" w:rsidRPr="002D3547">
        <w:t xml:space="preserve">, </w:t>
      </w:r>
      <w:hyperlink r:id="rId14" w:tgtFrame="_blank" w:tooltip="Zakon o spremembah in dopolnitvah določenih zakonov na področju varne hrane, veterinarstva in varstva rastlin" w:history="1">
        <w:r w:rsidR="00F51B71" w:rsidRPr="002D3547">
          <w:t>90/12</w:t>
        </w:r>
      </w:hyperlink>
      <w:r w:rsidR="00F51B71" w:rsidRPr="002D3547">
        <w:t xml:space="preserve"> – ZdZPVHVVR, </w:t>
      </w:r>
      <w:hyperlink r:id="rId15" w:tgtFrame="_blank" w:tooltip="Zakon o spremembah in dopolnitvah Zakona o kmetijstvu" w:history="1">
        <w:r w:rsidR="00F51B71" w:rsidRPr="002D3547">
          <w:t>26/14</w:t>
        </w:r>
      </w:hyperlink>
      <w:r w:rsidR="00F51B71" w:rsidRPr="002D3547">
        <w:t xml:space="preserve">, </w:t>
      </w:r>
      <w:hyperlink r:id="rId16" w:tgtFrame="_blank" w:tooltip="Zakon o spremembi Zakona o kmetijstvu" w:history="1">
        <w:r w:rsidR="00F51B71" w:rsidRPr="002D3547">
          <w:t>32/15</w:t>
        </w:r>
      </w:hyperlink>
      <w:r w:rsidR="00F51B71" w:rsidRPr="002D3547">
        <w:t xml:space="preserve">, </w:t>
      </w:r>
      <w:hyperlink r:id="rId17" w:tgtFrame="_blank" w:tooltip="Zakon o spremembah in dopolnitvah Zakona o kmetijstvu" w:history="1">
        <w:r w:rsidR="00F51B71" w:rsidRPr="002D3547">
          <w:t>27/17</w:t>
        </w:r>
      </w:hyperlink>
      <w:r w:rsidR="00F51B71" w:rsidRPr="002D3547">
        <w:t xml:space="preserve">, </w:t>
      </w:r>
      <w:hyperlink r:id="rId18" w:tgtFrame="_blank" w:tooltip="Zakon o spremembah in dopolnitvah Zakona o kmetijstvu" w:history="1">
        <w:r w:rsidR="00F51B71" w:rsidRPr="002D3547">
          <w:t>22/18</w:t>
        </w:r>
      </w:hyperlink>
      <w:r w:rsidR="00F51B71" w:rsidRPr="002D3547">
        <w:t xml:space="preserve">, </w:t>
      </w:r>
      <w:hyperlink r:id="rId19" w:tgtFrame="_blank" w:tooltip="Odločba o delni razveljavitvi tretjega odstavka 61.f člena Zakona o kmetijstvu" w:history="1">
        <w:r w:rsidR="00F51B71" w:rsidRPr="002D3547">
          <w:t>86/21</w:t>
        </w:r>
      </w:hyperlink>
      <w:r w:rsidR="00F51B71" w:rsidRPr="002D3547">
        <w:t xml:space="preserve"> – odl. US</w:t>
      </w:r>
      <w:r w:rsidR="00BA7D13" w:rsidRPr="002D3547">
        <w:t>,</w:t>
      </w:r>
      <w:r w:rsidR="00F51B71" w:rsidRPr="002D3547">
        <w:t xml:space="preserve"> </w:t>
      </w:r>
      <w:hyperlink r:id="rId20" w:tgtFrame="_blank" w:tooltip="Zakon o spremembah in dopolnitvah Zakona o kmetijstvu" w:history="1">
        <w:r w:rsidR="00F51B71" w:rsidRPr="002D3547">
          <w:t>123/21</w:t>
        </w:r>
      </w:hyperlink>
      <w:r w:rsidR="00BA7D13" w:rsidRPr="002D3547">
        <w:t>, 44/22, 130/22 – ZPOmK-2</w:t>
      </w:r>
      <w:r w:rsidR="00154C10" w:rsidRPr="002D3547">
        <w:t>,</w:t>
      </w:r>
      <w:r w:rsidR="003E4DA8" w:rsidRPr="002D3547">
        <w:t xml:space="preserve"> </w:t>
      </w:r>
      <w:r w:rsidR="00BA7D13" w:rsidRPr="002D3547">
        <w:t>18/23</w:t>
      </w:r>
      <w:r w:rsidR="00154C10" w:rsidRPr="002D3547">
        <w:t xml:space="preserve"> in 78/23</w:t>
      </w:r>
      <w:r w:rsidR="007F6275" w:rsidRPr="002D3547">
        <w:t>; v nadalj</w:t>
      </w:r>
      <w:r w:rsidR="00195A97" w:rsidRPr="002D3547">
        <w:t>njem besedilu</w:t>
      </w:r>
      <w:r w:rsidR="007F6275" w:rsidRPr="002D3547">
        <w:t>: ZKme-1)</w:t>
      </w:r>
      <w:r w:rsidR="002349BA" w:rsidRPr="002D3547">
        <w:t>.</w:t>
      </w:r>
    </w:p>
    <w:p w14:paraId="07333BA7" w14:textId="77777777" w:rsidR="003A10D9" w:rsidRPr="002D3547" w:rsidRDefault="003A10D9" w:rsidP="00A833E1">
      <w:pPr>
        <w:spacing w:line="240" w:lineRule="auto"/>
        <w:jc w:val="both"/>
        <w:rPr>
          <w:rFonts w:cs="Arial"/>
          <w:szCs w:val="20"/>
          <w:lang w:val="sl-SI"/>
        </w:rPr>
      </w:pPr>
    </w:p>
    <w:p w14:paraId="10FA38CE" w14:textId="33F41F85" w:rsidR="003A10D9" w:rsidRPr="002D3547" w:rsidRDefault="003A10D9" w:rsidP="00A833E1">
      <w:pPr>
        <w:spacing w:line="240" w:lineRule="auto"/>
        <w:jc w:val="both"/>
        <w:rPr>
          <w:rFonts w:cs="Arial"/>
          <w:szCs w:val="20"/>
          <w:lang w:val="sl-SI"/>
        </w:rPr>
      </w:pPr>
      <w:r w:rsidRPr="002D3547">
        <w:rPr>
          <w:rFonts w:cs="Arial"/>
          <w:szCs w:val="20"/>
          <w:lang w:val="sl-SI"/>
        </w:rPr>
        <w:t>4.</w:t>
      </w:r>
      <w:r w:rsidR="00AB5108" w:rsidRPr="002D3547">
        <w:rPr>
          <w:rFonts w:cs="Arial"/>
          <w:szCs w:val="20"/>
          <w:lang w:val="sl-SI"/>
        </w:rPr>
        <w:t>4</w:t>
      </w:r>
      <w:r w:rsidR="00A81F59" w:rsidRPr="002D3547">
        <w:rPr>
          <w:rFonts w:cs="Arial"/>
          <w:szCs w:val="20"/>
          <w:lang w:val="sl-SI"/>
        </w:rPr>
        <w:t xml:space="preserve"> </w:t>
      </w:r>
      <w:r w:rsidRPr="002D3547">
        <w:rPr>
          <w:rFonts w:cs="Arial"/>
          <w:szCs w:val="20"/>
          <w:lang w:val="sl-SI"/>
        </w:rPr>
        <w:t xml:space="preserve">Vlagatelj mora ob oddaji vloge na javni razpis izpolnjevati </w:t>
      </w:r>
      <w:r w:rsidR="00CE7D07" w:rsidRPr="002D3547">
        <w:rPr>
          <w:rFonts w:cs="Arial"/>
          <w:szCs w:val="20"/>
          <w:lang w:val="sl-SI"/>
        </w:rPr>
        <w:t xml:space="preserve">še </w:t>
      </w:r>
      <w:r w:rsidRPr="002D3547">
        <w:rPr>
          <w:rFonts w:cs="Arial"/>
          <w:szCs w:val="20"/>
          <w:lang w:val="sl-SI"/>
        </w:rPr>
        <w:t>naslednje pogoje:</w:t>
      </w:r>
    </w:p>
    <w:p w14:paraId="6A61F40D" w14:textId="77777777" w:rsidR="003A10D9" w:rsidRPr="002D3547" w:rsidRDefault="003A10D9" w:rsidP="00A81F59">
      <w:pPr>
        <w:pStyle w:val="Odstavekseznama"/>
        <w:numPr>
          <w:ilvl w:val="0"/>
          <w:numId w:val="9"/>
        </w:numPr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2D3547">
        <w:rPr>
          <w:rFonts w:cs="Arial"/>
          <w:szCs w:val="20"/>
          <w:lang w:val="sl-SI"/>
        </w:rPr>
        <w:t>vzrejevalec čebeljih matic je na dan oddaje vloge vpisan v register čebelnjakov;</w:t>
      </w:r>
    </w:p>
    <w:p w14:paraId="4ADC7FEC" w14:textId="0E6D331F" w:rsidR="003A10D9" w:rsidRPr="002D3547" w:rsidRDefault="003A10D9" w:rsidP="00A81F59">
      <w:pPr>
        <w:pStyle w:val="Odstavekseznama"/>
        <w:numPr>
          <w:ilvl w:val="0"/>
          <w:numId w:val="9"/>
        </w:numPr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2D3547">
        <w:rPr>
          <w:rFonts w:cs="Arial"/>
          <w:szCs w:val="20"/>
          <w:lang w:val="sl-SI"/>
        </w:rPr>
        <w:t xml:space="preserve">vzrejevalec čebeljih matic ima na dan oddaje vloge urejen vpis v </w:t>
      </w:r>
      <w:r w:rsidR="00970A5F" w:rsidRPr="002D3547">
        <w:rPr>
          <w:rFonts w:cs="Arial"/>
          <w:szCs w:val="20"/>
          <w:lang w:val="sl-SI"/>
        </w:rPr>
        <w:t>registru kmetijskih gospodarstev</w:t>
      </w:r>
      <w:r w:rsidRPr="002D3547">
        <w:rPr>
          <w:rFonts w:cs="Arial"/>
          <w:szCs w:val="20"/>
          <w:lang w:val="sl-SI"/>
        </w:rPr>
        <w:t>;</w:t>
      </w:r>
    </w:p>
    <w:p w14:paraId="08245B7A" w14:textId="18878ECD" w:rsidR="003A10D9" w:rsidRPr="002D3547" w:rsidRDefault="003A10D9" w:rsidP="00A81F59">
      <w:pPr>
        <w:pStyle w:val="Odstavekseznama"/>
        <w:numPr>
          <w:ilvl w:val="0"/>
          <w:numId w:val="9"/>
        </w:numPr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2D3547">
        <w:rPr>
          <w:rFonts w:cs="Arial"/>
          <w:szCs w:val="20"/>
          <w:lang w:val="sl-SI"/>
        </w:rPr>
        <w:t xml:space="preserve">vzrejevalcu sta izdana odločba </w:t>
      </w:r>
      <w:r w:rsidR="000172B1">
        <w:rPr>
          <w:rFonts w:cs="Arial"/>
          <w:szCs w:val="20"/>
          <w:lang w:val="sl-SI"/>
        </w:rPr>
        <w:t>m</w:t>
      </w:r>
      <w:r w:rsidRPr="002D3547">
        <w:rPr>
          <w:rFonts w:cs="Arial"/>
          <w:szCs w:val="20"/>
          <w:lang w:val="sl-SI"/>
        </w:rPr>
        <w:t xml:space="preserve">inistrstva o odobritvi vzrejališča čebeljih matic in potrdilo o vzreji za </w:t>
      </w:r>
      <w:r w:rsidR="004F3165" w:rsidRPr="002D3547">
        <w:rPr>
          <w:rFonts w:cs="Arial"/>
          <w:szCs w:val="20"/>
          <w:lang w:val="sl-SI"/>
        </w:rPr>
        <w:t>vzrejno leto 202</w:t>
      </w:r>
      <w:r w:rsidR="00D353F2" w:rsidRPr="002D3547">
        <w:rPr>
          <w:rFonts w:cs="Arial"/>
          <w:szCs w:val="20"/>
          <w:lang w:val="sl-SI"/>
        </w:rPr>
        <w:t>3</w:t>
      </w:r>
      <w:r w:rsidRPr="002D3547">
        <w:rPr>
          <w:rFonts w:cs="Arial"/>
          <w:szCs w:val="20"/>
          <w:lang w:val="sl-SI"/>
        </w:rPr>
        <w:t>, za katero vlaga vlogo;</w:t>
      </w:r>
    </w:p>
    <w:p w14:paraId="75D60985" w14:textId="5BBC366C" w:rsidR="003A10D9" w:rsidRPr="002D3547" w:rsidRDefault="003A10D9" w:rsidP="00A81F59">
      <w:pPr>
        <w:pStyle w:val="Odstavekseznama"/>
        <w:numPr>
          <w:ilvl w:val="0"/>
          <w:numId w:val="9"/>
        </w:numPr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2D3547">
        <w:rPr>
          <w:rFonts w:cs="Arial"/>
          <w:szCs w:val="20"/>
          <w:lang w:val="sl-SI"/>
        </w:rPr>
        <w:t xml:space="preserve">vzrejevalec ima čebelje matice vpisane v izvorno rodovniško knjigo </w:t>
      </w:r>
      <w:r w:rsidR="00AB5108" w:rsidRPr="002D3547">
        <w:rPr>
          <w:rFonts w:cs="Arial"/>
          <w:szCs w:val="20"/>
          <w:lang w:val="sl-SI"/>
        </w:rPr>
        <w:t>v vzrejnem letu 202</w:t>
      </w:r>
      <w:r w:rsidR="00D353F2" w:rsidRPr="002D3547">
        <w:rPr>
          <w:rFonts w:cs="Arial"/>
          <w:szCs w:val="20"/>
          <w:lang w:val="sl-SI"/>
        </w:rPr>
        <w:t>3</w:t>
      </w:r>
      <w:r w:rsidR="00AB5108" w:rsidRPr="002D3547">
        <w:rPr>
          <w:rFonts w:cs="Arial"/>
          <w:szCs w:val="20"/>
          <w:lang w:val="sl-SI"/>
        </w:rPr>
        <w:t xml:space="preserve"> </w:t>
      </w:r>
      <w:r w:rsidRPr="002D3547">
        <w:rPr>
          <w:rFonts w:cs="Arial"/>
          <w:szCs w:val="20"/>
          <w:lang w:val="sl-SI"/>
        </w:rPr>
        <w:t>v skladu s predpisom, ki ureja zootehniške standarde za plemensko kranjsko čebelo;</w:t>
      </w:r>
    </w:p>
    <w:p w14:paraId="2F3827FB" w14:textId="77777777" w:rsidR="003A10D9" w:rsidRPr="002D3547" w:rsidRDefault="003A10D9" w:rsidP="00A81F59">
      <w:pPr>
        <w:pStyle w:val="Odstavekseznama"/>
        <w:numPr>
          <w:ilvl w:val="0"/>
          <w:numId w:val="9"/>
        </w:numPr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2D3547">
        <w:rPr>
          <w:rFonts w:cs="Arial"/>
          <w:szCs w:val="20"/>
          <w:lang w:val="sl-SI"/>
        </w:rPr>
        <w:t>vzrejevalec je poročal v preteklem koledarskem letu o številu čebeljih družin v skladu s pravilnikom, ki ureja vpis v register čebelnjakov;</w:t>
      </w:r>
    </w:p>
    <w:p w14:paraId="18629AFB" w14:textId="6941AE00" w:rsidR="003A10D9" w:rsidRPr="002D3547" w:rsidRDefault="003A10D9" w:rsidP="00A81F59">
      <w:pPr>
        <w:pStyle w:val="Odstavekseznama"/>
        <w:numPr>
          <w:ilvl w:val="0"/>
          <w:numId w:val="9"/>
        </w:numPr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2D3547">
        <w:rPr>
          <w:rFonts w:cs="Arial"/>
          <w:szCs w:val="20"/>
          <w:lang w:val="sl-SI"/>
        </w:rPr>
        <w:t xml:space="preserve">vzrejevalcu v programskem obdobju 2023–2027 na podlagi predpisov, ki urejajo področje zdravil za uporabo v veterinarski medicini, ni bila izdana pravnomočna odločba </w:t>
      </w:r>
      <w:r w:rsidR="00A81F59" w:rsidRPr="002D3547">
        <w:rPr>
          <w:rFonts w:cs="Arial"/>
          <w:szCs w:val="20"/>
          <w:lang w:val="sl-SI"/>
        </w:rPr>
        <w:t xml:space="preserve">Uprave za varno hrano, veterinarstvo in varstvo rastlin </w:t>
      </w:r>
      <w:r w:rsidR="00CE7D07" w:rsidRPr="002D3547">
        <w:rPr>
          <w:rFonts w:cs="Arial"/>
          <w:szCs w:val="20"/>
          <w:lang w:val="sl-SI"/>
        </w:rPr>
        <w:t>(v nadaljn</w:t>
      </w:r>
      <w:r w:rsidR="000172B1">
        <w:rPr>
          <w:rFonts w:cs="Arial"/>
          <w:szCs w:val="20"/>
          <w:lang w:val="sl-SI"/>
        </w:rPr>
        <w:t>j</w:t>
      </w:r>
      <w:r w:rsidR="00CE7D07" w:rsidRPr="002D3547">
        <w:rPr>
          <w:rFonts w:cs="Arial"/>
          <w:szCs w:val="20"/>
          <w:lang w:val="sl-SI"/>
        </w:rPr>
        <w:t xml:space="preserve">em besedilu: </w:t>
      </w:r>
      <w:r w:rsidRPr="002D3547">
        <w:rPr>
          <w:rFonts w:cs="Arial"/>
          <w:szCs w:val="20"/>
          <w:lang w:val="sl-SI"/>
        </w:rPr>
        <w:t>UVHVVR</w:t>
      </w:r>
      <w:r w:rsidR="00CE7D07" w:rsidRPr="002D3547">
        <w:rPr>
          <w:rFonts w:cs="Arial"/>
          <w:szCs w:val="20"/>
          <w:lang w:val="sl-SI"/>
        </w:rPr>
        <w:t>)</w:t>
      </w:r>
      <w:r w:rsidRPr="002D3547">
        <w:rPr>
          <w:rFonts w:cs="Arial"/>
          <w:szCs w:val="20"/>
          <w:lang w:val="sl-SI"/>
        </w:rPr>
        <w:t xml:space="preserve"> glede nepravilne uporabe zdravil in</w:t>
      </w:r>
    </w:p>
    <w:p w14:paraId="19E05E03" w14:textId="21D8BB66" w:rsidR="003A10D9" w:rsidRPr="002D3547" w:rsidRDefault="003A10D9" w:rsidP="00A81F59">
      <w:pPr>
        <w:pStyle w:val="Odstavekseznama"/>
        <w:numPr>
          <w:ilvl w:val="0"/>
          <w:numId w:val="9"/>
        </w:numPr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2D3547">
        <w:rPr>
          <w:rFonts w:cs="Arial"/>
          <w:szCs w:val="20"/>
          <w:lang w:val="sl-SI"/>
        </w:rPr>
        <w:t xml:space="preserve">vzrejevalec </w:t>
      </w:r>
      <w:r w:rsidR="00CE7D07" w:rsidRPr="002D3547">
        <w:rPr>
          <w:rFonts w:cs="Arial"/>
          <w:szCs w:val="20"/>
          <w:lang w:val="sl-SI"/>
        </w:rPr>
        <w:t xml:space="preserve">je </w:t>
      </w:r>
      <w:r w:rsidRPr="002D3547">
        <w:rPr>
          <w:rFonts w:cs="Arial"/>
          <w:szCs w:val="20"/>
          <w:lang w:val="sl-SI"/>
        </w:rPr>
        <w:t>izvaja</w:t>
      </w:r>
      <w:r w:rsidR="00CE7D07" w:rsidRPr="002D3547">
        <w:rPr>
          <w:rFonts w:cs="Arial"/>
          <w:szCs w:val="20"/>
          <w:lang w:val="sl-SI"/>
        </w:rPr>
        <w:t>l</w:t>
      </w:r>
      <w:r w:rsidRPr="002D3547">
        <w:rPr>
          <w:rFonts w:cs="Arial"/>
          <w:szCs w:val="20"/>
          <w:lang w:val="sl-SI"/>
        </w:rPr>
        <w:t xml:space="preserve"> direktni test v selekcijskem čebelnjaku</w:t>
      </w:r>
      <w:r w:rsidR="004F3165" w:rsidRPr="002D3547">
        <w:rPr>
          <w:rFonts w:cs="Arial"/>
          <w:szCs w:val="20"/>
          <w:lang w:val="sl-SI"/>
        </w:rPr>
        <w:t xml:space="preserve"> v letu 202</w:t>
      </w:r>
      <w:r w:rsidR="00D353F2" w:rsidRPr="002D3547">
        <w:rPr>
          <w:rFonts w:cs="Arial"/>
          <w:szCs w:val="20"/>
          <w:lang w:val="sl-SI"/>
        </w:rPr>
        <w:t>3</w:t>
      </w:r>
      <w:r w:rsidRPr="002D3547">
        <w:rPr>
          <w:rFonts w:cs="Arial"/>
          <w:szCs w:val="20"/>
          <w:lang w:val="sl-SI"/>
        </w:rPr>
        <w:t>, kar z izdajo potrdila potrdi druga priznana rejska organizacija.</w:t>
      </w:r>
    </w:p>
    <w:p w14:paraId="4F834FDD" w14:textId="77777777" w:rsidR="003A10D9" w:rsidRPr="002D3547" w:rsidRDefault="003A10D9" w:rsidP="00A833E1">
      <w:pPr>
        <w:spacing w:line="240" w:lineRule="auto"/>
        <w:jc w:val="both"/>
        <w:rPr>
          <w:rFonts w:cs="Arial"/>
          <w:szCs w:val="20"/>
          <w:lang w:val="sl-SI"/>
        </w:rPr>
      </w:pPr>
    </w:p>
    <w:p w14:paraId="7B9BA2A7" w14:textId="02A9D46F" w:rsidR="00F472DF" w:rsidRPr="002D3547" w:rsidRDefault="00F472DF" w:rsidP="00A833E1">
      <w:pPr>
        <w:pStyle w:val="Golobesedilo"/>
        <w:rPr>
          <w:rFonts w:ascii="Arial" w:hAnsi="Arial" w:cs="Arial"/>
        </w:rPr>
      </w:pPr>
      <w:r w:rsidRPr="002D3547">
        <w:rPr>
          <w:rFonts w:ascii="Arial" w:hAnsi="Arial" w:cs="Arial"/>
        </w:rPr>
        <w:t>4.</w:t>
      </w:r>
      <w:r w:rsidR="00A81F59" w:rsidRPr="002D3547">
        <w:rPr>
          <w:rFonts w:ascii="Arial" w:hAnsi="Arial" w:cs="Arial"/>
        </w:rPr>
        <w:t>5</w:t>
      </w:r>
      <w:r w:rsidRPr="002D3547">
        <w:rPr>
          <w:rFonts w:ascii="Arial" w:hAnsi="Arial" w:cs="Arial"/>
        </w:rPr>
        <w:t xml:space="preserve"> Vlagatelj mora kot dokazilo o izpolnjevanju pogoja iz 7. točke 50. člena Uredbe k vlogi priložiti potrdilo o pravilni izvedbi direktnega testa v selekcijskem čebelnjaku v letu 202</w:t>
      </w:r>
      <w:r w:rsidR="00D353F2" w:rsidRPr="002D3547">
        <w:rPr>
          <w:rFonts w:ascii="Arial" w:hAnsi="Arial" w:cs="Arial"/>
        </w:rPr>
        <w:t>3</w:t>
      </w:r>
      <w:r w:rsidRPr="002D3547">
        <w:rPr>
          <w:rFonts w:ascii="Arial" w:hAnsi="Arial" w:cs="Arial"/>
        </w:rPr>
        <w:t>, ki ga prejme od druge priznane rejske organizacije.</w:t>
      </w:r>
    </w:p>
    <w:p w14:paraId="749C0C2E" w14:textId="77777777" w:rsidR="00F472DF" w:rsidRPr="002D3547" w:rsidRDefault="00F472DF" w:rsidP="00A833E1">
      <w:pPr>
        <w:spacing w:line="240" w:lineRule="auto"/>
        <w:jc w:val="both"/>
        <w:rPr>
          <w:rFonts w:cs="Arial"/>
          <w:szCs w:val="20"/>
          <w:lang w:val="sl-SI"/>
        </w:rPr>
      </w:pPr>
    </w:p>
    <w:p w14:paraId="218C3D05" w14:textId="77777777" w:rsidR="00F472DF" w:rsidRPr="002D3547" w:rsidRDefault="00F472DF" w:rsidP="00A833E1">
      <w:pPr>
        <w:spacing w:line="240" w:lineRule="auto"/>
        <w:jc w:val="both"/>
        <w:rPr>
          <w:rFonts w:cs="Arial"/>
          <w:szCs w:val="20"/>
          <w:lang w:val="sl-SI"/>
        </w:rPr>
      </w:pPr>
    </w:p>
    <w:p w14:paraId="1C0DA97B" w14:textId="77777777" w:rsidR="00DD1725" w:rsidRPr="002D3547" w:rsidRDefault="009652DE" w:rsidP="00A833E1">
      <w:pPr>
        <w:pStyle w:val="BodyText21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sz w:val="20"/>
          <w:szCs w:val="20"/>
        </w:rPr>
      </w:pPr>
      <w:r w:rsidRPr="002D3547">
        <w:rPr>
          <w:rFonts w:ascii="Arial" w:hAnsi="Arial" w:cs="Arial"/>
          <w:b/>
          <w:bCs/>
          <w:sz w:val="20"/>
          <w:szCs w:val="20"/>
        </w:rPr>
        <w:t>5</w:t>
      </w:r>
      <w:r w:rsidR="00DD1725" w:rsidRPr="002D3547">
        <w:rPr>
          <w:rFonts w:ascii="Arial" w:hAnsi="Arial" w:cs="Arial"/>
          <w:b/>
          <w:bCs/>
          <w:sz w:val="20"/>
          <w:szCs w:val="20"/>
        </w:rPr>
        <w:t xml:space="preserve">. VIŠINA SREDSTEV </w:t>
      </w:r>
    </w:p>
    <w:p w14:paraId="532BA428" w14:textId="77777777" w:rsidR="00DD1725" w:rsidRPr="002D3547" w:rsidRDefault="00DD1725" w:rsidP="00A833E1">
      <w:pPr>
        <w:pStyle w:val="BodyText21"/>
        <w:rPr>
          <w:rFonts w:ascii="Arial" w:hAnsi="Arial" w:cs="Arial"/>
          <w:sz w:val="20"/>
          <w:szCs w:val="20"/>
          <w:lang w:eastAsia="en-US"/>
        </w:rPr>
      </w:pPr>
    </w:p>
    <w:p w14:paraId="4C456F84" w14:textId="77777777" w:rsidR="007673C4" w:rsidRPr="002D3547" w:rsidRDefault="008021B7" w:rsidP="00A833E1">
      <w:pPr>
        <w:pStyle w:val="BodyText21"/>
        <w:rPr>
          <w:rFonts w:ascii="Arial" w:hAnsi="Arial" w:cs="Arial"/>
          <w:sz w:val="20"/>
          <w:szCs w:val="20"/>
          <w:lang w:eastAsia="en-US"/>
        </w:rPr>
      </w:pPr>
      <w:r w:rsidRPr="002D3547">
        <w:rPr>
          <w:rFonts w:ascii="Arial" w:hAnsi="Arial" w:cs="Arial"/>
          <w:sz w:val="20"/>
          <w:szCs w:val="20"/>
          <w:lang w:eastAsia="en-US"/>
        </w:rPr>
        <w:t>5.</w:t>
      </w:r>
      <w:r w:rsidR="00B711C7" w:rsidRPr="002D3547">
        <w:rPr>
          <w:rFonts w:ascii="Arial" w:hAnsi="Arial" w:cs="Arial"/>
          <w:sz w:val="20"/>
          <w:szCs w:val="20"/>
          <w:lang w:eastAsia="en-US"/>
        </w:rPr>
        <w:t>1</w:t>
      </w:r>
      <w:r w:rsidRPr="002D354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7673C4" w:rsidRPr="002D3547">
        <w:rPr>
          <w:rFonts w:ascii="Arial" w:hAnsi="Arial" w:cs="Arial"/>
          <w:sz w:val="20"/>
          <w:szCs w:val="20"/>
          <w:lang w:eastAsia="en-US"/>
        </w:rPr>
        <w:t>Vzrejevalcem rodovniških čebeljih matic se za vzdrževanje trotovskih linij na plemenilni postaji in za zagotavljanje opraševanja čebeljih matic vsem drugim zainteresiranim vzrejevalcem čebeljih matic dodelijo sredstva v višini:</w:t>
      </w:r>
    </w:p>
    <w:p w14:paraId="1ED404C1" w14:textId="237DFCEE" w:rsidR="007673C4" w:rsidRPr="002D3547" w:rsidRDefault="007673C4" w:rsidP="00EB559E">
      <w:pPr>
        <w:pStyle w:val="BodyText21"/>
        <w:numPr>
          <w:ilvl w:val="0"/>
          <w:numId w:val="2"/>
        </w:numPr>
        <w:rPr>
          <w:rFonts w:ascii="Arial" w:hAnsi="Arial" w:cs="Arial"/>
          <w:sz w:val="20"/>
          <w:szCs w:val="20"/>
          <w:lang w:eastAsia="en-US"/>
        </w:rPr>
      </w:pPr>
      <w:r w:rsidRPr="002D3547">
        <w:rPr>
          <w:rFonts w:ascii="Arial" w:hAnsi="Arial" w:cs="Arial"/>
          <w:sz w:val="20"/>
          <w:szCs w:val="20"/>
          <w:lang w:eastAsia="en-US"/>
        </w:rPr>
        <w:t>5.000 e</w:t>
      </w:r>
      <w:r w:rsidR="00EB0DA4">
        <w:rPr>
          <w:rFonts w:ascii="Arial" w:hAnsi="Arial" w:cs="Arial"/>
          <w:sz w:val="20"/>
          <w:szCs w:val="20"/>
          <w:lang w:eastAsia="en-US"/>
        </w:rPr>
        <w:t>v</w:t>
      </w:r>
      <w:r w:rsidRPr="002D3547">
        <w:rPr>
          <w:rFonts w:ascii="Arial" w:hAnsi="Arial" w:cs="Arial"/>
          <w:sz w:val="20"/>
          <w:szCs w:val="20"/>
          <w:lang w:eastAsia="en-US"/>
        </w:rPr>
        <w:t>rov letno, če je na plemenilni postaji vzrejenih vsaj 300 rodovniških matic, ali</w:t>
      </w:r>
    </w:p>
    <w:p w14:paraId="46C725DF" w14:textId="335D019D" w:rsidR="007673C4" w:rsidRPr="002D3547" w:rsidRDefault="007673C4" w:rsidP="00EB559E">
      <w:pPr>
        <w:pStyle w:val="BodyText21"/>
        <w:numPr>
          <w:ilvl w:val="0"/>
          <w:numId w:val="2"/>
        </w:numPr>
        <w:rPr>
          <w:rFonts w:ascii="Arial" w:hAnsi="Arial" w:cs="Arial"/>
          <w:sz w:val="20"/>
          <w:szCs w:val="20"/>
          <w:lang w:eastAsia="en-US"/>
        </w:rPr>
      </w:pPr>
      <w:r w:rsidRPr="002D3547">
        <w:rPr>
          <w:rFonts w:ascii="Arial" w:hAnsi="Arial" w:cs="Arial"/>
          <w:sz w:val="20"/>
          <w:szCs w:val="20"/>
          <w:lang w:eastAsia="en-US"/>
        </w:rPr>
        <w:t>3.000 e</w:t>
      </w:r>
      <w:r w:rsidR="00EB0DA4">
        <w:rPr>
          <w:rFonts w:ascii="Arial" w:hAnsi="Arial" w:cs="Arial"/>
          <w:sz w:val="20"/>
          <w:szCs w:val="20"/>
          <w:lang w:eastAsia="en-US"/>
        </w:rPr>
        <w:t>v</w:t>
      </w:r>
      <w:r w:rsidRPr="002D3547">
        <w:rPr>
          <w:rFonts w:ascii="Arial" w:hAnsi="Arial" w:cs="Arial"/>
          <w:sz w:val="20"/>
          <w:szCs w:val="20"/>
          <w:lang w:eastAsia="en-US"/>
        </w:rPr>
        <w:t>rov letno, če je na plemenilni postaji vzrejenih od 200 do 299 rodovniških matic, ali</w:t>
      </w:r>
    </w:p>
    <w:p w14:paraId="6104B9F8" w14:textId="1213C4FF" w:rsidR="007673C4" w:rsidRPr="002D3547" w:rsidRDefault="007673C4" w:rsidP="00EB559E">
      <w:pPr>
        <w:pStyle w:val="BodyText21"/>
        <w:numPr>
          <w:ilvl w:val="0"/>
          <w:numId w:val="2"/>
        </w:numPr>
        <w:rPr>
          <w:rFonts w:ascii="Arial" w:hAnsi="Arial" w:cs="Arial"/>
          <w:sz w:val="20"/>
          <w:szCs w:val="20"/>
          <w:lang w:eastAsia="en-US"/>
        </w:rPr>
      </w:pPr>
      <w:r w:rsidRPr="002D3547">
        <w:rPr>
          <w:rFonts w:ascii="Arial" w:hAnsi="Arial" w:cs="Arial"/>
          <w:sz w:val="20"/>
          <w:szCs w:val="20"/>
          <w:lang w:eastAsia="en-US"/>
        </w:rPr>
        <w:t>1.000 e</w:t>
      </w:r>
      <w:r w:rsidR="00EB0DA4">
        <w:rPr>
          <w:rFonts w:ascii="Arial" w:hAnsi="Arial" w:cs="Arial"/>
          <w:sz w:val="20"/>
          <w:szCs w:val="20"/>
          <w:lang w:eastAsia="en-US"/>
        </w:rPr>
        <w:t>v</w:t>
      </w:r>
      <w:r w:rsidRPr="002D3547">
        <w:rPr>
          <w:rFonts w:ascii="Arial" w:hAnsi="Arial" w:cs="Arial"/>
          <w:sz w:val="20"/>
          <w:szCs w:val="20"/>
          <w:lang w:eastAsia="en-US"/>
        </w:rPr>
        <w:t>rov letno, če je na plemenilni postaji vzrejenih od 100 do 199 rodovniških matic.</w:t>
      </w:r>
    </w:p>
    <w:p w14:paraId="0D5F56C2" w14:textId="77777777" w:rsidR="00DF7F2E" w:rsidRPr="002D3547" w:rsidRDefault="00DF7F2E" w:rsidP="00A833E1">
      <w:pPr>
        <w:pStyle w:val="BodyText21"/>
        <w:overflowPunct/>
        <w:autoSpaceDE/>
        <w:autoSpaceDN/>
        <w:adjustRightInd/>
        <w:textAlignment w:val="auto"/>
        <w:rPr>
          <w:rFonts w:ascii="Arial" w:hAnsi="Arial" w:cs="Arial"/>
          <w:sz w:val="20"/>
          <w:szCs w:val="20"/>
          <w:lang w:eastAsia="en-US"/>
        </w:rPr>
      </w:pPr>
    </w:p>
    <w:p w14:paraId="1D900707" w14:textId="37ACDF89" w:rsidR="007673C4" w:rsidRPr="002D3547" w:rsidRDefault="008C2883" w:rsidP="00A833E1">
      <w:pPr>
        <w:pStyle w:val="BodyText21"/>
        <w:rPr>
          <w:rFonts w:ascii="Arial" w:hAnsi="Arial" w:cs="Arial"/>
          <w:sz w:val="20"/>
          <w:szCs w:val="20"/>
          <w:lang w:eastAsia="en-US"/>
        </w:rPr>
      </w:pPr>
      <w:r w:rsidRPr="002D3547">
        <w:rPr>
          <w:rFonts w:ascii="Arial" w:hAnsi="Arial" w:cs="Arial"/>
          <w:sz w:val="20"/>
          <w:szCs w:val="20"/>
          <w:lang w:eastAsia="en-US"/>
        </w:rPr>
        <w:t>5.</w:t>
      </w:r>
      <w:r w:rsidR="00B711C7" w:rsidRPr="002D3547">
        <w:rPr>
          <w:rFonts w:ascii="Arial" w:hAnsi="Arial" w:cs="Arial"/>
          <w:sz w:val="20"/>
          <w:szCs w:val="20"/>
          <w:lang w:eastAsia="en-US"/>
        </w:rPr>
        <w:t>2</w:t>
      </w:r>
      <w:r w:rsidRPr="002D354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7673C4" w:rsidRPr="002D3547">
        <w:rPr>
          <w:rFonts w:ascii="Arial" w:hAnsi="Arial" w:cs="Arial"/>
          <w:sz w:val="20"/>
          <w:szCs w:val="20"/>
          <w:lang w:eastAsia="en-US"/>
        </w:rPr>
        <w:t>Sredstva, namenjena vzrejevalcem čebeljih matic, se razdelijo v skladu z merili za ocenjevanje vlog. Višina s</w:t>
      </w:r>
      <w:r w:rsidR="00CC0AF6" w:rsidRPr="002D3547">
        <w:rPr>
          <w:rFonts w:ascii="Arial" w:hAnsi="Arial" w:cs="Arial"/>
          <w:sz w:val="20"/>
          <w:szCs w:val="20"/>
          <w:lang w:eastAsia="en-US"/>
        </w:rPr>
        <w:t>ubvencioniranj</w:t>
      </w:r>
      <w:r w:rsidR="00233EA0" w:rsidRPr="002D3547">
        <w:rPr>
          <w:rFonts w:ascii="Arial" w:hAnsi="Arial" w:cs="Arial"/>
          <w:sz w:val="20"/>
          <w:szCs w:val="20"/>
          <w:lang w:eastAsia="en-US"/>
        </w:rPr>
        <w:t>a</w:t>
      </w:r>
      <w:r w:rsidR="007673C4" w:rsidRPr="002D3547">
        <w:rPr>
          <w:rFonts w:ascii="Arial" w:hAnsi="Arial" w:cs="Arial"/>
          <w:sz w:val="20"/>
          <w:szCs w:val="20"/>
          <w:lang w:eastAsia="en-US"/>
        </w:rPr>
        <w:t xml:space="preserve"> za vzrejeno:</w:t>
      </w:r>
    </w:p>
    <w:p w14:paraId="396A5403" w14:textId="77777777" w:rsidR="007673C4" w:rsidRPr="002D3547" w:rsidRDefault="007673C4" w:rsidP="00EB559E">
      <w:pPr>
        <w:pStyle w:val="BodyText21"/>
        <w:numPr>
          <w:ilvl w:val="0"/>
          <w:numId w:val="3"/>
        </w:numPr>
        <w:rPr>
          <w:rFonts w:ascii="Arial" w:hAnsi="Arial" w:cs="Arial"/>
          <w:sz w:val="20"/>
          <w:szCs w:val="20"/>
          <w:lang w:eastAsia="en-US"/>
        </w:rPr>
      </w:pPr>
      <w:r w:rsidRPr="002D3547">
        <w:rPr>
          <w:rFonts w:ascii="Arial" w:hAnsi="Arial" w:cs="Arial"/>
          <w:sz w:val="20"/>
          <w:szCs w:val="20"/>
          <w:lang w:eastAsia="en-US"/>
        </w:rPr>
        <w:t>gospodarsko matico iz linije matičarja s poreklom, znanim od 5 do 9 let, znaša 1,5-kratnik vrednosti gospodarske matice iz linije matičarja s poreklom, znanim do 4 leta;</w:t>
      </w:r>
    </w:p>
    <w:p w14:paraId="3F25C0F8" w14:textId="77777777" w:rsidR="007673C4" w:rsidRPr="002D3547" w:rsidRDefault="007673C4" w:rsidP="00EB559E">
      <w:pPr>
        <w:pStyle w:val="BodyText21"/>
        <w:numPr>
          <w:ilvl w:val="0"/>
          <w:numId w:val="3"/>
        </w:numPr>
        <w:rPr>
          <w:rFonts w:ascii="Arial" w:hAnsi="Arial" w:cs="Arial"/>
          <w:sz w:val="20"/>
          <w:szCs w:val="20"/>
          <w:lang w:eastAsia="en-US"/>
        </w:rPr>
      </w:pPr>
      <w:r w:rsidRPr="002D3547">
        <w:rPr>
          <w:rFonts w:ascii="Arial" w:hAnsi="Arial" w:cs="Arial"/>
          <w:sz w:val="20"/>
          <w:szCs w:val="20"/>
          <w:lang w:eastAsia="en-US"/>
        </w:rPr>
        <w:t>gospodarsko matico iz linije matičarja s poreklom, znanim 10 let in več, znaša 2-kratnik vrednosti gospodarske matice iz linije matičarja s poreklom, znanim do 4 leta;</w:t>
      </w:r>
    </w:p>
    <w:p w14:paraId="2668C7AE" w14:textId="77777777" w:rsidR="007673C4" w:rsidRPr="002D3547" w:rsidRDefault="007673C4" w:rsidP="00EB559E">
      <w:pPr>
        <w:pStyle w:val="BodyText21"/>
        <w:numPr>
          <w:ilvl w:val="0"/>
          <w:numId w:val="3"/>
        </w:numPr>
        <w:rPr>
          <w:rFonts w:ascii="Arial" w:hAnsi="Arial" w:cs="Arial"/>
          <w:sz w:val="20"/>
          <w:szCs w:val="20"/>
          <w:lang w:eastAsia="en-US"/>
        </w:rPr>
      </w:pPr>
      <w:r w:rsidRPr="002D3547">
        <w:rPr>
          <w:rFonts w:ascii="Arial" w:hAnsi="Arial" w:cs="Arial"/>
          <w:sz w:val="20"/>
          <w:szCs w:val="20"/>
          <w:lang w:eastAsia="en-US"/>
        </w:rPr>
        <w:t>rodovniško matico znaša 10-kratnik vrednosti gospodarske matice iz linije matičarja s poreklom, znanim do 4 leta.</w:t>
      </w:r>
    </w:p>
    <w:p w14:paraId="1CC13308" w14:textId="77777777" w:rsidR="007673C4" w:rsidRPr="002D3547" w:rsidRDefault="007673C4" w:rsidP="00A833E1">
      <w:pPr>
        <w:pStyle w:val="BodyText21"/>
        <w:rPr>
          <w:rFonts w:ascii="Arial" w:hAnsi="Arial" w:cs="Arial"/>
          <w:sz w:val="20"/>
          <w:szCs w:val="20"/>
          <w:lang w:eastAsia="en-US"/>
        </w:rPr>
      </w:pPr>
    </w:p>
    <w:p w14:paraId="3ACF850F" w14:textId="55D8B43D" w:rsidR="00F472DF" w:rsidRPr="002D3547" w:rsidRDefault="00F472DF" w:rsidP="00A833E1">
      <w:pPr>
        <w:pStyle w:val="datumtevilka"/>
        <w:spacing w:line="240" w:lineRule="auto"/>
        <w:jc w:val="both"/>
        <w:rPr>
          <w:rFonts w:cs="Arial"/>
        </w:rPr>
      </w:pPr>
      <w:r w:rsidRPr="002D3547">
        <w:rPr>
          <w:rFonts w:cs="Arial"/>
        </w:rPr>
        <w:lastRenderedPageBreak/>
        <w:t xml:space="preserve">5.3 Sredstva javnega razpisa se najprej dodelijo vzrejevalcem rodovniških čebeljih matic v skladu v prvim odstavkom 51. člena </w:t>
      </w:r>
      <w:r w:rsidR="00780708">
        <w:rPr>
          <w:rFonts w:cs="Arial"/>
        </w:rPr>
        <w:t>u</w:t>
      </w:r>
      <w:r w:rsidRPr="002D3547">
        <w:rPr>
          <w:rFonts w:cs="Arial"/>
        </w:rPr>
        <w:t>redbe, preostala sredstva pa v skladu z drugim odstavkom 51.</w:t>
      </w:r>
      <w:r w:rsidR="00780708">
        <w:rPr>
          <w:rFonts w:cs="Arial"/>
        </w:rPr>
        <w:t> </w:t>
      </w:r>
      <w:r w:rsidRPr="002D3547">
        <w:rPr>
          <w:rFonts w:cs="Arial"/>
        </w:rPr>
        <w:t xml:space="preserve">člena </w:t>
      </w:r>
      <w:r w:rsidR="00780708">
        <w:rPr>
          <w:rFonts w:cs="Arial"/>
        </w:rPr>
        <w:t>u</w:t>
      </w:r>
      <w:r w:rsidRPr="002D3547">
        <w:rPr>
          <w:rFonts w:cs="Arial"/>
        </w:rPr>
        <w:t>redbe.</w:t>
      </w:r>
    </w:p>
    <w:p w14:paraId="46307168" w14:textId="77777777" w:rsidR="00F472DF" w:rsidRPr="002D3547" w:rsidRDefault="00F472DF" w:rsidP="00A833E1">
      <w:pPr>
        <w:pStyle w:val="datumtevilka"/>
        <w:spacing w:line="240" w:lineRule="auto"/>
        <w:jc w:val="both"/>
        <w:rPr>
          <w:rFonts w:cs="Arial"/>
        </w:rPr>
      </w:pPr>
    </w:p>
    <w:p w14:paraId="4B7B7E45" w14:textId="75875EA0" w:rsidR="00F472DF" w:rsidRPr="002D3547" w:rsidRDefault="00F472DF" w:rsidP="00A833E1">
      <w:pPr>
        <w:pStyle w:val="datumtevilka"/>
        <w:spacing w:line="240" w:lineRule="auto"/>
        <w:jc w:val="both"/>
        <w:rPr>
          <w:rFonts w:cs="Arial"/>
        </w:rPr>
      </w:pPr>
      <w:r w:rsidRPr="002D3547">
        <w:rPr>
          <w:rFonts w:cs="Arial"/>
        </w:rPr>
        <w:t>5.4 Višina subvencioniranja na vzrejeno gospodarsko matico iz linije matičarja s poreklom znanim do 4 leta znaša 1,</w:t>
      </w:r>
      <w:r w:rsidR="00D353F2" w:rsidRPr="002D3547">
        <w:rPr>
          <w:rFonts w:cs="Arial"/>
        </w:rPr>
        <w:t>5</w:t>
      </w:r>
      <w:r w:rsidR="00F729B7" w:rsidRPr="002D3547">
        <w:rPr>
          <w:rFonts w:cs="Arial"/>
        </w:rPr>
        <w:t>0 e</w:t>
      </w:r>
      <w:r w:rsidR="00780708">
        <w:rPr>
          <w:rFonts w:cs="Arial"/>
        </w:rPr>
        <w:t>v</w:t>
      </w:r>
      <w:r w:rsidR="00F729B7" w:rsidRPr="002D3547">
        <w:rPr>
          <w:rFonts w:cs="Arial"/>
        </w:rPr>
        <w:t>rov</w:t>
      </w:r>
      <w:r w:rsidRPr="002D3547">
        <w:rPr>
          <w:rFonts w:cs="Arial"/>
        </w:rPr>
        <w:t>.</w:t>
      </w:r>
    </w:p>
    <w:p w14:paraId="5478E24F" w14:textId="77777777" w:rsidR="00F472DF" w:rsidRPr="002D3547" w:rsidRDefault="00F472DF" w:rsidP="00A833E1">
      <w:pPr>
        <w:pStyle w:val="BodyText21"/>
        <w:rPr>
          <w:rFonts w:ascii="Arial" w:hAnsi="Arial" w:cs="Arial"/>
          <w:sz w:val="20"/>
          <w:szCs w:val="20"/>
          <w:lang w:eastAsia="en-US"/>
        </w:rPr>
      </w:pPr>
    </w:p>
    <w:p w14:paraId="3C8EC72B" w14:textId="77777777" w:rsidR="005602C9" w:rsidRPr="002D3547" w:rsidRDefault="005602C9" w:rsidP="00A833E1">
      <w:pPr>
        <w:pStyle w:val="BodyText21"/>
        <w:rPr>
          <w:rFonts w:ascii="Arial" w:hAnsi="Arial" w:cs="Arial"/>
          <w:sz w:val="20"/>
          <w:szCs w:val="20"/>
          <w:lang w:eastAsia="en-US"/>
        </w:rPr>
      </w:pPr>
    </w:p>
    <w:p w14:paraId="4C7B87A0" w14:textId="77777777" w:rsidR="007673C4" w:rsidRPr="002D3547" w:rsidRDefault="007673C4" w:rsidP="00EB559E">
      <w:pPr>
        <w:numPr>
          <w:ilvl w:val="0"/>
          <w:numId w:val="5"/>
        </w:numPr>
        <w:spacing w:line="240" w:lineRule="auto"/>
        <w:jc w:val="both"/>
        <w:outlineLvl w:val="0"/>
        <w:rPr>
          <w:rFonts w:cs="Arial"/>
          <w:b/>
          <w:szCs w:val="20"/>
          <w:lang w:val="sl-SI" w:eastAsia="sl-SI"/>
        </w:rPr>
      </w:pPr>
      <w:r w:rsidRPr="002D3547">
        <w:rPr>
          <w:rFonts w:cs="Arial"/>
          <w:b/>
          <w:szCs w:val="20"/>
          <w:lang w:val="sl-SI" w:eastAsia="sl-SI"/>
        </w:rPr>
        <w:t>MERILA ZA OCENJEVANJE VLOG</w:t>
      </w:r>
    </w:p>
    <w:p w14:paraId="3A0ED825" w14:textId="77777777" w:rsidR="007673C4" w:rsidRPr="002D3547" w:rsidRDefault="007673C4" w:rsidP="00A833E1">
      <w:pPr>
        <w:spacing w:line="240" w:lineRule="auto"/>
        <w:ind w:left="360"/>
        <w:jc w:val="both"/>
        <w:rPr>
          <w:rFonts w:cs="Arial"/>
          <w:b/>
          <w:szCs w:val="20"/>
          <w:lang w:val="sl-SI"/>
        </w:rPr>
      </w:pPr>
    </w:p>
    <w:p w14:paraId="74A8B7BB" w14:textId="6546117D" w:rsidR="00AB5108" w:rsidRPr="002D3547" w:rsidRDefault="007673C4" w:rsidP="00AB5108">
      <w:pPr>
        <w:numPr>
          <w:ilvl w:val="1"/>
          <w:numId w:val="5"/>
        </w:numPr>
        <w:rPr>
          <w:rFonts w:cs="Arial"/>
          <w:bCs/>
          <w:szCs w:val="20"/>
          <w:lang w:val="sl-SI" w:eastAsia="sl-SI"/>
        </w:rPr>
      </w:pPr>
      <w:r w:rsidRPr="002D3547">
        <w:rPr>
          <w:rFonts w:cs="Arial"/>
          <w:bCs/>
          <w:szCs w:val="20"/>
          <w:lang w:val="sl-SI" w:eastAsia="sl-SI"/>
        </w:rPr>
        <w:t xml:space="preserve">Merila za ocenjevanje vlog na javni razpis so določena v </w:t>
      </w:r>
      <w:r w:rsidR="005602C9" w:rsidRPr="002D3547">
        <w:rPr>
          <w:rFonts w:cs="Arial"/>
          <w:bCs/>
          <w:szCs w:val="20"/>
          <w:lang w:val="sl-SI" w:eastAsia="sl-SI"/>
        </w:rPr>
        <w:t>51</w:t>
      </w:r>
      <w:r w:rsidRPr="002D3547">
        <w:rPr>
          <w:rFonts w:cs="Arial"/>
          <w:bCs/>
          <w:szCs w:val="20"/>
          <w:lang w:val="sl-SI" w:eastAsia="sl-SI"/>
        </w:rPr>
        <w:t xml:space="preserve">. členu </w:t>
      </w:r>
      <w:r w:rsidR="00780708">
        <w:rPr>
          <w:rFonts w:cs="Arial"/>
          <w:bCs/>
          <w:szCs w:val="20"/>
          <w:lang w:val="sl-SI" w:eastAsia="sl-SI"/>
        </w:rPr>
        <w:t>u</w:t>
      </w:r>
      <w:r w:rsidRPr="002D3547">
        <w:rPr>
          <w:rFonts w:cs="Arial"/>
          <w:bCs/>
          <w:szCs w:val="20"/>
          <w:lang w:val="sl-SI" w:eastAsia="sl-SI"/>
        </w:rPr>
        <w:t>redbe in v dokumentu »Merila za izbor operacij«, ki ga je sprejel organ upravljanja in je dostopen na spletni strani programa razvoja podeželja:</w:t>
      </w:r>
      <w:r w:rsidR="00AB5108" w:rsidRPr="002D3547">
        <w:rPr>
          <w:rFonts w:cs="Arial"/>
          <w:bCs/>
          <w:szCs w:val="20"/>
          <w:lang w:val="sl-SI" w:eastAsia="sl-SI"/>
        </w:rPr>
        <w:t xml:space="preserve"> https://skp.si/skupna-kmetijska-politika-2023-2027/merila-za-izbor-operacij-sn-2023-2027.</w:t>
      </w:r>
    </w:p>
    <w:p w14:paraId="605F53C1" w14:textId="77777777" w:rsidR="005602C9" w:rsidRPr="002D3547" w:rsidRDefault="005602C9" w:rsidP="00AB5108">
      <w:pPr>
        <w:spacing w:line="240" w:lineRule="auto"/>
        <w:ind w:left="360"/>
        <w:jc w:val="both"/>
        <w:rPr>
          <w:rFonts w:cs="Arial"/>
          <w:bCs/>
          <w:szCs w:val="20"/>
          <w:lang w:val="sl-SI"/>
        </w:rPr>
      </w:pPr>
    </w:p>
    <w:p w14:paraId="441D0BF9" w14:textId="15EE44E1" w:rsidR="00BA141C" w:rsidRPr="002D3547" w:rsidRDefault="00BA141C" w:rsidP="00A833E1">
      <w:pPr>
        <w:spacing w:after="120" w:line="240" w:lineRule="auto"/>
        <w:ind w:left="360"/>
        <w:jc w:val="both"/>
        <w:rPr>
          <w:rFonts w:cs="Arial"/>
          <w:szCs w:val="20"/>
          <w:lang w:val="sl-SI" w:eastAsia="x-none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99"/>
        <w:gridCol w:w="1555"/>
      </w:tblGrid>
      <w:tr w:rsidR="00A833E1" w:rsidRPr="002D3547" w14:paraId="5662304F" w14:textId="77777777" w:rsidTr="003A10D9">
        <w:tc>
          <w:tcPr>
            <w:tcW w:w="6520" w:type="dxa"/>
            <w:shd w:val="clear" w:color="auto" w:fill="BFBFBF"/>
          </w:tcPr>
          <w:p w14:paraId="296128C6" w14:textId="27324F78" w:rsidR="00BA141C" w:rsidRPr="002D3547" w:rsidRDefault="00BA141C" w:rsidP="00A833E1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Cs w:val="20"/>
                <w:lang w:val="sl-SI" w:eastAsia="x-none"/>
              </w:rPr>
            </w:pPr>
            <w:r w:rsidRPr="002D3547">
              <w:rPr>
                <w:rFonts w:cs="Arial"/>
                <w:b/>
                <w:szCs w:val="20"/>
                <w:lang w:val="sl-SI" w:eastAsia="x-none"/>
              </w:rPr>
              <w:t xml:space="preserve">Merila </w:t>
            </w:r>
          </w:p>
        </w:tc>
        <w:tc>
          <w:tcPr>
            <w:tcW w:w="1559" w:type="dxa"/>
            <w:shd w:val="clear" w:color="auto" w:fill="BFBFBF"/>
          </w:tcPr>
          <w:p w14:paraId="0F65FB31" w14:textId="77777777" w:rsidR="00BA141C" w:rsidRPr="002D3547" w:rsidRDefault="00BA141C" w:rsidP="00A833E1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Cs w:val="20"/>
                <w:lang w:val="sl-SI" w:eastAsia="x-none"/>
              </w:rPr>
            </w:pPr>
            <w:r w:rsidRPr="002D3547">
              <w:rPr>
                <w:rFonts w:cs="Arial"/>
                <w:b/>
                <w:szCs w:val="20"/>
                <w:lang w:val="sl-SI" w:eastAsia="x-none"/>
              </w:rPr>
              <w:t>Maksimalno. št. točk</w:t>
            </w:r>
          </w:p>
        </w:tc>
      </w:tr>
      <w:tr w:rsidR="00BA141C" w:rsidRPr="002D3547" w14:paraId="53DF94A3" w14:textId="77777777" w:rsidTr="003A10D9">
        <w:tc>
          <w:tcPr>
            <w:tcW w:w="6520" w:type="dxa"/>
            <w:shd w:val="clear" w:color="auto" w:fill="auto"/>
          </w:tcPr>
          <w:p w14:paraId="0FE438AB" w14:textId="77777777" w:rsidR="00BA141C" w:rsidRPr="002D3547" w:rsidRDefault="00BA141C" w:rsidP="00EB559E">
            <w:pPr>
              <w:numPr>
                <w:ilvl w:val="0"/>
                <w:numId w:val="7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Arial"/>
                <w:b/>
                <w:szCs w:val="20"/>
                <w:lang w:val="sl-SI" w:eastAsia="x-none"/>
              </w:rPr>
            </w:pPr>
            <w:r w:rsidRPr="002D3547">
              <w:rPr>
                <w:rFonts w:cs="Arial"/>
                <w:b/>
                <w:szCs w:val="20"/>
                <w:lang w:val="sl-SI" w:eastAsia="x-none"/>
              </w:rPr>
              <w:t>VZREJA RODOVNIŠKIH MATIC ALI POLEG RODOVNIŠKIH TUDI GOSPODARSKE</w:t>
            </w:r>
          </w:p>
          <w:p w14:paraId="415EB629" w14:textId="77777777" w:rsidR="00BA141C" w:rsidRPr="002D3547" w:rsidRDefault="00BA141C" w:rsidP="00EB559E">
            <w:pPr>
              <w:numPr>
                <w:ilvl w:val="0"/>
                <w:numId w:val="7"/>
              </w:numPr>
              <w:spacing w:line="240" w:lineRule="auto"/>
              <w:rPr>
                <w:rFonts w:cs="Arial"/>
                <w:b/>
                <w:szCs w:val="20"/>
                <w:lang w:val="sl-SI" w:eastAsia="x-none"/>
              </w:rPr>
            </w:pPr>
            <w:r w:rsidRPr="002D3547">
              <w:rPr>
                <w:rFonts w:cs="Arial"/>
                <w:b/>
                <w:szCs w:val="20"/>
                <w:lang w:val="sl-SI" w:eastAsia="x-none"/>
              </w:rPr>
              <w:t>VZREJA GOSPODARSKIH MATIC</w:t>
            </w:r>
          </w:p>
        </w:tc>
        <w:tc>
          <w:tcPr>
            <w:tcW w:w="1559" w:type="dxa"/>
            <w:shd w:val="clear" w:color="auto" w:fill="auto"/>
          </w:tcPr>
          <w:p w14:paraId="697F2C04" w14:textId="77777777" w:rsidR="00BA141C" w:rsidRPr="002D3547" w:rsidRDefault="00BA141C" w:rsidP="00A833E1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  <w:lang w:val="sl-SI" w:eastAsia="x-none"/>
              </w:rPr>
            </w:pPr>
            <w:r w:rsidRPr="002D3547">
              <w:rPr>
                <w:rFonts w:cs="Arial"/>
                <w:b/>
                <w:szCs w:val="20"/>
                <w:lang w:val="sl-SI" w:eastAsia="x-none"/>
              </w:rPr>
              <w:t>100</w:t>
            </w:r>
          </w:p>
          <w:p w14:paraId="4EC88F96" w14:textId="77777777" w:rsidR="00BA141C" w:rsidRPr="002D3547" w:rsidRDefault="00BA141C" w:rsidP="00A833E1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  <w:lang w:val="sl-SI" w:eastAsia="x-none"/>
              </w:rPr>
            </w:pPr>
          </w:p>
          <w:p w14:paraId="7F394A2D" w14:textId="77777777" w:rsidR="00BA141C" w:rsidRPr="002D3547" w:rsidRDefault="00BA141C" w:rsidP="00A833E1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  <w:lang w:val="sl-SI" w:eastAsia="x-none"/>
              </w:rPr>
            </w:pPr>
            <w:r w:rsidRPr="002D3547">
              <w:rPr>
                <w:rFonts w:cs="Arial"/>
                <w:b/>
                <w:szCs w:val="20"/>
                <w:lang w:val="sl-SI" w:eastAsia="x-none"/>
              </w:rPr>
              <w:t>50</w:t>
            </w:r>
          </w:p>
        </w:tc>
      </w:tr>
      <w:tr w:rsidR="00A833E1" w:rsidRPr="002D3547" w14:paraId="12CAB61E" w14:textId="77777777" w:rsidTr="003A10D9">
        <w:tc>
          <w:tcPr>
            <w:tcW w:w="6520" w:type="dxa"/>
            <w:shd w:val="clear" w:color="auto" w:fill="A6A6A6"/>
          </w:tcPr>
          <w:p w14:paraId="43560775" w14:textId="77777777" w:rsidR="00BA141C" w:rsidRPr="002D3547" w:rsidRDefault="00BA141C" w:rsidP="00A833E1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Cs w:val="20"/>
                <w:lang w:val="sl-SI" w:eastAsia="x-none"/>
              </w:rPr>
            </w:pPr>
            <w:r w:rsidRPr="002D3547">
              <w:rPr>
                <w:rFonts w:cs="Arial"/>
                <w:b/>
                <w:szCs w:val="20"/>
                <w:lang w:val="sl-SI" w:eastAsia="x-none"/>
              </w:rPr>
              <w:t>SKUPAJ</w:t>
            </w:r>
          </w:p>
        </w:tc>
        <w:tc>
          <w:tcPr>
            <w:tcW w:w="1559" w:type="dxa"/>
            <w:shd w:val="clear" w:color="auto" w:fill="A6A6A6"/>
          </w:tcPr>
          <w:p w14:paraId="5668EFF7" w14:textId="77777777" w:rsidR="00BA141C" w:rsidRPr="002D3547" w:rsidRDefault="00BA141C" w:rsidP="00A833E1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  <w:lang w:val="sl-SI" w:eastAsia="x-none"/>
              </w:rPr>
            </w:pPr>
            <w:r w:rsidRPr="002D3547">
              <w:rPr>
                <w:rFonts w:cs="Arial"/>
                <w:b/>
                <w:szCs w:val="20"/>
                <w:lang w:val="sl-SI" w:eastAsia="x-none"/>
              </w:rPr>
              <w:t>100</w:t>
            </w:r>
          </w:p>
        </w:tc>
      </w:tr>
    </w:tbl>
    <w:p w14:paraId="7A977532" w14:textId="77777777" w:rsidR="00BA141C" w:rsidRPr="002D3547" w:rsidRDefault="00BA141C" w:rsidP="00A833E1">
      <w:pPr>
        <w:spacing w:line="240" w:lineRule="auto"/>
        <w:jc w:val="both"/>
        <w:rPr>
          <w:rFonts w:cs="Arial"/>
          <w:szCs w:val="20"/>
          <w:lang w:val="sl-SI"/>
        </w:rPr>
      </w:pPr>
    </w:p>
    <w:p w14:paraId="1F77FB3F" w14:textId="77777777" w:rsidR="00BA141C" w:rsidRPr="002D3547" w:rsidRDefault="00BA141C" w:rsidP="00A833E1">
      <w:pPr>
        <w:spacing w:line="240" w:lineRule="auto"/>
        <w:ind w:firstLine="720"/>
        <w:jc w:val="both"/>
        <w:rPr>
          <w:rFonts w:cs="Arial"/>
          <w:szCs w:val="20"/>
          <w:lang w:val="sl-SI"/>
        </w:rPr>
      </w:pPr>
      <w:r w:rsidRPr="002D3547">
        <w:rPr>
          <w:rFonts w:cs="Arial"/>
          <w:szCs w:val="20"/>
          <w:lang w:val="sl-SI"/>
        </w:rPr>
        <w:t>Točkovnik: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1"/>
        <w:gridCol w:w="1523"/>
      </w:tblGrid>
      <w:tr w:rsidR="00BA141C" w:rsidRPr="002D3547" w14:paraId="173C5726" w14:textId="77777777" w:rsidTr="003A10D9">
        <w:tc>
          <w:tcPr>
            <w:tcW w:w="6520" w:type="dxa"/>
            <w:shd w:val="clear" w:color="auto" w:fill="auto"/>
          </w:tcPr>
          <w:p w14:paraId="58EE71EF" w14:textId="77777777" w:rsidR="00BA141C" w:rsidRPr="002D3547" w:rsidRDefault="00BA141C" w:rsidP="00EB559E">
            <w:pPr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Arial"/>
                <w:b/>
                <w:szCs w:val="20"/>
                <w:lang w:val="sl-SI" w:eastAsia="x-none"/>
              </w:rPr>
            </w:pPr>
            <w:r w:rsidRPr="002D3547">
              <w:rPr>
                <w:rFonts w:cs="Arial"/>
                <w:b/>
                <w:szCs w:val="20"/>
                <w:lang w:val="sl-SI" w:eastAsia="x-none"/>
              </w:rPr>
              <w:t>VZREJA GOSPODARSKIH/RODOVNIŠKIH MATIC</w:t>
            </w:r>
          </w:p>
          <w:p w14:paraId="4E95B3B1" w14:textId="77777777" w:rsidR="00BA141C" w:rsidRPr="002D3547" w:rsidRDefault="00BA141C" w:rsidP="00A833E1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120" w:line="240" w:lineRule="auto"/>
              <w:ind w:left="720"/>
              <w:jc w:val="both"/>
              <w:rPr>
                <w:rFonts w:cs="Arial"/>
                <w:b/>
                <w:szCs w:val="20"/>
                <w:lang w:val="sl-SI" w:eastAsia="x-none"/>
              </w:rPr>
            </w:pPr>
            <w:r w:rsidRPr="002D3547">
              <w:rPr>
                <w:rFonts w:cs="Arial"/>
                <w:b/>
                <w:szCs w:val="20"/>
                <w:lang w:val="sl-SI" w:eastAsia="x-none"/>
              </w:rPr>
              <w:t>(maksimalno število točk 100)</w:t>
            </w:r>
          </w:p>
        </w:tc>
        <w:tc>
          <w:tcPr>
            <w:tcW w:w="1559" w:type="dxa"/>
            <w:shd w:val="clear" w:color="auto" w:fill="auto"/>
          </w:tcPr>
          <w:p w14:paraId="601B6D48" w14:textId="77777777" w:rsidR="00BA141C" w:rsidRPr="002D3547" w:rsidRDefault="00BA141C" w:rsidP="00A833E1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120" w:line="240" w:lineRule="auto"/>
              <w:ind w:left="425"/>
              <w:jc w:val="both"/>
              <w:rPr>
                <w:rFonts w:cs="Arial"/>
                <w:b/>
                <w:szCs w:val="20"/>
                <w:lang w:val="sl-SI" w:eastAsia="x-none"/>
              </w:rPr>
            </w:pPr>
          </w:p>
        </w:tc>
      </w:tr>
      <w:tr w:rsidR="00BA141C" w:rsidRPr="002D3547" w14:paraId="7A1E6C52" w14:textId="77777777" w:rsidTr="003A10D9">
        <w:tc>
          <w:tcPr>
            <w:tcW w:w="6520" w:type="dxa"/>
            <w:shd w:val="clear" w:color="auto" w:fill="auto"/>
          </w:tcPr>
          <w:p w14:paraId="00E8072E" w14:textId="63520FA6" w:rsidR="00BA141C" w:rsidRPr="002D3547" w:rsidRDefault="00BA141C" w:rsidP="00A833E1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200" w:line="240" w:lineRule="auto"/>
              <w:jc w:val="both"/>
              <w:rPr>
                <w:rFonts w:eastAsia="Calibri" w:cs="Arial"/>
                <w:szCs w:val="20"/>
                <w:lang w:val="sl-SI"/>
              </w:rPr>
            </w:pPr>
            <w:r w:rsidRPr="002D3547">
              <w:rPr>
                <w:rFonts w:eastAsia="Calibri" w:cs="Arial"/>
                <w:szCs w:val="20"/>
                <w:lang w:val="sl-SI"/>
              </w:rPr>
              <w:t xml:space="preserve">100 </w:t>
            </w:r>
            <w:r w:rsidR="000E09D5" w:rsidRPr="002D3547">
              <w:rPr>
                <w:rFonts w:eastAsia="Calibri" w:cs="Arial"/>
                <w:szCs w:val="20"/>
                <w:lang w:val="sl-SI"/>
              </w:rPr>
              <w:t xml:space="preserve">točk </w:t>
            </w:r>
            <w:r w:rsidRPr="002D3547">
              <w:rPr>
                <w:rFonts w:eastAsia="Calibri" w:cs="Arial"/>
                <w:szCs w:val="20"/>
                <w:lang w:val="sl-SI"/>
              </w:rPr>
              <w:t xml:space="preserve">– vzrejevalec, ki je vzredil rodovniške matice </w:t>
            </w:r>
            <w:r w:rsidR="003A10D9" w:rsidRPr="002D3547">
              <w:rPr>
                <w:rFonts w:eastAsia="Calibri" w:cs="Arial"/>
                <w:szCs w:val="20"/>
                <w:lang w:val="sl-SI"/>
              </w:rPr>
              <w:t xml:space="preserve">ali </w:t>
            </w:r>
            <w:r w:rsidRPr="002D3547">
              <w:rPr>
                <w:rFonts w:eastAsia="Calibri" w:cs="Arial"/>
                <w:szCs w:val="20"/>
                <w:lang w:val="sl-SI"/>
              </w:rPr>
              <w:t>poleg rodovniških matic tudi gospodarske matice</w:t>
            </w:r>
          </w:p>
          <w:p w14:paraId="60680FEE" w14:textId="653CA299" w:rsidR="00BA141C" w:rsidRPr="002D3547" w:rsidRDefault="00BA141C" w:rsidP="00A833E1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200" w:line="240" w:lineRule="auto"/>
              <w:jc w:val="both"/>
              <w:rPr>
                <w:rFonts w:eastAsia="Calibri" w:cs="Arial"/>
                <w:szCs w:val="20"/>
                <w:lang w:val="sl-SI"/>
              </w:rPr>
            </w:pPr>
            <w:r w:rsidRPr="002D3547">
              <w:rPr>
                <w:rFonts w:eastAsia="Calibri" w:cs="Arial"/>
                <w:szCs w:val="20"/>
                <w:lang w:val="sl-SI"/>
              </w:rPr>
              <w:t xml:space="preserve">50 </w:t>
            </w:r>
            <w:r w:rsidR="000E09D5" w:rsidRPr="002D3547">
              <w:rPr>
                <w:rFonts w:eastAsia="Calibri" w:cs="Arial"/>
                <w:szCs w:val="20"/>
                <w:lang w:val="sl-SI"/>
              </w:rPr>
              <w:t xml:space="preserve">točk </w:t>
            </w:r>
            <w:r w:rsidRPr="002D3547">
              <w:rPr>
                <w:rFonts w:eastAsia="Calibri" w:cs="Arial"/>
                <w:szCs w:val="20"/>
                <w:lang w:val="sl-SI"/>
              </w:rPr>
              <w:t>– vzrejevalec, ki je vzredil gospodarske matice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37FB5A" w14:textId="77777777" w:rsidR="00BA141C" w:rsidRPr="002D3547" w:rsidRDefault="00BA141C" w:rsidP="00A833E1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  <w:lang w:val="sl-SI" w:eastAsia="x-none"/>
              </w:rPr>
            </w:pPr>
            <w:r w:rsidRPr="002D3547">
              <w:rPr>
                <w:rFonts w:cs="Arial"/>
                <w:b/>
                <w:szCs w:val="20"/>
                <w:lang w:val="sl-SI" w:eastAsia="x-none"/>
              </w:rPr>
              <w:t>100</w:t>
            </w:r>
          </w:p>
          <w:p w14:paraId="65B25B1F" w14:textId="77777777" w:rsidR="00BA141C" w:rsidRPr="002D3547" w:rsidRDefault="00BA141C" w:rsidP="00A833E1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  <w:lang w:val="sl-SI" w:eastAsia="x-none"/>
              </w:rPr>
            </w:pPr>
          </w:p>
          <w:p w14:paraId="065EB3A5" w14:textId="77777777" w:rsidR="00BA141C" w:rsidRPr="002D3547" w:rsidRDefault="00BA141C" w:rsidP="00A833E1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  <w:lang w:val="sl-SI" w:eastAsia="x-none"/>
              </w:rPr>
            </w:pPr>
            <w:r w:rsidRPr="002D3547">
              <w:rPr>
                <w:rFonts w:cs="Arial"/>
                <w:b/>
                <w:szCs w:val="20"/>
                <w:lang w:val="sl-SI" w:eastAsia="x-none"/>
              </w:rPr>
              <w:t>50</w:t>
            </w:r>
          </w:p>
        </w:tc>
      </w:tr>
    </w:tbl>
    <w:p w14:paraId="7C2E8C82" w14:textId="77777777" w:rsidR="00BA141C" w:rsidRPr="002D3547" w:rsidRDefault="00BA141C" w:rsidP="00A833E1">
      <w:pPr>
        <w:spacing w:line="240" w:lineRule="auto"/>
        <w:jc w:val="both"/>
        <w:rPr>
          <w:rFonts w:cs="Arial"/>
          <w:szCs w:val="20"/>
          <w:highlight w:val="yellow"/>
          <w:lang w:val="sl-SI"/>
        </w:rPr>
      </w:pPr>
    </w:p>
    <w:p w14:paraId="20D147D9" w14:textId="0FBFF635" w:rsidR="007673C4" w:rsidRPr="002D3547" w:rsidRDefault="007673C4" w:rsidP="00EB559E">
      <w:pPr>
        <w:numPr>
          <w:ilvl w:val="1"/>
          <w:numId w:val="5"/>
        </w:numPr>
        <w:spacing w:line="240" w:lineRule="auto"/>
        <w:jc w:val="both"/>
        <w:rPr>
          <w:rFonts w:cs="Arial"/>
          <w:bCs/>
          <w:szCs w:val="20"/>
          <w:lang w:val="sl-SI"/>
        </w:rPr>
      </w:pPr>
      <w:r w:rsidRPr="002D3547">
        <w:rPr>
          <w:rFonts w:cs="Arial"/>
          <w:bCs/>
          <w:szCs w:val="20"/>
          <w:lang w:val="sl-SI"/>
        </w:rPr>
        <w:t>Med vlogami na javni razpis</w:t>
      </w:r>
      <w:r w:rsidR="00935787" w:rsidRPr="002D3547">
        <w:rPr>
          <w:rFonts w:cs="Arial"/>
          <w:bCs/>
          <w:szCs w:val="20"/>
          <w:lang w:val="sl-SI"/>
        </w:rPr>
        <w:t xml:space="preserve"> </w:t>
      </w:r>
      <w:r w:rsidRPr="002D3547">
        <w:rPr>
          <w:rFonts w:cs="Arial"/>
          <w:bCs/>
          <w:szCs w:val="20"/>
          <w:lang w:val="sl-SI"/>
        </w:rPr>
        <w:t>se izberejo tiste, ki dosežejo višje število točk, do porabe razpisanih sredstev.</w:t>
      </w:r>
    </w:p>
    <w:p w14:paraId="7E812076" w14:textId="77777777" w:rsidR="003A10D9" w:rsidRPr="002D3547" w:rsidRDefault="003A10D9" w:rsidP="00A833E1">
      <w:pPr>
        <w:pStyle w:val="Odstavekseznama"/>
        <w:spacing w:line="240" w:lineRule="auto"/>
        <w:ind w:left="0"/>
        <w:rPr>
          <w:rFonts w:cs="Arial"/>
          <w:bCs/>
          <w:szCs w:val="20"/>
          <w:lang w:val="sl-SI"/>
        </w:rPr>
      </w:pPr>
    </w:p>
    <w:p w14:paraId="3AC74508" w14:textId="5F8688F2" w:rsidR="003A10D9" w:rsidRPr="002D3547" w:rsidRDefault="003A10D9" w:rsidP="00EB559E">
      <w:pPr>
        <w:numPr>
          <w:ilvl w:val="1"/>
          <w:numId w:val="5"/>
        </w:numPr>
        <w:spacing w:line="240" w:lineRule="auto"/>
        <w:jc w:val="both"/>
        <w:rPr>
          <w:rFonts w:cs="Arial"/>
          <w:bCs/>
          <w:szCs w:val="20"/>
          <w:lang w:val="sl-SI"/>
        </w:rPr>
      </w:pPr>
      <w:r w:rsidRPr="002D3547">
        <w:rPr>
          <w:rFonts w:cs="Arial"/>
          <w:bCs/>
          <w:szCs w:val="20"/>
          <w:lang w:val="sl-SI"/>
        </w:rPr>
        <w:t xml:space="preserve">Pri vlogah z enakim številom točk, dodeljenih v skladu z merili iz </w:t>
      </w:r>
      <w:r w:rsidR="00935787" w:rsidRPr="002D3547">
        <w:rPr>
          <w:rFonts w:cs="Arial"/>
          <w:bCs/>
          <w:szCs w:val="20"/>
          <w:lang w:val="sl-SI"/>
        </w:rPr>
        <w:t>točke 6.1</w:t>
      </w:r>
      <w:r w:rsidRPr="002D3547">
        <w:rPr>
          <w:rFonts w:cs="Arial"/>
          <w:bCs/>
          <w:szCs w:val="20"/>
          <w:lang w:val="sl-SI"/>
        </w:rPr>
        <w:t>, se za določitev vrstnega reda obravnave vlog upošteva večje število vpisanih čebeljih matic v izvorno rodovniško knjigo v letu pred objavo javnega razpisa.</w:t>
      </w:r>
    </w:p>
    <w:p w14:paraId="09B0089E" w14:textId="77777777" w:rsidR="003A10D9" w:rsidRPr="002D3547" w:rsidRDefault="003A10D9" w:rsidP="00A833E1">
      <w:pPr>
        <w:spacing w:line="240" w:lineRule="auto"/>
        <w:jc w:val="both"/>
        <w:rPr>
          <w:rFonts w:cs="Arial"/>
          <w:bCs/>
          <w:szCs w:val="20"/>
          <w:lang w:val="sl-SI"/>
        </w:rPr>
      </w:pPr>
    </w:p>
    <w:p w14:paraId="41475E87" w14:textId="77777777" w:rsidR="007673C4" w:rsidRPr="002D3547" w:rsidRDefault="007673C4" w:rsidP="00A833E1">
      <w:pPr>
        <w:suppressAutoHyphens/>
        <w:spacing w:line="240" w:lineRule="auto"/>
        <w:jc w:val="both"/>
        <w:rPr>
          <w:rFonts w:cs="Arial"/>
          <w:szCs w:val="20"/>
          <w:lang w:val="sl-SI"/>
        </w:rPr>
      </w:pPr>
    </w:p>
    <w:p w14:paraId="6A0245AB" w14:textId="77777777" w:rsidR="00713560" w:rsidRPr="002D3547" w:rsidRDefault="00BA141C" w:rsidP="00A833E1">
      <w:pPr>
        <w:pStyle w:val="BodyText21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sz w:val="20"/>
          <w:szCs w:val="20"/>
        </w:rPr>
      </w:pPr>
      <w:r w:rsidRPr="002D3547">
        <w:rPr>
          <w:rFonts w:ascii="Arial" w:hAnsi="Arial" w:cs="Arial"/>
          <w:b/>
          <w:bCs/>
          <w:sz w:val="20"/>
          <w:szCs w:val="20"/>
        </w:rPr>
        <w:t>7</w:t>
      </w:r>
      <w:r w:rsidR="00713560" w:rsidRPr="002D3547">
        <w:rPr>
          <w:rFonts w:ascii="Arial" w:hAnsi="Arial" w:cs="Arial"/>
          <w:b/>
          <w:bCs/>
          <w:sz w:val="20"/>
          <w:szCs w:val="20"/>
        </w:rPr>
        <w:t xml:space="preserve">. OBVEZNOSTI </w:t>
      </w:r>
      <w:r w:rsidR="00CC3DC4" w:rsidRPr="002D3547">
        <w:rPr>
          <w:rFonts w:ascii="Arial" w:hAnsi="Arial" w:cs="Arial"/>
          <w:b/>
          <w:bCs/>
          <w:sz w:val="20"/>
          <w:szCs w:val="20"/>
        </w:rPr>
        <w:t>UPRAVIČENCA</w:t>
      </w:r>
    </w:p>
    <w:p w14:paraId="7437AF26" w14:textId="77777777" w:rsidR="00DF672B" w:rsidRPr="002D3547" w:rsidRDefault="00DF672B" w:rsidP="00A833E1">
      <w:pPr>
        <w:pStyle w:val="Brezrazmikov"/>
        <w:jc w:val="both"/>
        <w:rPr>
          <w:rFonts w:cs="Arial"/>
          <w:szCs w:val="20"/>
          <w:lang w:val="sl-SI"/>
        </w:rPr>
      </w:pPr>
    </w:p>
    <w:p w14:paraId="17473294" w14:textId="17FAEC59" w:rsidR="00BC1624" w:rsidRPr="002D3547" w:rsidRDefault="00BA141C" w:rsidP="00A833E1">
      <w:pPr>
        <w:pStyle w:val="Brezrazmikov"/>
        <w:jc w:val="both"/>
        <w:rPr>
          <w:rFonts w:cs="Arial"/>
          <w:szCs w:val="20"/>
          <w:lang w:val="sl-SI"/>
        </w:rPr>
      </w:pPr>
      <w:r w:rsidRPr="002D3547">
        <w:rPr>
          <w:rFonts w:cs="Arial"/>
          <w:szCs w:val="20"/>
          <w:lang w:val="sl-SI"/>
        </w:rPr>
        <w:t>7</w:t>
      </w:r>
      <w:r w:rsidR="00BC1624" w:rsidRPr="002D3547">
        <w:rPr>
          <w:rFonts w:cs="Arial"/>
          <w:szCs w:val="20"/>
          <w:lang w:val="sl-SI"/>
        </w:rPr>
        <w:t xml:space="preserve">.1 </w:t>
      </w:r>
      <w:r w:rsidR="00EC3CC7" w:rsidRPr="002D3547">
        <w:rPr>
          <w:rFonts w:cs="Arial"/>
          <w:szCs w:val="20"/>
          <w:lang w:val="sl-SI"/>
        </w:rPr>
        <w:t>Upravičenec</w:t>
      </w:r>
      <w:r w:rsidR="00BC1624" w:rsidRPr="002D3547">
        <w:rPr>
          <w:rFonts w:cs="Arial"/>
          <w:szCs w:val="20"/>
          <w:lang w:val="sl-SI"/>
        </w:rPr>
        <w:t xml:space="preserve"> mora Agenciji Republike Slovenije za kmetijske trge in razvoj podeželja (v nadaljnjem besedilu: </w:t>
      </w:r>
      <w:r w:rsidR="005C0276">
        <w:rPr>
          <w:rFonts w:cs="Arial"/>
          <w:szCs w:val="20"/>
          <w:lang w:val="sl-SI"/>
        </w:rPr>
        <w:t>a</w:t>
      </w:r>
      <w:r w:rsidR="00BC1624" w:rsidRPr="002D3547">
        <w:rPr>
          <w:rFonts w:cs="Arial"/>
          <w:szCs w:val="20"/>
          <w:lang w:val="sl-SI"/>
        </w:rPr>
        <w:t xml:space="preserve">gencija), </w:t>
      </w:r>
      <w:r w:rsidR="005C0276">
        <w:rPr>
          <w:rFonts w:cs="Arial"/>
          <w:szCs w:val="20"/>
          <w:lang w:val="sl-SI"/>
        </w:rPr>
        <w:t>m</w:t>
      </w:r>
      <w:r w:rsidR="00BC1624" w:rsidRPr="002D3547">
        <w:rPr>
          <w:rFonts w:cs="Arial"/>
          <w:szCs w:val="20"/>
          <w:lang w:val="sl-SI"/>
        </w:rPr>
        <w:t xml:space="preserve">inistrstvu, revizijskemu organu in drugim nadzornim organom omogočiti </w:t>
      </w:r>
      <w:r w:rsidR="00077176" w:rsidRPr="002D3547">
        <w:rPr>
          <w:rFonts w:cs="Arial"/>
          <w:szCs w:val="20"/>
          <w:lang w:val="sl-SI"/>
        </w:rPr>
        <w:t xml:space="preserve">pregled </w:t>
      </w:r>
      <w:r w:rsidR="00BC1624" w:rsidRPr="002D3547">
        <w:rPr>
          <w:rFonts w:cs="Arial"/>
          <w:szCs w:val="20"/>
          <w:lang w:val="sl-SI"/>
        </w:rPr>
        <w:t>na kraju samem in dostop do dokumentacije, ki je bila podlaga za pridobitev sredstev.</w:t>
      </w:r>
    </w:p>
    <w:p w14:paraId="216C0F4A" w14:textId="77777777" w:rsidR="00DF672B" w:rsidRPr="002D3547" w:rsidRDefault="00DF672B" w:rsidP="00A833E1">
      <w:pPr>
        <w:pStyle w:val="Brezrazmikov"/>
        <w:jc w:val="both"/>
        <w:rPr>
          <w:rFonts w:cs="Arial"/>
          <w:szCs w:val="20"/>
          <w:lang w:val="sl-SI" w:eastAsia="sl-SI"/>
        </w:rPr>
      </w:pPr>
    </w:p>
    <w:p w14:paraId="49935436" w14:textId="2D364D93" w:rsidR="00BC1624" w:rsidRPr="002D3547" w:rsidRDefault="00BA141C" w:rsidP="00A833E1">
      <w:pPr>
        <w:pStyle w:val="Brezrazmikov"/>
        <w:jc w:val="both"/>
        <w:rPr>
          <w:rFonts w:cs="Arial"/>
          <w:szCs w:val="20"/>
          <w:lang w:val="sl-SI" w:eastAsia="sl-SI"/>
        </w:rPr>
      </w:pPr>
      <w:r w:rsidRPr="002D3547">
        <w:rPr>
          <w:rFonts w:cs="Arial"/>
          <w:szCs w:val="20"/>
          <w:lang w:val="sl-SI" w:eastAsia="sl-SI"/>
        </w:rPr>
        <w:t>7</w:t>
      </w:r>
      <w:r w:rsidR="00BC1624" w:rsidRPr="002D3547">
        <w:rPr>
          <w:rFonts w:cs="Arial"/>
          <w:szCs w:val="20"/>
          <w:lang w:val="sl-SI" w:eastAsia="sl-SI"/>
        </w:rPr>
        <w:t xml:space="preserve">.2 </w:t>
      </w:r>
      <w:r w:rsidR="00EC3CC7" w:rsidRPr="002D3547">
        <w:rPr>
          <w:rFonts w:cs="Arial"/>
          <w:szCs w:val="20"/>
          <w:lang w:val="sl-SI" w:eastAsia="sl-SI"/>
        </w:rPr>
        <w:t>Upravičenec</w:t>
      </w:r>
      <w:r w:rsidR="00BC1624" w:rsidRPr="002D3547">
        <w:rPr>
          <w:rFonts w:cs="Arial"/>
          <w:szCs w:val="20"/>
          <w:lang w:val="sl-SI" w:eastAsia="sl-SI"/>
        </w:rPr>
        <w:t xml:space="preserve"> mora dokumentacijo, ki je bila podlaga za pridobitev sredstev, hraniti še najmanj </w:t>
      </w:r>
      <w:r w:rsidR="004352EF" w:rsidRPr="002D3547">
        <w:rPr>
          <w:rFonts w:cs="Arial"/>
          <w:szCs w:val="20"/>
          <w:lang w:val="sl-SI" w:eastAsia="sl-SI"/>
        </w:rPr>
        <w:t>pet</w:t>
      </w:r>
      <w:r w:rsidR="00BC1624" w:rsidRPr="002D3547">
        <w:rPr>
          <w:rFonts w:cs="Arial"/>
          <w:szCs w:val="20"/>
          <w:lang w:val="sl-SI" w:eastAsia="sl-SI"/>
        </w:rPr>
        <w:t xml:space="preserve"> let od dneva zadnjega izplačila sredstev </w:t>
      </w:r>
      <w:r w:rsidR="00CE7D07" w:rsidRPr="002D3547">
        <w:rPr>
          <w:rFonts w:cs="Arial"/>
          <w:szCs w:val="20"/>
          <w:lang w:val="sl-SI" w:eastAsia="sl-SI"/>
        </w:rPr>
        <w:t>po tem javnem razpisu.</w:t>
      </w:r>
    </w:p>
    <w:p w14:paraId="34127CA6" w14:textId="77777777" w:rsidR="00DF672B" w:rsidRPr="002D3547" w:rsidRDefault="00DF672B" w:rsidP="00A833E1">
      <w:pPr>
        <w:pStyle w:val="Brezrazmikov"/>
        <w:jc w:val="both"/>
        <w:rPr>
          <w:rFonts w:cs="Arial"/>
          <w:szCs w:val="20"/>
          <w:lang w:val="sl-SI"/>
        </w:rPr>
      </w:pPr>
    </w:p>
    <w:p w14:paraId="4444CEC3" w14:textId="0D71C39E" w:rsidR="00BC1624" w:rsidRPr="002D3547" w:rsidRDefault="00BA141C" w:rsidP="00A833E1">
      <w:pPr>
        <w:pStyle w:val="Brezrazmikov"/>
        <w:jc w:val="both"/>
        <w:rPr>
          <w:rFonts w:cs="Arial"/>
          <w:szCs w:val="20"/>
          <w:lang w:val="sl-SI"/>
        </w:rPr>
      </w:pPr>
      <w:r w:rsidRPr="002D3547">
        <w:rPr>
          <w:rFonts w:cs="Arial"/>
          <w:szCs w:val="20"/>
          <w:lang w:val="sl-SI"/>
        </w:rPr>
        <w:t>7</w:t>
      </w:r>
      <w:r w:rsidR="00BC1624" w:rsidRPr="002D3547">
        <w:rPr>
          <w:rFonts w:cs="Arial"/>
          <w:szCs w:val="20"/>
          <w:lang w:val="sl-SI"/>
        </w:rPr>
        <w:t xml:space="preserve">.3 </w:t>
      </w:r>
      <w:r w:rsidR="007942AD" w:rsidRPr="002D3547">
        <w:rPr>
          <w:rFonts w:cs="Arial"/>
          <w:szCs w:val="20"/>
          <w:lang w:val="sl-SI"/>
        </w:rPr>
        <w:t>Upravičencu</w:t>
      </w:r>
      <w:r w:rsidR="00BC1624" w:rsidRPr="002D3547">
        <w:rPr>
          <w:rFonts w:cs="Arial"/>
          <w:szCs w:val="20"/>
          <w:lang w:val="sl-SI"/>
        </w:rPr>
        <w:t xml:space="preserve"> do konca programskega obdobja 202</w:t>
      </w:r>
      <w:r w:rsidR="004352EF" w:rsidRPr="002D3547">
        <w:rPr>
          <w:rFonts w:cs="Arial"/>
          <w:szCs w:val="20"/>
          <w:lang w:val="sl-SI"/>
        </w:rPr>
        <w:t>3</w:t>
      </w:r>
      <w:r w:rsidR="00631F9B" w:rsidRPr="002D3547">
        <w:rPr>
          <w:rFonts w:cs="Arial"/>
          <w:szCs w:val="20"/>
          <w:lang w:val="sl-SI"/>
        </w:rPr>
        <w:t>–</w:t>
      </w:r>
      <w:r w:rsidR="00BC1624" w:rsidRPr="002D3547">
        <w:rPr>
          <w:rFonts w:cs="Arial"/>
          <w:szCs w:val="20"/>
          <w:lang w:val="sl-SI"/>
        </w:rPr>
        <w:t>202</w:t>
      </w:r>
      <w:r w:rsidR="004352EF" w:rsidRPr="002D3547">
        <w:rPr>
          <w:rFonts w:cs="Arial"/>
          <w:szCs w:val="20"/>
          <w:lang w:val="sl-SI"/>
        </w:rPr>
        <w:t>7</w:t>
      </w:r>
      <w:r w:rsidR="00BC1624" w:rsidRPr="002D3547">
        <w:rPr>
          <w:rFonts w:cs="Arial"/>
          <w:szCs w:val="20"/>
          <w:lang w:val="sl-SI"/>
        </w:rPr>
        <w:t xml:space="preserve"> po izplačilu sredstev ne sme biti izdana pravnomočna odločba UVHVVR glede nepravilne uporabe zdravil v skladu s predpisi, ki urejajo področje zdravil za uporabo v veterinarski medicini.</w:t>
      </w:r>
    </w:p>
    <w:p w14:paraId="1EBCDC3E" w14:textId="77777777" w:rsidR="00DF672B" w:rsidRPr="002D3547" w:rsidRDefault="00DF672B" w:rsidP="00A833E1">
      <w:pPr>
        <w:pStyle w:val="Brezrazmikov"/>
        <w:jc w:val="both"/>
        <w:rPr>
          <w:rFonts w:cs="Arial"/>
          <w:szCs w:val="20"/>
          <w:lang w:val="sl-SI"/>
        </w:rPr>
      </w:pPr>
    </w:p>
    <w:p w14:paraId="4E5A025A" w14:textId="73A6AAA9" w:rsidR="00BC1624" w:rsidRPr="002D3547" w:rsidRDefault="00BA141C" w:rsidP="00A833E1">
      <w:pPr>
        <w:pStyle w:val="Brezrazmikov"/>
        <w:jc w:val="both"/>
        <w:rPr>
          <w:rFonts w:cs="Arial"/>
          <w:color w:val="000000"/>
          <w:szCs w:val="20"/>
          <w:lang w:val="sl-SI" w:eastAsia="sl-SI"/>
        </w:rPr>
      </w:pPr>
      <w:r w:rsidRPr="002D3547">
        <w:rPr>
          <w:rFonts w:cs="Arial"/>
          <w:color w:val="000000"/>
          <w:szCs w:val="20"/>
          <w:lang w:val="sl-SI"/>
        </w:rPr>
        <w:t>7</w:t>
      </w:r>
      <w:r w:rsidR="00BC1624" w:rsidRPr="002D3547">
        <w:rPr>
          <w:rFonts w:cs="Arial"/>
          <w:color w:val="000000"/>
          <w:szCs w:val="20"/>
          <w:lang w:val="sl-SI"/>
        </w:rPr>
        <w:t>.</w:t>
      </w:r>
      <w:r w:rsidRPr="002D3547">
        <w:rPr>
          <w:rFonts w:cs="Arial"/>
          <w:color w:val="000000"/>
          <w:szCs w:val="20"/>
          <w:lang w:val="sl-SI"/>
        </w:rPr>
        <w:t>4</w:t>
      </w:r>
      <w:r w:rsidR="00BC1624" w:rsidRPr="002D3547">
        <w:rPr>
          <w:rFonts w:cs="Arial"/>
          <w:color w:val="000000"/>
          <w:szCs w:val="20"/>
          <w:lang w:val="sl-SI"/>
        </w:rPr>
        <w:t xml:space="preserve"> </w:t>
      </w:r>
      <w:r w:rsidR="007942AD" w:rsidRPr="002D3547">
        <w:rPr>
          <w:rFonts w:cs="Arial"/>
          <w:color w:val="000000"/>
          <w:szCs w:val="20"/>
          <w:lang w:val="sl-SI"/>
        </w:rPr>
        <w:t>Upravičenec</w:t>
      </w:r>
      <w:r w:rsidR="00BC1624" w:rsidRPr="002D3547">
        <w:rPr>
          <w:rFonts w:cs="Arial"/>
          <w:color w:val="000000"/>
          <w:szCs w:val="20"/>
          <w:lang w:val="sl-SI"/>
        </w:rPr>
        <w:t xml:space="preserve"> ali njegova pooblaščena oseba mora </w:t>
      </w:r>
      <w:r w:rsidR="005C0276">
        <w:rPr>
          <w:rFonts w:cs="Arial"/>
          <w:color w:val="000000"/>
          <w:szCs w:val="20"/>
          <w:lang w:val="sl-SI"/>
        </w:rPr>
        <w:t>a</w:t>
      </w:r>
      <w:r w:rsidR="00BC1624" w:rsidRPr="002D3547">
        <w:rPr>
          <w:rFonts w:cs="Arial"/>
          <w:color w:val="000000"/>
          <w:szCs w:val="20"/>
          <w:lang w:val="sl-SI"/>
        </w:rPr>
        <w:t xml:space="preserve">gencijo o višji sili ali izrednih okoliščinah </w:t>
      </w:r>
      <w:r w:rsidR="00BC1624" w:rsidRPr="002D3547">
        <w:rPr>
          <w:rFonts w:cs="Arial"/>
          <w:color w:val="000000"/>
          <w:szCs w:val="20"/>
          <w:lang w:val="sl-SI" w:eastAsia="sl-SI"/>
        </w:rPr>
        <w:t xml:space="preserve">pisno obvestiti na obrazcu iz Priloge 1 </w:t>
      </w:r>
      <w:r w:rsidR="005C0276">
        <w:rPr>
          <w:rFonts w:cs="Arial"/>
          <w:color w:val="000000"/>
          <w:szCs w:val="20"/>
          <w:lang w:val="sl-SI" w:eastAsia="sl-SI"/>
        </w:rPr>
        <w:t>k u</w:t>
      </w:r>
      <w:r w:rsidR="00BC1624" w:rsidRPr="002D3547">
        <w:rPr>
          <w:rFonts w:cs="Arial"/>
          <w:color w:val="000000"/>
          <w:szCs w:val="20"/>
          <w:lang w:val="sl-SI" w:eastAsia="sl-SI"/>
        </w:rPr>
        <w:t>redb</w:t>
      </w:r>
      <w:r w:rsidR="005C0276">
        <w:rPr>
          <w:rFonts w:cs="Arial"/>
          <w:color w:val="000000"/>
          <w:szCs w:val="20"/>
          <w:lang w:val="sl-SI" w:eastAsia="sl-SI"/>
        </w:rPr>
        <w:t>i</w:t>
      </w:r>
      <w:r w:rsidR="00BC1624" w:rsidRPr="002D3547">
        <w:rPr>
          <w:rFonts w:cs="Arial"/>
          <w:color w:val="000000"/>
          <w:szCs w:val="20"/>
          <w:lang w:val="sl-SI" w:eastAsia="sl-SI"/>
        </w:rPr>
        <w:t xml:space="preserve"> in predložiti ustrezna dokazila v 15 dneh od dneva, ko </w:t>
      </w:r>
      <w:r w:rsidR="003E3452" w:rsidRPr="002D3547">
        <w:rPr>
          <w:rFonts w:cs="Arial"/>
          <w:color w:val="000000"/>
          <w:szCs w:val="20"/>
          <w:lang w:val="sl-SI" w:eastAsia="sl-SI"/>
        </w:rPr>
        <w:t xml:space="preserve">upravičenec </w:t>
      </w:r>
      <w:r w:rsidR="00BC1624" w:rsidRPr="002D3547">
        <w:rPr>
          <w:rFonts w:cs="Arial"/>
          <w:color w:val="000000"/>
          <w:szCs w:val="20"/>
          <w:lang w:val="sl-SI" w:eastAsia="sl-SI"/>
        </w:rPr>
        <w:t xml:space="preserve">oziroma njegova pooblaščena oseba to </w:t>
      </w:r>
      <w:r w:rsidR="007942AD" w:rsidRPr="002D3547">
        <w:rPr>
          <w:rFonts w:cs="Arial"/>
          <w:color w:val="000000"/>
          <w:szCs w:val="20"/>
          <w:lang w:val="sl-SI" w:eastAsia="sl-SI"/>
        </w:rPr>
        <w:t xml:space="preserve">lahko </w:t>
      </w:r>
      <w:r w:rsidR="00BC1624" w:rsidRPr="002D3547">
        <w:rPr>
          <w:rFonts w:cs="Arial"/>
          <w:color w:val="000000"/>
          <w:szCs w:val="20"/>
          <w:lang w:val="sl-SI" w:eastAsia="sl-SI"/>
        </w:rPr>
        <w:t>stori.</w:t>
      </w:r>
    </w:p>
    <w:p w14:paraId="6E1909A3" w14:textId="77777777" w:rsidR="0038647A" w:rsidRPr="002D3547" w:rsidRDefault="0038647A" w:rsidP="00A833E1">
      <w:pPr>
        <w:pStyle w:val="Brezrazmikov"/>
        <w:jc w:val="both"/>
        <w:rPr>
          <w:rFonts w:cs="Arial"/>
          <w:szCs w:val="20"/>
          <w:lang w:val="sl-SI" w:eastAsia="sl-SI"/>
        </w:rPr>
      </w:pPr>
    </w:p>
    <w:p w14:paraId="5193B557" w14:textId="77777777" w:rsidR="005C69A2" w:rsidRPr="002D3547" w:rsidRDefault="005C69A2" w:rsidP="00A833E1">
      <w:pPr>
        <w:pStyle w:val="Brezrazmikov"/>
        <w:rPr>
          <w:rFonts w:cs="Arial"/>
          <w:szCs w:val="20"/>
          <w:lang w:val="sl-SI" w:eastAsia="sl-SI"/>
        </w:rPr>
      </w:pPr>
    </w:p>
    <w:p w14:paraId="2AA09FA7" w14:textId="77777777" w:rsidR="00A82C21" w:rsidRPr="002D3547" w:rsidRDefault="003A10D9" w:rsidP="00A833E1">
      <w:pPr>
        <w:pStyle w:val="Brezrazmikov"/>
        <w:rPr>
          <w:rFonts w:cs="Arial"/>
          <w:b/>
          <w:szCs w:val="20"/>
          <w:lang w:val="sl-SI"/>
        </w:rPr>
      </w:pPr>
      <w:r w:rsidRPr="002D3547">
        <w:rPr>
          <w:rFonts w:cs="Arial"/>
          <w:b/>
          <w:szCs w:val="20"/>
          <w:lang w:val="sl-SI"/>
        </w:rPr>
        <w:t>8</w:t>
      </w:r>
      <w:r w:rsidR="00FA236C" w:rsidRPr="002D3547">
        <w:rPr>
          <w:rFonts w:cs="Arial"/>
          <w:b/>
          <w:szCs w:val="20"/>
          <w:lang w:val="sl-SI"/>
        </w:rPr>
        <w:t>.</w:t>
      </w:r>
      <w:r w:rsidR="001005D3" w:rsidRPr="002D3547">
        <w:rPr>
          <w:rFonts w:cs="Arial"/>
          <w:b/>
          <w:szCs w:val="20"/>
          <w:lang w:val="sl-SI"/>
        </w:rPr>
        <w:t xml:space="preserve"> </w:t>
      </w:r>
      <w:r w:rsidR="008647CE" w:rsidRPr="002D3547">
        <w:rPr>
          <w:rFonts w:cs="Arial"/>
          <w:b/>
          <w:szCs w:val="20"/>
          <w:lang w:val="sl-SI"/>
        </w:rPr>
        <w:t>SANKCIJE</w:t>
      </w:r>
    </w:p>
    <w:p w14:paraId="6F19835C" w14:textId="5BEE14D9" w:rsidR="00BC1624" w:rsidRPr="002D3547" w:rsidRDefault="003A10D9" w:rsidP="00A833E1">
      <w:pPr>
        <w:pStyle w:val="odstavek"/>
        <w:jc w:val="both"/>
        <w:rPr>
          <w:rFonts w:ascii="Arial" w:hAnsi="Arial" w:cs="Arial"/>
          <w:sz w:val="20"/>
          <w:szCs w:val="20"/>
        </w:rPr>
      </w:pPr>
      <w:r w:rsidRPr="002D3547">
        <w:rPr>
          <w:rFonts w:ascii="Arial" w:hAnsi="Arial" w:cs="Arial"/>
          <w:sz w:val="20"/>
          <w:szCs w:val="20"/>
        </w:rPr>
        <w:t>8</w:t>
      </w:r>
      <w:r w:rsidR="00BC1624" w:rsidRPr="002D3547">
        <w:rPr>
          <w:rFonts w:ascii="Arial" w:hAnsi="Arial" w:cs="Arial"/>
          <w:sz w:val="20"/>
          <w:szCs w:val="20"/>
        </w:rPr>
        <w:t>.1 Neizpolnitev in kršitev obveznosti se sankcionira</w:t>
      </w:r>
      <w:r w:rsidR="005C0276">
        <w:rPr>
          <w:rFonts w:ascii="Arial" w:hAnsi="Arial" w:cs="Arial"/>
          <w:sz w:val="20"/>
          <w:szCs w:val="20"/>
        </w:rPr>
        <w:t>ta</w:t>
      </w:r>
      <w:r w:rsidR="00BC1624" w:rsidRPr="002D3547">
        <w:rPr>
          <w:rFonts w:ascii="Arial" w:hAnsi="Arial" w:cs="Arial"/>
          <w:sz w:val="20"/>
          <w:szCs w:val="20"/>
        </w:rPr>
        <w:t xml:space="preserve"> v skladu s prvim odstavkom</w:t>
      </w:r>
      <w:r w:rsidR="004352EF" w:rsidRPr="002D3547">
        <w:rPr>
          <w:rFonts w:ascii="Arial" w:hAnsi="Arial" w:cs="Arial"/>
          <w:sz w:val="20"/>
          <w:szCs w:val="20"/>
        </w:rPr>
        <w:t xml:space="preserve"> 106.</w:t>
      </w:r>
      <w:r w:rsidR="00BC1624" w:rsidRPr="002D3547">
        <w:rPr>
          <w:rFonts w:ascii="Arial" w:hAnsi="Arial" w:cs="Arial"/>
          <w:sz w:val="20"/>
          <w:szCs w:val="20"/>
        </w:rPr>
        <w:t xml:space="preserve"> člena </w:t>
      </w:r>
      <w:r w:rsidR="005C0276">
        <w:rPr>
          <w:rFonts w:ascii="Arial" w:hAnsi="Arial" w:cs="Arial"/>
          <w:sz w:val="20"/>
          <w:szCs w:val="20"/>
        </w:rPr>
        <w:t>u</w:t>
      </w:r>
      <w:r w:rsidR="00BC1624" w:rsidRPr="002D3547">
        <w:rPr>
          <w:rFonts w:ascii="Arial" w:hAnsi="Arial" w:cs="Arial"/>
          <w:sz w:val="20"/>
          <w:szCs w:val="20"/>
        </w:rPr>
        <w:t>redbe.</w:t>
      </w:r>
    </w:p>
    <w:p w14:paraId="40D15B61" w14:textId="77777777" w:rsidR="00BC1624" w:rsidRPr="002D3547" w:rsidRDefault="003A10D9" w:rsidP="00A833E1">
      <w:pPr>
        <w:pStyle w:val="odstavek"/>
        <w:jc w:val="both"/>
        <w:rPr>
          <w:rFonts w:ascii="Arial" w:hAnsi="Arial" w:cs="Arial"/>
          <w:sz w:val="20"/>
          <w:szCs w:val="20"/>
        </w:rPr>
      </w:pPr>
      <w:r w:rsidRPr="002D3547">
        <w:rPr>
          <w:rFonts w:ascii="Arial" w:hAnsi="Arial" w:cs="Arial"/>
          <w:sz w:val="20"/>
          <w:szCs w:val="20"/>
        </w:rPr>
        <w:t>8</w:t>
      </w:r>
      <w:r w:rsidR="00BC1624" w:rsidRPr="002D3547">
        <w:rPr>
          <w:rFonts w:ascii="Arial" w:hAnsi="Arial" w:cs="Arial"/>
          <w:sz w:val="20"/>
          <w:szCs w:val="20"/>
        </w:rPr>
        <w:t xml:space="preserve">.2 </w:t>
      </w:r>
      <w:r w:rsidR="007942AD" w:rsidRPr="002D3547">
        <w:rPr>
          <w:rFonts w:ascii="Arial" w:hAnsi="Arial" w:cs="Arial"/>
          <w:sz w:val="20"/>
          <w:szCs w:val="20"/>
        </w:rPr>
        <w:t>Upravičenec</w:t>
      </w:r>
      <w:r w:rsidR="00BC1624" w:rsidRPr="002D3547">
        <w:rPr>
          <w:rFonts w:ascii="Arial" w:hAnsi="Arial" w:cs="Arial"/>
          <w:sz w:val="20"/>
          <w:szCs w:val="20"/>
        </w:rPr>
        <w:t xml:space="preserve">, ki ne omogoči </w:t>
      </w:r>
      <w:r w:rsidR="00077176" w:rsidRPr="002D3547">
        <w:rPr>
          <w:rFonts w:ascii="Arial" w:hAnsi="Arial" w:cs="Arial"/>
          <w:sz w:val="20"/>
          <w:szCs w:val="20"/>
        </w:rPr>
        <w:t xml:space="preserve">pregleda </w:t>
      </w:r>
      <w:r w:rsidR="00BC1624" w:rsidRPr="002D3547">
        <w:rPr>
          <w:rFonts w:ascii="Arial" w:hAnsi="Arial" w:cs="Arial"/>
          <w:sz w:val="20"/>
          <w:szCs w:val="20"/>
        </w:rPr>
        <w:t xml:space="preserve">na kraju samem, kot to določa točka </w:t>
      </w:r>
      <w:r w:rsidRPr="002D3547">
        <w:rPr>
          <w:rFonts w:ascii="Arial" w:hAnsi="Arial" w:cs="Arial"/>
          <w:sz w:val="20"/>
          <w:szCs w:val="20"/>
        </w:rPr>
        <w:t>7</w:t>
      </w:r>
      <w:r w:rsidR="00BC1624" w:rsidRPr="002D3547">
        <w:rPr>
          <w:rFonts w:ascii="Arial" w:hAnsi="Arial" w:cs="Arial"/>
          <w:sz w:val="20"/>
          <w:szCs w:val="20"/>
        </w:rPr>
        <w:t xml:space="preserve">.1 tega javnega razpisa, mora v proračun Republike Slovenije vrniti vsa izplačana sredstva skupaj z zakonitimi zamudnimi obrestmi. Poleg tega se </w:t>
      </w:r>
      <w:r w:rsidR="003E3452" w:rsidRPr="002D3547">
        <w:rPr>
          <w:rFonts w:ascii="Arial" w:hAnsi="Arial" w:cs="Arial"/>
          <w:sz w:val="20"/>
          <w:szCs w:val="20"/>
        </w:rPr>
        <w:t>upravičenec</w:t>
      </w:r>
      <w:r w:rsidR="00BC1624" w:rsidRPr="002D3547">
        <w:rPr>
          <w:rFonts w:ascii="Arial" w:hAnsi="Arial" w:cs="Arial"/>
          <w:sz w:val="20"/>
          <w:szCs w:val="20"/>
        </w:rPr>
        <w:t xml:space="preserve"> izključi iz zadevne</w:t>
      </w:r>
      <w:r w:rsidR="00AB6764" w:rsidRPr="002D3547">
        <w:rPr>
          <w:rFonts w:ascii="Arial" w:hAnsi="Arial" w:cs="Arial"/>
          <w:sz w:val="20"/>
          <w:szCs w:val="20"/>
        </w:rPr>
        <w:t xml:space="preserve"> podintervencije</w:t>
      </w:r>
      <w:r w:rsidR="00BC1624" w:rsidRPr="002D3547">
        <w:rPr>
          <w:rFonts w:ascii="Arial" w:hAnsi="Arial" w:cs="Arial"/>
          <w:sz w:val="20"/>
          <w:szCs w:val="20"/>
        </w:rPr>
        <w:t xml:space="preserve"> do konca programskega obdobja 202</w:t>
      </w:r>
      <w:r w:rsidR="004352EF" w:rsidRPr="002D3547">
        <w:rPr>
          <w:rFonts w:ascii="Arial" w:hAnsi="Arial" w:cs="Arial"/>
          <w:sz w:val="20"/>
          <w:szCs w:val="20"/>
        </w:rPr>
        <w:t>3</w:t>
      </w:r>
      <w:r w:rsidR="00BC1624" w:rsidRPr="002D3547">
        <w:rPr>
          <w:rFonts w:ascii="Arial" w:hAnsi="Arial" w:cs="Arial"/>
          <w:sz w:val="20"/>
          <w:szCs w:val="20"/>
        </w:rPr>
        <w:t>–202</w:t>
      </w:r>
      <w:r w:rsidR="004352EF" w:rsidRPr="002D3547">
        <w:rPr>
          <w:rFonts w:ascii="Arial" w:hAnsi="Arial" w:cs="Arial"/>
          <w:sz w:val="20"/>
          <w:szCs w:val="20"/>
        </w:rPr>
        <w:t>7</w:t>
      </w:r>
      <w:r w:rsidR="00BC1624" w:rsidRPr="002D3547">
        <w:rPr>
          <w:rFonts w:ascii="Arial" w:hAnsi="Arial" w:cs="Arial"/>
          <w:sz w:val="20"/>
          <w:szCs w:val="20"/>
        </w:rPr>
        <w:t>.</w:t>
      </w:r>
    </w:p>
    <w:p w14:paraId="3AAB74ED" w14:textId="77777777" w:rsidR="00BC1624" w:rsidRPr="002D3547" w:rsidRDefault="003A10D9" w:rsidP="00A833E1">
      <w:pPr>
        <w:pStyle w:val="odstavek"/>
        <w:jc w:val="both"/>
        <w:rPr>
          <w:rFonts w:ascii="Arial" w:hAnsi="Arial" w:cs="Arial"/>
          <w:sz w:val="20"/>
          <w:szCs w:val="20"/>
        </w:rPr>
      </w:pPr>
      <w:r w:rsidRPr="002D3547">
        <w:rPr>
          <w:rFonts w:ascii="Arial" w:hAnsi="Arial" w:cs="Arial"/>
          <w:sz w:val="20"/>
          <w:szCs w:val="20"/>
        </w:rPr>
        <w:t>8</w:t>
      </w:r>
      <w:r w:rsidR="00BC1624" w:rsidRPr="002D3547">
        <w:rPr>
          <w:rFonts w:ascii="Arial" w:hAnsi="Arial" w:cs="Arial"/>
          <w:sz w:val="20"/>
          <w:szCs w:val="20"/>
        </w:rPr>
        <w:t xml:space="preserve">.3 </w:t>
      </w:r>
      <w:r w:rsidR="003E3452" w:rsidRPr="002D3547">
        <w:rPr>
          <w:rFonts w:ascii="Arial" w:hAnsi="Arial" w:cs="Arial"/>
          <w:sz w:val="20"/>
          <w:szCs w:val="20"/>
        </w:rPr>
        <w:t>Upravičenec</w:t>
      </w:r>
      <w:r w:rsidR="00BC1624" w:rsidRPr="002D3547">
        <w:rPr>
          <w:rFonts w:ascii="Arial" w:hAnsi="Arial" w:cs="Arial"/>
          <w:sz w:val="20"/>
          <w:szCs w:val="20"/>
        </w:rPr>
        <w:t xml:space="preserve">, ki ne hrani dokumentacije, kot to določa točka </w:t>
      </w:r>
      <w:r w:rsidRPr="002D3547">
        <w:rPr>
          <w:rFonts w:ascii="Arial" w:hAnsi="Arial" w:cs="Arial"/>
          <w:sz w:val="20"/>
          <w:szCs w:val="20"/>
        </w:rPr>
        <w:t>7</w:t>
      </w:r>
      <w:r w:rsidR="00BC1624" w:rsidRPr="002D3547">
        <w:rPr>
          <w:rFonts w:ascii="Arial" w:hAnsi="Arial" w:cs="Arial"/>
          <w:sz w:val="20"/>
          <w:szCs w:val="20"/>
        </w:rPr>
        <w:t>.2 tega javnega razpisa, mora v proračun Republike Slovenije vrniti 10 odstotkov izplačanih sredstev skupaj z zakonitimi zamudnimi obrestmi.</w:t>
      </w:r>
    </w:p>
    <w:p w14:paraId="5EB17606" w14:textId="64976E0F" w:rsidR="00DF672B" w:rsidRPr="002D3547" w:rsidRDefault="00727524" w:rsidP="00A833E1">
      <w:pPr>
        <w:spacing w:line="240" w:lineRule="auto"/>
        <w:jc w:val="both"/>
        <w:rPr>
          <w:rFonts w:cs="Arial"/>
          <w:szCs w:val="20"/>
          <w:lang w:val="sl-SI"/>
        </w:rPr>
      </w:pPr>
      <w:r w:rsidRPr="002D3547">
        <w:rPr>
          <w:rFonts w:cs="Arial"/>
          <w:szCs w:val="20"/>
          <w:lang w:val="sl-SI" w:eastAsia="sl-SI"/>
        </w:rPr>
        <w:t>8</w:t>
      </w:r>
      <w:r w:rsidR="0038647A" w:rsidRPr="002D3547">
        <w:rPr>
          <w:rFonts w:cs="Arial"/>
          <w:szCs w:val="20"/>
          <w:lang w:val="sl-SI" w:eastAsia="sl-SI"/>
        </w:rPr>
        <w:t>.4</w:t>
      </w:r>
      <w:r w:rsidR="00BC1624" w:rsidRPr="002D3547">
        <w:rPr>
          <w:rFonts w:cs="Arial"/>
          <w:szCs w:val="20"/>
          <w:lang w:val="sl-SI"/>
        </w:rPr>
        <w:t xml:space="preserve"> Če je </w:t>
      </w:r>
      <w:r w:rsidR="003E3452" w:rsidRPr="002D3547">
        <w:rPr>
          <w:rFonts w:cs="Arial"/>
          <w:szCs w:val="20"/>
          <w:lang w:val="sl-SI"/>
        </w:rPr>
        <w:t>upravičencu</w:t>
      </w:r>
      <w:r w:rsidR="00BC1624" w:rsidRPr="002D3547">
        <w:rPr>
          <w:rFonts w:cs="Arial"/>
          <w:szCs w:val="20"/>
          <w:lang w:val="sl-SI"/>
        </w:rPr>
        <w:t xml:space="preserve"> </w:t>
      </w:r>
      <w:r w:rsidR="00AB6764" w:rsidRPr="002D3547">
        <w:rPr>
          <w:rFonts w:cs="Arial"/>
          <w:szCs w:val="20"/>
          <w:lang w:val="sl-SI"/>
        </w:rPr>
        <w:t>do konca programskega obdobja</w:t>
      </w:r>
      <w:r w:rsidR="00BC1624" w:rsidRPr="002D3547">
        <w:rPr>
          <w:rFonts w:cs="Arial"/>
          <w:szCs w:val="20"/>
          <w:lang w:val="sl-SI"/>
        </w:rPr>
        <w:t xml:space="preserve"> po izplačilu sredstev izdana pravnomočna odločba UVHVVR glede nepravilne uporabe zdravil v skladu s predpisi, ki urejajo področje zdravil za uporabo v veterinarski medicini, kot to določa točka</w:t>
      </w:r>
      <w:r w:rsidR="000E09D5" w:rsidRPr="002D3547">
        <w:rPr>
          <w:rFonts w:cs="Arial"/>
          <w:szCs w:val="20"/>
          <w:lang w:val="sl-SI"/>
        </w:rPr>
        <w:t xml:space="preserve"> 7.3</w:t>
      </w:r>
      <w:r w:rsidR="00BC1624" w:rsidRPr="002D3547">
        <w:rPr>
          <w:rFonts w:cs="Arial"/>
          <w:szCs w:val="20"/>
          <w:lang w:val="sl-SI"/>
        </w:rPr>
        <w:t xml:space="preserve"> tega javnega razpisa, mora vsa izplačana sredstva vrniti v proračun Republike Slovenije skupaj z</w:t>
      </w:r>
      <w:r w:rsidR="00AB6764" w:rsidRPr="002D3547">
        <w:rPr>
          <w:rFonts w:cs="Arial"/>
          <w:szCs w:val="20"/>
          <w:lang w:val="sl-SI"/>
        </w:rPr>
        <w:t xml:space="preserve"> </w:t>
      </w:r>
      <w:r w:rsidR="00BC1624" w:rsidRPr="002D3547">
        <w:rPr>
          <w:rFonts w:cs="Arial"/>
          <w:szCs w:val="20"/>
          <w:lang w:val="sl-SI"/>
        </w:rPr>
        <w:t xml:space="preserve">zakonitimi zamudnimi obrestmi. </w:t>
      </w:r>
      <w:r w:rsidR="003E3452" w:rsidRPr="002D3547">
        <w:rPr>
          <w:rFonts w:cs="Arial"/>
          <w:szCs w:val="20"/>
          <w:lang w:val="sl-SI"/>
        </w:rPr>
        <w:t>Upravičenec</w:t>
      </w:r>
      <w:r w:rsidR="00BC1624" w:rsidRPr="002D3547">
        <w:rPr>
          <w:rFonts w:cs="Arial"/>
          <w:szCs w:val="20"/>
          <w:lang w:val="sl-SI"/>
        </w:rPr>
        <w:t xml:space="preserve"> se izključi iz zadevne</w:t>
      </w:r>
      <w:r w:rsidR="00AB6764" w:rsidRPr="002D3547">
        <w:rPr>
          <w:rFonts w:cs="Arial"/>
          <w:szCs w:val="20"/>
          <w:lang w:val="sl-SI"/>
        </w:rPr>
        <w:t xml:space="preserve"> podintervencije</w:t>
      </w:r>
      <w:r w:rsidR="00BC1624" w:rsidRPr="002D3547">
        <w:rPr>
          <w:rFonts w:cs="Arial"/>
          <w:szCs w:val="20"/>
          <w:lang w:val="sl-SI"/>
        </w:rPr>
        <w:t xml:space="preserve"> do konca programskega obdobja 202</w:t>
      </w:r>
      <w:r w:rsidR="004A696D" w:rsidRPr="002D3547">
        <w:rPr>
          <w:rFonts w:cs="Arial"/>
          <w:szCs w:val="20"/>
          <w:lang w:val="sl-SI"/>
        </w:rPr>
        <w:t>3</w:t>
      </w:r>
      <w:r w:rsidR="00BC1624" w:rsidRPr="002D3547">
        <w:rPr>
          <w:rFonts w:cs="Arial"/>
          <w:szCs w:val="20"/>
          <w:lang w:val="sl-SI"/>
        </w:rPr>
        <w:t>–202</w:t>
      </w:r>
      <w:r w:rsidR="004A696D" w:rsidRPr="002D3547">
        <w:rPr>
          <w:rFonts w:cs="Arial"/>
          <w:szCs w:val="20"/>
          <w:lang w:val="sl-SI"/>
        </w:rPr>
        <w:t>7</w:t>
      </w:r>
      <w:r w:rsidR="00BC1624" w:rsidRPr="002D3547">
        <w:rPr>
          <w:rFonts w:cs="Arial"/>
          <w:szCs w:val="20"/>
          <w:lang w:val="sl-SI"/>
        </w:rPr>
        <w:t>.</w:t>
      </w:r>
    </w:p>
    <w:p w14:paraId="59099A6C" w14:textId="77777777" w:rsidR="00DF672B" w:rsidRPr="002D3547" w:rsidRDefault="00DF672B" w:rsidP="00A833E1">
      <w:pPr>
        <w:pStyle w:val="Brezrazmikov"/>
        <w:rPr>
          <w:rFonts w:cs="Arial"/>
          <w:szCs w:val="20"/>
          <w:lang w:val="sl-SI"/>
        </w:rPr>
      </w:pPr>
    </w:p>
    <w:p w14:paraId="6075FDB2" w14:textId="77777777" w:rsidR="00B14095" w:rsidRPr="002D3547" w:rsidRDefault="00B14095" w:rsidP="00A833E1">
      <w:pPr>
        <w:pStyle w:val="Brezrazmikov"/>
        <w:rPr>
          <w:rFonts w:cs="Arial"/>
          <w:szCs w:val="20"/>
          <w:lang w:val="sl-SI"/>
        </w:rPr>
      </w:pPr>
    </w:p>
    <w:p w14:paraId="2992750D" w14:textId="77777777" w:rsidR="00FA26BC" w:rsidRPr="002D3547" w:rsidRDefault="00727524" w:rsidP="00D57775">
      <w:pPr>
        <w:pStyle w:val="Brezrazmikov"/>
        <w:rPr>
          <w:rFonts w:cs="Arial"/>
          <w:b/>
          <w:szCs w:val="20"/>
          <w:lang w:val="sl-SI"/>
        </w:rPr>
      </w:pPr>
      <w:r w:rsidRPr="002D3547">
        <w:rPr>
          <w:rFonts w:cs="Arial"/>
          <w:b/>
          <w:szCs w:val="20"/>
          <w:lang w:val="sl-SI"/>
        </w:rPr>
        <w:t>9</w:t>
      </w:r>
      <w:r w:rsidR="00FA26BC" w:rsidRPr="002D3547">
        <w:rPr>
          <w:rFonts w:cs="Arial"/>
          <w:b/>
          <w:szCs w:val="20"/>
          <w:lang w:val="sl-SI"/>
        </w:rPr>
        <w:t>. VLOGA</w:t>
      </w:r>
    </w:p>
    <w:p w14:paraId="72A12FF6" w14:textId="77777777" w:rsidR="00DF672B" w:rsidRPr="002D3547" w:rsidRDefault="00DF672B" w:rsidP="002A0396">
      <w:pPr>
        <w:pStyle w:val="Style1"/>
      </w:pPr>
    </w:p>
    <w:p w14:paraId="2CB9F212" w14:textId="77777777" w:rsidR="00FA26BC" w:rsidRPr="002D3547" w:rsidRDefault="00727524" w:rsidP="00A833E1">
      <w:pPr>
        <w:pStyle w:val="Telobesedila-zamik"/>
        <w:jc w:val="both"/>
        <w:rPr>
          <w:rFonts w:ascii="Arial" w:hAnsi="Arial" w:cs="Arial"/>
          <w:sz w:val="20"/>
          <w:szCs w:val="20"/>
        </w:rPr>
      </w:pPr>
      <w:r w:rsidRPr="002D3547">
        <w:rPr>
          <w:rFonts w:ascii="Arial" w:hAnsi="Arial" w:cs="Arial"/>
          <w:sz w:val="20"/>
          <w:szCs w:val="20"/>
        </w:rPr>
        <w:t>9</w:t>
      </w:r>
      <w:r w:rsidR="00FA26BC" w:rsidRPr="002D3547">
        <w:rPr>
          <w:rFonts w:ascii="Arial" w:hAnsi="Arial" w:cs="Arial"/>
          <w:sz w:val="20"/>
          <w:szCs w:val="20"/>
        </w:rPr>
        <w:t xml:space="preserve">.1 </w:t>
      </w:r>
      <w:r w:rsidR="00C100FD" w:rsidRPr="002D3547">
        <w:rPr>
          <w:rFonts w:ascii="Arial" w:hAnsi="Arial" w:cs="Arial"/>
          <w:color w:val="000000"/>
          <w:sz w:val="20"/>
          <w:szCs w:val="20"/>
        </w:rPr>
        <w:t>Vlogo na javni razpis sestavlja prijavni obrazec s prilogami</w:t>
      </w:r>
      <w:r w:rsidR="00944311" w:rsidRPr="002D3547">
        <w:rPr>
          <w:rFonts w:ascii="Arial" w:hAnsi="Arial" w:cs="Arial"/>
          <w:color w:val="000000"/>
          <w:sz w:val="20"/>
          <w:szCs w:val="20"/>
        </w:rPr>
        <w:t xml:space="preserve">, </w:t>
      </w:r>
      <w:r w:rsidR="003E3452" w:rsidRPr="002D3547">
        <w:rPr>
          <w:rFonts w:ascii="Arial" w:hAnsi="Arial" w:cs="Arial"/>
          <w:color w:val="000000"/>
          <w:sz w:val="20"/>
          <w:szCs w:val="20"/>
        </w:rPr>
        <w:t xml:space="preserve">ki </w:t>
      </w:r>
      <w:r w:rsidR="00944311" w:rsidRPr="002D3547">
        <w:rPr>
          <w:rFonts w:ascii="Arial" w:hAnsi="Arial" w:cs="Arial"/>
          <w:color w:val="000000"/>
          <w:sz w:val="20"/>
          <w:szCs w:val="20"/>
        </w:rPr>
        <w:t>je del razpisne dokumentacije</w:t>
      </w:r>
      <w:r w:rsidR="00C100FD" w:rsidRPr="002D3547">
        <w:rPr>
          <w:rFonts w:ascii="Arial" w:hAnsi="Arial" w:cs="Arial"/>
          <w:color w:val="000000"/>
          <w:sz w:val="20"/>
          <w:szCs w:val="20"/>
        </w:rPr>
        <w:t xml:space="preserve">. </w:t>
      </w:r>
      <w:r w:rsidR="00FA26BC" w:rsidRPr="002D3547">
        <w:rPr>
          <w:rFonts w:ascii="Arial" w:hAnsi="Arial" w:cs="Arial"/>
          <w:sz w:val="20"/>
          <w:szCs w:val="20"/>
        </w:rPr>
        <w:t xml:space="preserve">Vloga mora biti </w:t>
      </w:r>
      <w:r w:rsidR="006869A0" w:rsidRPr="002D3547">
        <w:rPr>
          <w:rFonts w:ascii="Arial" w:hAnsi="Arial" w:cs="Arial"/>
          <w:sz w:val="20"/>
          <w:szCs w:val="20"/>
        </w:rPr>
        <w:t xml:space="preserve">oddana </w:t>
      </w:r>
      <w:r w:rsidR="00944311" w:rsidRPr="002D3547">
        <w:rPr>
          <w:rFonts w:ascii="Arial" w:hAnsi="Arial" w:cs="Arial"/>
          <w:sz w:val="20"/>
          <w:szCs w:val="20"/>
        </w:rPr>
        <w:t xml:space="preserve">elektronsko skladno s točko </w:t>
      </w:r>
      <w:r w:rsidRPr="002D3547">
        <w:rPr>
          <w:rFonts w:ascii="Arial" w:hAnsi="Arial" w:cs="Arial"/>
          <w:sz w:val="20"/>
          <w:szCs w:val="20"/>
        </w:rPr>
        <w:t>10</w:t>
      </w:r>
      <w:r w:rsidR="00944311" w:rsidRPr="002D3547">
        <w:rPr>
          <w:rFonts w:ascii="Arial" w:hAnsi="Arial" w:cs="Arial"/>
          <w:sz w:val="20"/>
          <w:szCs w:val="20"/>
        </w:rPr>
        <w:t xml:space="preserve">.2. </w:t>
      </w:r>
      <w:r w:rsidR="003E3452" w:rsidRPr="002D3547">
        <w:rPr>
          <w:rFonts w:ascii="Arial" w:hAnsi="Arial" w:cs="Arial"/>
          <w:sz w:val="20"/>
          <w:szCs w:val="20"/>
        </w:rPr>
        <w:t xml:space="preserve">tega </w:t>
      </w:r>
      <w:r w:rsidR="00944311" w:rsidRPr="002D3547">
        <w:rPr>
          <w:rFonts w:ascii="Arial" w:hAnsi="Arial" w:cs="Arial"/>
          <w:sz w:val="20"/>
          <w:szCs w:val="20"/>
        </w:rPr>
        <w:t>javnega razpisa</w:t>
      </w:r>
      <w:r w:rsidR="00C100FD" w:rsidRPr="002D3547">
        <w:rPr>
          <w:rFonts w:ascii="Arial" w:hAnsi="Arial" w:cs="Arial"/>
          <w:sz w:val="20"/>
          <w:szCs w:val="20"/>
        </w:rPr>
        <w:t xml:space="preserve"> </w:t>
      </w:r>
      <w:r w:rsidR="00FA26BC" w:rsidRPr="002D3547">
        <w:rPr>
          <w:rFonts w:ascii="Arial" w:hAnsi="Arial" w:cs="Arial"/>
          <w:sz w:val="20"/>
          <w:szCs w:val="20"/>
        </w:rPr>
        <w:t>z vsemi prilogami</w:t>
      </w:r>
      <w:r w:rsidR="00A170FC" w:rsidRPr="002D3547">
        <w:rPr>
          <w:rFonts w:ascii="Arial" w:hAnsi="Arial" w:cs="Arial"/>
          <w:sz w:val="20"/>
          <w:szCs w:val="20"/>
        </w:rPr>
        <w:t xml:space="preserve"> in dokazili</w:t>
      </w:r>
      <w:r w:rsidR="00FA26BC" w:rsidRPr="002D3547">
        <w:rPr>
          <w:rFonts w:ascii="Arial" w:hAnsi="Arial" w:cs="Arial"/>
          <w:sz w:val="20"/>
          <w:szCs w:val="20"/>
        </w:rPr>
        <w:t xml:space="preserve"> </w:t>
      </w:r>
      <w:r w:rsidR="008B5549" w:rsidRPr="002D3547">
        <w:rPr>
          <w:rFonts w:ascii="Arial" w:hAnsi="Arial" w:cs="Arial"/>
          <w:sz w:val="20"/>
          <w:szCs w:val="20"/>
        </w:rPr>
        <w:t>i</w:t>
      </w:r>
      <w:r w:rsidR="0098626B" w:rsidRPr="002D3547">
        <w:rPr>
          <w:rFonts w:ascii="Arial" w:hAnsi="Arial" w:cs="Arial"/>
          <w:sz w:val="20"/>
          <w:szCs w:val="20"/>
        </w:rPr>
        <w:t>z</w:t>
      </w:r>
      <w:r w:rsidR="00FA26BC" w:rsidRPr="002D3547">
        <w:rPr>
          <w:rFonts w:ascii="Arial" w:hAnsi="Arial" w:cs="Arial"/>
          <w:sz w:val="20"/>
          <w:szCs w:val="20"/>
        </w:rPr>
        <w:t xml:space="preserve"> razpisn</w:t>
      </w:r>
      <w:r w:rsidR="000439D6" w:rsidRPr="002D3547">
        <w:rPr>
          <w:rFonts w:ascii="Arial" w:hAnsi="Arial" w:cs="Arial"/>
          <w:sz w:val="20"/>
          <w:szCs w:val="20"/>
        </w:rPr>
        <w:t>e</w:t>
      </w:r>
      <w:r w:rsidR="00FA26BC" w:rsidRPr="002D3547">
        <w:rPr>
          <w:rFonts w:ascii="Arial" w:hAnsi="Arial" w:cs="Arial"/>
          <w:sz w:val="20"/>
          <w:szCs w:val="20"/>
        </w:rPr>
        <w:t xml:space="preserve"> dokumentacij</w:t>
      </w:r>
      <w:r w:rsidR="000439D6" w:rsidRPr="002D3547">
        <w:rPr>
          <w:rFonts w:ascii="Arial" w:hAnsi="Arial" w:cs="Arial"/>
          <w:sz w:val="20"/>
          <w:szCs w:val="20"/>
        </w:rPr>
        <w:t>e</w:t>
      </w:r>
      <w:r w:rsidR="00FA26BC" w:rsidRPr="002D3547">
        <w:rPr>
          <w:rFonts w:ascii="Arial" w:hAnsi="Arial" w:cs="Arial"/>
          <w:sz w:val="20"/>
          <w:szCs w:val="20"/>
        </w:rPr>
        <w:t xml:space="preserve"> tega javnega razpisa.</w:t>
      </w:r>
    </w:p>
    <w:p w14:paraId="74886032" w14:textId="77777777" w:rsidR="0098626B" w:rsidRPr="002D3547" w:rsidRDefault="0098626B" w:rsidP="00A833E1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</w:p>
    <w:p w14:paraId="42BEAB18" w14:textId="6E61603A" w:rsidR="00CE7D07" w:rsidRPr="002D3547" w:rsidRDefault="00727524" w:rsidP="00D57775">
      <w:pPr>
        <w:spacing w:line="240" w:lineRule="auto"/>
        <w:jc w:val="both"/>
        <w:rPr>
          <w:lang w:val="sl-SI"/>
        </w:rPr>
      </w:pPr>
      <w:r w:rsidRPr="002D3547">
        <w:rPr>
          <w:rFonts w:cs="Arial"/>
          <w:szCs w:val="20"/>
          <w:lang w:val="sl-SI"/>
        </w:rPr>
        <w:t>9</w:t>
      </w:r>
      <w:r w:rsidR="0098626B" w:rsidRPr="002D3547">
        <w:rPr>
          <w:rFonts w:cs="Arial"/>
          <w:szCs w:val="20"/>
          <w:lang w:val="sl-SI"/>
        </w:rPr>
        <w:t xml:space="preserve">.2 </w:t>
      </w:r>
      <w:r w:rsidR="00944311" w:rsidRPr="002D3547">
        <w:rPr>
          <w:rFonts w:cs="Arial"/>
          <w:szCs w:val="20"/>
          <w:lang w:val="sl-SI"/>
        </w:rPr>
        <w:t>Razpisna dokumentacija je</w:t>
      </w:r>
      <w:r w:rsidR="006026D6" w:rsidRPr="002D3547">
        <w:rPr>
          <w:rFonts w:cs="Arial"/>
          <w:szCs w:val="20"/>
          <w:lang w:val="sl-SI"/>
        </w:rPr>
        <w:t xml:space="preserve"> </w:t>
      </w:r>
      <w:r w:rsidR="0098626B" w:rsidRPr="002D3547">
        <w:rPr>
          <w:rFonts w:cs="Arial"/>
          <w:szCs w:val="20"/>
          <w:lang w:val="sl-SI"/>
        </w:rPr>
        <w:t>vlagateljem na voljo od dneva objave javnega razpisa v Uradnem listu Republike Slovenije.</w:t>
      </w:r>
      <w:r w:rsidR="00FB64B6" w:rsidRPr="002D3547">
        <w:rPr>
          <w:rFonts w:cs="Arial"/>
          <w:szCs w:val="20"/>
          <w:lang w:val="sl-SI"/>
        </w:rPr>
        <w:t xml:space="preserve"> </w:t>
      </w:r>
      <w:r w:rsidR="00944311" w:rsidRPr="002D3547">
        <w:rPr>
          <w:rFonts w:cs="Arial"/>
          <w:szCs w:val="20"/>
          <w:lang w:val="sl-SI"/>
        </w:rPr>
        <w:t>Razpisna dokumentacija</w:t>
      </w:r>
      <w:r w:rsidR="002327B7" w:rsidRPr="002D3547">
        <w:rPr>
          <w:rFonts w:cs="Arial"/>
          <w:szCs w:val="20"/>
          <w:lang w:val="sl-SI"/>
        </w:rPr>
        <w:t xml:space="preserve"> </w:t>
      </w:r>
      <w:r w:rsidR="00FB64B6" w:rsidRPr="002D3547">
        <w:rPr>
          <w:rFonts w:cs="Arial"/>
          <w:color w:val="000000"/>
          <w:szCs w:val="20"/>
          <w:lang w:val="sl-SI"/>
        </w:rPr>
        <w:t xml:space="preserve">se objavi na </w:t>
      </w:r>
      <w:r w:rsidR="008A5251" w:rsidRPr="002D3547">
        <w:rPr>
          <w:rFonts w:cs="Arial"/>
          <w:color w:val="000000"/>
          <w:szCs w:val="20"/>
          <w:lang w:val="sl-SI"/>
        </w:rPr>
        <w:t xml:space="preserve">osrednjem </w:t>
      </w:r>
      <w:r w:rsidR="003C0817" w:rsidRPr="002D3547">
        <w:rPr>
          <w:rFonts w:cs="Arial"/>
          <w:color w:val="000000"/>
          <w:szCs w:val="20"/>
          <w:lang w:val="sl-SI"/>
        </w:rPr>
        <w:t>spletnem mestu državne uprave</w:t>
      </w:r>
      <w:r w:rsidR="006C150A" w:rsidRPr="002D3547">
        <w:rPr>
          <w:rFonts w:cs="Arial"/>
          <w:color w:val="000000"/>
          <w:szCs w:val="20"/>
          <w:lang w:val="sl-SI"/>
        </w:rPr>
        <w:t xml:space="preserve"> </w:t>
      </w:r>
      <w:hyperlink r:id="rId21" w:history="1">
        <w:r w:rsidR="007D6A2B" w:rsidRPr="002D3547">
          <w:rPr>
            <w:rStyle w:val="Hiperpovezava"/>
            <w:rFonts w:cs="Arial"/>
            <w:szCs w:val="20"/>
            <w:lang w:val="sl-SI"/>
          </w:rPr>
          <w:t>www.gov.si</w:t>
        </w:r>
      </w:hyperlink>
      <w:r w:rsidR="007D6A2B" w:rsidRPr="002D3547">
        <w:rPr>
          <w:rFonts w:cs="Arial"/>
          <w:color w:val="000000"/>
          <w:szCs w:val="20"/>
          <w:lang w:val="sl-SI"/>
        </w:rPr>
        <w:t xml:space="preserve">. </w:t>
      </w:r>
    </w:p>
    <w:p w14:paraId="4A53AC8C" w14:textId="77777777" w:rsidR="00FA26BC" w:rsidRPr="002D3547" w:rsidRDefault="00FA26BC" w:rsidP="00F729B7">
      <w:pPr>
        <w:pStyle w:val="Naslov5"/>
        <w:spacing w:before="0" w:after="0" w:line="240" w:lineRule="auto"/>
        <w:jc w:val="both"/>
        <w:rPr>
          <w:rFonts w:cs="Arial"/>
          <w:sz w:val="20"/>
          <w:szCs w:val="20"/>
          <w:lang w:val="sl-SI"/>
        </w:rPr>
      </w:pPr>
    </w:p>
    <w:p w14:paraId="070F5739" w14:textId="57A2A19F" w:rsidR="00FA26BC" w:rsidRPr="002D3547" w:rsidRDefault="00727524" w:rsidP="00A833E1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u w:val="single"/>
          <w:lang w:val="sl-SI" w:eastAsia="sl-SI"/>
        </w:rPr>
      </w:pPr>
      <w:r w:rsidRPr="002D3547">
        <w:rPr>
          <w:rFonts w:cs="Arial"/>
          <w:color w:val="000000"/>
          <w:szCs w:val="20"/>
          <w:lang w:val="sl-SI"/>
        </w:rPr>
        <w:t>9</w:t>
      </w:r>
      <w:r w:rsidR="00FA26BC" w:rsidRPr="002D3547">
        <w:rPr>
          <w:rFonts w:cs="Arial"/>
          <w:color w:val="000000"/>
          <w:szCs w:val="20"/>
          <w:lang w:val="sl-SI"/>
        </w:rPr>
        <w:t xml:space="preserve">.3 Informacije v zvezi z javnim razpisom je možno dobiti na </w:t>
      </w:r>
      <w:r w:rsidR="0063579D">
        <w:rPr>
          <w:rFonts w:cs="Arial"/>
          <w:color w:val="000000"/>
          <w:szCs w:val="20"/>
          <w:lang w:val="sl-SI"/>
        </w:rPr>
        <w:t>a</w:t>
      </w:r>
      <w:r w:rsidR="00FA26BC" w:rsidRPr="002D3547">
        <w:rPr>
          <w:rFonts w:cs="Arial"/>
          <w:color w:val="000000"/>
          <w:szCs w:val="20"/>
          <w:lang w:val="sl-SI"/>
        </w:rPr>
        <w:t xml:space="preserve">genciji, tel. 01/580 77 92, </w:t>
      </w:r>
      <w:r w:rsidR="00A77EE2" w:rsidRPr="002D3547">
        <w:rPr>
          <w:rFonts w:cs="Arial"/>
          <w:color w:val="000000"/>
          <w:szCs w:val="20"/>
          <w:lang w:val="sl-SI" w:eastAsia="sl-SI"/>
        </w:rPr>
        <w:t>v času uradnih ur</w:t>
      </w:r>
      <w:r w:rsidR="00FA26BC" w:rsidRPr="002D3547">
        <w:rPr>
          <w:rFonts w:cs="Arial"/>
          <w:szCs w:val="20"/>
          <w:lang w:val="sl-SI"/>
        </w:rPr>
        <w:t xml:space="preserve">. Vprašanja se lahko posredujejo tudi po elektronski pošti na naslov </w:t>
      </w:r>
      <w:hyperlink r:id="rId22" w:history="1">
        <w:r w:rsidR="006C150A" w:rsidRPr="002D3547">
          <w:rPr>
            <w:rStyle w:val="Hiperpovezava"/>
            <w:rFonts w:cs="Arial"/>
            <w:szCs w:val="20"/>
            <w:lang w:val="sl-SI"/>
          </w:rPr>
          <w:t>aktrp@gov.si</w:t>
        </w:r>
      </w:hyperlink>
      <w:r w:rsidR="00FA26BC" w:rsidRPr="002D3547">
        <w:rPr>
          <w:rFonts w:cs="Arial"/>
          <w:szCs w:val="20"/>
          <w:lang w:val="sl-SI"/>
        </w:rPr>
        <w:t>.</w:t>
      </w:r>
    </w:p>
    <w:p w14:paraId="7291C972" w14:textId="77777777" w:rsidR="008109CF" w:rsidRPr="002D3547" w:rsidRDefault="008109CF" w:rsidP="00A833E1">
      <w:pPr>
        <w:pStyle w:val="Naslov5"/>
        <w:spacing w:before="0" w:after="0" w:line="240" w:lineRule="auto"/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</w:pPr>
    </w:p>
    <w:p w14:paraId="5DEA0CE7" w14:textId="77777777" w:rsidR="00DF672B" w:rsidRPr="002D3547" w:rsidRDefault="00DF672B" w:rsidP="00A833E1">
      <w:pPr>
        <w:spacing w:line="240" w:lineRule="auto"/>
        <w:rPr>
          <w:rFonts w:cs="Arial"/>
          <w:szCs w:val="20"/>
          <w:lang w:val="sl-SI"/>
        </w:rPr>
      </w:pPr>
    </w:p>
    <w:p w14:paraId="76FDE8BC" w14:textId="77777777" w:rsidR="00FA26BC" w:rsidRPr="002D3547" w:rsidRDefault="00727524" w:rsidP="00A833E1">
      <w:pPr>
        <w:pStyle w:val="Naslov5"/>
        <w:spacing w:before="0" w:after="0" w:line="240" w:lineRule="auto"/>
        <w:rPr>
          <w:rFonts w:cs="Arial"/>
          <w:i w:val="0"/>
          <w:sz w:val="20"/>
          <w:szCs w:val="20"/>
          <w:lang w:val="sl-SI"/>
        </w:rPr>
      </w:pPr>
      <w:r w:rsidRPr="002D3547">
        <w:rPr>
          <w:rFonts w:cs="Arial"/>
          <w:i w:val="0"/>
          <w:sz w:val="20"/>
          <w:szCs w:val="20"/>
          <w:lang w:val="sl-SI"/>
        </w:rPr>
        <w:t>10</w:t>
      </w:r>
      <w:r w:rsidR="00FA26BC" w:rsidRPr="002D3547">
        <w:rPr>
          <w:rFonts w:cs="Arial"/>
          <w:i w:val="0"/>
          <w:sz w:val="20"/>
          <w:szCs w:val="20"/>
          <w:lang w:val="sl-SI"/>
        </w:rPr>
        <w:t>. ROK IN NAČIN PRIJAVE</w:t>
      </w:r>
    </w:p>
    <w:p w14:paraId="05D666F1" w14:textId="77777777" w:rsidR="00036A6B" w:rsidRPr="002D3547" w:rsidRDefault="00036A6B" w:rsidP="00A833E1">
      <w:pPr>
        <w:spacing w:line="240" w:lineRule="auto"/>
        <w:rPr>
          <w:rFonts w:cs="Arial"/>
          <w:szCs w:val="20"/>
          <w:lang w:val="sl-SI"/>
        </w:rPr>
      </w:pPr>
    </w:p>
    <w:p w14:paraId="0D37DBBC" w14:textId="0A4289F5" w:rsidR="00FA26BC" w:rsidRPr="002D3547" w:rsidRDefault="00727524" w:rsidP="00A833E1">
      <w:pPr>
        <w:spacing w:line="240" w:lineRule="auto"/>
        <w:jc w:val="both"/>
        <w:rPr>
          <w:rFonts w:cs="Arial"/>
          <w:szCs w:val="20"/>
          <w:lang w:val="sl-SI"/>
        </w:rPr>
      </w:pPr>
      <w:r w:rsidRPr="002D3547">
        <w:rPr>
          <w:rFonts w:cs="Arial"/>
          <w:szCs w:val="20"/>
          <w:lang w:val="sl-SI"/>
        </w:rPr>
        <w:t>10</w:t>
      </w:r>
      <w:r w:rsidR="004F1371" w:rsidRPr="002D3547">
        <w:rPr>
          <w:rFonts w:cs="Arial"/>
          <w:szCs w:val="20"/>
          <w:lang w:val="sl-SI"/>
        </w:rPr>
        <w:t>.1</w:t>
      </w:r>
      <w:r w:rsidR="00036A6B" w:rsidRPr="002D3547">
        <w:rPr>
          <w:rFonts w:cs="Arial"/>
          <w:szCs w:val="20"/>
          <w:lang w:val="sl-SI"/>
        </w:rPr>
        <w:t xml:space="preserve"> Rok za oddajo vlog začne teči </w:t>
      </w:r>
      <w:r w:rsidR="00F729B7" w:rsidRPr="002D3547">
        <w:rPr>
          <w:rFonts w:cs="Arial"/>
          <w:bCs/>
          <w:szCs w:val="20"/>
          <w:lang w:val="sl-SI"/>
        </w:rPr>
        <w:t>1. julija 2024</w:t>
      </w:r>
      <w:r w:rsidR="00593837" w:rsidRPr="002D3547">
        <w:rPr>
          <w:rFonts w:cs="Arial"/>
          <w:bCs/>
          <w:szCs w:val="20"/>
          <w:lang w:val="sl-SI"/>
        </w:rPr>
        <w:t xml:space="preserve"> z začetkom ob 9.</w:t>
      </w:r>
      <w:r w:rsidR="00755EEB">
        <w:rPr>
          <w:rFonts w:cs="Arial"/>
          <w:bCs/>
          <w:szCs w:val="20"/>
          <w:lang w:val="sl-SI"/>
        </w:rPr>
        <w:t> </w:t>
      </w:r>
      <w:r w:rsidR="00593837" w:rsidRPr="002D3547">
        <w:rPr>
          <w:rFonts w:cs="Arial"/>
          <w:bCs/>
          <w:szCs w:val="20"/>
          <w:lang w:val="sl-SI"/>
        </w:rPr>
        <w:t>uri</w:t>
      </w:r>
      <w:r w:rsidR="00F00CD9" w:rsidRPr="002D3547">
        <w:rPr>
          <w:rFonts w:cs="Arial"/>
          <w:szCs w:val="20"/>
          <w:lang w:val="sl-SI"/>
        </w:rPr>
        <w:t xml:space="preserve"> </w:t>
      </w:r>
      <w:r w:rsidR="00036A6B" w:rsidRPr="002D3547">
        <w:rPr>
          <w:rFonts w:cs="Arial"/>
          <w:szCs w:val="20"/>
          <w:lang w:val="sl-SI"/>
        </w:rPr>
        <w:t xml:space="preserve">in traja do </w:t>
      </w:r>
      <w:r w:rsidR="00315670" w:rsidRPr="002D3547">
        <w:rPr>
          <w:rFonts w:cs="Arial"/>
          <w:szCs w:val="20"/>
          <w:lang w:val="sl-SI"/>
        </w:rPr>
        <w:t>31. julija</w:t>
      </w:r>
      <w:r w:rsidR="00593837" w:rsidRPr="002D3547">
        <w:rPr>
          <w:rFonts w:cs="Arial"/>
          <w:szCs w:val="20"/>
          <w:lang w:val="sl-SI"/>
        </w:rPr>
        <w:t xml:space="preserve"> 202</w:t>
      </w:r>
      <w:r w:rsidR="00631F9B" w:rsidRPr="002D3547">
        <w:rPr>
          <w:rFonts w:cs="Arial"/>
          <w:szCs w:val="20"/>
          <w:lang w:val="sl-SI"/>
        </w:rPr>
        <w:t>4</w:t>
      </w:r>
      <w:r w:rsidR="008E77E5" w:rsidRPr="002D3547">
        <w:rPr>
          <w:rFonts w:cs="Arial"/>
          <w:szCs w:val="20"/>
          <w:lang w:val="sl-SI"/>
        </w:rPr>
        <w:t xml:space="preserve"> do </w:t>
      </w:r>
      <w:r w:rsidR="00154C10" w:rsidRPr="002D3547">
        <w:rPr>
          <w:rFonts w:cs="Arial"/>
          <w:szCs w:val="20"/>
          <w:lang w:val="sl-SI"/>
        </w:rPr>
        <w:t>15</w:t>
      </w:r>
      <w:r w:rsidR="00F3208F" w:rsidRPr="002D3547">
        <w:rPr>
          <w:rFonts w:cs="Arial"/>
          <w:szCs w:val="20"/>
          <w:lang w:val="sl-SI"/>
        </w:rPr>
        <w:t>.</w:t>
      </w:r>
      <w:r w:rsidR="00755EEB">
        <w:rPr>
          <w:rFonts w:cs="Arial"/>
          <w:szCs w:val="20"/>
          <w:lang w:val="sl-SI"/>
        </w:rPr>
        <w:t> </w:t>
      </w:r>
      <w:r w:rsidR="008E77E5" w:rsidRPr="002D3547">
        <w:rPr>
          <w:rFonts w:cs="Arial"/>
          <w:szCs w:val="20"/>
          <w:lang w:val="sl-SI"/>
        </w:rPr>
        <w:t>ure</w:t>
      </w:r>
      <w:r w:rsidR="00C840A8" w:rsidRPr="002D3547">
        <w:rPr>
          <w:rFonts w:cs="Arial"/>
          <w:szCs w:val="20"/>
          <w:lang w:val="sl-SI"/>
        </w:rPr>
        <w:t>.</w:t>
      </w:r>
    </w:p>
    <w:p w14:paraId="682665E0" w14:textId="77777777" w:rsidR="003E4DA8" w:rsidRPr="002D3547" w:rsidRDefault="003E4DA8" w:rsidP="003E4DA8">
      <w:pPr>
        <w:spacing w:line="240" w:lineRule="auto"/>
        <w:rPr>
          <w:rFonts w:cs="Arial"/>
          <w:szCs w:val="20"/>
          <w:lang w:val="sl-SI"/>
        </w:rPr>
      </w:pPr>
    </w:p>
    <w:p w14:paraId="241F2F3F" w14:textId="5D7CB401" w:rsidR="003E4DA8" w:rsidRPr="002D3547" w:rsidRDefault="003E4DA8" w:rsidP="003E4DA8">
      <w:pPr>
        <w:pStyle w:val="Telobesedila-zamik"/>
        <w:jc w:val="both"/>
        <w:rPr>
          <w:rFonts w:ascii="Arial" w:hAnsi="Arial" w:cs="Arial"/>
          <w:sz w:val="20"/>
          <w:szCs w:val="20"/>
          <w:lang w:eastAsia="en-US"/>
        </w:rPr>
      </w:pPr>
      <w:r w:rsidRPr="002D3547">
        <w:rPr>
          <w:rFonts w:ascii="Arial" w:hAnsi="Arial" w:cs="Arial"/>
          <w:sz w:val="20"/>
          <w:szCs w:val="20"/>
          <w:lang w:eastAsia="en-US"/>
        </w:rPr>
        <w:t xml:space="preserve">10.2 Vlogo upravičenec ali njegov pooblaščenec izpolni elektronsko in jo vloži v elektronski obliki, podpisano s kvalificiranim elektronskim podpisom. </w:t>
      </w:r>
      <w:r w:rsidRPr="002D3547">
        <w:rPr>
          <w:rFonts w:ascii="Arial" w:hAnsi="Arial" w:cs="Arial"/>
          <w:color w:val="000000"/>
          <w:sz w:val="20"/>
          <w:szCs w:val="20"/>
        </w:rPr>
        <w:t xml:space="preserve">Priloge se predložijo kot skenogram. </w:t>
      </w:r>
      <w:r w:rsidRPr="002D3547">
        <w:rPr>
          <w:rFonts w:ascii="Arial" w:hAnsi="Arial" w:cs="Arial"/>
          <w:sz w:val="20"/>
          <w:szCs w:val="20"/>
          <w:lang w:eastAsia="en-US"/>
        </w:rPr>
        <w:t>Za elektronsko izpolnjevanj</w:t>
      </w:r>
      <w:r w:rsidR="00C752AB" w:rsidRPr="002D3547">
        <w:rPr>
          <w:rFonts w:ascii="Arial" w:hAnsi="Arial" w:cs="Arial"/>
          <w:sz w:val="20"/>
          <w:szCs w:val="20"/>
          <w:lang w:eastAsia="en-US"/>
        </w:rPr>
        <w:t xml:space="preserve">e in elektronsko vložitev vlog </w:t>
      </w:r>
      <w:r w:rsidR="00755EEB">
        <w:rPr>
          <w:rFonts w:ascii="Arial" w:hAnsi="Arial" w:cs="Arial"/>
          <w:sz w:val="20"/>
          <w:szCs w:val="20"/>
          <w:lang w:eastAsia="en-US"/>
        </w:rPr>
        <w:t>a</w:t>
      </w:r>
      <w:r w:rsidRPr="002D3547">
        <w:rPr>
          <w:rFonts w:ascii="Arial" w:hAnsi="Arial" w:cs="Arial"/>
          <w:sz w:val="20"/>
          <w:szCs w:val="20"/>
          <w:lang w:eastAsia="en-US"/>
        </w:rPr>
        <w:t xml:space="preserve">gencija vzpostavi enotno vstopno točko, prek katere se upravičenec ali njegov pooblaščenec za elektronsko vložitev </w:t>
      </w:r>
      <w:r w:rsidR="00C752AB" w:rsidRPr="002D3547">
        <w:rPr>
          <w:rFonts w:ascii="Arial" w:hAnsi="Arial" w:cs="Arial"/>
          <w:sz w:val="20"/>
          <w:szCs w:val="20"/>
          <w:lang w:eastAsia="en-US"/>
        </w:rPr>
        <w:t xml:space="preserve">prijavi v informacijski sistem </w:t>
      </w:r>
      <w:r w:rsidR="00755EEB">
        <w:rPr>
          <w:rFonts w:ascii="Arial" w:hAnsi="Arial" w:cs="Arial"/>
          <w:sz w:val="20"/>
          <w:szCs w:val="20"/>
          <w:lang w:eastAsia="en-US"/>
        </w:rPr>
        <w:t>a</w:t>
      </w:r>
      <w:r w:rsidRPr="002D3547">
        <w:rPr>
          <w:rFonts w:ascii="Arial" w:hAnsi="Arial" w:cs="Arial"/>
          <w:sz w:val="20"/>
          <w:szCs w:val="20"/>
          <w:lang w:eastAsia="en-US"/>
        </w:rPr>
        <w:t xml:space="preserve">gencije. Pri tem ima dostop do vseh podatkov, potrebnih za izpolnitev vlog. Nato izvede elektronski vnos, vlogo podpiše s kvalificiranim elektronskim podpisom in jo vloži </w:t>
      </w:r>
      <w:r w:rsidR="00C752AB" w:rsidRPr="002D3547">
        <w:rPr>
          <w:rFonts w:ascii="Arial" w:hAnsi="Arial" w:cs="Arial"/>
          <w:sz w:val="20"/>
          <w:szCs w:val="20"/>
          <w:lang w:eastAsia="en-US"/>
        </w:rPr>
        <w:t xml:space="preserve">v informacijski sistem </w:t>
      </w:r>
      <w:r w:rsidR="00755EEB">
        <w:rPr>
          <w:rFonts w:ascii="Arial" w:hAnsi="Arial" w:cs="Arial"/>
          <w:sz w:val="20"/>
          <w:szCs w:val="20"/>
          <w:lang w:eastAsia="en-US"/>
        </w:rPr>
        <w:t>a</w:t>
      </w:r>
      <w:r w:rsidRPr="002D3547">
        <w:rPr>
          <w:rFonts w:ascii="Arial" w:hAnsi="Arial" w:cs="Arial"/>
          <w:sz w:val="20"/>
          <w:szCs w:val="20"/>
          <w:lang w:eastAsia="en-US"/>
        </w:rPr>
        <w:t xml:space="preserve">gencije, ki ga obvesti o uspešni vložitvi vloge. </w:t>
      </w:r>
    </w:p>
    <w:p w14:paraId="5B645ACD" w14:textId="141274C4" w:rsidR="003E4DA8" w:rsidRPr="002D3547" w:rsidRDefault="003E4DA8" w:rsidP="003E4DA8">
      <w:pPr>
        <w:pStyle w:val="Telobesedila-zamik"/>
        <w:jc w:val="both"/>
        <w:rPr>
          <w:rFonts w:ascii="Arial" w:hAnsi="Arial" w:cs="Arial"/>
          <w:sz w:val="20"/>
          <w:szCs w:val="20"/>
          <w:lang w:eastAsia="en-US"/>
        </w:rPr>
      </w:pPr>
      <w:r w:rsidRPr="002D3547">
        <w:rPr>
          <w:rFonts w:ascii="Arial" w:hAnsi="Arial" w:cs="Arial"/>
          <w:sz w:val="20"/>
          <w:szCs w:val="20"/>
          <w:lang w:eastAsia="en-US"/>
        </w:rPr>
        <w:t>Če elektronsko vlogo vlaga pooblaščenec za elektronsko vložitev, se mora pred elektronsko vlo</w:t>
      </w:r>
      <w:r w:rsidR="00C752AB" w:rsidRPr="002D3547">
        <w:rPr>
          <w:rFonts w:ascii="Arial" w:hAnsi="Arial" w:cs="Arial"/>
          <w:sz w:val="20"/>
          <w:szCs w:val="20"/>
          <w:lang w:eastAsia="en-US"/>
        </w:rPr>
        <w:t xml:space="preserve">žitvijo vloge registrirati pri </w:t>
      </w:r>
      <w:r w:rsidR="00EF692F">
        <w:rPr>
          <w:rFonts w:ascii="Arial" w:hAnsi="Arial" w:cs="Arial"/>
          <w:sz w:val="20"/>
          <w:szCs w:val="20"/>
          <w:lang w:eastAsia="en-US"/>
        </w:rPr>
        <w:t>a</w:t>
      </w:r>
      <w:r w:rsidRPr="002D3547">
        <w:rPr>
          <w:rFonts w:ascii="Arial" w:hAnsi="Arial" w:cs="Arial"/>
          <w:sz w:val="20"/>
          <w:szCs w:val="20"/>
          <w:lang w:eastAsia="en-US"/>
        </w:rPr>
        <w:t>genciji. Pooblaščenec za elektronsko vložitev pri vnosu vloge izpolni tudi izjavo o obstoju in sprejemu pooblastila v skladu z zakonom, ki ureja kmetijstvo. S podpisom na vlogi upravičenec ali njegov pooblaščenec potrdi pravilnost vnosa podatkov.</w:t>
      </w:r>
    </w:p>
    <w:p w14:paraId="4424ABE1" w14:textId="77777777" w:rsidR="003E4DA8" w:rsidRPr="002D3547" w:rsidRDefault="003E4DA8" w:rsidP="00A833E1">
      <w:pPr>
        <w:pStyle w:val="Telobesedila-zamik"/>
        <w:jc w:val="both"/>
        <w:rPr>
          <w:rFonts w:ascii="Arial" w:hAnsi="Arial" w:cs="Arial"/>
          <w:sz w:val="20"/>
          <w:szCs w:val="20"/>
          <w:lang w:eastAsia="en-US"/>
        </w:rPr>
      </w:pPr>
    </w:p>
    <w:p w14:paraId="4E68302D" w14:textId="25D5078A" w:rsidR="00593837" w:rsidRPr="002D3547" w:rsidRDefault="00727524" w:rsidP="00A833E1">
      <w:pPr>
        <w:pStyle w:val="Telobesedila-zamik"/>
        <w:jc w:val="both"/>
        <w:rPr>
          <w:rFonts w:ascii="Arial" w:hAnsi="Arial" w:cs="Arial"/>
          <w:sz w:val="20"/>
          <w:szCs w:val="20"/>
          <w:lang w:eastAsia="en-US"/>
        </w:rPr>
      </w:pPr>
      <w:r w:rsidRPr="002D3547">
        <w:rPr>
          <w:rFonts w:ascii="Arial" w:hAnsi="Arial" w:cs="Arial"/>
          <w:sz w:val="20"/>
          <w:szCs w:val="20"/>
          <w:lang w:eastAsia="en-US"/>
        </w:rPr>
        <w:t>10</w:t>
      </w:r>
      <w:r w:rsidR="00593837" w:rsidRPr="002D3547">
        <w:rPr>
          <w:rFonts w:ascii="Arial" w:hAnsi="Arial" w:cs="Arial"/>
          <w:sz w:val="20"/>
          <w:szCs w:val="20"/>
          <w:lang w:eastAsia="en-US"/>
        </w:rPr>
        <w:t xml:space="preserve">.3 Vloge pred rokom, določenim v točki </w:t>
      </w:r>
      <w:r w:rsidR="0089710B" w:rsidRPr="002D3547">
        <w:rPr>
          <w:rFonts w:ascii="Arial" w:hAnsi="Arial" w:cs="Arial"/>
          <w:sz w:val="20"/>
          <w:szCs w:val="20"/>
          <w:lang w:eastAsia="en-US"/>
        </w:rPr>
        <w:t xml:space="preserve">10.1 </w:t>
      </w:r>
      <w:r w:rsidR="00593837" w:rsidRPr="002D3547">
        <w:rPr>
          <w:rFonts w:ascii="Arial" w:hAnsi="Arial" w:cs="Arial"/>
          <w:sz w:val="20"/>
          <w:szCs w:val="20"/>
          <w:lang w:eastAsia="en-US"/>
        </w:rPr>
        <w:t>tega poglavja</w:t>
      </w:r>
      <w:r w:rsidR="00A416EC">
        <w:rPr>
          <w:rFonts w:ascii="Arial" w:hAnsi="Arial" w:cs="Arial"/>
          <w:sz w:val="20"/>
          <w:szCs w:val="20"/>
          <w:lang w:eastAsia="en-US"/>
        </w:rPr>
        <w:t>,</w:t>
      </w:r>
      <w:r w:rsidR="00593837" w:rsidRPr="002D3547">
        <w:rPr>
          <w:rFonts w:ascii="Arial" w:hAnsi="Arial" w:cs="Arial"/>
          <w:sz w:val="20"/>
          <w:szCs w:val="20"/>
          <w:lang w:eastAsia="en-US"/>
        </w:rPr>
        <w:t xml:space="preserve"> in vloge po </w:t>
      </w:r>
      <w:r w:rsidR="00154C10" w:rsidRPr="002D3547">
        <w:rPr>
          <w:rFonts w:ascii="Arial" w:hAnsi="Arial" w:cs="Arial"/>
          <w:sz w:val="20"/>
          <w:szCs w:val="20"/>
          <w:lang w:eastAsia="en-US"/>
        </w:rPr>
        <w:t>15</w:t>
      </w:r>
      <w:r w:rsidR="00F259CC" w:rsidRPr="002D3547">
        <w:rPr>
          <w:rFonts w:ascii="Arial" w:hAnsi="Arial" w:cs="Arial"/>
          <w:sz w:val="20"/>
          <w:szCs w:val="20"/>
          <w:lang w:eastAsia="en-US"/>
        </w:rPr>
        <w:t>.</w:t>
      </w:r>
      <w:r w:rsidR="00154C10" w:rsidRPr="002D3547">
        <w:rPr>
          <w:rFonts w:ascii="Arial" w:hAnsi="Arial" w:cs="Arial"/>
          <w:sz w:val="20"/>
          <w:szCs w:val="20"/>
          <w:lang w:eastAsia="en-US"/>
        </w:rPr>
        <w:t xml:space="preserve"> uri </w:t>
      </w:r>
      <w:r w:rsidR="00315670" w:rsidRPr="002D3547">
        <w:rPr>
          <w:rFonts w:ascii="Arial" w:hAnsi="Arial" w:cs="Arial"/>
          <w:sz w:val="20"/>
          <w:szCs w:val="20"/>
          <w:lang w:eastAsia="en-US"/>
        </w:rPr>
        <w:t>31. julij</w:t>
      </w:r>
      <w:r w:rsidR="00F3208F" w:rsidRPr="002D3547">
        <w:rPr>
          <w:rFonts w:ascii="Arial" w:hAnsi="Arial" w:cs="Arial"/>
          <w:sz w:val="20"/>
          <w:szCs w:val="20"/>
          <w:lang w:eastAsia="en-US"/>
        </w:rPr>
        <w:t>a</w:t>
      </w:r>
      <w:r w:rsidR="00593837" w:rsidRPr="002D354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8E77E5" w:rsidRPr="002D3547">
        <w:rPr>
          <w:rFonts w:ascii="Arial" w:hAnsi="Arial" w:cs="Arial"/>
          <w:sz w:val="20"/>
          <w:szCs w:val="20"/>
          <w:lang w:eastAsia="en-US"/>
        </w:rPr>
        <w:t>202</w:t>
      </w:r>
      <w:r w:rsidR="00631F9B" w:rsidRPr="002D3547">
        <w:rPr>
          <w:rFonts w:ascii="Arial" w:hAnsi="Arial" w:cs="Arial"/>
          <w:sz w:val="20"/>
          <w:szCs w:val="20"/>
          <w:lang w:eastAsia="en-US"/>
        </w:rPr>
        <w:t>4</w:t>
      </w:r>
      <w:r w:rsidR="00593837" w:rsidRPr="002D354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B61FC6" w:rsidRPr="002D3547">
        <w:rPr>
          <w:rFonts w:ascii="Arial" w:hAnsi="Arial" w:cs="Arial"/>
          <w:sz w:val="20"/>
          <w:szCs w:val="20"/>
          <w:lang w:eastAsia="en-US"/>
        </w:rPr>
        <w:t>ni možno oddati</w:t>
      </w:r>
      <w:r w:rsidR="00593837" w:rsidRPr="002D3547">
        <w:rPr>
          <w:rFonts w:ascii="Arial" w:hAnsi="Arial" w:cs="Arial"/>
          <w:sz w:val="20"/>
          <w:szCs w:val="20"/>
          <w:lang w:eastAsia="en-US"/>
        </w:rPr>
        <w:t>.</w:t>
      </w:r>
    </w:p>
    <w:p w14:paraId="0E0D129B" w14:textId="77777777" w:rsidR="006D0D37" w:rsidRPr="002D3547" w:rsidRDefault="006D0D37" w:rsidP="00A833E1">
      <w:pPr>
        <w:spacing w:line="240" w:lineRule="auto"/>
        <w:rPr>
          <w:rFonts w:cs="Arial"/>
          <w:szCs w:val="20"/>
          <w:lang w:val="sl-SI"/>
        </w:rPr>
      </w:pPr>
    </w:p>
    <w:p w14:paraId="268F7923" w14:textId="77777777" w:rsidR="00DF672B" w:rsidRPr="002D3547" w:rsidRDefault="00DF672B" w:rsidP="00A833E1">
      <w:pPr>
        <w:spacing w:line="240" w:lineRule="auto"/>
        <w:rPr>
          <w:rFonts w:cs="Arial"/>
          <w:szCs w:val="20"/>
          <w:lang w:val="sl-SI"/>
        </w:rPr>
      </w:pPr>
    </w:p>
    <w:p w14:paraId="6926E95C" w14:textId="788F0D6D" w:rsidR="00FA26BC" w:rsidRPr="002D3547" w:rsidRDefault="001005D3" w:rsidP="00A833E1">
      <w:pPr>
        <w:pStyle w:val="Naslov5"/>
        <w:spacing w:before="0" w:after="0" w:line="240" w:lineRule="auto"/>
        <w:rPr>
          <w:rFonts w:cs="Arial"/>
          <w:i w:val="0"/>
          <w:sz w:val="20"/>
          <w:szCs w:val="20"/>
          <w:lang w:val="sl-SI"/>
        </w:rPr>
      </w:pPr>
      <w:r w:rsidRPr="002D3547">
        <w:rPr>
          <w:rFonts w:cs="Arial"/>
          <w:i w:val="0"/>
          <w:sz w:val="20"/>
          <w:szCs w:val="20"/>
          <w:lang w:val="sl-SI"/>
        </w:rPr>
        <w:lastRenderedPageBreak/>
        <w:t>1</w:t>
      </w:r>
      <w:r w:rsidR="00727524" w:rsidRPr="002D3547">
        <w:rPr>
          <w:rFonts w:cs="Arial"/>
          <w:i w:val="0"/>
          <w:sz w:val="20"/>
          <w:szCs w:val="20"/>
          <w:lang w:val="sl-SI"/>
        </w:rPr>
        <w:t>1</w:t>
      </w:r>
      <w:r w:rsidR="00FA26BC" w:rsidRPr="002D3547">
        <w:rPr>
          <w:rFonts w:cs="Arial"/>
          <w:i w:val="0"/>
          <w:sz w:val="20"/>
          <w:szCs w:val="20"/>
          <w:lang w:val="sl-SI"/>
        </w:rPr>
        <w:t>. OBRAVNAVA VLOG IN POSTOPEK ODOBRITVE</w:t>
      </w:r>
      <w:r w:rsidR="006869A0" w:rsidRPr="002D3547">
        <w:rPr>
          <w:rFonts w:cs="Arial"/>
          <w:i w:val="0"/>
          <w:sz w:val="20"/>
          <w:szCs w:val="20"/>
          <w:lang w:val="sl-SI"/>
        </w:rPr>
        <w:t xml:space="preserve"> (v skladu </w:t>
      </w:r>
      <w:r w:rsidR="0012370D" w:rsidRPr="002D3547">
        <w:rPr>
          <w:rFonts w:cs="Arial"/>
          <w:i w:val="0"/>
          <w:sz w:val="20"/>
          <w:szCs w:val="20"/>
          <w:lang w:val="sl-SI"/>
        </w:rPr>
        <w:t>s</w:t>
      </w:r>
      <w:r w:rsidRPr="002D3547">
        <w:rPr>
          <w:rFonts w:cs="Arial"/>
          <w:i w:val="0"/>
          <w:sz w:val="20"/>
          <w:szCs w:val="20"/>
          <w:lang w:val="sl-SI"/>
        </w:rPr>
        <w:t xml:space="preserve"> </w:t>
      </w:r>
      <w:r w:rsidR="00B61FC6" w:rsidRPr="002D3547">
        <w:rPr>
          <w:rFonts w:cs="Arial"/>
          <w:i w:val="0"/>
          <w:sz w:val="20"/>
          <w:szCs w:val="20"/>
          <w:lang w:val="sl-SI"/>
        </w:rPr>
        <w:t>94</w:t>
      </w:r>
      <w:r w:rsidRPr="002D3547">
        <w:rPr>
          <w:rFonts w:cs="Arial"/>
          <w:i w:val="0"/>
          <w:sz w:val="20"/>
          <w:szCs w:val="20"/>
          <w:lang w:val="sl-SI"/>
        </w:rPr>
        <w:t xml:space="preserve">. in </w:t>
      </w:r>
      <w:r w:rsidR="00B61FC6" w:rsidRPr="002D3547">
        <w:rPr>
          <w:rFonts w:cs="Arial"/>
          <w:i w:val="0"/>
          <w:sz w:val="20"/>
          <w:szCs w:val="20"/>
          <w:lang w:val="sl-SI"/>
        </w:rPr>
        <w:t>95</w:t>
      </w:r>
      <w:r w:rsidRPr="002D3547">
        <w:rPr>
          <w:rFonts w:cs="Arial"/>
          <w:i w:val="0"/>
          <w:sz w:val="20"/>
          <w:szCs w:val="20"/>
          <w:lang w:val="sl-SI"/>
        </w:rPr>
        <w:t>. členom</w:t>
      </w:r>
      <w:r w:rsidR="00B57924" w:rsidRPr="002D3547">
        <w:rPr>
          <w:rFonts w:cs="Arial"/>
          <w:i w:val="0"/>
          <w:sz w:val="20"/>
          <w:szCs w:val="20"/>
          <w:lang w:val="sl-SI"/>
        </w:rPr>
        <w:t xml:space="preserve"> </w:t>
      </w:r>
      <w:r w:rsidR="00A416EC">
        <w:rPr>
          <w:rFonts w:cs="Arial"/>
          <w:i w:val="0"/>
          <w:sz w:val="20"/>
          <w:szCs w:val="20"/>
          <w:lang w:val="sl-SI"/>
        </w:rPr>
        <w:t>u</w:t>
      </w:r>
      <w:r w:rsidR="006869A0" w:rsidRPr="002D3547">
        <w:rPr>
          <w:rFonts w:cs="Arial"/>
          <w:i w:val="0"/>
          <w:sz w:val="20"/>
          <w:szCs w:val="20"/>
          <w:lang w:val="sl-SI"/>
        </w:rPr>
        <w:t xml:space="preserve">redbe </w:t>
      </w:r>
      <w:r w:rsidRPr="002D3547">
        <w:rPr>
          <w:rFonts w:cs="Arial"/>
          <w:i w:val="0"/>
          <w:sz w:val="20"/>
          <w:szCs w:val="20"/>
          <w:lang w:val="sl-SI"/>
        </w:rPr>
        <w:t xml:space="preserve">ter </w:t>
      </w:r>
      <w:r w:rsidR="00D021B8" w:rsidRPr="002D3547">
        <w:rPr>
          <w:rFonts w:cs="Arial"/>
          <w:i w:val="0"/>
          <w:sz w:val="20"/>
          <w:szCs w:val="20"/>
          <w:lang w:val="sl-SI"/>
        </w:rPr>
        <w:t xml:space="preserve">50., </w:t>
      </w:r>
      <w:r w:rsidRPr="002D3547">
        <w:rPr>
          <w:rFonts w:cs="Arial"/>
          <w:i w:val="0"/>
          <w:sz w:val="20"/>
          <w:szCs w:val="20"/>
          <w:lang w:val="sl-SI"/>
        </w:rPr>
        <w:t>51.</w:t>
      </w:r>
      <w:r w:rsidR="00D02556" w:rsidRPr="002D3547">
        <w:rPr>
          <w:rFonts w:cs="Arial"/>
          <w:i w:val="0"/>
          <w:sz w:val="20"/>
          <w:szCs w:val="20"/>
          <w:lang w:val="sl-SI"/>
        </w:rPr>
        <w:t xml:space="preserve"> </w:t>
      </w:r>
      <w:r w:rsidRPr="002D3547">
        <w:rPr>
          <w:rFonts w:cs="Arial"/>
          <w:i w:val="0"/>
          <w:sz w:val="20"/>
          <w:szCs w:val="20"/>
          <w:lang w:val="sl-SI"/>
        </w:rPr>
        <w:t xml:space="preserve">in 52. členom </w:t>
      </w:r>
      <w:r w:rsidR="006869A0" w:rsidRPr="002D3547">
        <w:rPr>
          <w:rFonts w:cs="Arial"/>
          <w:i w:val="0"/>
          <w:sz w:val="20"/>
          <w:szCs w:val="20"/>
          <w:lang w:val="sl-SI"/>
        </w:rPr>
        <w:t>ZKme-1)</w:t>
      </w:r>
    </w:p>
    <w:p w14:paraId="14D370BA" w14:textId="77777777" w:rsidR="00FA26BC" w:rsidRPr="002D3547" w:rsidRDefault="00FA26BC" w:rsidP="00A833E1">
      <w:pPr>
        <w:spacing w:line="240" w:lineRule="auto"/>
        <w:rPr>
          <w:rFonts w:cs="Arial"/>
          <w:szCs w:val="20"/>
          <w:lang w:val="sl-SI"/>
        </w:rPr>
      </w:pPr>
    </w:p>
    <w:p w14:paraId="0E983E2E" w14:textId="2302F5B3" w:rsidR="00CC0AF6" w:rsidRPr="002D3547" w:rsidRDefault="00CC0AF6" w:rsidP="00CC0AF6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/>
        </w:rPr>
      </w:pPr>
      <w:r w:rsidRPr="002D3547">
        <w:rPr>
          <w:rFonts w:cs="Arial"/>
          <w:color w:val="000000"/>
          <w:szCs w:val="20"/>
          <w:lang w:val="sl-SI"/>
        </w:rPr>
        <w:t xml:space="preserve">11.1 Obravnava vlog in postopek odobritve poteka v skladu s 94. in 95. členom </w:t>
      </w:r>
      <w:r w:rsidR="00A416EC">
        <w:rPr>
          <w:rFonts w:cs="Arial"/>
          <w:color w:val="000000"/>
          <w:szCs w:val="20"/>
          <w:lang w:val="sl-SI"/>
        </w:rPr>
        <w:t>u</w:t>
      </w:r>
      <w:r w:rsidRPr="002D3547">
        <w:rPr>
          <w:rFonts w:cs="Arial"/>
          <w:color w:val="000000"/>
          <w:szCs w:val="20"/>
          <w:lang w:val="sl-SI"/>
        </w:rPr>
        <w:t>redbe ter 50., 51. in 52. členom ZKme-1.</w:t>
      </w:r>
    </w:p>
    <w:p w14:paraId="01961D71" w14:textId="77777777" w:rsidR="00CC0AF6" w:rsidRPr="002D3547" w:rsidRDefault="00CC0AF6" w:rsidP="00CC0AF6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/>
        </w:rPr>
      </w:pPr>
    </w:p>
    <w:p w14:paraId="26463C20" w14:textId="4398AB78" w:rsidR="00CC0AF6" w:rsidRPr="002D3547" w:rsidRDefault="00CC0AF6" w:rsidP="00CC0AF6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/>
        </w:rPr>
      </w:pPr>
      <w:r w:rsidRPr="002D3547">
        <w:rPr>
          <w:rFonts w:cs="Arial"/>
          <w:color w:val="000000"/>
          <w:szCs w:val="20"/>
          <w:lang w:val="sl-SI"/>
        </w:rPr>
        <w:t>11.</w:t>
      </w:r>
      <w:r w:rsidR="00970A5F" w:rsidRPr="002D3547">
        <w:rPr>
          <w:rFonts w:cs="Arial"/>
          <w:color w:val="000000"/>
          <w:szCs w:val="20"/>
          <w:lang w:val="sl-SI"/>
        </w:rPr>
        <w:t>2</w:t>
      </w:r>
      <w:r w:rsidRPr="002D3547">
        <w:rPr>
          <w:rFonts w:cs="Arial"/>
          <w:color w:val="000000"/>
          <w:szCs w:val="20"/>
          <w:lang w:val="sl-SI"/>
        </w:rPr>
        <w:t xml:space="preserve"> Vloge </w:t>
      </w:r>
      <w:r w:rsidR="00A416EC">
        <w:rPr>
          <w:rFonts w:cs="Arial"/>
          <w:color w:val="000000"/>
          <w:szCs w:val="20"/>
          <w:lang w:val="sl-SI"/>
        </w:rPr>
        <w:t>a</w:t>
      </w:r>
      <w:r w:rsidRPr="002D3547">
        <w:rPr>
          <w:rFonts w:cs="Arial"/>
          <w:color w:val="000000"/>
          <w:szCs w:val="20"/>
          <w:lang w:val="sl-SI"/>
        </w:rPr>
        <w:t>gencija odpira in obravnava ter zahteva odpravo pomanjkljivosti ob sočasni obravnavi vlog.</w:t>
      </w:r>
    </w:p>
    <w:p w14:paraId="6F7D6626" w14:textId="77777777" w:rsidR="00CC0AF6" w:rsidRPr="002D3547" w:rsidRDefault="00CC0AF6" w:rsidP="00CC0AF6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/>
        </w:rPr>
      </w:pPr>
    </w:p>
    <w:p w14:paraId="38C4A76E" w14:textId="1C45970B" w:rsidR="00CC0AF6" w:rsidRPr="002D3547" w:rsidRDefault="00970A5F" w:rsidP="00CC0AF6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/>
        </w:rPr>
      </w:pPr>
      <w:r w:rsidRPr="002D3547">
        <w:rPr>
          <w:rFonts w:cs="Arial"/>
          <w:color w:val="000000"/>
          <w:szCs w:val="20"/>
          <w:lang w:val="sl-SI"/>
        </w:rPr>
        <w:t>11.3</w:t>
      </w:r>
      <w:r w:rsidR="00CC0AF6" w:rsidRPr="002D3547">
        <w:rPr>
          <w:rFonts w:cs="Arial"/>
          <w:color w:val="000000"/>
          <w:szCs w:val="20"/>
          <w:lang w:val="sl-SI"/>
        </w:rPr>
        <w:t xml:space="preserve"> Odpiranje vlog ni javno.</w:t>
      </w:r>
    </w:p>
    <w:p w14:paraId="6B5808E4" w14:textId="77777777" w:rsidR="00CC0AF6" w:rsidRPr="002D3547" w:rsidRDefault="00CC0AF6" w:rsidP="00CC0AF6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/>
        </w:rPr>
      </w:pPr>
    </w:p>
    <w:p w14:paraId="2B59FC2E" w14:textId="7A9F1D52" w:rsidR="00553B02" w:rsidRPr="002D3547" w:rsidRDefault="00970A5F" w:rsidP="00CC0AF6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/>
        </w:rPr>
      </w:pPr>
      <w:r w:rsidRPr="002D3547">
        <w:rPr>
          <w:rFonts w:cs="Arial"/>
          <w:color w:val="000000"/>
          <w:szCs w:val="20"/>
          <w:lang w:val="sl-SI"/>
        </w:rPr>
        <w:t>11.4</w:t>
      </w:r>
      <w:r w:rsidR="00CC0AF6" w:rsidRPr="002D3547">
        <w:rPr>
          <w:rFonts w:cs="Arial"/>
          <w:color w:val="000000"/>
          <w:szCs w:val="20"/>
          <w:lang w:val="sl-SI"/>
        </w:rPr>
        <w:t xml:space="preserve"> Dodelitev sredstev se odobri za tiste popolne vloge, ki izpolnjujejo pogoje iz 4. poglavja tega javnega razpisa in na podlagi meril iz 6. poglavja tega javnega razpisa.</w:t>
      </w:r>
    </w:p>
    <w:p w14:paraId="362C332C" w14:textId="77777777" w:rsidR="00CC0AF6" w:rsidRPr="002D3547" w:rsidRDefault="00CC0AF6" w:rsidP="00A833E1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/>
        </w:rPr>
      </w:pPr>
    </w:p>
    <w:p w14:paraId="58B3FD3E" w14:textId="52F6F375" w:rsidR="00FA26BC" w:rsidRPr="002D3547" w:rsidRDefault="007868CC" w:rsidP="00A833E1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/>
        </w:rPr>
      </w:pPr>
      <w:r w:rsidRPr="002D3547">
        <w:rPr>
          <w:rFonts w:cs="Arial"/>
          <w:color w:val="000000"/>
          <w:szCs w:val="20"/>
          <w:lang w:val="sl-SI"/>
        </w:rPr>
        <w:t>1</w:t>
      </w:r>
      <w:r w:rsidR="00727524" w:rsidRPr="002D3547">
        <w:rPr>
          <w:rFonts w:cs="Arial"/>
          <w:color w:val="000000"/>
          <w:szCs w:val="20"/>
          <w:lang w:val="sl-SI"/>
        </w:rPr>
        <w:t>1</w:t>
      </w:r>
      <w:r w:rsidR="00FA26BC" w:rsidRPr="002D3547">
        <w:rPr>
          <w:rFonts w:cs="Arial"/>
          <w:color w:val="000000"/>
          <w:szCs w:val="20"/>
          <w:lang w:val="sl-SI"/>
        </w:rPr>
        <w:t>.</w:t>
      </w:r>
      <w:r w:rsidR="00970A5F" w:rsidRPr="002D3547">
        <w:rPr>
          <w:rFonts w:cs="Arial"/>
          <w:color w:val="000000"/>
          <w:szCs w:val="20"/>
          <w:lang w:val="sl-SI"/>
        </w:rPr>
        <w:t>5</w:t>
      </w:r>
      <w:r w:rsidR="00FA26BC" w:rsidRPr="002D3547">
        <w:rPr>
          <w:rFonts w:cs="Arial"/>
          <w:color w:val="000000"/>
          <w:szCs w:val="20"/>
          <w:lang w:val="sl-SI"/>
        </w:rPr>
        <w:t xml:space="preserve"> </w:t>
      </w:r>
      <w:r w:rsidRPr="002D3547">
        <w:rPr>
          <w:rFonts w:cs="Arial"/>
          <w:color w:val="000000"/>
          <w:szCs w:val="20"/>
          <w:lang w:val="sl-SI"/>
        </w:rPr>
        <w:t xml:space="preserve">Sredstva se vlagatelju odobrijo z odločbo, ki jo izda predstojnik </w:t>
      </w:r>
      <w:r w:rsidR="00A416EC">
        <w:rPr>
          <w:rFonts w:cs="Arial"/>
          <w:color w:val="000000"/>
          <w:szCs w:val="20"/>
          <w:lang w:val="sl-SI"/>
        </w:rPr>
        <w:t>a</w:t>
      </w:r>
      <w:r w:rsidRPr="002D3547">
        <w:rPr>
          <w:rFonts w:cs="Arial"/>
          <w:color w:val="000000"/>
          <w:szCs w:val="20"/>
          <w:lang w:val="sl-SI"/>
        </w:rPr>
        <w:t>gencije</w:t>
      </w:r>
      <w:r w:rsidR="00FA26BC" w:rsidRPr="002D3547">
        <w:rPr>
          <w:rFonts w:cs="Arial"/>
          <w:color w:val="000000"/>
          <w:szCs w:val="20"/>
          <w:lang w:val="sl-SI"/>
        </w:rPr>
        <w:t>.</w:t>
      </w:r>
    </w:p>
    <w:p w14:paraId="0C0720B3" w14:textId="77777777" w:rsidR="00CB3379" w:rsidRPr="002D3547" w:rsidRDefault="00CB3379" w:rsidP="00A833E1">
      <w:pPr>
        <w:pStyle w:val="Golobesedilo"/>
        <w:rPr>
          <w:rFonts w:ascii="Arial" w:hAnsi="Arial" w:cs="Arial"/>
        </w:rPr>
      </w:pPr>
    </w:p>
    <w:p w14:paraId="087E1918" w14:textId="77777777" w:rsidR="00DF672B" w:rsidRPr="002D3547" w:rsidRDefault="00DF672B" w:rsidP="00A833E1">
      <w:pPr>
        <w:pStyle w:val="Golobesedilo"/>
        <w:rPr>
          <w:rFonts w:ascii="Arial" w:hAnsi="Arial" w:cs="Arial"/>
        </w:rPr>
      </w:pPr>
    </w:p>
    <w:p w14:paraId="68956BAF" w14:textId="77777777" w:rsidR="00A81468" w:rsidRPr="002D3547" w:rsidRDefault="00A81468" w:rsidP="00A833E1">
      <w:pPr>
        <w:pStyle w:val="Naslov5"/>
        <w:spacing w:before="0" w:after="0" w:line="240" w:lineRule="auto"/>
        <w:rPr>
          <w:rFonts w:cs="Arial"/>
          <w:i w:val="0"/>
          <w:sz w:val="20"/>
          <w:szCs w:val="20"/>
          <w:lang w:val="sl-SI"/>
        </w:rPr>
      </w:pPr>
      <w:r w:rsidRPr="002D3547">
        <w:rPr>
          <w:rFonts w:cs="Arial"/>
          <w:i w:val="0"/>
          <w:sz w:val="20"/>
          <w:szCs w:val="20"/>
          <w:lang w:val="sl-SI"/>
        </w:rPr>
        <w:t>1</w:t>
      </w:r>
      <w:r w:rsidR="00727524" w:rsidRPr="002D3547">
        <w:rPr>
          <w:rFonts w:cs="Arial"/>
          <w:i w:val="0"/>
          <w:sz w:val="20"/>
          <w:szCs w:val="20"/>
          <w:lang w:val="sl-SI"/>
        </w:rPr>
        <w:t>2</w:t>
      </w:r>
      <w:r w:rsidRPr="002D3547">
        <w:rPr>
          <w:rFonts w:cs="Arial"/>
          <w:i w:val="0"/>
          <w:sz w:val="20"/>
          <w:szCs w:val="20"/>
          <w:lang w:val="sl-SI"/>
        </w:rPr>
        <w:t>. OBJAVA PODATKOV O UPRAVIČENCIH IN VARSTVO OSEBNIH PODATKOV</w:t>
      </w:r>
    </w:p>
    <w:p w14:paraId="4750FABB" w14:textId="77777777" w:rsidR="00AB6764" w:rsidRPr="002D3547" w:rsidRDefault="00AB6764" w:rsidP="00A833E1">
      <w:pPr>
        <w:spacing w:line="240" w:lineRule="auto"/>
        <w:jc w:val="both"/>
        <w:rPr>
          <w:rFonts w:cs="Arial"/>
          <w:color w:val="000000"/>
          <w:szCs w:val="20"/>
          <w:lang w:val="sl-SI"/>
        </w:rPr>
      </w:pPr>
    </w:p>
    <w:p w14:paraId="08AFAFD4" w14:textId="6493A721" w:rsidR="00A81468" w:rsidRPr="002D3547" w:rsidRDefault="00A81468" w:rsidP="00A833E1">
      <w:pPr>
        <w:spacing w:line="240" w:lineRule="auto"/>
        <w:jc w:val="both"/>
        <w:rPr>
          <w:rFonts w:cs="Arial"/>
          <w:color w:val="000000"/>
          <w:szCs w:val="20"/>
          <w:lang w:val="sl-SI"/>
        </w:rPr>
      </w:pPr>
      <w:r w:rsidRPr="002D3547">
        <w:rPr>
          <w:rFonts w:cs="Arial"/>
          <w:color w:val="000000"/>
          <w:szCs w:val="20"/>
          <w:lang w:val="sl-SI"/>
        </w:rPr>
        <w:t xml:space="preserve">Objava podatkov o upravičencih, ki so prejeli sredstva, </w:t>
      </w:r>
      <w:r w:rsidR="00CC3DC4" w:rsidRPr="002D3547">
        <w:rPr>
          <w:rFonts w:cs="Arial"/>
          <w:color w:val="000000"/>
          <w:szCs w:val="20"/>
          <w:lang w:val="sl-SI"/>
        </w:rPr>
        <w:t xml:space="preserve">se </w:t>
      </w:r>
      <w:r w:rsidR="003E3452" w:rsidRPr="002D3547">
        <w:rPr>
          <w:rFonts w:cs="Arial"/>
          <w:color w:val="000000"/>
          <w:szCs w:val="20"/>
          <w:lang w:val="sl-SI"/>
        </w:rPr>
        <w:t xml:space="preserve">v skladu </w:t>
      </w:r>
      <w:r w:rsidR="001B1BCD">
        <w:rPr>
          <w:rFonts w:cs="Arial"/>
          <w:color w:val="000000"/>
          <w:szCs w:val="20"/>
          <w:lang w:val="sl-SI"/>
        </w:rPr>
        <w:t>s</w:t>
      </w:r>
      <w:r w:rsidRPr="002D3547">
        <w:rPr>
          <w:rFonts w:cs="Arial"/>
          <w:color w:val="000000"/>
          <w:szCs w:val="20"/>
          <w:lang w:val="sl-SI"/>
        </w:rPr>
        <w:t xml:space="preserve"> </w:t>
      </w:r>
      <w:r w:rsidR="0089710B" w:rsidRPr="002D3547">
        <w:rPr>
          <w:rFonts w:cs="Arial"/>
          <w:color w:val="000000"/>
          <w:szCs w:val="20"/>
          <w:lang w:val="sl-SI"/>
        </w:rPr>
        <w:t>97</w:t>
      </w:r>
      <w:r w:rsidRPr="002D3547">
        <w:rPr>
          <w:rFonts w:cs="Arial"/>
          <w:color w:val="000000"/>
          <w:szCs w:val="20"/>
          <w:lang w:val="sl-SI"/>
        </w:rPr>
        <w:t>. člen</w:t>
      </w:r>
      <w:r w:rsidR="003E3452" w:rsidRPr="002D3547">
        <w:rPr>
          <w:rFonts w:cs="Arial"/>
          <w:color w:val="000000"/>
          <w:szCs w:val="20"/>
          <w:lang w:val="sl-SI"/>
        </w:rPr>
        <w:t>om</w:t>
      </w:r>
      <w:r w:rsidRPr="002D3547">
        <w:rPr>
          <w:rFonts w:cs="Arial"/>
          <w:color w:val="000000"/>
          <w:szCs w:val="20"/>
          <w:lang w:val="sl-SI"/>
        </w:rPr>
        <w:t xml:space="preserve"> </w:t>
      </w:r>
      <w:r w:rsidR="001B1BCD">
        <w:rPr>
          <w:rFonts w:cs="Arial"/>
          <w:color w:val="000000"/>
          <w:szCs w:val="20"/>
          <w:lang w:val="sl-SI"/>
        </w:rPr>
        <w:t>u</w:t>
      </w:r>
      <w:r w:rsidRPr="002D3547">
        <w:rPr>
          <w:rFonts w:cs="Arial"/>
          <w:color w:val="000000"/>
          <w:szCs w:val="20"/>
          <w:lang w:val="sl-SI"/>
        </w:rPr>
        <w:t>redbe</w:t>
      </w:r>
      <w:r w:rsidR="00AB6764" w:rsidRPr="002D3547">
        <w:rPr>
          <w:rFonts w:cs="Arial"/>
          <w:color w:val="000000"/>
          <w:szCs w:val="20"/>
          <w:lang w:val="sl-SI"/>
        </w:rPr>
        <w:t xml:space="preserve"> </w:t>
      </w:r>
      <w:r w:rsidR="00CC3DC4" w:rsidRPr="002D3547">
        <w:rPr>
          <w:rFonts w:cs="Arial"/>
          <w:color w:val="000000"/>
          <w:szCs w:val="20"/>
          <w:lang w:val="sl-SI"/>
        </w:rPr>
        <w:t xml:space="preserve">objavi na spletni strani </w:t>
      </w:r>
      <w:r w:rsidR="001B1BCD">
        <w:rPr>
          <w:rFonts w:cs="Arial"/>
          <w:color w:val="000000"/>
          <w:szCs w:val="20"/>
          <w:lang w:val="sl-SI"/>
        </w:rPr>
        <w:t>a</w:t>
      </w:r>
      <w:r w:rsidR="00CC3DC4" w:rsidRPr="002D3547">
        <w:rPr>
          <w:rFonts w:cs="Arial"/>
          <w:color w:val="000000"/>
          <w:szCs w:val="20"/>
          <w:lang w:val="sl-SI"/>
        </w:rPr>
        <w:t>gencije</w:t>
      </w:r>
      <w:r w:rsidR="00A833E1" w:rsidRPr="002D3547">
        <w:rPr>
          <w:rFonts w:cs="Arial"/>
          <w:color w:val="000000"/>
          <w:szCs w:val="20"/>
          <w:lang w:val="sl-SI"/>
        </w:rPr>
        <w:t>.</w:t>
      </w:r>
    </w:p>
    <w:p w14:paraId="56F90DF7" w14:textId="77777777" w:rsidR="00A81468" w:rsidRPr="002D3547" w:rsidRDefault="00A81468" w:rsidP="00A833E1">
      <w:pPr>
        <w:spacing w:line="240" w:lineRule="auto"/>
        <w:jc w:val="both"/>
        <w:rPr>
          <w:rFonts w:cs="Arial"/>
          <w:szCs w:val="20"/>
          <w:lang w:val="sl-SI"/>
        </w:rPr>
      </w:pPr>
    </w:p>
    <w:p w14:paraId="2B998E2E" w14:textId="3935ECE2" w:rsidR="000E21D7" w:rsidRPr="002D3547" w:rsidRDefault="00631F9B" w:rsidP="00A833E1">
      <w:pPr>
        <w:autoSpaceDE w:val="0"/>
        <w:autoSpaceDN w:val="0"/>
        <w:adjustRightInd w:val="0"/>
        <w:spacing w:line="240" w:lineRule="auto"/>
        <w:ind w:left="4320" w:firstLine="720"/>
        <w:rPr>
          <w:rFonts w:cs="Arial"/>
          <w:color w:val="000000"/>
          <w:szCs w:val="20"/>
          <w:lang w:val="sl-SI"/>
        </w:rPr>
      </w:pPr>
      <w:r w:rsidRPr="002D3547">
        <w:rPr>
          <w:rFonts w:cs="Arial"/>
          <w:szCs w:val="20"/>
          <w:lang w:val="sl-SI"/>
        </w:rPr>
        <w:t>Mateja Čalušić</w:t>
      </w:r>
    </w:p>
    <w:p w14:paraId="3CF03F32" w14:textId="47134A8C" w:rsidR="00A96F83" w:rsidRPr="002D3547" w:rsidRDefault="0079175E" w:rsidP="00A833E1">
      <w:pPr>
        <w:autoSpaceDE w:val="0"/>
        <w:autoSpaceDN w:val="0"/>
        <w:adjustRightInd w:val="0"/>
        <w:spacing w:line="240" w:lineRule="auto"/>
        <w:ind w:left="4320" w:firstLine="720"/>
        <w:rPr>
          <w:rFonts w:cs="Arial"/>
          <w:szCs w:val="20"/>
          <w:lang w:val="sl-SI"/>
        </w:rPr>
      </w:pPr>
      <w:r w:rsidRPr="002D3547">
        <w:rPr>
          <w:rFonts w:cs="Arial"/>
          <w:color w:val="000000"/>
          <w:szCs w:val="20"/>
          <w:lang w:val="sl-SI"/>
        </w:rPr>
        <w:t xml:space="preserve">  </w:t>
      </w:r>
      <w:r w:rsidR="001B1BCD">
        <w:rPr>
          <w:rFonts w:cs="Arial"/>
          <w:color w:val="000000"/>
          <w:szCs w:val="20"/>
          <w:lang w:val="sl-SI"/>
        </w:rPr>
        <w:t xml:space="preserve">  </w:t>
      </w:r>
      <w:r w:rsidR="00394366" w:rsidRPr="002D3547">
        <w:rPr>
          <w:rFonts w:cs="Arial"/>
          <w:color w:val="000000"/>
          <w:szCs w:val="20"/>
          <w:lang w:val="sl-SI"/>
        </w:rPr>
        <w:t>ministr</w:t>
      </w:r>
      <w:r w:rsidR="00DF672B" w:rsidRPr="002D3547">
        <w:rPr>
          <w:rFonts w:cs="Arial"/>
          <w:color w:val="000000"/>
          <w:szCs w:val="20"/>
          <w:lang w:val="sl-SI"/>
        </w:rPr>
        <w:t>ica</w:t>
      </w:r>
    </w:p>
    <w:sectPr w:rsidR="00A96F83" w:rsidRPr="002D3547" w:rsidSect="00783310">
      <w:headerReference w:type="default" r:id="rId23"/>
      <w:footerReference w:type="default" r:id="rId24"/>
      <w:headerReference w:type="first" r:id="rId25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B15A7" w14:textId="77777777" w:rsidR="00E130AF" w:rsidRDefault="00E130AF">
      <w:r>
        <w:separator/>
      </w:r>
    </w:p>
  </w:endnote>
  <w:endnote w:type="continuationSeparator" w:id="0">
    <w:p w14:paraId="374B5366" w14:textId="77777777" w:rsidR="00E130AF" w:rsidRDefault="00E130AF">
      <w:r>
        <w:continuationSeparator/>
      </w:r>
    </w:p>
  </w:endnote>
  <w:endnote w:type="continuationNotice" w:id="1">
    <w:p w14:paraId="10D3D66C" w14:textId="77777777" w:rsidR="00E130AF" w:rsidRDefault="00E130A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B4B60027-04CB-41CB-A3B6-C20C3AD1DD25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BCD1F46B-335D-427E-94DE-65119E109E4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BCB4CFC-3C0C-4E72-91F1-EE15DE6CA31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9212DD61-6C0B-4396-B6EF-B28FBE2235EE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2D07EE1D-65B6-44AC-B164-9368DB241FA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BE5A757-E8FE-414E-9164-16E3EAE9A9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1FC1E" w14:textId="32752FD0" w:rsidR="009A003F" w:rsidRDefault="009A003F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482016" w:rsidRPr="00482016">
      <w:rPr>
        <w:noProof/>
        <w:lang w:val="sl-SI"/>
      </w:rPr>
      <w:t>5</w:t>
    </w:r>
    <w:r>
      <w:fldChar w:fldCharType="end"/>
    </w:r>
  </w:p>
  <w:p w14:paraId="4D71D560" w14:textId="77777777" w:rsidR="00490F58" w:rsidRDefault="00490F5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4A2B9" w14:textId="77777777" w:rsidR="00E130AF" w:rsidRDefault="00E130AF">
      <w:r>
        <w:separator/>
      </w:r>
    </w:p>
  </w:footnote>
  <w:footnote w:type="continuationSeparator" w:id="0">
    <w:p w14:paraId="34011C22" w14:textId="77777777" w:rsidR="00E130AF" w:rsidRDefault="00E130AF">
      <w:r>
        <w:continuationSeparator/>
      </w:r>
    </w:p>
  </w:footnote>
  <w:footnote w:type="continuationNotice" w:id="1">
    <w:p w14:paraId="2304E703" w14:textId="77777777" w:rsidR="00E130AF" w:rsidRDefault="00E130A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11B35" w14:textId="77777777" w:rsidR="00DA61BD" w:rsidRPr="00110CBD" w:rsidRDefault="00DA61B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A61BD" w:rsidRPr="008F3500" w14:paraId="57728679" w14:textId="77777777">
      <w:trPr>
        <w:cantSplit/>
        <w:trHeight w:hRule="exact" w:val="847"/>
      </w:trPr>
      <w:tc>
        <w:tcPr>
          <w:tcW w:w="567" w:type="dxa"/>
        </w:tcPr>
        <w:p w14:paraId="45C0E2AF" w14:textId="77777777" w:rsidR="00DA61BD" w:rsidRDefault="00DA61B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3C521B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CABA15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59F029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5F0F0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D0CAA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1FC12B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677F80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933D19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9BBBA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79D74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C444C5B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322B2E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6AF61C0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45B4A7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A30437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98C2B6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9DBF4D" w14:textId="491CB37B" w:rsidR="00DA61BD" w:rsidRPr="008F3500" w:rsidRDefault="00DA61BD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41C0C3AA" w14:textId="77777777" w:rsidR="006840A3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</w:p>
  <w:p w14:paraId="1B1F30AB" w14:textId="77777777" w:rsidR="00DA61BD" w:rsidRPr="008F3500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  <w:r w:rsidR="00DA61BD">
      <w:rPr>
        <w:rFonts w:ascii="Republika Bold" w:hAnsi="Republika Bold"/>
        <w:b/>
        <w:caps/>
        <w:lang w:val="sl-SI"/>
      </w:rPr>
      <w:br/>
    </w:r>
  </w:p>
  <w:p w14:paraId="169AD6C8" w14:textId="77777777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01 478 91 17</w:t>
    </w:r>
  </w:p>
  <w:p w14:paraId="4D2E7525" w14:textId="77777777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01 478 90 35</w:t>
    </w:r>
    <w:r w:rsidRPr="008F3500">
      <w:rPr>
        <w:rFonts w:cs="Arial"/>
        <w:sz w:val="16"/>
        <w:lang w:val="sl-SI"/>
      </w:rPr>
      <w:t xml:space="preserve"> </w:t>
    </w:r>
  </w:p>
  <w:p w14:paraId="0A50F904" w14:textId="77777777" w:rsidR="00DA61BD" w:rsidRPr="008F3500" w:rsidRDefault="00DA61BD" w:rsidP="00052D47">
    <w:pPr>
      <w:pStyle w:val="Glava"/>
      <w:tabs>
        <w:tab w:val="clear" w:pos="4320"/>
        <w:tab w:val="clear" w:pos="8640"/>
        <w:tab w:val="left" w:pos="4093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52D47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gp.mk</w:t>
    </w:r>
    <w:r w:rsidR="00C20AE2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@gov.si</w:t>
    </w:r>
  </w:p>
  <w:p w14:paraId="5F6DC97F" w14:textId="77777777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www.mk</w:t>
    </w:r>
    <w:r w:rsidR="00C20AE2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11D7EC13" w14:textId="77777777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50251"/>
    <w:multiLevelType w:val="hybridMultilevel"/>
    <w:tmpl w:val="0B1C9F60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C0B42"/>
    <w:multiLevelType w:val="hybridMultilevel"/>
    <w:tmpl w:val="2F9A8C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07CC2"/>
    <w:multiLevelType w:val="hybridMultilevel"/>
    <w:tmpl w:val="E56282FC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ED5ABA"/>
    <w:multiLevelType w:val="hybridMultilevel"/>
    <w:tmpl w:val="C2BAD088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4F450C"/>
    <w:multiLevelType w:val="hybridMultilevel"/>
    <w:tmpl w:val="F91A0C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731949"/>
    <w:multiLevelType w:val="multilevel"/>
    <w:tmpl w:val="6ACC6BB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2102152"/>
    <w:multiLevelType w:val="hybridMultilevel"/>
    <w:tmpl w:val="0FB873D2"/>
    <w:lvl w:ilvl="0" w:tplc="DDBAE01C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7C575F7"/>
    <w:multiLevelType w:val="hybridMultilevel"/>
    <w:tmpl w:val="89A6154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3B672D"/>
    <w:multiLevelType w:val="hybridMultilevel"/>
    <w:tmpl w:val="F01878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8"/>
  </w:num>
  <w:num w:numId="7">
    <w:abstractNumId w:val="4"/>
  </w:num>
  <w:num w:numId="8">
    <w:abstractNumId w:val="1"/>
  </w:num>
  <w:num w:numId="9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081"/>
    <w:rsid w:val="00004A70"/>
    <w:rsid w:val="0000715C"/>
    <w:rsid w:val="00007E7B"/>
    <w:rsid w:val="00012A1D"/>
    <w:rsid w:val="00013987"/>
    <w:rsid w:val="00016961"/>
    <w:rsid w:val="000172B1"/>
    <w:rsid w:val="00020692"/>
    <w:rsid w:val="00022639"/>
    <w:rsid w:val="00023A88"/>
    <w:rsid w:val="00036A6B"/>
    <w:rsid w:val="000439D6"/>
    <w:rsid w:val="00050C9D"/>
    <w:rsid w:val="00052D47"/>
    <w:rsid w:val="00055AFE"/>
    <w:rsid w:val="000570A6"/>
    <w:rsid w:val="00060B67"/>
    <w:rsid w:val="0006181A"/>
    <w:rsid w:val="00062A59"/>
    <w:rsid w:val="00063861"/>
    <w:rsid w:val="00066D3F"/>
    <w:rsid w:val="00070B40"/>
    <w:rsid w:val="00070F10"/>
    <w:rsid w:val="00071537"/>
    <w:rsid w:val="000715E1"/>
    <w:rsid w:val="00071D3B"/>
    <w:rsid w:val="00075DBA"/>
    <w:rsid w:val="00077176"/>
    <w:rsid w:val="00081B8D"/>
    <w:rsid w:val="00090961"/>
    <w:rsid w:val="000A1E47"/>
    <w:rsid w:val="000A1FC8"/>
    <w:rsid w:val="000A502B"/>
    <w:rsid w:val="000A5663"/>
    <w:rsid w:val="000A7238"/>
    <w:rsid w:val="000A7A2A"/>
    <w:rsid w:val="000A7DAE"/>
    <w:rsid w:val="000B4435"/>
    <w:rsid w:val="000B5BFC"/>
    <w:rsid w:val="000B7287"/>
    <w:rsid w:val="000B75AC"/>
    <w:rsid w:val="000C0878"/>
    <w:rsid w:val="000C0C08"/>
    <w:rsid w:val="000C0CD6"/>
    <w:rsid w:val="000C69F3"/>
    <w:rsid w:val="000D0D1D"/>
    <w:rsid w:val="000D4772"/>
    <w:rsid w:val="000D4903"/>
    <w:rsid w:val="000D6AFA"/>
    <w:rsid w:val="000E01DD"/>
    <w:rsid w:val="000E09D5"/>
    <w:rsid w:val="000E21D7"/>
    <w:rsid w:val="000E4681"/>
    <w:rsid w:val="000F7248"/>
    <w:rsid w:val="001005D3"/>
    <w:rsid w:val="00102C1F"/>
    <w:rsid w:val="001031E1"/>
    <w:rsid w:val="00103BF8"/>
    <w:rsid w:val="001071BC"/>
    <w:rsid w:val="001119FD"/>
    <w:rsid w:val="00115B5B"/>
    <w:rsid w:val="00117A23"/>
    <w:rsid w:val="00117A42"/>
    <w:rsid w:val="0012370D"/>
    <w:rsid w:val="001247F9"/>
    <w:rsid w:val="001266BB"/>
    <w:rsid w:val="001303C8"/>
    <w:rsid w:val="001322DE"/>
    <w:rsid w:val="001355A3"/>
    <w:rsid w:val="001357B2"/>
    <w:rsid w:val="00137C00"/>
    <w:rsid w:val="001423A8"/>
    <w:rsid w:val="0015217D"/>
    <w:rsid w:val="00152B83"/>
    <w:rsid w:val="001546B2"/>
    <w:rsid w:val="00154C10"/>
    <w:rsid w:val="00162375"/>
    <w:rsid w:val="0016310E"/>
    <w:rsid w:val="00164BE3"/>
    <w:rsid w:val="0017134F"/>
    <w:rsid w:val="00175913"/>
    <w:rsid w:val="00177E01"/>
    <w:rsid w:val="00185423"/>
    <w:rsid w:val="00194483"/>
    <w:rsid w:val="00195A97"/>
    <w:rsid w:val="001A0F70"/>
    <w:rsid w:val="001A3623"/>
    <w:rsid w:val="001A6D3D"/>
    <w:rsid w:val="001A7D64"/>
    <w:rsid w:val="001B1BCD"/>
    <w:rsid w:val="001B2960"/>
    <w:rsid w:val="001B46DF"/>
    <w:rsid w:val="001C1EB6"/>
    <w:rsid w:val="001C219C"/>
    <w:rsid w:val="001C2B77"/>
    <w:rsid w:val="001C67B9"/>
    <w:rsid w:val="001D3A7F"/>
    <w:rsid w:val="001E3920"/>
    <w:rsid w:val="001E608C"/>
    <w:rsid w:val="001E6AEE"/>
    <w:rsid w:val="001E7ED7"/>
    <w:rsid w:val="001F3056"/>
    <w:rsid w:val="001F35AE"/>
    <w:rsid w:val="001F63DF"/>
    <w:rsid w:val="00201297"/>
    <w:rsid w:val="00202A77"/>
    <w:rsid w:val="0020323A"/>
    <w:rsid w:val="0020792E"/>
    <w:rsid w:val="002101C5"/>
    <w:rsid w:val="002111C3"/>
    <w:rsid w:val="00217533"/>
    <w:rsid w:val="00223CB1"/>
    <w:rsid w:val="00223FB6"/>
    <w:rsid w:val="00227554"/>
    <w:rsid w:val="0022777C"/>
    <w:rsid w:val="002327B7"/>
    <w:rsid w:val="00232A0A"/>
    <w:rsid w:val="00233A55"/>
    <w:rsid w:val="00233EA0"/>
    <w:rsid w:val="002347B8"/>
    <w:rsid w:val="002349BA"/>
    <w:rsid w:val="002405BF"/>
    <w:rsid w:val="00244608"/>
    <w:rsid w:val="00244A57"/>
    <w:rsid w:val="00250A12"/>
    <w:rsid w:val="00252837"/>
    <w:rsid w:val="002575D9"/>
    <w:rsid w:val="00261CBA"/>
    <w:rsid w:val="0026513D"/>
    <w:rsid w:val="00266BE8"/>
    <w:rsid w:val="00266EE8"/>
    <w:rsid w:val="00267EC2"/>
    <w:rsid w:val="00271CE5"/>
    <w:rsid w:val="00277CBD"/>
    <w:rsid w:val="0028092C"/>
    <w:rsid w:val="00282020"/>
    <w:rsid w:val="00292BBF"/>
    <w:rsid w:val="00292CCC"/>
    <w:rsid w:val="00295887"/>
    <w:rsid w:val="00296B02"/>
    <w:rsid w:val="002A0396"/>
    <w:rsid w:val="002A240E"/>
    <w:rsid w:val="002B302E"/>
    <w:rsid w:val="002B5839"/>
    <w:rsid w:val="002B62DC"/>
    <w:rsid w:val="002C1106"/>
    <w:rsid w:val="002D352C"/>
    <w:rsid w:val="002D3547"/>
    <w:rsid w:val="002E0BF2"/>
    <w:rsid w:val="002E0F14"/>
    <w:rsid w:val="002F57FB"/>
    <w:rsid w:val="00301DA2"/>
    <w:rsid w:val="00301EFD"/>
    <w:rsid w:val="003020A0"/>
    <w:rsid w:val="00302684"/>
    <w:rsid w:val="00307001"/>
    <w:rsid w:val="0031150F"/>
    <w:rsid w:val="00315670"/>
    <w:rsid w:val="00317F5B"/>
    <w:rsid w:val="00320672"/>
    <w:rsid w:val="00320779"/>
    <w:rsid w:val="00321099"/>
    <w:rsid w:val="00333A75"/>
    <w:rsid w:val="0034029D"/>
    <w:rsid w:val="0034146C"/>
    <w:rsid w:val="0035291D"/>
    <w:rsid w:val="00357403"/>
    <w:rsid w:val="003636BF"/>
    <w:rsid w:val="003637FD"/>
    <w:rsid w:val="00364476"/>
    <w:rsid w:val="00371333"/>
    <w:rsid w:val="00371C88"/>
    <w:rsid w:val="003744B4"/>
    <w:rsid w:val="0037479F"/>
    <w:rsid w:val="00376588"/>
    <w:rsid w:val="003845B4"/>
    <w:rsid w:val="00384C11"/>
    <w:rsid w:val="003858C7"/>
    <w:rsid w:val="0038647A"/>
    <w:rsid w:val="00387B1A"/>
    <w:rsid w:val="00390A20"/>
    <w:rsid w:val="00394366"/>
    <w:rsid w:val="003A10D9"/>
    <w:rsid w:val="003A1DF9"/>
    <w:rsid w:val="003A7CE1"/>
    <w:rsid w:val="003B2D2A"/>
    <w:rsid w:val="003B35D9"/>
    <w:rsid w:val="003B39AD"/>
    <w:rsid w:val="003C0817"/>
    <w:rsid w:val="003C58FA"/>
    <w:rsid w:val="003C6EA4"/>
    <w:rsid w:val="003D0983"/>
    <w:rsid w:val="003D2991"/>
    <w:rsid w:val="003D449C"/>
    <w:rsid w:val="003D4F04"/>
    <w:rsid w:val="003D620F"/>
    <w:rsid w:val="003D6B6B"/>
    <w:rsid w:val="003E1C74"/>
    <w:rsid w:val="003E3452"/>
    <w:rsid w:val="003E497A"/>
    <w:rsid w:val="003E4DA8"/>
    <w:rsid w:val="003E70F9"/>
    <w:rsid w:val="003F6077"/>
    <w:rsid w:val="003F7DC8"/>
    <w:rsid w:val="00400DB2"/>
    <w:rsid w:val="004016E6"/>
    <w:rsid w:val="00402B01"/>
    <w:rsid w:val="004056D4"/>
    <w:rsid w:val="00407537"/>
    <w:rsid w:val="004137FF"/>
    <w:rsid w:val="00416BF2"/>
    <w:rsid w:val="0041749D"/>
    <w:rsid w:val="00420AD0"/>
    <w:rsid w:val="00423090"/>
    <w:rsid w:val="0043199F"/>
    <w:rsid w:val="004352EF"/>
    <w:rsid w:val="0043621B"/>
    <w:rsid w:val="00436F18"/>
    <w:rsid w:val="004379C7"/>
    <w:rsid w:val="0044231E"/>
    <w:rsid w:val="00445168"/>
    <w:rsid w:val="004468C9"/>
    <w:rsid w:val="004516D8"/>
    <w:rsid w:val="00455738"/>
    <w:rsid w:val="00457E2D"/>
    <w:rsid w:val="00460301"/>
    <w:rsid w:val="00460FD0"/>
    <w:rsid w:val="004612E5"/>
    <w:rsid w:val="0046486C"/>
    <w:rsid w:val="00472A8C"/>
    <w:rsid w:val="00473506"/>
    <w:rsid w:val="004758B8"/>
    <w:rsid w:val="00480CA7"/>
    <w:rsid w:val="00482016"/>
    <w:rsid w:val="0048284F"/>
    <w:rsid w:val="004906A6"/>
    <w:rsid w:val="004908EE"/>
    <w:rsid w:val="00490F58"/>
    <w:rsid w:val="00492ADA"/>
    <w:rsid w:val="004A696D"/>
    <w:rsid w:val="004B05A4"/>
    <w:rsid w:val="004B349C"/>
    <w:rsid w:val="004B4BDC"/>
    <w:rsid w:val="004B6FC4"/>
    <w:rsid w:val="004C0562"/>
    <w:rsid w:val="004C6BC9"/>
    <w:rsid w:val="004C7762"/>
    <w:rsid w:val="004D0637"/>
    <w:rsid w:val="004D40DE"/>
    <w:rsid w:val="004D5776"/>
    <w:rsid w:val="004E08AF"/>
    <w:rsid w:val="004E6268"/>
    <w:rsid w:val="004F1371"/>
    <w:rsid w:val="004F3165"/>
    <w:rsid w:val="004F45FF"/>
    <w:rsid w:val="004F517C"/>
    <w:rsid w:val="00500148"/>
    <w:rsid w:val="00507F91"/>
    <w:rsid w:val="00510BCB"/>
    <w:rsid w:val="00512924"/>
    <w:rsid w:val="0051453A"/>
    <w:rsid w:val="00520CCD"/>
    <w:rsid w:val="005216E2"/>
    <w:rsid w:val="00522381"/>
    <w:rsid w:val="00522FFF"/>
    <w:rsid w:val="00523AE8"/>
    <w:rsid w:val="00526246"/>
    <w:rsid w:val="00526A77"/>
    <w:rsid w:val="005358CA"/>
    <w:rsid w:val="005361E5"/>
    <w:rsid w:val="0054155D"/>
    <w:rsid w:val="005418B4"/>
    <w:rsid w:val="00552153"/>
    <w:rsid w:val="00553B02"/>
    <w:rsid w:val="00553D09"/>
    <w:rsid w:val="00556160"/>
    <w:rsid w:val="00557A8F"/>
    <w:rsid w:val="005602C9"/>
    <w:rsid w:val="00567106"/>
    <w:rsid w:val="00567540"/>
    <w:rsid w:val="00574050"/>
    <w:rsid w:val="005751CA"/>
    <w:rsid w:val="00581919"/>
    <w:rsid w:val="0058334A"/>
    <w:rsid w:val="00584F2B"/>
    <w:rsid w:val="00591083"/>
    <w:rsid w:val="0059171C"/>
    <w:rsid w:val="0059291F"/>
    <w:rsid w:val="00593837"/>
    <w:rsid w:val="005939B2"/>
    <w:rsid w:val="0059507A"/>
    <w:rsid w:val="00597584"/>
    <w:rsid w:val="00597636"/>
    <w:rsid w:val="005A11EA"/>
    <w:rsid w:val="005A64C5"/>
    <w:rsid w:val="005B33E5"/>
    <w:rsid w:val="005B34F7"/>
    <w:rsid w:val="005C0276"/>
    <w:rsid w:val="005C4735"/>
    <w:rsid w:val="005C69A2"/>
    <w:rsid w:val="005C6F74"/>
    <w:rsid w:val="005D0BB7"/>
    <w:rsid w:val="005D2AD5"/>
    <w:rsid w:val="005D5D03"/>
    <w:rsid w:val="005D7461"/>
    <w:rsid w:val="005D7B14"/>
    <w:rsid w:val="005E042A"/>
    <w:rsid w:val="005E1D3C"/>
    <w:rsid w:val="005E57C4"/>
    <w:rsid w:val="005F217D"/>
    <w:rsid w:val="005F27A8"/>
    <w:rsid w:val="005F298C"/>
    <w:rsid w:val="005F6370"/>
    <w:rsid w:val="005F7506"/>
    <w:rsid w:val="006026D6"/>
    <w:rsid w:val="00603BCC"/>
    <w:rsid w:val="006048D4"/>
    <w:rsid w:val="0060752B"/>
    <w:rsid w:val="00612F99"/>
    <w:rsid w:val="00613451"/>
    <w:rsid w:val="006139C9"/>
    <w:rsid w:val="006167DB"/>
    <w:rsid w:val="00616D40"/>
    <w:rsid w:val="00617F53"/>
    <w:rsid w:val="00621EAA"/>
    <w:rsid w:val="00622570"/>
    <w:rsid w:val="0063023D"/>
    <w:rsid w:val="00631F9B"/>
    <w:rsid w:val="00632253"/>
    <w:rsid w:val="0063579D"/>
    <w:rsid w:val="00637B5A"/>
    <w:rsid w:val="00641DF0"/>
    <w:rsid w:val="00642714"/>
    <w:rsid w:val="006451EA"/>
    <w:rsid w:val="0064558A"/>
    <w:rsid w:val="006455CE"/>
    <w:rsid w:val="00646D74"/>
    <w:rsid w:val="0065041E"/>
    <w:rsid w:val="006527BC"/>
    <w:rsid w:val="00657AF3"/>
    <w:rsid w:val="006609BE"/>
    <w:rsid w:val="0066329C"/>
    <w:rsid w:val="00663B5C"/>
    <w:rsid w:val="006660E9"/>
    <w:rsid w:val="0067022E"/>
    <w:rsid w:val="006706A5"/>
    <w:rsid w:val="0067139D"/>
    <w:rsid w:val="00672602"/>
    <w:rsid w:val="00673414"/>
    <w:rsid w:val="00673A6C"/>
    <w:rsid w:val="00675830"/>
    <w:rsid w:val="00680D98"/>
    <w:rsid w:val="00683864"/>
    <w:rsid w:val="00683AAA"/>
    <w:rsid w:val="006840A3"/>
    <w:rsid w:val="00685003"/>
    <w:rsid w:val="006869A0"/>
    <w:rsid w:val="00693ED2"/>
    <w:rsid w:val="006940AB"/>
    <w:rsid w:val="006966F1"/>
    <w:rsid w:val="006A348A"/>
    <w:rsid w:val="006B0752"/>
    <w:rsid w:val="006B183E"/>
    <w:rsid w:val="006B2B80"/>
    <w:rsid w:val="006B470C"/>
    <w:rsid w:val="006B4B68"/>
    <w:rsid w:val="006B5601"/>
    <w:rsid w:val="006B579A"/>
    <w:rsid w:val="006B6750"/>
    <w:rsid w:val="006C1103"/>
    <w:rsid w:val="006C150A"/>
    <w:rsid w:val="006C34DA"/>
    <w:rsid w:val="006C4977"/>
    <w:rsid w:val="006D0D37"/>
    <w:rsid w:val="006D17FC"/>
    <w:rsid w:val="006D2CC7"/>
    <w:rsid w:val="006D42D9"/>
    <w:rsid w:val="006E1FC0"/>
    <w:rsid w:val="006E3EA2"/>
    <w:rsid w:val="006E415D"/>
    <w:rsid w:val="006E62B5"/>
    <w:rsid w:val="006F5B86"/>
    <w:rsid w:val="00700750"/>
    <w:rsid w:val="0070182F"/>
    <w:rsid w:val="00702706"/>
    <w:rsid w:val="007056B4"/>
    <w:rsid w:val="00706BCA"/>
    <w:rsid w:val="00707287"/>
    <w:rsid w:val="00713560"/>
    <w:rsid w:val="00716418"/>
    <w:rsid w:val="00723E23"/>
    <w:rsid w:val="00727524"/>
    <w:rsid w:val="00730071"/>
    <w:rsid w:val="007315B8"/>
    <w:rsid w:val="00733017"/>
    <w:rsid w:val="00734055"/>
    <w:rsid w:val="0074063D"/>
    <w:rsid w:val="00740D18"/>
    <w:rsid w:val="00741B85"/>
    <w:rsid w:val="007431A2"/>
    <w:rsid w:val="00755EEB"/>
    <w:rsid w:val="00756CC4"/>
    <w:rsid w:val="00756FA2"/>
    <w:rsid w:val="0075751C"/>
    <w:rsid w:val="007617BE"/>
    <w:rsid w:val="007649AA"/>
    <w:rsid w:val="007673C4"/>
    <w:rsid w:val="00770EA3"/>
    <w:rsid w:val="00773A44"/>
    <w:rsid w:val="007748D0"/>
    <w:rsid w:val="0077637E"/>
    <w:rsid w:val="00780708"/>
    <w:rsid w:val="00783310"/>
    <w:rsid w:val="00784067"/>
    <w:rsid w:val="00784376"/>
    <w:rsid w:val="00784835"/>
    <w:rsid w:val="007868CC"/>
    <w:rsid w:val="0079175E"/>
    <w:rsid w:val="00791B72"/>
    <w:rsid w:val="00793249"/>
    <w:rsid w:val="007942AD"/>
    <w:rsid w:val="007A4093"/>
    <w:rsid w:val="007A4A6D"/>
    <w:rsid w:val="007A64B6"/>
    <w:rsid w:val="007A73C1"/>
    <w:rsid w:val="007B24B2"/>
    <w:rsid w:val="007B3883"/>
    <w:rsid w:val="007B58BE"/>
    <w:rsid w:val="007C1D4D"/>
    <w:rsid w:val="007C3E3B"/>
    <w:rsid w:val="007C3FAD"/>
    <w:rsid w:val="007C4CD8"/>
    <w:rsid w:val="007D1BCF"/>
    <w:rsid w:val="007D24E6"/>
    <w:rsid w:val="007D32CD"/>
    <w:rsid w:val="007D6A2B"/>
    <w:rsid w:val="007D75CF"/>
    <w:rsid w:val="007E3917"/>
    <w:rsid w:val="007E5081"/>
    <w:rsid w:val="007E6DC5"/>
    <w:rsid w:val="007F5F18"/>
    <w:rsid w:val="007F6275"/>
    <w:rsid w:val="008021B7"/>
    <w:rsid w:val="00805FF3"/>
    <w:rsid w:val="0080648D"/>
    <w:rsid w:val="00806523"/>
    <w:rsid w:val="00807C0E"/>
    <w:rsid w:val="008109CF"/>
    <w:rsid w:val="00811677"/>
    <w:rsid w:val="00811F89"/>
    <w:rsid w:val="00823A4F"/>
    <w:rsid w:val="00831CA9"/>
    <w:rsid w:val="0083333B"/>
    <w:rsid w:val="00833890"/>
    <w:rsid w:val="00837E91"/>
    <w:rsid w:val="00842735"/>
    <w:rsid w:val="00844825"/>
    <w:rsid w:val="00850AEB"/>
    <w:rsid w:val="00850DFE"/>
    <w:rsid w:val="008530B5"/>
    <w:rsid w:val="00853F88"/>
    <w:rsid w:val="0085457F"/>
    <w:rsid w:val="008550AC"/>
    <w:rsid w:val="0085636D"/>
    <w:rsid w:val="008609F1"/>
    <w:rsid w:val="008617F2"/>
    <w:rsid w:val="008646C4"/>
    <w:rsid w:val="008647CE"/>
    <w:rsid w:val="0086778A"/>
    <w:rsid w:val="008679B7"/>
    <w:rsid w:val="00867DF0"/>
    <w:rsid w:val="008708BB"/>
    <w:rsid w:val="00870EE7"/>
    <w:rsid w:val="00872458"/>
    <w:rsid w:val="00873D4E"/>
    <w:rsid w:val="00874F38"/>
    <w:rsid w:val="0088043C"/>
    <w:rsid w:val="00882412"/>
    <w:rsid w:val="008906C9"/>
    <w:rsid w:val="0089710B"/>
    <w:rsid w:val="008A1694"/>
    <w:rsid w:val="008A47E1"/>
    <w:rsid w:val="008A5251"/>
    <w:rsid w:val="008A6490"/>
    <w:rsid w:val="008A68EA"/>
    <w:rsid w:val="008B0C1C"/>
    <w:rsid w:val="008B4A91"/>
    <w:rsid w:val="008B5247"/>
    <w:rsid w:val="008B5549"/>
    <w:rsid w:val="008B5DA7"/>
    <w:rsid w:val="008B6989"/>
    <w:rsid w:val="008C0CB7"/>
    <w:rsid w:val="008C2883"/>
    <w:rsid w:val="008C364F"/>
    <w:rsid w:val="008C5738"/>
    <w:rsid w:val="008C607F"/>
    <w:rsid w:val="008D04F0"/>
    <w:rsid w:val="008D288E"/>
    <w:rsid w:val="008D36D9"/>
    <w:rsid w:val="008E319F"/>
    <w:rsid w:val="008E5AAE"/>
    <w:rsid w:val="008E7422"/>
    <w:rsid w:val="008E77E5"/>
    <w:rsid w:val="008F0F14"/>
    <w:rsid w:val="008F2DC4"/>
    <w:rsid w:val="008F3500"/>
    <w:rsid w:val="00903F6B"/>
    <w:rsid w:val="00904400"/>
    <w:rsid w:val="0091281E"/>
    <w:rsid w:val="009205A3"/>
    <w:rsid w:val="00920FCB"/>
    <w:rsid w:val="00924E3C"/>
    <w:rsid w:val="00925570"/>
    <w:rsid w:val="00927219"/>
    <w:rsid w:val="00934396"/>
    <w:rsid w:val="00935787"/>
    <w:rsid w:val="00935CC0"/>
    <w:rsid w:val="009407FF"/>
    <w:rsid w:val="00941A0A"/>
    <w:rsid w:val="00944311"/>
    <w:rsid w:val="00951F68"/>
    <w:rsid w:val="0095435A"/>
    <w:rsid w:val="00955120"/>
    <w:rsid w:val="009612BB"/>
    <w:rsid w:val="00962113"/>
    <w:rsid w:val="00963D4C"/>
    <w:rsid w:val="00964539"/>
    <w:rsid w:val="009652DE"/>
    <w:rsid w:val="00970A5F"/>
    <w:rsid w:val="00970E5E"/>
    <w:rsid w:val="00974A37"/>
    <w:rsid w:val="00974E43"/>
    <w:rsid w:val="00975A96"/>
    <w:rsid w:val="00975F38"/>
    <w:rsid w:val="00976ABC"/>
    <w:rsid w:val="00982726"/>
    <w:rsid w:val="00983F54"/>
    <w:rsid w:val="0098459F"/>
    <w:rsid w:val="00984A59"/>
    <w:rsid w:val="0098626B"/>
    <w:rsid w:val="009A003F"/>
    <w:rsid w:val="009A18B5"/>
    <w:rsid w:val="009A6764"/>
    <w:rsid w:val="009B559C"/>
    <w:rsid w:val="009C06CE"/>
    <w:rsid w:val="009D2609"/>
    <w:rsid w:val="009D4B55"/>
    <w:rsid w:val="009E03CA"/>
    <w:rsid w:val="009E111F"/>
    <w:rsid w:val="009E4210"/>
    <w:rsid w:val="009F6B1B"/>
    <w:rsid w:val="00A01954"/>
    <w:rsid w:val="00A04A01"/>
    <w:rsid w:val="00A109FE"/>
    <w:rsid w:val="00A1246D"/>
    <w:rsid w:val="00A125C5"/>
    <w:rsid w:val="00A135A7"/>
    <w:rsid w:val="00A15E72"/>
    <w:rsid w:val="00A170FC"/>
    <w:rsid w:val="00A23119"/>
    <w:rsid w:val="00A27588"/>
    <w:rsid w:val="00A323C4"/>
    <w:rsid w:val="00A416EC"/>
    <w:rsid w:val="00A5039D"/>
    <w:rsid w:val="00A56D2D"/>
    <w:rsid w:val="00A571B4"/>
    <w:rsid w:val="00A61A9F"/>
    <w:rsid w:val="00A646B9"/>
    <w:rsid w:val="00A646E6"/>
    <w:rsid w:val="00A65EE7"/>
    <w:rsid w:val="00A665B2"/>
    <w:rsid w:val="00A666B5"/>
    <w:rsid w:val="00A70133"/>
    <w:rsid w:val="00A72764"/>
    <w:rsid w:val="00A74301"/>
    <w:rsid w:val="00A77A71"/>
    <w:rsid w:val="00A77EE2"/>
    <w:rsid w:val="00A80E23"/>
    <w:rsid w:val="00A81468"/>
    <w:rsid w:val="00A81C02"/>
    <w:rsid w:val="00A81E7F"/>
    <w:rsid w:val="00A81F59"/>
    <w:rsid w:val="00A82C21"/>
    <w:rsid w:val="00A833E1"/>
    <w:rsid w:val="00A83D8C"/>
    <w:rsid w:val="00A87FB9"/>
    <w:rsid w:val="00A918F7"/>
    <w:rsid w:val="00A92B01"/>
    <w:rsid w:val="00A93F10"/>
    <w:rsid w:val="00A96F83"/>
    <w:rsid w:val="00AA185E"/>
    <w:rsid w:val="00AA3FB2"/>
    <w:rsid w:val="00AA6F98"/>
    <w:rsid w:val="00AB2606"/>
    <w:rsid w:val="00AB5108"/>
    <w:rsid w:val="00AB6764"/>
    <w:rsid w:val="00AB73F6"/>
    <w:rsid w:val="00AC11C0"/>
    <w:rsid w:val="00AC1940"/>
    <w:rsid w:val="00AC40FB"/>
    <w:rsid w:val="00AD1D6A"/>
    <w:rsid w:val="00AD4B09"/>
    <w:rsid w:val="00AF6247"/>
    <w:rsid w:val="00B03386"/>
    <w:rsid w:val="00B0789C"/>
    <w:rsid w:val="00B102A1"/>
    <w:rsid w:val="00B14095"/>
    <w:rsid w:val="00B1442B"/>
    <w:rsid w:val="00B152BD"/>
    <w:rsid w:val="00B1614D"/>
    <w:rsid w:val="00B17141"/>
    <w:rsid w:val="00B205D0"/>
    <w:rsid w:val="00B23F8F"/>
    <w:rsid w:val="00B31575"/>
    <w:rsid w:val="00B34F5E"/>
    <w:rsid w:val="00B365FA"/>
    <w:rsid w:val="00B36F8B"/>
    <w:rsid w:val="00B370AD"/>
    <w:rsid w:val="00B429D5"/>
    <w:rsid w:val="00B57924"/>
    <w:rsid w:val="00B57A6F"/>
    <w:rsid w:val="00B61FC6"/>
    <w:rsid w:val="00B6416F"/>
    <w:rsid w:val="00B66CA1"/>
    <w:rsid w:val="00B707C4"/>
    <w:rsid w:val="00B70BCF"/>
    <w:rsid w:val="00B711C7"/>
    <w:rsid w:val="00B74D7C"/>
    <w:rsid w:val="00B803D0"/>
    <w:rsid w:val="00B81280"/>
    <w:rsid w:val="00B81A81"/>
    <w:rsid w:val="00B8473E"/>
    <w:rsid w:val="00B8547D"/>
    <w:rsid w:val="00B86E4B"/>
    <w:rsid w:val="00B92253"/>
    <w:rsid w:val="00B956C5"/>
    <w:rsid w:val="00B967EB"/>
    <w:rsid w:val="00BA06FD"/>
    <w:rsid w:val="00BA07F2"/>
    <w:rsid w:val="00BA141C"/>
    <w:rsid w:val="00BA358E"/>
    <w:rsid w:val="00BA38B3"/>
    <w:rsid w:val="00BA50EA"/>
    <w:rsid w:val="00BA7D13"/>
    <w:rsid w:val="00BB0BB5"/>
    <w:rsid w:val="00BB192C"/>
    <w:rsid w:val="00BC1624"/>
    <w:rsid w:val="00BC5592"/>
    <w:rsid w:val="00BD064D"/>
    <w:rsid w:val="00BD163C"/>
    <w:rsid w:val="00BD19C9"/>
    <w:rsid w:val="00BD3614"/>
    <w:rsid w:val="00BD3625"/>
    <w:rsid w:val="00BD6DC3"/>
    <w:rsid w:val="00BE0EAE"/>
    <w:rsid w:val="00BE3CCA"/>
    <w:rsid w:val="00BE6249"/>
    <w:rsid w:val="00BE7828"/>
    <w:rsid w:val="00BF60CD"/>
    <w:rsid w:val="00BF70E0"/>
    <w:rsid w:val="00C0038A"/>
    <w:rsid w:val="00C00704"/>
    <w:rsid w:val="00C040B5"/>
    <w:rsid w:val="00C05C97"/>
    <w:rsid w:val="00C072A0"/>
    <w:rsid w:val="00C100FD"/>
    <w:rsid w:val="00C15060"/>
    <w:rsid w:val="00C16DC3"/>
    <w:rsid w:val="00C17050"/>
    <w:rsid w:val="00C17ACA"/>
    <w:rsid w:val="00C20AE2"/>
    <w:rsid w:val="00C21372"/>
    <w:rsid w:val="00C250D5"/>
    <w:rsid w:val="00C2756D"/>
    <w:rsid w:val="00C31D07"/>
    <w:rsid w:val="00C33716"/>
    <w:rsid w:val="00C37919"/>
    <w:rsid w:val="00C41F7F"/>
    <w:rsid w:val="00C47151"/>
    <w:rsid w:val="00C556A5"/>
    <w:rsid w:val="00C62C12"/>
    <w:rsid w:val="00C6443E"/>
    <w:rsid w:val="00C6458D"/>
    <w:rsid w:val="00C65734"/>
    <w:rsid w:val="00C67117"/>
    <w:rsid w:val="00C71FE1"/>
    <w:rsid w:val="00C752AB"/>
    <w:rsid w:val="00C80965"/>
    <w:rsid w:val="00C80C3C"/>
    <w:rsid w:val="00C810D6"/>
    <w:rsid w:val="00C82137"/>
    <w:rsid w:val="00C840A8"/>
    <w:rsid w:val="00C84558"/>
    <w:rsid w:val="00C851EE"/>
    <w:rsid w:val="00C8689E"/>
    <w:rsid w:val="00C92334"/>
    <w:rsid w:val="00C92898"/>
    <w:rsid w:val="00C92E65"/>
    <w:rsid w:val="00C93832"/>
    <w:rsid w:val="00C9633C"/>
    <w:rsid w:val="00C96E07"/>
    <w:rsid w:val="00CA2907"/>
    <w:rsid w:val="00CA30A8"/>
    <w:rsid w:val="00CA3E84"/>
    <w:rsid w:val="00CA4655"/>
    <w:rsid w:val="00CA5627"/>
    <w:rsid w:val="00CA5CE1"/>
    <w:rsid w:val="00CB3379"/>
    <w:rsid w:val="00CB6770"/>
    <w:rsid w:val="00CC0AF6"/>
    <w:rsid w:val="00CC112B"/>
    <w:rsid w:val="00CC11E8"/>
    <w:rsid w:val="00CC3DC4"/>
    <w:rsid w:val="00CC6CF4"/>
    <w:rsid w:val="00CC7C0F"/>
    <w:rsid w:val="00CD325E"/>
    <w:rsid w:val="00CD515A"/>
    <w:rsid w:val="00CE16A2"/>
    <w:rsid w:val="00CE1ED6"/>
    <w:rsid w:val="00CE3EA3"/>
    <w:rsid w:val="00CE7187"/>
    <w:rsid w:val="00CE7514"/>
    <w:rsid w:val="00CE7D07"/>
    <w:rsid w:val="00CF0851"/>
    <w:rsid w:val="00CF0C8A"/>
    <w:rsid w:val="00CF57B6"/>
    <w:rsid w:val="00CF6070"/>
    <w:rsid w:val="00CF74AC"/>
    <w:rsid w:val="00D01963"/>
    <w:rsid w:val="00D021B8"/>
    <w:rsid w:val="00D02556"/>
    <w:rsid w:val="00D02A0D"/>
    <w:rsid w:val="00D042DE"/>
    <w:rsid w:val="00D04605"/>
    <w:rsid w:val="00D04A4A"/>
    <w:rsid w:val="00D07EB5"/>
    <w:rsid w:val="00D10B51"/>
    <w:rsid w:val="00D115C3"/>
    <w:rsid w:val="00D15660"/>
    <w:rsid w:val="00D221E6"/>
    <w:rsid w:val="00D248DE"/>
    <w:rsid w:val="00D2710D"/>
    <w:rsid w:val="00D34164"/>
    <w:rsid w:val="00D353F2"/>
    <w:rsid w:val="00D36FB2"/>
    <w:rsid w:val="00D40753"/>
    <w:rsid w:val="00D43134"/>
    <w:rsid w:val="00D449F2"/>
    <w:rsid w:val="00D47745"/>
    <w:rsid w:val="00D51701"/>
    <w:rsid w:val="00D5174F"/>
    <w:rsid w:val="00D56439"/>
    <w:rsid w:val="00D57775"/>
    <w:rsid w:val="00D62BAB"/>
    <w:rsid w:val="00D6369B"/>
    <w:rsid w:val="00D645C0"/>
    <w:rsid w:val="00D653D1"/>
    <w:rsid w:val="00D663BB"/>
    <w:rsid w:val="00D67068"/>
    <w:rsid w:val="00D670A2"/>
    <w:rsid w:val="00D67941"/>
    <w:rsid w:val="00D71EEC"/>
    <w:rsid w:val="00D7235B"/>
    <w:rsid w:val="00D727DB"/>
    <w:rsid w:val="00D72F91"/>
    <w:rsid w:val="00D74129"/>
    <w:rsid w:val="00D7517D"/>
    <w:rsid w:val="00D75C01"/>
    <w:rsid w:val="00D7771A"/>
    <w:rsid w:val="00D828D2"/>
    <w:rsid w:val="00D84A30"/>
    <w:rsid w:val="00D8542D"/>
    <w:rsid w:val="00D87878"/>
    <w:rsid w:val="00D910E6"/>
    <w:rsid w:val="00D92714"/>
    <w:rsid w:val="00D964C5"/>
    <w:rsid w:val="00DA0E68"/>
    <w:rsid w:val="00DA2972"/>
    <w:rsid w:val="00DA5F39"/>
    <w:rsid w:val="00DA61BD"/>
    <w:rsid w:val="00DB0787"/>
    <w:rsid w:val="00DB2191"/>
    <w:rsid w:val="00DB2530"/>
    <w:rsid w:val="00DB3E61"/>
    <w:rsid w:val="00DC444B"/>
    <w:rsid w:val="00DC6A71"/>
    <w:rsid w:val="00DC720D"/>
    <w:rsid w:val="00DD1725"/>
    <w:rsid w:val="00DD4F53"/>
    <w:rsid w:val="00DE147F"/>
    <w:rsid w:val="00DE1702"/>
    <w:rsid w:val="00DE18DB"/>
    <w:rsid w:val="00DE2C4A"/>
    <w:rsid w:val="00DE5AC9"/>
    <w:rsid w:val="00DE5B46"/>
    <w:rsid w:val="00DF5849"/>
    <w:rsid w:val="00DF672B"/>
    <w:rsid w:val="00DF7F2E"/>
    <w:rsid w:val="00E02105"/>
    <w:rsid w:val="00E02117"/>
    <w:rsid w:val="00E0357D"/>
    <w:rsid w:val="00E03AC7"/>
    <w:rsid w:val="00E11ADA"/>
    <w:rsid w:val="00E130AF"/>
    <w:rsid w:val="00E14A1A"/>
    <w:rsid w:val="00E14C0B"/>
    <w:rsid w:val="00E1743F"/>
    <w:rsid w:val="00E22274"/>
    <w:rsid w:val="00E22C81"/>
    <w:rsid w:val="00E24AEA"/>
    <w:rsid w:val="00E24EC2"/>
    <w:rsid w:val="00E270A4"/>
    <w:rsid w:val="00E3203A"/>
    <w:rsid w:val="00E336D2"/>
    <w:rsid w:val="00E40DA8"/>
    <w:rsid w:val="00E4150A"/>
    <w:rsid w:val="00E41F49"/>
    <w:rsid w:val="00E521AF"/>
    <w:rsid w:val="00E52664"/>
    <w:rsid w:val="00E52BD7"/>
    <w:rsid w:val="00E5426A"/>
    <w:rsid w:val="00E62D23"/>
    <w:rsid w:val="00E6654B"/>
    <w:rsid w:val="00E666A0"/>
    <w:rsid w:val="00E67B4B"/>
    <w:rsid w:val="00E704EA"/>
    <w:rsid w:val="00E70CE5"/>
    <w:rsid w:val="00E72065"/>
    <w:rsid w:val="00E73703"/>
    <w:rsid w:val="00E73823"/>
    <w:rsid w:val="00E738BD"/>
    <w:rsid w:val="00E804FB"/>
    <w:rsid w:val="00E900A8"/>
    <w:rsid w:val="00E92B09"/>
    <w:rsid w:val="00E94957"/>
    <w:rsid w:val="00E966C1"/>
    <w:rsid w:val="00EA2064"/>
    <w:rsid w:val="00EA6D2C"/>
    <w:rsid w:val="00EA7A33"/>
    <w:rsid w:val="00EB0DA4"/>
    <w:rsid w:val="00EB10FC"/>
    <w:rsid w:val="00EB2181"/>
    <w:rsid w:val="00EB3034"/>
    <w:rsid w:val="00EB3517"/>
    <w:rsid w:val="00EB559E"/>
    <w:rsid w:val="00EB6DF9"/>
    <w:rsid w:val="00EC1C30"/>
    <w:rsid w:val="00EC3CC7"/>
    <w:rsid w:val="00ED04D1"/>
    <w:rsid w:val="00ED4CB1"/>
    <w:rsid w:val="00EE6A30"/>
    <w:rsid w:val="00EE7597"/>
    <w:rsid w:val="00EF3FAF"/>
    <w:rsid w:val="00EF4201"/>
    <w:rsid w:val="00EF569E"/>
    <w:rsid w:val="00EF598F"/>
    <w:rsid w:val="00EF692F"/>
    <w:rsid w:val="00F00CD9"/>
    <w:rsid w:val="00F107CE"/>
    <w:rsid w:val="00F112F9"/>
    <w:rsid w:val="00F1352C"/>
    <w:rsid w:val="00F17E6E"/>
    <w:rsid w:val="00F21034"/>
    <w:rsid w:val="00F23209"/>
    <w:rsid w:val="00F23EF2"/>
    <w:rsid w:val="00F240BB"/>
    <w:rsid w:val="00F25603"/>
    <w:rsid w:val="00F259CC"/>
    <w:rsid w:val="00F2760D"/>
    <w:rsid w:val="00F309EC"/>
    <w:rsid w:val="00F315A6"/>
    <w:rsid w:val="00F3208F"/>
    <w:rsid w:val="00F375AD"/>
    <w:rsid w:val="00F436CB"/>
    <w:rsid w:val="00F46724"/>
    <w:rsid w:val="00F472DF"/>
    <w:rsid w:val="00F51B71"/>
    <w:rsid w:val="00F57583"/>
    <w:rsid w:val="00F57FED"/>
    <w:rsid w:val="00F606E6"/>
    <w:rsid w:val="00F61F8E"/>
    <w:rsid w:val="00F62467"/>
    <w:rsid w:val="00F63AE5"/>
    <w:rsid w:val="00F6781C"/>
    <w:rsid w:val="00F722E5"/>
    <w:rsid w:val="00F729B7"/>
    <w:rsid w:val="00F811B6"/>
    <w:rsid w:val="00F85308"/>
    <w:rsid w:val="00F8777B"/>
    <w:rsid w:val="00FA0448"/>
    <w:rsid w:val="00FA236C"/>
    <w:rsid w:val="00FA26BC"/>
    <w:rsid w:val="00FA473D"/>
    <w:rsid w:val="00FA5BA6"/>
    <w:rsid w:val="00FA64C1"/>
    <w:rsid w:val="00FA6B6C"/>
    <w:rsid w:val="00FB0D7C"/>
    <w:rsid w:val="00FB1DA1"/>
    <w:rsid w:val="00FB5CD6"/>
    <w:rsid w:val="00FB64B6"/>
    <w:rsid w:val="00FC1988"/>
    <w:rsid w:val="00FC4A66"/>
    <w:rsid w:val="00FC61FF"/>
    <w:rsid w:val="00FD2871"/>
    <w:rsid w:val="00FD40CF"/>
    <w:rsid w:val="00FD4485"/>
    <w:rsid w:val="00FD4EE0"/>
    <w:rsid w:val="00FF6041"/>
    <w:rsid w:val="00FF68BC"/>
    <w:rsid w:val="00FF691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22F22817"/>
  <w15:chartTrackingRefBased/>
  <w15:docId w15:val="{62B965F1-95B3-44AC-9F74-33B5499DC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4">
    <w:name w:val="heading 4"/>
    <w:basedOn w:val="Navaden"/>
    <w:next w:val="Navaden"/>
    <w:qFormat/>
    <w:rsid w:val="00FA26B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A26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1,Glava - napis Znak Znak,Glava - napis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Style1">
    <w:name w:val="Style1"/>
    <w:basedOn w:val="Navaden"/>
    <w:autoRedefine/>
    <w:rsid w:val="002A0396"/>
    <w:pPr>
      <w:spacing w:line="240" w:lineRule="auto"/>
      <w:jc w:val="both"/>
    </w:pPr>
    <w:rPr>
      <w:rFonts w:cs="Arial"/>
      <w:bCs/>
      <w:szCs w:val="20"/>
      <w:lang w:val="sl-SI" w:eastAsia="sl-SI"/>
    </w:rPr>
  </w:style>
  <w:style w:type="paragraph" w:styleId="Telobesedila-zamik">
    <w:name w:val="Body Text Indent"/>
    <w:basedOn w:val="Navaden"/>
    <w:rsid w:val="00FA26BC"/>
    <w:pPr>
      <w:spacing w:line="240" w:lineRule="auto"/>
      <w:jc w:val="center"/>
    </w:pPr>
    <w:rPr>
      <w:rFonts w:ascii="Times New Roman" w:hAnsi="Times New Roman"/>
      <w:sz w:val="24"/>
      <w:lang w:val="sl-SI" w:eastAsia="sl-SI"/>
    </w:rPr>
  </w:style>
  <w:style w:type="paragraph" w:customStyle="1" w:styleId="BodyText21">
    <w:name w:val="Body Text 21"/>
    <w:basedOn w:val="Navaden"/>
    <w:rsid w:val="00FA26BC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sl-SI" w:eastAsia="sl-SI"/>
    </w:rPr>
  </w:style>
  <w:style w:type="paragraph" w:styleId="Golobesedilo">
    <w:name w:val="Plain Text"/>
    <w:basedOn w:val="Navaden"/>
    <w:link w:val="GolobesediloZnak"/>
    <w:rsid w:val="00FA26BC"/>
    <w:pPr>
      <w:spacing w:line="240" w:lineRule="auto"/>
      <w:jc w:val="both"/>
    </w:pPr>
    <w:rPr>
      <w:rFonts w:ascii="Courier New" w:hAnsi="Courier New" w:cs="Courier New"/>
      <w:szCs w:val="20"/>
      <w:lang w:val="sl-SI" w:eastAsia="sl-SI"/>
    </w:rPr>
  </w:style>
  <w:style w:type="paragraph" w:styleId="Telobesedila3">
    <w:name w:val="Body Text 3"/>
    <w:basedOn w:val="Navaden"/>
    <w:rsid w:val="00FA26BC"/>
    <w:pPr>
      <w:suppressAutoHyphens/>
      <w:autoSpaceDE w:val="0"/>
      <w:autoSpaceDN w:val="0"/>
      <w:adjustRightInd w:val="0"/>
      <w:spacing w:line="240" w:lineRule="atLeast"/>
      <w:jc w:val="both"/>
    </w:pPr>
    <w:rPr>
      <w:rFonts w:cs="Arial"/>
      <w:color w:val="000000"/>
      <w:sz w:val="22"/>
      <w:szCs w:val="22"/>
      <w:lang w:val="sl-SI" w:eastAsia="ar-SA"/>
    </w:rPr>
  </w:style>
  <w:style w:type="character" w:styleId="Krepko">
    <w:name w:val="Strong"/>
    <w:uiPriority w:val="22"/>
    <w:qFormat/>
    <w:rsid w:val="00FA26BC"/>
    <w:rPr>
      <w:b/>
    </w:rPr>
  </w:style>
  <w:style w:type="character" w:styleId="Poudarek">
    <w:name w:val="Emphasis"/>
    <w:uiPriority w:val="20"/>
    <w:qFormat/>
    <w:rsid w:val="00FA26BC"/>
    <w:rPr>
      <w:i/>
      <w:iCs/>
    </w:rPr>
  </w:style>
  <w:style w:type="paragraph" w:customStyle="1" w:styleId="ZnakZnak2ZnakZnakZnakZnakZnakZnak">
    <w:name w:val="Znak Znak2 Znak Znak Znak Znak Znak Znak"/>
    <w:basedOn w:val="Navaden"/>
    <w:rsid w:val="0083333B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CharCharZnak">
    <w:name w:val="Znak Znak Znak Char Char Znak"/>
    <w:basedOn w:val="Navaden"/>
    <w:rsid w:val="00983F5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">
    <w:name w:val="Znak Znak Znak Znak Znak Znak"/>
    <w:basedOn w:val="Navaden"/>
    <w:rsid w:val="001B2960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semiHidden/>
    <w:rsid w:val="00194483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6D2CC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6D2CC7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6D2CC7"/>
    <w:rPr>
      <w:b/>
      <w:bCs/>
    </w:rPr>
  </w:style>
  <w:style w:type="paragraph" w:customStyle="1" w:styleId="ZnakZnak2ZnakZnakZnak">
    <w:name w:val="Znak Znak2 Znak Znak Znak"/>
    <w:basedOn w:val="Navaden"/>
    <w:rsid w:val="00D92714"/>
    <w:pPr>
      <w:spacing w:after="160" w:line="240" w:lineRule="exact"/>
    </w:pPr>
    <w:rPr>
      <w:rFonts w:ascii="Tahoma" w:hAnsi="Tahoma"/>
      <w:szCs w:val="20"/>
    </w:rPr>
  </w:style>
  <w:style w:type="character" w:customStyle="1" w:styleId="GlavaZnak">
    <w:name w:val="Glava Znak"/>
    <w:aliases w:val="Header1 Znak,Glava - napis Znak Znak Znak,Glava - napis Znak"/>
    <w:link w:val="Glava"/>
    <w:rsid w:val="0051292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C2756D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E22274"/>
    <w:rPr>
      <w:rFonts w:ascii="Arial" w:hAnsi="Arial"/>
      <w:szCs w:val="24"/>
      <w:lang w:val="en-US" w:eastAsia="en-US"/>
    </w:rPr>
  </w:style>
  <w:style w:type="paragraph" w:customStyle="1" w:styleId="odstavek">
    <w:name w:val="odstavek"/>
    <w:basedOn w:val="Navaden"/>
    <w:rsid w:val="00853F8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">
    <w:name w:val="rkovnatokazaodstavkom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jazarkovnotoko">
    <w:name w:val="alinejazarkovnotoko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5A11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6E62B5"/>
    <w:rPr>
      <w:rFonts w:ascii="Arial" w:hAnsi="Arial"/>
      <w:szCs w:val="24"/>
      <w:lang w:val="en-US" w:eastAsia="en-US"/>
    </w:rPr>
  </w:style>
  <w:style w:type="character" w:customStyle="1" w:styleId="PripombabesediloZnak">
    <w:name w:val="Pripomba – besedilo Znak"/>
    <w:link w:val="Pripombabesedilo"/>
    <w:semiHidden/>
    <w:rsid w:val="00F61F8E"/>
    <w:rPr>
      <w:rFonts w:ascii="Arial" w:hAnsi="Arial"/>
      <w:lang w:val="en-US" w:eastAsia="en-US"/>
    </w:rPr>
  </w:style>
  <w:style w:type="character" w:styleId="SledenaHiperpovezava">
    <w:name w:val="FollowedHyperlink"/>
    <w:uiPriority w:val="99"/>
    <w:semiHidden/>
    <w:unhideWhenUsed/>
    <w:rsid w:val="008A5251"/>
    <w:rPr>
      <w:color w:val="800080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A75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333A7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A75"/>
    <w:rPr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Konnaopomba-sklic">
    <w:name w:val="endnote reference"/>
    <w:uiPriority w:val="99"/>
    <w:semiHidden/>
    <w:unhideWhenUsed/>
    <w:rsid w:val="00333A75"/>
    <w:rPr>
      <w:vertAlign w:val="superscript"/>
    </w:rPr>
  </w:style>
  <w:style w:type="paragraph" w:customStyle="1" w:styleId="ZPpregtekst">
    <w:name w:val="ZP_preg_tekst"/>
    <w:basedOn w:val="Navaden"/>
    <w:next w:val="Navaden"/>
    <w:qFormat/>
    <w:rsid w:val="00AB6764"/>
    <w:pPr>
      <w:keepNext/>
      <w:keepLines/>
      <w:autoSpaceDE w:val="0"/>
      <w:autoSpaceDN w:val="0"/>
      <w:adjustRightInd w:val="0"/>
      <w:spacing w:line="240" w:lineRule="auto"/>
    </w:pPr>
    <w:rPr>
      <w:rFonts w:cs="Arial"/>
      <w:sz w:val="16"/>
      <w:szCs w:val="22"/>
      <w:lang w:val="sl-SI" w:eastAsia="sl-SI"/>
    </w:rPr>
  </w:style>
  <w:style w:type="paragraph" w:styleId="Brezrazmikov">
    <w:name w:val="No Spacing"/>
    <w:uiPriority w:val="1"/>
    <w:qFormat/>
    <w:rsid w:val="00DF672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9A003F"/>
    <w:rPr>
      <w:rFonts w:ascii="Arial" w:hAnsi="Arial"/>
      <w:szCs w:val="24"/>
      <w:lang w:val="en-US" w:eastAsia="en-US"/>
    </w:rPr>
  </w:style>
  <w:style w:type="character" w:customStyle="1" w:styleId="GolobesediloZnak">
    <w:name w:val="Golo besedilo Znak"/>
    <w:link w:val="Golobesedilo"/>
    <w:rsid w:val="00F472DF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radni-list.si/1/objava.jsp?sop=2012-01-2416" TargetMode="External"/><Relationship Id="rId18" Type="http://schemas.openxmlformats.org/officeDocument/2006/relationships/hyperlink" Target="http://www.uradni-list.si/1/objava.jsp?sop=2018-01-0946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gov.si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uradni-list.si/1/objava.jsp?sop=2008-01-1978" TargetMode="External"/><Relationship Id="rId17" Type="http://schemas.openxmlformats.org/officeDocument/2006/relationships/hyperlink" Target="http://www.uradni-list.si/1/objava.jsp?sop=2017-01-1446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uradni-list.si/1/objava.jsp?sop=2015-01-1327" TargetMode="External"/><Relationship Id="rId20" Type="http://schemas.openxmlformats.org/officeDocument/2006/relationships/hyperlink" Target="http://www.uradni-list.si/1/objava.jsp?sop=2021-01-2628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radni-list.si/1/objava.jsp?sop=2023-01-1824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uradni-list.si/1/objava.jsp?sop=2014-01-1069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://www.uradni-list.si/1/objava.jsp?sop=2021-01-1790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uradni-list.si/1/objava.jsp?sop=2012-01-3528" TargetMode="External"/><Relationship Id="rId22" Type="http://schemas.openxmlformats.org/officeDocument/2006/relationships/hyperlink" Target="mailto:aktrp@gov.si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8A84A0-2CCE-446D-A6E9-1F5FCB7A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1384C8-38D2-4860-8A12-68DFCC4B20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5AE84F7-9881-4D85-80DF-3FB0A32CBB2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1B02C3-4940-478E-9015-FF714D0C06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5</Pages>
  <Words>1754</Words>
  <Characters>11897</Characters>
  <Application>Microsoft Office Word</Application>
  <DocSecurity>0</DocSecurity>
  <Lines>99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13624</CharactersWithSpaces>
  <SharedDoc>false</SharedDoc>
  <HLinks>
    <vt:vector size="66" baseType="variant">
      <vt:variant>
        <vt:i4>6619218</vt:i4>
      </vt:variant>
      <vt:variant>
        <vt:i4>30</vt:i4>
      </vt:variant>
      <vt:variant>
        <vt:i4>0</vt:i4>
      </vt:variant>
      <vt:variant>
        <vt:i4>5</vt:i4>
      </vt:variant>
      <vt:variant>
        <vt:lpwstr>mailto:aktrp@gov.si</vt:lpwstr>
      </vt:variant>
      <vt:variant>
        <vt:lpwstr/>
      </vt:variant>
      <vt:variant>
        <vt:i4>6684792</vt:i4>
      </vt:variant>
      <vt:variant>
        <vt:i4>27</vt:i4>
      </vt:variant>
      <vt:variant>
        <vt:i4>0</vt:i4>
      </vt:variant>
      <vt:variant>
        <vt:i4>5</vt:i4>
      </vt:variant>
      <vt:variant>
        <vt:lpwstr>http://www.gov.si/</vt:lpwstr>
      </vt:variant>
      <vt:variant>
        <vt:lpwstr/>
      </vt:variant>
      <vt:variant>
        <vt:i4>7667759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http://www.uradni-list.si/1/objava.jsp?sop=2021-01-2628</vt:lpwstr>
      </vt:variant>
      <vt:variant>
        <vt:lpwstr/>
      </vt:variant>
      <vt:variant>
        <vt:i4>8192046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http://www.uradni-list.si/1/objava.jsp?sop=2021-01-1790</vt:lpwstr>
      </vt:variant>
      <vt:variant>
        <vt:lpwstr/>
      </vt:variant>
      <vt:variant>
        <vt:i4>7471145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http://www.uradni-list.si/1/objava.jsp?sop=2018-01-0946</vt:lpwstr>
      </vt:variant>
      <vt:variant>
        <vt:lpwstr/>
      </vt:variant>
      <vt:variant>
        <vt:i4>7536683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http://www.uradni-list.si/1/objava.jsp?sop=2017-01-1446</vt:lpwstr>
      </vt:variant>
      <vt:variant>
        <vt:lpwstr/>
      </vt:variant>
      <vt:variant>
        <vt:i4>7667758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http://www.uradni-list.si/1/objava.jsp?sop=2015-01-1327</vt:lpwstr>
      </vt:variant>
      <vt:variant>
        <vt:lpwstr/>
      </vt:variant>
      <vt:variant>
        <vt:i4>7405612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http://www.uradni-list.si/1/objava.jsp?sop=2014-01-1069</vt:lpwstr>
      </vt:variant>
      <vt:variant>
        <vt:lpwstr/>
      </vt:variant>
      <vt:variant>
        <vt:i4>7798831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http://www.uradni-list.si/1/objava.jsp?sop=2012-01-3528</vt:lpwstr>
      </vt:variant>
      <vt:variant>
        <vt:lpwstr/>
      </vt:variant>
      <vt:variant>
        <vt:i4>7667758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http://www.uradni-list.si/1/objava.jsp?sop=2012-01-2416</vt:lpwstr>
      </vt:variant>
      <vt:variant>
        <vt:lpwstr/>
      </vt:variant>
      <vt:variant>
        <vt:i4>7405609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http://www.uradni-list.si/1/objava.jsp?sop=2008-01-1978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Tina Šetina</cp:lastModifiedBy>
  <cp:revision>29</cp:revision>
  <cp:lastPrinted>2023-04-20T07:44:00Z</cp:lastPrinted>
  <dcterms:created xsi:type="dcterms:W3CDTF">2024-05-20T17:33:00Z</dcterms:created>
  <dcterms:modified xsi:type="dcterms:W3CDTF">2024-06-10T12:15:00Z</dcterms:modified>
</cp:coreProperties>
</file>