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4638041E" w14:textId="77777777" w:rsidR="00BA3E94" w:rsidRDefault="00BA3E94" w:rsidP="00F51727">
      <w:pPr>
        <w:jc w:val="both"/>
      </w:pPr>
    </w:p>
    <w:p w14:paraId="40CC9E1F" w14:textId="77777777" w:rsidR="00F51727" w:rsidRDefault="00F51727" w:rsidP="00F51727">
      <w:pPr>
        <w:jc w:val="both"/>
        <w:rPr>
          <w:rFonts w:cs="Arial"/>
          <w:szCs w:val="20"/>
          <w:lang w:eastAsia="ar-SA"/>
        </w:rPr>
      </w:pPr>
    </w:p>
    <w:p w14:paraId="04DACF27" w14:textId="5D5DD69E" w:rsidR="00F51727" w:rsidRPr="003A3C63" w:rsidRDefault="00F51727" w:rsidP="00F51727">
      <w:pPr>
        <w:jc w:val="both"/>
        <w:rPr>
          <w:rFonts w:cs="Arial"/>
          <w:color w:val="000000" w:themeColor="text1"/>
          <w:szCs w:val="20"/>
          <w:lang w:eastAsia="ar-SA"/>
        </w:rPr>
      </w:pPr>
      <w:r w:rsidRPr="003A3C63">
        <w:rPr>
          <w:rFonts w:cs="Arial"/>
          <w:color w:val="000000" w:themeColor="text1"/>
          <w:szCs w:val="20"/>
          <w:lang w:eastAsia="ar-SA"/>
        </w:rPr>
        <w:t xml:space="preserve">Na podlagi 56. člena in tretjega odstavka 70. člena Zakona o javnih uslužbencih </w:t>
      </w:r>
      <w:r w:rsidR="003A3C63" w:rsidRPr="003A3C63">
        <w:rPr>
          <w:rFonts w:cs="Arial"/>
          <w:bCs/>
          <w:color w:val="000000" w:themeColor="text1"/>
          <w:szCs w:val="20"/>
          <w:shd w:val="clear" w:color="auto" w:fill="FFFFFF"/>
        </w:rPr>
        <w:t xml:space="preserve"> (Uradni list RS, št. 63/07 – uradno prečiščeno besedilo, 65/08, 69/08 – ZTFI-A, 69/08 – ZZavar-E, 40/12 – ZUJF, 158/20 – </w:t>
      </w:r>
      <w:proofErr w:type="spellStart"/>
      <w:r w:rsidR="003A3C63" w:rsidRPr="003A3C63">
        <w:rPr>
          <w:rFonts w:cs="Arial"/>
          <w:bCs/>
          <w:color w:val="000000" w:themeColor="text1"/>
          <w:szCs w:val="20"/>
          <w:shd w:val="clear" w:color="auto" w:fill="FFFFFF"/>
        </w:rPr>
        <w:t>ZIntPK</w:t>
      </w:r>
      <w:proofErr w:type="spellEnd"/>
      <w:r w:rsidR="003A3C63" w:rsidRPr="003A3C63">
        <w:rPr>
          <w:rFonts w:cs="Arial"/>
          <w:bCs/>
          <w:color w:val="000000" w:themeColor="text1"/>
          <w:szCs w:val="20"/>
          <w:shd w:val="clear" w:color="auto" w:fill="FFFFFF"/>
        </w:rPr>
        <w:t xml:space="preserve">-C, 203/20 – ZIUPOPDVE, 202/21 – </w:t>
      </w:r>
      <w:proofErr w:type="spellStart"/>
      <w:r w:rsidR="003A3C63" w:rsidRPr="003A3C63">
        <w:rPr>
          <w:rFonts w:cs="Arial"/>
          <w:bCs/>
          <w:color w:val="000000" w:themeColor="text1"/>
          <w:szCs w:val="20"/>
          <w:shd w:val="clear" w:color="auto" w:fill="FFFFFF"/>
        </w:rPr>
        <w:t>odl</w:t>
      </w:r>
      <w:proofErr w:type="spellEnd"/>
      <w:r w:rsidR="003A3C63" w:rsidRPr="003A3C63">
        <w:rPr>
          <w:rFonts w:cs="Arial"/>
          <w:bCs/>
          <w:color w:val="000000" w:themeColor="text1"/>
          <w:szCs w:val="20"/>
          <w:shd w:val="clear" w:color="auto" w:fill="FFFFFF"/>
        </w:rPr>
        <w:t xml:space="preserve">. US in 3/22 – </w:t>
      </w:r>
      <w:proofErr w:type="spellStart"/>
      <w:r w:rsidR="003A3C63" w:rsidRPr="003A3C63">
        <w:rPr>
          <w:rFonts w:cs="Arial"/>
          <w:bCs/>
          <w:color w:val="000000" w:themeColor="text1"/>
          <w:szCs w:val="20"/>
          <w:shd w:val="clear" w:color="auto" w:fill="FFFFFF"/>
        </w:rPr>
        <w:t>ZDeb</w:t>
      </w:r>
      <w:proofErr w:type="spellEnd"/>
      <w:r w:rsidR="003A3C63" w:rsidRPr="003A3C63">
        <w:rPr>
          <w:rFonts w:cs="Arial"/>
          <w:bCs/>
          <w:color w:val="000000" w:themeColor="text1"/>
          <w:szCs w:val="20"/>
          <w:shd w:val="clear" w:color="auto" w:fill="FFFFFF"/>
        </w:rPr>
        <w:t>)</w:t>
      </w:r>
      <w:r w:rsidR="007F4AEB" w:rsidRPr="003A3C63">
        <w:rPr>
          <w:rFonts w:cs="Arial"/>
          <w:color w:val="000000" w:themeColor="text1"/>
          <w:szCs w:val="20"/>
        </w:rPr>
        <w:t xml:space="preserve"> v nadaljevanju besedila: ZJU</w:t>
      </w:r>
      <w:r w:rsidRPr="003A3C63">
        <w:rPr>
          <w:rFonts w:cs="Arial"/>
          <w:color w:val="000000" w:themeColor="text1"/>
          <w:szCs w:val="20"/>
          <w:lang w:eastAsia="ar-SA"/>
        </w:rPr>
        <w:t>)  in 25. člena Zakona o delovnih razmer</w:t>
      </w:r>
      <w:r w:rsidR="00102E63" w:rsidRPr="003A3C63">
        <w:rPr>
          <w:rFonts w:cs="Arial"/>
          <w:color w:val="000000" w:themeColor="text1"/>
          <w:szCs w:val="20"/>
          <w:lang w:eastAsia="ar-SA"/>
        </w:rPr>
        <w:t xml:space="preserve">jih </w:t>
      </w:r>
      <w:r w:rsidR="00102E63" w:rsidRPr="00A208B9">
        <w:rPr>
          <w:rFonts w:cs="Arial"/>
          <w:szCs w:val="20"/>
          <w:lang w:eastAsia="sl-SI"/>
        </w:rPr>
        <w:t>(</w:t>
      </w:r>
      <w:r w:rsidR="00A208B9" w:rsidRPr="00A208B9">
        <w:rPr>
          <w:rFonts w:cs="Arial"/>
          <w:bCs/>
          <w:szCs w:val="20"/>
          <w:shd w:val="clear" w:color="auto" w:fill="FFFFFF"/>
        </w:rPr>
        <w:t>Uradni list RS, št. </w:t>
      </w:r>
      <w:hyperlink r:id="rId7" w:tgtFrame="_blank" w:tooltip="Zakon o delovnih razmerjih (ZDR-1)" w:history="1">
        <w:r w:rsidR="00A208B9" w:rsidRPr="00A208B9">
          <w:rPr>
            <w:rStyle w:val="Hiperpovezava"/>
            <w:rFonts w:cs="Arial"/>
            <w:bCs/>
            <w:color w:val="auto"/>
            <w:szCs w:val="20"/>
            <w:u w:val="none"/>
            <w:shd w:val="clear" w:color="auto" w:fill="FFFFFF"/>
          </w:rPr>
          <w:t>21/13</w:t>
        </w:r>
      </w:hyperlink>
      <w:r w:rsidR="00A208B9" w:rsidRPr="00A208B9">
        <w:rPr>
          <w:rFonts w:cs="Arial"/>
          <w:bCs/>
          <w:szCs w:val="20"/>
          <w:shd w:val="clear" w:color="auto" w:fill="FFFFFF"/>
        </w:rPr>
        <w:t>, </w:t>
      </w:r>
      <w:hyperlink r:id="rId8" w:tgtFrame="_blank" w:tooltip="Popravek Zakona o delovnih razmerjih" w:history="1">
        <w:r w:rsidR="00A208B9" w:rsidRPr="00A208B9">
          <w:rPr>
            <w:rStyle w:val="Hiperpovezava"/>
            <w:rFonts w:cs="Arial"/>
            <w:bCs/>
            <w:color w:val="auto"/>
            <w:szCs w:val="20"/>
            <w:u w:val="none"/>
            <w:shd w:val="clear" w:color="auto" w:fill="FFFFFF"/>
          </w:rPr>
          <w:t xml:space="preserve">78/13 – </w:t>
        </w:r>
        <w:proofErr w:type="spellStart"/>
        <w:r w:rsidR="00A208B9" w:rsidRPr="00A208B9">
          <w:rPr>
            <w:rStyle w:val="Hiperpovezava"/>
            <w:rFonts w:cs="Arial"/>
            <w:bCs/>
            <w:color w:val="auto"/>
            <w:szCs w:val="20"/>
            <w:u w:val="none"/>
            <w:shd w:val="clear" w:color="auto" w:fill="FFFFFF"/>
          </w:rPr>
          <w:t>popr</w:t>
        </w:r>
        <w:proofErr w:type="spellEnd"/>
        <w:r w:rsidR="00A208B9" w:rsidRPr="00A208B9">
          <w:rPr>
            <w:rStyle w:val="Hiperpovezava"/>
            <w:rFonts w:cs="Arial"/>
            <w:bCs/>
            <w:color w:val="auto"/>
            <w:szCs w:val="20"/>
            <w:u w:val="none"/>
            <w:shd w:val="clear" w:color="auto" w:fill="FFFFFF"/>
          </w:rPr>
          <w:t>.</w:t>
        </w:r>
      </w:hyperlink>
      <w:r w:rsidR="00A208B9" w:rsidRPr="00A208B9">
        <w:rPr>
          <w:rFonts w:cs="Arial"/>
          <w:bCs/>
          <w:szCs w:val="20"/>
          <w:shd w:val="clear" w:color="auto" w:fill="FFFFFF"/>
        </w:rPr>
        <w:t>, </w:t>
      </w:r>
      <w:hyperlink r:id="rId9" w:tgtFrame="_blank" w:tooltip="Zakon o zaposlovanju, samozaposlovanju in delu tujcev" w:history="1">
        <w:r w:rsidR="00A208B9" w:rsidRPr="00A208B9">
          <w:rPr>
            <w:rStyle w:val="Hiperpovezava"/>
            <w:rFonts w:cs="Arial"/>
            <w:bCs/>
            <w:color w:val="auto"/>
            <w:szCs w:val="20"/>
            <w:u w:val="none"/>
            <w:shd w:val="clear" w:color="auto" w:fill="FFFFFF"/>
          </w:rPr>
          <w:t>47/15</w:t>
        </w:r>
      </w:hyperlink>
      <w:r w:rsidR="00A208B9" w:rsidRPr="00A208B9">
        <w:rPr>
          <w:rFonts w:cs="Arial"/>
          <w:bCs/>
          <w:szCs w:val="20"/>
          <w:shd w:val="clear" w:color="auto" w:fill="FFFFFF"/>
        </w:rPr>
        <w:t> – ZZSDT, </w:t>
      </w:r>
      <w:hyperlink r:id="rId10" w:tgtFrame="_blank" w:tooltip="Zakon o spremembah in dopolnitvah Pomorskega zakonika" w:history="1">
        <w:r w:rsidR="00A208B9" w:rsidRPr="00A208B9">
          <w:rPr>
            <w:rStyle w:val="Hiperpovezava"/>
            <w:rFonts w:cs="Arial"/>
            <w:bCs/>
            <w:color w:val="auto"/>
            <w:szCs w:val="20"/>
            <w:u w:val="none"/>
            <w:shd w:val="clear" w:color="auto" w:fill="FFFFFF"/>
          </w:rPr>
          <w:t>33/16</w:t>
        </w:r>
      </w:hyperlink>
      <w:r w:rsidR="00A208B9" w:rsidRPr="00A208B9">
        <w:rPr>
          <w:rFonts w:cs="Arial"/>
          <w:bCs/>
          <w:szCs w:val="20"/>
          <w:shd w:val="clear" w:color="auto" w:fill="FFFFFF"/>
        </w:rPr>
        <w:t> – PZ-F, </w:t>
      </w:r>
      <w:hyperlink r:id="rId11" w:tgtFrame="_blank" w:tooltip="Zakon o dopolnitvah Zakona o delovnih razmerjih" w:history="1">
        <w:r w:rsidR="00A208B9" w:rsidRPr="00A208B9">
          <w:rPr>
            <w:rStyle w:val="Hiperpovezava"/>
            <w:rFonts w:cs="Arial"/>
            <w:bCs/>
            <w:color w:val="auto"/>
            <w:szCs w:val="20"/>
            <w:u w:val="none"/>
            <w:shd w:val="clear" w:color="auto" w:fill="FFFFFF"/>
          </w:rPr>
          <w:t>52/16</w:t>
        </w:r>
      </w:hyperlink>
      <w:r w:rsidR="00A208B9" w:rsidRPr="00A208B9">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A208B9" w:rsidRPr="00A208B9">
          <w:rPr>
            <w:rStyle w:val="Hiperpovezava"/>
            <w:rFonts w:cs="Arial"/>
            <w:bCs/>
            <w:color w:val="auto"/>
            <w:szCs w:val="20"/>
            <w:u w:val="none"/>
            <w:shd w:val="clear" w:color="auto" w:fill="FFFFFF"/>
          </w:rPr>
          <w:t>15/17</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3" w:tgtFrame="_blank" w:tooltip="Zakon o poslovni skrivnosti" w:history="1">
        <w:r w:rsidR="00A208B9" w:rsidRPr="00A208B9">
          <w:rPr>
            <w:rStyle w:val="Hiperpovezava"/>
            <w:rFonts w:cs="Arial"/>
            <w:bCs/>
            <w:color w:val="auto"/>
            <w:szCs w:val="20"/>
            <w:u w:val="none"/>
            <w:shd w:val="clear" w:color="auto" w:fill="FFFFFF"/>
          </w:rPr>
          <w:t>22/19</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ZPosS</w:t>
      </w:r>
      <w:proofErr w:type="spellEnd"/>
      <w:r w:rsidR="00A208B9" w:rsidRPr="00A208B9">
        <w:rPr>
          <w:rFonts w:cs="Arial"/>
          <w:bCs/>
          <w:szCs w:val="20"/>
          <w:shd w:val="clear" w:color="auto" w:fill="FFFFFF"/>
        </w:rPr>
        <w:t>, </w:t>
      </w:r>
      <w:hyperlink r:id="rId14" w:tgtFrame="_blank" w:tooltip="Zakon o dopolnitvi Zakona o delovnih razmerjih" w:history="1">
        <w:r w:rsidR="00A208B9" w:rsidRPr="00A208B9">
          <w:rPr>
            <w:rStyle w:val="Hiperpovezava"/>
            <w:rFonts w:cs="Arial"/>
            <w:bCs/>
            <w:color w:val="auto"/>
            <w:szCs w:val="20"/>
            <w:u w:val="none"/>
            <w:shd w:val="clear" w:color="auto" w:fill="FFFFFF"/>
          </w:rPr>
          <w:t>81/19</w:t>
        </w:r>
      </w:hyperlink>
      <w:r w:rsidR="00A208B9" w:rsidRPr="00A208B9">
        <w:rPr>
          <w:rFonts w:cs="Arial"/>
          <w:bCs/>
          <w:szCs w:val="20"/>
          <w:shd w:val="clear" w:color="auto" w:fill="FFFFFF"/>
        </w:rPr>
        <w:t>, </w:t>
      </w:r>
      <w:hyperlink r:id="rId15" w:tgtFrame="_blank" w:tooltip="Zakon o interventnih ukrepih za pomoč pri omilitvi posledic drugega vala epidemije COVID-19" w:history="1">
        <w:r w:rsidR="00A208B9" w:rsidRPr="00A208B9">
          <w:rPr>
            <w:rStyle w:val="Hiperpovezava"/>
            <w:rFonts w:cs="Arial"/>
            <w:bCs/>
            <w:color w:val="auto"/>
            <w:szCs w:val="20"/>
            <w:u w:val="none"/>
            <w:shd w:val="clear" w:color="auto" w:fill="FFFFFF"/>
          </w:rPr>
          <w:t>203/20</w:t>
        </w:r>
      </w:hyperlink>
      <w:r w:rsidR="00A208B9" w:rsidRPr="00A208B9">
        <w:rPr>
          <w:rFonts w:cs="Arial"/>
          <w:bCs/>
          <w:szCs w:val="20"/>
          <w:shd w:val="clear" w:color="auto" w:fill="FFFFFF"/>
        </w:rPr>
        <w:t> – ZIUPOPDVE, </w:t>
      </w:r>
      <w:hyperlink r:id="rId16" w:tgtFrame="_blank" w:tooltip="Zakon o spremembah in dopolnitvah Zakona o čezmejnem izvajanju storitev" w:history="1">
        <w:r w:rsidR="00A208B9" w:rsidRPr="00A208B9">
          <w:rPr>
            <w:rStyle w:val="Hiperpovezava"/>
            <w:rFonts w:cs="Arial"/>
            <w:bCs/>
            <w:color w:val="auto"/>
            <w:szCs w:val="20"/>
            <w:u w:val="none"/>
            <w:shd w:val="clear" w:color="auto" w:fill="FFFFFF"/>
          </w:rPr>
          <w:t>119/21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ZČmIS</w:t>
      </w:r>
      <w:proofErr w:type="spellEnd"/>
      <w:r w:rsidR="00A208B9" w:rsidRPr="00A208B9">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00A208B9" w:rsidRPr="00A208B9">
          <w:rPr>
            <w:rStyle w:val="Hiperpovezava"/>
            <w:rFonts w:cs="Arial"/>
            <w:bCs/>
            <w:color w:val="auto"/>
            <w:szCs w:val="20"/>
            <w:u w:val="none"/>
            <w:shd w:val="clear" w:color="auto" w:fill="FFFFFF"/>
          </w:rPr>
          <w:t>202/21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8" w:tgtFrame="_blank" w:tooltip="Zakon o spremembah Zakona o delovnih razmerjih" w:history="1">
        <w:r w:rsidR="00A208B9" w:rsidRPr="00A208B9">
          <w:rPr>
            <w:rStyle w:val="Hiperpovezava"/>
            <w:rFonts w:cs="Arial"/>
            <w:bCs/>
            <w:color w:val="auto"/>
            <w:szCs w:val="20"/>
            <w:u w:val="none"/>
            <w:shd w:val="clear" w:color="auto" w:fill="FFFFFF"/>
          </w:rPr>
          <w:t>15/22</w:t>
        </w:r>
      </w:hyperlink>
      <w:r w:rsidR="00A208B9" w:rsidRPr="00A208B9">
        <w:rPr>
          <w:rFonts w:cs="Arial"/>
          <w:bCs/>
          <w:szCs w:val="20"/>
          <w:shd w:val="clear" w:color="auto" w:fill="FFFFFF"/>
        </w:rPr>
        <w:t> in </w:t>
      </w:r>
      <w:hyperlink r:id="rId19" w:tgtFrame="_blank" w:tooltip="Zakon za urejanje položaja študentov" w:history="1">
        <w:r w:rsidR="00A208B9" w:rsidRPr="00A208B9">
          <w:rPr>
            <w:rStyle w:val="Hiperpovezava"/>
            <w:rFonts w:cs="Arial"/>
            <w:bCs/>
            <w:color w:val="auto"/>
            <w:szCs w:val="20"/>
            <w:u w:val="none"/>
            <w:shd w:val="clear" w:color="auto" w:fill="FFFFFF"/>
          </w:rPr>
          <w:t>54/22</w:t>
        </w:r>
      </w:hyperlink>
      <w:r w:rsidR="00A208B9" w:rsidRPr="00A208B9">
        <w:rPr>
          <w:rFonts w:cs="Arial"/>
          <w:bCs/>
          <w:szCs w:val="20"/>
          <w:shd w:val="clear" w:color="auto" w:fill="FFFFFF"/>
        </w:rPr>
        <w:t> – ZUPŠ-1)</w:t>
      </w:r>
      <w:r w:rsidRPr="00A208B9">
        <w:rPr>
          <w:rFonts w:cs="Arial"/>
          <w:szCs w:val="20"/>
          <w:lang w:eastAsia="ar-SA"/>
        </w:rPr>
        <w:t xml:space="preserve"> </w:t>
      </w:r>
      <w:r w:rsidRPr="003A3C63">
        <w:rPr>
          <w:rFonts w:cs="Arial"/>
          <w:color w:val="000000" w:themeColor="text1"/>
          <w:szCs w:val="20"/>
          <w:lang w:eastAsia="ar-SA"/>
        </w:rPr>
        <w:t xml:space="preserve">Ministrstvo za </w:t>
      </w:r>
      <w:r w:rsidR="00171780" w:rsidRPr="003A3C63">
        <w:rPr>
          <w:rFonts w:cs="Arial"/>
          <w:color w:val="000000" w:themeColor="text1"/>
          <w:szCs w:val="20"/>
          <w:lang w:eastAsia="ar-SA"/>
        </w:rPr>
        <w:t>naravne vire</w:t>
      </w:r>
      <w:r w:rsidRPr="003A3C63">
        <w:rPr>
          <w:rFonts w:cs="Arial"/>
          <w:color w:val="000000" w:themeColor="text1"/>
          <w:szCs w:val="20"/>
          <w:lang w:eastAsia="ar-SA"/>
        </w:rPr>
        <w:t xml:space="preserve"> in prostor </w:t>
      </w:r>
      <w:r w:rsidRPr="003A3C63">
        <w:rPr>
          <w:rFonts w:cs="Arial"/>
          <w:color w:val="000000" w:themeColor="text1"/>
          <w:szCs w:val="20"/>
        </w:rPr>
        <w:t xml:space="preserve">objavlja </w:t>
      </w:r>
      <w:r w:rsidR="003A3C63">
        <w:rPr>
          <w:rFonts w:cs="Arial"/>
          <w:color w:val="000000" w:themeColor="text1"/>
          <w:szCs w:val="20"/>
        </w:rPr>
        <w:t>prosto uradniško delovno mesto</w:t>
      </w:r>
      <w:r w:rsidRPr="003A3C63">
        <w:rPr>
          <w:rFonts w:cs="Arial"/>
          <w:color w:val="000000" w:themeColor="text1"/>
          <w:szCs w:val="20"/>
        </w:rPr>
        <w:t xml:space="preserve"> na projektu »LIFE integriran projekt za okrepljeno upravljanje Nature 2000 v Sloveniji </w:t>
      </w:r>
      <w:r w:rsidRPr="003A3C63">
        <w:rPr>
          <w:rFonts w:cs="Arial"/>
          <w:color w:val="000000" w:themeColor="text1"/>
          <w:szCs w:val="20"/>
          <w:lang w:eastAsia="sl-SI"/>
        </w:rPr>
        <w:t xml:space="preserve">(LIFE17 IPE/SI/000011 - LIFE-IP NATURA.SI)« </w:t>
      </w:r>
      <w:r w:rsidRPr="003A3C63">
        <w:rPr>
          <w:rFonts w:cs="Arial"/>
          <w:color w:val="000000" w:themeColor="text1"/>
          <w:szCs w:val="20"/>
          <w:lang w:eastAsia="ar-SA"/>
        </w:rPr>
        <w:t>za določen čas do 31.</w:t>
      </w:r>
      <w:r w:rsidR="00A208B9">
        <w:rPr>
          <w:rFonts w:cs="Arial"/>
          <w:color w:val="000000" w:themeColor="text1"/>
          <w:szCs w:val="20"/>
          <w:lang w:eastAsia="ar-SA"/>
        </w:rPr>
        <w:t xml:space="preserve"> </w:t>
      </w:r>
      <w:r w:rsidRPr="003A3C63">
        <w:rPr>
          <w:rFonts w:cs="Arial"/>
          <w:color w:val="000000" w:themeColor="text1"/>
          <w:szCs w:val="20"/>
          <w:lang w:eastAsia="ar-SA"/>
        </w:rPr>
        <w:t>12.</w:t>
      </w:r>
      <w:r w:rsidR="00A208B9">
        <w:rPr>
          <w:rFonts w:cs="Arial"/>
          <w:color w:val="000000" w:themeColor="text1"/>
          <w:szCs w:val="20"/>
          <w:lang w:eastAsia="ar-SA"/>
        </w:rPr>
        <w:t xml:space="preserve"> </w:t>
      </w:r>
      <w:r w:rsidRPr="003A3C63">
        <w:rPr>
          <w:rFonts w:cs="Arial"/>
          <w:color w:val="000000" w:themeColor="text1"/>
          <w:szCs w:val="20"/>
          <w:lang w:eastAsia="ar-SA"/>
        </w:rPr>
        <w:t>2026 z možnostjo podaljšanja do zaključka trajanja projekta</w:t>
      </w:r>
      <w:r w:rsidR="00843D71" w:rsidRPr="003A3C63">
        <w:rPr>
          <w:rFonts w:cs="Arial"/>
          <w:color w:val="000000" w:themeColor="text1"/>
          <w:szCs w:val="20"/>
          <w:lang w:eastAsia="ar-SA"/>
        </w:rPr>
        <w:t xml:space="preserve"> </w:t>
      </w:r>
      <w:r w:rsidR="00CF189E" w:rsidRPr="003A3C63">
        <w:rPr>
          <w:rFonts w:cs="Arial"/>
          <w:color w:val="000000" w:themeColor="text1"/>
          <w:szCs w:val="20"/>
          <w:lang w:eastAsia="ar-SA"/>
        </w:rPr>
        <w:t>in s 6-mesečnim poskusnim delom</w:t>
      </w:r>
      <w:r w:rsidRPr="003A3C63">
        <w:rPr>
          <w:rFonts w:cs="Arial"/>
          <w:color w:val="000000" w:themeColor="text1"/>
          <w:szCs w:val="20"/>
          <w:lang w:eastAsia="ar-SA"/>
        </w:rPr>
        <w:t xml:space="preserve">: </w:t>
      </w:r>
    </w:p>
    <w:p w14:paraId="5949AE02" w14:textId="77777777" w:rsidR="00F51727" w:rsidRPr="003A3C63" w:rsidRDefault="00F51727" w:rsidP="00F51727">
      <w:pPr>
        <w:rPr>
          <w:iCs/>
          <w:color w:val="000000" w:themeColor="text1"/>
          <w:szCs w:val="20"/>
          <w:lang w:eastAsia="ar-SA"/>
        </w:rPr>
      </w:pPr>
    </w:p>
    <w:p w14:paraId="7AA56E52" w14:textId="77777777" w:rsidR="00F51727" w:rsidRDefault="00F51727" w:rsidP="00F51727">
      <w:pPr>
        <w:rPr>
          <w:b/>
          <w:iCs/>
          <w:lang w:eastAsia="ar-SA"/>
        </w:rPr>
      </w:pPr>
    </w:p>
    <w:p w14:paraId="378639B3" w14:textId="153FF102" w:rsidR="00F51727" w:rsidRDefault="007F080D" w:rsidP="00F51727">
      <w:pPr>
        <w:rPr>
          <w:b/>
          <w:iCs/>
          <w:lang w:eastAsia="ar-SA"/>
        </w:rPr>
      </w:pPr>
      <w:r>
        <w:rPr>
          <w:b/>
          <w:iCs/>
          <w:lang w:eastAsia="ar-SA"/>
        </w:rPr>
        <w:t>Podsekretar</w:t>
      </w:r>
      <w:r w:rsidR="00F80622">
        <w:rPr>
          <w:b/>
          <w:iCs/>
          <w:lang w:eastAsia="ar-SA"/>
        </w:rPr>
        <w:t xml:space="preserve"> v Sektorju za biotsko raznovrstnost, v </w:t>
      </w:r>
      <w:r>
        <w:rPr>
          <w:b/>
          <w:iCs/>
          <w:lang w:eastAsia="ar-SA"/>
        </w:rPr>
        <w:t>D</w:t>
      </w:r>
      <w:r w:rsidR="00F80622">
        <w:rPr>
          <w:b/>
          <w:iCs/>
          <w:lang w:eastAsia="ar-SA"/>
        </w:rPr>
        <w:t>irektoratu za naravo</w:t>
      </w:r>
      <w:r w:rsidR="00171780" w:rsidRPr="007E6874">
        <w:rPr>
          <w:b/>
          <w:iCs/>
          <w:lang w:eastAsia="ar-SA"/>
        </w:rPr>
        <w:t xml:space="preserve">  </w:t>
      </w:r>
      <w:r w:rsidR="00F80622" w:rsidRPr="007E6874">
        <w:rPr>
          <w:b/>
          <w:iCs/>
          <w:lang w:eastAsia="ar-SA"/>
        </w:rPr>
        <w:t>(šifra</w:t>
      </w:r>
      <w:r w:rsidR="00F80622">
        <w:rPr>
          <w:b/>
          <w:iCs/>
          <w:lang w:eastAsia="ar-SA"/>
        </w:rPr>
        <w:t xml:space="preserve"> </w:t>
      </w:r>
      <w:r>
        <w:rPr>
          <w:b/>
          <w:iCs/>
          <w:lang w:eastAsia="ar-SA"/>
        </w:rPr>
        <w:t>DM</w:t>
      </w:r>
      <w:r w:rsidR="00F51727" w:rsidRPr="007E6874">
        <w:rPr>
          <w:b/>
          <w:iCs/>
          <w:lang w:eastAsia="ar-SA"/>
        </w:rPr>
        <w:t xml:space="preserve"> </w:t>
      </w:r>
      <w:r w:rsidR="002564A6" w:rsidRPr="007E6874">
        <w:rPr>
          <w:b/>
          <w:iCs/>
          <w:lang w:eastAsia="ar-SA"/>
        </w:rPr>
        <w:t>90</w:t>
      </w:r>
      <w:r w:rsidR="007F4AEB" w:rsidRPr="007E6874">
        <w:rPr>
          <w:b/>
          <w:iCs/>
          <w:lang w:eastAsia="ar-SA"/>
        </w:rPr>
        <w:t>4</w:t>
      </w:r>
      <w:r>
        <w:rPr>
          <w:b/>
          <w:iCs/>
          <w:lang w:eastAsia="ar-SA"/>
        </w:rPr>
        <w:t>1</w:t>
      </w:r>
      <w:r w:rsidR="00F51727" w:rsidRPr="007E6874">
        <w:rPr>
          <w:b/>
          <w:iCs/>
          <w:lang w:eastAsia="ar-SA"/>
        </w:rPr>
        <w:t>)</w:t>
      </w:r>
    </w:p>
    <w:p w14:paraId="33604FE2" w14:textId="77777777" w:rsidR="00EC50FD" w:rsidRPr="00160730" w:rsidRDefault="00EC50FD" w:rsidP="00F51727">
      <w:pPr>
        <w:rPr>
          <w:b/>
          <w:iCs/>
          <w:lang w:eastAsia="ar-SA"/>
        </w:rPr>
      </w:pPr>
    </w:p>
    <w:p w14:paraId="4D61046B" w14:textId="378727BA" w:rsidR="00F51727" w:rsidRPr="008E6F3E"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25F7E20C" w14:textId="77777777" w:rsidR="00C27D7E" w:rsidRPr="00C27D7E" w:rsidRDefault="00C27D7E" w:rsidP="00C27D7E">
      <w:pPr>
        <w:pStyle w:val="Noga"/>
        <w:numPr>
          <w:ilvl w:val="0"/>
          <w:numId w:val="6"/>
        </w:numPr>
        <w:tabs>
          <w:tab w:val="left" w:pos="1995"/>
        </w:tabs>
        <w:spacing w:line="260" w:lineRule="exact"/>
        <w:jc w:val="both"/>
        <w:rPr>
          <w:rFonts w:cs="Arial"/>
          <w:szCs w:val="20"/>
          <w:lang w:eastAsia="ar-SA"/>
        </w:rPr>
      </w:pPr>
      <w:r w:rsidRPr="00C27D7E">
        <w:rPr>
          <w:rFonts w:cs="Arial"/>
          <w:szCs w:val="20"/>
          <w:lang w:eastAsia="ar-SA"/>
        </w:rPr>
        <w:t>najmanj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w:t>
      </w:r>
    </w:p>
    <w:p w14:paraId="31A7BD81" w14:textId="77777777" w:rsidR="00C27D7E" w:rsidRPr="00C27D7E" w:rsidRDefault="00C27D7E" w:rsidP="00C27D7E">
      <w:pPr>
        <w:pStyle w:val="Noga"/>
        <w:numPr>
          <w:ilvl w:val="0"/>
          <w:numId w:val="6"/>
        </w:numPr>
        <w:tabs>
          <w:tab w:val="left" w:pos="1995"/>
        </w:tabs>
        <w:spacing w:line="260" w:lineRule="exact"/>
        <w:jc w:val="both"/>
        <w:rPr>
          <w:rFonts w:cs="Arial"/>
          <w:szCs w:val="20"/>
          <w:lang w:eastAsia="ar-SA"/>
        </w:rPr>
      </w:pPr>
      <w:r w:rsidRPr="00C27D7E">
        <w:rPr>
          <w:rFonts w:cs="Arial"/>
          <w:szCs w:val="20"/>
          <w:lang w:eastAsia="ar-SA"/>
        </w:rPr>
        <w:t>najmanj 6 let delovnih izkušenj;</w:t>
      </w:r>
    </w:p>
    <w:p w14:paraId="387ADDFC" w14:textId="77777777" w:rsidR="00F51727" w:rsidRPr="007F080D" w:rsidRDefault="00F51727" w:rsidP="007F080D">
      <w:pPr>
        <w:pStyle w:val="Noga"/>
        <w:numPr>
          <w:ilvl w:val="0"/>
          <w:numId w:val="6"/>
        </w:numPr>
        <w:tabs>
          <w:tab w:val="left" w:pos="1995"/>
        </w:tabs>
        <w:spacing w:line="260" w:lineRule="exact"/>
        <w:jc w:val="both"/>
        <w:rPr>
          <w:rFonts w:cs="Arial"/>
          <w:szCs w:val="20"/>
          <w:lang w:eastAsia="ar-SA"/>
        </w:rPr>
      </w:pPr>
      <w:r w:rsidRPr="007F080D">
        <w:rPr>
          <w:rFonts w:cs="Arial"/>
          <w:szCs w:val="20"/>
          <w:lang w:eastAsia="ar-SA"/>
        </w:rPr>
        <w:t>državljanstvo Republike Slovenije;</w:t>
      </w:r>
    </w:p>
    <w:p w14:paraId="5CA2D1DB" w14:textId="77777777" w:rsidR="00F51727" w:rsidRPr="007F080D" w:rsidRDefault="00F51727" w:rsidP="007F080D">
      <w:pPr>
        <w:pStyle w:val="Noga"/>
        <w:numPr>
          <w:ilvl w:val="0"/>
          <w:numId w:val="6"/>
        </w:numPr>
        <w:tabs>
          <w:tab w:val="left" w:pos="1995"/>
        </w:tabs>
        <w:spacing w:line="260" w:lineRule="exact"/>
        <w:jc w:val="both"/>
        <w:rPr>
          <w:rFonts w:cs="Arial"/>
          <w:szCs w:val="20"/>
          <w:lang w:eastAsia="ar-SA"/>
        </w:rPr>
      </w:pPr>
      <w:r w:rsidRPr="007F080D">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77777777" w:rsidR="00F51727" w:rsidRPr="007F080D" w:rsidRDefault="00F51727" w:rsidP="007F080D">
      <w:pPr>
        <w:pStyle w:val="Noga"/>
        <w:numPr>
          <w:ilvl w:val="0"/>
          <w:numId w:val="6"/>
        </w:numPr>
        <w:tabs>
          <w:tab w:val="left" w:pos="1995"/>
        </w:tabs>
        <w:spacing w:line="260" w:lineRule="exact"/>
        <w:jc w:val="both"/>
        <w:rPr>
          <w:rFonts w:cs="Arial"/>
          <w:szCs w:val="20"/>
          <w:lang w:eastAsia="ar-SA"/>
        </w:rPr>
      </w:pPr>
      <w:r w:rsidRPr="007F080D">
        <w:rPr>
          <w:rFonts w:cs="Arial"/>
          <w:szCs w:val="20"/>
          <w:lang w:eastAsia="ar-SA"/>
        </w:rPr>
        <w:t>zoper njih ne sme biti vložena pravnomočna obtožnica zaradi naklepnega kaznivega dejanja, ki se preganja po uradni dolžnosti.</w:t>
      </w:r>
    </w:p>
    <w:p w14:paraId="21523191" w14:textId="77777777" w:rsidR="00102E63" w:rsidRDefault="00102E63" w:rsidP="00102E63">
      <w:pPr>
        <w:pStyle w:val="Noga"/>
        <w:tabs>
          <w:tab w:val="left" w:pos="1995"/>
        </w:tabs>
        <w:spacing w:line="260" w:lineRule="exact"/>
        <w:rPr>
          <w:rFonts w:cs="Arial"/>
          <w:szCs w:val="20"/>
          <w:lang w:eastAsia="ar-SA"/>
        </w:rPr>
      </w:pPr>
    </w:p>
    <w:p w14:paraId="69443C0C" w14:textId="77777777"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79C09749"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14:paraId="6F719DDE" w14:textId="77777777" w:rsidR="00F51727" w:rsidRDefault="00F51727" w:rsidP="00F51727">
      <w:pPr>
        <w:jc w:val="both"/>
        <w:rPr>
          <w:lang w:eastAsia="ar-SA"/>
        </w:rPr>
      </w:pPr>
    </w:p>
    <w:p w14:paraId="74C242E9" w14:textId="77777777"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14:paraId="5B8DC8D3" w14:textId="77777777" w:rsidR="00F51727" w:rsidRDefault="00F51727" w:rsidP="00F51727">
      <w:pPr>
        <w:jc w:val="both"/>
        <w:rPr>
          <w:lang w:eastAsia="ar-SA"/>
        </w:rPr>
      </w:pPr>
    </w:p>
    <w:p w14:paraId="695E1AF2" w14:textId="77777777"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14:paraId="5A3C9D04" w14:textId="77777777" w:rsidR="00F51727" w:rsidRDefault="00F51727" w:rsidP="00F51727">
      <w:pPr>
        <w:jc w:val="both"/>
      </w:pPr>
    </w:p>
    <w:p w14:paraId="626079E5" w14:textId="77777777"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14:paraId="2A311F0F"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A034A9" w:rsidRDefault="002564A6" w:rsidP="002564A6">
      <w:pPr>
        <w:spacing w:line="240" w:lineRule="auto"/>
        <w:jc w:val="both"/>
        <w:rPr>
          <w:rFonts w:cs="Arial"/>
          <w:szCs w:val="20"/>
          <w:lang w:eastAsia="ar-SA"/>
        </w:rPr>
      </w:pPr>
      <w:r w:rsidRPr="00A034A9">
        <w:rPr>
          <w:rFonts w:cs="Arial"/>
          <w:szCs w:val="20"/>
          <w:lang w:eastAsia="ar-SA"/>
        </w:rPr>
        <w:lastRenderedPageBreak/>
        <w:t xml:space="preserve">Zahtevane delovne izkušnje se skrajšajo za eno tretjino, v primeru, da ima kandidat univerzitetno izobrazbo ali visoko strokovno s specializacijo oz. magisterijem. </w:t>
      </w:r>
    </w:p>
    <w:p w14:paraId="2F713A94"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5E1091F" w14:textId="77777777"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14:paraId="750CC417" w14:textId="77777777"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neposredna pomoč pri vodenju strokovnih nalog na delu delovnega področja ministrstva oziroma notranje organizacijske enote</w:t>
      </w:r>
    </w:p>
    <w:p w14:paraId="05CB8AEA" w14:textId="77777777"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vodenje projektnih skupin</w:t>
      </w:r>
    </w:p>
    <w:p w14:paraId="6C9CDD7D" w14:textId="77777777"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samostojno oblikovanje sistemskih rešitev in drugih najzahtevnejših gradiv</w:t>
      </w:r>
    </w:p>
    <w:p w14:paraId="58EA043D" w14:textId="77777777"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vodenje in sodelovanje v najzahtevnejših projektnih skupinah</w:t>
      </w:r>
    </w:p>
    <w:p w14:paraId="24B16D81" w14:textId="77777777"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upravljanje in izvajanje projekta iz programa LIFE</w:t>
      </w:r>
    </w:p>
    <w:p w14:paraId="45C2C36E" w14:textId="77777777"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opravljanje drugih najzahtevnejših nalog</w:t>
      </w:r>
    </w:p>
    <w:p w14:paraId="4F513659" w14:textId="77777777" w:rsidR="00102E63" w:rsidRDefault="00102E63" w:rsidP="00102E63">
      <w:pPr>
        <w:jc w:val="both"/>
        <w:rPr>
          <w:rFonts w:cstheme="minorHAnsi"/>
          <w:lang w:eastAsia="ar-SA"/>
        </w:rPr>
      </w:pPr>
    </w:p>
    <w:p w14:paraId="4AFC6D92" w14:textId="061214CA" w:rsidR="00674BA9" w:rsidRPr="007E6874" w:rsidRDefault="00674BA9" w:rsidP="00674BA9">
      <w:pPr>
        <w:jc w:val="both"/>
        <w:rPr>
          <w:rFonts w:cstheme="minorHAnsi"/>
          <w:lang w:eastAsia="ar-SA"/>
        </w:rPr>
      </w:pPr>
      <w:r w:rsidRPr="007E6874">
        <w:rPr>
          <w:rFonts w:cstheme="minorHAnsi"/>
          <w:lang w:eastAsia="ar-SA"/>
        </w:rPr>
        <w:t xml:space="preserve">Prednost pri izbiri bodo imeli kandidati: </w:t>
      </w:r>
    </w:p>
    <w:p w14:paraId="697F1286" w14:textId="18A9AA15"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z izkušnjami s področja sistema ohranjanja narave,</w:t>
      </w:r>
    </w:p>
    <w:p w14:paraId="4AF69272" w14:textId="40A44244"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z izkušnjami s področja upravljanja Nature 2000 in izvajanja ukrepov skozi druge strateške akte,</w:t>
      </w:r>
    </w:p>
    <w:p w14:paraId="705CEB3D" w14:textId="1ED11B26"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 xml:space="preserve">s poznavanjem delovanja sistema javne uprave na področju upravljanja kmetijskih, gozdnih in vodnih zemljišč, </w:t>
      </w:r>
    </w:p>
    <w:p w14:paraId="37B97C78" w14:textId="6614E67A"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ki so redni uporabniki Microsoftovih orodij, predvsem Word in Excel,</w:t>
      </w:r>
    </w:p>
    <w:p w14:paraId="61E8E46E" w14:textId="4802E8C0"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z izkušnjami komuniciranja in poročanja v angleškem jeziku,</w:t>
      </w:r>
    </w:p>
    <w:p w14:paraId="3E902BD3" w14:textId="6C5B7552"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ki so pri delu angažirani in samoiniciativni,</w:t>
      </w:r>
    </w:p>
    <w:p w14:paraId="6441E8A8" w14:textId="53908498" w:rsidR="007F080D" w:rsidRPr="007F080D" w:rsidRDefault="007F080D" w:rsidP="007F080D">
      <w:pPr>
        <w:pStyle w:val="Odstavekseznama"/>
        <w:numPr>
          <w:ilvl w:val="0"/>
          <w:numId w:val="19"/>
        </w:numPr>
        <w:spacing w:line="240" w:lineRule="auto"/>
        <w:jc w:val="both"/>
        <w:rPr>
          <w:rFonts w:ascii="Helv" w:eastAsia="Calibri" w:hAnsi="Helv" w:cs="Helv"/>
          <w:color w:val="000000"/>
          <w:szCs w:val="20"/>
          <w:lang w:eastAsia="sl-SI"/>
        </w:rPr>
      </w:pPr>
      <w:r w:rsidRPr="007F080D">
        <w:rPr>
          <w:rFonts w:ascii="Helv" w:eastAsia="Calibri" w:hAnsi="Helv" w:cs="Helv"/>
          <w:color w:val="000000"/>
          <w:szCs w:val="20"/>
          <w:lang w:eastAsia="sl-SI"/>
        </w:rPr>
        <w:t>razumevanjem zahtevnosti projektnega dela.</w:t>
      </w:r>
    </w:p>
    <w:p w14:paraId="5E2E4C6A" w14:textId="2E934EC7" w:rsidR="00102E63" w:rsidRDefault="009E48D6" w:rsidP="00F91121">
      <w:pPr>
        <w:spacing w:before="100" w:beforeAutospacing="1" w:after="100" w:afterAutospacing="1" w:line="240" w:lineRule="auto"/>
        <w:jc w:val="both"/>
        <w:rPr>
          <w:rFonts w:cs="Arial"/>
          <w:szCs w:val="20"/>
          <w:lang w:eastAsia="ar-SA"/>
        </w:rPr>
      </w:pPr>
      <w:r w:rsidRPr="007E6874">
        <w:rPr>
          <w:rFonts w:ascii="Helv" w:eastAsia="Calibri" w:hAnsi="Helv" w:cs="Helv"/>
          <w:color w:val="000000"/>
          <w:szCs w:val="20"/>
          <w:lang w:eastAsia="sl-SI"/>
        </w:rPr>
        <w:t xml:space="preserve">Več o vsebini projekta najdete na povezavi </w:t>
      </w:r>
      <w:bookmarkStart w:id="0" w:name="_Hlk127453104"/>
      <w:r w:rsidR="007362F7" w:rsidRPr="007E6874">
        <w:fldChar w:fldCharType="begin"/>
      </w:r>
      <w:r w:rsidR="007362F7" w:rsidRPr="007E6874">
        <w:instrText xml:space="preserve"> HYPERLINK "http://www.natura2000.si/natura-2000/life-ip-natura-si/" </w:instrText>
      </w:r>
      <w:r w:rsidR="007362F7" w:rsidRPr="007E6874">
        <w:fldChar w:fldCharType="separate"/>
      </w:r>
      <w:r w:rsidRPr="007E6874">
        <w:rPr>
          <w:rStyle w:val="Hiperpovezava"/>
          <w:rFonts w:ascii="Helv" w:eastAsia="Calibri" w:hAnsi="Helv" w:cs="Helv"/>
          <w:szCs w:val="20"/>
          <w:lang w:eastAsia="sl-SI"/>
        </w:rPr>
        <w:t>http://www.natura2000.si/natura-2000/life-ip-natura-si/</w:t>
      </w:r>
      <w:r w:rsidR="007362F7" w:rsidRPr="007E6874">
        <w:rPr>
          <w:rStyle w:val="Hiperpovezava"/>
          <w:rFonts w:ascii="Helv" w:eastAsia="Calibri" w:hAnsi="Helv" w:cs="Helv"/>
          <w:szCs w:val="20"/>
          <w:lang w:eastAsia="sl-SI"/>
        </w:rPr>
        <w:fldChar w:fldCharType="end"/>
      </w:r>
    </w:p>
    <w:bookmarkEnd w:id="0"/>
    <w:p w14:paraId="31366935" w14:textId="77777777" w:rsidR="00CF189E" w:rsidRPr="002C7444" w:rsidRDefault="00CF189E" w:rsidP="00CF189E">
      <w:pPr>
        <w:rPr>
          <w:rFonts w:cs="Arial"/>
          <w:szCs w:val="20"/>
          <w:lang w:eastAsia="ar-SA"/>
        </w:rPr>
      </w:pPr>
      <w:r w:rsidRPr="002C7444">
        <w:rPr>
          <w:rFonts w:cs="Arial"/>
          <w:szCs w:val="20"/>
          <w:lang w:eastAsia="ar-SA"/>
        </w:rPr>
        <w:t>Prijava mora vsebovati:</w:t>
      </w:r>
    </w:p>
    <w:p w14:paraId="0F6EE2E9"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0E3B8863" w14:textId="77777777"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1CEBE95A"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36DBA2AB"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w:t>
      </w:r>
      <w:r w:rsidR="00A208B9">
        <w:rPr>
          <w:rFonts w:cs="Arial"/>
          <w:szCs w:val="20"/>
          <w:lang w:eastAsia="ar-SA"/>
        </w:rPr>
        <w:t>po uradni dolžnosti;</w:t>
      </w:r>
    </w:p>
    <w:p w14:paraId="0EEFDF68" w14:textId="2748EBC6"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da za namen tega natečajnega postopka dovoljuje Ministrstvu za </w:t>
      </w:r>
      <w:r w:rsidR="00171780">
        <w:rPr>
          <w:rFonts w:cs="Arial"/>
          <w:szCs w:val="20"/>
          <w:lang w:eastAsia="ar-SA"/>
        </w:rPr>
        <w:t>naravne vire</w:t>
      </w:r>
      <w:r w:rsidRPr="002C7444">
        <w:rPr>
          <w:rFonts w:cs="Arial"/>
          <w:szCs w:val="20"/>
          <w:lang w:eastAsia="ar-SA"/>
        </w:rPr>
        <w:t xml:space="preserve"> in pr</w:t>
      </w:r>
      <w:r>
        <w:rPr>
          <w:rFonts w:cs="Arial"/>
          <w:szCs w:val="20"/>
          <w:lang w:eastAsia="ar-SA"/>
        </w:rPr>
        <w:t>ostor pridobitev podatkov iz</w:t>
      </w:r>
      <w:r w:rsidR="00102E63">
        <w:rPr>
          <w:rFonts w:cs="Arial"/>
          <w:szCs w:val="20"/>
          <w:lang w:eastAsia="ar-SA"/>
        </w:rPr>
        <w:t xml:space="preserve"> 1</w:t>
      </w:r>
      <w:r w:rsidR="00FB6065">
        <w:rPr>
          <w:rFonts w:cs="Arial"/>
          <w:szCs w:val="20"/>
          <w:lang w:eastAsia="ar-SA"/>
        </w:rPr>
        <w:t>.</w:t>
      </w:r>
      <w:r w:rsidR="00102E63">
        <w:rPr>
          <w:rFonts w:cs="Arial"/>
          <w:szCs w:val="20"/>
          <w:lang w:eastAsia="ar-SA"/>
        </w:rPr>
        <w:t xml:space="preserve"> in</w:t>
      </w:r>
      <w:r w:rsidR="00A208B9">
        <w:rPr>
          <w:rFonts w:cs="Arial"/>
          <w:szCs w:val="20"/>
          <w:lang w:eastAsia="ar-SA"/>
        </w:rPr>
        <w:t xml:space="preserve"> </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14:paraId="65232387" w14:textId="77777777" w:rsidR="00A3396A" w:rsidRDefault="00A3396A" w:rsidP="007F4AEB">
      <w:pPr>
        <w:spacing w:line="240" w:lineRule="auto"/>
        <w:jc w:val="both"/>
        <w:rPr>
          <w:rFonts w:cs="Arial"/>
          <w:b/>
          <w:szCs w:val="20"/>
          <w:u w:val="single"/>
          <w:lang w:eastAsia="ar-SA"/>
        </w:rPr>
      </w:pPr>
    </w:p>
    <w:p w14:paraId="58500F7A" w14:textId="77777777" w:rsidR="00A3396A" w:rsidRDefault="00A3396A" w:rsidP="007F4AEB">
      <w:pPr>
        <w:spacing w:line="240" w:lineRule="auto"/>
        <w:jc w:val="both"/>
        <w:rPr>
          <w:rFonts w:cs="Arial"/>
          <w:b/>
          <w:szCs w:val="20"/>
          <w:u w:val="single"/>
          <w:lang w:eastAsia="ar-SA"/>
        </w:rPr>
      </w:pPr>
    </w:p>
    <w:p w14:paraId="5DDE0719" w14:textId="1016DE05"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29C33CB9" w14:textId="77777777" w:rsidR="00CF189E" w:rsidRPr="002C7444" w:rsidRDefault="00CF189E" w:rsidP="00CF189E">
      <w:pPr>
        <w:spacing w:line="240" w:lineRule="auto"/>
        <w:jc w:val="both"/>
        <w:rPr>
          <w:rFonts w:cs="Arial"/>
          <w:b/>
          <w:szCs w:val="20"/>
          <w:lang w:eastAsia="ar-SA"/>
        </w:rPr>
      </w:pPr>
    </w:p>
    <w:p w14:paraId="41FD5B99" w14:textId="77777777"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2C7444" w:rsidRDefault="00CF189E" w:rsidP="00CF189E">
      <w:pPr>
        <w:spacing w:line="240" w:lineRule="auto"/>
        <w:jc w:val="both"/>
        <w:rPr>
          <w:rFonts w:cs="Arial"/>
          <w:b/>
          <w:szCs w:val="20"/>
          <w:lang w:eastAsia="ar-SA"/>
        </w:rPr>
      </w:pPr>
    </w:p>
    <w:p w14:paraId="0A3D0254" w14:textId="77777777"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2C7444" w:rsidRDefault="00CF189E" w:rsidP="00CF189E">
      <w:pPr>
        <w:spacing w:line="240" w:lineRule="auto"/>
        <w:jc w:val="both"/>
        <w:rPr>
          <w:rFonts w:cs="Arial"/>
          <w:szCs w:val="20"/>
          <w:lang w:eastAsia="sl-SI"/>
        </w:rPr>
      </w:pPr>
    </w:p>
    <w:p w14:paraId="1A4D86A4" w14:textId="1BE51EFF" w:rsidR="00A3396A" w:rsidRPr="00FD1E1B" w:rsidRDefault="00CF189E" w:rsidP="00A3396A">
      <w:pPr>
        <w:spacing w:line="240" w:lineRule="auto"/>
        <w:jc w:val="both"/>
        <w:rPr>
          <w:rFonts w:cs="Arial"/>
          <w:szCs w:val="20"/>
          <w:lang w:eastAsia="sl-SI"/>
        </w:rPr>
      </w:pPr>
      <w:r w:rsidRPr="00222DB6">
        <w:rPr>
          <w:rFonts w:cs="Arial"/>
          <w:szCs w:val="20"/>
          <w:lang w:eastAsia="sl-SI"/>
        </w:rPr>
        <w:t xml:space="preserve">Izbrani kandidat na delovnem mestu </w:t>
      </w:r>
      <w:r w:rsidR="007F080D">
        <w:rPr>
          <w:rFonts w:cs="Arial"/>
          <w:szCs w:val="20"/>
          <w:lang w:eastAsia="sl-SI"/>
        </w:rPr>
        <w:t>podsekretar</w:t>
      </w:r>
      <w:r w:rsidRPr="00222DB6">
        <w:rPr>
          <w:rFonts w:cs="Arial"/>
          <w:szCs w:val="20"/>
          <w:lang w:eastAsia="sl-SI"/>
        </w:rPr>
        <w:t xml:space="preserve"> ne bo imenovan v naziv, se mu pa skladno s prvim odstavkom 73. člena Zakona o javnih uslužbencih določijo pravice in obveznosti za naziv </w:t>
      </w:r>
      <w:r w:rsidR="00C27D7E">
        <w:rPr>
          <w:rFonts w:cs="Arial"/>
          <w:szCs w:val="20"/>
          <w:lang w:eastAsia="sl-SI"/>
        </w:rPr>
        <w:lastRenderedPageBreak/>
        <w:t>podsekretar</w:t>
      </w:r>
      <w:r w:rsidRPr="00222DB6">
        <w:rPr>
          <w:rFonts w:cs="Arial"/>
          <w:szCs w:val="20"/>
          <w:lang w:eastAsia="sl-SI"/>
        </w:rPr>
        <w:t>.</w:t>
      </w:r>
      <w:r w:rsidRPr="00222DB6">
        <w:rPr>
          <w:lang w:eastAsia="ar-SA"/>
        </w:rPr>
        <w:t xml:space="preserve"> </w:t>
      </w:r>
      <w:r w:rsidRPr="00222DB6">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r w:rsidR="00A3396A" w:rsidRPr="00A3396A">
        <w:rPr>
          <w:rFonts w:cs="Arial"/>
          <w:szCs w:val="20"/>
          <w:lang w:eastAsia="sl-SI"/>
        </w:rPr>
        <w:t xml:space="preserve"> </w:t>
      </w:r>
      <w:r w:rsidR="00A3396A">
        <w:rPr>
          <w:rFonts w:cs="Arial"/>
          <w:szCs w:val="20"/>
          <w:lang w:eastAsia="sl-SI"/>
        </w:rPr>
        <w:t xml:space="preserve">Izhodiščni plačni razred za naziv </w:t>
      </w:r>
      <w:r w:rsidR="007F080D">
        <w:rPr>
          <w:rFonts w:cs="Arial"/>
          <w:szCs w:val="20"/>
          <w:lang w:eastAsia="sl-SI"/>
        </w:rPr>
        <w:t>podsekretar</w:t>
      </w:r>
      <w:r w:rsidR="00A3396A">
        <w:rPr>
          <w:rFonts w:cs="Arial"/>
          <w:szCs w:val="20"/>
          <w:lang w:eastAsia="sl-SI"/>
        </w:rPr>
        <w:t xml:space="preserve"> je </w:t>
      </w:r>
      <w:r w:rsidR="007F080D">
        <w:rPr>
          <w:rFonts w:cs="Arial"/>
          <w:szCs w:val="20"/>
          <w:lang w:eastAsia="sl-SI"/>
        </w:rPr>
        <w:t>43</w:t>
      </w:r>
      <w:r w:rsidR="00A3396A">
        <w:rPr>
          <w:rFonts w:cs="Arial"/>
          <w:szCs w:val="20"/>
          <w:lang w:eastAsia="sl-SI"/>
        </w:rPr>
        <w:t xml:space="preserve">, kar </w:t>
      </w:r>
      <w:r w:rsidR="00A3396A" w:rsidRPr="00C27D7E">
        <w:rPr>
          <w:rFonts w:cs="Arial"/>
          <w:szCs w:val="20"/>
          <w:lang w:eastAsia="sl-SI"/>
        </w:rPr>
        <w:t xml:space="preserve">znaša </w:t>
      </w:r>
      <w:r w:rsidR="00C27D7E" w:rsidRPr="00C27D7E">
        <w:rPr>
          <w:rFonts w:cs="Arial"/>
          <w:szCs w:val="20"/>
          <w:lang w:eastAsia="sl-SI"/>
        </w:rPr>
        <w:t>2</w:t>
      </w:r>
      <w:r w:rsidR="00A3396A" w:rsidRPr="00C27D7E">
        <w:rPr>
          <w:rFonts w:cs="Arial"/>
          <w:szCs w:val="20"/>
          <w:lang w:eastAsia="sl-SI"/>
        </w:rPr>
        <w:t>.</w:t>
      </w:r>
      <w:r w:rsidR="00C27D7E" w:rsidRPr="00C27D7E">
        <w:rPr>
          <w:rFonts w:cs="Arial"/>
          <w:szCs w:val="20"/>
          <w:lang w:eastAsia="sl-SI"/>
        </w:rPr>
        <w:t>470</w:t>
      </w:r>
      <w:r w:rsidR="00A3396A" w:rsidRPr="00C27D7E">
        <w:rPr>
          <w:rFonts w:cs="Arial"/>
          <w:szCs w:val="20"/>
          <w:lang w:eastAsia="sl-SI"/>
        </w:rPr>
        <w:t xml:space="preserve">,01 eura </w:t>
      </w:r>
      <w:r w:rsidR="00A3396A">
        <w:rPr>
          <w:rFonts w:cs="Arial"/>
          <w:szCs w:val="20"/>
          <w:lang w:eastAsia="sl-SI"/>
        </w:rPr>
        <w:t xml:space="preserve">bruto. </w:t>
      </w:r>
    </w:p>
    <w:p w14:paraId="2A81BD6B" w14:textId="77777777" w:rsidR="007F4AEB" w:rsidRPr="00222DB6" w:rsidRDefault="007F4AEB" w:rsidP="00CF189E">
      <w:pPr>
        <w:jc w:val="both"/>
        <w:rPr>
          <w:lang w:eastAsia="ar-SA"/>
        </w:rPr>
      </w:pPr>
    </w:p>
    <w:p w14:paraId="4E4C8950" w14:textId="60BFFD84" w:rsidR="00CF189E" w:rsidRPr="002C7444" w:rsidRDefault="00CF189E" w:rsidP="00CF189E">
      <w:pPr>
        <w:jc w:val="both"/>
        <w:rPr>
          <w:iCs/>
          <w:lang w:eastAsia="ar-SA"/>
        </w:rPr>
      </w:pPr>
      <w:r w:rsidRPr="00222DB6">
        <w:rPr>
          <w:iCs/>
          <w:lang w:eastAsia="ar-SA"/>
        </w:rPr>
        <w:t xml:space="preserve">Izbrani kandidat bo delo opravljal v prostorih Ministrstva za </w:t>
      </w:r>
      <w:r w:rsidR="00171780">
        <w:rPr>
          <w:iCs/>
          <w:lang w:eastAsia="ar-SA"/>
        </w:rPr>
        <w:t>naravne vire</w:t>
      </w:r>
      <w:r w:rsidRPr="00222DB6">
        <w:rPr>
          <w:iCs/>
          <w:lang w:eastAsia="ar-SA"/>
        </w:rPr>
        <w:t xml:space="preserve"> in prostor, na Dunajski cesti 48, v Ljubljani oz. v drugih prostorih, kjer Ministrstvo za </w:t>
      </w:r>
      <w:r w:rsidR="00171780">
        <w:rPr>
          <w:iCs/>
          <w:lang w:eastAsia="ar-SA"/>
        </w:rPr>
        <w:t>naravne vire</w:t>
      </w:r>
      <w:r w:rsidRPr="00222DB6">
        <w:rPr>
          <w:iCs/>
          <w:lang w:eastAsia="ar-SA"/>
        </w:rPr>
        <w:t xml:space="preserve"> in prostor opravlja svoje naloge.</w:t>
      </w:r>
    </w:p>
    <w:p w14:paraId="693C9AED" w14:textId="77777777" w:rsidR="00CF189E" w:rsidRPr="002C7444" w:rsidRDefault="00CF189E" w:rsidP="00CF189E">
      <w:pPr>
        <w:jc w:val="both"/>
        <w:rPr>
          <w:iCs/>
          <w:lang w:eastAsia="ar-SA"/>
        </w:rPr>
      </w:pPr>
    </w:p>
    <w:p w14:paraId="55106045" w14:textId="5D4FA72A" w:rsidR="00CF189E" w:rsidRPr="007E6874" w:rsidRDefault="00CF189E" w:rsidP="00CF189E">
      <w:pPr>
        <w:jc w:val="both"/>
        <w:rPr>
          <w:iCs/>
          <w:lang w:eastAsia="ar-SA"/>
        </w:rPr>
      </w:pPr>
      <w:r w:rsidRPr="0002647B">
        <w:rPr>
          <w:iCs/>
          <w:lang w:eastAsia="ar-SA"/>
        </w:rPr>
        <w:t xml:space="preserve">Kandidati naj pošljejo prijave na predpisanem obrazcu z izjavami (z označbo: </w:t>
      </w:r>
      <w:r w:rsidRPr="0002647B">
        <w:rPr>
          <w:rFonts w:cs="Arial"/>
          <w:b/>
          <w:szCs w:val="20"/>
          <w:lang w:eastAsia="ar-SA"/>
        </w:rPr>
        <w:t xml:space="preserve">za javno objavo </w:t>
      </w:r>
      <w:r w:rsidR="007F4AEB" w:rsidRPr="0002647B">
        <w:rPr>
          <w:rFonts w:cs="Arial"/>
          <w:b/>
          <w:szCs w:val="20"/>
          <w:lang w:eastAsia="ar-SA"/>
        </w:rPr>
        <w:t>1004-</w:t>
      </w:r>
      <w:r w:rsidR="007F080D">
        <w:rPr>
          <w:rFonts w:cs="Arial"/>
          <w:b/>
          <w:szCs w:val="20"/>
          <w:lang w:eastAsia="ar-SA"/>
        </w:rPr>
        <w:t>1</w:t>
      </w:r>
      <w:r w:rsidR="00A3396A">
        <w:rPr>
          <w:rFonts w:cs="Arial"/>
          <w:b/>
          <w:szCs w:val="20"/>
          <w:lang w:eastAsia="ar-SA"/>
        </w:rPr>
        <w:t>0</w:t>
      </w:r>
      <w:r w:rsidR="007F080D">
        <w:rPr>
          <w:rFonts w:cs="Arial"/>
          <w:b/>
          <w:szCs w:val="20"/>
          <w:lang w:eastAsia="ar-SA"/>
        </w:rPr>
        <w:t>3</w:t>
      </w:r>
      <w:r w:rsidR="00A3396A">
        <w:rPr>
          <w:rFonts w:cs="Arial"/>
          <w:b/>
          <w:szCs w:val="20"/>
          <w:lang w:eastAsia="ar-SA"/>
        </w:rPr>
        <w:t>/2024-2560</w:t>
      </w:r>
      <w:r w:rsidR="007F4AEB">
        <w:rPr>
          <w:rFonts w:cs="Arial"/>
          <w:b/>
          <w:szCs w:val="20"/>
          <w:lang w:eastAsia="ar-SA"/>
        </w:rPr>
        <w:t xml:space="preserve"> </w:t>
      </w:r>
      <w:r w:rsidRPr="002C7444">
        <w:rPr>
          <w:iCs/>
          <w:lang w:eastAsia="ar-SA"/>
        </w:rPr>
        <w:t>prost</w:t>
      </w:r>
      <w:r>
        <w:rPr>
          <w:iCs/>
          <w:lang w:eastAsia="ar-SA"/>
        </w:rPr>
        <w:t>o</w:t>
      </w:r>
      <w:r w:rsidRPr="002C7444">
        <w:rPr>
          <w:iCs/>
          <w:lang w:eastAsia="ar-SA"/>
        </w:rPr>
        <w:t xml:space="preserve"> delovn</w:t>
      </w:r>
      <w:r>
        <w:rPr>
          <w:iCs/>
          <w:lang w:eastAsia="ar-SA"/>
        </w:rPr>
        <w:t>o</w:t>
      </w:r>
      <w:r w:rsidRPr="002C7444">
        <w:rPr>
          <w:iCs/>
          <w:lang w:eastAsia="ar-SA"/>
        </w:rPr>
        <w:t xml:space="preserve"> mest</w:t>
      </w:r>
      <w:r>
        <w:rPr>
          <w:iCs/>
          <w:lang w:eastAsia="ar-SA"/>
        </w:rPr>
        <w:t>o</w:t>
      </w:r>
      <w:r w:rsidRPr="002C7444">
        <w:rPr>
          <w:iCs/>
          <w:lang w:eastAsia="ar-SA"/>
        </w:rPr>
        <w:t xml:space="preserve"> </w:t>
      </w:r>
      <w:r w:rsidR="007F080D">
        <w:rPr>
          <w:iCs/>
          <w:lang w:eastAsia="ar-SA"/>
        </w:rPr>
        <w:t xml:space="preserve">podsekretar </w:t>
      </w:r>
      <w:r w:rsidRPr="002C7444">
        <w:rPr>
          <w:iCs/>
          <w:lang w:eastAsia="ar-SA"/>
        </w:rPr>
        <w:t xml:space="preserve">(šifra </w:t>
      </w:r>
      <w:r w:rsidRPr="00EC50FD">
        <w:rPr>
          <w:iCs/>
          <w:lang w:eastAsia="ar-SA"/>
        </w:rPr>
        <w:t>DM</w:t>
      </w:r>
      <w:r w:rsidR="00102E63">
        <w:rPr>
          <w:iCs/>
          <w:lang w:eastAsia="ar-SA"/>
        </w:rPr>
        <w:t xml:space="preserve"> 904</w:t>
      </w:r>
      <w:r w:rsidR="007F080D">
        <w:rPr>
          <w:iCs/>
          <w:lang w:eastAsia="ar-SA"/>
        </w:rPr>
        <w:t>1</w:t>
      </w:r>
      <w:r w:rsidRPr="002C7444">
        <w:rPr>
          <w:iCs/>
          <w:lang w:eastAsia="ar-SA"/>
        </w:rPr>
        <w:t xml:space="preserve">) v </w:t>
      </w:r>
      <w:r>
        <w:rPr>
          <w:iCs/>
          <w:lang w:eastAsia="ar-SA"/>
        </w:rPr>
        <w:t>Sektorju za</w:t>
      </w:r>
      <w:r w:rsidR="0067727F">
        <w:rPr>
          <w:iCs/>
          <w:lang w:eastAsia="ar-SA"/>
        </w:rPr>
        <w:t xml:space="preserve"> biotsko raznovrstnost</w:t>
      </w:r>
      <w:r w:rsidRPr="002C7444">
        <w:rPr>
          <w:iCs/>
          <w:lang w:eastAsia="ar-SA"/>
        </w:rPr>
        <w:t xml:space="preserve">) na naslov: Ministrstvo za </w:t>
      </w:r>
      <w:r w:rsidR="00171780">
        <w:rPr>
          <w:iCs/>
          <w:lang w:eastAsia="ar-SA"/>
        </w:rPr>
        <w:t>naravne vire</w:t>
      </w:r>
      <w:r w:rsidRPr="002C7444">
        <w:rPr>
          <w:iCs/>
          <w:lang w:eastAsia="ar-SA"/>
        </w:rPr>
        <w:t xml:space="preserve"> in prost</w:t>
      </w:r>
      <w:r>
        <w:rPr>
          <w:iCs/>
          <w:lang w:eastAsia="ar-SA"/>
        </w:rPr>
        <w:t>or, Služba za kadrovske zadeve,</w:t>
      </w:r>
      <w:r w:rsidRPr="002C7444">
        <w:rPr>
          <w:iCs/>
          <w:lang w:eastAsia="ar-SA"/>
        </w:rPr>
        <w:t xml:space="preserve"> Dunajska </w:t>
      </w:r>
      <w:r w:rsidR="007E6874">
        <w:rPr>
          <w:iCs/>
          <w:lang w:eastAsia="ar-SA"/>
        </w:rPr>
        <w:t xml:space="preserve">cesta </w:t>
      </w:r>
      <w:r w:rsidRPr="002C7444">
        <w:rPr>
          <w:iCs/>
          <w:lang w:eastAsia="ar-SA"/>
        </w:rPr>
        <w:t xml:space="preserve">48, Ljubljana in </w:t>
      </w:r>
      <w:r w:rsidRPr="007E6874">
        <w:rPr>
          <w:iCs/>
          <w:lang w:eastAsia="ar-SA"/>
        </w:rPr>
        <w:t xml:space="preserve">sicer v </w:t>
      </w:r>
      <w:r w:rsidRPr="00FC7BB0">
        <w:rPr>
          <w:iCs/>
          <w:lang w:eastAsia="ar-SA"/>
        </w:rPr>
        <w:t xml:space="preserve">roku </w:t>
      </w:r>
      <w:r w:rsidR="00A3396A" w:rsidRPr="00FC7BB0">
        <w:rPr>
          <w:iCs/>
          <w:lang w:eastAsia="ar-SA"/>
        </w:rPr>
        <w:t>15</w:t>
      </w:r>
      <w:r w:rsidRPr="00FC7BB0">
        <w:rPr>
          <w:iCs/>
          <w:lang w:eastAsia="ar-SA"/>
        </w:rPr>
        <w:t xml:space="preserve"> dni po </w:t>
      </w:r>
      <w:r w:rsidRPr="007E6874">
        <w:rPr>
          <w:iCs/>
          <w:lang w:eastAsia="ar-SA"/>
        </w:rPr>
        <w:t>objavi na spletni strani</w:t>
      </w:r>
      <w:r w:rsidR="007F4AEB" w:rsidRPr="007E6874">
        <w:rPr>
          <w:iCs/>
          <w:lang w:eastAsia="ar-SA"/>
        </w:rPr>
        <w:t xml:space="preserve"> državne uprave Gov.si in</w:t>
      </w:r>
      <w:r w:rsidRPr="007E6874">
        <w:rPr>
          <w:iCs/>
          <w:lang w:eastAsia="ar-SA"/>
        </w:rPr>
        <w:t xml:space="preserve"> Zavoda RS za zaposlovanje. Za pisno obliko prijave se šteje tudi elektronska oblika, poslana na elektronski naslov: gp.m</w:t>
      </w:r>
      <w:r w:rsidR="00171780" w:rsidRPr="007E6874">
        <w:rPr>
          <w:iCs/>
          <w:lang w:eastAsia="ar-SA"/>
        </w:rPr>
        <w:t>nv</w:t>
      </w:r>
      <w:r w:rsidRPr="007E6874">
        <w:rPr>
          <w:iCs/>
          <w:lang w:eastAsia="ar-SA"/>
        </w:rPr>
        <w:t xml:space="preserve">p@gov.si, pri čemer veljavnost prijave ni pogojena z elektronskim podpisom. </w:t>
      </w:r>
    </w:p>
    <w:p w14:paraId="704A1FAA" w14:textId="77777777" w:rsidR="00CF189E" w:rsidRPr="007E6874" w:rsidRDefault="00CF189E" w:rsidP="00CF189E">
      <w:pPr>
        <w:jc w:val="both"/>
        <w:rPr>
          <w:iCs/>
          <w:lang w:eastAsia="ar-SA"/>
        </w:rPr>
      </w:pPr>
    </w:p>
    <w:p w14:paraId="66ADAC79" w14:textId="77777777" w:rsidR="00CF189E" w:rsidRPr="007E6874" w:rsidRDefault="00CF189E" w:rsidP="00CF189E">
      <w:pPr>
        <w:jc w:val="both"/>
        <w:rPr>
          <w:iCs/>
          <w:lang w:eastAsia="ar-SA"/>
        </w:rPr>
      </w:pPr>
      <w:r w:rsidRPr="007E6874">
        <w:rPr>
          <w:iCs/>
          <w:lang w:eastAsia="ar-SA"/>
        </w:rPr>
        <w:t>Neizbrane kandidate bomo pisno obvestili po zaključenem postopku izbire.</w:t>
      </w:r>
    </w:p>
    <w:p w14:paraId="2FBE9791" w14:textId="77777777" w:rsidR="00CF189E" w:rsidRPr="007E6874" w:rsidRDefault="00CF189E" w:rsidP="00CF189E">
      <w:pPr>
        <w:jc w:val="both"/>
        <w:rPr>
          <w:iCs/>
          <w:lang w:eastAsia="ar-SA"/>
        </w:rPr>
      </w:pPr>
    </w:p>
    <w:p w14:paraId="4F5E028C" w14:textId="7DB3CB0D" w:rsidR="00171780" w:rsidRPr="00FC7BB0" w:rsidRDefault="00CF189E" w:rsidP="00171780">
      <w:pPr>
        <w:jc w:val="both"/>
        <w:rPr>
          <w:iCs/>
          <w:lang w:eastAsia="ar-SA"/>
        </w:rPr>
      </w:pPr>
      <w:r w:rsidRPr="007E6874">
        <w:rPr>
          <w:iCs/>
          <w:lang w:eastAsia="ar-SA"/>
        </w:rPr>
        <w:t>Informacije v zvezi s prijavo in izvedbo postopka daje ga</w:t>
      </w:r>
      <w:r w:rsidR="00A3396A">
        <w:rPr>
          <w:iCs/>
          <w:lang w:eastAsia="ar-SA"/>
        </w:rPr>
        <w:t xml:space="preserve">. </w:t>
      </w:r>
      <w:r w:rsidR="007F080D">
        <w:rPr>
          <w:iCs/>
          <w:lang w:eastAsia="ar-SA"/>
        </w:rPr>
        <w:t>Zala Kozin</w:t>
      </w:r>
      <w:r w:rsidRPr="007E6874">
        <w:rPr>
          <w:iCs/>
          <w:lang w:eastAsia="ar-SA"/>
        </w:rPr>
        <w:t>, telefonska št. 01/478-7</w:t>
      </w:r>
      <w:r w:rsidR="007F080D">
        <w:rPr>
          <w:iCs/>
          <w:lang w:eastAsia="ar-SA"/>
        </w:rPr>
        <w:t>407</w:t>
      </w:r>
      <w:r w:rsidRPr="007E6874">
        <w:rPr>
          <w:iCs/>
          <w:lang w:eastAsia="ar-SA"/>
        </w:rPr>
        <w:t>, informacije glede področja d</w:t>
      </w:r>
      <w:r w:rsidR="007F4AEB" w:rsidRPr="007E6874">
        <w:rPr>
          <w:iCs/>
          <w:lang w:eastAsia="ar-SA"/>
        </w:rPr>
        <w:t xml:space="preserve">ela </w:t>
      </w:r>
      <w:r w:rsidR="007F4AEB" w:rsidRPr="00FC7BB0">
        <w:rPr>
          <w:iCs/>
          <w:lang w:eastAsia="ar-SA"/>
        </w:rPr>
        <w:t xml:space="preserve">pa </w:t>
      </w:r>
      <w:r w:rsidR="00171780" w:rsidRPr="00FC7BB0">
        <w:rPr>
          <w:iCs/>
          <w:lang w:eastAsia="ar-SA"/>
        </w:rPr>
        <w:t>ga. Maja Cipot, telefonska št. 01/478-7451.</w:t>
      </w:r>
    </w:p>
    <w:p w14:paraId="72A599AF" w14:textId="77777777" w:rsidR="00CF189E" w:rsidRDefault="00CF189E" w:rsidP="00CF189E">
      <w:pPr>
        <w:jc w:val="both"/>
        <w:rPr>
          <w:iCs/>
          <w:lang w:eastAsia="ar-SA"/>
        </w:rPr>
      </w:pPr>
    </w:p>
    <w:p w14:paraId="5605C88E" w14:textId="77777777" w:rsidR="00CF189E"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14:paraId="36EBE4B3" w14:textId="77777777" w:rsidR="00CF189E" w:rsidRDefault="00CF189E" w:rsidP="00CF189E">
      <w:pPr>
        <w:jc w:val="both"/>
        <w:rPr>
          <w:iCs/>
          <w:lang w:eastAsia="ar-SA"/>
        </w:rPr>
      </w:pPr>
    </w:p>
    <w:p w14:paraId="12B17D33" w14:textId="77777777" w:rsidR="00102E63" w:rsidRDefault="00102E63" w:rsidP="00102E63">
      <w:pPr>
        <w:jc w:val="both"/>
        <w:rPr>
          <w:iCs/>
          <w:lang w:eastAsia="ar-SA"/>
        </w:rPr>
      </w:pPr>
    </w:p>
    <w:p w14:paraId="640E9CEF" w14:textId="607A02C8" w:rsidR="00CF189E" w:rsidRPr="004213EE" w:rsidRDefault="00102E63" w:rsidP="004213EE">
      <w:pPr>
        <w:tabs>
          <w:tab w:val="left" w:pos="5220"/>
        </w:tabs>
        <w:overflowPunct w:val="0"/>
        <w:autoSpaceDE w:val="0"/>
        <w:autoSpaceDN w:val="0"/>
        <w:adjustRightInd w:val="0"/>
        <w:spacing w:line="240" w:lineRule="auto"/>
        <w:jc w:val="right"/>
        <w:textAlignment w:val="baseline"/>
        <w:rPr>
          <w:rFonts w:cs="Arial"/>
          <w:b/>
          <w:szCs w:val="20"/>
          <w:lang w:eastAsia="sl-SI"/>
        </w:rPr>
      </w:pPr>
      <w:r w:rsidRPr="00B11794">
        <w:rPr>
          <w:rFonts w:cs="Arial"/>
          <w:b/>
          <w:color w:val="000000"/>
          <w:szCs w:val="20"/>
        </w:rPr>
        <w:t xml:space="preserve">                                                                       </w:t>
      </w:r>
      <w:r w:rsidR="007E6874">
        <w:rPr>
          <w:rFonts w:cs="Arial"/>
          <w:b/>
          <w:color w:val="000000"/>
          <w:szCs w:val="20"/>
        </w:rPr>
        <w:t xml:space="preserve">                      </w:t>
      </w: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F67C" w14:textId="77777777" w:rsidR="00CF6094" w:rsidRDefault="00CF6094">
      <w:r>
        <w:separator/>
      </w:r>
    </w:p>
  </w:endnote>
  <w:endnote w:type="continuationSeparator" w:id="0">
    <w:p w14:paraId="30F42B19" w14:textId="77777777" w:rsidR="00CF6094" w:rsidRDefault="00CF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A933" w14:textId="77777777" w:rsidR="00CF6094" w:rsidRDefault="00CF6094">
      <w:r>
        <w:separator/>
      </w:r>
    </w:p>
  </w:footnote>
  <w:footnote w:type="continuationSeparator" w:id="0">
    <w:p w14:paraId="0B9CBB30" w14:textId="77777777" w:rsidR="00CF6094" w:rsidRDefault="00CF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8340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246083"/>
    <w:multiLevelType w:val="hybridMultilevel"/>
    <w:tmpl w:val="AF5CE788"/>
    <w:lvl w:ilvl="0" w:tplc="CCE88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A2F96"/>
    <w:multiLevelType w:val="hybridMultilevel"/>
    <w:tmpl w:val="75CEDE5A"/>
    <w:lvl w:ilvl="0" w:tplc="9D7ADD10">
      <w:start w:val="1000"/>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num w:numId="1" w16cid:durableId="1505127241">
    <w:abstractNumId w:val="11"/>
  </w:num>
  <w:num w:numId="2" w16cid:durableId="235626574">
    <w:abstractNumId w:val="5"/>
  </w:num>
  <w:num w:numId="3" w16cid:durableId="679963767">
    <w:abstractNumId w:val="8"/>
  </w:num>
  <w:num w:numId="4" w16cid:durableId="154341991">
    <w:abstractNumId w:val="1"/>
  </w:num>
  <w:num w:numId="5" w16cid:durableId="591085054">
    <w:abstractNumId w:val="3"/>
  </w:num>
  <w:num w:numId="6" w16cid:durableId="1088425073">
    <w:abstractNumId w:val="12"/>
  </w:num>
  <w:num w:numId="7" w16cid:durableId="448865508">
    <w:abstractNumId w:val="4"/>
  </w:num>
  <w:num w:numId="8" w16cid:durableId="1181704652">
    <w:abstractNumId w:val="6"/>
  </w:num>
  <w:num w:numId="9" w16cid:durableId="1289436025">
    <w:abstractNumId w:val="14"/>
  </w:num>
  <w:num w:numId="10" w16cid:durableId="700865805">
    <w:abstractNumId w:val="7"/>
  </w:num>
  <w:num w:numId="11" w16cid:durableId="1505781054">
    <w:abstractNumId w:val="10"/>
  </w:num>
  <w:num w:numId="12" w16cid:durableId="830950259">
    <w:abstractNumId w:val="16"/>
  </w:num>
  <w:num w:numId="13" w16cid:durableId="115490572">
    <w:abstractNumId w:val="13"/>
  </w:num>
  <w:num w:numId="14" w16cid:durableId="1674647766">
    <w:abstractNumId w:val="17"/>
  </w:num>
  <w:num w:numId="15" w16cid:durableId="1340736670">
    <w:abstractNumId w:val="2"/>
  </w:num>
  <w:num w:numId="16" w16cid:durableId="2064402454">
    <w:abstractNumId w:val="15"/>
  </w:num>
  <w:num w:numId="17" w16cid:durableId="889075738">
    <w:abstractNumId w:val="0"/>
  </w:num>
  <w:num w:numId="18" w16cid:durableId="2093315780">
    <w:abstractNumId w:val="18"/>
  </w:num>
  <w:num w:numId="19" w16cid:durableId="922296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0360A"/>
    <w:rsid w:val="00013140"/>
    <w:rsid w:val="000214D3"/>
    <w:rsid w:val="00023A88"/>
    <w:rsid w:val="0002647B"/>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640BE"/>
    <w:rsid w:val="00371442"/>
    <w:rsid w:val="00380DC1"/>
    <w:rsid w:val="003845B4"/>
    <w:rsid w:val="00387B1A"/>
    <w:rsid w:val="003A3C63"/>
    <w:rsid w:val="003C5EE5"/>
    <w:rsid w:val="003E1C74"/>
    <w:rsid w:val="0040228F"/>
    <w:rsid w:val="004213EE"/>
    <w:rsid w:val="004657EE"/>
    <w:rsid w:val="004A6D05"/>
    <w:rsid w:val="004B3967"/>
    <w:rsid w:val="004F076C"/>
    <w:rsid w:val="00526246"/>
    <w:rsid w:val="00543B70"/>
    <w:rsid w:val="00552674"/>
    <w:rsid w:val="00567106"/>
    <w:rsid w:val="0057545B"/>
    <w:rsid w:val="00576786"/>
    <w:rsid w:val="0059090D"/>
    <w:rsid w:val="00590A6C"/>
    <w:rsid w:val="0059677A"/>
    <w:rsid w:val="005E1D3C"/>
    <w:rsid w:val="005F2628"/>
    <w:rsid w:val="00604F94"/>
    <w:rsid w:val="006252B6"/>
    <w:rsid w:val="00625AE6"/>
    <w:rsid w:val="00632253"/>
    <w:rsid w:val="00642714"/>
    <w:rsid w:val="0064532E"/>
    <w:rsid w:val="0064554F"/>
    <w:rsid w:val="006455CE"/>
    <w:rsid w:val="00646250"/>
    <w:rsid w:val="00646E2C"/>
    <w:rsid w:val="00655841"/>
    <w:rsid w:val="00674BA9"/>
    <w:rsid w:val="0067727F"/>
    <w:rsid w:val="0069550D"/>
    <w:rsid w:val="006A7356"/>
    <w:rsid w:val="006C4875"/>
    <w:rsid w:val="006D47B3"/>
    <w:rsid w:val="006E1546"/>
    <w:rsid w:val="00714981"/>
    <w:rsid w:val="00733017"/>
    <w:rsid w:val="007362F7"/>
    <w:rsid w:val="00750833"/>
    <w:rsid w:val="00783310"/>
    <w:rsid w:val="007A4A6D"/>
    <w:rsid w:val="007B04A0"/>
    <w:rsid w:val="007B210B"/>
    <w:rsid w:val="007C6641"/>
    <w:rsid w:val="007C6818"/>
    <w:rsid w:val="007D1BCF"/>
    <w:rsid w:val="007D75CF"/>
    <w:rsid w:val="007E0440"/>
    <w:rsid w:val="007E6874"/>
    <w:rsid w:val="007E6DC5"/>
    <w:rsid w:val="007F080D"/>
    <w:rsid w:val="007F4AEB"/>
    <w:rsid w:val="008132B1"/>
    <w:rsid w:val="00843D71"/>
    <w:rsid w:val="0084458C"/>
    <w:rsid w:val="00857117"/>
    <w:rsid w:val="0088043C"/>
    <w:rsid w:val="00882124"/>
    <w:rsid w:val="00884889"/>
    <w:rsid w:val="008906C9"/>
    <w:rsid w:val="008A2569"/>
    <w:rsid w:val="008B68B0"/>
    <w:rsid w:val="008C1278"/>
    <w:rsid w:val="008C5738"/>
    <w:rsid w:val="008C7DBD"/>
    <w:rsid w:val="008D04F0"/>
    <w:rsid w:val="008D2FDD"/>
    <w:rsid w:val="008D4411"/>
    <w:rsid w:val="008E363F"/>
    <w:rsid w:val="008F3500"/>
    <w:rsid w:val="008F380C"/>
    <w:rsid w:val="00914FA3"/>
    <w:rsid w:val="00924E3C"/>
    <w:rsid w:val="00956983"/>
    <w:rsid w:val="009612BB"/>
    <w:rsid w:val="009833E6"/>
    <w:rsid w:val="0098792F"/>
    <w:rsid w:val="009C740A"/>
    <w:rsid w:val="009E48D6"/>
    <w:rsid w:val="00A125C5"/>
    <w:rsid w:val="00A208B9"/>
    <w:rsid w:val="00A2287D"/>
    <w:rsid w:val="00A2451C"/>
    <w:rsid w:val="00A272FF"/>
    <w:rsid w:val="00A3396A"/>
    <w:rsid w:val="00A64664"/>
    <w:rsid w:val="00A65EE7"/>
    <w:rsid w:val="00A70133"/>
    <w:rsid w:val="00A770A6"/>
    <w:rsid w:val="00A813B1"/>
    <w:rsid w:val="00A8726B"/>
    <w:rsid w:val="00A9314D"/>
    <w:rsid w:val="00AA7808"/>
    <w:rsid w:val="00AB36C4"/>
    <w:rsid w:val="00AC32B2"/>
    <w:rsid w:val="00B06454"/>
    <w:rsid w:val="00B17141"/>
    <w:rsid w:val="00B26653"/>
    <w:rsid w:val="00B31575"/>
    <w:rsid w:val="00B84D11"/>
    <w:rsid w:val="00B8547D"/>
    <w:rsid w:val="00B969ED"/>
    <w:rsid w:val="00BA3E94"/>
    <w:rsid w:val="00BC289A"/>
    <w:rsid w:val="00BD7069"/>
    <w:rsid w:val="00C250D5"/>
    <w:rsid w:val="00C27D7E"/>
    <w:rsid w:val="00C35666"/>
    <w:rsid w:val="00C7205B"/>
    <w:rsid w:val="00C7437F"/>
    <w:rsid w:val="00C77120"/>
    <w:rsid w:val="00C92898"/>
    <w:rsid w:val="00C94882"/>
    <w:rsid w:val="00C95048"/>
    <w:rsid w:val="00C954D9"/>
    <w:rsid w:val="00CA4340"/>
    <w:rsid w:val="00CA4F40"/>
    <w:rsid w:val="00CD3214"/>
    <w:rsid w:val="00CE5238"/>
    <w:rsid w:val="00CE7514"/>
    <w:rsid w:val="00CF189E"/>
    <w:rsid w:val="00CF6094"/>
    <w:rsid w:val="00D20CF8"/>
    <w:rsid w:val="00D248DE"/>
    <w:rsid w:val="00D42EC2"/>
    <w:rsid w:val="00D45689"/>
    <w:rsid w:val="00D533B1"/>
    <w:rsid w:val="00D63D53"/>
    <w:rsid w:val="00D713E1"/>
    <w:rsid w:val="00D8542D"/>
    <w:rsid w:val="00DA3EDA"/>
    <w:rsid w:val="00DC24A7"/>
    <w:rsid w:val="00DC2A2F"/>
    <w:rsid w:val="00DC6A71"/>
    <w:rsid w:val="00DE26AC"/>
    <w:rsid w:val="00DF6A03"/>
    <w:rsid w:val="00E0357D"/>
    <w:rsid w:val="00E10159"/>
    <w:rsid w:val="00E1397A"/>
    <w:rsid w:val="00E36B87"/>
    <w:rsid w:val="00EB19EF"/>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80622"/>
    <w:rsid w:val="00F91121"/>
    <w:rsid w:val="00FB3245"/>
    <w:rsid w:val="00FB6065"/>
    <w:rsid w:val="00FC7BB0"/>
    <w:rsid w:val="00FD1F25"/>
    <w:rsid w:val="00FF03E5"/>
    <w:rsid w:val="00FF3A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025262BF-311B-47AF-8985-532EC0A1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112288937">
      <w:bodyDiv w:val="1"/>
      <w:marLeft w:val="0"/>
      <w:marRight w:val="0"/>
      <w:marTop w:val="0"/>
      <w:marBottom w:val="0"/>
      <w:divBdr>
        <w:top w:val="none" w:sz="0" w:space="0" w:color="auto"/>
        <w:left w:val="none" w:sz="0" w:space="0" w:color="auto"/>
        <w:bottom w:val="none" w:sz="0" w:space="0" w:color="auto"/>
        <w:right w:val="none" w:sz="0" w:space="0" w:color="auto"/>
      </w:divBdr>
    </w:div>
    <w:div w:id="19906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theme" Target="theme/theme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8887</Characters>
  <Application>Microsoft Office Word</Application>
  <DocSecurity>0</DocSecurity>
  <Lines>74</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Zala Kozin</cp:lastModifiedBy>
  <cp:revision>2</cp:revision>
  <cp:lastPrinted>2010-07-16T08:41:00Z</cp:lastPrinted>
  <dcterms:created xsi:type="dcterms:W3CDTF">2024-11-18T13:58:00Z</dcterms:created>
  <dcterms:modified xsi:type="dcterms:W3CDTF">2024-11-18T13:58:00Z</dcterms:modified>
</cp:coreProperties>
</file>