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D0C" w:rsidRPr="00EF1003" w:rsidRDefault="007A0EC0" w:rsidP="00EF1003">
      <w:pPr>
        <w:pStyle w:val="Navadensplet"/>
        <w:spacing w:before="0" w:beforeAutospacing="0" w:after="0" w:afterAutospacing="0" w:line="260" w:lineRule="exact"/>
        <w:jc w:val="both"/>
        <w:outlineLvl w:val="0"/>
        <w:rPr>
          <w:rFonts w:ascii="Arial" w:hAnsi="Arial" w:cs="Arial"/>
          <w:color w:val="000000"/>
          <w:sz w:val="20"/>
          <w:szCs w:val="20"/>
        </w:rPr>
      </w:pPr>
      <w:r w:rsidRPr="00EF1003">
        <w:rPr>
          <w:rFonts w:ascii="Arial" w:hAnsi="Arial" w:cs="Arial"/>
          <w:color w:val="000000"/>
          <w:sz w:val="20"/>
          <w:szCs w:val="20"/>
        </w:rPr>
        <w:t>Na podlagi 58</w:t>
      </w:r>
      <w:r w:rsidR="00BD1828" w:rsidRPr="00EF1003">
        <w:rPr>
          <w:rFonts w:ascii="Arial" w:hAnsi="Arial" w:cs="Arial"/>
          <w:color w:val="000000"/>
          <w:sz w:val="20"/>
          <w:szCs w:val="20"/>
        </w:rPr>
        <w:t>. člena Zakona o javnih uslužbe</w:t>
      </w:r>
      <w:r w:rsidRPr="00EF1003">
        <w:rPr>
          <w:rFonts w:ascii="Arial" w:hAnsi="Arial" w:cs="Arial"/>
          <w:color w:val="000000"/>
          <w:sz w:val="20"/>
          <w:szCs w:val="20"/>
        </w:rPr>
        <w:t>ncih</w:t>
      </w:r>
      <w:r w:rsidR="00BD1828" w:rsidRPr="00EF1003">
        <w:rPr>
          <w:rFonts w:ascii="Arial" w:hAnsi="Arial" w:cs="Arial"/>
          <w:color w:val="000000"/>
          <w:sz w:val="20"/>
          <w:szCs w:val="20"/>
        </w:rPr>
        <w:t xml:space="preserve"> (Uradni list RS, št. 63/07 – uradno prečiščeno besedilo, 65/08, 69/08-ZTFI-A, 69/08-ZZavar-E, 40/12-ZUJF) </w:t>
      </w:r>
      <w:r w:rsidR="00BD1828" w:rsidRPr="00EF1003">
        <w:rPr>
          <w:rFonts w:ascii="Arial" w:hAnsi="Arial" w:cs="Arial"/>
          <w:bCs/>
          <w:color w:val="000000"/>
          <w:sz w:val="20"/>
          <w:szCs w:val="20"/>
        </w:rPr>
        <w:t>Ministrstvo za notranje zadeve – Policija</w:t>
      </w:r>
      <w:r w:rsidR="00BD1828" w:rsidRPr="00EF1003">
        <w:rPr>
          <w:rFonts w:ascii="Arial" w:hAnsi="Arial" w:cs="Arial"/>
          <w:color w:val="000000"/>
          <w:sz w:val="20"/>
          <w:szCs w:val="20"/>
        </w:rPr>
        <w:t>, Štefanova ulica 2, Ljubljana</w:t>
      </w:r>
      <w:r w:rsidR="006B7EA0" w:rsidRPr="00EF1003">
        <w:rPr>
          <w:rFonts w:ascii="Arial" w:hAnsi="Arial" w:cs="Arial"/>
          <w:color w:val="000000"/>
          <w:sz w:val="20"/>
          <w:szCs w:val="20"/>
        </w:rPr>
        <w:t xml:space="preserve">, </w:t>
      </w:r>
      <w:r w:rsidRPr="00EF1003">
        <w:rPr>
          <w:rFonts w:ascii="Arial" w:hAnsi="Arial" w:cs="Arial"/>
          <w:color w:val="000000"/>
          <w:sz w:val="20"/>
          <w:szCs w:val="20"/>
        </w:rPr>
        <w:t>objavlja javni</w:t>
      </w:r>
      <w:r w:rsidR="006B68BE" w:rsidRPr="00EF1003">
        <w:rPr>
          <w:rFonts w:ascii="Arial" w:hAnsi="Arial" w:cs="Arial"/>
          <w:color w:val="000000"/>
          <w:sz w:val="20"/>
          <w:szCs w:val="20"/>
        </w:rPr>
        <w:t xml:space="preserve"> natečaj za zasedbo</w:t>
      </w:r>
      <w:r w:rsidR="00296F5C">
        <w:rPr>
          <w:rFonts w:ascii="Arial" w:hAnsi="Arial" w:cs="Arial"/>
          <w:color w:val="000000"/>
          <w:sz w:val="20"/>
          <w:szCs w:val="20"/>
        </w:rPr>
        <w:t xml:space="preserve"> </w:t>
      </w:r>
      <w:r w:rsidR="00F35DA2" w:rsidRPr="00EF1003">
        <w:rPr>
          <w:rFonts w:ascii="Arial" w:hAnsi="Arial" w:cs="Arial"/>
          <w:color w:val="000000"/>
          <w:sz w:val="20"/>
          <w:szCs w:val="20"/>
        </w:rPr>
        <w:t>uradnišk</w:t>
      </w:r>
      <w:r w:rsidR="004D4FCC" w:rsidRPr="00EF1003">
        <w:rPr>
          <w:rFonts w:ascii="Arial" w:hAnsi="Arial" w:cs="Arial"/>
          <w:color w:val="000000"/>
          <w:sz w:val="20"/>
          <w:szCs w:val="20"/>
        </w:rPr>
        <w:t>ega</w:t>
      </w:r>
      <w:r w:rsidR="00F35DA2" w:rsidRPr="00EF1003">
        <w:rPr>
          <w:rFonts w:ascii="Arial" w:hAnsi="Arial" w:cs="Arial"/>
          <w:color w:val="000000"/>
          <w:sz w:val="20"/>
          <w:szCs w:val="20"/>
        </w:rPr>
        <w:t xml:space="preserve"> delovn</w:t>
      </w:r>
      <w:r w:rsidR="004D4FCC" w:rsidRPr="00EF1003">
        <w:rPr>
          <w:rFonts w:ascii="Arial" w:hAnsi="Arial" w:cs="Arial"/>
          <w:color w:val="000000"/>
          <w:sz w:val="20"/>
          <w:szCs w:val="20"/>
        </w:rPr>
        <w:t>ega</w:t>
      </w:r>
      <w:r w:rsidR="006B68BE" w:rsidRPr="00EF1003">
        <w:rPr>
          <w:rFonts w:ascii="Arial" w:hAnsi="Arial" w:cs="Arial"/>
          <w:color w:val="000000"/>
          <w:sz w:val="20"/>
          <w:szCs w:val="20"/>
        </w:rPr>
        <w:t xml:space="preserve"> mest</w:t>
      </w:r>
      <w:r w:rsidR="004D4FCC" w:rsidRPr="00EF1003">
        <w:rPr>
          <w:rFonts w:ascii="Arial" w:hAnsi="Arial" w:cs="Arial"/>
          <w:color w:val="000000"/>
          <w:sz w:val="20"/>
          <w:szCs w:val="20"/>
        </w:rPr>
        <w:t>a</w:t>
      </w:r>
      <w:r w:rsidR="00296F5C">
        <w:rPr>
          <w:rFonts w:ascii="Arial" w:hAnsi="Arial" w:cs="Arial"/>
          <w:color w:val="000000"/>
          <w:sz w:val="20"/>
          <w:szCs w:val="20"/>
        </w:rPr>
        <w:t>, ki se bo sprostilo zaradi odhoda javnega uslužbenca</w:t>
      </w:r>
      <w:r w:rsidR="00470468" w:rsidRPr="00EF1003">
        <w:rPr>
          <w:rFonts w:ascii="Arial" w:hAnsi="Arial" w:cs="Arial"/>
          <w:color w:val="000000"/>
          <w:sz w:val="20"/>
          <w:szCs w:val="20"/>
        </w:rPr>
        <w:t>:</w:t>
      </w:r>
      <w:r w:rsidR="00837E01" w:rsidRPr="00EF1003">
        <w:rPr>
          <w:rFonts w:ascii="Arial" w:hAnsi="Arial" w:cs="Arial"/>
          <w:color w:val="000000"/>
          <w:sz w:val="20"/>
          <w:szCs w:val="20"/>
        </w:rPr>
        <w:t xml:space="preserve"> </w:t>
      </w:r>
    </w:p>
    <w:p w:rsidR="006957CB" w:rsidRPr="00EF1003" w:rsidRDefault="006957CB" w:rsidP="00EF1003">
      <w:pPr>
        <w:spacing w:line="260" w:lineRule="exact"/>
        <w:rPr>
          <w:rFonts w:cs="Arial"/>
          <w:color w:val="000000"/>
          <w:sz w:val="20"/>
        </w:rPr>
      </w:pPr>
    </w:p>
    <w:p w:rsidR="00C27A04" w:rsidRPr="00EF1003" w:rsidRDefault="00296F5C" w:rsidP="00EF1003">
      <w:pPr>
        <w:spacing w:line="260" w:lineRule="exact"/>
        <w:rPr>
          <w:rFonts w:cs="Arial"/>
          <w:b/>
          <w:color w:val="000000"/>
          <w:sz w:val="20"/>
        </w:rPr>
      </w:pPr>
      <w:r>
        <w:rPr>
          <w:rFonts w:cs="Arial"/>
          <w:b/>
          <w:color w:val="000000"/>
          <w:sz w:val="20"/>
        </w:rPr>
        <w:t xml:space="preserve">VIŠJI </w:t>
      </w:r>
      <w:r w:rsidR="00470468" w:rsidRPr="00EF1003">
        <w:rPr>
          <w:rFonts w:cs="Arial"/>
          <w:b/>
          <w:color w:val="000000"/>
          <w:sz w:val="20"/>
        </w:rPr>
        <w:t xml:space="preserve">POLICIJSKI INŠPEKTOR </w:t>
      </w:r>
      <w:r>
        <w:rPr>
          <w:rFonts w:cs="Arial"/>
          <w:b/>
          <w:color w:val="000000"/>
          <w:sz w:val="20"/>
        </w:rPr>
        <w:t>(šifra DM 71382</w:t>
      </w:r>
      <w:r w:rsidR="006B7EA0" w:rsidRPr="00EF1003">
        <w:rPr>
          <w:rFonts w:cs="Arial"/>
          <w:b/>
          <w:color w:val="000000"/>
          <w:sz w:val="20"/>
        </w:rPr>
        <w:t xml:space="preserve">) </w:t>
      </w:r>
      <w:r w:rsidR="000E56E5" w:rsidRPr="00EF1003">
        <w:rPr>
          <w:rFonts w:cs="Arial"/>
          <w:b/>
          <w:color w:val="000000"/>
          <w:sz w:val="20"/>
        </w:rPr>
        <w:t>v Uradu za informatiko i</w:t>
      </w:r>
      <w:r w:rsidR="00CD654B" w:rsidRPr="00EF1003">
        <w:rPr>
          <w:rFonts w:cs="Arial"/>
          <w:b/>
          <w:color w:val="000000"/>
          <w:sz w:val="20"/>
        </w:rPr>
        <w:t>n telekomunikacije,</w:t>
      </w:r>
      <w:r w:rsidR="00692E68" w:rsidRPr="00EF1003">
        <w:rPr>
          <w:rFonts w:cs="Arial"/>
          <w:b/>
          <w:color w:val="000000"/>
          <w:sz w:val="20"/>
        </w:rPr>
        <w:t xml:space="preserve"> Sektorju za </w:t>
      </w:r>
      <w:r w:rsidR="004D4FCC" w:rsidRPr="00EF1003">
        <w:rPr>
          <w:rFonts w:cs="Arial"/>
          <w:b/>
          <w:color w:val="000000"/>
          <w:sz w:val="20"/>
        </w:rPr>
        <w:t>zaščito ITK sistemov in podatkov</w:t>
      </w:r>
      <w:r w:rsidR="006659EA" w:rsidRPr="00EF1003">
        <w:rPr>
          <w:rFonts w:cs="Arial"/>
          <w:b/>
          <w:color w:val="000000"/>
          <w:sz w:val="20"/>
        </w:rPr>
        <w:t xml:space="preserve"> – delo na področju informatike</w:t>
      </w:r>
      <w:r w:rsidR="0086436B" w:rsidRPr="00EF1003">
        <w:rPr>
          <w:rFonts w:cs="Arial"/>
          <w:b/>
          <w:color w:val="000000"/>
          <w:sz w:val="20"/>
        </w:rPr>
        <w:t>.</w:t>
      </w:r>
      <w:r w:rsidR="00C27A04" w:rsidRPr="00EF1003">
        <w:rPr>
          <w:rFonts w:cs="Arial"/>
          <w:b/>
          <w:color w:val="000000"/>
          <w:sz w:val="20"/>
        </w:rPr>
        <w:t xml:space="preserve"> </w:t>
      </w:r>
    </w:p>
    <w:p w:rsidR="0086436B" w:rsidRPr="00EF1003" w:rsidRDefault="0086436B" w:rsidP="00EF1003">
      <w:pPr>
        <w:spacing w:line="260" w:lineRule="exact"/>
        <w:ind w:left="720"/>
        <w:rPr>
          <w:rFonts w:cs="Arial"/>
          <w:color w:val="000000"/>
          <w:sz w:val="20"/>
        </w:rPr>
      </w:pPr>
    </w:p>
    <w:p w:rsidR="0086436B" w:rsidRPr="00EF1003" w:rsidRDefault="00796F11" w:rsidP="00EF1003">
      <w:pPr>
        <w:spacing w:line="260" w:lineRule="exact"/>
        <w:rPr>
          <w:rFonts w:cs="Arial"/>
          <w:b/>
          <w:color w:val="000000"/>
          <w:sz w:val="20"/>
        </w:rPr>
      </w:pPr>
      <w:r w:rsidRPr="00EF1003">
        <w:rPr>
          <w:rFonts w:cs="Arial"/>
          <w:b/>
          <w:color w:val="000000"/>
          <w:sz w:val="20"/>
        </w:rPr>
        <w:t>Prednost pri izbiri bodo imeli kandidati</w:t>
      </w:r>
      <w:r w:rsidR="0086436B" w:rsidRPr="00EF1003">
        <w:rPr>
          <w:rFonts w:cs="Arial"/>
          <w:b/>
          <w:color w:val="000000"/>
          <w:sz w:val="20"/>
        </w:rPr>
        <w:t>:</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splošn</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informacijskih tehnologij,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splošnim poznavanjem </w:t>
      </w:r>
      <w:r w:rsidR="006B7EA0" w:rsidRPr="00EF1003">
        <w:rPr>
          <w:rFonts w:ascii="Arial" w:hAnsi="Arial" w:cs="Arial"/>
          <w:b/>
          <w:sz w:val="20"/>
          <w:szCs w:val="20"/>
        </w:rPr>
        <w:t>operacijskih sistemov,</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internetnih tehnologij in aplikacij,</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z </w:t>
      </w:r>
      <w:r w:rsidR="006B7EA0" w:rsidRPr="00EF1003">
        <w:rPr>
          <w:rFonts w:ascii="Arial" w:hAnsi="Arial" w:cs="Arial"/>
          <w:b/>
          <w:sz w:val="20"/>
          <w:szCs w:val="20"/>
        </w:rPr>
        <w:t>dobr</w:t>
      </w:r>
      <w:r w:rsidRPr="00EF1003">
        <w:rPr>
          <w:rFonts w:ascii="Arial" w:hAnsi="Arial" w:cs="Arial"/>
          <w:b/>
          <w:sz w:val="20"/>
          <w:szCs w:val="20"/>
        </w:rPr>
        <w:t>im</w:t>
      </w:r>
      <w:r w:rsidR="006B7EA0" w:rsidRPr="00EF1003">
        <w:rPr>
          <w:rFonts w:ascii="Arial" w:hAnsi="Arial" w:cs="Arial"/>
          <w:b/>
          <w:sz w:val="20"/>
          <w:szCs w:val="20"/>
        </w:rPr>
        <w:t xml:space="preserve"> poznavanje</w:t>
      </w:r>
      <w:r w:rsidRPr="00EF1003">
        <w:rPr>
          <w:rFonts w:ascii="Arial" w:hAnsi="Arial" w:cs="Arial"/>
          <w:b/>
          <w:sz w:val="20"/>
          <w:szCs w:val="20"/>
        </w:rPr>
        <w:t>m</w:t>
      </w:r>
      <w:r w:rsidR="006B7EA0" w:rsidRPr="00EF1003">
        <w:rPr>
          <w:rFonts w:ascii="Arial" w:hAnsi="Arial" w:cs="Arial"/>
          <w:b/>
          <w:sz w:val="20"/>
          <w:szCs w:val="20"/>
        </w:rPr>
        <w:t xml:space="preserve"> internetnega protokola,</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groženj v kibernetskem prostoru,</w:t>
      </w:r>
    </w:p>
    <w:p w:rsidR="006B7EA0" w:rsidRPr="00EF1003" w:rsidRDefault="006659EA" w:rsidP="00EF1003">
      <w:pPr>
        <w:pStyle w:val="Odstavekseznama"/>
        <w:numPr>
          <w:ilvl w:val="0"/>
          <w:numId w:val="32"/>
        </w:numPr>
        <w:spacing w:after="0" w:line="260" w:lineRule="exact"/>
        <w:ind w:left="714" w:hanging="357"/>
        <w:jc w:val="both"/>
        <w:rPr>
          <w:rFonts w:ascii="Arial" w:hAnsi="Arial" w:cs="Arial"/>
          <w:b/>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tehnik </w:t>
      </w:r>
      <w:proofErr w:type="spellStart"/>
      <w:r w:rsidR="006B7EA0" w:rsidRPr="00EF1003">
        <w:rPr>
          <w:rFonts w:ascii="Arial" w:hAnsi="Arial" w:cs="Arial"/>
          <w:b/>
          <w:sz w:val="20"/>
          <w:szCs w:val="20"/>
        </w:rPr>
        <w:t>hackanja</w:t>
      </w:r>
      <w:proofErr w:type="spellEnd"/>
      <w:r w:rsidR="006B7EA0" w:rsidRPr="00EF1003">
        <w:rPr>
          <w:rFonts w:ascii="Arial" w:hAnsi="Arial" w:cs="Arial"/>
          <w:b/>
          <w:sz w:val="20"/>
          <w:szCs w:val="20"/>
        </w:rPr>
        <w:t>,</w:t>
      </w:r>
    </w:p>
    <w:p w:rsidR="00796F11" w:rsidRPr="00EF1003" w:rsidRDefault="006659EA" w:rsidP="00EF1003">
      <w:pPr>
        <w:pStyle w:val="Odstavekseznama"/>
        <w:numPr>
          <w:ilvl w:val="0"/>
          <w:numId w:val="32"/>
        </w:numPr>
        <w:spacing w:after="0" w:line="260" w:lineRule="exact"/>
        <w:ind w:left="714" w:hanging="357"/>
        <w:jc w:val="both"/>
        <w:rPr>
          <w:rFonts w:ascii="Arial" w:hAnsi="Arial" w:cs="Arial"/>
          <w:b/>
          <w:color w:val="000000"/>
          <w:sz w:val="20"/>
          <w:szCs w:val="20"/>
        </w:rPr>
      </w:pPr>
      <w:r w:rsidRPr="00EF1003">
        <w:rPr>
          <w:rFonts w:ascii="Arial" w:hAnsi="Arial" w:cs="Arial"/>
          <w:b/>
          <w:sz w:val="20"/>
          <w:szCs w:val="20"/>
        </w:rPr>
        <w:t xml:space="preserve">s </w:t>
      </w:r>
      <w:r w:rsidR="006B7EA0" w:rsidRPr="00EF1003">
        <w:rPr>
          <w:rFonts w:ascii="Arial" w:hAnsi="Arial" w:cs="Arial"/>
          <w:b/>
          <w:sz w:val="20"/>
          <w:szCs w:val="20"/>
        </w:rPr>
        <w:t>poznavanje</w:t>
      </w:r>
      <w:r w:rsidRPr="00EF1003">
        <w:rPr>
          <w:rFonts w:ascii="Arial" w:hAnsi="Arial" w:cs="Arial"/>
          <w:b/>
          <w:sz w:val="20"/>
          <w:szCs w:val="20"/>
        </w:rPr>
        <w:t>m</w:t>
      </w:r>
      <w:r w:rsidR="006B7EA0" w:rsidRPr="00EF1003">
        <w:rPr>
          <w:rFonts w:ascii="Arial" w:hAnsi="Arial" w:cs="Arial"/>
          <w:b/>
          <w:sz w:val="20"/>
          <w:szCs w:val="20"/>
        </w:rPr>
        <w:t xml:space="preserve"> varnostnih mehanizmov v informatiki in komunikacijah.</w:t>
      </w:r>
    </w:p>
    <w:p w:rsidR="00EF1003" w:rsidRPr="00EF1003" w:rsidRDefault="00EF1003" w:rsidP="00EF1003">
      <w:pPr>
        <w:spacing w:line="260" w:lineRule="exact"/>
        <w:rPr>
          <w:rFonts w:cs="Arial"/>
          <w:b/>
          <w:color w:val="000000"/>
          <w:sz w:val="20"/>
        </w:rPr>
      </w:pPr>
    </w:p>
    <w:p w:rsidR="00EF1003" w:rsidRPr="00EF1003" w:rsidRDefault="00EF1003" w:rsidP="00EF1003">
      <w:pPr>
        <w:spacing w:line="260" w:lineRule="exact"/>
        <w:rPr>
          <w:rFonts w:cs="Arial"/>
          <w:b/>
          <w:color w:val="000000"/>
          <w:sz w:val="20"/>
        </w:rPr>
      </w:pPr>
      <w:r w:rsidRPr="00EF1003">
        <w:rPr>
          <w:rFonts w:cs="Arial"/>
          <w:b/>
          <w:bCs/>
          <w:color w:val="000000"/>
          <w:sz w:val="20"/>
        </w:rPr>
        <w:t>Gre za opravljanje dela na področju kibernetske varnosti. Delo bo zajemalo spremljanje stanja varnostnih mehanizmov in sledilnih zapisov, ki jih generirajo varnostni zapisi.</w:t>
      </w:r>
    </w:p>
    <w:p w:rsidR="006B7EA0" w:rsidRPr="00EF1003" w:rsidRDefault="006B7EA0" w:rsidP="00EF1003">
      <w:pPr>
        <w:pStyle w:val="Odstavekseznama"/>
        <w:spacing w:after="0" w:line="260" w:lineRule="exact"/>
        <w:jc w:val="both"/>
        <w:rPr>
          <w:rFonts w:ascii="Arial" w:hAnsi="Arial" w:cs="Arial"/>
          <w:color w:val="000000"/>
          <w:sz w:val="20"/>
          <w:szCs w:val="20"/>
        </w:rPr>
      </w:pPr>
    </w:p>
    <w:p w:rsidR="006957CB" w:rsidRPr="00EF1003" w:rsidRDefault="007A0EC0"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Kandidati, ki se bodo prijavili na prosto delovno mesto, morajo izpolnjevati naslednje pogoje:</w:t>
      </w:r>
    </w:p>
    <w:p w:rsidR="0086436B" w:rsidRPr="00EF1003" w:rsidRDefault="0086436B" w:rsidP="00EF1003">
      <w:pPr>
        <w:numPr>
          <w:ilvl w:val="0"/>
          <w:numId w:val="33"/>
        </w:numPr>
        <w:spacing w:line="260" w:lineRule="exact"/>
        <w:rPr>
          <w:rFonts w:cs="Arial"/>
          <w:color w:val="000000"/>
          <w:sz w:val="20"/>
        </w:rPr>
      </w:pPr>
      <w:r w:rsidRPr="00EF1003">
        <w:rPr>
          <w:rFonts w:cs="Arial"/>
          <w:color w:val="000000"/>
          <w:sz w:val="20"/>
        </w:rPr>
        <w:t xml:space="preserve">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 </w:t>
      </w:r>
    </w:p>
    <w:p w:rsidR="006B7EA0" w:rsidRPr="00EF1003" w:rsidRDefault="00296F5C" w:rsidP="00EF1003">
      <w:pPr>
        <w:numPr>
          <w:ilvl w:val="0"/>
          <w:numId w:val="33"/>
        </w:numPr>
        <w:spacing w:line="260" w:lineRule="exact"/>
        <w:rPr>
          <w:rFonts w:cs="Arial"/>
          <w:color w:val="000000"/>
          <w:sz w:val="20"/>
        </w:rPr>
      </w:pPr>
      <w:r>
        <w:rPr>
          <w:rFonts w:cs="Arial"/>
          <w:color w:val="000000"/>
          <w:sz w:val="20"/>
        </w:rPr>
        <w:t xml:space="preserve">najmanj 4 leta </w:t>
      </w:r>
      <w:r w:rsidR="00FD3BE6" w:rsidRPr="00EF1003">
        <w:rPr>
          <w:rFonts w:cs="Arial"/>
          <w:color w:val="000000"/>
          <w:sz w:val="20"/>
        </w:rPr>
        <w:t>delovnih izkušenj,</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zapora v trajanju več kot tri mesece,</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zoper osebo ni vložena pravnomočna obtožnica zaradi naklepnega kaznivega dejanja, za katero se storilec preganja po uradni dolžnosti,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državljan Republike Slovenije s stalnim prebivališčem v Evropski uniji,</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je bil varnostno preverjen v obsegu in na način, kot je določen v Zakonu o organiziranosti in delu v policiji, in da zanj ne obstaja varnostni zadržek,</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nima dvojnega državljanstva,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ni član politične stranke in da o tem poda pisno izjavo,</w:t>
      </w:r>
    </w:p>
    <w:p w:rsidR="00FD3BE6" w:rsidRPr="00EF1003" w:rsidRDefault="006659EA"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da ima </w:t>
      </w:r>
      <w:r w:rsidR="00FD3BE6" w:rsidRPr="00EF1003">
        <w:rPr>
          <w:rFonts w:cs="Arial"/>
          <w:color w:val="000000" w:themeColor="text1"/>
          <w:sz w:val="20"/>
        </w:rPr>
        <w:t>znanje uradnega jezika,</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obvezno usposabljanje za imenovanje v naziv (če izbrani kandidat usposabljanja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da ima opravljen izpit za izvajanje policijskih pooblastil (če ga izbrani kandidat še ni opravil, ga mora opraviti v zakonsko določenem roku),</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 xml:space="preserve">dovoljenje za dostop do tajnih podatkov stopnje </w:t>
      </w:r>
      <w:r w:rsidR="00E123BC">
        <w:rPr>
          <w:rFonts w:cs="Arial"/>
          <w:color w:val="000000" w:themeColor="text1"/>
          <w:sz w:val="20"/>
        </w:rPr>
        <w:t>»</w:t>
      </w:r>
      <w:r w:rsidR="006659EA" w:rsidRPr="00EF1003">
        <w:rPr>
          <w:rFonts w:cs="Arial"/>
          <w:color w:val="000000" w:themeColor="text1"/>
          <w:sz w:val="20"/>
        </w:rPr>
        <w:t>ta</w:t>
      </w:r>
      <w:r w:rsidR="005B614F">
        <w:rPr>
          <w:rFonts w:cs="Arial"/>
          <w:color w:val="000000" w:themeColor="text1"/>
          <w:sz w:val="20"/>
        </w:rPr>
        <w:t>jno«</w:t>
      </w:r>
      <w:r w:rsidR="00E123BC">
        <w:rPr>
          <w:rFonts w:cs="Arial"/>
          <w:color w:val="000000" w:themeColor="text1"/>
          <w:sz w:val="20"/>
        </w:rPr>
        <w:t xml:space="preserve"> </w:t>
      </w:r>
      <w:r w:rsidRPr="00EF1003">
        <w:rPr>
          <w:rFonts w:cs="Arial"/>
          <w:color w:val="000000" w:themeColor="text1"/>
          <w:sz w:val="20"/>
        </w:rPr>
        <w:t xml:space="preserve">(kandidat </w:t>
      </w:r>
      <w:r w:rsidR="00A126CA">
        <w:rPr>
          <w:rFonts w:cs="Arial"/>
          <w:color w:val="000000" w:themeColor="text1"/>
          <w:sz w:val="20"/>
        </w:rPr>
        <w:t xml:space="preserve">dovoljenja </w:t>
      </w:r>
      <w:r w:rsidRPr="00EF1003">
        <w:rPr>
          <w:rFonts w:cs="Arial"/>
          <w:color w:val="000000" w:themeColor="text1"/>
          <w:sz w:val="20"/>
        </w:rPr>
        <w:t xml:space="preserve">lahko pridobi v okviru izbirnega postopka) in </w:t>
      </w:r>
    </w:p>
    <w:p w:rsidR="00FD3BE6" w:rsidRPr="00EF1003" w:rsidRDefault="00FD3BE6" w:rsidP="00EF1003">
      <w:pPr>
        <w:numPr>
          <w:ilvl w:val="0"/>
          <w:numId w:val="33"/>
        </w:numPr>
        <w:spacing w:line="260" w:lineRule="exact"/>
        <w:rPr>
          <w:rFonts w:cs="Arial"/>
          <w:color w:val="000000" w:themeColor="text1"/>
          <w:sz w:val="20"/>
        </w:rPr>
      </w:pPr>
      <w:r w:rsidRPr="00EF1003">
        <w:rPr>
          <w:rFonts w:cs="Arial"/>
          <w:color w:val="000000" w:themeColor="text1"/>
          <w:sz w:val="20"/>
        </w:rPr>
        <w:t>opravljeno vozniško dovoljenje B-kategorije.</w:t>
      </w:r>
    </w:p>
    <w:p w:rsidR="00A707F8" w:rsidRPr="00EF1003" w:rsidRDefault="00A707F8" w:rsidP="00EF1003">
      <w:pPr>
        <w:pStyle w:val="Navadensplet"/>
        <w:spacing w:before="0" w:beforeAutospacing="0" w:after="0" w:afterAutospacing="0" w:line="260" w:lineRule="exact"/>
        <w:jc w:val="both"/>
        <w:rPr>
          <w:rFonts w:ascii="Arial" w:hAnsi="Arial" w:cs="Arial"/>
          <w:color w:val="000000"/>
          <w:sz w:val="20"/>
          <w:szCs w:val="20"/>
        </w:rPr>
      </w:pPr>
    </w:p>
    <w:p w:rsidR="00FD3BE6" w:rsidRPr="00EF1003" w:rsidRDefault="00FD3BE6" w:rsidP="00EF1003">
      <w:pPr>
        <w:pStyle w:val="Navadensplet"/>
        <w:spacing w:before="0" w:beforeAutospacing="0" w:after="0" w:afterAutospacing="0" w:line="260" w:lineRule="exact"/>
        <w:jc w:val="both"/>
        <w:rPr>
          <w:rFonts w:ascii="Arial" w:hAnsi="Arial" w:cs="Arial"/>
          <w:b/>
          <w:color w:val="000000" w:themeColor="text1"/>
          <w:sz w:val="20"/>
          <w:szCs w:val="20"/>
        </w:rPr>
      </w:pPr>
      <w:r w:rsidRPr="00EF1003">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F1003">
        <w:rPr>
          <w:rFonts w:ascii="Arial" w:hAnsi="Arial" w:cs="Arial"/>
          <w:b/>
          <w:color w:val="000000" w:themeColor="text1"/>
          <w:sz w:val="20"/>
          <w:szCs w:val="20"/>
        </w:rPr>
        <w:t>Delovne izkušnje se dokazujejo z verodostojnimi listinami, iz kate</w:t>
      </w:r>
      <w:r w:rsidR="00F43A7A">
        <w:rPr>
          <w:rFonts w:ascii="Arial" w:hAnsi="Arial" w:cs="Arial"/>
          <w:b/>
          <w:color w:val="000000" w:themeColor="text1"/>
          <w:sz w:val="20"/>
          <w:szCs w:val="20"/>
        </w:rPr>
        <w:t>rih sta razvidna čas opravljanja</w:t>
      </w:r>
      <w:r w:rsidRPr="00EF1003">
        <w:rPr>
          <w:rFonts w:ascii="Arial" w:hAnsi="Arial" w:cs="Arial"/>
          <w:b/>
          <w:color w:val="000000" w:themeColor="text1"/>
          <w:sz w:val="20"/>
          <w:szCs w:val="20"/>
        </w:rPr>
        <w:t xml:space="preserve"> dela in stopnja izobrazbe.</w:t>
      </w:r>
    </w:p>
    <w:p w:rsidR="00FD3BE6" w:rsidRPr="00EF1003" w:rsidRDefault="00FD3BE6"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themeColor="text1"/>
          <w:sz w:val="20"/>
          <w:szCs w:val="20"/>
        </w:rPr>
      </w:pPr>
      <w:r w:rsidRPr="00EF1003">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Naloge delovnega mesta:</w:t>
      </w:r>
    </w:p>
    <w:p w:rsidR="006659EA" w:rsidRPr="00EF1003"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zahtevn</w:t>
      </w:r>
      <w:r w:rsidR="00E123BC">
        <w:rPr>
          <w:rFonts w:ascii="Arial" w:hAnsi="Arial" w:cs="Arial"/>
          <w:color w:val="000000" w:themeColor="text1"/>
          <w:sz w:val="20"/>
          <w:szCs w:val="20"/>
        </w:rPr>
        <w:t>ih nalog z delovnega področja centra</w:t>
      </w:r>
      <w:r w:rsidRPr="00EF1003">
        <w:rPr>
          <w:rFonts w:ascii="Arial" w:hAnsi="Arial" w:cs="Arial"/>
          <w:color w:val="000000" w:themeColor="text1"/>
          <w:sz w:val="20"/>
          <w:szCs w:val="20"/>
        </w:rPr>
        <w:t>,</w:t>
      </w:r>
    </w:p>
    <w:p w:rsidR="006659EA"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pripravljanje informacij</w:t>
      </w:r>
      <w:r w:rsidR="00E123BC">
        <w:rPr>
          <w:rFonts w:ascii="Arial" w:hAnsi="Arial" w:cs="Arial"/>
          <w:color w:val="000000" w:themeColor="text1"/>
          <w:sz w:val="20"/>
          <w:szCs w:val="20"/>
        </w:rPr>
        <w:t xml:space="preserve">, poročil in analiz ter predlaganje sistemskih ukrepov, </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spremljanje, analiziranje, proučevanje in ocenjevanje varnostnih razmer ter učinkovitosti in uspešnosti policijskega dela,</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vodenje zahtevnejših nalog,</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zagotavljanje strokovne pomoči in izvajanje nadzora,</w:t>
      </w:r>
    </w:p>
    <w:p w:rsidR="00E123BC" w:rsidRPr="00EF1003"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izpopolnjevanju in usposabljanju delavcev policije in drugih,</w:t>
      </w:r>
    </w:p>
    <w:p w:rsidR="00E123BC" w:rsidRDefault="006659EA"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sodelovanje pri pripravi</w:t>
      </w:r>
      <w:r w:rsidR="00E123BC">
        <w:rPr>
          <w:rFonts w:ascii="Arial" w:hAnsi="Arial" w:cs="Arial"/>
          <w:color w:val="000000" w:themeColor="text1"/>
          <w:sz w:val="20"/>
          <w:szCs w:val="20"/>
        </w:rPr>
        <w:t xml:space="preserve"> predpisov s področja dela,</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sodelovanje v projektih,</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usklajevanje nalog z drugimi državnimi organi in institucijami,</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oblikovanje novih oblik policijskega dela,</w:t>
      </w:r>
    </w:p>
    <w:p w:rsidR="00E123BC" w:rsidRPr="00EF1003" w:rsidRDefault="00E123BC" w:rsidP="00E123BC">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policijskih pooblastil,</w:t>
      </w:r>
    </w:p>
    <w:p w:rsidR="00E123BC" w:rsidRDefault="00E123BC" w:rsidP="00EF1003">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opravljanje nalog </w:t>
      </w:r>
      <w:proofErr w:type="spellStart"/>
      <w:r>
        <w:rPr>
          <w:rFonts w:ascii="Arial" w:hAnsi="Arial" w:cs="Arial"/>
          <w:color w:val="000000" w:themeColor="text1"/>
          <w:sz w:val="20"/>
          <w:szCs w:val="20"/>
        </w:rPr>
        <w:t>prekrškovnega</w:t>
      </w:r>
      <w:proofErr w:type="spellEnd"/>
      <w:r>
        <w:rPr>
          <w:rFonts w:ascii="Arial" w:hAnsi="Arial" w:cs="Arial"/>
          <w:color w:val="000000" w:themeColor="text1"/>
          <w:sz w:val="20"/>
          <w:szCs w:val="20"/>
        </w:rPr>
        <w:t xml:space="preserve"> organa v skladu s predpisi,</w:t>
      </w:r>
    </w:p>
    <w:p w:rsidR="00E123BC" w:rsidRPr="00EF1003" w:rsidRDefault="00E123BC" w:rsidP="00E123BC">
      <w:pPr>
        <w:pStyle w:val="Odstavekseznama"/>
        <w:numPr>
          <w:ilvl w:val="0"/>
          <w:numId w:val="39"/>
        </w:numPr>
        <w:autoSpaceDE w:val="0"/>
        <w:autoSpaceDN w:val="0"/>
        <w:adjustRightInd w:val="0"/>
        <w:spacing w:after="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opravljanje drugih nalog s svojega delovnega področja, ki jih naroči nadrejeni,</w:t>
      </w:r>
    </w:p>
    <w:p w:rsidR="00E123BC" w:rsidRPr="00EF1003" w:rsidRDefault="00E123BC" w:rsidP="00E123BC">
      <w:pPr>
        <w:pStyle w:val="Navadensplet"/>
        <w:numPr>
          <w:ilvl w:val="0"/>
          <w:numId w:val="39"/>
        </w:numPr>
        <w:spacing w:before="0" w:beforeAutospacing="0" w:after="0" w:afterAutospacing="0" w:line="260" w:lineRule="exact"/>
        <w:ind w:left="357" w:hanging="357"/>
        <w:jc w:val="both"/>
        <w:rPr>
          <w:rFonts w:ascii="Arial" w:hAnsi="Arial" w:cs="Arial"/>
          <w:color w:val="000000" w:themeColor="text1"/>
          <w:sz w:val="20"/>
          <w:szCs w:val="20"/>
        </w:rPr>
      </w:pPr>
      <w:r w:rsidRPr="00EF1003">
        <w:rPr>
          <w:rFonts w:ascii="Arial" w:hAnsi="Arial" w:cs="Arial"/>
          <w:color w:val="000000" w:themeColor="text1"/>
          <w:sz w:val="20"/>
          <w:szCs w:val="20"/>
        </w:rPr>
        <w:t>izvajanje nalog v skladu s 4. členom Zakona o nalogah in pooblastilih policije.</w:t>
      </w:r>
    </w:p>
    <w:p w:rsidR="00E123BC" w:rsidRPr="00EF1003" w:rsidRDefault="00E123BC" w:rsidP="00E123BC">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autoSpaceDE w:val="0"/>
        <w:autoSpaceDN w:val="0"/>
        <w:adjustRightInd w:val="0"/>
        <w:spacing w:line="260" w:lineRule="exact"/>
        <w:rPr>
          <w:rFonts w:cs="Arial"/>
          <w:sz w:val="20"/>
        </w:rPr>
      </w:pPr>
      <w:r w:rsidRPr="00EF1003">
        <w:rPr>
          <w:rFonts w:cs="Arial"/>
          <w:color w:val="000000"/>
          <w:sz w:val="20"/>
        </w:rPr>
        <w:t>Posebnosti delovnega mesta: n</w:t>
      </w:r>
      <w:r w:rsidRPr="00EF1003">
        <w:rPr>
          <w:rFonts w:cs="Arial"/>
          <w:sz w:val="20"/>
        </w:rPr>
        <w:t xml:space="preserve">eenakomerni delovni čas (razpored), pooblaščena uradna oseba, dodatno obvezno pokojninsko zavarovanje, stalnost, izpostavljenost dodatnim tveganjem za prisotnost varnostnih zadržkov. </w:t>
      </w:r>
    </w:p>
    <w:p w:rsidR="006659EA" w:rsidRPr="00EF1003" w:rsidRDefault="006659EA" w:rsidP="00EF1003">
      <w:pPr>
        <w:autoSpaceDE w:val="0"/>
        <w:autoSpaceDN w:val="0"/>
        <w:adjustRightInd w:val="0"/>
        <w:spacing w:line="260" w:lineRule="exact"/>
        <w:rPr>
          <w:rFonts w:cs="Arial"/>
          <w:sz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Prijava mora vsebovati: </w:t>
      </w:r>
    </w:p>
    <w:p w:rsidR="006659EA" w:rsidRPr="00EF1003" w:rsidRDefault="006659EA" w:rsidP="00EF1003">
      <w:pPr>
        <w:pStyle w:val="Telobesedila-zamik"/>
        <w:numPr>
          <w:ilvl w:val="0"/>
          <w:numId w:val="36"/>
        </w:numPr>
        <w:spacing w:after="0" w:line="260" w:lineRule="exact"/>
        <w:rPr>
          <w:rFonts w:cs="Arial"/>
          <w:color w:val="000000"/>
          <w:sz w:val="20"/>
        </w:rPr>
      </w:pPr>
      <w:r w:rsidRPr="00EF1003">
        <w:rPr>
          <w:rFonts w:cs="Arial"/>
          <w:color w:val="000000"/>
          <w:sz w:val="20"/>
        </w:rPr>
        <w:t>izjavo kandidata o izpolnjevanju pogoja glede zahtevane izobrazbe, iz katere mora biti razvidna stopnja in smer izobrazbe ter leto in ustanova, na kateri je bila izobrazba pridobljena,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opis delovnih izkušenj, iz katerega je razvidno izpolnjevanje pogoja glede zahtevanih delovnih izkušenj (opis naj vsebuje navedbo delodajalca, skupen čas trajanja dela, opis dela ter stopnjo zahtevnosti delovnega mesta),</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kandidata, da: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je državljan Republike Slovenije s stalnim prebivališčem v Evropski uniji,</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član politične stranke,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nima dvojnega državljanstva,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znanje uradnega jezika,</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ima veljavno vozniško dovoljenje B-kategorije,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ni bil pravnomočno obsojen zaradi naklepnega kaznivega dejanja, ki se preganja po uradni dolžnosti, in da ni bil obsojen na nepogojno kazen zapora v trajanju več kot tri mesece,</w:t>
      </w:r>
    </w:p>
    <w:p w:rsidR="006659EA" w:rsidRPr="00EF1003" w:rsidRDefault="006659EA" w:rsidP="00EF1003">
      <w:pPr>
        <w:numPr>
          <w:ilvl w:val="0"/>
          <w:numId w:val="37"/>
        </w:numPr>
        <w:spacing w:line="260" w:lineRule="exact"/>
        <w:rPr>
          <w:rFonts w:cs="Arial"/>
          <w:color w:val="000000"/>
          <w:sz w:val="20"/>
        </w:rPr>
      </w:pPr>
      <w:r w:rsidRPr="00EF1003">
        <w:rPr>
          <w:rFonts w:cs="Arial"/>
          <w:color w:val="000000"/>
          <w:sz w:val="20"/>
        </w:rPr>
        <w:t>zoper njega ni vložena pravnomočna obtožnica zaradi naklepnega kaznivega dejanja, ki se preganja po uradni dolžnosti,</w:t>
      </w:r>
    </w:p>
    <w:p w:rsidR="006659EA" w:rsidRPr="00EF1003" w:rsidRDefault="006659EA" w:rsidP="00EF1003">
      <w:pPr>
        <w:numPr>
          <w:ilvl w:val="0"/>
          <w:numId w:val="36"/>
        </w:numPr>
        <w:spacing w:line="260" w:lineRule="exact"/>
        <w:rPr>
          <w:rFonts w:cs="Arial"/>
          <w:color w:val="000000"/>
          <w:sz w:val="20"/>
        </w:rPr>
      </w:pPr>
      <w:r w:rsidRPr="00EF1003">
        <w:rPr>
          <w:rFonts w:cs="Arial"/>
          <w:color w:val="000000"/>
          <w:sz w:val="20"/>
        </w:rPr>
        <w:t>izjavo, da za namen tega postopka dovoljuje Ministrstvu za notranje zadeve pridobitev        podatkov iz 3. točke iz uradne evidence (v primeru, da kandidat z vpogledom iz uradnih evidenc ne soglaša, mora sam predložiti vsa dokazila).</w:t>
      </w:r>
    </w:p>
    <w:p w:rsidR="006659EA" w:rsidRPr="00EF1003" w:rsidRDefault="006659EA" w:rsidP="00EF1003">
      <w:pPr>
        <w:pStyle w:val="Navadensplet"/>
        <w:spacing w:before="0" w:beforeAutospacing="0" w:after="0" w:afterAutospacing="0" w:line="260" w:lineRule="exact"/>
        <w:jc w:val="both"/>
        <w:rPr>
          <w:rFonts w:ascii="Arial" w:hAnsi="Arial" w:cs="Arial"/>
          <w:b/>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Strokovna usposobljenost kandidatov se bo presojala na podlagi navedb v prijavi, priloženih pisnih izjav in razgovora ter s pisnim oziroma praktičnim preverjanjem kandidatovega znanja, v kolikor bo to potrebno.</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Zaželeno je, da prijava vsebuje tudi kratek življenjepis ter da kandidat v njej poleg formalne izobrazbe navede tudi druga znanja, sposobnosti in veščine, ki jih je pridobil.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Telobesedila2"/>
        <w:spacing w:line="260" w:lineRule="exact"/>
        <w:rPr>
          <w:color w:val="000000"/>
          <w:szCs w:val="20"/>
        </w:rPr>
      </w:pPr>
      <w:r w:rsidRPr="00EF1003">
        <w:rPr>
          <w:color w:val="000000"/>
          <w:szCs w:val="20"/>
        </w:rPr>
        <w:t>V izbirni postopek se v skladu z 21. členom Uredbe o postopku za zasedbo delovnega mesta v organih državne uprave in v pravosodnih organih (Uradni list RS, št. 139/06 in 104/10) ne uvrstijo kandidati, ki ne izpolnjujejo natečajnih pogojev.</w:t>
      </w:r>
    </w:p>
    <w:p w:rsidR="006659EA" w:rsidRPr="00EF1003" w:rsidRDefault="006659EA" w:rsidP="00EF1003">
      <w:pPr>
        <w:pStyle w:val="Telobesedila2"/>
        <w:spacing w:line="260" w:lineRule="exact"/>
        <w:rPr>
          <w:color w:val="000000"/>
          <w:szCs w:val="20"/>
        </w:rPr>
      </w:pPr>
    </w:p>
    <w:p w:rsidR="006659EA" w:rsidRPr="00EF1003" w:rsidRDefault="006659EA" w:rsidP="00EF1003">
      <w:pPr>
        <w:spacing w:line="260" w:lineRule="exact"/>
        <w:rPr>
          <w:rFonts w:cs="Arial"/>
          <w:color w:val="000000"/>
          <w:sz w:val="20"/>
        </w:rPr>
      </w:pPr>
      <w:r w:rsidRPr="00EF1003">
        <w:rPr>
          <w:rFonts w:cs="Arial"/>
          <w:color w:val="000000"/>
          <w:sz w:val="20"/>
        </w:rPr>
        <w:t xml:space="preserve">Izbrani kandidat bo delo na delovnem mestu </w:t>
      </w:r>
      <w:r w:rsidR="00E123BC">
        <w:rPr>
          <w:rFonts w:cs="Arial"/>
          <w:color w:val="000000"/>
          <w:sz w:val="20"/>
        </w:rPr>
        <w:t xml:space="preserve">višji </w:t>
      </w:r>
      <w:r w:rsidRPr="00EF1003">
        <w:rPr>
          <w:rFonts w:cs="Arial"/>
          <w:color w:val="000000"/>
          <w:sz w:val="20"/>
        </w:rPr>
        <w:t>policijski inšpektor opravljal v nazivu</w:t>
      </w:r>
      <w:r w:rsidR="00E123BC">
        <w:rPr>
          <w:rFonts w:cs="Arial"/>
          <w:color w:val="000000"/>
          <w:sz w:val="20"/>
        </w:rPr>
        <w:t xml:space="preserve"> višji</w:t>
      </w:r>
      <w:r w:rsidRPr="00EF1003">
        <w:rPr>
          <w:rFonts w:cs="Arial"/>
          <w:color w:val="000000"/>
          <w:sz w:val="20"/>
        </w:rPr>
        <w:t xml:space="preserve"> policijski inšpektor III z možnostjo napredovanja v naziv</w:t>
      </w:r>
      <w:r w:rsidR="00E123BC">
        <w:rPr>
          <w:rFonts w:cs="Arial"/>
          <w:color w:val="000000"/>
          <w:sz w:val="20"/>
        </w:rPr>
        <w:t xml:space="preserve"> višji</w:t>
      </w:r>
      <w:r w:rsidRPr="00EF1003">
        <w:rPr>
          <w:rFonts w:cs="Arial"/>
          <w:color w:val="000000"/>
          <w:sz w:val="20"/>
        </w:rPr>
        <w:t xml:space="preserve"> policijski inšpektor II in I. Z izbranim kandidatom bo sklenjeno delovno </w:t>
      </w:r>
      <w:r w:rsidRPr="00EF1003">
        <w:rPr>
          <w:rFonts w:cs="Arial"/>
          <w:b/>
          <w:color w:val="000000"/>
          <w:sz w:val="20"/>
        </w:rPr>
        <w:t>razmerje za nedoločen čas s polnim delovnim časom ter šestmesečno poskusno dobo</w:t>
      </w:r>
      <w:r w:rsidRPr="00EF1003">
        <w:rPr>
          <w:rFonts w:cs="Arial"/>
          <w:color w:val="000000"/>
          <w:sz w:val="20"/>
        </w:rPr>
        <w:t>.</w:t>
      </w:r>
      <w:r w:rsidR="001C0F17">
        <w:rPr>
          <w:rFonts w:cs="Arial"/>
          <w:color w:val="000000"/>
          <w:sz w:val="20"/>
        </w:rPr>
        <w:t xml:space="preserve"> Izhodiščni plačni razred na </w:t>
      </w:r>
      <w:r w:rsidR="00864027">
        <w:rPr>
          <w:rFonts w:cs="Arial"/>
          <w:color w:val="000000"/>
          <w:sz w:val="20"/>
        </w:rPr>
        <w:t xml:space="preserve">razpisanem </w:t>
      </w:r>
      <w:r w:rsidR="00E123BC">
        <w:rPr>
          <w:rFonts w:cs="Arial"/>
          <w:color w:val="000000"/>
          <w:sz w:val="20"/>
        </w:rPr>
        <w:t>delovnem mestu je 37</w:t>
      </w:r>
      <w:r w:rsidR="001C0F17">
        <w:rPr>
          <w:rFonts w:cs="Arial"/>
          <w:color w:val="000000"/>
          <w:sz w:val="20"/>
        </w:rPr>
        <w:t>.</w:t>
      </w:r>
      <w:r w:rsidRPr="00EF1003">
        <w:rPr>
          <w:rFonts w:cs="Arial"/>
          <w:color w:val="000000"/>
          <w:sz w:val="20"/>
        </w:rPr>
        <w:t xml:space="preserve"> Izbrani kandidat bo delo opravljal v prostorih Ministrstva za notranje zadeve – Policije, Urada za informatiko in telekomunikacije, Štefanova ulica 2, Ljubljana, oziroma v njegovih drugih uradnih prostorih. </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 vloži prijavo v pisni obliki, na priloženem obrazcu </w:t>
      </w:r>
      <w:r w:rsidRPr="00EF1003">
        <w:rPr>
          <w:rFonts w:ascii="Arial" w:hAnsi="Arial" w:cs="Arial"/>
          <w:b/>
          <w:color w:val="000000"/>
          <w:sz w:val="20"/>
          <w:szCs w:val="20"/>
        </w:rPr>
        <w:t>"Vloga za zaposlitev"</w:t>
      </w:r>
      <w:r w:rsidRPr="00EF1003">
        <w:rPr>
          <w:rFonts w:ascii="Arial" w:hAnsi="Arial" w:cs="Arial"/>
          <w:color w:val="000000"/>
          <w:sz w:val="20"/>
          <w:szCs w:val="20"/>
        </w:rPr>
        <w:t xml:space="preserve">, ki jo pošlje v zaprti ovojnici na naslov </w:t>
      </w:r>
      <w:r w:rsidRPr="00EF1003">
        <w:rPr>
          <w:rFonts w:ascii="Arial" w:hAnsi="Arial" w:cs="Arial"/>
          <w:b/>
          <w:bCs/>
          <w:color w:val="000000"/>
          <w:sz w:val="20"/>
          <w:szCs w:val="20"/>
        </w:rPr>
        <w:t>MNZ RS, Štefanova ulica 2, 1501 Ljubljana</w:t>
      </w:r>
      <w:r w:rsidRPr="00EF1003">
        <w:rPr>
          <w:rFonts w:ascii="Arial" w:hAnsi="Arial" w:cs="Arial"/>
          <w:color w:val="000000"/>
          <w:sz w:val="20"/>
          <w:szCs w:val="20"/>
        </w:rPr>
        <w:t xml:space="preserve">, z označbo </w:t>
      </w:r>
      <w:r w:rsidRPr="00EF1003">
        <w:rPr>
          <w:rFonts w:ascii="Arial" w:hAnsi="Arial" w:cs="Arial"/>
          <w:b/>
          <w:color w:val="000000"/>
          <w:sz w:val="20"/>
          <w:szCs w:val="20"/>
        </w:rPr>
        <w:t xml:space="preserve">"za </w:t>
      </w:r>
      <w:r w:rsidRPr="00EF1003">
        <w:rPr>
          <w:rFonts w:ascii="Arial" w:hAnsi="Arial" w:cs="Arial"/>
          <w:b/>
          <w:bCs/>
          <w:color w:val="000000"/>
          <w:sz w:val="20"/>
          <w:szCs w:val="20"/>
        </w:rPr>
        <w:t xml:space="preserve">javni natečaj – </w:t>
      </w:r>
      <w:r w:rsidR="00E123BC">
        <w:rPr>
          <w:rFonts w:ascii="Arial" w:hAnsi="Arial" w:cs="Arial"/>
          <w:b/>
          <w:bCs/>
          <w:color w:val="000000"/>
          <w:sz w:val="20"/>
          <w:szCs w:val="20"/>
        </w:rPr>
        <w:t xml:space="preserve">višji </w:t>
      </w:r>
      <w:r w:rsidR="00EF1003" w:rsidRPr="00EF1003">
        <w:rPr>
          <w:rFonts w:ascii="Arial" w:hAnsi="Arial" w:cs="Arial"/>
          <w:b/>
          <w:bCs/>
          <w:color w:val="000000"/>
          <w:sz w:val="20"/>
          <w:szCs w:val="20"/>
        </w:rPr>
        <w:t>policijski inšpektor, št. 1100-</w:t>
      </w:r>
      <w:r w:rsidR="00A838E2">
        <w:rPr>
          <w:rFonts w:ascii="Arial" w:hAnsi="Arial" w:cs="Arial"/>
          <w:b/>
          <w:bCs/>
          <w:color w:val="000000"/>
          <w:sz w:val="20"/>
          <w:szCs w:val="20"/>
        </w:rPr>
        <w:t>34/2020</w:t>
      </w:r>
      <w:r w:rsidRPr="00EF1003">
        <w:rPr>
          <w:rFonts w:ascii="Arial" w:hAnsi="Arial" w:cs="Arial"/>
          <w:b/>
          <w:bCs/>
          <w:color w:val="000000"/>
          <w:sz w:val="20"/>
          <w:szCs w:val="20"/>
        </w:rPr>
        <w:t>"</w:t>
      </w:r>
      <w:r w:rsidRPr="00EF1003">
        <w:rPr>
          <w:rFonts w:ascii="Arial" w:hAnsi="Arial" w:cs="Arial"/>
          <w:color w:val="000000"/>
          <w:sz w:val="20"/>
          <w:szCs w:val="20"/>
        </w:rPr>
        <w:t>,</w:t>
      </w:r>
      <w:r w:rsidRPr="00EF1003">
        <w:rPr>
          <w:rFonts w:ascii="Arial" w:hAnsi="Arial" w:cs="Arial"/>
          <w:b/>
          <w:bCs/>
          <w:color w:val="000000"/>
          <w:sz w:val="20"/>
          <w:szCs w:val="20"/>
        </w:rPr>
        <w:t xml:space="preserve"> </w:t>
      </w:r>
      <w:r w:rsidRPr="00EF1003">
        <w:rPr>
          <w:rFonts w:ascii="Arial" w:hAnsi="Arial" w:cs="Arial"/>
          <w:color w:val="000000"/>
          <w:sz w:val="20"/>
          <w:szCs w:val="20"/>
        </w:rPr>
        <w:t xml:space="preserve">in sicer </w:t>
      </w:r>
      <w:r w:rsidRPr="00EF1003">
        <w:rPr>
          <w:rFonts w:ascii="Arial" w:hAnsi="Arial" w:cs="Arial"/>
          <w:b/>
          <w:bCs/>
          <w:color w:val="000000"/>
          <w:sz w:val="20"/>
          <w:szCs w:val="20"/>
        </w:rPr>
        <w:t xml:space="preserve">v </w:t>
      </w:r>
      <w:r w:rsidR="00EF1003" w:rsidRPr="00EF1003">
        <w:rPr>
          <w:rFonts w:ascii="Arial" w:hAnsi="Arial" w:cs="Arial"/>
          <w:b/>
          <w:bCs/>
          <w:color w:val="000000"/>
          <w:sz w:val="20"/>
          <w:szCs w:val="20"/>
        </w:rPr>
        <w:t>30</w:t>
      </w:r>
      <w:r w:rsidRPr="00EF1003">
        <w:rPr>
          <w:rFonts w:ascii="Arial" w:hAnsi="Arial" w:cs="Arial"/>
          <w:b/>
          <w:bCs/>
          <w:color w:val="000000"/>
          <w:sz w:val="20"/>
          <w:szCs w:val="20"/>
        </w:rPr>
        <w:t xml:space="preserve"> dneh</w:t>
      </w:r>
      <w:r w:rsidRPr="00EF1003">
        <w:rPr>
          <w:rFonts w:ascii="Arial" w:hAnsi="Arial" w:cs="Arial"/>
          <w:color w:val="000000"/>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r w:rsidRPr="00EF1003">
        <w:rPr>
          <w:rFonts w:ascii="Arial" w:hAnsi="Arial" w:cs="Arial"/>
          <w:b/>
          <w:bCs/>
          <w:color w:val="000000"/>
          <w:sz w:val="20"/>
          <w:szCs w:val="20"/>
        </w:rPr>
        <w:t>gp.mnz@gov.si</w:t>
      </w:r>
      <w:r w:rsidRPr="00EF1003">
        <w:rPr>
          <w:rFonts w:ascii="Arial" w:hAnsi="Arial" w:cs="Arial"/>
          <w:color w:val="000000"/>
          <w:sz w:val="20"/>
          <w:szCs w:val="20"/>
        </w:rPr>
        <w:t>, pri čemer veljavnost prijave ni pogojena z elektronskim podpisom.</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r w:rsidRPr="00EF1003">
        <w:rPr>
          <w:rFonts w:ascii="Arial" w:hAnsi="Arial" w:cs="Arial"/>
          <w:color w:val="000000"/>
          <w:sz w:val="20"/>
          <w:szCs w:val="20"/>
        </w:rPr>
        <w:t xml:space="preserve">Kandidati bodo o izbiri pisno obveščeni. Obvestilo o končanem izbirnem postopku bo objavljeno na spletnih straneh Ministrstva za notranje zadeve – Policije </w:t>
      </w:r>
      <w:hyperlink r:id="rId8" w:tgtFrame="_blank" w:history="1"/>
      <w:hyperlink r:id="rId9" w:history="1">
        <w:r w:rsidRPr="00EF1003">
          <w:rPr>
            <w:rStyle w:val="Hiperpovezava"/>
            <w:rFonts w:ascii="Arial" w:hAnsi="Arial" w:cs="Arial"/>
            <w:color w:val="000000"/>
            <w:sz w:val="20"/>
            <w:szCs w:val="20"/>
          </w:rPr>
          <w:t>www.policija.si</w:t>
        </w:r>
      </w:hyperlink>
      <w:r w:rsidRPr="00EF1003">
        <w:rPr>
          <w:rFonts w:ascii="Arial" w:hAnsi="Arial" w:cs="Arial"/>
          <w:color w:val="000000"/>
          <w:sz w:val="20"/>
          <w:szCs w:val="20"/>
        </w:rPr>
        <w:t>.</w:t>
      </w:r>
    </w:p>
    <w:p w:rsidR="006659EA" w:rsidRPr="00EF1003" w:rsidRDefault="006659EA" w:rsidP="00EF1003">
      <w:pPr>
        <w:pStyle w:val="Navadensplet"/>
        <w:spacing w:before="0" w:beforeAutospacing="0" w:after="0" w:afterAutospacing="0" w:line="260" w:lineRule="exact"/>
        <w:jc w:val="both"/>
        <w:rPr>
          <w:rFonts w:ascii="Arial" w:hAnsi="Arial" w:cs="Arial"/>
          <w:color w:val="000000"/>
          <w:sz w:val="20"/>
          <w:szCs w:val="20"/>
        </w:rPr>
      </w:pPr>
    </w:p>
    <w:p w:rsidR="006659EA" w:rsidRPr="00EF1003" w:rsidRDefault="006659EA" w:rsidP="00EF1003">
      <w:pPr>
        <w:spacing w:line="260" w:lineRule="exact"/>
        <w:outlineLvl w:val="0"/>
        <w:rPr>
          <w:rFonts w:cs="Arial"/>
          <w:color w:val="000000"/>
          <w:sz w:val="20"/>
        </w:rPr>
      </w:pPr>
      <w:r w:rsidRPr="00EF1003">
        <w:rPr>
          <w:rFonts w:cs="Arial"/>
          <w:color w:val="000000"/>
          <w:sz w:val="20"/>
        </w:rPr>
        <w:t xml:space="preserve">Informacije o delovnem področju: </w:t>
      </w:r>
      <w:r w:rsidR="00EF1003" w:rsidRPr="00EF1003">
        <w:rPr>
          <w:rFonts w:cs="Arial"/>
          <w:color w:val="000000"/>
          <w:sz w:val="20"/>
        </w:rPr>
        <w:t>Dejan Žorž Zaviršek</w:t>
      </w:r>
      <w:r w:rsidRPr="00EF1003">
        <w:rPr>
          <w:rFonts w:cs="Arial"/>
          <w:color w:val="000000"/>
          <w:sz w:val="20"/>
        </w:rPr>
        <w:t xml:space="preserve">, </w:t>
      </w:r>
      <w:r w:rsidR="00EF1003" w:rsidRPr="00EF1003">
        <w:rPr>
          <w:rFonts w:cs="Arial"/>
          <w:color w:val="000000"/>
          <w:sz w:val="20"/>
        </w:rPr>
        <w:t xml:space="preserve">vodja </w:t>
      </w:r>
      <w:r w:rsidRPr="00EF1003">
        <w:rPr>
          <w:rFonts w:cs="Arial"/>
          <w:color w:val="000000"/>
          <w:sz w:val="20"/>
        </w:rPr>
        <w:t>Sektor</w:t>
      </w:r>
      <w:r w:rsidR="00EF1003" w:rsidRPr="00EF1003">
        <w:rPr>
          <w:rFonts w:cs="Arial"/>
          <w:color w:val="000000"/>
          <w:sz w:val="20"/>
        </w:rPr>
        <w:t>ja</w:t>
      </w:r>
      <w:r w:rsidRPr="00EF1003">
        <w:rPr>
          <w:rFonts w:cs="Arial"/>
          <w:color w:val="000000"/>
          <w:sz w:val="20"/>
        </w:rPr>
        <w:t xml:space="preserve"> za </w:t>
      </w:r>
      <w:r w:rsidR="00EF1003" w:rsidRPr="00EF1003">
        <w:rPr>
          <w:rFonts w:cs="Arial"/>
          <w:color w:val="000000"/>
          <w:sz w:val="20"/>
        </w:rPr>
        <w:t>zaščito ITK sistemov in podatkov</w:t>
      </w:r>
      <w:r w:rsidRPr="00EF1003">
        <w:rPr>
          <w:rFonts w:cs="Arial"/>
          <w:color w:val="000000"/>
          <w:sz w:val="20"/>
        </w:rPr>
        <w:t xml:space="preserve">, tel. št. </w:t>
      </w:r>
      <w:r w:rsidR="00EF1003" w:rsidRPr="00EF1003">
        <w:rPr>
          <w:rFonts w:cs="Arial"/>
          <w:sz w:val="20"/>
        </w:rPr>
        <w:t>01 428 43 12</w:t>
      </w:r>
      <w:r w:rsidRPr="00EF1003">
        <w:rPr>
          <w:rFonts w:cs="Arial"/>
          <w:color w:val="000000"/>
          <w:sz w:val="20"/>
        </w:rPr>
        <w:t>. Informacije o</w:t>
      </w:r>
      <w:r w:rsidR="00A838E2">
        <w:rPr>
          <w:rFonts w:cs="Arial"/>
          <w:color w:val="000000"/>
          <w:sz w:val="20"/>
        </w:rPr>
        <w:t xml:space="preserve"> izvedbi javnega natečaja: Urša Kirn Pečnik</w:t>
      </w:r>
      <w:r w:rsidRPr="00EF1003">
        <w:rPr>
          <w:rFonts w:cs="Arial"/>
          <w:color w:val="000000"/>
          <w:sz w:val="20"/>
        </w:rPr>
        <w:t>, Urad za organizac</w:t>
      </w:r>
      <w:r w:rsidR="00A838E2">
        <w:rPr>
          <w:rFonts w:cs="Arial"/>
          <w:color w:val="000000"/>
          <w:sz w:val="20"/>
        </w:rPr>
        <w:t>ijo in kadre, tel. št. 01 428 43 04</w:t>
      </w:r>
      <w:r w:rsidRPr="00EF1003">
        <w:rPr>
          <w:rFonts w:cs="Arial"/>
          <w:color w:val="000000"/>
          <w:sz w:val="20"/>
        </w:rPr>
        <w:t>.</w:t>
      </w:r>
    </w:p>
    <w:p w:rsidR="006659EA" w:rsidRPr="00EF1003" w:rsidRDefault="006659EA" w:rsidP="00EF1003">
      <w:pPr>
        <w:spacing w:line="260" w:lineRule="exact"/>
        <w:outlineLvl w:val="0"/>
        <w:rPr>
          <w:rFonts w:cs="Arial"/>
          <w:color w:val="000000"/>
          <w:sz w:val="20"/>
        </w:rPr>
      </w:pPr>
    </w:p>
    <w:p w:rsidR="006659EA" w:rsidRPr="00EF1003" w:rsidRDefault="006659EA" w:rsidP="00EF1003">
      <w:pPr>
        <w:spacing w:line="260" w:lineRule="exact"/>
        <w:rPr>
          <w:rFonts w:cs="Arial"/>
          <w:color w:val="000000"/>
          <w:sz w:val="20"/>
        </w:rPr>
      </w:pPr>
      <w:r w:rsidRPr="00EF1003">
        <w:rPr>
          <w:rFonts w:cs="Arial"/>
          <w:color w:val="000000"/>
          <w:sz w:val="20"/>
        </w:rPr>
        <w:t>V besedilu natečaja navedeni izrazi v moški slovnični obliki so uporabljeni kot nevtralni za ženske in moške.</w:t>
      </w:r>
    </w:p>
    <w:p w:rsidR="00AA2F91" w:rsidRPr="00EF1003" w:rsidRDefault="00AA2F91" w:rsidP="00EF1003">
      <w:pPr>
        <w:spacing w:line="260" w:lineRule="exact"/>
        <w:rPr>
          <w:rFonts w:cs="Arial"/>
          <w:color w:val="000000"/>
          <w:sz w:val="20"/>
        </w:rPr>
      </w:pPr>
    </w:p>
    <w:p w:rsidR="00084FD0" w:rsidRPr="00EF1003" w:rsidRDefault="00084FD0" w:rsidP="00EF1003">
      <w:pPr>
        <w:spacing w:line="260" w:lineRule="exact"/>
        <w:rPr>
          <w:rFonts w:cs="Arial"/>
          <w:color w:val="000000"/>
          <w:sz w:val="20"/>
        </w:rPr>
      </w:pPr>
    </w:p>
    <w:p w:rsidR="007B578C" w:rsidRPr="00EF1003" w:rsidRDefault="006D4EF7" w:rsidP="00EF1003">
      <w:pPr>
        <w:spacing w:line="260" w:lineRule="exact"/>
        <w:rPr>
          <w:rFonts w:cs="Arial"/>
          <w:color w:val="000000"/>
          <w:sz w:val="20"/>
        </w:rPr>
      </w:pPr>
      <w:r w:rsidRPr="00EF1003">
        <w:rPr>
          <w:rFonts w:cs="Arial"/>
          <w:color w:val="000000"/>
          <w:sz w:val="20"/>
        </w:rPr>
        <w:t xml:space="preserve">                                                                                              </w:t>
      </w:r>
    </w:p>
    <w:p w:rsidR="006D4EF7" w:rsidRPr="00EF1003" w:rsidRDefault="006D4EF7" w:rsidP="00EF1003">
      <w:pPr>
        <w:spacing w:line="260" w:lineRule="exact"/>
        <w:rPr>
          <w:rFonts w:cs="Arial"/>
          <w:color w:val="000000"/>
          <w:sz w:val="20"/>
        </w:rPr>
      </w:pPr>
    </w:p>
    <w:sectPr w:rsidR="006D4EF7" w:rsidRPr="00EF1003" w:rsidSect="00C630D5">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659" w:rsidRDefault="00640659">
      <w:r>
        <w:separator/>
      </w:r>
    </w:p>
  </w:endnote>
  <w:endnote w:type="continuationSeparator" w:id="0">
    <w:p w:rsidR="00640659" w:rsidRDefault="00640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3F64CF" w:rsidP="00191397">
    <w:pPr>
      <w:pStyle w:val="Noga"/>
      <w:framePr w:wrap="around" w:vAnchor="text" w:hAnchor="margin" w:xAlign="right" w:y="1"/>
      <w:rPr>
        <w:rStyle w:val="tevilkastrani"/>
      </w:rPr>
    </w:pPr>
    <w:r>
      <w:rPr>
        <w:rStyle w:val="tevilkastrani"/>
      </w:rPr>
      <w:fldChar w:fldCharType="begin"/>
    </w:r>
    <w:r w:rsidR="006659EA">
      <w:rPr>
        <w:rStyle w:val="tevilkastrani"/>
      </w:rPr>
      <w:instrText xml:space="preserve">PAGE  </w:instrText>
    </w:r>
    <w:r>
      <w:rPr>
        <w:rStyle w:val="tevilkastrani"/>
      </w:rPr>
      <w:fldChar w:fldCharType="end"/>
    </w:r>
  </w:p>
  <w:p w:rsidR="006659EA" w:rsidRDefault="006659EA"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9EA" w:rsidRDefault="006659EA" w:rsidP="00451E81">
    <w:pPr>
      <w:pStyle w:val="Noga"/>
      <w:pBdr>
        <w:top w:val="single" w:sz="4" w:space="1" w:color="auto"/>
      </w:pBdr>
      <w:jc w:val="left"/>
      <w:rPr>
        <w:sz w:val="16"/>
      </w:rPr>
    </w:pPr>
    <w:r>
      <w:rPr>
        <w:sz w:val="16"/>
      </w:rPr>
      <w:tab/>
    </w:r>
    <w:r>
      <w:rPr>
        <w:sz w:val="16"/>
      </w:rPr>
      <w:tab/>
      <w:t xml:space="preserve">Stran </w:t>
    </w:r>
    <w:r w:rsidR="003F64CF">
      <w:rPr>
        <w:rStyle w:val="tevilkastrani"/>
        <w:sz w:val="16"/>
      </w:rPr>
      <w:fldChar w:fldCharType="begin"/>
    </w:r>
    <w:r>
      <w:rPr>
        <w:rStyle w:val="tevilkastrani"/>
        <w:sz w:val="16"/>
      </w:rPr>
      <w:instrText xml:space="preserve"> PAGE </w:instrText>
    </w:r>
    <w:r w:rsidR="003F64CF">
      <w:rPr>
        <w:rStyle w:val="tevilkastrani"/>
        <w:sz w:val="16"/>
      </w:rPr>
      <w:fldChar w:fldCharType="separate"/>
    </w:r>
    <w:r w:rsidR="00F43A7A">
      <w:rPr>
        <w:rStyle w:val="tevilkastrani"/>
        <w:noProof/>
        <w:sz w:val="16"/>
      </w:rPr>
      <w:t>1</w:t>
    </w:r>
    <w:r w:rsidR="003F64CF">
      <w:rPr>
        <w:rStyle w:val="tevilkastrani"/>
        <w:sz w:val="16"/>
      </w:rPr>
      <w:fldChar w:fldCharType="end"/>
    </w:r>
    <w:r>
      <w:rPr>
        <w:rStyle w:val="tevilkastrani"/>
        <w:sz w:val="16"/>
      </w:rPr>
      <w:t xml:space="preserve"> od </w:t>
    </w:r>
    <w:r w:rsidR="003F64CF">
      <w:rPr>
        <w:rStyle w:val="tevilkastrani"/>
        <w:sz w:val="16"/>
      </w:rPr>
      <w:fldChar w:fldCharType="begin"/>
    </w:r>
    <w:r>
      <w:rPr>
        <w:rStyle w:val="tevilkastrani"/>
        <w:sz w:val="16"/>
      </w:rPr>
      <w:instrText xml:space="preserve"> NUMPAGES </w:instrText>
    </w:r>
    <w:r w:rsidR="003F64CF">
      <w:rPr>
        <w:rStyle w:val="tevilkastrani"/>
        <w:sz w:val="16"/>
      </w:rPr>
      <w:fldChar w:fldCharType="separate"/>
    </w:r>
    <w:r w:rsidR="00F43A7A">
      <w:rPr>
        <w:rStyle w:val="tevilkastrani"/>
        <w:noProof/>
        <w:sz w:val="16"/>
      </w:rPr>
      <w:t>3</w:t>
    </w:r>
    <w:r w:rsidR="003F64CF">
      <w:rPr>
        <w:rStyle w:val="tevilkastrani"/>
        <w:sz w:val="16"/>
      </w:rPr>
      <w:fldChar w:fldCharType="end"/>
    </w:r>
  </w:p>
  <w:p w:rsidR="006659EA" w:rsidRDefault="006659EA"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659" w:rsidRDefault="00640659">
      <w:r>
        <w:separator/>
      </w:r>
    </w:p>
  </w:footnote>
  <w:footnote w:type="continuationSeparator" w:id="0">
    <w:p w:rsidR="00640659" w:rsidRDefault="006406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3574325"/>
    <w:multiLevelType w:val="hybridMultilevel"/>
    <w:tmpl w:val="24E23692"/>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11103435"/>
    <w:multiLevelType w:val="hybridMultilevel"/>
    <w:tmpl w:val="2F4A7908"/>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1"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0766E36"/>
    <w:multiLevelType w:val="hybridMultilevel"/>
    <w:tmpl w:val="B400E65A"/>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6" w15:restartNumberingAfterBreak="0">
    <w:nsid w:val="3C4E49B2"/>
    <w:multiLevelType w:val="hybridMultilevel"/>
    <w:tmpl w:val="2ACA0546"/>
    <w:lvl w:ilvl="0" w:tplc="E4E25A3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709D8"/>
    <w:multiLevelType w:val="hybridMultilevel"/>
    <w:tmpl w:val="A3A2EC90"/>
    <w:lvl w:ilvl="0" w:tplc="D7C8BEA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2" w15:restartNumberingAfterBreak="0">
    <w:nsid w:val="4AE46094"/>
    <w:multiLevelType w:val="hybridMultilevel"/>
    <w:tmpl w:val="996AE178"/>
    <w:lvl w:ilvl="0" w:tplc="2D76595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D561C98"/>
    <w:multiLevelType w:val="hybridMultilevel"/>
    <w:tmpl w:val="77E88DD8"/>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6" w15:restartNumberingAfterBreak="0">
    <w:nsid w:val="55BD79F4"/>
    <w:multiLevelType w:val="hybridMultilevel"/>
    <w:tmpl w:val="86E452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EA3DD7"/>
    <w:multiLevelType w:val="hybridMultilevel"/>
    <w:tmpl w:val="27F8B252"/>
    <w:lvl w:ilvl="0" w:tplc="C478C230">
      <w:start w:val="1"/>
      <w:numFmt w:val="bullet"/>
      <w:lvlText w:val=""/>
      <w:lvlJc w:val="left"/>
      <w:pPr>
        <w:ind w:left="720" w:hanging="360"/>
      </w:pPr>
      <w:rPr>
        <w:rFonts w:ascii="Symbol" w:hAnsi="Symbol" w:hint="default"/>
      </w:rPr>
    </w:lvl>
    <w:lvl w:ilvl="1" w:tplc="61F0BC2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E622848"/>
    <w:multiLevelType w:val="multilevel"/>
    <w:tmpl w:val="7D62A50E"/>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6F1164"/>
    <w:multiLevelType w:val="hybridMultilevel"/>
    <w:tmpl w:val="A68E321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720A7D"/>
    <w:multiLevelType w:val="hybridMultilevel"/>
    <w:tmpl w:val="0448A4EA"/>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5" w15:restartNumberingAfterBreak="0">
    <w:nsid w:val="72AD3A07"/>
    <w:multiLevelType w:val="hybridMultilevel"/>
    <w:tmpl w:val="980A299E"/>
    <w:lvl w:ilvl="0" w:tplc="C478C230">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8"/>
  </w:num>
  <w:num w:numId="3">
    <w:abstractNumId w:val="30"/>
  </w:num>
  <w:num w:numId="4">
    <w:abstractNumId w:val="7"/>
  </w:num>
  <w:num w:numId="5">
    <w:abstractNumId w:val="17"/>
  </w:num>
  <w:num w:numId="6">
    <w:abstractNumId w:val="33"/>
  </w:num>
  <w:num w:numId="7">
    <w:abstractNumId w:val="19"/>
  </w:num>
  <w:num w:numId="8">
    <w:abstractNumId w:val="6"/>
  </w:num>
  <w:num w:numId="9">
    <w:abstractNumId w:val="2"/>
  </w:num>
  <w:num w:numId="10">
    <w:abstractNumId w:val="9"/>
  </w:num>
  <w:num w:numId="11">
    <w:abstractNumId w:val="10"/>
  </w:num>
  <w:num w:numId="12">
    <w:abstractNumId w:val="24"/>
  </w:num>
  <w:num w:numId="13">
    <w:abstractNumId w:val="5"/>
  </w:num>
  <w:num w:numId="14">
    <w:abstractNumId w:val="8"/>
  </w:num>
  <w:num w:numId="15">
    <w:abstractNumId w:val="37"/>
  </w:num>
  <w:num w:numId="16">
    <w:abstractNumId w:val="25"/>
  </w:num>
  <w:num w:numId="17">
    <w:abstractNumId w:val="15"/>
  </w:num>
  <w:num w:numId="18">
    <w:abstractNumId w:val="4"/>
  </w:num>
  <w:num w:numId="19">
    <w:abstractNumId w:val="14"/>
  </w:num>
  <w:num w:numId="20">
    <w:abstractNumId w:val="27"/>
  </w:num>
  <w:num w:numId="21">
    <w:abstractNumId w:val="38"/>
  </w:num>
  <w:num w:numId="22">
    <w:abstractNumId w:val="32"/>
  </w:num>
  <w:num w:numId="23">
    <w:abstractNumId w:val="26"/>
  </w:num>
  <w:num w:numId="24">
    <w:abstractNumId w:val="3"/>
  </w:num>
  <w:num w:numId="25">
    <w:abstractNumId w:val="12"/>
  </w:num>
  <w:num w:numId="26">
    <w:abstractNumId w:val="31"/>
  </w:num>
  <w:num w:numId="27">
    <w:abstractNumId w:val="1"/>
  </w:num>
  <w:num w:numId="28">
    <w:abstractNumId w:val="22"/>
  </w:num>
  <w:num w:numId="29">
    <w:abstractNumId w:val="23"/>
  </w:num>
  <w:num w:numId="30">
    <w:abstractNumId w:val="13"/>
  </w:num>
  <w:num w:numId="31">
    <w:abstractNumId w:val="20"/>
  </w:num>
  <w:num w:numId="32">
    <w:abstractNumId w:val="28"/>
  </w:num>
  <w:num w:numId="33">
    <w:abstractNumId w:val="35"/>
  </w:num>
  <w:num w:numId="34">
    <w:abstractNumId w:val="0"/>
  </w:num>
  <w:num w:numId="35">
    <w:abstractNumId w:val="16"/>
  </w:num>
  <w:num w:numId="36">
    <w:abstractNumId w:val="21"/>
  </w:num>
  <w:num w:numId="37">
    <w:abstractNumId w:val="11"/>
  </w:num>
  <w:num w:numId="38">
    <w:abstractNumId w:val="36"/>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24B5"/>
    <w:rsid w:val="0001470C"/>
    <w:rsid w:val="00024A5A"/>
    <w:rsid w:val="000254FC"/>
    <w:rsid w:val="00041795"/>
    <w:rsid w:val="000474F9"/>
    <w:rsid w:val="00051E96"/>
    <w:rsid w:val="00064506"/>
    <w:rsid w:val="0007104C"/>
    <w:rsid w:val="000712DB"/>
    <w:rsid w:val="0008475F"/>
    <w:rsid w:val="00084FD0"/>
    <w:rsid w:val="00093DE9"/>
    <w:rsid w:val="00096B01"/>
    <w:rsid w:val="000A7F4C"/>
    <w:rsid w:val="000B5C4A"/>
    <w:rsid w:val="000C219C"/>
    <w:rsid w:val="000E09CA"/>
    <w:rsid w:val="000E56E5"/>
    <w:rsid w:val="000F0055"/>
    <w:rsid w:val="000F775C"/>
    <w:rsid w:val="00105773"/>
    <w:rsid w:val="00106255"/>
    <w:rsid w:val="00131ECF"/>
    <w:rsid w:val="00132E94"/>
    <w:rsid w:val="00134683"/>
    <w:rsid w:val="00134B84"/>
    <w:rsid w:val="00141FDB"/>
    <w:rsid w:val="001555C0"/>
    <w:rsid w:val="0016766B"/>
    <w:rsid w:val="00175886"/>
    <w:rsid w:val="00182C2E"/>
    <w:rsid w:val="00191397"/>
    <w:rsid w:val="001B39C7"/>
    <w:rsid w:val="001B543D"/>
    <w:rsid w:val="001C0F17"/>
    <w:rsid w:val="001D06FE"/>
    <w:rsid w:val="001D1463"/>
    <w:rsid w:val="001D25AA"/>
    <w:rsid w:val="001D7ABC"/>
    <w:rsid w:val="001E476D"/>
    <w:rsid w:val="001F74DB"/>
    <w:rsid w:val="00221DE2"/>
    <w:rsid w:val="002301A5"/>
    <w:rsid w:val="00254830"/>
    <w:rsid w:val="00265D2D"/>
    <w:rsid w:val="002725A1"/>
    <w:rsid w:val="00276960"/>
    <w:rsid w:val="002905B4"/>
    <w:rsid w:val="00296F5C"/>
    <w:rsid w:val="002A33E1"/>
    <w:rsid w:val="002D2327"/>
    <w:rsid w:val="002D3BB1"/>
    <w:rsid w:val="002D6E6C"/>
    <w:rsid w:val="002F1796"/>
    <w:rsid w:val="002F2CD3"/>
    <w:rsid w:val="002F4055"/>
    <w:rsid w:val="002F4239"/>
    <w:rsid w:val="002F5266"/>
    <w:rsid w:val="002F63D3"/>
    <w:rsid w:val="00302213"/>
    <w:rsid w:val="00324DD7"/>
    <w:rsid w:val="00335418"/>
    <w:rsid w:val="00350D29"/>
    <w:rsid w:val="00354B91"/>
    <w:rsid w:val="0036121C"/>
    <w:rsid w:val="00381B76"/>
    <w:rsid w:val="00391591"/>
    <w:rsid w:val="0039365A"/>
    <w:rsid w:val="003A13C2"/>
    <w:rsid w:val="003A3B84"/>
    <w:rsid w:val="003C2DDD"/>
    <w:rsid w:val="003C78CB"/>
    <w:rsid w:val="003D15D7"/>
    <w:rsid w:val="003D5496"/>
    <w:rsid w:val="003E071D"/>
    <w:rsid w:val="003E3108"/>
    <w:rsid w:val="003E45EA"/>
    <w:rsid w:val="003E67A0"/>
    <w:rsid w:val="003F4CA6"/>
    <w:rsid w:val="003F64CF"/>
    <w:rsid w:val="00406788"/>
    <w:rsid w:val="0041484A"/>
    <w:rsid w:val="004155BF"/>
    <w:rsid w:val="0042051C"/>
    <w:rsid w:val="00431FC5"/>
    <w:rsid w:val="004418F4"/>
    <w:rsid w:val="00451E81"/>
    <w:rsid w:val="00462A50"/>
    <w:rsid w:val="00470468"/>
    <w:rsid w:val="00485890"/>
    <w:rsid w:val="004B4E7A"/>
    <w:rsid w:val="004B5A32"/>
    <w:rsid w:val="004C7E9C"/>
    <w:rsid w:val="004D4FCC"/>
    <w:rsid w:val="004D7653"/>
    <w:rsid w:val="004E43DC"/>
    <w:rsid w:val="004F3380"/>
    <w:rsid w:val="004F5A9C"/>
    <w:rsid w:val="00516FB8"/>
    <w:rsid w:val="00535199"/>
    <w:rsid w:val="0054132C"/>
    <w:rsid w:val="00565A53"/>
    <w:rsid w:val="0056722F"/>
    <w:rsid w:val="005760C5"/>
    <w:rsid w:val="00591F81"/>
    <w:rsid w:val="005963CF"/>
    <w:rsid w:val="005A5182"/>
    <w:rsid w:val="005B614F"/>
    <w:rsid w:val="005B6A98"/>
    <w:rsid w:val="005C5164"/>
    <w:rsid w:val="005D25CA"/>
    <w:rsid w:val="005D56C3"/>
    <w:rsid w:val="005E0902"/>
    <w:rsid w:val="005F363D"/>
    <w:rsid w:val="005F5E0D"/>
    <w:rsid w:val="0060357E"/>
    <w:rsid w:val="00604425"/>
    <w:rsid w:val="0060460B"/>
    <w:rsid w:val="0061760B"/>
    <w:rsid w:val="0062267B"/>
    <w:rsid w:val="00622A5F"/>
    <w:rsid w:val="006343FD"/>
    <w:rsid w:val="00640659"/>
    <w:rsid w:val="00641B26"/>
    <w:rsid w:val="0065451F"/>
    <w:rsid w:val="006613FD"/>
    <w:rsid w:val="00662C9F"/>
    <w:rsid w:val="0066434C"/>
    <w:rsid w:val="00664D45"/>
    <w:rsid w:val="006659EA"/>
    <w:rsid w:val="00667C41"/>
    <w:rsid w:val="006825F0"/>
    <w:rsid w:val="00692E68"/>
    <w:rsid w:val="006951BD"/>
    <w:rsid w:val="006957CB"/>
    <w:rsid w:val="006A6EEA"/>
    <w:rsid w:val="006B2EBC"/>
    <w:rsid w:val="006B68BE"/>
    <w:rsid w:val="006B7EA0"/>
    <w:rsid w:val="006C397A"/>
    <w:rsid w:val="006D0A76"/>
    <w:rsid w:val="006D1EF5"/>
    <w:rsid w:val="006D4EF7"/>
    <w:rsid w:val="006E065F"/>
    <w:rsid w:val="006F4B29"/>
    <w:rsid w:val="00704053"/>
    <w:rsid w:val="00715F19"/>
    <w:rsid w:val="00723350"/>
    <w:rsid w:val="007315C5"/>
    <w:rsid w:val="007338B4"/>
    <w:rsid w:val="0074596E"/>
    <w:rsid w:val="00751F03"/>
    <w:rsid w:val="007866B1"/>
    <w:rsid w:val="00796F11"/>
    <w:rsid w:val="007A0EC0"/>
    <w:rsid w:val="007A36C9"/>
    <w:rsid w:val="007B578C"/>
    <w:rsid w:val="007C14AD"/>
    <w:rsid w:val="007C608B"/>
    <w:rsid w:val="007D2961"/>
    <w:rsid w:val="007D4D71"/>
    <w:rsid w:val="007E55FE"/>
    <w:rsid w:val="00800E9C"/>
    <w:rsid w:val="0081382D"/>
    <w:rsid w:val="008144AE"/>
    <w:rsid w:val="008233FC"/>
    <w:rsid w:val="00837E01"/>
    <w:rsid w:val="00840B7D"/>
    <w:rsid w:val="00843B05"/>
    <w:rsid w:val="008447D2"/>
    <w:rsid w:val="00846CD6"/>
    <w:rsid w:val="00864027"/>
    <w:rsid w:val="0086436B"/>
    <w:rsid w:val="0086500B"/>
    <w:rsid w:val="00867E7F"/>
    <w:rsid w:val="0087311B"/>
    <w:rsid w:val="0087498A"/>
    <w:rsid w:val="008758ED"/>
    <w:rsid w:val="00876318"/>
    <w:rsid w:val="0087670D"/>
    <w:rsid w:val="00891ADD"/>
    <w:rsid w:val="008A3186"/>
    <w:rsid w:val="008C016F"/>
    <w:rsid w:val="008C0CFA"/>
    <w:rsid w:val="008D4D0C"/>
    <w:rsid w:val="008D61EE"/>
    <w:rsid w:val="008E282B"/>
    <w:rsid w:val="008E77A2"/>
    <w:rsid w:val="008F2F9E"/>
    <w:rsid w:val="008F4383"/>
    <w:rsid w:val="009120EC"/>
    <w:rsid w:val="0092281A"/>
    <w:rsid w:val="00927425"/>
    <w:rsid w:val="00935AB4"/>
    <w:rsid w:val="00965688"/>
    <w:rsid w:val="00975997"/>
    <w:rsid w:val="009773B0"/>
    <w:rsid w:val="00986FD6"/>
    <w:rsid w:val="00991E5A"/>
    <w:rsid w:val="00996B29"/>
    <w:rsid w:val="009A395C"/>
    <w:rsid w:val="009B33FF"/>
    <w:rsid w:val="009B3EAD"/>
    <w:rsid w:val="009C13E2"/>
    <w:rsid w:val="009E52B2"/>
    <w:rsid w:val="00A043F2"/>
    <w:rsid w:val="00A11FC1"/>
    <w:rsid w:val="00A126CA"/>
    <w:rsid w:val="00A4264F"/>
    <w:rsid w:val="00A5192A"/>
    <w:rsid w:val="00A54EA1"/>
    <w:rsid w:val="00A707F8"/>
    <w:rsid w:val="00A82C9F"/>
    <w:rsid w:val="00A838E2"/>
    <w:rsid w:val="00A845D8"/>
    <w:rsid w:val="00A92FC0"/>
    <w:rsid w:val="00AA1852"/>
    <w:rsid w:val="00AA2E5F"/>
    <w:rsid w:val="00AA2F91"/>
    <w:rsid w:val="00AB7108"/>
    <w:rsid w:val="00AC1F76"/>
    <w:rsid w:val="00AC550A"/>
    <w:rsid w:val="00AC5DD0"/>
    <w:rsid w:val="00AD5353"/>
    <w:rsid w:val="00AE3D38"/>
    <w:rsid w:val="00B06837"/>
    <w:rsid w:val="00B15467"/>
    <w:rsid w:val="00B31FF3"/>
    <w:rsid w:val="00B33AA9"/>
    <w:rsid w:val="00B70BAD"/>
    <w:rsid w:val="00B769B7"/>
    <w:rsid w:val="00B900AD"/>
    <w:rsid w:val="00B910C4"/>
    <w:rsid w:val="00B97D9C"/>
    <w:rsid w:val="00BC1CA2"/>
    <w:rsid w:val="00BD1828"/>
    <w:rsid w:val="00BD27A0"/>
    <w:rsid w:val="00BD2D83"/>
    <w:rsid w:val="00BE21F2"/>
    <w:rsid w:val="00BE6525"/>
    <w:rsid w:val="00BF6F8D"/>
    <w:rsid w:val="00C02FB2"/>
    <w:rsid w:val="00C07FDF"/>
    <w:rsid w:val="00C12A2E"/>
    <w:rsid w:val="00C25914"/>
    <w:rsid w:val="00C2630A"/>
    <w:rsid w:val="00C27A04"/>
    <w:rsid w:val="00C46894"/>
    <w:rsid w:val="00C615D7"/>
    <w:rsid w:val="00C630D5"/>
    <w:rsid w:val="00C634D9"/>
    <w:rsid w:val="00C728AE"/>
    <w:rsid w:val="00C72DC0"/>
    <w:rsid w:val="00C733D1"/>
    <w:rsid w:val="00C74531"/>
    <w:rsid w:val="00C87EFB"/>
    <w:rsid w:val="00C91D46"/>
    <w:rsid w:val="00C95436"/>
    <w:rsid w:val="00CA2506"/>
    <w:rsid w:val="00CA6FD6"/>
    <w:rsid w:val="00CA7001"/>
    <w:rsid w:val="00CB79C1"/>
    <w:rsid w:val="00CD654B"/>
    <w:rsid w:val="00CF34C6"/>
    <w:rsid w:val="00CF68D3"/>
    <w:rsid w:val="00D04A2C"/>
    <w:rsid w:val="00D21796"/>
    <w:rsid w:val="00D21CE2"/>
    <w:rsid w:val="00D307AB"/>
    <w:rsid w:val="00D32848"/>
    <w:rsid w:val="00D3362D"/>
    <w:rsid w:val="00D357C9"/>
    <w:rsid w:val="00D44C7C"/>
    <w:rsid w:val="00D66B62"/>
    <w:rsid w:val="00DA6363"/>
    <w:rsid w:val="00DB0C18"/>
    <w:rsid w:val="00DB5152"/>
    <w:rsid w:val="00DC1A83"/>
    <w:rsid w:val="00DE1EE3"/>
    <w:rsid w:val="00DE4059"/>
    <w:rsid w:val="00DF64B9"/>
    <w:rsid w:val="00E01FB2"/>
    <w:rsid w:val="00E123BC"/>
    <w:rsid w:val="00E171E4"/>
    <w:rsid w:val="00E36B75"/>
    <w:rsid w:val="00E52BD8"/>
    <w:rsid w:val="00E54D24"/>
    <w:rsid w:val="00E5718F"/>
    <w:rsid w:val="00E5748C"/>
    <w:rsid w:val="00E575C9"/>
    <w:rsid w:val="00E6380E"/>
    <w:rsid w:val="00E6552C"/>
    <w:rsid w:val="00E714E9"/>
    <w:rsid w:val="00E76A4B"/>
    <w:rsid w:val="00EB173F"/>
    <w:rsid w:val="00EB6524"/>
    <w:rsid w:val="00ED1E3D"/>
    <w:rsid w:val="00ED6715"/>
    <w:rsid w:val="00ED7E01"/>
    <w:rsid w:val="00EE2FA1"/>
    <w:rsid w:val="00EF1003"/>
    <w:rsid w:val="00EF12F1"/>
    <w:rsid w:val="00EF1F4A"/>
    <w:rsid w:val="00F14D35"/>
    <w:rsid w:val="00F2211E"/>
    <w:rsid w:val="00F25440"/>
    <w:rsid w:val="00F35DA2"/>
    <w:rsid w:val="00F42F7A"/>
    <w:rsid w:val="00F43A7A"/>
    <w:rsid w:val="00F60DA3"/>
    <w:rsid w:val="00F918AD"/>
    <w:rsid w:val="00F93AC2"/>
    <w:rsid w:val="00F954CE"/>
    <w:rsid w:val="00FA3B55"/>
    <w:rsid w:val="00FB2931"/>
    <w:rsid w:val="00FB7E99"/>
    <w:rsid w:val="00FB7FE6"/>
    <w:rsid w:val="00FD2AF7"/>
    <w:rsid w:val="00FD3BE6"/>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2C5681"/>
  <w15:docId w15:val="{FF791AB9-C20C-4007-8C3E-B11DD085B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paragraph" w:styleId="Odstavekseznama">
    <w:name w:val="List Paragraph"/>
    <w:basedOn w:val="Navaden"/>
    <w:uiPriority w:val="34"/>
    <w:qFormat/>
    <w:rsid w:val="006B7EA0"/>
    <w:pPr>
      <w:spacing w:after="200" w:line="276" w:lineRule="auto"/>
      <w:ind w:left="720"/>
      <w:contextualSpacing/>
      <w:jc w:val="left"/>
    </w:pPr>
    <w:rPr>
      <w:rFonts w:ascii="Calibri" w:eastAsia="Calibri" w:hAnsi="Calibri"/>
      <w:szCs w:val="22"/>
      <w:lang w:eastAsia="en-US"/>
    </w:rPr>
  </w:style>
  <w:style w:type="paragraph" w:styleId="Telobesedila-zamik">
    <w:name w:val="Body Text Indent"/>
    <w:basedOn w:val="Navaden"/>
    <w:link w:val="Telobesedila-zamikZnak"/>
    <w:rsid w:val="006659EA"/>
    <w:pPr>
      <w:spacing w:after="120"/>
      <w:ind w:left="283"/>
    </w:pPr>
  </w:style>
  <w:style w:type="character" w:customStyle="1" w:styleId="Telobesedila-zamikZnak">
    <w:name w:val="Telo besedila - zamik Znak"/>
    <w:basedOn w:val="Privzetapisavaodstavka"/>
    <w:link w:val="Telobesedila-zamik"/>
    <w:rsid w:val="006659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019098">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 w:id="209978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nz.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olici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211ED-CF1F-46D0-B525-3E229C36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1297</Words>
  <Characters>7398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8678</CharactersWithSpaces>
  <SharedDoc>false</SharedDoc>
  <HLinks>
    <vt:vector size="18" baseType="variant">
      <vt:variant>
        <vt:i4>7929901</vt:i4>
      </vt:variant>
      <vt:variant>
        <vt:i4>6</vt:i4>
      </vt:variant>
      <vt:variant>
        <vt:i4>0</vt:i4>
      </vt:variant>
      <vt:variant>
        <vt:i4>5</vt:i4>
      </vt:variant>
      <vt:variant>
        <vt:lpwstr>http://www.policija.si/</vt:lpwstr>
      </vt:variant>
      <vt:variant>
        <vt:lpwstr/>
      </vt:variant>
      <vt:variant>
        <vt:i4>6291577</vt:i4>
      </vt:variant>
      <vt:variant>
        <vt:i4>3</vt:i4>
      </vt:variant>
      <vt:variant>
        <vt:i4>0</vt:i4>
      </vt:variant>
      <vt:variant>
        <vt:i4>5</vt:i4>
      </vt:variant>
      <vt:variant>
        <vt:lpwstr>http://www.mnz.si/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uok046</dc:creator>
  <cp:keywords/>
  <dc:description/>
  <cp:lastModifiedBy>Urša KIRN PEČNIK</cp:lastModifiedBy>
  <cp:revision>11</cp:revision>
  <cp:lastPrinted>2020-03-05T10:29:00Z</cp:lastPrinted>
  <dcterms:created xsi:type="dcterms:W3CDTF">2020-03-05T10:30:00Z</dcterms:created>
  <dcterms:modified xsi:type="dcterms:W3CDTF">2020-03-05T10:42:00Z</dcterms:modified>
</cp:coreProperties>
</file>