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734E9E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</w:t>
      </w:r>
      <w:r w:rsidR="00F86C57">
        <w:rPr>
          <w:b w:val="0"/>
          <w:sz w:val="20"/>
          <w:szCs w:val="20"/>
          <w:u w:val="none"/>
        </w:rPr>
        <w:t>0416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Default="00F86C57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upravne notranje zadeve,</w:t>
      </w:r>
    </w:p>
    <w:p w:rsidR="00F86C57" w:rsidRPr="00AF44A9" w:rsidRDefault="00F86C57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Sektorju za informacijske storitve upravnih notranjih zadev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F86C57">
        <w:rPr>
          <w:b w:val="0"/>
          <w:sz w:val="20"/>
          <w:szCs w:val="20"/>
          <w:u w:val="none"/>
        </w:rPr>
        <w:t>120</w:t>
      </w:r>
      <w:r w:rsidR="00734E9E">
        <w:rPr>
          <w:b w:val="0"/>
          <w:sz w:val="20"/>
          <w:szCs w:val="20"/>
          <w:u w:val="none"/>
        </w:rPr>
        <w:t>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00210" w:rsidRPr="00271840" w:rsidTr="00EB662F">
        <w:trPr>
          <w:trHeight w:val="397"/>
        </w:trPr>
        <w:tc>
          <w:tcPr>
            <w:tcW w:w="9360" w:type="dxa"/>
            <w:gridSpan w:val="2"/>
            <w:vAlign w:val="center"/>
          </w:tcPr>
          <w:p w:rsidR="00A00210" w:rsidRPr="00983440" w:rsidRDefault="00A00210" w:rsidP="00EB662F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4" w:name="_GoBack"/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4"/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00210">
              <w:rPr>
                <w:rFonts w:ascii="Arial" w:hAnsi="Arial" w:cs="Arial"/>
              </w:rPr>
            </w:r>
            <w:r w:rsidR="00A00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F86C5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F86C5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3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F86C5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F86C57" w:rsidRDefault="002C2F8E" w:rsidP="00F86C57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F86C5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F86C57" w:rsidRDefault="002C2F8E" w:rsidP="00F86C57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86C5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F86C57" w:rsidRDefault="002C2F8E" w:rsidP="00F86C57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86C5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F86C57" w:rsidRDefault="002C2F8E" w:rsidP="00F86C57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86C5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F86C57" w:rsidTr="00734E9E">
        <w:trPr>
          <w:trHeight w:val="397"/>
        </w:trPr>
        <w:tc>
          <w:tcPr>
            <w:tcW w:w="5245" w:type="dxa"/>
            <w:vAlign w:val="center"/>
          </w:tcPr>
          <w:p w:rsidR="002C2F8E" w:rsidRPr="00F86C57" w:rsidRDefault="00F86C57" w:rsidP="00F86C57">
            <w:pPr>
              <w:spacing w:line="260" w:lineRule="exact"/>
              <w:rPr>
                <w:rFonts w:ascii="Arial" w:hAnsi="Arial" w:cs="Arial"/>
                <w:bCs/>
              </w:rPr>
            </w:pPr>
            <w:r w:rsidRPr="00F86C57">
              <w:rPr>
                <w:rFonts w:ascii="Arial" w:hAnsi="Arial" w:cs="Arial"/>
                <w:color w:val="000000"/>
              </w:rPr>
              <w:t>poznavanje delovanja velikih informacijskih sistemov (strojna in programska oprema)</w:t>
            </w:r>
          </w:p>
        </w:tc>
        <w:tc>
          <w:tcPr>
            <w:tcW w:w="1418" w:type="dxa"/>
            <w:vAlign w:val="center"/>
          </w:tcPr>
          <w:p w:rsidR="002C2F8E" w:rsidRPr="00F86C57" w:rsidRDefault="00E10676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F86C57" w:rsidRDefault="00E10676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F86C57" w:rsidRDefault="00E10676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F86C57" w:rsidTr="00734E9E">
        <w:trPr>
          <w:trHeight w:val="397"/>
        </w:trPr>
        <w:tc>
          <w:tcPr>
            <w:tcW w:w="5245" w:type="dxa"/>
            <w:vAlign w:val="center"/>
          </w:tcPr>
          <w:p w:rsidR="002C2F8E" w:rsidRPr="00F86C57" w:rsidRDefault="00F86C57" w:rsidP="00F86C57">
            <w:pPr>
              <w:spacing w:line="260" w:lineRule="exact"/>
              <w:rPr>
                <w:rFonts w:ascii="Arial" w:hAnsi="Arial" w:cs="Arial"/>
                <w:bCs/>
              </w:rPr>
            </w:pPr>
            <w:r w:rsidRPr="00F86C57">
              <w:rPr>
                <w:rFonts w:ascii="Arial" w:hAnsi="Arial" w:cs="Arial"/>
                <w:color w:val="000000"/>
              </w:rPr>
              <w:t>izkušnje pri reševanju problemov uporabnikov informacijskih sistemov</w:t>
            </w:r>
          </w:p>
        </w:tc>
        <w:tc>
          <w:tcPr>
            <w:tcW w:w="1418" w:type="dxa"/>
            <w:vAlign w:val="center"/>
          </w:tcPr>
          <w:p w:rsidR="002C2F8E" w:rsidRPr="00F86C57" w:rsidRDefault="00E10676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F86C57" w:rsidRDefault="00E10676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F86C57" w:rsidRDefault="00E10676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F86C57" w:rsidTr="00734E9E">
        <w:trPr>
          <w:trHeight w:val="397"/>
        </w:trPr>
        <w:tc>
          <w:tcPr>
            <w:tcW w:w="5245" w:type="dxa"/>
            <w:vAlign w:val="center"/>
          </w:tcPr>
          <w:p w:rsidR="00734E9E" w:rsidRPr="00F86C57" w:rsidRDefault="00F86C57" w:rsidP="00F86C57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Cs/>
              </w:rPr>
            </w:pPr>
            <w:r w:rsidRPr="00F86C57">
              <w:rPr>
                <w:rFonts w:ascii="Arial" w:hAnsi="Arial" w:cs="Arial"/>
                <w:color w:val="000000"/>
              </w:rPr>
              <w:t>znanje s področja informatike (poznavanje delovanja operacijskega sistema MS Windows 10, programskih orodij MS Office, vzdrževanje delovnih postaj uporabnikov)</w:t>
            </w:r>
          </w:p>
        </w:tc>
        <w:tc>
          <w:tcPr>
            <w:tcW w:w="1418" w:type="dxa"/>
            <w:vAlign w:val="center"/>
          </w:tcPr>
          <w:p w:rsidR="00734E9E" w:rsidRPr="00F86C57" w:rsidRDefault="00734E9E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F86C57" w:rsidRDefault="00734E9E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F86C57" w:rsidRDefault="00734E9E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F86C57" w:rsidTr="00734E9E">
        <w:trPr>
          <w:trHeight w:val="397"/>
        </w:trPr>
        <w:tc>
          <w:tcPr>
            <w:tcW w:w="5245" w:type="dxa"/>
            <w:vAlign w:val="center"/>
          </w:tcPr>
          <w:p w:rsidR="00734E9E" w:rsidRPr="00F86C57" w:rsidRDefault="00F86C57" w:rsidP="00F86C57">
            <w:pPr>
              <w:spacing w:line="260" w:lineRule="exact"/>
              <w:rPr>
                <w:rFonts w:ascii="Arial" w:hAnsi="Arial" w:cs="Arial"/>
                <w:bCs/>
              </w:rPr>
            </w:pPr>
            <w:r w:rsidRPr="00F86C57">
              <w:rPr>
                <w:rFonts w:ascii="Arial" w:hAnsi="Arial" w:cs="Arial"/>
                <w:color w:val="000000"/>
              </w:rPr>
              <w:t>poznavanje področja varstva osebnih podatkov (ZVOP-1, GDPR)</w:t>
            </w:r>
          </w:p>
        </w:tc>
        <w:tc>
          <w:tcPr>
            <w:tcW w:w="1418" w:type="dxa"/>
            <w:vAlign w:val="center"/>
          </w:tcPr>
          <w:p w:rsidR="00734E9E" w:rsidRPr="00F86C57" w:rsidRDefault="00734E9E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F86C57" w:rsidRDefault="00734E9E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F86C57" w:rsidRDefault="00734E9E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F86C57" w:rsidTr="00734E9E">
        <w:trPr>
          <w:trHeight w:val="397"/>
        </w:trPr>
        <w:tc>
          <w:tcPr>
            <w:tcW w:w="5245" w:type="dxa"/>
            <w:vAlign w:val="center"/>
          </w:tcPr>
          <w:p w:rsidR="00734E9E" w:rsidRPr="00F86C57" w:rsidRDefault="00F86C57" w:rsidP="00F86C57">
            <w:pPr>
              <w:spacing w:line="260" w:lineRule="exact"/>
              <w:rPr>
                <w:rFonts w:ascii="Arial" w:hAnsi="Arial" w:cs="Arial"/>
                <w:bCs/>
              </w:rPr>
            </w:pPr>
            <w:r w:rsidRPr="00F86C57">
              <w:rPr>
                <w:rFonts w:ascii="Arial" w:hAnsi="Arial" w:cs="Arial"/>
                <w:color w:val="000000"/>
              </w:rPr>
              <w:t>poznavanje področja informacijske varnosti</w:t>
            </w:r>
          </w:p>
        </w:tc>
        <w:tc>
          <w:tcPr>
            <w:tcW w:w="1418" w:type="dxa"/>
            <w:vAlign w:val="center"/>
          </w:tcPr>
          <w:p w:rsidR="00734E9E" w:rsidRPr="00F86C57" w:rsidRDefault="00734E9E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F86C57" w:rsidRDefault="00734E9E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F86C57" w:rsidRDefault="00734E9E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86C57" w:rsidRPr="00F86C57" w:rsidTr="00734E9E">
        <w:trPr>
          <w:trHeight w:val="397"/>
        </w:trPr>
        <w:tc>
          <w:tcPr>
            <w:tcW w:w="5245" w:type="dxa"/>
            <w:vAlign w:val="center"/>
          </w:tcPr>
          <w:p w:rsidR="00F86C57" w:rsidRPr="00F86C57" w:rsidRDefault="00F86C57" w:rsidP="00F86C57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F86C57">
              <w:rPr>
                <w:rFonts w:ascii="Arial" w:hAnsi="Arial" w:cs="Arial"/>
                <w:color w:val="000000"/>
              </w:rPr>
              <w:t>izkušnje s pripravo zahtev za nadgradnjo informacijskih sistemov</w:t>
            </w:r>
          </w:p>
        </w:tc>
        <w:tc>
          <w:tcPr>
            <w:tcW w:w="1418" w:type="dxa"/>
            <w:vAlign w:val="center"/>
          </w:tcPr>
          <w:p w:rsidR="00F86C57" w:rsidRPr="00F86C57" w:rsidRDefault="00F86C57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86C57" w:rsidRPr="00F86C57" w:rsidRDefault="00F86C57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86C57" w:rsidRPr="00F86C57" w:rsidRDefault="00F86C57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86C57" w:rsidRPr="00F86C57" w:rsidTr="00734E9E">
        <w:trPr>
          <w:trHeight w:val="397"/>
        </w:trPr>
        <w:tc>
          <w:tcPr>
            <w:tcW w:w="5245" w:type="dxa"/>
            <w:vAlign w:val="center"/>
          </w:tcPr>
          <w:p w:rsidR="00F86C57" w:rsidRPr="00F86C57" w:rsidRDefault="00F86C57" w:rsidP="00F86C57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F86C57">
              <w:rPr>
                <w:rFonts w:ascii="Arial" w:hAnsi="Arial" w:cs="Arial"/>
                <w:color w:val="000000"/>
              </w:rPr>
              <w:lastRenderedPageBreak/>
              <w:t>poznavanje SQL za poizvedbe iz podatkovnih zbirk</w:t>
            </w:r>
          </w:p>
        </w:tc>
        <w:tc>
          <w:tcPr>
            <w:tcW w:w="1418" w:type="dxa"/>
            <w:vAlign w:val="center"/>
          </w:tcPr>
          <w:p w:rsidR="00F86C57" w:rsidRPr="00F86C57" w:rsidRDefault="00F86C57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86C57" w:rsidRPr="00F86C57" w:rsidRDefault="00F86C57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86C57" w:rsidRPr="00F86C57" w:rsidRDefault="00F86C57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F86C5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F86C57" w:rsidRDefault="003F6905" w:rsidP="00F86C57">
            <w:pPr>
              <w:spacing w:line="260" w:lineRule="exact"/>
              <w:rPr>
                <w:rFonts w:ascii="Arial" w:hAnsi="Arial" w:cs="Arial"/>
                <w:color w:val="000000"/>
              </w:rPr>
            </w:pPr>
            <w:r w:rsidRPr="00F86C57">
              <w:rPr>
                <w:rFonts w:ascii="Arial" w:hAnsi="Arial" w:cs="Arial"/>
              </w:rPr>
              <w:t xml:space="preserve">Drugo: </w:t>
            </w:r>
            <w:r w:rsidR="00E10676" w:rsidRPr="00F86C5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6C57">
              <w:rPr>
                <w:rFonts w:ascii="Arial" w:hAnsi="Arial" w:cs="Arial"/>
              </w:rPr>
              <w:instrText xml:space="preserve"> FORMTEXT </w:instrText>
            </w:r>
            <w:r w:rsidR="00E10676" w:rsidRPr="00F86C57">
              <w:rPr>
                <w:rFonts w:ascii="Arial" w:hAnsi="Arial" w:cs="Arial"/>
              </w:rPr>
            </w:r>
            <w:r w:rsidR="00E10676" w:rsidRPr="00F86C57">
              <w:rPr>
                <w:rFonts w:ascii="Arial" w:hAnsi="Arial" w:cs="Arial"/>
              </w:rPr>
              <w:fldChar w:fldCharType="separate"/>
            </w:r>
            <w:r w:rsidRPr="00F86C57">
              <w:rPr>
                <w:rFonts w:ascii="Arial" w:hAnsi="Arial" w:cs="Arial"/>
              </w:rPr>
              <w:t> </w:t>
            </w:r>
            <w:r w:rsidRPr="00F86C57">
              <w:rPr>
                <w:rFonts w:ascii="Arial" w:hAnsi="Arial" w:cs="Arial"/>
              </w:rPr>
              <w:t> </w:t>
            </w:r>
            <w:r w:rsidRPr="00F86C57">
              <w:rPr>
                <w:rFonts w:ascii="Arial" w:hAnsi="Arial" w:cs="Arial"/>
              </w:rPr>
              <w:t> </w:t>
            </w:r>
            <w:r w:rsidRPr="00F86C57">
              <w:rPr>
                <w:rFonts w:ascii="Arial" w:hAnsi="Arial" w:cs="Arial"/>
              </w:rPr>
              <w:t> </w:t>
            </w:r>
            <w:r w:rsidRPr="00F86C57">
              <w:rPr>
                <w:rFonts w:ascii="Arial" w:hAnsi="Arial" w:cs="Arial"/>
              </w:rPr>
              <w:t> </w:t>
            </w:r>
            <w:r w:rsidR="00E10676" w:rsidRPr="00F86C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F86C57" w:rsidRDefault="00E10676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F86C57" w:rsidRDefault="00E10676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F86C57" w:rsidRDefault="00E10676" w:rsidP="00F86C5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F86C5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86C5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  <w:color w:val="000000"/>
              </w:rPr>
            </w:r>
            <w:r w:rsidR="00A00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86C5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A00210">
              <w:rPr>
                <w:rFonts w:cs="Arial"/>
              </w:rPr>
            </w:r>
            <w:r w:rsidR="00A0021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A00210">
              <w:rPr>
                <w:rFonts w:cs="Arial"/>
              </w:rPr>
            </w:r>
            <w:r w:rsidR="00A0021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A00210">
              <w:rPr>
                <w:rFonts w:ascii="Arial" w:hAnsi="Arial" w:cs="Arial"/>
                <w:b/>
              </w:rPr>
            </w:r>
            <w:r w:rsidR="00A00210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9E" w:rsidRDefault="00734E9E">
      <w:r>
        <w:separator/>
      </w:r>
    </w:p>
  </w:endnote>
  <w:endnote w:type="continuationSeparator" w:id="0">
    <w:p w:rsidR="00734E9E" w:rsidRDefault="007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815C4E" w:rsidRDefault="00734E9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A00210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00210" w:rsidRPr="00A00210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0E58AE" w:rsidRDefault="00734E9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9E" w:rsidRDefault="00734E9E">
      <w:r>
        <w:separator/>
      </w:r>
    </w:p>
  </w:footnote>
  <w:footnote w:type="continuationSeparator" w:id="0">
    <w:p w:rsidR="00734E9E" w:rsidRDefault="0073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2770C"/>
    <w:multiLevelType w:val="hybridMultilevel"/>
    <w:tmpl w:val="91920DC0"/>
    <w:lvl w:ilvl="0" w:tplc="4B9CF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9CFF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1C7"/>
    <w:multiLevelType w:val="hybridMultilevel"/>
    <w:tmpl w:val="DE5E6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66CB8"/>
    <w:multiLevelType w:val="hybridMultilevel"/>
    <w:tmpl w:val="C11272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264BB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34E9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21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2D1D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6C57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FE1CA65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734E9E"/>
    <w:pPr>
      <w:ind w:left="720"/>
      <w:contextualSpacing/>
      <w:jc w:val="both"/>
    </w:pPr>
    <w:rPr>
      <w:rFonts w:ascii="Arial" w:hAnsi="Arial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18CD-C435-4461-8EF5-D3456424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2021-03-15T19:52:00Z</dcterms:created>
  <dcterms:modified xsi:type="dcterms:W3CDTF">2021-03-19T14:06:00Z</dcterms:modified>
</cp:coreProperties>
</file>