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D5723E" w:rsidRDefault="004D1D96" w:rsidP="00AC693A">
      <w:pPr>
        <w:spacing w:line="260" w:lineRule="exact"/>
        <w:rPr>
          <w:sz w:val="20"/>
        </w:rPr>
      </w:pPr>
      <w:r w:rsidRPr="00D5723E">
        <w:rPr>
          <w:sz w:val="20"/>
        </w:rPr>
        <w:t>Na podlagi 58. člena Zakona o javnih uslužbencih (</w:t>
      </w:r>
      <w:r w:rsidR="00D2705D" w:rsidRPr="00D5723E">
        <w:rPr>
          <w:rFonts w:cs="Arial"/>
          <w:color w:val="000000"/>
          <w:sz w:val="20"/>
        </w:rPr>
        <w:t>Uradni list RS, št. 63/07 – uradno prečiščeno besedilo, 65/08, 69/08 – ZTFI-A, 69/08 – ZZavar-E, 40/12 – ZUJF, 158/20</w:t>
      </w:r>
      <w:r w:rsidR="00D5723E" w:rsidRPr="00D5723E">
        <w:rPr>
          <w:rFonts w:cs="Arial"/>
          <w:color w:val="000000"/>
          <w:sz w:val="20"/>
        </w:rPr>
        <w:t xml:space="preserve"> </w:t>
      </w:r>
      <w:r w:rsidR="00D2705D" w:rsidRPr="00D5723E">
        <w:rPr>
          <w:rFonts w:cs="Arial"/>
          <w:color w:val="000000"/>
          <w:sz w:val="20"/>
        </w:rPr>
        <w:t xml:space="preserve">– </w:t>
      </w:r>
      <w:proofErr w:type="spellStart"/>
      <w:r w:rsidR="00D2705D" w:rsidRPr="00D5723E">
        <w:rPr>
          <w:rFonts w:cs="Arial"/>
          <w:color w:val="000000"/>
          <w:sz w:val="20"/>
        </w:rPr>
        <w:t>ZIntPK</w:t>
      </w:r>
      <w:proofErr w:type="spellEnd"/>
      <w:r w:rsidR="00D2705D" w:rsidRPr="00D5723E">
        <w:rPr>
          <w:rFonts w:cs="Arial"/>
          <w:color w:val="000000"/>
          <w:sz w:val="20"/>
        </w:rPr>
        <w:t>-C,</w:t>
      </w:r>
      <w:r w:rsidR="00D5723E" w:rsidRPr="00D5723E">
        <w:rPr>
          <w:rFonts w:cs="Arial"/>
          <w:color w:val="000000"/>
          <w:sz w:val="20"/>
        </w:rPr>
        <w:t xml:space="preserve"> </w:t>
      </w:r>
      <w:r w:rsidR="00D2705D" w:rsidRPr="00D5723E">
        <w:rPr>
          <w:rFonts w:cs="Arial"/>
          <w:color w:val="000000"/>
          <w:sz w:val="20"/>
        </w:rPr>
        <w:t>203/20</w:t>
      </w:r>
      <w:r w:rsidR="00D5723E" w:rsidRPr="00D5723E">
        <w:rPr>
          <w:rFonts w:cs="Arial"/>
          <w:color w:val="000000"/>
          <w:sz w:val="20"/>
        </w:rPr>
        <w:t xml:space="preserve"> </w:t>
      </w:r>
      <w:r w:rsidR="00D2705D" w:rsidRPr="00D5723E">
        <w:rPr>
          <w:rFonts w:cs="Arial"/>
          <w:color w:val="000000"/>
          <w:sz w:val="20"/>
        </w:rPr>
        <w:t xml:space="preserve">– ZIUPOPDVE, </w:t>
      </w:r>
      <w:r w:rsidR="00D2705D" w:rsidRPr="00D5723E">
        <w:rPr>
          <w:color w:val="000000"/>
          <w:sz w:val="20"/>
        </w:rPr>
        <w:t xml:space="preserve">02/21 </w:t>
      </w:r>
      <w:r w:rsidR="00D2705D" w:rsidRPr="00D5723E">
        <w:rPr>
          <w:rFonts w:cs="Arial"/>
          <w:color w:val="000000"/>
          <w:sz w:val="20"/>
        </w:rPr>
        <w:t xml:space="preserve">– </w:t>
      </w:r>
      <w:proofErr w:type="spellStart"/>
      <w:r w:rsidR="00D2705D" w:rsidRPr="00D5723E">
        <w:rPr>
          <w:rFonts w:cs="Arial"/>
          <w:color w:val="000000"/>
          <w:sz w:val="20"/>
        </w:rPr>
        <w:t>odl</w:t>
      </w:r>
      <w:proofErr w:type="spellEnd"/>
      <w:r w:rsidR="00D2705D" w:rsidRPr="00D5723E">
        <w:rPr>
          <w:rFonts w:cs="Arial"/>
          <w:color w:val="000000"/>
          <w:sz w:val="20"/>
        </w:rPr>
        <w:t xml:space="preserve">. US in </w:t>
      </w:r>
      <w:hyperlink r:id="rId8" w:tgtFrame="_blank" w:tooltip="Zakon o debirokratizaciji" w:history="1">
        <w:r w:rsidR="00D2705D" w:rsidRPr="00D5723E">
          <w:rPr>
            <w:color w:val="000000"/>
            <w:sz w:val="20"/>
          </w:rPr>
          <w:t>3/22</w:t>
        </w:r>
      </w:hyperlink>
      <w:r w:rsidR="00D2705D" w:rsidRPr="00D5723E">
        <w:rPr>
          <w:rFonts w:cs="Arial"/>
          <w:color w:val="000000"/>
          <w:sz w:val="20"/>
        </w:rPr>
        <w:t xml:space="preserve"> – </w:t>
      </w:r>
      <w:proofErr w:type="spellStart"/>
      <w:r w:rsidR="00D2705D" w:rsidRPr="00D5723E">
        <w:rPr>
          <w:rFonts w:cs="Arial"/>
          <w:color w:val="000000"/>
          <w:sz w:val="20"/>
        </w:rPr>
        <w:t>ZDeb</w:t>
      </w:r>
      <w:proofErr w:type="spellEnd"/>
      <w:r w:rsidR="00AB5E06" w:rsidRPr="00D5723E">
        <w:rPr>
          <w:rFonts w:cs="Arial"/>
          <w:color w:val="000000" w:themeColor="text1"/>
          <w:sz w:val="20"/>
        </w:rPr>
        <w:t>; v nadaljevanju ZJU</w:t>
      </w:r>
      <w:r w:rsidRPr="00D5723E">
        <w:rPr>
          <w:sz w:val="20"/>
        </w:rPr>
        <w:t>)</w:t>
      </w:r>
      <w:r w:rsidR="00CA0E10" w:rsidRPr="00D5723E">
        <w:rPr>
          <w:sz w:val="20"/>
        </w:rPr>
        <w:t xml:space="preserve"> </w:t>
      </w:r>
      <w:r w:rsidRPr="00D5723E">
        <w:rPr>
          <w:b/>
          <w:sz w:val="20"/>
        </w:rPr>
        <w:t xml:space="preserve">Ministrstvo za notranje zadeve – Policija, </w:t>
      </w:r>
      <w:r w:rsidRPr="00D5723E">
        <w:rPr>
          <w:sz w:val="20"/>
        </w:rPr>
        <w:t>Štefanova ulica 2, Ljubljana</w:t>
      </w:r>
      <w:r w:rsidR="00FD6BE7" w:rsidRPr="00D5723E">
        <w:rPr>
          <w:sz w:val="20"/>
        </w:rPr>
        <w:t xml:space="preserve">, </w:t>
      </w:r>
      <w:r w:rsidR="00E86D62" w:rsidRPr="00D5723E">
        <w:rPr>
          <w:sz w:val="20"/>
        </w:rPr>
        <w:t>o</w:t>
      </w:r>
      <w:r w:rsidRPr="00D5723E">
        <w:rPr>
          <w:sz w:val="20"/>
        </w:rPr>
        <w:t xml:space="preserve">bjavlja javni </w:t>
      </w:r>
      <w:r w:rsidR="006B68BE" w:rsidRPr="00D5723E">
        <w:rPr>
          <w:sz w:val="20"/>
        </w:rPr>
        <w:t>natečaj za zasedbo</w:t>
      </w:r>
      <w:r w:rsidR="003D4D89" w:rsidRPr="00D5723E">
        <w:rPr>
          <w:sz w:val="20"/>
        </w:rPr>
        <w:t xml:space="preserve"> </w:t>
      </w:r>
      <w:r w:rsidR="00D2705D" w:rsidRPr="00D5723E">
        <w:rPr>
          <w:sz w:val="20"/>
        </w:rPr>
        <w:t>prost</w:t>
      </w:r>
      <w:r w:rsidR="00D5723E" w:rsidRPr="00D5723E">
        <w:rPr>
          <w:sz w:val="20"/>
        </w:rPr>
        <w:t>ega</w:t>
      </w:r>
      <w:r w:rsidR="00D2705D" w:rsidRPr="00D5723E">
        <w:rPr>
          <w:sz w:val="20"/>
        </w:rPr>
        <w:t xml:space="preserve"> uradnišk</w:t>
      </w:r>
      <w:r w:rsidR="00D5723E" w:rsidRPr="00D5723E">
        <w:rPr>
          <w:sz w:val="20"/>
        </w:rPr>
        <w:t>ega</w:t>
      </w:r>
      <w:r w:rsidR="00114D5B" w:rsidRPr="00D5723E">
        <w:rPr>
          <w:sz w:val="20"/>
        </w:rPr>
        <w:t xml:space="preserve"> delovn</w:t>
      </w:r>
      <w:r w:rsidR="00D5723E" w:rsidRPr="00D5723E">
        <w:rPr>
          <w:sz w:val="20"/>
        </w:rPr>
        <w:t>ega</w:t>
      </w:r>
      <w:r w:rsidRPr="00D5723E">
        <w:rPr>
          <w:sz w:val="20"/>
        </w:rPr>
        <w:t xml:space="preserve"> </w:t>
      </w:r>
      <w:r w:rsidR="006B68BE" w:rsidRPr="00D5723E">
        <w:rPr>
          <w:sz w:val="20"/>
        </w:rPr>
        <w:t>mest</w:t>
      </w:r>
      <w:r w:rsidR="00D5723E" w:rsidRPr="00D5723E">
        <w:rPr>
          <w:sz w:val="20"/>
        </w:rPr>
        <w:t>a</w:t>
      </w:r>
      <w:r w:rsidR="003A73E8" w:rsidRPr="00D5723E">
        <w:rPr>
          <w:sz w:val="20"/>
        </w:rPr>
        <w:t xml:space="preserve"> za nedoločen čas</w:t>
      </w:r>
      <w:r w:rsidR="00CA0E10" w:rsidRPr="00D5723E">
        <w:rPr>
          <w:sz w:val="20"/>
        </w:rPr>
        <w:t>, in sicer:</w:t>
      </w:r>
    </w:p>
    <w:p w:rsidR="007A403B" w:rsidRPr="00AC693A" w:rsidRDefault="007A403B" w:rsidP="00AC693A">
      <w:pPr>
        <w:spacing w:line="260" w:lineRule="exact"/>
        <w:rPr>
          <w:rFonts w:cs="Arial"/>
          <w:b/>
          <w:color w:val="000000"/>
          <w:sz w:val="20"/>
        </w:rPr>
      </w:pPr>
    </w:p>
    <w:p w:rsidR="00740A2F" w:rsidRPr="00AC693A" w:rsidRDefault="00D5723E" w:rsidP="00AC693A">
      <w:pPr>
        <w:spacing w:line="260" w:lineRule="exact"/>
        <w:rPr>
          <w:rFonts w:cs="Arial"/>
          <w:color w:val="000000"/>
          <w:sz w:val="20"/>
        </w:rPr>
      </w:pPr>
      <w:r w:rsidRPr="00AC693A">
        <w:rPr>
          <w:rFonts w:cs="Arial"/>
          <w:b/>
          <w:color w:val="000000"/>
          <w:sz w:val="20"/>
        </w:rPr>
        <w:t>policijski inšpektor</w:t>
      </w:r>
      <w:r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E41DB2" w:rsidRPr="00AC693A">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Sektorju za </w:t>
      </w:r>
      <w:r w:rsidR="00E41DB2" w:rsidRPr="00AC693A">
        <w:rPr>
          <w:rFonts w:cs="Arial"/>
          <w:color w:val="000000"/>
          <w:sz w:val="20"/>
        </w:rPr>
        <w:t>razvoj aplikacij</w:t>
      </w:r>
      <w:r w:rsidR="00597EBE" w:rsidRPr="00AC693A">
        <w:rPr>
          <w:rFonts w:cs="Arial"/>
          <w:color w:val="000000"/>
          <w:sz w:val="20"/>
        </w:rPr>
        <w:t xml:space="preserve"> </w:t>
      </w:r>
      <w:r w:rsidR="00597EBE" w:rsidRPr="0063213F">
        <w:rPr>
          <w:rFonts w:cs="Arial"/>
          <w:color w:val="000000"/>
          <w:sz w:val="20"/>
        </w:rPr>
        <w:t>–</w:t>
      </w:r>
      <w:r w:rsidR="00816911" w:rsidRPr="0063213F">
        <w:rPr>
          <w:rFonts w:cs="Arial"/>
          <w:color w:val="000000"/>
          <w:sz w:val="20"/>
        </w:rPr>
        <w:t xml:space="preserve"> </w:t>
      </w:r>
      <w:r w:rsidR="00EF3898" w:rsidRPr="0063213F">
        <w:rPr>
          <w:rFonts w:cs="Arial"/>
          <w:color w:val="000000"/>
          <w:sz w:val="20"/>
        </w:rPr>
        <w:t xml:space="preserve">delo </w:t>
      </w:r>
      <w:r w:rsidR="00816911" w:rsidRPr="0063213F">
        <w:rPr>
          <w:rFonts w:cs="Arial"/>
          <w:color w:val="000000"/>
          <w:sz w:val="20"/>
        </w:rPr>
        <w:t xml:space="preserve">na področju </w:t>
      </w:r>
      <w:r w:rsidR="00D2705D">
        <w:rPr>
          <w:rFonts w:cs="Arial"/>
          <w:color w:val="000000"/>
          <w:sz w:val="20"/>
        </w:rPr>
        <w:t>razvoja aplikacij</w:t>
      </w:r>
      <w:r w:rsidR="001E5645" w:rsidRPr="0063213F">
        <w:rPr>
          <w:rFonts w:cs="Arial"/>
          <w:color w:val="000000"/>
          <w:sz w:val="20"/>
        </w:rPr>
        <w:t>.</w:t>
      </w:r>
    </w:p>
    <w:p w:rsidR="00597EBE" w:rsidRPr="00F00843" w:rsidRDefault="00597EBE" w:rsidP="00AC693A">
      <w:pPr>
        <w:spacing w:line="260" w:lineRule="exact"/>
        <w:rPr>
          <w:rFonts w:cs="Arial"/>
          <w:b/>
          <w:bCs/>
          <w:color w:val="000000"/>
          <w:sz w:val="20"/>
        </w:rPr>
      </w:pPr>
    </w:p>
    <w:p w:rsidR="00D2705D" w:rsidRPr="00F00843" w:rsidRDefault="003A73E8" w:rsidP="009A37AA">
      <w:pPr>
        <w:pStyle w:val="Navadensplet"/>
        <w:tabs>
          <w:tab w:val="left" w:pos="426"/>
        </w:tabs>
        <w:spacing w:before="0" w:beforeAutospacing="0" w:after="0" w:afterAutospacing="0" w:line="260" w:lineRule="exact"/>
        <w:jc w:val="both"/>
        <w:rPr>
          <w:rFonts w:ascii="Arial" w:hAnsi="Arial" w:cs="Arial"/>
          <w:b/>
          <w:bCs/>
          <w:sz w:val="20"/>
          <w:szCs w:val="20"/>
        </w:rPr>
      </w:pPr>
      <w:r w:rsidRPr="00F00843">
        <w:rPr>
          <w:rFonts w:ascii="Arial" w:hAnsi="Arial" w:cs="Arial"/>
          <w:b/>
          <w:color w:val="000000"/>
          <w:sz w:val="20"/>
          <w:szCs w:val="20"/>
        </w:rPr>
        <w:t>Prednost pri izbiri bodo imeli kandidati z ustreznim poznavanjem računalništv</w:t>
      </w:r>
      <w:r w:rsidR="00D5723E" w:rsidRPr="00F00843">
        <w:rPr>
          <w:rFonts w:ascii="Arial" w:hAnsi="Arial" w:cs="Arial"/>
          <w:b/>
          <w:color w:val="000000"/>
          <w:sz w:val="20"/>
          <w:szCs w:val="20"/>
        </w:rPr>
        <w:t xml:space="preserve">a in </w:t>
      </w:r>
      <w:r w:rsidRPr="00F00843">
        <w:rPr>
          <w:rFonts w:ascii="Arial" w:hAnsi="Arial" w:cs="Arial"/>
          <w:b/>
          <w:color w:val="000000"/>
          <w:sz w:val="20"/>
          <w:szCs w:val="20"/>
        </w:rPr>
        <w:t>informatik</w:t>
      </w:r>
      <w:r w:rsidR="00D5723E" w:rsidRPr="00F00843">
        <w:rPr>
          <w:rFonts w:ascii="Arial" w:hAnsi="Arial" w:cs="Arial"/>
          <w:b/>
          <w:color w:val="000000"/>
          <w:sz w:val="20"/>
          <w:szCs w:val="20"/>
        </w:rPr>
        <w:t>e</w:t>
      </w:r>
      <w:r w:rsidR="00F00843">
        <w:rPr>
          <w:rFonts w:ascii="Arial" w:hAnsi="Arial" w:cs="Arial"/>
          <w:b/>
          <w:color w:val="000000"/>
          <w:sz w:val="20"/>
          <w:szCs w:val="20"/>
        </w:rPr>
        <w:t>,</w:t>
      </w:r>
      <w:r w:rsidR="009A37AA">
        <w:rPr>
          <w:rFonts w:ascii="Arial" w:hAnsi="Arial" w:cs="Arial"/>
          <w:b/>
          <w:color w:val="000000"/>
          <w:sz w:val="20"/>
          <w:szCs w:val="20"/>
        </w:rPr>
        <w:t xml:space="preserve"> </w:t>
      </w:r>
      <w:r w:rsidR="00F00843">
        <w:rPr>
          <w:rFonts w:ascii="Arial" w:hAnsi="Arial" w:cs="Arial"/>
          <w:b/>
          <w:color w:val="000000"/>
          <w:sz w:val="20"/>
          <w:szCs w:val="20"/>
        </w:rPr>
        <w:t xml:space="preserve">z </w:t>
      </w:r>
      <w:r w:rsidRPr="00F00843">
        <w:rPr>
          <w:rFonts w:ascii="Arial" w:hAnsi="Arial" w:cs="Arial"/>
          <w:b/>
          <w:color w:val="000000"/>
          <w:sz w:val="20"/>
          <w:szCs w:val="20"/>
        </w:rPr>
        <w:t>izkušnjami na področju</w:t>
      </w:r>
      <w:r w:rsidR="00F00843" w:rsidRPr="00F00843">
        <w:rPr>
          <w:rFonts w:ascii="Arial" w:hAnsi="Arial" w:cs="Arial"/>
          <w:b/>
          <w:color w:val="000000"/>
          <w:sz w:val="20"/>
          <w:szCs w:val="20"/>
        </w:rPr>
        <w:t xml:space="preserve"> </w:t>
      </w:r>
      <w:r w:rsidR="003A2BD1">
        <w:rPr>
          <w:rFonts w:ascii="Arial" w:hAnsi="Arial" w:cs="Arial"/>
          <w:b/>
          <w:color w:val="000000"/>
          <w:sz w:val="20"/>
          <w:szCs w:val="20"/>
        </w:rPr>
        <w:t xml:space="preserve">vodenja projektov in izvedbo javnih naročil, s poznavanjem koncepta razvoja spletnih aplikacij, in poznavanjem področja evidentiranja izrabe delovnega časa, razporejanja zaposlenih ter vodenja evidenc dela. </w:t>
      </w:r>
    </w:p>
    <w:p w:rsidR="00D2705D" w:rsidRPr="00D2705D" w:rsidRDefault="00D2705D" w:rsidP="00D2705D">
      <w:pPr>
        <w:autoSpaceDE w:val="0"/>
        <w:autoSpaceDN w:val="0"/>
        <w:adjustRightInd w:val="0"/>
        <w:jc w:val="left"/>
        <w:rPr>
          <w:rFonts w:ascii="Arial,Bold" w:hAnsi="Arial,Bold" w:cs="Arial,Bold"/>
          <w:b/>
          <w:bCs/>
          <w:sz w:val="20"/>
        </w:rPr>
      </w:pPr>
    </w:p>
    <w:p w:rsidR="00597EBE" w:rsidRPr="00AC693A" w:rsidRDefault="00597EB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Kandidate prosimo, da v priloženem obrazcu </w:t>
      </w:r>
      <w:r w:rsidRPr="00AC693A">
        <w:rPr>
          <w:rStyle w:val="Poudarek"/>
          <w:rFonts w:ascii="Arial" w:hAnsi="Arial" w:cs="Arial"/>
          <w:color w:val="000000"/>
          <w:sz w:val="20"/>
          <w:szCs w:val="20"/>
        </w:rPr>
        <w:t>Vloga za zaposlitev</w:t>
      </w:r>
      <w:r w:rsidRPr="00AC693A">
        <w:rPr>
          <w:rFonts w:ascii="Arial" w:hAnsi="Arial" w:cs="Arial"/>
          <w:color w:val="000000"/>
          <w:sz w:val="20"/>
          <w:szCs w:val="20"/>
        </w:rPr>
        <w:t xml:space="preserve"> pod točko 4/d podrobno obrazložijo poznavanje področja dela. </w:t>
      </w:r>
    </w:p>
    <w:p w:rsidR="00597EBE" w:rsidRPr="00AC693A" w:rsidRDefault="00597EBE" w:rsidP="00AC693A">
      <w:pPr>
        <w:spacing w:line="260" w:lineRule="exact"/>
        <w:rPr>
          <w:rFonts w:cs="Arial"/>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AC693A"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AB5E06" w:rsidRPr="00EA2C78" w:rsidRDefault="00AB5E06" w:rsidP="00AB5E06">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rsidR="0015514C" w:rsidRPr="0063213F"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AB553F">
        <w:rPr>
          <w:rFonts w:ascii="Arial" w:hAnsi="Arial" w:cs="Arial"/>
          <w:color w:val="000000"/>
          <w:sz w:val="20"/>
          <w:szCs w:val="20"/>
        </w:rPr>
        <w:t>, ki vplivajo na notranjo varnost v policiji</w:t>
      </w:r>
      <w:r w:rsidRPr="00AC693A">
        <w:rPr>
          <w:rFonts w:ascii="Arial" w:hAnsi="Arial" w:cs="Arial"/>
          <w:color w:val="000000"/>
          <w:sz w:val="20"/>
          <w:szCs w:val="20"/>
        </w:rPr>
        <w:t xml:space="preserve">. </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lastRenderedPageBreak/>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9A37AA">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w:t>
      </w:r>
      <w:r w:rsidR="009A37AA">
        <w:rPr>
          <w:rFonts w:cs="Arial"/>
          <w:color w:val="000000"/>
          <w:sz w:val="20"/>
        </w:rPr>
        <w:t xml:space="preserve">o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2F7F6F" w:rsidRPr="0063213F">
        <w:rPr>
          <w:rFonts w:cs="Arial"/>
          <w:color w:val="000000"/>
          <w:sz w:val="20"/>
        </w:rPr>
        <w:t>.</w:t>
      </w:r>
      <w:r w:rsidR="003A73E8" w:rsidRPr="0063213F">
        <w:rPr>
          <w:rFonts w:cs="Arial"/>
          <w:color w:val="000000"/>
          <w:sz w:val="20"/>
        </w:rPr>
        <w:t xml:space="preserve"> Izhodiščni plačni razred na razpisanem delovnem mestu je 3</w:t>
      </w:r>
      <w:r w:rsidR="009A37AA">
        <w:rPr>
          <w:rFonts w:cs="Arial"/>
          <w:color w:val="000000"/>
          <w:sz w:val="20"/>
        </w:rPr>
        <w:t>2</w:t>
      </w:r>
      <w:r w:rsidR="003A73E8" w:rsidRPr="0063213F">
        <w:rPr>
          <w:rFonts w:cs="Arial"/>
          <w:color w:val="000000"/>
          <w:sz w:val="20"/>
        </w:rPr>
        <w:t>.</w:t>
      </w:r>
      <w:r w:rsidR="0092558A" w:rsidRPr="0063213F">
        <w:rPr>
          <w:rFonts w:cs="Arial"/>
          <w:color w:val="000000"/>
          <w:sz w:val="20"/>
        </w:rPr>
        <w:t xml:space="preserve"> Izbran</w:t>
      </w:r>
      <w:r w:rsidR="009A37AA">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w:t>
      </w:r>
      <w:r w:rsidR="009A37AA">
        <w:rPr>
          <w:rFonts w:cs="Arial"/>
          <w:color w:val="000000"/>
          <w:sz w:val="20"/>
        </w:rPr>
        <w:t>o</w:t>
      </w:r>
      <w:r w:rsidR="002F7F6F" w:rsidRPr="0063213F">
        <w:rPr>
          <w:rFonts w:cs="Arial"/>
          <w:color w:val="000000"/>
          <w:sz w:val="20"/>
        </w:rPr>
        <w:t xml:space="preserve">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AC693A" w:rsidRDefault="009804D5" w:rsidP="00AC693A">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Pr="003F66B4">
        <w:rPr>
          <w:rFonts w:ascii="Arial" w:hAnsi="Arial" w:cs="Arial"/>
          <w:b/>
          <w:color w:val="000000"/>
          <w:sz w:val="20"/>
          <w:szCs w:val="20"/>
          <w:u w:val="single"/>
        </w:rPr>
        <w:t>Vloga za zaposlitev</w:t>
      </w:r>
      <w:r w:rsidRPr="003F66B4">
        <w:rPr>
          <w:rFonts w:ascii="Arial" w:hAnsi="Arial" w:cs="Arial"/>
          <w:color w:val="000000"/>
          <w:sz w:val="20"/>
          <w:szCs w:val="20"/>
        </w:rPr>
        <w:t xml:space="preserve"> ki jo pošljejo v zaprti ovojnici </w:t>
      </w:r>
      <w:r w:rsidRPr="003F66B4">
        <w:rPr>
          <w:rFonts w:ascii="Arial" w:hAnsi="Arial" w:cs="Arial"/>
          <w:bCs/>
          <w:color w:val="000000"/>
          <w:sz w:val="20"/>
          <w:szCs w:val="20"/>
        </w:rPr>
        <w:t xml:space="preserve">z </w:t>
      </w:r>
      <w:r w:rsidRPr="001C41D5">
        <w:rPr>
          <w:rFonts w:ascii="Arial" w:hAnsi="Arial" w:cs="Arial"/>
          <w:bCs/>
          <w:color w:val="000000"/>
          <w:sz w:val="20"/>
          <w:szCs w:val="20"/>
        </w:rPr>
        <w:t>označbo</w:t>
      </w:r>
      <w:r w:rsidRPr="001C41D5">
        <w:rPr>
          <w:rFonts w:ascii="Arial" w:hAnsi="Arial" w:cs="Arial"/>
          <w:color w:val="000000"/>
          <w:sz w:val="20"/>
          <w:szCs w:val="20"/>
        </w:rPr>
        <w:t xml:space="preserve">: </w:t>
      </w:r>
      <w:r w:rsidRPr="001C41D5">
        <w:rPr>
          <w:rFonts w:ascii="Arial" w:hAnsi="Arial" w:cs="Arial"/>
          <w:b/>
          <w:color w:val="000000"/>
          <w:sz w:val="20"/>
          <w:szCs w:val="20"/>
        </w:rPr>
        <w:t>»za javni natečaj – policijski inšpektor</w:t>
      </w:r>
      <w:r>
        <w:rPr>
          <w:rFonts w:ascii="Arial" w:hAnsi="Arial" w:cs="Arial"/>
          <w:b/>
          <w:color w:val="000000"/>
          <w:sz w:val="20"/>
          <w:szCs w:val="20"/>
        </w:rPr>
        <w:t xml:space="preserve">, </w:t>
      </w:r>
      <w:r w:rsidRPr="001C41D5">
        <w:rPr>
          <w:rFonts w:ascii="Arial" w:hAnsi="Arial" w:cs="Arial"/>
          <w:b/>
          <w:color w:val="000000"/>
          <w:sz w:val="20"/>
          <w:szCs w:val="20"/>
        </w:rPr>
        <w:t>št. 1100-</w:t>
      </w:r>
      <w:r w:rsidR="009A37AA">
        <w:rPr>
          <w:rFonts w:ascii="Arial" w:hAnsi="Arial" w:cs="Arial"/>
          <w:b/>
          <w:color w:val="000000"/>
          <w:sz w:val="20"/>
          <w:szCs w:val="20"/>
        </w:rPr>
        <w:t>19</w:t>
      </w:r>
      <w:r w:rsidR="003A2BD1">
        <w:rPr>
          <w:rFonts w:ascii="Arial" w:hAnsi="Arial" w:cs="Arial"/>
          <w:b/>
          <w:color w:val="000000"/>
          <w:sz w:val="20"/>
          <w:szCs w:val="20"/>
        </w:rPr>
        <w:t>3</w:t>
      </w:r>
      <w:bookmarkStart w:id="0" w:name="_GoBack"/>
      <w:bookmarkEnd w:id="0"/>
      <w:r w:rsidR="009A37AA">
        <w:rPr>
          <w:rFonts w:ascii="Arial" w:hAnsi="Arial" w:cs="Arial"/>
          <w:b/>
          <w:color w:val="000000"/>
          <w:sz w:val="20"/>
          <w:szCs w:val="20"/>
        </w:rPr>
        <w:t>/</w:t>
      </w:r>
      <w:r>
        <w:rPr>
          <w:rFonts w:ascii="Arial" w:hAnsi="Arial" w:cs="Arial"/>
          <w:b/>
          <w:color w:val="000000"/>
          <w:sz w:val="20"/>
          <w:szCs w:val="20"/>
        </w:rPr>
        <w:t>202</w:t>
      </w:r>
      <w:r w:rsidR="009A37AA">
        <w:rPr>
          <w:rFonts w:ascii="Arial" w:hAnsi="Arial" w:cs="Arial"/>
          <w:b/>
          <w:color w:val="000000"/>
          <w:sz w:val="20"/>
          <w:szCs w:val="20"/>
        </w:rPr>
        <w:t>3</w:t>
      </w:r>
      <w:r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Ministrstvo za notranje zadeve,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sidR="009A37AA">
        <w:rPr>
          <w:rFonts w:ascii="Arial" w:hAnsi="Arial" w:cs="Arial"/>
          <w:b/>
          <w:bCs/>
          <w:color w:val="000000"/>
          <w:sz w:val="20"/>
          <w:szCs w:val="20"/>
        </w:rPr>
        <w:t>30</w:t>
      </w:r>
      <w:r w:rsidRPr="001C41D5">
        <w:rPr>
          <w:rFonts w:ascii="Arial" w:hAnsi="Arial" w:cs="Arial"/>
          <w:b/>
          <w:bCs/>
          <w:color w:val="000000"/>
          <w:sz w:val="20"/>
          <w:szCs w:val="20"/>
        </w:rPr>
        <w:t xml:space="preserve"> dneh</w:t>
      </w:r>
      <w:r w:rsidRPr="001C41D5">
        <w:rPr>
          <w:rFonts w:ascii="Arial" w:hAnsi="Arial" w:cs="Arial"/>
          <w:color w:val="000000"/>
          <w:sz w:val="20"/>
          <w:szCs w:val="20"/>
        </w:rPr>
        <w:t xml:space="preserve"> po objavi na osrednjem spletnem mestu države uprave GOV.SI in Zavodu RS za zaposlovanje. </w:t>
      </w:r>
      <w:r w:rsidR="00275926" w:rsidRPr="00AC693A">
        <w:rPr>
          <w:rFonts w:ascii="Arial" w:hAnsi="Arial" w:cs="Arial"/>
          <w:color w:val="000000"/>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9A37AA">
        <w:rPr>
          <w:rFonts w:ascii="Arial" w:hAnsi="Arial" w:cs="Arial"/>
          <w:color w:val="000000" w:themeColor="text1"/>
          <w:sz w:val="20"/>
          <w:szCs w:val="20"/>
        </w:rPr>
        <w:t xml:space="preserve"> (www.policija.si)</w:t>
      </w:r>
      <w:r w:rsidR="00881A44">
        <w:rPr>
          <w:rFonts w:ascii="Arial" w:hAnsi="Arial" w:cs="Arial"/>
          <w:color w:val="000000" w:themeColor="text1"/>
          <w:sz w:val="20"/>
          <w:szCs w:val="20"/>
        </w:rPr>
        <w:t>.</w:t>
      </w:r>
    </w:p>
    <w:p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rsidR="00407213" w:rsidRPr="00AC693A" w:rsidRDefault="000E237A" w:rsidP="00AC693A">
      <w:pPr>
        <w:spacing w:line="260" w:lineRule="exact"/>
        <w:rPr>
          <w:sz w:val="20"/>
        </w:rPr>
      </w:pPr>
      <w:r w:rsidRPr="00AC693A">
        <w:rPr>
          <w:sz w:val="20"/>
        </w:rPr>
        <w:t>In</w:t>
      </w:r>
      <w:r w:rsidR="002D5A21" w:rsidRPr="00AC693A">
        <w:rPr>
          <w:sz w:val="20"/>
        </w:rPr>
        <w:t xml:space="preserve">formacije o delovnem področju: </w:t>
      </w:r>
      <w:r w:rsidR="00AC693A" w:rsidRPr="00AC693A">
        <w:rPr>
          <w:sz w:val="20"/>
        </w:rPr>
        <w:t>Alojz Tič</w:t>
      </w:r>
      <w:r w:rsidR="0036208D" w:rsidRPr="00AC693A">
        <w:rPr>
          <w:sz w:val="20"/>
        </w:rPr>
        <w:t xml:space="preserve">, </w:t>
      </w:r>
      <w:r w:rsidR="00AC693A" w:rsidRPr="00AC693A">
        <w:rPr>
          <w:sz w:val="20"/>
        </w:rPr>
        <w:t>vodja S</w:t>
      </w:r>
      <w:r w:rsidR="00922942" w:rsidRPr="00AC693A">
        <w:rPr>
          <w:sz w:val="20"/>
        </w:rPr>
        <w:t>ektor</w:t>
      </w:r>
      <w:r w:rsidR="00AC693A" w:rsidRPr="00AC693A">
        <w:rPr>
          <w:sz w:val="20"/>
        </w:rPr>
        <w:t>ja</w:t>
      </w:r>
      <w:r w:rsidR="00922942" w:rsidRPr="00AC693A">
        <w:rPr>
          <w:sz w:val="20"/>
        </w:rPr>
        <w:t xml:space="preserve"> za razvoj aplikacij</w:t>
      </w:r>
      <w:r w:rsidR="0036208D" w:rsidRPr="00AC693A">
        <w:rPr>
          <w:sz w:val="20"/>
        </w:rPr>
        <w:t xml:space="preserve">, tel. št. </w:t>
      </w:r>
      <w:r w:rsidR="00AC693A" w:rsidRPr="00AC693A">
        <w:rPr>
          <w:rFonts w:cs="Arial"/>
          <w:color w:val="000000"/>
          <w:sz w:val="20"/>
        </w:rPr>
        <w:t>01 428 48 03</w:t>
      </w:r>
      <w:r w:rsidR="0036208D" w:rsidRPr="00AC693A">
        <w:rPr>
          <w:sz w:val="20"/>
        </w:rPr>
        <w:t>. I</w:t>
      </w:r>
      <w:r w:rsidR="00BB1F2C" w:rsidRPr="00AC693A">
        <w:rPr>
          <w:sz w:val="20"/>
        </w:rPr>
        <w:t>nformacije o izvedbi javnega natečaja</w:t>
      </w:r>
      <w:r w:rsidR="00407213" w:rsidRPr="00AC693A">
        <w:rPr>
          <w:sz w:val="20"/>
        </w:rPr>
        <w:t>:</w:t>
      </w:r>
      <w:r w:rsidR="009804D5">
        <w:rPr>
          <w:sz w:val="20"/>
        </w:rPr>
        <w:t xml:space="preserve"> </w:t>
      </w:r>
      <w:r w:rsidR="009A37AA">
        <w:rPr>
          <w:sz w:val="20"/>
        </w:rPr>
        <w:t xml:space="preserve">Sabina </w:t>
      </w:r>
      <w:proofErr w:type="spellStart"/>
      <w:r w:rsidR="009A37AA">
        <w:rPr>
          <w:sz w:val="20"/>
        </w:rPr>
        <w:t>Bernjak</w:t>
      </w:r>
      <w:proofErr w:type="spellEnd"/>
      <w:r w:rsidR="009A37AA">
        <w:rPr>
          <w:sz w:val="20"/>
        </w:rPr>
        <w:t xml:space="preserve">, </w:t>
      </w:r>
      <w:r w:rsidRPr="00AC693A">
        <w:rPr>
          <w:sz w:val="20"/>
        </w:rPr>
        <w:t xml:space="preserve">Urad za organizacijo in kadre, </w:t>
      </w:r>
      <w:r w:rsidR="00BB1F2C" w:rsidRPr="00AC693A">
        <w:rPr>
          <w:sz w:val="20"/>
        </w:rPr>
        <w:t>tel</w:t>
      </w:r>
      <w:r w:rsidRPr="00AC693A">
        <w:rPr>
          <w:sz w:val="20"/>
        </w:rPr>
        <w:t>. št</w:t>
      </w:r>
      <w:r w:rsidRPr="009804D5">
        <w:rPr>
          <w:rFonts w:cs="Arial"/>
          <w:color w:val="000000"/>
          <w:sz w:val="20"/>
        </w:rPr>
        <w:t>.</w:t>
      </w:r>
      <w:r w:rsidR="00C9458A" w:rsidRPr="009804D5">
        <w:rPr>
          <w:rFonts w:cs="Arial"/>
          <w:color w:val="000000"/>
          <w:sz w:val="20"/>
        </w:rPr>
        <w:t xml:space="preserve"> </w:t>
      </w:r>
      <w:r w:rsidR="009804D5">
        <w:rPr>
          <w:rFonts w:cs="Arial"/>
          <w:color w:val="000000"/>
          <w:sz w:val="20"/>
        </w:rPr>
        <w:t xml:space="preserve">01 428 </w:t>
      </w:r>
      <w:r w:rsidR="009A37AA">
        <w:rPr>
          <w:rFonts w:cs="Arial"/>
          <w:color w:val="000000"/>
          <w:sz w:val="20"/>
        </w:rPr>
        <w:t>48 24</w:t>
      </w:r>
      <w:r w:rsidR="00C9458A" w:rsidRPr="009804D5">
        <w:rPr>
          <w:rFonts w:cs="Arial"/>
          <w:color w:val="000000"/>
          <w:sz w:val="20"/>
        </w:rPr>
        <w:t>.</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804D5">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804D5">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2D6224"/>
    <w:multiLevelType w:val="hybridMultilevel"/>
    <w:tmpl w:val="A82C40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9"/>
  </w:num>
  <w:num w:numId="5">
    <w:abstractNumId w:val="21"/>
  </w:num>
  <w:num w:numId="6">
    <w:abstractNumId w:val="37"/>
  </w:num>
  <w:num w:numId="7">
    <w:abstractNumId w:val="25"/>
  </w:num>
  <w:num w:numId="8">
    <w:abstractNumId w:val="8"/>
  </w:num>
  <w:num w:numId="9">
    <w:abstractNumId w:val="4"/>
  </w:num>
  <w:num w:numId="10">
    <w:abstractNumId w:val="11"/>
  </w:num>
  <w:num w:numId="11">
    <w:abstractNumId w:val="12"/>
  </w:num>
  <w:num w:numId="12">
    <w:abstractNumId w:val="27"/>
  </w:num>
  <w:num w:numId="13">
    <w:abstractNumId w:val="6"/>
  </w:num>
  <w:num w:numId="14">
    <w:abstractNumId w:val="10"/>
  </w:num>
  <w:num w:numId="15">
    <w:abstractNumId w:val="42"/>
  </w:num>
  <w:num w:numId="16">
    <w:abstractNumId w:val="30"/>
  </w:num>
  <w:num w:numId="17">
    <w:abstractNumId w:val="19"/>
  </w:num>
  <w:num w:numId="18">
    <w:abstractNumId w:val="5"/>
  </w:num>
  <w:num w:numId="19">
    <w:abstractNumId w:val="18"/>
  </w:num>
  <w:num w:numId="20">
    <w:abstractNumId w:val="31"/>
  </w:num>
  <w:num w:numId="21">
    <w:abstractNumId w:val="43"/>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5"/>
  </w:num>
  <w:num w:numId="36">
    <w:abstractNumId w:val="40"/>
  </w:num>
  <w:num w:numId="37">
    <w:abstractNumId w:val="17"/>
  </w:num>
  <w:num w:numId="38">
    <w:abstractNumId w:val="44"/>
  </w:num>
  <w:num w:numId="39">
    <w:abstractNumId w:val="35"/>
  </w:num>
  <w:num w:numId="40">
    <w:abstractNumId w:val="7"/>
  </w:num>
  <w:num w:numId="41">
    <w:abstractNumId w:val="29"/>
  </w:num>
  <w:num w:numId="42">
    <w:abstractNumId w:val="41"/>
  </w:num>
  <w:num w:numId="43">
    <w:abstractNumId w:val="2"/>
  </w:num>
  <w:num w:numId="44">
    <w:abstractNumId w:val="39"/>
  </w:num>
  <w:num w:numId="45">
    <w:abstractNumId w:val="22"/>
  </w:num>
  <w:num w:numId="4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5FA8"/>
    <w:rsid w:val="00397D02"/>
    <w:rsid w:val="003A13C2"/>
    <w:rsid w:val="003A2BD1"/>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024B"/>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37AA"/>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5723E"/>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0843"/>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83A3D"/>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 w:type="paragraph" w:styleId="Brezrazmikov">
    <w:name w:val="No Spacing"/>
    <w:uiPriority w:val="1"/>
    <w:qFormat/>
    <w:rsid w:val="006802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870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6237B4-51BA-4487-8CBA-D76B3409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7737</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8972</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2019-08-01T13:28:00Z</cp:lastPrinted>
  <dcterms:created xsi:type="dcterms:W3CDTF">2023-08-07T11:59:00Z</dcterms:created>
  <dcterms:modified xsi:type="dcterms:W3CDTF">2023-08-07T11:59:00Z</dcterms:modified>
</cp:coreProperties>
</file>