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B0" w:rsidRPr="00410F8E" w:rsidRDefault="004E16B0" w:rsidP="00410F8E">
      <w:pPr>
        <w:tabs>
          <w:tab w:val="left" w:pos="1701"/>
        </w:tabs>
        <w:spacing w:line="288" w:lineRule="auto"/>
        <w:rPr>
          <w:szCs w:val="20"/>
          <w:lang w:val="sl-SI" w:eastAsia="sl-SI"/>
        </w:rPr>
      </w:pPr>
    </w:p>
    <w:p w:rsidR="00D21B05" w:rsidRPr="00410F8E" w:rsidRDefault="00D21B05" w:rsidP="00410F8E">
      <w:pPr>
        <w:tabs>
          <w:tab w:val="left" w:pos="1701"/>
        </w:tabs>
        <w:spacing w:line="288" w:lineRule="auto"/>
        <w:rPr>
          <w:szCs w:val="20"/>
          <w:lang w:val="sl-SI" w:eastAsia="sl-SI"/>
        </w:rPr>
      </w:pPr>
    </w:p>
    <w:p w:rsidR="009771BB" w:rsidRPr="00410F8E" w:rsidRDefault="009771BB" w:rsidP="00410F8E">
      <w:pPr>
        <w:tabs>
          <w:tab w:val="left" w:pos="1701"/>
        </w:tabs>
        <w:spacing w:line="288" w:lineRule="auto"/>
        <w:rPr>
          <w:szCs w:val="20"/>
          <w:lang w:val="sl-SI" w:eastAsia="sl-SI"/>
        </w:rPr>
      </w:pPr>
      <w:r w:rsidRPr="00410F8E">
        <w:rPr>
          <w:szCs w:val="20"/>
          <w:lang w:val="sl-SI" w:eastAsia="sl-SI"/>
        </w:rPr>
        <w:t xml:space="preserve">Številka: </w:t>
      </w:r>
      <w:r w:rsidRPr="00410F8E">
        <w:rPr>
          <w:szCs w:val="20"/>
          <w:lang w:val="sl-SI" w:eastAsia="sl-SI"/>
        </w:rPr>
        <w:tab/>
      </w:r>
      <w:r w:rsidR="00B97C03">
        <w:rPr>
          <w:rFonts w:ascii="ArialMT" w:hAnsi="ArialMT" w:cs="ArialMT"/>
          <w:szCs w:val="20"/>
          <w:lang w:val="sl-SI" w:eastAsia="sl-SI"/>
        </w:rPr>
        <w:t>430-230/2022-2</w:t>
      </w:r>
    </w:p>
    <w:p w:rsidR="009771BB" w:rsidRPr="00410F8E" w:rsidRDefault="009771BB" w:rsidP="00410F8E">
      <w:pPr>
        <w:tabs>
          <w:tab w:val="left" w:pos="1701"/>
        </w:tabs>
        <w:spacing w:line="288" w:lineRule="auto"/>
        <w:rPr>
          <w:szCs w:val="20"/>
          <w:lang w:val="sl-SI" w:eastAsia="sl-SI"/>
        </w:rPr>
      </w:pPr>
      <w:r w:rsidRPr="00410F8E">
        <w:rPr>
          <w:szCs w:val="20"/>
          <w:lang w:val="sl-SI" w:eastAsia="sl-SI"/>
        </w:rPr>
        <w:t xml:space="preserve">Datum: </w:t>
      </w:r>
      <w:r w:rsidRPr="00410F8E">
        <w:rPr>
          <w:szCs w:val="20"/>
          <w:lang w:val="sl-SI" w:eastAsia="sl-SI"/>
        </w:rPr>
        <w:tab/>
      </w:r>
      <w:r w:rsidR="00B97C03">
        <w:rPr>
          <w:rFonts w:ascii="ArialMT" w:hAnsi="ArialMT" w:cs="ArialMT"/>
          <w:szCs w:val="20"/>
          <w:lang w:val="sl-SI" w:eastAsia="sl-SI"/>
        </w:rPr>
        <w:t>10. 06. 2022</w:t>
      </w:r>
      <w:bookmarkStart w:id="0" w:name="_GoBack"/>
      <w:bookmarkEnd w:id="0"/>
    </w:p>
    <w:p w:rsidR="009771BB" w:rsidRPr="00410F8E" w:rsidRDefault="009771BB" w:rsidP="00410F8E">
      <w:pPr>
        <w:spacing w:line="288" w:lineRule="auto"/>
        <w:rPr>
          <w:szCs w:val="20"/>
          <w:lang w:val="sl-SI"/>
        </w:rPr>
      </w:pPr>
    </w:p>
    <w:p w:rsidR="004E16B0" w:rsidRPr="00410F8E" w:rsidRDefault="004E16B0" w:rsidP="00410F8E">
      <w:pPr>
        <w:spacing w:line="288" w:lineRule="auto"/>
        <w:rPr>
          <w:szCs w:val="20"/>
          <w:lang w:val="sl-SI"/>
        </w:rPr>
      </w:pPr>
    </w:p>
    <w:p w:rsidR="00D21B05" w:rsidRPr="00410F8E" w:rsidRDefault="00D21B05" w:rsidP="00410F8E">
      <w:pPr>
        <w:spacing w:line="288" w:lineRule="auto"/>
        <w:rPr>
          <w:szCs w:val="20"/>
          <w:lang w:val="sl-SI"/>
        </w:rPr>
      </w:pPr>
    </w:p>
    <w:p w:rsidR="00A17C07" w:rsidRPr="00A17C07" w:rsidRDefault="009771BB" w:rsidP="00A17C07">
      <w:pPr>
        <w:autoSpaceDE w:val="0"/>
        <w:autoSpaceDN w:val="0"/>
        <w:adjustRightInd w:val="0"/>
        <w:spacing w:line="288" w:lineRule="auto"/>
        <w:ind w:left="993" w:right="127" w:hanging="993"/>
        <w:rPr>
          <w:b/>
          <w:iCs/>
          <w:szCs w:val="20"/>
          <w:lang w:val="sl-SI"/>
        </w:rPr>
      </w:pPr>
      <w:r w:rsidRPr="00410F8E">
        <w:rPr>
          <w:b/>
          <w:iCs/>
          <w:szCs w:val="20"/>
          <w:lang w:val="sl-SI"/>
        </w:rPr>
        <w:t>Zadeva:</w:t>
      </w:r>
      <w:r w:rsidRPr="00410F8E">
        <w:rPr>
          <w:b/>
          <w:iCs/>
          <w:szCs w:val="20"/>
          <w:lang w:val="sl-SI"/>
        </w:rPr>
        <w:tab/>
        <w:t>Povabilo k oddaji ponudbe</w:t>
      </w:r>
      <w:r w:rsidR="00240662" w:rsidRPr="00410F8E">
        <w:rPr>
          <w:b/>
          <w:iCs/>
          <w:szCs w:val="20"/>
          <w:lang w:val="sl-SI"/>
        </w:rPr>
        <w:t xml:space="preserve"> za javno naročilo MORS </w:t>
      </w:r>
      <w:r w:rsidR="00D21B05" w:rsidRPr="00410F8E">
        <w:rPr>
          <w:b/>
          <w:iCs/>
          <w:szCs w:val="20"/>
          <w:lang w:val="sl-SI"/>
        </w:rPr>
        <w:t>1</w:t>
      </w:r>
      <w:r w:rsidR="00A17C07">
        <w:rPr>
          <w:b/>
          <w:iCs/>
          <w:szCs w:val="20"/>
          <w:lang w:val="sl-SI"/>
        </w:rPr>
        <w:t>98</w:t>
      </w:r>
      <w:r w:rsidR="00D21B05" w:rsidRPr="00410F8E">
        <w:rPr>
          <w:b/>
          <w:iCs/>
          <w:szCs w:val="20"/>
          <w:lang w:val="sl-SI"/>
        </w:rPr>
        <w:t xml:space="preserve">/2022 </w:t>
      </w:r>
      <w:r w:rsidR="008F364C" w:rsidRPr="00410F8E">
        <w:rPr>
          <w:b/>
          <w:iCs/>
          <w:szCs w:val="20"/>
          <w:lang w:val="sl-SI"/>
        </w:rPr>
        <w:t>–</w:t>
      </w:r>
      <w:r w:rsidR="00D21B05" w:rsidRPr="00410F8E">
        <w:rPr>
          <w:b/>
          <w:iCs/>
          <w:szCs w:val="20"/>
          <w:lang w:val="sl-SI"/>
        </w:rPr>
        <w:t xml:space="preserve"> </w:t>
      </w:r>
      <w:r w:rsidR="008F364C" w:rsidRPr="00410F8E">
        <w:rPr>
          <w:b/>
          <w:iCs/>
          <w:szCs w:val="20"/>
          <w:lang w:val="sl-SI"/>
        </w:rPr>
        <w:t xml:space="preserve">JNNV; </w:t>
      </w:r>
      <w:r w:rsidR="00A17C07" w:rsidRPr="00A17C07">
        <w:rPr>
          <w:b/>
          <w:iCs/>
          <w:szCs w:val="20"/>
          <w:lang w:val="sl-SI"/>
        </w:rPr>
        <w:t xml:space="preserve">IZDELAVA FILMA NA TEMO NARAVNIH IN DRUGIH NESREČ </w:t>
      </w:r>
    </w:p>
    <w:p w:rsidR="004E16B0" w:rsidRPr="00410F8E" w:rsidRDefault="004E16B0" w:rsidP="00410F8E">
      <w:pPr>
        <w:spacing w:line="288" w:lineRule="auto"/>
        <w:ind w:left="851" w:right="567" w:hanging="851"/>
        <w:jc w:val="both"/>
        <w:rPr>
          <w:b/>
          <w:szCs w:val="20"/>
          <w:lang w:val="sl-SI"/>
        </w:rPr>
      </w:pPr>
    </w:p>
    <w:p w:rsidR="007B227E" w:rsidRPr="00410F8E" w:rsidRDefault="007B227E" w:rsidP="00410F8E">
      <w:pPr>
        <w:spacing w:line="288" w:lineRule="auto"/>
        <w:jc w:val="both"/>
        <w:rPr>
          <w:szCs w:val="20"/>
          <w:lang w:val="sl-SI"/>
        </w:rPr>
      </w:pPr>
    </w:p>
    <w:p w:rsidR="008F364C" w:rsidRPr="00410F8E" w:rsidRDefault="008F364C" w:rsidP="00410F8E">
      <w:pPr>
        <w:spacing w:line="288" w:lineRule="auto"/>
        <w:jc w:val="both"/>
        <w:rPr>
          <w:szCs w:val="20"/>
          <w:lang w:val="sl-SI"/>
        </w:rPr>
      </w:pPr>
      <w:r w:rsidRPr="00410F8E">
        <w:rPr>
          <w:szCs w:val="20"/>
          <w:lang w:val="sl-SI"/>
        </w:rPr>
        <w:t>Vabimo vas, da nam na podlagi Navodila o postopkih oddaje javnih naročil nižje vrednosti v Ministrstvu za obrambo (MO št. 0070-26/2020-9, z dne 04.01.2021) posredujete ponudbo za izvedbo javnega naročila po postopku nižje vrednosti.</w:t>
      </w:r>
    </w:p>
    <w:p w:rsidR="008F364C" w:rsidRPr="00410F8E" w:rsidRDefault="008F364C" w:rsidP="00410F8E">
      <w:pPr>
        <w:spacing w:line="288" w:lineRule="auto"/>
        <w:jc w:val="both"/>
        <w:rPr>
          <w:szCs w:val="20"/>
          <w:lang w:val="sl-SI"/>
        </w:rPr>
      </w:pPr>
    </w:p>
    <w:p w:rsidR="009771BB" w:rsidRPr="00410F8E" w:rsidRDefault="009771BB" w:rsidP="00410F8E">
      <w:pPr>
        <w:shd w:val="clear" w:color="auto" w:fill="C5E0B3"/>
        <w:tabs>
          <w:tab w:val="left" w:pos="360"/>
        </w:tabs>
        <w:spacing w:line="288" w:lineRule="auto"/>
        <w:jc w:val="both"/>
        <w:rPr>
          <w:b/>
          <w:bCs/>
          <w:szCs w:val="20"/>
          <w:lang w:val="sl-SI"/>
        </w:rPr>
      </w:pPr>
      <w:r w:rsidRPr="00410F8E">
        <w:rPr>
          <w:b/>
          <w:bCs/>
          <w:szCs w:val="20"/>
          <w:lang w:val="sl-SI"/>
        </w:rPr>
        <w:t>1. OZNAKA IN PREDMET NAROČILA</w:t>
      </w:r>
    </w:p>
    <w:p w:rsidR="009771BB" w:rsidRPr="00410F8E" w:rsidRDefault="009771BB" w:rsidP="00410F8E">
      <w:pPr>
        <w:tabs>
          <w:tab w:val="left" w:pos="360"/>
        </w:tabs>
        <w:spacing w:line="288" w:lineRule="auto"/>
        <w:ind w:left="66"/>
        <w:jc w:val="both"/>
        <w:rPr>
          <w:b/>
          <w:bCs/>
          <w:szCs w:val="20"/>
          <w:lang w:val="sl-SI"/>
        </w:rPr>
      </w:pPr>
    </w:p>
    <w:p w:rsidR="009771BB" w:rsidRPr="00410F8E" w:rsidRDefault="00F44ECA" w:rsidP="00410F8E">
      <w:pPr>
        <w:spacing w:line="288" w:lineRule="auto"/>
        <w:ind w:firstLine="284"/>
        <w:jc w:val="both"/>
        <w:rPr>
          <w:szCs w:val="20"/>
          <w:lang w:val="sl-SI"/>
        </w:rPr>
      </w:pPr>
      <w:r w:rsidRPr="00410F8E">
        <w:rPr>
          <w:szCs w:val="20"/>
          <w:lang w:val="sl-SI"/>
        </w:rPr>
        <w:t>1.1.</w:t>
      </w:r>
      <w:r w:rsidRPr="00410F8E">
        <w:rPr>
          <w:szCs w:val="20"/>
          <w:lang w:val="sl-SI"/>
        </w:rPr>
        <w:tab/>
      </w:r>
      <w:r w:rsidR="004E16B0" w:rsidRPr="00410F8E">
        <w:rPr>
          <w:szCs w:val="20"/>
          <w:lang w:val="sl-SI"/>
        </w:rPr>
        <w:t xml:space="preserve">  </w:t>
      </w:r>
      <w:r w:rsidR="009771BB" w:rsidRPr="00410F8E">
        <w:rPr>
          <w:szCs w:val="20"/>
          <w:lang w:val="sl-SI"/>
        </w:rPr>
        <w:t xml:space="preserve">Oznaka javnega naročila: </w:t>
      </w:r>
      <w:r w:rsidR="00C46A2D" w:rsidRPr="00410F8E">
        <w:rPr>
          <w:b/>
          <w:iCs/>
          <w:szCs w:val="20"/>
          <w:lang w:val="sl-SI"/>
        </w:rPr>
        <w:t xml:space="preserve">MORS </w:t>
      </w:r>
      <w:r w:rsidR="008F364C" w:rsidRPr="00410F8E">
        <w:rPr>
          <w:b/>
          <w:iCs/>
          <w:szCs w:val="20"/>
          <w:lang w:val="sl-SI"/>
        </w:rPr>
        <w:t>1</w:t>
      </w:r>
      <w:r w:rsidR="00A17C07">
        <w:rPr>
          <w:b/>
          <w:iCs/>
          <w:szCs w:val="20"/>
          <w:lang w:val="sl-SI"/>
        </w:rPr>
        <w:t>98</w:t>
      </w:r>
      <w:r w:rsidR="008F364C" w:rsidRPr="00410F8E">
        <w:rPr>
          <w:b/>
          <w:iCs/>
          <w:szCs w:val="20"/>
          <w:lang w:val="sl-SI"/>
        </w:rPr>
        <w:t xml:space="preserve">/2022 </w:t>
      </w:r>
      <w:r w:rsidR="009771BB" w:rsidRPr="00410F8E">
        <w:rPr>
          <w:b/>
          <w:iCs/>
          <w:szCs w:val="20"/>
          <w:lang w:val="sl-SI"/>
        </w:rPr>
        <w:t>-</w:t>
      </w:r>
      <w:r w:rsidR="008F364C" w:rsidRPr="00410F8E">
        <w:rPr>
          <w:b/>
          <w:iCs/>
          <w:szCs w:val="20"/>
          <w:lang w:val="sl-SI"/>
        </w:rPr>
        <w:t xml:space="preserve"> </w:t>
      </w:r>
      <w:r w:rsidR="009771BB" w:rsidRPr="00410F8E">
        <w:rPr>
          <w:b/>
          <w:iCs/>
          <w:szCs w:val="20"/>
          <w:lang w:val="sl-SI"/>
        </w:rPr>
        <w:t>JNNV</w:t>
      </w:r>
      <w:r w:rsidR="009771BB" w:rsidRPr="00410F8E">
        <w:rPr>
          <w:szCs w:val="20"/>
          <w:lang w:val="sl-SI"/>
        </w:rPr>
        <w:t xml:space="preserve">, </w:t>
      </w:r>
    </w:p>
    <w:p w:rsidR="00A17C07" w:rsidRPr="00A17C07" w:rsidRDefault="00F44ECA" w:rsidP="00A17C07">
      <w:pPr>
        <w:spacing w:line="288" w:lineRule="auto"/>
        <w:ind w:left="851" w:right="567" w:hanging="567"/>
        <w:jc w:val="both"/>
        <w:rPr>
          <w:b/>
          <w:szCs w:val="20"/>
          <w:lang w:val="sl-SI"/>
        </w:rPr>
      </w:pPr>
      <w:r w:rsidRPr="00410F8E">
        <w:rPr>
          <w:szCs w:val="20"/>
          <w:lang w:val="sl-SI"/>
        </w:rPr>
        <w:t>1.2.</w:t>
      </w:r>
      <w:r w:rsidRPr="00410F8E">
        <w:rPr>
          <w:szCs w:val="20"/>
          <w:lang w:val="sl-SI"/>
        </w:rPr>
        <w:tab/>
      </w:r>
      <w:r w:rsidR="009771BB" w:rsidRPr="00410F8E">
        <w:rPr>
          <w:szCs w:val="20"/>
          <w:lang w:val="sl-SI"/>
        </w:rPr>
        <w:t>Predmet javnega naročila</w:t>
      </w:r>
      <w:r w:rsidRPr="00410F8E">
        <w:rPr>
          <w:szCs w:val="20"/>
          <w:lang w:val="sl-SI"/>
        </w:rPr>
        <w:t>:</w:t>
      </w:r>
      <w:r w:rsidR="009771BB" w:rsidRPr="00410F8E">
        <w:rPr>
          <w:szCs w:val="20"/>
          <w:lang w:val="sl-SI"/>
        </w:rPr>
        <w:t xml:space="preserve"> </w:t>
      </w:r>
      <w:r w:rsidR="00A17C07" w:rsidRPr="00A17C07">
        <w:rPr>
          <w:b/>
          <w:szCs w:val="20"/>
          <w:lang w:val="sl-SI"/>
        </w:rPr>
        <w:t xml:space="preserve">IZDELAVA </w:t>
      </w:r>
      <w:r w:rsidR="007159DF">
        <w:rPr>
          <w:b/>
          <w:szCs w:val="20"/>
          <w:lang w:val="sl-SI"/>
        </w:rPr>
        <w:t xml:space="preserve">FILMA </w:t>
      </w:r>
      <w:r w:rsidR="00A17C07" w:rsidRPr="00A17C07">
        <w:rPr>
          <w:b/>
          <w:szCs w:val="20"/>
          <w:lang w:val="sl-SI"/>
        </w:rPr>
        <w:t xml:space="preserve">NA TEMO NARAVNIH IN DRUGIH NESREČ </w:t>
      </w:r>
    </w:p>
    <w:p w:rsidR="00F44ECA" w:rsidRPr="00410F8E" w:rsidRDefault="00F44ECA" w:rsidP="00410F8E">
      <w:pPr>
        <w:autoSpaceDE w:val="0"/>
        <w:autoSpaceDN w:val="0"/>
        <w:adjustRightInd w:val="0"/>
        <w:spacing w:line="288" w:lineRule="auto"/>
        <w:jc w:val="both"/>
        <w:rPr>
          <w:szCs w:val="20"/>
          <w:lang w:val="sl-SI"/>
        </w:rPr>
      </w:pPr>
    </w:p>
    <w:p w:rsidR="007159DF" w:rsidRPr="0041232C" w:rsidRDefault="007159DF" w:rsidP="00A17C07">
      <w:pPr>
        <w:spacing w:line="288" w:lineRule="auto"/>
        <w:jc w:val="both"/>
        <w:rPr>
          <w:b/>
          <w:szCs w:val="20"/>
          <w:lang w:val="sl-SI"/>
        </w:rPr>
      </w:pPr>
      <w:r w:rsidRPr="0041232C">
        <w:rPr>
          <w:b/>
          <w:szCs w:val="20"/>
          <w:lang w:val="sl-SI"/>
        </w:rPr>
        <w:t>Javno naročilo je razdeljeno na dva sklopa:</w:t>
      </w:r>
    </w:p>
    <w:p w:rsidR="005D221C" w:rsidRPr="00D22D62" w:rsidRDefault="007159DF" w:rsidP="00D22D62">
      <w:pPr>
        <w:numPr>
          <w:ilvl w:val="0"/>
          <w:numId w:val="41"/>
        </w:numPr>
        <w:spacing w:line="288" w:lineRule="auto"/>
        <w:jc w:val="both"/>
        <w:rPr>
          <w:b/>
          <w:szCs w:val="20"/>
        </w:rPr>
      </w:pPr>
      <w:r w:rsidRPr="0041232C">
        <w:rPr>
          <w:b/>
          <w:szCs w:val="20"/>
        </w:rPr>
        <w:t xml:space="preserve">Sklop: </w:t>
      </w:r>
      <w:r w:rsidRPr="0041232C">
        <w:rPr>
          <w:b/>
          <w:iCs/>
          <w:szCs w:val="20"/>
          <w:lang w:val="sl-SI"/>
        </w:rPr>
        <w:t xml:space="preserve">IZDELAVA FILMA NA TEMO </w:t>
      </w:r>
      <w:r w:rsidR="005555A4" w:rsidRPr="0041232C">
        <w:rPr>
          <w:b/>
          <w:iCs/>
          <w:szCs w:val="20"/>
          <w:lang w:val="sl-SI"/>
        </w:rPr>
        <w:t>POTRES</w:t>
      </w:r>
    </w:p>
    <w:p w:rsidR="00D22D62" w:rsidRPr="00D22D62" w:rsidRDefault="007159DF" w:rsidP="00D22D62">
      <w:pPr>
        <w:numPr>
          <w:ilvl w:val="0"/>
          <w:numId w:val="41"/>
        </w:numPr>
        <w:spacing w:line="288" w:lineRule="auto"/>
        <w:jc w:val="both"/>
        <w:rPr>
          <w:b/>
          <w:iCs/>
          <w:szCs w:val="20"/>
        </w:rPr>
      </w:pPr>
      <w:r w:rsidRPr="0041232C">
        <w:rPr>
          <w:b/>
          <w:iCs/>
          <w:szCs w:val="20"/>
          <w:lang w:val="sl-SI"/>
        </w:rPr>
        <w:t xml:space="preserve">Sklop: </w:t>
      </w:r>
      <w:r w:rsidR="00D22D62" w:rsidRPr="00D22D62">
        <w:rPr>
          <w:b/>
          <w:iCs/>
          <w:szCs w:val="20"/>
          <w:lang w:val="sl-SI"/>
        </w:rPr>
        <w:t>IZDELAVA FILMA NA TEMO POŽAR IN BATERIJE</w:t>
      </w:r>
    </w:p>
    <w:p w:rsidR="007159DF" w:rsidRDefault="007159DF" w:rsidP="007159DF">
      <w:pPr>
        <w:spacing w:line="288" w:lineRule="auto"/>
        <w:ind w:left="720"/>
        <w:jc w:val="both"/>
        <w:rPr>
          <w:szCs w:val="20"/>
        </w:rPr>
      </w:pPr>
    </w:p>
    <w:p w:rsidR="00A17C07" w:rsidRPr="007D6562" w:rsidRDefault="00A17C07" w:rsidP="00A17C07">
      <w:pPr>
        <w:spacing w:line="288" w:lineRule="auto"/>
        <w:jc w:val="both"/>
        <w:rPr>
          <w:szCs w:val="20"/>
        </w:rPr>
      </w:pPr>
      <w:r w:rsidRPr="007D6562">
        <w:rPr>
          <w:szCs w:val="20"/>
        </w:rPr>
        <w:t xml:space="preserve">Opis predmeta javnega naročila s tehničnimi zahtevami in drugimi pogoji je razviden v točki </w:t>
      </w:r>
      <w:r w:rsidR="007D6562" w:rsidRPr="007D6562">
        <w:rPr>
          <w:szCs w:val="20"/>
        </w:rPr>
        <w:t>7</w:t>
      </w:r>
      <w:r w:rsidRPr="007D6562">
        <w:rPr>
          <w:szCs w:val="20"/>
        </w:rPr>
        <w:t>. TEHNIČNE SPECIFIKACIJE PREDMETA.</w:t>
      </w:r>
    </w:p>
    <w:p w:rsidR="00A17C07" w:rsidRDefault="00A17C07" w:rsidP="00A17C07">
      <w:pPr>
        <w:spacing w:line="288" w:lineRule="auto"/>
        <w:jc w:val="both"/>
        <w:rPr>
          <w:szCs w:val="20"/>
        </w:rPr>
      </w:pPr>
    </w:p>
    <w:p w:rsidR="00A17C07" w:rsidRPr="00553FFE" w:rsidRDefault="00A17C07" w:rsidP="00A17C07">
      <w:pPr>
        <w:spacing w:line="288" w:lineRule="auto"/>
        <w:jc w:val="both"/>
        <w:rPr>
          <w:b/>
          <w:szCs w:val="20"/>
          <w:lang w:val="sl-SI"/>
        </w:rPr>
      </w:pPr>
      <w:r w:rsidRPr="00553FFE">
        <w:rPr>
          <w:b/>
          <w:szCs w:val="20"/>
          <w:lang w:val="sl-SI"/>
        </w:rPr>
        <w:t>Ponudnik odda po</w:t>
      </w:r>
      <w:r w:rsidR="007159DF" w:rsidRPr="00553FFE">
        <w:rPr>
          <w:b/>
          <w:szCs w:val="20"/>
          <w:lang w:val="sl-SI"/>
        </w:rPr>
        <w:t>nudbo za celotno javno naročilo ali za posamezen sklop.</w:t>
      </w:r>
    </w:p>
    <w:p w:rsidR="009771BB" w:rsidRPr="00410F8E" w:rsidRDefault="009771BB" w:rsidP="00410F8E">
      <w:pPr>
        <w:tabs>
          <w:tab w:val="left" w:pos="360"/>
        </w:tabs>
        <w:spacing w:line="288" w:lineRule="auto"/>
        <w:jc w:val="both"/>
        <w:rPr>
          <w:b/>
          <w:bCs/>
          <w:szCs w:val="20"/>
          <w:lang w:val="sl-SI"/>
        </w:rPr>
      </w:pPr>
    </w:p>
    <w:p w:rsidR="009771BB" w:rsidRPr="00410F8E" w:rsidRDefault="00A17C07" w:rsidP="00410F8E">
      <w:pPr>
        <w:shd w:val="clear" w:color="auto" w:fill="C5E0B3"/>
        <w:tabs>
          <w:tab w:val="left" w:pos="360"/>
        </w:tabs>
        <w:spacing w:line="288" w:lineRule="auto"/>
        <w:jc w:val="both"/>
        <w:rPr>
          <w:b/>
          <w:bCs/>
          <w:szCs w:val="20"/>
          <w:lang w:val="sl-SI"/>
        </w:rPr>
      </w:pPr>
      <w:r>
        <w:rPr>
          <w:b/>
          <w:bCs/>
          <w:szCs w:val="20"/>
          <w:lang w:val="sl-SI"/>
        </w:rPr>
        <w:t>2</w:t>
      </w:r>
      <w:r w:rsidR="000B1AE9" w:rsidRPr="00410F8E">
        <w:rPr>
          <w:b/>
          <w:bCs/>
          <w:szCs w:val="20"/>
          <w:lang w:val="sl-SI"/>
        </w:rPr>
        <w:t>.</w:t>
      </w:r>
      <w:r w:rsidR="000B1AE9" w:rsidRPr="00410F8E">
        <w:rPr>
          <w:b/>
          <w:bCs/>
          <w:szCs w:val="20"/>
          <w:lang w:val="sl-SI"/>
        </w:rPr>
        <w:tab/>
      </w:r>
      <w:r w:rsidR="009771BB" w:rsidRPr="00410F8E">
        <w:rPr>
          <w:b/>
          <w:bCs/>
          <w:szCs w:val="20"/>
          <w:lang w:val="sl-SI"/>
        </w:rPr>
        <w:t>ROK IN NAČIN ODDAJE PONUDBE</w:t>
      </w:r>
    </w:p>
    <w:p w:rsidR="009771BB" w:rsidRPr="00410F8E" w:rsidRDefault="009771BB" w:rsidP="00410F8E">
      <w:pPr>
        <w:tabs>
          <w:tab w:val="left" w:pos="360"/>
        </w:tabs>
        <w:spacing w:line="288" w:lineRule="auto"/>
        <w:jc w:val="both"/>
        <w:rPr>
          <w:b/>
          <w:bCs/>
          <w:szCs w:val="20"/>
          <w:lang w:val="sl-SI"/>
        </w:rPr>
      </w:pPr>
    </w:p>
    <w:p w:rsidR="00C46A2D" w:rsidRPr="00A17C07" w:rsidRDefault="009771BB" w:rsidP="00410F8E">
      <w:pPr>
        <w:spacing w:line="288" w:lineRule="auto"/>
        <w:jc w:val="both"/>
        <w:rPr>
          <w:b/>
          <w:iCs/>
          <w:szCs w:val="20"/>
          <w:lang w:val="sl-SI"/>
        </w:rPr>
      </w:pPr>
      <w:r w:rsidRPr="00410F8E">
        <w:rPr>
          <w:szCs w:val="20"/>
          <w:lang w:val="sl-SI" w:eastAsia="sl-SI"/>
        </w:rPr>
        <w:t>Ponudnik odda svojo ponudbo elektronsko na e-naslov:</w:t>
      </w:r>
      <w:hyperlink r:id="rId8" w:history="1">
        <w:r w:rsidRPr="00410F8E">
          <w:rPr>
            <w:bCs/>
            <w:color w:val="0000FF"/>
            <w:szCs w:val="20"/>
            <w:u w:val="single"/>
            <w:lang w:val="sl-SI"/>
          </w:rPr>
          <w:t>glavna.pisarna@mors.si</w:t>
        </w:r>
      </w:hyperlink>
      <w:r w:rsidRPr="00410F8E">
        <w:rPr>
          <w:bCs/>
          <w:szCs w:val="20"/>
          <w:u w:val="single"/>
          <w:lang w:val="sl-SI"/>
        </w:rPr>
        <w:t>,</w:t>
      </w:r>
      <w:r w:rsidRPr="00410F8E">
        <w:rPr>
          <w:bCs/>
          <w:szCs w:val="20"/>
          <w:lang w:val="sl-SI"/>
        </w:rPr>
        <w:t xml:space="preserve"> pri čemer v zadevo navede: </w:t>
      </w:r>
      <w:r w:rsidRPr="00410F8E">
        <w:rPr>
          <w:b/>
          <w:bCs/>
          <w:szCs w:val="20"/>
          <w:lang w:val="sl-SI"/>
        </w:rPr>
        <w:t xml:space="preserve">»PONUDBA, </w:t>
      </w:r>
      <w:r w:rsidR="00C46A2D" w:rsidRPr="00410F8E">
        <w:rPr>
          <w:b/>
          <w:iCs/>
          <w:szCs w:val="20"/>
          <w:lang w:val="sl-SI"/>
        </w:rPr>
        <w:t xml:space="preserve">MORS </w:t>
      </w:r>
      <w:r w:rsidR="008F364C" w:rsidRPr="00410F8E">
        <w:rPr>
          <w:b/>
          <w:iCs/>
          <w:szCs w:val="20"/>
          <w:lang w:val="sl-SI"/>
        </w:rPr>
        <w:t>1</w:t>
      </w:r>
      <w:r w:rsidR="00A17C07">
        <w:rPr>
          <w:b/>
          <w:iCs/>
          <w:szCs w:val="20"/>
          <w:lang w:val="sl-SI"/>
        </w:rPr>
        <w:t>98</w:t>
      </w:r>
      <w:r w:rsidR="008F364C" w:rsidRPr="00410F8E">
        <w:rPr>
          <w:b/>
          <w:iCs/>
          <w:szCs w:val="20"/>
          <w:lang w:val="sl-SI"/>
        </w:rPr>
        <w:t xml:space="preserve">/2022 </w:t>
      </w:r>
      <w:r w:rsidR="000B1AE9" w:rsidRPr="00410F8E">
        <w:rPr>
          <w:b/>
          <w:iCs/>
          <w:szCs w:val="20"/>
          <w:lang w:val="sl-SI"/>
        </w:rPr>
        <w:t>-</w:t>
      </w:r>
      <w:r w:rsidR="008F364C" w:rsidRPr="00410F8E">
        <w:rPr>
          <w:b/>
          <w:iCs/>
          <w:szCs w:val="20"/>
          <w:lang w:val="sl-SI"/>
        </w:rPr>
        <w:t xml:space="preserve"> </w:t>
      </w:r>
      <w:r w:rsidR="000B1AE9" w:rsidRPr="00410F8E">
        <w:rPr>
          <w:b/>
          <w:iCs/>
          <w:szCs w:val="20"/>
          <w:lang w:val="sl-SI"/>
        </w:rPr>
        <w:t xml:space="preserve">JNNV, </w:t>
      </w:r>
      <w:r w:rsidR="00A17C07" w:rsidRPr="00A17C07">
        <w:rPr>
          <w:b/>
          <w:iCs/>
          <w:szCs w:val="20"/>
          <w:lang w:val="sl-SI"/>
        </w:rPr>
        <w:t xml:space="preserve">IZDELAVA FILMA NA TEMO NARAVNIH IN DRUGIH NESREČ </w:t>
      </w:r>
      <w:r w:rsidRPr="00410F8E">
        <w:rPr>
          <w:b/>
          <w:bCs/>
          <w:szCs w:val="20"/>
          <w:lang w:val="sl-SI"/>
        </w:rPr>
        <w:t xml:space="preserve">«, </w:t>
      </w:r>
      <w:r w:rsidRPr="00410F8E">
        <w:rPr>
          <w:bCs/>
          <w:szCs w:val="20"/>
          <w:lang w:val="sl-SI"/>
        </w:rPr>
        <w:t>do</w:t>
      </w:r>
      <w:r w:rsidR="00C46A2D" w:rsidRPr="00410F8E">
        <w:rPr>
          <w:bCs/>
          <w:szCs w:val="20"/>
          <w:lang w:val="sl-SI"/>
        </w:rPr>
        <w:t xml:space="preserve"> datuma navedenega na</w:t>
      </w:r>
      <w:r w:rsidR="004E16B0" w:rsidRPr="00410F8E">
        <w:rPr>
          <w:bCs/>
          <w:szCs w:val="20"/>
          <w:lang w:val="sl-SI"/>
        </w:rPr>
        <w:t xml:space="preserve"> Portalu</w:t>
      </w:r>
      <w:r w:rsidR="00C46A2D" w:rsidRPr="00410F8E">
        <w:rPr>
          <w:bCs/>
          <w:szCs w:val="20"/>
          <w:lang w:val="sl-SI"/>
        </w:rPr>
        <w:t xml:space="preserve"> GOV.SI.</w:t>
      </w:r>
    </w:p>
    <w:p w:rsidR="009771BB" w:rsidRPr="00410F8E" w:rsidRDefault="009771BB" w:rsidP="00410F8E">
      <w:pPr>
        <w:spacing w:line="288" w:lineRule="auto"/>
        <w:jc w:val="both"/>
        <w:rPr>
          <w:bCs/>
          <w:szCs w:val="20"/>
          <w:lang w:val="sl-SI"/>
        </w:rPr>
      </w:pPr>
    </w:p>
    <w:p w:rsidR="009771BB" w:rsidRPr="00410F8E" w:rsidRDefault="009771BB" w:rsidP="00410F8E">
      <w:pPr>
        <w:spacing w:line="288" w:lineRule="auto"/>
        <w:jc w:val="both"/>
        <w:rPr>
          <w:szCs w:val="20"/>
          <w:lang w:val="sl-SI"/>
        </w:rPr>
      </w:pPr>
      <w:r w:rsidRPr="00410F8E">
        <w:rPr>
          <w:szCs w:val="20"/>
          <w:lang w:val="sl-SI"/>
        </w:rPr>
        <w:t>Ponudbena dokumentacija naj bo skenirana in pravilno označena.</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Pr="00410F8E"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t xml:space="preserve">Ponudba, skupaj s ponudbeno dokumentacijo, mora veljati </w:t>
      </w:r>
      <w:r w:rsidRPr="00410F8E">
        <w:rPr>
          <w:b/>
          <w:color w:val="000000"/>
          <w:szCs w:val="20"/>
          <w:lang w:val="sl-SI" w:eastAsia="sl-SI"/>
        </w:rPr>
        <w:t>90 dni</w:t>
      </w:r>
      <w:r w:rsidRPr="00410F8E">
        <w:rPr>
          <w:color w:val="000000"/>
          <w:szCs w:val="20"/>
          <w:lang w:val="sl-SI" w:eastAsia="sl-SI"/>
        </w:rPr>
        <w:t xml:space="preserve"> od datuma določenega za oddajo ponudbe, kar ponudnik potrdi z oddajo ponudbe.</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Pr="00410F8E"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t>Če bo ponudba predložena po poteku datuma in ure, navedene v povabilu k oddaji ponudbe, se šteje, da je bila predložena prepozno.</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lastRenderedPageBreak/>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C50E3A" w:rsidRDefault="00C50E3A" w:rsidP="00410F8E">
      <w:pPr>
        <w:autoSpaceDE w:val="0"/>
        <w:autoSpaceDN w:val="0"/>
        <w:adjustRightInd w:val="0"/>
        <w:spacing w:line="288" w:lineRule="auto"/>
        <w:jc w:val="both"/>
        <w:rPr>
          <w:color w:val="000000"/>
          <w:szCs w:val="20"/>
          <w:lang w:val="sl-SI" w:eastAsia="sl-SI"/>
        </w:rPr>
      </w:pPr>
    </w:p>
    <w:p w:rsidR="00C50E3A" w:rsidRPr="00C50E3A" w:rsidRDefault="00C50E3A" w:rsidP="000C30EF">
      <w:pPr>
        <w:shd w:val="clear" w:color="auto" w:fill="C5E0B3"/>
        <w:autoSpaceDE w:val="0"/>
        <w:autoSpaceDN w:val="0"/>
        <w:adjustRightInd w:val="0"/>
        <w:spacing w:line="288" w:lineRule="auto"/>
        <w:jc w:val="both"/>
        <w:rPr>
          <w:b/>
          <w:color w:val="000000"/>
          <w:szCs w:val="20"/>
          <w:lang w:val="sl-SI" w:eastAsia="sl-SI"/>
        </w:rPr>
      </w:pPr>
      <w:r w:rsidRPr="00C50E3A">
        <w:rPr>
          <w:b/>
          <w:color w:val="000000"/>
          <w:szCs w:val="20"/>
          <w:lang w:val="sl-SI" w:eastAsia="sl-SI"/>
        </w:rPr>
        <w:t>3.  PODATKI O UDELEŽBI FIZIČNIH IN PRAVNIH OSEB V LASTNIŠTVU PONUDNIKA</w:t>
      </w:r>
    </w:p>
    <w:p w:rsidR="00C50E3A" w:rsidRPr="00C50E3A" w:rsidRDefault="00C50E3A" w:rsidP="00C50E3A">
      <w:pPr>
        <w:autoSpaceDE w:val="0"/>
        <w:autoSpaceDN w:val="0"/>
        <w:adjustRightInd w:val="0"/>
        <w:spacing w:line="288" w:lineRule="auto"/>
        <w:jc w:val="both"/>
        <w:rPr>
          <w:color w:val="000000"/>
          <w:szCs w:val="20"/>
          <w:lang w:val="sl-SI" w:eastAsia="sl-SI"/>
        </w:rPr>
      </w:pPr>
    </w:p>
    <w:p w:rsidR="00C50E3A" w:rsidRPr="00C50E3A" w:rsidRDefault="00C50E3A" w:rsidP="00C50E3A">
      <w:pPr>
        <w:autoSpaceDE w:val="0"/>
        <w:autoSpaceDN w:val="0"/>
        <w:adjustRightInd w:val="0"/>
        <w:spacing w:line="288" w:lineRule="auto"/>
        <w:jc w:val="both"/>
        <w:rPr>
          <w:color w:val="000000"/>
          <w:szCs w:val="20"/>
          <w:lang w:val="sl-SI" w:eastAsia="sl-SI"/>
        </w:rPr>
      </w:pPr>
      <w:r w:rsidRPr="00C50E3A">
        <w:rPr>
          <w:color w:val="000000"/>
          <w:szCs w:val="20"/>
          <w:lang w:val="sl-SI" w:eastAsia="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9771BB" w:rsidRPr="00410F8E" w:rsidRDefault="009771BB" w:rsidP="00410F8E">
      <w:pPr>
        <w:spacing w:line="288" w:lineRule="auto"/>
        <w:jc w:val="both"/>
        <w:rPr>
          <w:szCs w:val="20"/>
          <w:lang w:val="sl-SI"/>
        </w:rPr>
      </w:pPr>
    </w:p>
    <w:p w:rsidR="009771BB" w:rsidRPr="00410F8E" w:rsidRDefault="0006228A" w:rsidP="00410F8E">
      <w:pPr>
        <w:shd w:val="clear" w:color="auto" w:fill="C5E0B3"/>
        <w:tabs>
          <w:tab w:val="left" w:pos="284"/>
        </w:tabs>
        <w:spacing w:line="288" w:lineRule="auto"/>
        <w:jc w:val="both"/>
        <w:rPr>
          <w:b/>
          <w:szCs w:val="20"/>
          <w:lang w:val="sl-SI"/>
        </w:rPr>
      </w:pPr>
      <w:r w:rsidRPr="00410F8E">
        <w:rPr>
          <w:b/>
          <w:szCs w:val="20"/>
          <w:shd w:val="clear" w:color="auto" w:fill="C5E0B3"/>
          <w:lang w:val="sl-SI"/>
        </w:rPr>
        <w:t>4.</w:t>
      </w:r>
      <w:r w:rsidRPr="00410F8E">
        <w:rPr>
          <w:b/>
          <w:szCs w:val="20"/>
          <w:shd w:val="clear" w:color="auto" w:fill="C5E0B3"/>
          <w:lang w:val="sl-SI"/>
        </w:rPr>
        <w:tab/>
      </w:r>
      <w:r w:rsidR="00C46A2D" w:rsidRPr="00410F8E">
        <w:rPr>
          <w:b/>
          <w:szCs w:val="20"/>
          <w:shd w:val="clear" w:color="auto" w:fill="C5E0B3"/>
          <w:lang w:val="sl-SI"/>
        </w:rPr>
        <w:t>VSEBNINA</w:t>
      </w:r>
      <w:r w:rsidR="009771BB" w:rsidRPr="00410F8E">
        <w:rPr>
          <w:b/>
          <w:szCs w:val="20"/>
          <w:shd w:val="clear" w:color="auto" w:fill="C5E0B3"/>
          <w:lang w:val="sl-SI"/>
        </w:rPr>
        <w:t xml:space="preserve"> PONUDBE IN DODATNA POJASNILA</w:t>
      </w:r>
    </w:p>
    <w:p w:rsidR="009771BB" w:rsidRPr="00410F8E" w:rsidRDefault="009771BB" w:rsidP="00410F8E">
      <w:pPr>
        <w:spacing w:line="288" w:lineRule="auto"/>
        <w:rPr>
          <w:szCs w:val="20"/>
          <w:u w:val="single"/>
          <w:lang w:val="sl-SI"/>
        </w:rPr>
      </w:pPr>
    </w:p>
    <w:p w:rsidR="0006228A" w:rsidRPr="00410F8E" w:rsidRDefault="00C46A2D" w:rsidP="00410F8E">
      <w:pPr>
        <w:spacing w:line="288" w:lineRule="auto"/>
        <w:rPr>
          <w:b/>
          <w:szCs w:val="20"/>
          <w:u w:val="single"/>
          <w:lang w:val="sl-SI"/>
        </w:rPr>
      </w:pPr>
      <w:r w:rsidRPr="00410F8E">
        <w:rPr>
          <w:b/>
          <w:szCs w:val="20"/>
          <w:u w:val="single"/>
          <w:lang w:val="sl-SI"/>
        </w:rPr>
        <w:t>4.1. Vsebina</w:t>
      </w:r>
      <w:r w:rsidR="0006228A" w:rsidRPr="00410F8E">
        <w:rPr>
          <w:b/>
          <w:szCs w:val="20"/>
          <w:u w:val="single"/>
          <w:lang w:val="sl-SI"/>
        </w:rPr>
        <w:t xml:space="preserve"> ponudbe:</w:t>
      </w:r>
    </w:p>
    <w:p w:rsidR="0006228A" w:rsidRPr="00410F8E" w:rsidRDefault="0006228A" w:rsidP="00410F8E">
      <w:pPr>
        <w:spacing w:line="288" w:lineRule="auto"/>
        <w:rPr>
          <w:szCs w:val="20"/>
          <w:u w:val="single"/>
          <w:lang w:val="sl-SI"/>
        </w:rPr>
      </w:pPr>
    </w:p>
    <w:p w:rsidR="009771BB" w:rsidRPr="00410F8E" w:rsidRDefault="009771BB" w:rsidP="00410F8E">
      <w:pPr>
        <w:spacing w:line="288" w:lineRule="auto"/>
        <w:rPr>
          <w:szCs w:val="20"/>
          <w:lang w:val="sl-SI"/>
        </w:rPr>
      </w:pPr>
      <w:r w:rsidRPr="00410F8E">
        <w:rPr>
          <w:szCs w:val="20"/>
          <w:lang w:val="sl-SI"/>
        </w:rPr>
        <w:t>Ponudbena dokumentacija mora vsebovati:</w:t>
      </w:r>
    </w:p>
    <w:p w:rsidR="0006228A" w:rsidRPr="00410F8E" w:rsidRDefault="0006228A" w:rsidP="00410F8E">
      <w:pPr>
        <w:spacing w:line="288" w:lineRule="auto"/>
        <w:rPr>
          <w:szCs w:val="20"/>
          <w:u w:val="single"/>
          <w:lang w:val="sl-SI"/>
        </w:rPr>
      </w:pPr>
    </w:p>
    <w:p w:rsidR="009771BB" w:rsidRPr="00410F8E" w:rsidRDefault="004E16B0" w:rsidP="00410F8E">
      <w:pPr>
        <w:numPr>
          <w:ilvl w:val="0"/>
          <w:numId w:val="11"/>
        </w:numPr>
        <w:tabs>
          <w:tab w:val="clear" w:pos="360"/>
        </w:tabs>
        <w:spacing w:line="288" w:lineRule="auto"/>
        <w:ind w:left="709" w:hanging="425"/>
        <w:rPr>
          <w:szCs w:val="20"/>
          <w:lang w:val="sl-SI"/>
        </w:rPr>
      </w:pPr>
      <w:r w:rsidRPr="00410F8E">
        <w:rPr>
          <w:szCs w:val="20"/>
          <w:lang w:val="sl-SI"/>
        </w:rPr>
        <w:t>I</w:t>
      </w:r>
      <w:r w:rsidR="009771BB" w:rsidRPr="00410F8E">
        <w:rPr>
          <w:szCs w:val="20"/>
          <w:lang w:val="sl-SI"/>
        </w:rPr>
        <w:t xml:space="preserve">zpolnjeno, podpisano in žigosano ter skenirano </w:t>
      </w:r>
      <w:r w:rsidR="009771BB" w:rsidRPr="00410F8E">
        <w:rPr>
          <w:b/>
          <w:szCs w:val="20"/>
          <w:lang w:val="sl-SI"/>
        </w:rPr>
        <w:t>PRILOGO 1 – PODATKI O PONUDNIKU</w:t>
      </w:r>
      <w:r w:rsidR="009771BB" w:rsidRPr="00410F8E">
        <w:rPr>
          <w:szCs w:val="20"/>
          <w:lang w:val="sl-SI"/>
        </w:rPr>
        <w:t xml:space="preserve">; </w:t>
      </w:r>
    </w:p>
    <w:p w:rsidR="00113298" w:rsidRPr="00410F8E" w:rsidRDefault="00113298" w:rsidP="00410F8E">
      <w:pPr>
        <w:numPr>
          <w:ilvl w:val="0"/>
          <w:numId w:val="11"/>
        </w:numPr>
        <w:tabs>
          <w:tab w:val="clear" w:pos="360"/>
        </w:tabs>
        <w:spacing w:line="288" w:lineRule="auto"/>
        <w:ind w:left="709" w:hanging="425"/>
        <w:jc w:val="both"/>
        <w:rPr>
          <w:szCs w:val="20"/>
          <w:lang w:val="sl-SI"/>
        </w:rPr>
      </w:pPr>
      <w:r w:rsidRPr="00410F8E">
        <w:rPr>
          <w:szCs w:val="20"/>
          <w:lang w:val="sl-SI"/>
        </w:rPr>
        <w:t xml:space="preserve">Podpisana in žigosana </w:t>
      </w:r>
      <w:r w:rsidRPr="00410F8E">
        <w:rPr>
          <w:rFonts w:eastAsia="Calibri"/>
          <w:szCs w:val="20"/>
          <w:lang w:val="sl-SI"/>
        </w:rPr>
        <w:t xml:space="preserve">izjava o omejitvah poslovanja - </w:t>
      </w:r>
      <w:r w:rsidRPr="00410F8E">
        <w:rPr>
          <w:rFonts w:eastAsia="Calibri"/>
          <w:b/>
          <w:szCs w:val="20"/>
          <w:lang w:val="sl-SI"/>
        </w:rPr>
        <w:t>PRILOGA 2</w:t>
      </w:r>
    </w:p>
    <w:p w:rsidR="009771BB" w:rsidRPr="00410F8E" w:rsidRDefault="004E16B0" w:rsidP="00410F8E">
      <w:pPr>
        <w:numPr>
          <w:ilvl w:val="0"/>
          <w:numId w:val="11"/>
        </w:numPr>
        <w:tabs>
          <w:tab w:val="clear" w:pos="360"/>
        </w:tabs>
        <w:spacing w:line="288" w:lineRule="auto"/>
        <w:ind w:left="709" w:hanging="425"/>
        <w:jc w:val="both"/>
        <w:rPr>
          <w:szCs w:val="20"/>
          <w:lang w:val="sl-SI"/>
        </w:rPr>
      </w:pPr>
      <w:r w:rsidRPr="00410F8E">
        <w:rPr>
          <w:szCs w:val="20"/>
          <w:lang w:val="sl-SI"/>
        </w:rPr>
        <w:t>I</w:t>
      </w:r>
      <w:r w:rsidR="009771BB" w:rsidRPr="00410F8E">
        <w:rPr>
          <w:szCs w:val="20"/>
          <w:lang w:val="sl-SI"/>
        </w:rPr>
        <w:t xml:space="preserve">zpolnjeno, podpisano in žigosano ter skenirano </w:t>
      </w:r>
      <w:r w:rsidR="009771BB" w:rsidRPr="00410F8E">
        <w:rPr>
          <w:b/>
          <w:szCs w:val="20"/>
          <w:lang w:val="sl-SI"/>
        </w:rPr>
        <w:t xml:space="preserve">PRILOGO </w:t>
      </w:r>
      <w:r w:rsidR="00113298" w:rsidRPr="00410F8E">
        <w:rPr>
          <w:b/>
          <w:szCs w:val="20"/>
          <w:lang w:val="sl-SI"/>
        </w:rPr>
        <w:t>3</w:t>
      </w:r>
      <w:r w:rsidR="009771BB" w:rsidRPr="00410F8E">
        <w:rPr>
          <w:b/>
          <w:szCs w:val="20"/>
          <w:lang w:val="sl-SI"/>
        </w:rPr>
        <w:t xml:space="preserve"> – PONUDBA - CENE</w:t>
      </w:r>
      <w:r w:rsidR="000B1AE9" w:rsidRPr="00410F8E">
        <w:rPr>
          <w:szCs w:val="20"/>
          <w:lang w:val="sl-SI"/>
        </w:rPr>
        <w:t xml:space="preserve">, </w:t>
      </w:r>
      <w:r w:rsidR="009771BB" w:rsidRPr="00410F8E">
        <w:rPr>
          <w:szCs w:val="20"/>
          <w:lang w:val="sl-SI"/>
        </w:rPr>
        <w:t>z vsemi vpisanimi zahtevanimi podatki;</w:t>
      </w:r>
    </w:p>
    <w:p w:rsidR="00113298" w:rsidRPr="00410F8E" w:rsidRDefault="00113298" w:rsidP="00410F8E">
      <w:pPr>
        <w:numPr>
          <w:ilvl w:val="0"/>
          <w:numId w:val="11"/>
        </w:numPr>
        <w:tabs>
          <w:tab w:val="clear" w:pos="360"/>
        </w:tabs>
        <w:spacing w:line="288" w:lineRule="auto"/>
        <w:ind w:left="709" w:hanging="425"/>
        <w:jc w:val="both"/>
        <w:rPr>
          <w:szCs w:val="20"/>
          <w:lang w:val="sl-SI"/>
        </w:rPr>
      </w:pPr>
      <w:r w:rsidRPr="00410F8E">
        <w:rPr>
          <w:szCs w:val="20"/>
          <w:lang w:val="sl-SI"/>
        </w:rPr>
        <w:t>Podpisan in žigosan vzorec pogodbe</w:t>
      </w:r>
      <w:r w:rsidRPr="00410F8E">
        <w:rPr>
          <w:b/>
          <w:szCs w:val="20"/>
          <w:lang w:val="sl-SI"/>
        </w:rPr>
        <w:t xml:space="preserve"> – PRILOGA 4;</w:t>
      </w:r>
    </w:p>
    <w:p w:rsidR="008971FB" w:rsidRPr="002D004A" w:rsidRDefault="000A6B40" w:rsidP="00410F8E">
      <w:pPr>
        <w:numPr>
          <w:ilvl w:val="0"/>
          <w:numId w:val="11"/>
        </w:numPr>
        <w:tabs>
          <w:tab w:val="clear" w:pos="360"/>
        </w:tabs>
        <w:spacing w:line="288" w:lineRule="auto"/>
        <w:ind w:left="709" w:hanging="425"/>
        <w:contextualSpacing/>
        <w:jc w:val="both"/>
        <w:rPr>
          <w:rFonts w:eastAsia="Calibri"/>
          <w:b/>
          <w:szCs w:val="20"/>
          <w:lang w:val="sl-SI"/>
        </w:rPr>
      </w:pPr>
      <w:r>
        <w:rPr>
          <w:color w:val="000000"/>
          <w:szCs w:val="20"/>
          <w:lang w:eastAsia="sl-SI"/>
        </w:rPr>
        <w:t>D</w:t>
      </w:r>
      <w:r w:rsidRPr="00271D02">
        <w:rPr>
          <w:color w:val="000000"/>
          <w:szCs w:val="20"/>
          <w:lang w:eastAsia="sl-SI"/>
        </w:rPr>
        <w:t>va referenčna filma (dolžina vsakega filma najmanj 1 minuta) z navedbo povezave na spletno stran</w:t>
      </w:r>
      <w:r w:rsidR="0041232C">
        <w:rPr>
          <w:color w:val="000000"/>
          <w:szCs w:val="20"/>
          <w:lang w:eastAsia="sl-SI"/>
        </w:rPr>
        <w:t>,</w:t>
      </w:r>
      <w:r w:rsidRPr="00271D02">
        <w:rPr>
          <w:color w:val="000000"/>
          <w:szCs w:val="20"/>
          <w:lang w:eastAsia="sl-SI"/>
        </w:rPr>
        <w:t xml:space="preserve"> </w:t>
      </w:r>
      <w:r w:rsidR="00A239D5" w:rsidRPr="00410F8E">
        <w:rPr>
          <w:rFonts w:eastAsia="Calibri"/>
          <w:szCs w:val="20"/>
          <w:lang w:val="sl-SI"/>
        </w:rPr>
        <w:t xml:space="preserve"> </w:t>
      </w:r>
      <w:r>
        <w:rPr>
          <w:rFonts w:eastAsia="Calibri"/>
          <w:szCs w:val="20"/>
          <w:lang w:val="sl-SI"/>
        </w:rPr>
        <w:t xml:space="preserve">za </w:t>
      </w:r>
      <w:r w:rsidR="0041232C">
        <w:rPr>
          <w:rFonts w:eastAsia="Calibri"/>
          <w:szCs w:val="20"/>
          <w:lang w:val="sl-SI"/>
        </w:rPr>
        <w:t>sklop na katerega se prijavljate,</w:t>
      </w:r>
    </w:p>
    <w:p w:rsidR="002D004A" w:rsidRPr="00E91F4B" w:rsidRDefault="000A6B40" w:rsidP="000C30EF">
      <w:pPr>
        <w:numPr>
          <w:ilvl w:val="0"/>
          <w:numId w:val="11"/>
        </w:numPr>
        <w:tabs>
          <w:tab w:val="clear" w:pos="360"/>
        </w:tabs>
        <w:spacing w:line="288" w:lineRule="auto"/>
        <w:ind w:left="709" w:hanging="425"/>
        <w:contextualSpacing/>
        <w:jc w:val="both"/>
        <w:rPr>
          <w:rFonts w:eastAsia="Calibri"/>
          <w:b/>
          <w:szCs w:val="20"/>
          <w:lang w:val="sl-SI"/>
        </w:rPr>
      </w:pPr>
      <w:r w:rsidRPr="00E91F4B">
        <w:rPr>
          <w:color w:val="000000"/>
          <w:szCs w:val="20"/>
          <w:lang w:val="sl-SI" w:eastAsia="sl-SI"/>
        </w:rPr>
        <w:t>Osnutek scenarija za izvedbo naročila</w:t>
      </w:r>
      <w:r w:rsidRPr="00E91F4B">
        <w:rPr>
          <w:color w:val="FF0000"/>
          <w:lang w:val="sl-SI" w:eastAsia="x-none"/>
        </w:rPr>
        <w:t xml:space="preserve"> </w:t>
      </w:r>
      <w:r w:rsidRPr="00E91F4B">
        <w:rPr>
          <w:lang w:val="sl-SI" w:eastAsia="x-none"/>
        </w:rPr>
        <w:t xml:space="preserve">za </w:t>
      </w:r>
      <w:r w:rsidR="0041232C" w:rsidRPr="00E91F4B">
        <w:rPr>
          <w:lang w:val="sl-SI" w:eastAsia="x-none"/>
        </w:rPr>
        <w:t>sklop na katerega se prijavljate</w:t>
      </w:r>
      <w:r w:rsidRPr="00E91F4B">
        <w:rPr>
          <w:lang w:val="sl-SI" w:eastAsia="x-none"/>
        </w:rPr>
        <w:t>.</w:t>
      </w:r>
    </w:p>
    <w:p w:rsidR="002D004A" w:rsidRDefault="002D004A" w:rsidP="002D004A">
      <w:pPr>
        <w:spacing w:line="288" w:lineRule="auto"/>
        <w:contextualSpacing/>
        <w:jc w:val="both"/>
        <w:rPr>
          <w:rFonts w:eastAsia="Calibri"/>
          <w:szCs w:val="20"/>
          <w:lang w:val="sl-SI"/>
        </w:rPr>
      </w:pPr>
    </w:p>
    <w:p w:rsidR="0006228A" w:rsidRPr="00410F8E" w:rsidRDefault="0006228A" w:rsidP="00410F8E">
      <w:pPr>
        <w:spacing w:line="288" w:lineRule="auto"/>
        <w:rPr>
          <w:b/>
          <w:szCs w:val="20"/>
          <w:u w:val="single"/>
          <w:lang w:val="sl-SI"/>
        </w:rPr>
      </w:pPr>
      <w:r w:rsidRPr="00410F8E">
        <w:rPr>
          <w:b/>
          <w:szCs w:val="20"/>
          <w:u w:val="single"/>
          <w:lang w:val="sl-SI"/>
        </w:rPr>
        <w:t>4.2. Pojasnila in rok za pojasnila povabila k oddaji ponudbe:</w:t>
      </w:r>
    </w:p>
    <w:p w:rsidR="0006228A" w:rsidRPr="00410F8E" w:rsidRDefault="0006228A" w:rsidP="00410F8E">
      <w:pPr>
        <w:spacing w:line="288" w:lineRule="auto"/>
        <w:ind w:left="284"/>
        <w:jc w:val="both"/>
        <w:rPr>
          <w:szCs w:val="20"/>
          <w:lang w:val="sl-SI"/>
        </w:rPr>
      </w:pPr>
    </w:p>
    <w:p w:rsidR="009771BB" w:rsidRPr="00410F8E" w:rsidRDefault="009771BB" w:rsidP="00410F8E">
      <w:pPr>
        <w:spacing w:line="288" w:lineRule="auto"/>
        <w:ind w:left="284"/>
        <w:jc w:val="both"/>
        <w:rPr>
          <w:szCs w:val="20"/>
          <w:lang w:val="sl-SI"/>
        </w:rPr>
      </w:pPr>
      <w:r w:rsidRPr="00410F8E">
        <w:rPr>
          <w:szCs w:val="20"/>
          <w:lang w:val="sl-SI"/>
        </w:rPr>
        <w:t xml:space="preserve">Vprašanja vezana na predmetno javno naročilo, lahko ponudniki pošljejo na e-naslov: </w:t>
      </w:r>
      <w:hyperlink r:id="rId9" w:history="1">
        <w:r w:rsidRPr="00410F8E">
          <w:rPr>
            <w:color w:val="0000FF"/>
            <w:szCs w:val="20"/>
            <w:u w:val="single"/>
            <w:lang w:val="sl-SI"/>
          </w:rPr>
          <w:t>glavna.pisarna@mors.si</w:t>
        </w:r>
      </w:hyperlink>
      <w:r w:rsidRPr="00410F8E">
        <w:rPr>
          <w:color w:val="0000FF"/>
          <w:szCs w:val="20"/>
          <w:u w:val="single"/>
          <w:lang w:val="sl-SI"/>
        </w:rPr>
        <w:t>,</w:t>
      </w:r>
      <w:r w:rsidRPr="00410F8E">
        <w:rPr>
          <w:szCs w:val="20"/>
          <w:lang w:val="sl-SI"/>
        </w:rPr>
        <w:t xml:space="preserve"> s pripisom: »</w:t>
      </w:r>
      <w:r w:rsidR="008971FB" w:rsidRPr="00410F8E">
        <w:rPr>
          <w:b/>
          <w:iCs/>
          <w:szCs w:val="20"/>
          <w:lang w:val="sl-SI"/>
        </w:rPr>
        <w:t xml:space="preserve">MORS </w:t>
      </w:r>
      <w:r w:rsidR="008F364C" w:rsidRPr="00410F8E">
        <w:rPr>
          <w:b/>
          <w:iCs/>
          <w:szCs w:val="20"/>
          <w:lang w:val="sl-SI"/>
        </w:rPr>
        <w:t>1</w:t>
      </w:r>
      <w:r w:rsidR="00A17326">
        <w:rPr>
          <w:b/>
          <w:iCs/>
          <w:szCs w:val="20"/>
          <w:lang w:val="sl-SI"/>
        </w:rPr>
        <w:t>98</w:t>
      </w:r>
      <w:r w:rsidR="008F364C" w:rsidRPr="00410F8E">
        <w:rPr>
          <w:b/>
          <w:iCs/>
          <w:szCs w:val="20"/>
          <w:lang w:val="sl-SI"/>
        </w:rPr>
        <w:t xml:space="preserve">/2022 </w:t>
      </w:r>
      <w:r w:rsidRPr="00410F8E">
        <w:rPr>
          <w:b/>
          <w:iCs/>
          <w:szCs w:val="20"/>
          <w:lang w:val="sl-SI"/>
        </w:rPr>
        <w:t>-</w:t>
      </w:r>
      <w:r w:rsidR="008F364C" w:rsidRPr="00410F8E">
        <w:rPr>
          <w:b/>
          <w:iCs/>
          <w:szCs w:val="20"/>
          <w:lang w:val="sl-SI"/>
        </w:rPr>
        <w:t xml:space="preserve"> </w:t>
      </w:r>
      <w:r w:rsidRPr="00410F8E">
        <w:rPr>
          <w:b/>
          <w:iCs/>
          <w:szCs w:val="20"/>
          <w:lang w:val="sl-SI"/>
        </w:rPr>
        <w:t>JNNV</w:t>
      </w:r>
      <w:r w:rsidRPr="00410F8E">
        <w:rPr>
          <w:szCs w:val="20"/>
          <w:lang w:val="sl-SI"/>
        </w:rPr>
        <w:t>«</w:t>
      </w:r>
      <w:r w:rsidR="008F364C" w:rsidRPr="00410F8E">
        <w:rPr>
          <w:szCs w:val="20"/>
          <w:lang w:val="sl-SI"/>
        </w:rPr>
        <w:t xml:space="preserve"> in/ ali </w:t>
      </w:r>
      <w:r w:rsidR="008F364C" w:rsidRPr="00410F8E">
        <w:rPr>
          <w:b/>
          <w:szCs w:val="20"/>
          <w:lang w:val="sl-SI"/>
        </w:rPr>
        <w:t>430-2</w:t>
      </w:r>
      <w:r w:rsidR="00A17326">
        <w:rPr>
          <w:b/>
          <w:szCs w:val="20"/>
          <w:lang w:val="sl-SI"/>
        </w:rPr>
        <w:t>30</w:t>
      </w:r>
      <w:r w:rsidR="008F364C" w:rsidRPr="00410F8E">
        <w:rPr>
          <w:b/>
          <w:szCs w:val="20"/>
          <w:lang w:val="sl-SI"/>
        </w:rPr>
        <w:t>/2022</w:t>
      </w:r>
      <w:r w:rsidRPr="00410F8E">
        <w:rPr>
          <w:szCs w:val="20"/>
          <w:lang w:val="sl-SI"/>
        </w:rPr>
        <w:t xml:space="preserve"> </w:t>
      </w:r>
      <w:r w:rsidR="00764A63" w:rsidRPr="00410F8E">
        <w:rPr>
          <w:szCs w:val="20"/>
          <w:lang w:val="sl-SI"/>
        </w:rPr>
        <w:t>najkasneje do datuma objavljenega na Portalu GOV.SI.</w:t>
      </w:r>
    </w:p>
    <w:p w:rsidR="00764A63" w:rsidRPr="00410F8E" w:rsidRDefault="00764A63" w:rsidP="00410F8E">
      <w:pPr>
        <w:spacing w:line="288" w:lineRule="auto"/>
        <w:ind w:left="284"/>
        <w:jc w:val="both"/>
        <w:rPr>
          <w:iCs/>
          <w:szCs w:val="20"/>
          <w:lang w:val="sl-SI"/>
        </w:rPr>
      </w:pPr>
    </w:p>
    <w:p w:rsidR="0006228A" w:rsidRPr="00410F8E" w:rsidRDefault="0006228A" w:rsidP="00410F8E">
      <w:pPr>
        <w:spacing w:line="288" w:lineRule="auto"/>
        <w:ind w:left="284" w:right="-1"/>
        <w:jc w:val="both"/>
        <w:rPr>
          <w:b/>
          <w:szCs w:val="20"/>
          <w:lang w:val="sl-SI"/>
        </w:rPr>
      </w:pPr>
      <w:r w:rsidRPr="00410F8E">
        <w:rPr>
          <w:b/>
          <w:szCs w:val="20"/>
          <w:lang w:val="sl-SI"/>
        </w:rPr>
        <w:t xml:space="preserve">Ponudnik mora, do objavljenega roka za oddajo ponudb, </w:t>
      </w:r>
      <w:r w:rsidRPr="00410F8E">
        <w:rPr>
          <w:b/>
          <w:szCs w:val="20"/>
          <w:u w:val="single"/>
          <w:lang w:val="sl-SI"/>
        </w:rPr>
        <w:t>spremljati in upoštevati vse naročnikove dodatne objave</w:t>
      </w:r>
      <w:r w:rsidRPr="00410F8E">
        <w:rPr>
          <w:b/>
          <w:szCs w:val="20"/>
          <w:lang w:val="sl-SI"/>
        </w:rPr>
        <w:t xml:space="preserve"> v zvezi s predmetnim javnim naročilom, na isti spletni strani, kot je objavljeno povabilo k oddaji ponudbe!</w:t>
      </w:r>
    </w:p>
    <w:p w:rsidR="009771BB" w:rsidRPr="00410F8E" w:rsidRDefault="009771BB" w:rsidP="00410F8E">
      <w:pPr>
        <w:spacing w:line="288" w:lineRule="auto"/>
        <w:ind w:left="284"/>
        <w:jc w:val="both"/>
        <w:rPr>
          <w:iCs/>
          <w:szCs w:val="20"/>
          <w:lang w:val="sl-SI"/>
        </w:rPr>
      </w:pPr>
    </w:p>
    <w:p w:rsidR="009771BB" w:rsidRPr="00410F8E" w:rsidRDefault="00697122" w:rsidP="00410F8E">
      <w:pPr>
        <w:shd w:val="clear" w:color="auto" w:fill="C5E0B3"/>
        <w:spacing w:line="288" w:lineRule="auto"/>
        <w:ind w:left="426" w:hanging="426"/>
        <w:jc w:val="both"/>
        <w:rPr>
          <w:iCs/>
          <w:szCs w:val="20"/>
          <w:lang w:val="sl-SI"/>
        </w:rPr>
      </w:pPr>
      <w:r w:rsidRPr="00410F8E">
        <w:rPr>
          <w:b/>
          <w:szCs w:val="20"/>
          <w:lang w:val="sl-SI"/>
        </w:rPr>
        <w:t>5.</w:t>
      </w:r>
      <w:r w:rsidRPr="00410F8E">
        <w:rPr>
          <w:b/>
          <w:szCs w:val="20"/>
          <w:lang w:val="sl-SI"/>
        </w:rPr>
        <w:tab/>
      </w:r>
      <w:r w:rsidR="009771BB" w:rsidRPr="00410F8E">
        <w:rPr>
          <w:b/>
          <w:szCs w:val="20"/>
          <w:lang w:val="sl-SI"/>
        </w:rPr>
        <w:t xml:space="preserve">ROK IN KRAJ </w:t>
      </w:r>
      <w:r w:rsidR="005949A4">
        <w:rPr>
          <w:b/>
          <w:szCs w:val="20"/>
          <w:lang w:val="sl-SI"/>
        </w:rPr>
        <w:t>DOBAVE</w:t>
      </w:r>
    </w:p>
    <w:p w:rsidR="009771BB" w:rsidRPr="00410F8E" w:rsidRDefault="009771BB" w:rsidP="00410F8E">
      <w:pPr>
        <w:tabs>
          <w:tab w:val="left" w:pos="284"/>
        </w:tabs>
        <w:spacing w:line="288" w:lineRule="auto"/>
        <w:jc w:val="both"/>
        <w:rPr>
          <w:b/>
          <w:szCs w:val="20"/>
          <w:lang w:val="sl-SI"/>
        </w:rPr>
      </w:pPr>
    </w:p>
    <w:p w:rsidR="009771BB" w:rsidRPr="007F4995" w:rsidRDefault="00697122" w:rsidP="00410F8E">
      <w:pPr>
        <w:spacing w:line="288" w:lineRule="auto"/>
        <w:ind w:left="426" w:hanging="426"/>
        <w:jc w:val="both"/>
        <w:rPr>
          <w:b/>
          <w:szCs w:val="20"/>
          <w:lang w:val="sl-SI"/>
        </w:rPr>
      </w:pPr>
      <w:r w:rsidRPr="007F4995">
        <w:rPr>
          <w:b/>
          <w:szCs w:val="20"/>
          <w:lang w:val="sl-SI"/>
        </w:rPr>
        <w:t>5.1.</w:t>
      </w:r>
      <w:r w:rsidRPr="007F4995">
        <w:rPr>
          <w:b/>
          <w:szCs w:val="20"/>
          <w:lang w:val="sl-SI"/>
        </w:rPr>
        <w:tab/>
      </w:r>
      <w:r w:rsidR="009771BB" w:rsidRPr="007F4995">
        <w:rPr>
          <w:b/>
          <w:szCs w:val="20"/>
          <w:lang w:val="sl-SI"/>
        </w:rPr>
        <w:t>Dobavni rok:</w:t>
      </w:r>
    </w:p>
    <w:p w:rsidR="00697122" w:rsidRPr="007F4995" w:rsidRDefault="00C46A2D" w:rsidP="00410F8E">
      <w:pPr>
        <w:pStyle w:val="Telobesedila"/>
        <w:numPr>
          <w:ilvl w:val="0"/>
          <w:numId w:val="19"/>
        </w:numPr>
        <w:spacing w:after="0" w:line="288" w:lineRule="auto"/>
        <w:ind w:left="709" w:hanging="283"/>
        <w:jc w:val="both"/>
        <w:rPr>
          <w:szCs w:val="20"/>
          <w:lang w:val="sl-SI"/>
        </w:rPr>
      </w:pPr>
      <w:r w:rsidRPr="007F4995">
        <w:rPr>
          <w:szCs w:val="20"/>
          <w:lang w:val="sl-SI"/>
        </w:rPr>
        <w:t>najkasneje</w:t>
      </w:r>
      <w:r w:rsidR="00113298" w:rsidRPr="007F4995">
        <w:rPr>
          <w:szCs w:val="20"/>
          <w:lang w:val="sl-SI"/>
        </w:rPr>
        <w:t xml:space="preserve"> do </w:t>
      </w:r>
      <w:r w:rsidR="00207FED" w:rsidRPr="007F4995">
        <w:rPr>
          <w:szCs w:val="20"/>
          <w:lang w:val="sl-SI"/>
        </w:rPr>
        <w:t>2</w:t>
      </w:r>
      <w:r w:rsidR="007F4995" w:rsidRPr="007F4995">
        <w:rPr>
          <w:szCs w:val="20"/>
          <w:lang w:val="sl-SI"/>
        </w:rPr>
        <w:t>8</w:t>
      </w:r>
      <w:r w:rsidR="00207FED" w:rsidRPr="007F4995">
        <w:rPr>
          <w:szCs w:val="20"/>
          <w:lang w:val="sl-SI"/>
        </w:rPr>
        <w:t>. 11. 2022</w:t>
      </w:r>
    </w:p>
    <w:p w:rsidR="00EF0DC3" w:rsidRDefault="00EF0DC3" w:rsidP="00410F8E">
      <w:pPr>
        <w:autoSpaceDE w:val="0"/>
        <w:autoSpaceDN w:val="0"/>
        <w:adjustRightInd w:val="0"/>
        <w:spacing w:line="288" w:lineRule="auto"/>
        <w:ind w:left="426" w:hanging="426"/>
        <w:jc w:val="both"/>
        <w:rPr>
          <w:b/>
          <w:szCs w:val="20"/>
          <w:lang w:val="sl-SI"/>
        </w:rPr>
      </w:pPr>
    </w:p>
    <w:p w:rsidR="009771BB" w:rsidRPr="007F4995" w:rsidRDefault="00697122" w:rsidP="00410F8E">
      <w:pPr>
        <w:autoSpaceDE w:val="0"/>
        <w:autoSpaceDN w:val="0"/>
        <w:adjustRightInd w:val="0"/>
        <w:spacing w:line="288" w:lineRule="auto"/>
        <w:ind w:left="426" w:hanging="426"/>
        <w:jc w:val="both"/>
        <w:rPr>
          <w:b/>
          <w:szCs w:val="20"/>
          <w:lang w:val="sl-SI"/>
        </w:rPr>
      </w:pPr>
      <w:r w:rsidRPr="007F4995">
        <w:rPr>
          <w:b/>
          <w:szCs w:val="20"/>
          <w:lang w:val="sl-SI"/>
        </w:rPr>
        <w:t>5.2.</w:t>
      </w:r>
      <w:r w:rsidRPr="007F4995">
        <w:rPr>
          <w:b/>
          <w:szCs w:val="20"/>
          <w:lang w:val="sl-SI"/>
        </w:rPr>
        <w:tab/>
      </w:r>
      <w:r w:rsidR="009771BB" w:rsidRPr="007F4995">
        <w:rPr>
          <w:b/>
          <w:szCs w:val="20"/>
          <w:lang w:val="sl-SI"/>
        </w:rPr>
        <w:t xml:space="preserve">Kraj dobave: </w:t>
      </w:r>
    </w:p>
    <w:p w:rsidR="00470913" w:rsidRPr="00464582" w:rsidRDefault="00212351" w:rsidP="00470913">
      <w:pPr>
        <w:spacing w:line="288" w:lineRule="auto"/>
        <w:ind w:firstLine="426"/>
        <w:jc w:val="both"/>
        <w:rPr>
          <w:szCs w:val="20"/>
          <w:lang w:val="sl-SI"/>
        </w:rPr>
      </w:pPr>
      <w:r w:rsidRPr="007F4995">
        <w:rPr>
          <w:b/>
          <w:bCs/>
          <w:szCs w:val="20"/>
          <w:lang w:val="sl-SI"/>
        </w:rPr>
        <w:t>-</w:t>
      </w:r>
      <w:r w:rsidRPr="007F4995">
        <w:rPr>
          <w:b/>
          <w:bCs/>
          <w:szCs w:val="20"/>
          <w:lang w:val="sl-SI"/>
        </w:rPr>
        <w:tab/>
      </w:r>
      <w:r w:rsidR="00470913" w:rsidRPr="00470913">
        <w:rPr>
          <w:szCs w:val="20"/>
          <w:lang w:val="sl-SI"/>
        </w:rPr>
        <w:t>URSZR, Vojkova cesta 61, 1000 Ljubljana</w:t>
      </w:r>
      <w:r w:rsidR="00470913">
        <w:rPr>
          <w:szCs w:val="20"/>
          <w:lang w:val="sl-SI"/>
        </w:rPr>
        <w:t>.</w:t>
      </w:r>
    </w:p>
    <w:p w:rsidR="00C46A2D" w:rsidRPr="007F4995" w:rsidRDefault="00C46A2D" w:rsidP="00410F8E">
      <w:pPr>
        <w:spacing w:line="288" w:lineRule="auto"/>
        <w:ind w:firstLine="426"/>
        <w:jc w:val="both"/>
        <w:rPr>
          <w:szCs w:val="20"/>
          <w:lang w:val="sl-SI"/>
        </w:rPr>
      </w:pPr>
    </w:p>
    <w:p w:rsidR="001F421A" w:rsidRDefault="001F421A" w:rsidP="00410F8E">
      <w:pPr>
        <w:spacing w:line="288" w:lineRule="auto"/>
        <w:jc w:val="both"/>
        <w:rPr>
          <w:b/>
          <w:bCs/>
          <w:color w:val="FF0000"/>
          <w:szCs w:val="20"/>
          <w:lang w:val="sl-SI"/>
        </w:rPr>
      </w:pPr>
    </w:p>
    <w:p w:rsidR="003553BE" w:rsidRDefault="003553BE" w:rsidP="00410F8E">
      <w:pPr>
        <w:spacing w:line="288" w:lineRule="auto"/>
        <w:jc w:val="both"/>
        <w:rPr>
          <w:b/>
          <w:bCs/>
          <w:color w:val="FF0000"/>
          <w:szCs w:val="20"/>
          <w:lang w:val="sl-SI"/>
        </w:rPr>
      </w:pPr>
    </w:p>
    <w:p w:rsidR="009771BB" w:rsidRPr="00410F8E" w:rsidRDefault="00697122" w:rsidP="00410F8E">
      <w:pPr>
        <w:shd w:val="clear" w:color="auto" w:fill="C5E0B3"/>
        <w:spacing w:line="288" w:lineRule="auto"/>
        <w:ind w:left="426" w:hanging="426"/>
        <w:jc w:val="both"/>
        <w:rPr>
          <w:b/>
          <w:bCs/>
          <w:szCs w:val="20"/>
          <w:lang w:val="sl-SI" w:eastAsia="sl-SI"/>
        </w:rPr>
      </w:pPr>
      <w:r w:rsidRPr="00410F8E">
        <w:rPr>
          <w:b/>
          <w:szCs w:val="20"/>
          <w:lang w:val="sl-SI"/>
        </w:rPr>
        <w:lastRenderedPageBreak/>
        <w:t>6.</w:t>
      </w:r>
      <w:r w:rsidRPr="00410F8E">
        <w:rPr>
          <w:b/>
          <w:szCs w:val="20"/>
          <w:lang w:val="sl-SI"/>
        </w:rPr>
        <w:tab/>
      </w:r>
      <w:r w:rsidR="009771BB" w:rsidRPr="00410F8E">
        <w:rPr>
          <w:b/>
          <w:szCs w:val="20"/>
          <w:lang w:val="sl-SI"/>
        </w:rPr>
        <w:t>CENA IN NAČIN PLAČILA</w:t>
      </w:r>
    </w:p>
    <w:p w:rsidR="009771BB" w:rsidRPr="00410F8E" w:rsidRDefault="009771BB" w:rsidP="00410F8E">
      <w:pPr>
        <w:tabs>
          <w:tab w:val="left" w:pos="284"/>
        </w:tabs>
        <w:spacing w:line="288" w:lineRule="auto"/>
        <w:rPr>
          <w:b/>
          <w:szCs w:val="20"/>
          <w:lang w:val="sl-SI"/>
        </w:rPr>
      </w:pPr>
    </w:p>
    <w:p w:rsidR="009771BB" w:rsidRPr="00410F8E" w:rsidRDefault="009771BB" w:rsidP="00410F8E">
      <w:pPr>
        <w:autoSpaceDE w:val="0"/>
        <w:autoSpaceDN w:val="0"/>
        <w:adjustRightInd w:val="0"/>
        <w:spacing w:line="288" w:lineRule="auto"/>
        <w:ind w:left="284"/>
        <w:jc w:val="both"/>
        <w:rPr>
          <w:szCs w:val="20"/>
          <w:lang w:val="sl-SI" w:eastAsia="sl-SI"/>
        </w:rPr>
      </w:pPr>
      <w:r w:rsidRPr="00410F8E">
        <w:rPr>
          <w:szCs w:val="20"/>
          <w:lang w:val="sl-SI" w:eastAsia="sl-SI"/>
        </w:rPr>
        <w:t>Cena navedena v ponudbi mora biti navedena,</w:t>
      </w:r>
      <w:r w:rsidR="00A239D5" w:rsidRPr="00410F8E">
        <w:rPr>
          <w:szCs w:val="20"/>
          <w:lang w:val="sl-SI" w:eastAsia="sl-SI"/>
        </w:rPr>
        <w:t xml:space="preserve"> kot je to razvidno iz </w:t>
      </w:r>
      <w:r w:rsidR="00A239D5" w:rsidRPr="00410F8E">
        <w:rPr>
          <w:b/>
          <w:szCs w:val="20"/>
          <w:lang w:val="sl-SI" w:eastAsia="sl-SI"/>
        </w:rPr>
        <w:t>Priloge 2</w:t>
      </w:r>
      <w:r w:rsidRPr="00410F8E">
        <w:rPr>
          <w:b/>
          <w:szCs w:val="20"/>
          <w:lang w:val="sl-SI" w:eastAsia="sl-SI"/>
        </w:rPr>
        <w:t xml:space="preserve"> – PONUDBA - CENE</w:t>
      </w:r>
      <w:r w:rsidRPr="00410F8E">
        <w:rPr>
          <w:szCs w:val="20"/>
          <w:lang w:val="sl-SI" w:eastAsia="sl-SI"/>
        </w:rPr>
        <w:t>, izražena pa na naslednji način:</w:t>
      </w:r>
    </w:p>
    <w:p w:rsidR="008971FB" w:rsidRPr="00410F8E" w:rsidRDefault="008971FB" w:rsidP="00410F8E">
      <w:pPr>
        <w:autoSpaceDE w:val="0"/>
        <w:autoSpaceDN w:val="0"/>
        <w:adjustRightInd w:val="0"/>
        <w:spacing w:line="288" w:lineRule="auto"/>
        <w:ind w:left="284"/>
        <w:jc w:val="both"/>
        <w:rPr>
          <w:szCs w:val="20"/>
          <w:lang w:val="sl-SI" w:eastAsia="sl-SI"/>
        </w:rPr>
      </w:pPr>
    </w:p>
    <w:p w:rsidR="009771BB" w:rsidRPr="00410F8E" w:rsidRDefault="009771BB" w:rsidP="00410F8E">
      <w:pPr>
        <w:numPr>
          <w:ilvl w:val="0"/>
          <w:numId w:val="12"/>
        </w:numPr>
        <w:autoSpaceDE w:val="0"/>
        <w:autoSpaceDN w:val="0"/>
        <w:adjustRightInd w:val="0"/>
        <w:spacing w:line="288" w:lineRule="auto"/>
        <w:ind w:left="284" w:firstLine="0"/>
        <w:jc w:val="both"/>
        <w:rPr>
          <w:szCs w:val="20"/>
          <w:lang w:val="sl-SI" w:eastAsia="sl-SI"/>
        </w:rPr>
      </w:pPr>
      <w:r w:rsidRPr="00410F8E">
        <w:rPr>
          <w:szCs w:val="20"/>
          <w:lang w:val="sl-SI" w:eastAsia="sl-SI"/>
        </w:rPr>
        <w:t>v EUR, na 2 (dve) decimalni mesti, na enoto mere, veljavna in fiksna do realizacije posla,</w:t>
      </w:r>
    </w:p>
    <w:p w:rsidR="009771BB" w:rsidRPr="00410F8E" w:rsidRDefault="009771BB" w:rsidP="00410F8E">
      <w:pPr>
        <w:numPr>
          <w:ilvl w:val="0"/>
          <w:numId w:val="12"/>
        </w:numPr>
        <w:autoSpaceDE w:val="0"/>
        <w:autoSpaceDN w:val="0"/>
        <w:adjustRightInd w:val="0"/>
        <w:spacing w:line="288" w:lineRule="auto"/>
        <w:ind w:left="284" w:firstLine="0"/>
        <w:jc w:val="both"/>
        <w:rPr>
          <w:szCs w:val="20"/>
          <w:lang w:val="sl-SI" w:eastAsia="sl-SI"/>
        </w:rPr>
      </w:pPr>
      <w:r w:rsidRPr="00410F8E">
        <w:rPr>
          <w:szCs w:val="20"/>
          <w:lang w:val="sl-SI" w:eastAsia="sl-SI"/>
        </w:rPr>
        <w:t>zajeti morajo biti vsi stroški in popusti, naročnik naknadno ne bo priznaval nikakršnih stroškov,</w:t>
      </w:r>
    </w:p>
    <w:p w:rsidR="008971FB" w:rsidRPr="00410F8E" w:rsidRDefault="008971FB" w:rsidP="00410F8E">
      <w:pPr>
        <w:numPr>
          <w:ilvl w:val="0"/>
          <w:numId w:val="12"/>
        </w:numPr>
        <w:spacing w:line="288" w:lineRule="auto"/>
        <w:ind w:left="709" w:hanging="425"/>
        <w:jc w:val="both"/>
        <w:rPr>
          <w:szCs w:val="20"/>
          <w:lang w:val="sl-SI"/>
        </w:rPr>
      </w:pPr>
      <w:r w:rsidRPr="00410F8E">
        <w:rPr>
          <w:szCs w:val="20"/>
          <w:lang w:val="sl-SI"/>
        </w:rPr>
        <w:t xml:space="preserve">cena je fiksna in vključujeje dobavo in razložitev blaga DDP (INCOTERMS 2020) </w:t>
      </w:r>
      <w:r w:rsidR="006B039C" w:rsidRPr="00470913">
        <w:rPr>
          <w:szCs w:val="20"/>
          <w:lang w:val="sl-SI"/>
        </w:rPr>
        <w:t>URSZR, Vojkova cesta 61, 1000 Ljubljana</w:t>
      </w:r>
      <w:r w:rsidR="006B039C">
        <w:rPr>
          <w:b/>
          <w:bCs/>
          <w:szCs w:val="20"/>
          <w:lang w:val="sl-SI"/>
        </w:rPr>
        <w:t>.</w:t>
      </w:r>
      <w:r w:rsidRPr="00410F8E">
        <w:rPr>
          <w:szCs w:val="20"/>
          <w:lang w:val="sl-SI"/>
        </w:rPr>
        <w:t xml:space="preserve"> </w:t>
      </w:r>
    </w:p>
    <w:p w:rsidR="00212351" w:rsidRPr="00410F8E" w:rsidRDefault="00212351" w:rsidP="00410F8E">
      <w:pPr>
        <w:autoSpaceDE w:val="0"/>
        <w:autoSpaceDN w:val="0"/>
        <w:adjustRightInd w:val="0"/>
        <w:spacing w:line="288" w:lineRule="auto"/>
        <w:ind w:left="284"/>
        <w:jc w:val="both"/>
        <w:rPr>
          <w:szCs w:val="20"/>
          <w:lang w:val="sl-SI" w:eastAsia="sl-SI"/>
        </w:rPr>
      </w:pPr>
    </w:p>
    <w:p w:rsidR="00697122" w:rsidRPr="00410F8E" w:rsidRDefault="00697122" w:rsidP="00410F8E">
      <w:pPr>
        <w:spacing w:line="288" w:lineRule="auto"/>
        <w:ind w:left="284"/>
        <w:jc w:val="both"/>
        <w:rPr>
          <w:szCs w:val="20"/>
          <w:lang w:val="sl-SI"/>
        </w:rPr>
      </w:pPr>
      <w:r w:rsidRPr="00410F8E">
        <w:rPr>
          <w:szCs w:val="20"/>
          <w:lang w:val="sl-SI"/>
        </w:rPr>
        <w:t xml:space="preserve">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sidRPr="00410F8E">
        <w:rPr>
          <w:b/>
          <w:szCs w:val="20"/>
          <w:lang w:val="sl-SI"/>
        </w:rPr>
        <w:t>104.</w:t>
      </w:r>
    </w:p>
    <w:p w:rsidR="009771BB" w:rsidRPr="00410F8E" w:rsidRDefault="009771BB" w:rsidP="00410F8E">
      <w:pPr>
        <w:spacing w:line="288" w:lineRule="auto"/>
        <w:jc w:val="both"/>
        <w:rPr>
          <w:b/>
          <w:szCs w:val="20"/>
          <w:lang w:val="sl-SI"/>
        </w:rPr>
      </w:pPr>
    </w:p>
    <w:p w:rsidR="00A239D5" w:rsidRPr="00410F8E" w:rsidRDefault="000257F4" w:rsidP="00410F8E">
      <w:pPr>
        <w:shd w:val="clear" w:color="auto" w:fill="C5E0B3"/>
        <w:spacing w:line="288" w:lineRule="auto"/>
        <w:ind w:left="426" w:hanging="426"/>
        <w:jc w:val="both"/>
        <w:rPr>
          <w:b/>
          <w:szCs w:val="20"/>
          <w:lang w:val="sl-SI"/>
        </w:rPr>
      </w:pPr>
      <w:r>
        <w:rPr>
          <w:b/>
          <w:szCs w:val="20"/>
          <w:lang w:val="sl-SI"/>
        </w:rPr>
        <w:t>7</w:t>
      </w:r>
      <w:r w:rsidR="00A239D5" w:rsidRPr="00410F8E">
        <w:rPr>
          <w:b/>
          <w:szCs w:val="20"/>
          <w:lang w:val="sl-SI"/>
        </w:rPr>
        <w:t>.</w:t>
      </w:r>
      <w:r w:rsidR="00A239D5" w:rsidRPr="00410F8E">
        <w:rPr>
          <w:b/>
          <w:szCs w:val="20"/>
          <w:lang w:val="sl-SI"/>
        </w:rPr>
        <w:tab/>
        <w:t>TEHNIČNE SPECIFIKACIJE</w:t>
      </w:r>
    </w:p>
    <w:p w:rsidR="00A239D5" w:rsidRDefault="00A239D5" w:rsidP="00410F8E">
      <w:pPr>
        <w:spacing w:line="288" w:lineRule="auto"/>
        <w:jc w:val="both"/>
        <w:rPr>
          <w:szCs w:val="20"/>
          <w:lang w:val="sl-SI"/>
        </w:rPr>
      </w:pPr>
    </w:p>
    <w:p w:rsidR="00F96B17" w:rsidRPr="008A03DE" w:rsidRDefault="00F96B17" w:rsidP="00F96B17">
      <w:pPr>
        <w:numPr>
          <w:ilvl w:val="0"/>
          <w:numId w:val="43"/>
        </w:numPr>
        <w:spacing w:line="288" w:lineRule="auto"/>
        <w:jc w:val="both"/>
        <w:rPr>
          <w:b/>
          <w:szCs w:val="20"/>
        </w:rPr>
      </w:pPr>
      <w:r w:rsidRPr="008A03DE">
        <w:rPr>
          <w:b/>
          <w:szCs w:val="20"/>
        </w:rPr>
        <w:t xml:space="preserve">Sklop: </w:t>
      </w:r>
      <w:r w:rsidRPr="008A03DE">
        <w:rPr>
          <w:b/>
          <w:iCs/>
          <w:szCs w:val="20"/>
          <w:lang w:val="sl-SI"/>
        </w:rPr>
        <w:t xml:space="preserve">IZDELAVA FILMA NA TEMO </w:t>
      </w:r>
      <w:r w:rsidR="005555A4">
        <w:rPr>
          <w:b/>
          <w:iCs/>
          <w:szCs w:val="20"/>
          <w:lang w:val="sl-SI"/>
        </w:rPr>
        <w:t>POTRES</w:t>
      </w:r>
    </w:p>
    <w:p w:rsidR="005949A4" w:rsidRPr="007F4995" w:rsidRDefault="005949A4" w:rsidP="005949A4">
      <w:pPr>
        <w:autoSpaceDE w:val="0"/>
        <w:autoSpaceDN w:val="0"/>
        <w:adjustRightInd w:val="0"/>
        <w:spacing w:line="240" w:lineRule="auto"/>
        <w:jc w:val="both"/>
        <w:rPr>
          <w:b/>
          <w:color w:val="000000"/>
          <w:sz w:val="24"/>
          <w:lang w:val="sl-SI" w:eastAsia="sl-SI"/>
        </w:rPr>
      </w:pPr>
    </w:p>
    <w:p w:rsidR="00F96B17" w:rsidRPr="00F96B17" w:rsidRDefault="00F96B17" w:rsidP="00F96B17">
      <w:pPr>
        <w:rPr>
          <w:b/>
          <w:szCs w:val="20"/>
          <w:lang w:val="sl-SI"/>
        </w:rPr>
      </w:pPr>
      <w:r w:rsidRPr="00F96B17">
        <w:rPr>
          <w:b/>
          <w:szCs w:val="20"/>
          <w:lang w:val="sl-SI"/>
        </w:rPr>
        <w:t xml:space="preserve">Tehnične specifikacije oz. zahteve za izdelavo </w:t>
      </w:r>
      <w:r w:rsidR="00862488">
        <w:rPr>
          <w:b/>
          <w:szCs w:val="20"/>
          <w:lang w:val="sl-SI"/>
        </w:rPr>
        <w:t xml:space="preserve">didaktičnega </w:t>
      </w:r>
      <w:r w:rsidRPr="00F96B17">
        <w:rPr>
          <w:b/>
          <w:szCs w:val="20"/>
          <w:lang w:val="sl-SI"/>
        </w:rPr>
        <w:t>filma na temo potres:</w:t>
      </w:r>
    </w:p>
    <w:p w:rsidR="00F96B17" w:rsidRPr="00F96B17" w:rsidRDefault="00F96B17" w:rsidP="00F96B17">
      <w:pPr>
        <w:autoSpaceDE w:val="0"/>
        <w:autoSpaceDN w:val="0"/>
        <w:adjustRightInd w:val="0"/>
        <w:spacing w:line="240" w:lineRule="auto"/>
        <w:jc w:val="both"/>
        <w:rPr>
          <w:b/>
          <w:color w:val="000000"/>
          <w:szCs w:val="20"/>
          <w:lang w:val="sl-SI" w:eastAsia="sl-SI"/>
        </w:rPr>
      </w:pPr>
    </w:p>
    <w:p w:rsidR="00F96B17" w:rsidRPr="00F96B17" w:rsidRDefault="00F96B17" w:rsidP="00F96B17">
      <w:pPr>
        <w:autoSpaceDE w:val="0"/>
        <w:autoSpaceDN w:val="0"/>
        <w:adjustRightInd w:val="0"/>
        <w:spacing w:line="240" w:lineRule="auto"/>
        <w:jc w:val="both"/>
        <w:rPr>
          <w:rFonts w:eastAsia="Calibri"/>
          <w:szCs w:val="20"/>
          <w:lang w:val="sl-SI"/>
        </w:rPr>
      </w:pPr>
      <w:r w:rsidRPr="00F96B17">
        <w:rPr>
          <w:b/>
          <w:color w:val="000000"/>
          <w:szCs w:val="20"/>
          <w:lang w:val="sl-SI" w:eastAsia="sl-SI"/>
        </w:rPr>
        <w:t>Predmet naročila</w:t>
      </w:r>
      <w:r w:rsidRPr="00F96B17">
        <w:rPr>
          <w:color w:val="000000"/>
          <w:szCs w:val="20"/>
          <w:lang w:val="sl-SI" w:eastAsia="sl-SI"/>
        </w:rPr>
        <w:t xml:space="preserve">: Idejna zasnova, </w:t>
      </w:r>
      <w:r w:rsidRPr="00F96B17">
        <w:rPr>
          <w:spacing w:val="-1"/>
          <w:szCs w:val="20"/>
          <w:lang w:val="sl-SI"/>
        </w:rPr>
        <w:t>predlog scenarija, izdelava scenarija, zagotovitev recenzenta/strokovnjaka</w:t>
      </w:r>
      <w:r w:rsidRPr="00F96B17">
        <w:rPr>
          <w:szCs w:val="20"/>
          <w:lang w:val="sl-SI"/>
        </w:rPr>
        <w:t xml:space="preserve"> s področja gradbene stroke, </w:t>
      </w:r>
      <w:r w:rsidRPr="00F96B17">
        <w:rPr>
          <w:color w:val="000000"/>
          <w:szCs w:val="20"/>
          <w:lang w:val="sl-SI" w:eastAsia="sl-SI"/>
        </w:rPr>
        <w:t xml:space="preserve"> </w:t>
      </w:r>
      <w:r w:rsidRPr="00F96B17">
        <w:rPr>
          <w:szCs w:val="20"/>
          <w:lang w:val="sl-SI"/>
        </w:rPr>
        <w:t xml:space="preserve">ki ima najmanj VII. stopnjo izobrazbe  </w:t>
      </w:r>
      <w:r w:rsidRPr="00F96B17">
        <w:rPr>
          <w:color w:val="000000"/>
          <w:szCs w:val="20"/>
          <w:lang w:val="sl-SI" w:eastAsia="sl-SI"/>
        </w:rPr>
        <w:t xml:space="preserve">in poznavanja preventivnih ukrepov povezanih s potresi za zagotavljanje osebne in vzajemne zaščite in </w:t>
      </w:r>
      <w:r w:rsidRPr="003553BE">
        <w:rPr>
          <w:color w:val="000000"/>
          <w:szCs w:val="20"/>
          <w:u w:val="single"/>
          <w:lang w:val="sl-SI" w:eastAsia="sl-SI"/>
        </w:rPr>
        <w:t>izdelava didaktičnega igranega filma</w:t>
      </w:r>
      <w:r w:rsidRPr="00F96B17">
        <w:rPr>
          <w:color w:val="000000"/>
          <w:szCs w:val="20"/>
          <w:lang w:val="sl-SI" w:eastAsia="sl-SI"/>
        </w:rPr>
        <w:t xml:space="preserve"> na </w:t>
      </w:r>
      <w:r w:rsidRPr="00F96B17">
        <w:rPr>
          <w:szCs w:val="20"/>
          <w:lang w:val="sl-SI" w:eastAsia="sl-SI"/>
        </w:rPr>
        <w:t>temo potres</w:t>
      </w:r>
      <w:r w:rsidRPr="00F96B17">
        <w:rPr>
          <w:color w:val="FF0000"/>
          <w:szCs w:val="20"/>
          <w:lang w:val="sl-SI" w:eastAsia="sl-SI"/>
        </w:rPr>
        <w:t xml:space="preserve"> </w:t>
      </w:r>
      <w:r w:rsidRPr="00F96B17">
        <w:rPr>
          <w:color w:val="000000"/>
          <w:szCs w:val="20"/>
          <w:lang w:val="sl-SI" w:eastAsia="sl-SI"/>
        </w:rPr>
        <w:t xml:space="preserve">v dolžini od  4 minut do 5 minut. Izbrani ponudnik bo moral v dogovoru z naročnikom na podlagi posnetega gradiva izdelati tudi </w:t>
      </w:r>
      <w:r w:rsidRPr="003553BE">
        <w:rPr>
          <w:color w:val="000000"/>
          <w:szCs w:val="20"/>
          <w:u w:val="single"/>
          <w:lang w:val="sl-SI" w:eastAsia="sl-SI"/>
        </w:rPr>
        <w:t>3</w:t>
      </w:r>
      <w:r w:rsidRPr="003553BE">
        <w:rPr>
          <w:szCs w:val="20"/>
          <w:u w:val="single"/>
          <w:lang w:val="sl-SI" w:eastAsia="sl-SI"/>
        </w:rPr>
        <w:t xml:space="preserve"> krajše različice filma</w:t>
      </w:r>
      <w:r w:rsidRPr="00F96B17">
        <w:rPr>
          <w:color w:val="FF0000"/>
          <w:szCs w:val="20"/>
          <w:lang w:val="sl-SI" w:eastAsia="sl-SI"/>
        </w:rPr>
        <w:t xml:space="preserve"> </w:t>
      </w:r>
      <w:r w:rsidRPr="00F96B17">
        <w:rPr>
          <w:color w:val="000000"/>
          <w:szCs w:val="20"/>
          <w:lang w:val="sl-SI" w:eastAsia="sl-SI"/>
        </w:rPr>
        <w:t xml:space="preserve">s posameznimi vsebinami v dolžini med 50s in 90s posameznega krajšega filma. </w:t>
      </w:r>
      <w:r w:rsidRPr="00F96B17">
        <w:rPr>
          <w:szCs w:val="20"/>
          <w:lang w:val="sl-SI"/>
        </w:rPr>
        <w:t>Izdelava igranega filma zajema produkcijo in post produkcijo filma (daljše in krajše različice). Film in krajše različice filma so izdelani v različnih formatih za predvajanje na različnih medijih (na televiziji, spletu in You tubu, FB, twitterju, mobilnih telefonih...).</w:t>
      </w:r>
    </w:p>
    <w:p w:rsidR="00F96B17" w:rsidRPr="00F96B17" w:rsidRDefault="00F96B17" w:rsidP="00F96B17">
      <w:pPr>
        <w:autoSpaceDE w:val="0"/>
        <w:autoSpaceDN w:val="0"/>
        <w:adjustRightInd w:val="0"/>
        <w:spacing w:line="240" w:lineRule="auto"/>
        <w:jc w:val="both"/>
        <w:rPr>
          <w:szCs w:val="20"/>
          <w:lang w:val="sl-SI"/>
        </w:rPr>
      </w:pPr>
    </w:p>
    <w:p w:rsidR="00F96B17" w:rsidRPr="00F96B17" w:rsidRDefault="00F96B17" w:rsidP="00F96B17">
      <w:pPr>
        <w:autoSpaceDE w:val="0"/>
        <w:autoSpaceDN w:val="0"/>
        <w:adjustRightInd w:val="0"/>
        <w:spacing w:line="240" w:lineRule="auto"/>
        <w:jc w:val="both"/>
        <w:rPr>
          <w:szCs w:val="20"/>
          <w:lang w:val="sl-SI"/>
        </w:rPr>
      </w:pPr>
      <w:r w:rsidRPr="00F96B17">
        <w:rPr>
          <w:b/>
          <w:szCs w:val="20"/>
          <w:lang w:val="sl-SI"/>
        </w:rPr>
        <w:t>Vsebina filma</w:t>
      </w:r>
      <w:r w:rsidRPr="00F96B17">
        <w:rPr>
          <w:szCs w:val="20"/>
          <w:lang w:val="sl-SI"/>
        </w:rPr>
        <w:t xml:space="preserve">: </w:t>
      </w:r>
      <w:r w:rsidR="00250EEF">
        <w:rPr>
          <w:szCs w:val="20"/>
          <w:lang w:val="sl-SI"/>
        </w:rPr>
        <w:t>F</w:t>
      </w:r>
      <w:r w:rsidRPr="00F96B17">
        <w:rPr>
          <w:szCs w:val="20"/>
          <w:lang w:val="sl-SI"/>
        </w:rPr>
        <w:t>ilm prikazuje, kako se lahko posameznik pripravi na potres, kako ravna med njim in po njem. Usmeritve za vsebino filma poda naročnik.</w:t>
      </w:r>
    </w:p>
    <w:p w:rsidR="00F96B17" w:rsidRPr="00F96B17" w:rsidRDefault="00F96B17" w:rsidP="00F96B17">
      <w:pPr>
        <w:autoSpaceDE w:val="0"/>
        <w:autoSpaceDN w:val="0"/>
        <w:adjustRightInd w:val="0"/>
        <w:spacing w:line="240" w:lineRule="auto"/>
        <w:jc w:val="both"/>
        <w:rPr>
          <w:szCs w:val="20"/>
          <w:lang w:val="sl-SI"/>
        </w:rPr>
      </w:pPr>
    </w:p>
    <w:p w:rsidR="00F96B17" w:rsidRPr="00F96B17" w:rsidRDefault="00F96B17" w:rsidP="00F96B17">
      <w:pPr>
        <w:autoSpaceDE w:val="0"/>
        <w:autoSpaceDN w:val="0"/>
        <w:adjustRightInd w:val="0"/>
        <w:spacing w:line="240" w:lineRule="auto"/>
        <w:jc w:val="both"/>
        <w:rPr>
          <w:rFonts w:eastAsia="Calibri"/>
          <w:color w:val="000000"/>
          <w:spacing w:val="-1"/>
          <w:szCs w:val="20"/>
          <w:lang w:val="sl-SI"/>
        </w:rPr>
      </w:pPr>
      <w:r w:rsidRPr="00F96B17">
        <w:rPr>
          <w:rFonts w:eastAsia="Calibri"/>
          <w:color w:val="000000"/>
          <w:spacing w:val="-1"/>
          <w:szCs w:val="20"/>
          <w:lang w:val="sl-SI"/>
        </w:rPr>
        <w:t xml:space="preserve">Gradivo na temo potres je dostopno na spletni strani gov.si: </w:t>
      </w:r>
      <w:hyperlink r:id="rId10" w:history="1">
        <w:r w:rsidRPr="00F96B17">
          <w:rPr>
            <w:rFonts w:eastAsia="Calibri"/>
            <w:color w:val="0000FF"/>
            <w:spacing w:val="-1"/>
            <w:szCs w:val="20"/>
            <w:u w:val="single"/>
            <w:lang w:val="sl-SI"/>
          </w:rPr>
          <w:t>https://www.gov.si/teme/potres/</w:t>
        </w:r>
      </w:hyperlink>
      <w:r w:rsidRPr="00F96B17">
        <w:rPr>
          <w:rFonts w:eastAsia="Calibri"/>
          <w:color w:val="000000"/>
          <w:spacing w:val="-1"/>
          <w:szCs w:val="20"/>
          <w:lang w:val="sl-SI"/>
        </w:rPr>
        <w:t xml:space="preserve">. </w:t>
      </w:r>
    </w:p>
    <w:p w:rsidR="00F96B17" w:rsidRPr="00F96B17" w:rsidRDefault="00F96B17" w:rsidP="00F96B17">
      <w:pPr>
        <w:spacing w:line="240" w:lineRule="auto"/>
        <w:jc w:val="both"/>
        <w:rPr>
          <w:szCs w:val="20"/>
          <w:lang w:val="sl-SI"/>
        </w:rPr>
      </w:pPr>
    </w:p>
    <w:p w:rsidR="00F96B17" w:rsidRPr="00F96B17" w:rsidRDefault="00F96B17" w:rsidP="00F96B17">
      <w:pPr>
        <w:spacing w:line="240" w:lineRule="auto"/>
        <w:jc w:val="both"/>
        <w:rPr>
          <w:szCs w:val="20"/>
          <w:lang w:val="sl-SI"/>
        </w:rPr>
      </w:pPr>
      <w:r w:rsidRPr="00F96B17">
        <w:rPr>
          <w:szCs w:val="20"/>
          <w:lang w:val="sl-SI"/>
        </w:rPr>
        <w:t>Izpostavijo in prikažejo se:</w:t>
      </w:r>
    </w:p>
    <w:p w:rsidR="00F96B17" w:rsidRPr="00F96B17" w:rsidRDefault="00F96B17" w:rsidP="00F96B17">
      <w:pPr>
        <w:numPr>
          <w:ilvl w:val="0"/>
          <w:numId w:val="44"/>
        </w:numPr>
        <w:spacing w:after="200" w:line="240" w:lineRule="auto"/>
        <w:ind w:left="426" w:hanging="426"/>
        <w:contextualSpacing/>
        <w:jc w:val="both"/>
        <w:rPr>
          <w:rFonts w:eastAsia="Calibri"/>
          <w:szCs w:val="20"/>
          <w:lang w:val="sl-SI"/>
        </w:rPr>
      </w:pPr>
      <w:r w:rsidRPr="00F96B17">
        <w:rPr>
          <w:rFonts w:eastAsia="Calibri"/>
          <w:szCs w:val="20"/>
          <w:lang w:val="sl-SI"/>
        </w:rPr>
        <w:t>karta potresne intenzitete Slovenije,</w:t>
      </w:r>
    </w:p>
    <w:p w:rsidR="00F96B17" w:rsidRPr="00F96B17" w:rsidRDefault="00F96B17" w:rsidP="00F96B17">
      <w:pPr>
        <w:numPr>
          <w:ilvl w:val="0"/>
          <w:numId w:val="44"/>
        </w:numPr>
        <w:spacing w:after="200" w:line="240" w:lineRule="auto"/>
        <w:ind w:left="426" w:hanging="426"/>
        <w:contextualSpacing/>
        <w:jc w:val="both"/>
        <w:rPr>
          <w:rFonts w:eastAsia="Calibri"/>
          <w:szCs w:val="20"/>
          <w:lang w:val="sl-SI"/>
        </w:rPr>
      </w:pPr>
      <w:r w:rsidRPr="00F96B17">
        <w:rPr>
          <w:rFonts w:eastAsia="Calibri"/>
          <w:szCs w:val="20"/>
          <w:lang w:val="sl-SI"/>
        </w:rPr>
        <w:t>potresno odporna gradnja,</w:t>
      </w:r>
    </w:p>
    <w:p w:rsidR="00F96B17" w:rsidRPr="00F96B17" w:rsidRDefault="00F96B17" w:rsidP="00F96B17">
      <w:pPr>
        <w:numPr>
          <w:ilvl w:val="0"/>
          <w:numId w:val="44"/>
        </w:numPr>
        <w:spacing w:after="200" w:line="240" w:lineRule="auto"/>
        <w:ind w:left="426" w:hanging="426"/>
        <w:contextualSpacing/>
        <w:jc w:val="both"/>
        <w:rPr>
          <w:rFonts w:eastAsia="Calibri"/>
          <w:szCs w:val="20"/>
          <w:lang w:val="sl-SI"/>
        </w:rPr>
      </w:pPr>
      <w:r w:rsidRPr="00F96B17">
        <w:rPr>
          <w:rFonts w:eastAsia="Calibri"/>
          <w:szCs w:val="20"/>
          <w:lang w:val="sl-SI"/>
        </w:rPr>
        <w:t>kaj lahko prebivalci sami naredijo pred potresom,</w:t>
      </w:r>
    </w:p>
    <w:p w:rsidR="00F96B17" w:rsidRPr="00F96B17" w:rsidRDefault="00F96B17" w:rsidP="00F96B17">
      <w:pPr>
        <w:numPr>
          <w:ilvl w:val="0"/>
          <w:numId w:val="44"/>
        </w:numPr>
        <w:spacing w:after="200" w:line="240" w:lineRule="auto"/>
        <w:ind w:left="426" w:hanging="426"/>
        <w:contextualSpacing/>
        <w:jc w:val="both"/>
        <w:rPr>
          <w:rFonts w:eastAsia="Calibri"/>
          <w:szCs w:val="20"/>
          <w:lang w:val="sl-SI"/>
        </w:rPr>
      </w:pPr>
      <w:r w:rsidRPr="00F96B17">
        <w:rPr>
          <w:rFonts w:eastAsia="Calibri"/>
          <w:szCs w:val="20"/>
          <w:lang w:val="sl-SI"/>
        </w:rPr>
        <w:t xml:space="preserve">kako prebivalci ravnajo med potresom, </w:t>
      </w:r>
    </w:p>
    <w:p w:rsidR="00F96B17" w:rsidRPr="00F96B17" w:rsidRDefault="00F96B17" w:rsidP="00F96B17">
      <w:pPr>
        <w:numPr>
          <w:ilvl w:val="0"/>
          <w:numId w:val="44"/>
        </w:numPr>
        <w:spacing w:after="200" w:line="240" w:lineRule="auto"/>
        <w:ind w:left="426" w:hanging="426"/>
        <w:contextualSpacing/>
        <w:jc w:val="both"/>
        <w:rPr>
          <w:rFonts w:eastAsia="Calibri"/>
          <w:szCs w:val="20"/>
          <w:lang w:val="sl-SI"/>
        </w:rPr>
      </w:pPr>
      <w:r w:rsidRPr="00F96B17">
        <w:rPr>
          <w:rFonts w:eastAsia="Calibri"/>
          <w:szCs w:val="20"/>
          <w:lang w:val="sl-SI"/>
        </w:rPr>
        <w:t>kaj lahko prebivalci naredijo po potresu,</w:t>
      </w:r>
    </w:p>
    <w:p w:rsidR="00F96B17" w:rsidRPr="00F96B17" w:rsidRDefault="00F96B17" w:rsidP="00F96B17">
      <w:pPr>
        <w:numPr>
          <w:ilvl w:val="0"/>
          <w:numId w:val="44"/>
        </w:numPr>
        <w:spacing w:after="200" w:line="240" w:lineRule="auto"/>
        <w:ind w:left="426" w:hanging="426"/>
        <w:contextualSpacing/>
        <w:jc w:val="both"/>
        <w:rPr>
          <w:rFonts w:eastAsia="Calibri"/>
          <w:szCs w:val="20"/>
          <w:lang w:val="sl-SI"/>
        </w:rPr>
      </w:pPr>
      <w:r w:rsidRPr="00F96B17">
        <w:rPr>
          <w:rFonts w:eastAsia="Calibri"/>
          <w:szCs w:val="20"/>
          <w:lang w:val="sl-SI"/>
        </w:rPr>
        <w:t>možnost nastanka požara po potresu in zaščita (po potresu lahko tudi zagori),</w:t>
      </w:r>
    </w:p>
    <w:p w:rsidR="00F96B17" w:rsidRPr="00F96B17" w:rsidRDefault="00F96B17" w:rsidP="00F96B17">
      <w:pPr>
        <w:numPr>
          <w:ilvl w:val="0"/>
          <w:numId w:val="44"/>
        </w:numPr>
        <w:spacing w:after="200" w:line="240" w:lineRule="auto"/>
        <w:ind w:left="426" w:hanging="426"/>
        <w:contextualSpacing/>
        <w:jc w:val="both"/>
        <w:rPr>
          <w:rFonts w:eastAsia="Calibri"/>
          <w:szCs w:val="20"/>
          <w:lang w:val="sl-SI"/>
        </w:rPr>
      </w:pPr>
      <w:r w:rsidRPr="00F96B17">
        <w:rPr>
          <w:rFonts w:eastAsia="Calibri"/>
          <w:szCs w:val="20"/>
          <w:lang w:val="sl-SI"/>
        </w:rPr>
        <w:t>funkcionalno ovirane osebe (skrb za njih),</w:t>
      </w:r>
    </w:p>
    <w:p w:rsidR="00F96B17" w:rsidRPr="00F96B17" w:rsidRDefault="00F96B17" w:rsidP="00F96B17">
      <w:pPr>
        <w:numPr>
          <w:ilvl w:val="0"/>
          <w:numId w:val="44"/>
        </w:numPr>
        <w:spacing w:after="200" w:line="240" w:lineRule="auto"/>
        <w:ind w:left="426" w:hanging="426"/>
        <w:contextualSpacing/>
        <w:jc w:val="both"/>
        <w:rPr>
          <w:rFonts w:eastAsia="Calibri"/>
          <w:szCs w:val="20"/>
          <w:lang w:val="sl-SI"/>
        </w:rPr>
      </w:pPr>
      <w:r w:rsidRPr="00F96B17">
        <w:rPr>
          <w:rFonts w:eastAsia="Calibri"/>
          <w:szCs w:val="20"/>
          <w:lang w:val="sl-SI"/>
        </w:rPr>
        <w:t>življenje po potresu.</w:t>
      </w:r>
    </w:p>
    <w:p w:rsidR="00F96B17" w:rsidRPr="00F96B17" w:rsidRDefault="00F96B17" w:rsidP="00F96B17">
      <w:pPr>
        <w:spacing w:line="240" w:lineRule="auto"/>
        <w:jc w:val="both"/>
        <w:rPr>
          <w:szCs w:val="20"/>
          <w:lang w:val="sl-SI"/>
        </w:rPr>
      </w:pPr>
    </w:p>
    <w:p w:rsidR="00F96B17" w:rsidRPr="00F96B17" w:rsidRDefault="00F96B17" w:rsidP="00F96B17">
      <w:pPr>
        <w:spacing w:line="240" w:lineRule="auto"/>
        <w:jc w:val="both"/>
        <w:rPr>
          <w:szCs w:val="20"/>
          <w:lang w:val="sl-SI"/>
        </w:rPr>
      </w:pPr>
      <w:r w:rsidRPr="00F96B17">
        <w:rPr>
          <w:szCs w:val="20"/>
          <w:lang w:val="sl-SI"/>
        </w:rPr>
        <w:t xml:space="preserve">V film so vključeni tudi elementi: naslov/slogan, logotipi, številka 112, kolofon. </w:t>
      </w:r>
    </w:p>
    <w:p w:rsidR="00F96B17" w:rsidRPr="00F96B17" w:rsidRDefault="00F96B17" w:rsidP="00F96B17">
      <w:pPr>
        <w:spacing w:line="240" w:lineRule="auto"/>
        <w:jc w:val="both"/>
        <w:rPr>
          <w:szCs w:val="20"/>
          <w:lang w:val="sl-SI"/>
        </w:rPr>
      </w:pPr>
    </w:p>
    <w:p w:rsidR="00F96B17" w:rsidRPr="00F96B17" w:rsidRDefault="00F96B17" w:rsidP="00F96B17">
      <w:pPr>
        <w:spacing w:line="240" w:lineRule="auto"/>
        <w:jc w:val="both"/>
        <w:rPr>
          <w:szCs w:val="20"/>
          <w:lang w:val="sl-SI"/>
        </w:rPr>
      </w:pPr>
      <w:r w:rsidRPr="00F96B17">
        <w:rPr>
          <w:b/>
          <w:szCs w:val="20"/>
          <w:lang w:val="sl-SI"/>
        </w:rPr>
        <w:t>Avtorske pravice</w:t>
      </w:r>
      <w:r w:rsidRPr="00F96B17">
        <w:rPr>
          <w:szCs w:val="20"/>
          <w:lang w:val="sl-SI"/>
        </w:rPr>
        <w:t>:  Izvajalec storitve se enkrat za vselej v celoti zavezuje, da se s plačilom za opravljene storitve odreka kakršnemu koli dodatnemu plačilu za uporabo avtorskih pravic avtorjev produkcije filma. Glasba je lahko odkupljena ali avtorska, izvajalec storitve pa poskrbi za njeno avtorstvo (lastno ali odkupi avtorske pravice). Moralne avtorske pravice avtorjev so skladno z avtorskim pravom neodtujljive. Naročnik ima pravico uporabe filma brez kakršnih koli omejitev, kadarkoli, na vseh medijih brez časovne omejitve in brez kakršnih koli dodatnih finančnih posledic.</w:t>
      </w:r>
    </w:p>
    <w:p w:rsidR="00F96B17" w:rsidRPr="00F96B17" w:rsidRDefault="00F96B17" w:rsidP="00F96B17">
      <w:pPr>
        <w:spacing w:line="240" w:lineRule="auto"/>
        <w:jc w:val="both"/>
        <w:rPr>
          <w:b/>
          <w:szCs w:val="20"/>
          <w:lang w:val="sl-SI"/>
        </w:rPr>
      </w:pPr>
    </w:p>
    <w:p w:rsidR="003553BE" w:rsidRDefault="003553BE" w:rsidP="00F96B17">
      <w:pPr>
        <w:spacing w:line="240" w:lineRule="auto"/>
        <w:ind w:left="118" w:hanging="118"/>
        <w:jc w:val="both"/>
        <w:rPr>
          <w:b/>
          <w:spacing w:val="-1"/>
          <w:szCs w:val="20"/>
          <w:lang w:val="sl-SI"/>
        </w:rPr>
      </w:pPr>
    </w:p>
    <w:p w:rsidR="00F96B17" w:rsidRPr="00F96B17" w:rsidRDefault="00F96B17" w:rsidP="00F96B17">
      <w:pPr>
        <w:spacing w:line="240" w:lineRule="auto"/>
        <w:ind w:left="118" w:hanging="118"/>
        <w:jc w:val="both"/>
        <w:rPr>
          <w:rFonts w:eastAsia="Arial"/>
          <w:szCs w:val="20"/>
          <w:lang w:val="sl-SI"/>
        </w:rPr>
      </w:pPr>
      <w:r w:rsidRPr="00F96B17">
        <w:rPr>
          <w:b/>
          <w:spacing w:val="-1"/>
          <w:szCs w:val="20"/>
          <w:lang w:val="sl-SI"/>
        </w:rPr>
        <w:lastRenderedPageBreak/>
        <w:t>Izvajalec storitve pripravi/izbere/zagotovi:</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pacing w:val="-1"/>
          <w:szCs w:val="20"/>
          <w:lang w:val="sl-SI"/>
        </w:rPr>
        <w:t>idejno</w:t>
      </w:r>
      <w:r w:rsidRPr="00F96B17">
        <w:rPr>
          <w:spacing w:val="-6"/>
          <w:szCs w:val="20"/>
          <w:lang w:val="sl-SI"/>
        </w:rPr>
        <w:t xml:space="preserve"> </w:t>
      </w:r>
      <w:r w:rsidRPr="00F96B17">
        <w:rPr>
          <w:spacing w:val="-1"/>
          <w:szCs w:val="20"/>
          <w:lang w:val="sl-SI"/>
        </w:rPr>
        <w:t>zasnovo</w:t>
      </w:r>
      <w:r w:rsidRPr="00F96B17">
        <w:rPr>
          <w:spacing w:val="-7"/>
          <w:szCs w:val="20"/>
          <w:lang w:val="sl-SI"/>
        </w:rPr>
        <w:t xml:space="preserve"> za  film na temo potres (na podlagi usmeritev, ki jih je podal naročnik),</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zCs w:val="20"/>
          <w:lang w:val="sl-SI"/>
        </w:rPr>
        <w:t>pripravo</w:t>
      </w:r>
      <w:r w:rsidRPr="00F96B17">
        <w:rPr>
          <w:spacing w:val="-1"/>
          <w:szCs w:val="20"/>
          <w:lang w:val="sl-SI"/>
        </w:rPr>
        <w:t xml:space="preserve"> in izdelavo scenarija </w:t>
      </w:r>
      <w:r w:rsidRPr="00F96B17">
        <w:rPr>
          <w:spacing w:val="-7"/>
          <w:szCs w:val="20"/>
          <w:lang w:val="sl-SI"/>
        </w:rPr>
        <w:t>za  film na temo potres</w:t>
      </w:r>
      <w:r w:rsidRPr="00F96B17">
        <w:rPr>
          <w:spacing w:val="-1"/>
          <w:szCs w:val="20"/>
          <w:lang w:val="sl-SI"/>
        </w:rPr>
        <w:t xml:space="preserve"> (</w:t>
      </w:r>
      <w:r w:rsidRPr="00F96B17">
        <w:rPr>
          <w:szCs w:val="20"/>
          <w:lang w:val="sl-SI"/>
        </w:rPr>
        <w:t>na</w:t>
      </w:r>
      <w:r w:rsidRPr="00F96B17">
        <w:rPr>
          <w:spacing w:val="-6"/>
          <w:szCs w:val="20"/>
          <w:lang w:val="sl-SI"/>
        </w:rPr>
        <w:t xml:space="preserve"> </w:t>
      </w:r>
      <w:r w:rsidRPr="00F96B17">
        <w:rPr>
          <w:szCs w:val="20"/>
          <w:lang w:val="sl-SI"/>
        </w:rPr>
        <w:t>podlagi</w:t>
      </w:r>
      <w:r w:rsidRPr="00F96B17">
        <w:rPr>
          <w:spacing w:val="-6"/>
          <w:szCs w:val="20"/>
          <w:lang w:val="sl-SI"/>
        </w:rPr>
        <w:t xml:space="preserve"> </w:t>
      </w:r>
      <w:r w:rsidRPr="00F96B17">
        <w:rPr>
          <w:spacing w:val="-1"/>
          <w:szCs w:val="20"/>
          <w:lang w:val="sl-SI"/>
        </w:rPr>
        <w:t>usmeritev,</w:t>
      </w:r>
      <w:r w:rsidRPr="00F96B17">
        <w:rPr>
          <w:spacing w:val="-7"/>
          <w:szCs w:val="20"/>
          <w:lang w:val="sl-SI"/>
        </w:rPr>
        <w:t xml:space="preserve"> </w:t>
      </w:r>
      <w:r w:rsidRPr="00F96B17">
        <w:rPr>
          <w:spacing w:val="1"/>
          <w:szCs w:val="20"/>
          <w:lang w:val="sl-SI"/>
        </w:rPr>
        <w:t>ki</w:t>
      </w:r>
      <w:r w:rsidRPr="00F96B17">
        <w:rPr>
          <w:spacing w:val="-7"/>
          <w:szCs w:val="20"/>
          <w:lang w:val="sl-SI"/>
        </w:rPr>
        <w:t xml:space="preserve"> </w:t>
      </w:r>
      <w:r w:rsidRPr="00F96B17">
        <w:rPr>
          <w:szCs w:val="20"/>
          <w:lang w:val="sl-SI"/>
        </w:rPr>
        <w:t>jih</w:t>
      </w:r>
      <w:r w:rsidRPr="00F96B17">
        <w:rPr>
          <w:spacing w:val="-6"/>
          <w:szCs w:val="20"/>
          <w:lang w:val="sl-SI"/>
        </w:rPr>
        <w:t xml:space="preserve"> je </w:t>
      </w:r>
      <w:r w:rsidRPr="00F96B17">
        <w:rPr>
          <w:szCs w:val="20"/>
          <w:lang w:val="sl-SI"/>
        </w:rPr>
        <w:t>podal</w:t>
      </w:r>
      <w:r w:rsidRPr="00F96B17">
        <w:rPr>
          <w:spacing w:val="-7"/>
          <w:szCs w:val="20"/>
          <w:lang w:val="sl-SI"/>
        </w:rPr>
        <w:t xml:space="preserve"> </w:t>
      </w:r>
      <w:r w:rsidRPr="00F96B17">
        <w:rPr>
          <w:szCs w:val="20"/>
          <w:lang w:val="sl-SI"/>
        </w:rPr>
        <w:t>naročnik),</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pacing w:val="-1"/>
          <w:szCs w:val="20"/>
          <w:lang w:val="sl-SI"/>
        </w:rPr>
        <w:t>ustreznost</w:t>
      </w:r>
      <w:r w:rsidRPr="00F96B17">
        <w:rPr>
          <w:spacing w:val="-11"/>
          <w:szCs w:val="20"/>
          <w:lang w:val="sl-SI"/>
        </w:rPr>
        <w:t xml:space="preserve"> </w:t>
      </w:r>
      <w:r w:rsidRPr="00F96B17">
        <w:rPr>
          <w:spacing w:val="-1"/>
          <w:szCs w:val="20"/>
          <w:lang w:val="sl-SI"/>
        </w:rPr>
        <w:t xml:space="preserve">prostora/scene in rekvizitov potrebnih za snemanje (naročnik jih potrdi), </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pacing w:val="1"/>
          <w:szCs w:val="20"/>
          <w:lang w:val="sl-SI"/>
        </w:rPr>
        <w:t>vse potrebno za snemanje in izdelavo filma (</w:t>
      </w:r>
      <w:r w:rsidRPr="00F96B17">
        <w:rPr>
          <w:spacing w:val="-1"/>
          <w:szCs w:val="20"/>
          <w:lang w:val="sl-SI"/>
        </w:rPr>
        <w:t>snemalno</w:t>
      </w:r>
      <w:r w:rsidRPr="00F96B17">
        <w:rPr>
          <w:spacing w:val="-10"/>
          <w:szCs w:val="20"/>
          <w:lang w:val="sl-SI"/>
        </w:rPr>
        <w:t xml:space="preserve"> </w:t>
      </w:r>
      <w:r w:rsidRPr="00F96B17">
        <w:rPr>
          <w:spacing w:val="-1"/>
          <w:szCs w:val="20"/>
          <w:lang w:val="sl-SI"/>
        </w:rPr>
        <w:t>ekipo, igralce, sceno, rekvizite, produkcijo, post produkcijo ….),</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pacing w:val="-1"/>
          <w:szCs w:val="20"/>
          <w:lang w:val="sl-SI"/>
        </w:rPr>
        <w:t>neodvisnega recenzenta/strokovnjaka</w:t>
      </w:r>
      <w:r w:rsidRPr="00F96B17">
        <w:rPr>
          <w:szCs w:val="20"/>
          <w:lang w:val="sl-SI"/>
        </w:rPr>
        <w:t xml:space="preserve"> s področja gradbene stroke,</w:t>
      </w:r>
      <w:r w:rsidRPr="00F96B17">
        <w:rPr>
          <w:color w:val="000000"/>
          <w:szCs w:val="20"/>
          <w:lang w:val="sl-SI" w:eastAsia="sl-SI"/>
        </w:rPr>
        <w:t xml:space="preserve"> </w:t>
      </w:r>
      <w:r w:rsidRPr="00F96B17">
        <w:rPr>
          <w:szCs w:val="20"/>
          <w:lang w:val="sl-SI"/>
        </w:rPr>
        <w:t xml:space="preserve">ki ima najmanj VII. stopnjo izobrazbe  </w:t>
      </w:r>
      <w:r w:rsidRPr="00F96B17">
        <w:rPr>
          <w:color w:val="000000"/>
          <w:szCs w:val="20"/>
          <w:lang w:val="sl-SI" w:eastAsia="sl-SI"/>
        </w:rPr>
        <w:t>in poznavanja preventivnih ukrepov povezanih s potresi za zagotavljanje osebne in vzajemne zaščite</w:t>
      </w:r>
      <w:r w:rsidRPr="00F96B17">
        <w:rPr>
          <w:szCs w:val="20"/>
          <w:lang w:val="sl-SI"/>
        </w:rPr>
        <w:t xml:space="preserve"> (strokovnjak/recenzent potrdi scenarij, je prisoten pri snemanju, nato potrdi posneti material in na koncu potrdi izdelani film),</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pacing w:val="-1"/>
          <w:szCs w:val="20"/>
          <w:lang w:val="sl-SI"/>
        </w:rPr>
        <w:t>lektoriranje</w:t>
      </w:r>
      <w:r w:rsidRPr="00F96B17">
        <w:rPr>
          <w:spacing w:val="-10"/>
          <w:szCs w:val="20"/>
          <w:lang w:val="sl-SI"/>
        </w:rPr>
        <w:t xml:space="preserve"> </w:t>
      </w:r>
      <w:r w:rsidRPr="00F96B17">
        <w:rPr>
          <w:spacing w:val="-1"/>
          <w:szCs w:val="20"/>
          <w:lang w:val="sl-SI"/>
        </w:rPr>
        <w:t>besedila</w:t>
      </w:r>
      <w:r w:rsidRPr="00F96B17">
        <w:rPr>
          <w:spacing w:val="-8"/>
          <w:szCs w:val="20"/>
          <w:lang w:val="sl-SI"/>
        </w:rPr>
        <w:t xml:space="preserve"> </w:t>
      </w:r>
      <w:r w:rsidRPr="00F96B17">
        <w:rPr>
          <w:szCs w:val="20"/>
          <w:lang w:val="sl-SI"/>
        </w:rPr>
        <w:t>v</w:t>
      </w:r>
      <w:r w:rsidRPr="00F96B17">
        <w:rPr>
          <w:spacing w:val="-10"/>
          <w:szCs w:val="20"/>
          <w:lang w:val="sl-SI"/>
        </w:rPr>
        <w:t xml:space="preserve"> </w:t>
      </w:r>
      <w:r w:rsidRPr="00F96B17">
        <w:rPr>
          <w:spacing w:val="-1"/>
          <w:szCs w:val="20"/>
          <w:lang w:val="sl-SI"/>
        </w:rPr>
        <w:t>slovenskem</w:t>
      </w:r>
      <w:r w:rsidRPr="00F96B17">
        <w:rPr>
          <w:spacing w:val="-5"/>
          <w:szCs w:val="20"/>
          <w:lang w:val="sl-SI"/>
        </w:rPr>
        <w:t xml:space="preserve"> </w:t>
      </w:r>
      <w:r w:rsidRPr="00F96B17">
        <w:rPr>
          <w:szCs w:val="20"/>
          <w:lang w:val="sl-SI"/>
        </w:rPr>
        <w:t>jeziku, lektorirano besedilo potrdi naročnik,</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pacing w:val="-1"/>
          <w:szCs w:val="20"/>
          <w:lang w:val="sl-SI"/>
        </w:rPr>
        <w:t>odvisno od scenarija dialoge igralcev ali spikerja za morebitno branje</w:t>
      </w:r>
      <w:r w:rsidRPr="00F96B17">
        <w:rPr>
          <w:spacing w:val="-8"/>
          <w:szCs w:val="20"/>
          <w:lang w:val="sl-SI"/>
        </w:rPr>
        <w:t xml:space="preserve"> </w:t>
      </w:r>
      <w:r w:rsidRPr="00F96B17">
        <w:rPr>
          <w:spacing w:val="-1"/>
          <w:szCs w:val="20"/>
          <w:lang w:val="sl-SI"/>
        </w:rPr>
        <w:t>besedila</w:t>
      </w:r>
      <w:r w:rsidRPr="00F96B17">
        <w:rPr>
          <w:spacing w:val="-7"/>
          <w:szCs w:val="20"/>
          <w:lang w:val="sl-SI"/>
        </w:rPr>
        <w:t xml:space="preserve"> </w:t>
      </w:r>
      <w:r w:rsidRPr="00F96B17">
        <w:rPr>
          <w:szCs w:val="20"/>
          <w:lang w:val="sl-SI"/>
        </w:rPr>
        <w:t>v</w:t>
      </w:r>
      <w:r w:rsidRPr="00F96B17">
        <w:rPr>
          <w:spacing w:val="-8"/>
          <w:szCs w:val="20"/>
          <w:lang w:val="sl-SI"/>
        </w:rPr>
        <w:t xml:space="preserve"> </w:t>
      </w:r>
      <w:r w:rsidRPr="00F96B17">
        <w:rPr>
          <w:szCs w:val="20"/>
          <w:lang w:val="sl-SI"/>
        </w:rPr>
        <w:t>slovenskem</w:t>
      </w:r>
      <w:r w:rsidRPr="00F96B17">
        <w:rPr>
          <w:spacing w:val="-8"/>
          <w:szCs w:val="20"/>
          <w:lang w:val="sl-SI"/>
        </w:rPr>
        <w:t xml:space="preserve"> </w:t>
      </w:r>
      <w:r w:rsidRPr="00F96B17">
        <w:rPr>
          <w:spacing w:val="-1"/>
          <w:szCs w:val="20"/>
          <w:lang w:val="sl-SI"/>
        </w:rPr>
        <w:t>jeziku</w:t>
      </w:r>
      <w:r w:rsidRPr="00F96B17">
        <w:rPr>
          <w:spacing w:val="-7"/>
          <w:szCs w:val="20"/>
          <w:lang w:val="sl-SI"/>
        </w:rPr>
        <w:t xml:space="preserve"> (naročnik potrdi spikerja), </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pacing w:val="-7"/>
          <w:szCs w:val="20"/>
          <w:lang w:val="sl-SI"/>
        </w:rPr>
        <w:t>podnapise dialogov igralca ali besedila spikerja,</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zCs w:val="20"/>
          <w:lang w:val="sl-SI"/>
        </w:rPr>
        <w:t>tolmača</w:t>
      </w:r>
      <w:r w:rsidRPr="00F96B17">
        <w:rPr>
          <w:spacing w:val="-7"/>
          <w:szCs w:val="20"/>
          <w:lang w:val="sl-SI"/>
        </w:rPr>
        <w:t xml:space="preserve"> </w:t>
      </w:r>
      <w:r w:rsidRPr="00F96B17">
        <w:rPr>
          <w:spacing w:val="-1"/>
          <w:szCs w:val="20"/>
          <w:lang w:val="sl-SI"/>
        </w:rPr>
        <w:t>za</w:t>
      </w:r>
      <w:r w:rsidRPr="00F96B17">
        <w:rPr>
          <w:spacing w:val="-6"/>
          <w:szCs w:val="20"/>
          <w:lang w:val="sl-SI"/>
        </w:rPr>
        <w:t xml:space="preserve"> slovenski </w:t>
      </w:r>
      <w:r w:rsidRPr="00F96B17">
        <w:rPr>
          <w:spacing w:val="-1"/>
          <w:szCs w:val="20"/>
          <w:lang w:val="sl-SI"/>
        </w:rPr>
        <w:t>znakovni</w:t>
      </w:r>
      <w:r w:rsidRPr="00F96B17">
        <w:rPr>
          <w:spacing w:val="-9"/>
          <w:szCs w:val="20"/>
          <w:lang w:val="sl-SI"/>
        </w:rPr>
        <w:t xml:space="preserve"> </w:t>
      </w:r>
      <w:r w:rsidRPr="00F96B17">
        <w:rPr>
          <w:szCs w:val="20"/>
          <w:lang w:val="sl-SI"/>
        </w:rPr>
        <w:t>jezik,</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zCs w:val="20"/>
          <w:lang w:val="sl-SI"/>
        </w:rPr>
        <w:t>dodajanje različnih podnapisov/pojasnil/grafičnih elementov za nazornejšo predstavitev, ki jih potrdi naročnik,</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pacing w:val="-1"/>
          <w:szCs w:val="20"/>
          <w:lang w:val="sl-SI"/>
        </w:rPr>
        <w:t>glasbeno</w:t>
      </w:r>
      <w:r w:rsidRPr="00F96B17">
        <w:rPr>
          <w:spacing w:val="-9"/>
          <w:szCs w:val="20"/>
          <w:lang w:val="sl-SI"/>
        </w:rPr>
        <w:t xml:space="preserve"> </w:t>
      </w:r>
      <w:r w:rsidRPr="00F96B17">
        <w:rPr>
          <w:spacing w:val="-1"/>
          <w:szCs w:val="20"/>
          <w:lang w:val="sl-SI"/>
        </w:rPr>
        <w:t>podlago</w:t>
      </w:r>
      <w:r w:rsidRPr="00F96B17">
        <w:rPr>
          <w:spacing w:val="-8"/>
          <w:szCs w:val="20"/>
          <w:lang w:val="sl-SI"/>
        </w:rPr>
        <w:t xml:space="preserve"> </w:t>
      </w:r>
      <w:r w:rsidRPr="00F96B17">
        <w:rPr>
          <w:szCs w:val="20"/>
          <w:lang w:val="sl-SI"/>
        </w:rPr>
        <w:t>z</w:t>
      </w:r>
      <w:r w:rsidRPr="00F96B17">
        <w:rPr>
          <w:spacing w:val="-10"/>
          <w:szCs w:val="20"/>
          <w:lang w:val="sl-SI"/>
        </w:rPr>
        <w:t xml:space="preserve"> </w:t>
      </w:r>
      <w:r w:rsidRPr="00F96B17">
        <w:rPr>
          <w:szCs w:val="20"/>
          <w:lang w:val="sl-SI"/>
        </w:rPr>
        <w:t>urejenimi</w:t>
      </w:r>
      <w:r w:rsidRPr="00F96B17">
        <w:rPr>
          <w:spacing w:val="-10"/>
          <w:szCs w:val="20"/>
          <w:lang w:val="sl-SI"/>
        </w:rPr>
        <w:t xml:space="preserve"> </w:t>
      </w:r>
      <w:r w:rsidRPr="00F96B17">
        <w:rPr>
          <w:szCs w:val="20"/>
          <w:lang w:val="sl-SI"/>
        </w:rPr>
        <w:t>avtorskimi</w:t>
      </w:r>
      <w:r w:rsidRPr="00F96B17">
        <w:rPr>
          <w:spacing w:val="-10"/>
          <w:szCs w:val="20"/>
          <w:lang w:val="sl-SI"/>
        </w:rPr>
        <w:t xml:space="preserve"> </w:t>
      </w:r>
      <w:r w:rsidRPr="00F96B17">
        <w:rPr>
          <w:spacing w:val="-1"/>
          <w:szCs w:val="20"/>
          <w:lang w:val="sl-SI"/>
        </w:rPr>
        <w:t>pravicami,</w:t>
      </w:r>
      <w:r w:rsidRPr="00F96B17">
        <w:rPr>
          <w:szCs w:val="20"/>
          <w:lang w:val="sl-SI"/>
        </w:rPr>
        <w:t xml:space="preserve"> ki jo potrdi</w:t>
      </w:r>
      <w:r w:rsidRPr="00F96B17">
        <w:rPr>
          <w:spacing w:val="-8"/>
          <w:szCs w:val="20"/>
          <w:lang w:val="sl-SI"/>
        </w:rPr>
        <w:t xml:space="preserve"> </w:t>
      </w:r>
      <w:r w:rsidRPr="00F96B17">
        <w:rPr>
          <w:szCs w:val="20"/>
          <w:lang w:val="sl-SI"/>
        </w:rPr>
        <w:t>naročnik,</w:t>
      </w:r>
    </w:p>
    <w:p w:rsidR="00F96B17" w:rsidRPr="00F96B17" w:rsidRDefault="00F96B17" w:rsidP="00F96B17">
      <w:pPr>
        <w:numPr>
          <w:ilvl w:val="0"/>
          <w:numId w:val="39"/>
        </w:numPr>
        <w:autoSpaceDE w:val="0"/>
        <w:autoSpaceDN w:val="0"/>
        <w:adjustRightInd w:val="0"/>
        <w:spacing w:line="240" w:lineRule="auto"/>
        <w:contextualSpacing/>
        <w:jc w:val="both"/>
        <w:rPr>
          <w:rFonts w:eastAsia="Calibri"/>
          <w:szCs w:val="20"/>
          <w:lang w:val="sl-SI"/>
        </w:rPr>
      </w:pPr>
      <w:r w:rsidRPr="00F96B17">
        <w:rPr>
          <w:spacing w:val="-1"/>
          <w:szCs w:val="20"/>
          <w:lang w:val="sl-SI"/>
        </w:rPr>
        <w:t>video</w:t>
      </w:r>
      <w:r w:rsidRPr="00F96B17">
        <w:rPr>
          <w:spacing w:val="-6"/>
          <w:szCs w:val="20"/>
          <w:lang w:val="sl-SI"/>
        </w:rPr>
        <w:t xml:space="preserve"> </w:t>
      </w:r>
      <w:r w:rsidRPr="00F96B17">
        <w:rPr>
          <w:szCs w:val="20"/>
          <w:lang w:val="sl-SI"/>
        </w:rPr>
        <w:t>avdio</w:t>
      </w:r>
      <w:r w:rsidRPr="00F96B17">
        <w:rPr>
          <w:spacing w:val="-7"/>
          <w:szCs w:val="20"/>
          <w:lang w:val="sl-SI"/>
        </w:rPr>
        <w:t xml:space="preserve"> </w:t>
      </w:r>
      <w:r w:rsidRPr="00F96B17">
        <w:rPr>
          <w:szCs w:val="20"/>
          <w:lang w:val="sl-SI"/>
        </w:rPr>
        <w:t>snemanje</w:t>
      </w:r>
      <w:r w:rsidRPr="00F96B17">
        <w:rPr>
          <w:spacing w:val="-6"/>
          <w:szCs w:val="20"/>
          <w:lang w:val="sl-SI"/>
        </w:rPr>
        <w:t xml:space="preserve"> </w:t>
      </w:r>
      <w:r w:rsidRPr="00F96B17">
        <w:rPr>
          <w:szCs w:val="20"/>
          <w:lang w:val="sl-SI"/>
        </w:rPr>
        <w:t>v</w:t>
      </w:r>
      <w:r w:rsidRPr="00F96B17">
        <w:rPr>
          <w:spacing w:val="-8"/>
          <w:szCs w:val="20"/>
          <w:lang w:val="sl-SI"/>
        </w:rPr>
        <w:t xml:space="preserve"> </w:t>
      </w:r>
      <w:r w:rsidRPr="00F96B17">
        <w:rPr>
          <w:spacing w:val="1"/>
          <w:szCs w:val="20"/>
          <w:lang w:val="sl-SI"/>
        </w:rPr>
        <w:t>HD</w:t>
      </w:r>
      <w:r w:rsidRPr="00F96B17">
        <w:rPr>
          <w:spacing w:val="-7"/>
          <w:szCs w:val="20"/>
          <w:lang w:val="sl-SI"/>
        </w:rPr>
        <w:t xml:space="preserve"> </w:t>
      </w:r>
      <w:r w:rsidRPr="00F96B17">
        <w:rPr>
          <w:szCs w:val="20"/>
          <w:lang w:val="sl-SI"/>
        </w:rPr>
        <w:t>tehniki</w:t>
      </w:r>
      <w:r w:rsidRPr="00F96B17">
        <w:rPr>
          <w:spacing w:val="-6"/>
          <w:szCs w:val="20"/>
          <w:lang w:val="sl-SI"/>
        </w:rPr>
        <w:t xml:space="preserve"> </w:t>
      </w:r>
      <w:r w:rsidRPr="00F96B17">
        <w:rPr>
          <w:szCs w:val="20"/>
          <w:lang w:val="sl-SI"/>
        </w:rPr>
        <w:t>z</w:t>
      </w:r>
      <w:r w:rsidRPr="00F96B17">
        <w:rPr>
          <w:spacing w:val="-7"/>
          <w:szCs w:val="20"/>
          <w:lang w:val="sl-SI"/>
        </w:rPr>
        <w:t xml:space="preserve"> </w:t>
      </w:r>
      <w:r w:rsidRPr="00F96B17">
        <w:rPr>
          <w:spacing w:val="-1"/>
          <w:szCs w:val="20"/>
          <w:lang w:val="sl-SI"/>
        </w:rPr>
        <w:t>vso</w:t>
      </w:r>
      <w:r w:rsidRPr="00F96B17">
        <w:rPr>
          <w:spacing w:val="-6"/>
          <w:szCs w:val="20"/>
          <w:lang w:val="sl-SI"/>
        </w:rPr>
        <w:t xml:space="preserve"> </w:t>
      </w:r>
      <w:r w:rsidRPr="00F96B17">
        <w:rPr>
          <w:szCs w:val="20"/>
          <w:lang w:val="sl-SI"/>
        </w:rPr>
        <w:t>pripadajočo</w:t>
      </w:r>
      <w:r w:rsidRPr="00F96B17">
        <w:rPr>
          <w:spacing w:val="-5"/>
          <w:szCs w:val="20"/>
          <w:lang w:val="sl-SI"/>
        </w:rPr>
        <w:t xml:space="preserve"> </w:t>
      </w:r>
      <w:r w:rsidRPr="00F96B17">
        <w:rPr>
          <w:spacing w:val="1"/>
          <w:szCs w:val="20"/>
          <w:lang w:val="sl-SI"/>
        </w:rPr>
        <w:t>opremo,</w:t>
      </w:r>
    </w:p>
    <w:p w:rsidR="00F96B17" w:rsidRPr="00F96B17" w:rsidRDefault="00F96B17" w:rsidP="00F96B17">
      <w:pPr>
        <w:numPr>
          <w:ilvl w:val="0"/>
          <w:numId w:val="39"/>
        </w:numPr>
        <w:autoSpaceDE w:val="0"/>
        <w:autoSpaceDN w:val="0"/>
        <w:adjustRightInd w:val="0"/>
        <w:spacing w:line="240" w:lineRule="auto"/>
        <w:contextualSpacing/>
        <w:jc w:val="both"/>
        <w:rPr>
          <w:rFonts w:eastAsia="Calibri"/>
          <w:szCs w:val="20"/>
          <w:lang w:val="sl-SI"/>
        </w:rPr>
      </w:pPr>
      <w:r w:rsidRPr="00F96B17">
        <w:rPr>
          <w:rFonts w:eastAsia="Calibri"/>
          <w:szCs w:val="20"/>
          <w:lang w:val="sl-SI"/>
        </w:rPr>
        <w:t xml:space="preserve">izdelavo </w:t>
      </w:r>
      <w:r w:rsidR="002B3D58">
        <w:rPr>
          <w:rFonts w:eastAsia="Calibri"/>
          <w:szCs w:val="20"/>
          <w:lang w:val="sl-SI"/>
        </w:rPr>
        <w:t>f</w:t>
      </w:r>
      <w:r w:rsidRPr="00F96B17">
        <w:rPr>
          <w:rFonts w:eastAsia="Calibri"/>
          <w:szCs w:val="20"/>
          <w:lang w:val="sl-SI"/>
        </w:rPr>
        <w:t>ilma</w:t>
      </w:r>
      <w:r w:rsidRPr="00F96B17">
        <w:rPr>
          <w:spacing w:val="-1"/>
          <w:szCs w:val="20"/>
          <w:lang w:val="sl-SI"/>
        </w:rPr>
        <w:t xml:space="preserve"> in krajših različic filma </w:t>
      </w:r>
      <w:r w:rsidRPr="00F96B17">
        <w:rPr>
          <w:rFonts w:eastAsia="Calibri"/>
          <w:szCs w:val="20"/>
          <w:lang w:val="sl-SI"/>
        </w:rPr>
        <w:t xml:space="preserve">v predpisanih dolžinah na formatih za predvajanje na različnih medijih </w:t>
      </w:r>
      <w:r w:rsidRPr="00F96B17">
        <w:rPr>
          <w:spacing w:val="-5"/>
          <w:szCs w:val="20"/>
          <w:lang w:val="sl-SI"/>
        </w:rPr>
        <w:t>(televiziji</w:t>
      </w:r>
      <w:r w:rsidRPr="00F96B17">
        <w:rPr>
          <w:szCs w:val="20"/>
          <w:lang w:val="sl-SI"/>
        </w:rPr>
        <w:t>, spletu, You Tubu, FB, twitterju, mobilnih telefonih…),</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zCs w:val="20"/>
          <w:lang w:val="sl-SI"/>
        </w:rPr>
        <w:t>možnost dodajanja sprememb in popravkov (novih elementov) v vseh fazah priprave in izdelave filma v skladu s pripombami in predlogi naročnika,</w:t>
      </w:r>
    </w:p>
    <w:p w:rsidR="00F96B17" w:rsidRPr="00F96B17" w:rsidRDefault="00F96B17" w:rsidP="00F96B17">
      <w:pPr>
        <w:widowControl w:val="0"/>
        <w:numPr>
          <w:ilvl w:val="0"/>
          <w:numId w:val="39"/>
        </w:numPr>
        <w:tabs>
          <w:tab w:val="left" w:pos="242"/>
        </w:tabs>
        <w:spacing w:line="240" w:lineRule="auto"/>
        <w:jc w:val="both"/>
        <w:rPr>
          <w:szCs w:val="20"/>
          <w:lang w:val="sl-SI"/>
        </w:rPr>
      </w:pPr>
      <w:r w:rsidRPr="00F96B17">
        <w:rPr>
          <w:spacing w:val="-1"/>
          <w:szCs w:val="20"/>
          <w:lang w:val="sl-SI"/>
        </w:rPr>
        <w:t xml:space="preserve">predajo </w:t>
      </w:r>
      <w:r w:rsidRPr="00F96B17">
        <w:rPr>
          <w:szCs w:val="20"/>
          <w:lang w:val="sl-SI"/>
        </w:rPr>
        <w:t>izdelanega filma in krajših verzij filmov naročniku na primernih podatkovnih nosilcev in po e-pošti v</w:t>
      </w:r>
      <w:r w:rsidRPr="00F96B17">
        <w:rPr>
          <w:spacing w:val="-7"/>
          <w:szCs w:val="20"/>
          <w:lang w:val="sl-SI"/>
        </w:rPr>
        <w:t xml:space="preserve"> </w:t>
      </w:r>
      <w:r w:rsidRPr="00F96B17">
        <w:rPr>
          <w:spacing w:val="1"/>
          <w:szCs w:val="20"/>
          <w:lang w:val="sl-SI"/>
        </w:rPr>
        <w:t>mp4</w:t>
      </w:r>
      <w:r w:rsidRPr="00F96B17">
        <w:rPr>
          <w:spacing w:val="-6"/>
          <w:szCs w:val="20"/>
          <w:lang w:val="sl-SI"/>
        </w:rPr>
        <w:t xml:space="preserve"> </w:t>
      </w:r>
      <w:r w:rsidRPr="00F96B17">
        <w:rPr>
          <w:spacing w:val="-1"/>
          <w:szCs w:val="20"/>
          <w:lang w:val="sl-SI"/>
        </w:rPr>
        <w:t>formatu</w:t>
      </w:r>
      <w:r w:rsidRPr="00F96B17">
        <w:rPr>
          <w:spacing w:val="-7"/>
          <w:szCs w:val="20"/>
          <w:lang w:val="sl-SI"/>
        </w:rPr>
        <w:t xml:space="preserve"> </w:t>
      </w:r>
      <w:r w:rsidRPr="00F96B17">
        <w:rPr>
          <w:szCs w:val="20"/>
          <w:lang w:val="sl-SI"/>
        </w:rPr>
        <w:t>in</w:t>
      </w:r>
      <w:r w:rsidRPr="00F96B17">
        <w:rPr>
          <w:spacing w:val="-5"/>
          <w:szCs w:val="20"/>
          <w:lang w:val="sl-SI"/>
        </w:rPr>
        <w:t xml:space="preserve"> </w:t>
      </w:r>
      <w:r w:rsidRPr="00F96B17">
        <w:rPr>
          <w:szCs w:val="20"/>
          <w:lang w:val="sl-SI"/>
        </w:rPr>
        <w:t>formatih,</w:t>
      </w:r>
      <w:r w:rsidRPr="00F96B17">
        <w:rPr>
          <w:spacing w:val="-6"/>
          <w:szCs w:val="20"/>
          <w:lang w:val="sl-SI"/>
        </w:rPr>
        <w:t xml:space="preserve"> </w:t>
      </w:r>
      <w:r w:rsidRPr="00F96B17">
        <w:rPr>
          <w:spacing w:val="-1"/>
          <w:szCs w:val="20"/>
          <w:lang w:val="sl-SI"/>
        </w:rPr>
        <w:t>primernim</w:t>
      </w:r>
      <w:r w:rsidRPr="00F96B17">
        <w:rPr>
          <w:spacing w:val="-2"/>
          <w:szCs w:val="20"/>
          <w:lang w:val="sl-SI"/>
        </w:rPr>
        <w:t xml:space="preserve"> za</w:t>
      </w:r>
      <w:r w:rsidRPr="00F96B17">
        <w:rPr>
          <w:spacing w:val="-3"/>
          <w:szCs w:val="20"/>
          <w:lang w:val="sl-SI"/>
        </w:rPr>
        <w:t xml:space="preserve"> </w:t>
      </w:r>
      <w:r w:rsidRPr="00F96B17">
        <w:rPr>
          <w:spacing w:val="-1"/>
          <w:szCs w:val="20"/>
          <w:lang w:val="sl-SI"/>
        </w:rPr>
        <w:t>objavo</w:t>
      </w:r>
      <w:r w:rsidRPr="00F96B17">
        <w:rPr>
          <w:spacing w:val="-5"/>
          <w:szCs w:val="20"/>
          <w:lang w:val="sl-SI"/>
        </w:rPr>
        <w:t xml:space="preserve"> </w:t>
      </w:r>
      <w:r w:rsidRPr="00F96B17">
        <w:rPr>
          <w:szCs w:val="20"/>
          <w:lang w:val="sl-SI"/>
        </w:rPr>
        <w:t>na</w:t>
      </w:r>
      <w:r w:rsidRPr="00F96B17">
        <w:rPr>
          <w:spacing w:val="-5"/>
          <w:szCs w:val="20"/>
          <w:lang w:val="sl-SI"/>
        </w:rPr>
        <w:t xml:space="preserve"> različnih medijih (televiziji</w:t>
      </w:r>
      <w:r w:rsidRPr="00F96B17">
        <w:rPr>
          <w:szCs w:val="20"/>
          <w:lang w:val="sl-SI"/>
        </w:rPr>
        <w:t>, spletu, You Tubu, FB, twitterju, mobilnih telefonih…).</w:t>
      </w:r>
    </w:p>
    <w:p w:rsidR="00F96B17" w:rsidRPr="00F96B17" w:rsidRDefault="00F96B17" w:rsidP="00F96B17">
      <w:pPr>
        <w:widowControl w:val="0"/>
        <w:tabs>
          <w:tab w:val="left" w:pos="242"/>
        </w:tabs>
        <w:spacing w:line="240" w:lineRule="auto"/>
        <w:ind w:left="118"/>
        <w:jc w:val="both"/>
        <w:rPr>
          <w:szCs w:val="20"/>
          <w:lang w:val="sl-SI"/>
        </w:rPr>
      </w:pPr>
    </w:p>
    <w:p w:rsidR="00F96B17" w:rsidRPr="00F96B17" w:rsidRDefault="00F96B17" w:rsidP="00F96B17">
      <w:pPr>
        <w:widowControl w:val="0"/>
        <w:tabs>
          <w:tab w:val="left" w:pos="0"/>
        </w:tabs>
        <w:spacing w:line="240" w:lineRule="auto"/>
        <w:jc w:val="both"/>
        <w:rPr>
          <w:szCs w:val="20"/>
          <w:lang w:val="sl-SI"/>
        </w:rPr>
      </w:pPr>
      <w:r w:rsidRPr="00F96B17">
        <w:rPr>
          <w:szCs w:val="20"/>
          <w:lang w:val="sl-SI"/>
        </w:rPr>
        <w:t xml:space="preserve">Naročnik ima možnost kadarkoli poseči v predloge in načine prikaza filma, če niso v skladu z njegovimi zahtevami. </w:t>
      </w:r>
    </w:p>
    <w:p w:rsidR="00F96B17" w:rsidRPr="00F96B17" w:rsidRDefault="00F96B17" w:rsidP="00F96B17">
      <w:pPr>
        <w:spacing w:line="240" w:lineRule="auto"/>
        <w:jc w:val="both"/>
        <w:rPr>
          <w:b/>
          <w:szCs w:val="20"/>
          <w:lang w:val="sl-SI"/>
        </w:rPr>
      </w:pPr>
    </w:p>
    <w:p w:rsidR="00F96B17" w:rsidRPr="00F96B17" w:rsidRDefault="00F96B17" w:rsidP="00F96B17">
      <w:pPr>
        <w:spacing w:line="240" w:lineRule="auto"/>
        <w:jc w:val="both"/>
        <w:rPr>
          <w:b/>
          <w:szCs w:val="20"/>
          <w:lang w:val="sl-SI"/>
        </w:rPr>
      </w:pPr>
      <w:r w:rsidRPr="00F96B17">
        <w:rPr>
          <w:b/>
          <w:szCs w:val="20"/>
          <w:lang w:val="sl-SI"/>
        </w:rPr>
        <w:t>Izdelani film ne sme reklamirati izdelkov in imen podjetij/trgovin.</w:t>
      </w:r>
    </w:p>
    <w:p w:rsidR="00F96B17" w:rsidRPr="00F96B17" w:rsidRDefault="00F96B17" w:rsidP="00F96B17">
      <w:pPr>
        <w:spacing w:line="240" w:lineRule="auto"/>
        <w:jc w:val="both"/>
        <w:rPr>
          <w:b/>
          <w:szCs w:val="20"/>
          <w:lang w:val="sl-SI"/>
        </w:rPr>
      </w:pPr>
    </w:p>
    <w:p w:rsidR="00F96B17" w:rsidRPr="00F96B17" w:rsidRDefault="00F96B17" w:rsidP="00F96B17">
      <w:pPr>
        <w:spacing w:line="240" w:lineRule="auto"/>
        <w:jc w:val="both"/>
        <w:rPr>
          <w:b/>
          <w:szCs w:val="20"/>
          <w:lang w:val="sl-SI"/>
        </w:rPr>
      </w:pPr>
      <w:r w:rsidRPr="00F96B17">
        <w:rPr>
          <w:b/>
          <w:szCs w:val="20"/>
          <w:lang w:val="sl-SI"/>
        </w:rPr>
        <w:t>Postopek del:</w:t>
      </w:r>
    </w:p>
    <w:p w:rsidR="00F96B17" w:rsidRPr="00F96B17" w:rsidRDefault="00F96B17" w:rsidP="00F96B17">
      <w:pPr>
        <w:widowControl w:val="0"/>
        <w:numPr>
          <w:ilvl w:val="0"/>
          <w:numId w:val="39"/>
        </w:numPr>
        <w:tabs>
          <w:tab w:val="left" w:pos="242"/>
        </w:tabs>
        <w:spacing w:line="240" w:lineRule="auto"/>
        <w:ind w:hanging="99"/>
        <w:jc w:val="both"/>
        <w:rPr>
          <w:szCs w:val="20"/>
          <w:lang w:val="sl-SI"/>
        </w:rPr>
      </w:pPr>
      <w:r w:rsidRPr="00F96B17">
        <w:rPr>
          <w:szCs w:val="20"/>
          <w:lang w:val="sl-SI"/>
        </w:rPr>
        <w:t xml:space="preserve"> izvajalec </w:t>
      </w:r>
      <w:r w:rsidRPr="00F96B17">
        <w:rPr>
          <w:spacing w:val="-1"/>
          <w:szCs w:val="20"/>
          <w:lang w:val="sl-SI"/>
        </w:rPr>
        <w:t>vodi</w:t>
      </w:r>
      <w:r w:rsidRPr="00F96B17">
        <w:rPr>
          <w:spacing w:val="-9"/>
          <w:szCs w:val="20"/>
          <w:lang w:val="sl-SI"/>
        </w:rPr>
        <w:t xml:space="preserve"> </w:t>
      </w:r>
      <w:r w:rsidRPr="00F96B17">
        <w:rPr>
          <w:szCs w:val="20"/>
          <w:lang w:val="sl-SI"/>
        </w:rPr>
        <w:t>projekt</w:t>
      </w:r>
      <w:r w:rsidRPr="00F96B17">
        <w:rPr>
          <w:spacing w:val="-8"/>
          <w:szCs w:val="20"/>
          <w:lang w:val="sl-SI"/>
        </w:rPr>
        <w:t xml:space="preserve"> </w:t>
      </w:r>
      <w:r w:rsidRPr="00F96B17">
        <w:rPr>
          <w:szCs w:val="20"/>
          <w:lang w:val="sl-SI"/>
        </w:rPr>
        <w:t>in</w:t>
      </w:r>
      <w:r w:rsidRPr="00F96B17">
        <w:rPr>
          <w:spacing w:val="-9"/>
          <w:szCs w:val="20"/>
          <w:lang w:val="sl-SI"/>
        </w:rPr>
        <w:t xml:space="preserve"> </w:t>
      </w:r>
      <w:r w:rsidRPr="00F96B17">
        <w:rPr>
          <w:szCs w:val="20"/>
          <w:lang w:val="sl-SI"/>
        </w:rPr>
        <w:t>koordinira</w:t>
      </w:r>
      <w:r w:rsidRPr="00F96B17">
        <w:rPr>
          <w:spacing w:val="-6"/>
          <w:szCs w:val="20"/>
          <w:lang w:val="sl-SI"/>
        </w:rPr>
        <w:t xml:space="preserve"> </w:t>
      </w:r>
      <w:r w:rsidRPr="00F96B17">
        <w:rPr>
          <w:szCs w:val="20"/>
          <w:lang w:val="sl-SI"/>
        </w:rPr>
        <w:t>z</w:t>
      </w:r>
      <w:r w:rsidRPr="00F96B17">
        <w:rPr>
          <w:spacing w:val="-10"/>
          <w:szCs w:val="20"/>
          <w:lang w:val="sl-SI"/>
        </w:rPr>
        <w:t xml:space="preserve"> </w:t>
      </w:r>
      <w:r w:rsidRPr="00F96B17">
        <w:rPr>
          <w:szCs w:val="20"/>
          <w:lang w:val="sl-SI"/>
        </w:rPr>
        <w:t>naročnikom,</w:t>
      </w:r>
    </w:p>
    <w:p w:rsidR="00F96B17" w:rsidRPr="00F96B17" w:rsidRDefault="00F96B17" w:rsidP="00F96B17">
      <w:pPr>
        <w:spacing w:line="240" w:lineRule="auto"/>
        <w:ind w:left="284" w:hanging="142"/>
        <w:jc w:val="both"/>
        <w:rPr>
          <w:szCs w:val="20"/>
          <w:lang w:val="sl-SI"/>
        </w:rPr>
      </w:pPr>
      <w:r w:rsidRPr="00F96B17">
        <w:rPr>
          <w:szCs w:val="20"/>
          <w:lang w:val="sl-SI"/>
        </w:rPr>
        <w:t xml:space="preserve">- izvajalec pripravi </w:t>
      </w:r>
      <w:r w:rsidRPr="00F96B17">
        <w:rPr>
          <w:spacing w:val="-1"/>
          <w:szCs w:val="20"/>
          <w:lang w:val="sl-SI"/>
        </w:rPr>
        <w:t>idejno</w:t>
      </w:r>
      <w:r w:rsidRPr="00F96B17">
        <w:rPr>
          <w:spacing w:val="-6"/>
          <w:szCs w:val="20"/>
          <w:lang w:val="sl-SI"/>
        </w:rPr>
        <w:t xml:space="preserve"> </w:t>
      </w:r>
      <w:r w:rsidRPr="00F96B17">
        <w:rPr>
          <w:spacing w:val="-1"/>
          <w:szCs w:val="20"/>
          <w:lang w:val="sl-SI"/>
        </w:rPr>
        <w:t>zasnovo</w:t>
      </w:r>
      <w:r w:rsidRPr="00F96B17">
        <w:rPr>
          <w:spacing w:val="-7"/>
          <w:szCs w:val="20"/>
          <w:lang w:val="sl-SI"/>
        </w:rPr>
        <w:t xml:space="preserve"> </w:t>
      </w:r>
      <w:r w:rsidRPr="00F96B17">
        <w:rPr>
          <w:szCs w:val="20"/>
          <w:lang w:val="sl-SI"/>
        </w:rPr>
        <w:t>filma,</w:t>
      </w:r>
      <w:r w:rsidRPr="00F96B17">
        <w:rPr>
          <w:spacing w:val="-7"/>
          <w:szCs w:val="20"/>
          <w:lang w:val="sl-SI"/>
        </w:rPr>
        <w:t xml:space="preserve"> </w:t>
      </w:r>
      <w:r w:rsidRPr="00F96B17">
        <w:rPr>
          <w:spacing w:val="-1"/>
          <w:szCs w:val="20"/>
          <w:lang w:val="sl-SI"/>
        </w:rPr>
        <w:t xml:space="preserve">predlog scenarija in izdela scenarij na </w:t>
      </w:r>
      <w:r w:rsidRPr="00F96B17">
        <w:rPr>
          <w:szCs w:val="20"/>
          <w:lang w:val="sl-SI"/>
        </w:rPr>
        <w:t>podlagi izhodiščnih usmeritev naročnika,</w:t>
      </w:r>
    </w:p>
    <w:p w:rsidR="00F96B17" w:rsidRPr="00F96B17" w:rsidRDefault="00F96B17" w:rsidP="00F96B17">
      <w:pPr>
        <w:spacing w:line="240" w:lineRule="auto"/>
        <w:ind w:left="284" w:hanging="142"/>
        <w:jc w:val="both"/>
        <w:rPr>
          <w:szCs w:val="20"/>
          <w:lang w:val="sl-SI"/>
        </w:rPr>
      </w:pPr>
      <w:r w:rsidRPr="00F96B17">
        <w:rPr>
          <w:szCs w:val="20"/>
          <w:lang w:val="sl-SI"/>
        </w:rPr>
        <w:t xml:space="preserve">- ustreznost besedila in scenarija potrdi neodvisni strokovnjak/recenzent  s področja gradbene stroke, ki ima najmanj VII. stopnjo izobrazbe  </w:t>
      </w:r>
      <w:r w:rsidRPr="00F96B17">
        <w:rPr>
          <w:color w:val="000000"/>
          <w:szCs w:val="20"/>
          <w:lang w:val="sl-SI" w:eastAsia="sl-SI"/>
        </w:rPr>
        <w:t>in poznavanja preventivnih ukrepov povezanih s potresi za zagotavljanje osebne in vzajemne zaščite,</w:t>
      </w:r>
    </w:p>
    <w:p w:rsidR="00F96B17" w:rsidRPr="00F96B17" w:rsidRDefault="00F96B17" w:rsidP="00F96B17">
      <w:pPr>
        <w:numPr>
          <w:ilvl w:val="0"/>
          <w:numId w:val="39"/>
        </w:numPr>
        <w:spacing w:line="240" w:lineRule="auto"/>
        <w:ind w:left="284" w:hanging="142"/>
        <w:jc w:val="both"/>
        <w:rPr>
          <w:szCs w:val="20"/>
          <w:lang w:val="sl-SI"/>
        </w:rPr>
      </w:pPr>
      <w:r w:rsidRPr="00F96B17">
        <w:rPr>
          <w:szCs w:val="20"/>
          <w:lang w:val="sl-SI"/>
        </w:rPr>
        <w:t>končno potrditev besedila in scenarija pred izdelavo filma potrdi naročnik,</w:t>
      </w:r>
    </w:p>
    <w:p w:rsidR="00F96B17" w:rsidRPr="00F96B17" w:rsidRDefault="00F96B17" w:rsidP="00F96B17">
      <w:pPr>
        <w:numPr>
          <w:ilvl w:val="0"/>
          <w:numId w:val="39"/>
        </w:numPr>
        <w:spacing w:line="240" w:lineRule="auto"/>
        <w:ind w:left="284" w:hanging="142"/>
        <w:jc w:val="both"/>
        <w:rPr>
          <w:szCs w:val="20"/>
          <w:lang w:val="sl-SI"/>
        </w:rPr>
      </w:pPr>
      <w:r w:rsidRPr="00F96B17">
        <w:rPr>
          <w:szCs w:val="20"/>
          <w:lang w:val="sl-SI"/>
        </w:rPr>
        <w:t xml:space="preserve">posneti material, ki bo uporabljen pri izdelavi filma, potrdi neodvisni strokovnjak/recenzent s področja gradbene stroke, ki ima najmanj VII. stopnjo izobrazbe  </w:t>
      </w:r>
      <w:r w:rsidRPr="00F96B17">
        <w:rPr>
          <w:color w:val="000000"/>
          <w:szCs w:val="20"/>
          <w:lang w:val="sl-SI" w:eastAsia="sl-SI"/>
        </w:rPr>
        <w:t>in poznavanja preventivnih ukrepov povezanih s potresi za zagotavljanje osebne in vzajemne zaščite</w:t>
      </w:r>
      <w:r w:rsidRPr="00F96B17">
        <w:rPr>
          <w:szCs w:val="20"/>
          <w:lang w:val="sl-SI"/>
        </w:rPr>
        <w:t xml:space="preserve"> in nato naročnik,</w:t>
      </w:r>
    </w:p>
    <w:p w:rsidR="00F96B17" w:rsidRPr="00F96B17" w:rsidRDefault="00F96B17" w:rsidP="00F96B17">
      <w:pPr>
        <w:numPr>
          <w:ilvl w:val="0"/>
          <w:numId w:val="39"/>
        </w:numPr>
        <w:spacing w:line="240" w:lineRule="auto"/>
        <w:ind w:left="284" w:hanging="142"/>
        <w:jc w:val="both"/>
        <w:rPr>
          <w:szCs w:val="20"/>
          <w:lang w:val="sl-SI"/>
        </w:rPr>
      </w:pPr>
      <w:r w:rsidRPr="00F96B17">
        <w:rPr>
          <w:szCs w:val="20"/>
          <w:lang w:val="sl-SI"/>
        </w:rPr>
        <w:t xml:space="preserve">izdelani film potrdi neodvisni strokovnjak/recenzent s področja gradbene stroke, stroke, ki ima najmanj VII. stopnjo izobrazbe  </w:t>
      </w:r>
      <w:r w:rsidRPr="00F96B17">
        <w:rPr>
          <w:color w:val="000000"/>
          <w:szCs w:val="20"/>
          <w:lang w:val="sl-SI" w:eastAsia="sl-SI"/>
        </w:rPr>
        <w:t xml:space="preserve">in poznavanja preventivnih ukrepov povezanih s potresi za zagotavljanje osebne in vzajemne zaščite, </w:t>
      </w:r>
      <w:r w:rsidRPr="00F96B17">
        <w:rPr>
          <w:szCs w:val="20"/>
          <w:lang w:val="sl-SI"/>
        </w:rPr>
        <w:t>nato pa ga potrdi naročnik,</w:t>
      </w:r>
    </w:p>
    <w:p w:rsidR="00F96B17" w:rsidRPr="00F96B17" w:rsidRDefault="00F96B17" w:rsidP="00F96B17">
      <w:pPr>
        <w:numPr>
          <w:ilvl w:val="0"/>
          <w:numId w:val="39"/>
        </w:numPr>
        <w:spacing w:line="240" w:lineRule="auto"/>
        <w:ind w:left="284" w:hanging="142"/>
        <w:jc w:val="both"/>
        <w:rPr>
          <w:szCs w:val="20"/>
          <w:lang w:val="sl-SI"/>
        </w:rPr>
      </w:pPr>
      <w:r w:rsidRPr="00F96B17">
        <w:rPr>
          <w:szCs w:val="20"/>
          <w:lang w:val="sl-SI"/>
        </w:rPr>
        <w:t xml:space="preserve">na podlagi izdelanega filma se izdelajo krajše različice filmov, ki jih najprej potrdi neodvisni strokovnjak/recenzent s področja gradbene stroke, ki ima najmanj VII. stopnjo izobrazbe  </w:t>
      </w:r>
      <w:r w:rsidRPr="00F96B17">
        <w:rPr>
          <w:color w:val="000000"/>
          <w:szCs w:val="20"/>
          <w:lang w:val="sl-SI" w:eastAsia="sl-SI"/>
        </w:rPr>
        <w:t>in poznavanja preventivnih ukrepov povezanih s potresi za zagotavljanje osebne in vzajemne zaščite,</w:t>
      </w:r>
      <w:r w:rsidRPr="00F96B17">
        <w:rPr>
          <w:szCs w:val="20"/>
          <w:lang w:val="sl-SI"/>
        </w:rPr>
        <w:t xml:space="preserve"> nato pa še naročnik.</w:t>
      </w:r>
    </w:p>
    <w:p w:rsidR="00F96B17" w:rsidRPr="00F96B17" w:rsidRDefault="00F96B17" w:rsidP="00F96B17">
      <w:pPr>
        <w:spacing w:line="240" w:lineRule="auto"/>
        <w:ind w:left="142"/>
        <w:jc w:val="both"/>
        <w:rPr>
          <w:szCs w:val="20"/>
          <w:lang w:val="sl-SI"/>
        </w:rPr>
      </w:pPr>
    </w:p>
    <w:p w:rsidR="00F96B17" w:rsidRPr="00F53934" w:rsidRDefault="00F53934" w:rsidP="00F96B17">
      <w:pPr>
        <w:autoSpaceDE w:val="0"/>
        <w:autoSpaceDN w:val="0"/>
        <w:adjustRightInd w:val="0"/>
        <w:spacing w:line="240" w:lineRule="auto"/>
        <w:jc w:val="both"/>
        <w:rPr>
          <w:rFonts w:eastAsia="Calibri"/>
          <w:b/>
          <w:color w:val="000000"/>
          <w:spacing w:val="-1"/>
          <w:szCs w:val="20"/>
          <w:lang w:val="sl-SI"/>
        </w:rPr>
      </w:pPr>
      <w:r w:rsidRPr="00F53934">
        <w:rPr>
          <w:rFonts w:eastAsia="Calibri"/>
          <w:b/>
          <w:color w:val="000000"/>
          <w:spacing w:val="-1"/>
          <w:szCs w:val="20"/>
          <w:lang w:val="sl-SI"/>
        </w:rPr>
        <w:t>Terminski plan i</w:t>
      </w:r>
      <w:r w:rsidR="00F96B17" w:rsidRPr="00F53934">
        <w:rPr>
          <w:rFonts w:eastAsia="Calibri"/>
          <w:b/>
          <w:color w:val="000000"/>
          <w:spacing w:val="-1"/>
          <w:szCs w:val="20"/>
          <w:lang w:val="sl-SI"/>
        </w:rPr>
        <w:t>zdelave filma na temo potres in 3 krajših filmov:</w:t>
      </w:r>
    </w:p>
    <w:p w:rsidR="00F96B17" w:rsidRPr="00F53934" w:rsidRDefault="00F96B17" w:rsidP="00F96B17">
      <w:pPr>
        <w:numPr>
          <w:ilvl w:val="0"/>
          <w:numId w:val="39"/>
        </w:numPr>
        <w:autoSpaceDE w:val="0"/>
        <w:autoSpaceDN w:val="0"/>
        <w:adjustRightInd w:val="0"/>
        <w:spacing w:line="240" w:lineRule="auto"/>
        <w:jc w:val="both"/>
        <w:rPr>
          <w:rFonts w:eastAsia="Calibri"/>
          <w:b/>
          <w:color w:val="000000"/>
          <w:spacing w:val="-1"/>
          <w:szCs w:val="20"/>
          <w:lang w:val="sl-SI"/>
        </w:rPr>
      </w:pPr>
      <w:r w:rsidRPr="00F53934">
        <w:rPr>
          <w:rFonts w:eastAsia="Calibri"/>
          <w:b/>
          <w:color w:val="000000"/>
          <w:spacing w:val="-1"/>
          <w:szCs w:val="20"/>
          <w:lang w:val="sl-SI"/>
        </w:rPr>
        <w:t>končni scenarij filma naročnik po usklajevanju z izvajalcem potrdi najkasneje cca. mesec dni po podpisu pogodbe z izvajalcem,</w:t>
      </w:r>
    </w:p>
    <w:p w:rsidR="00F96B17" w:rsidRPr="00F53934" w:rsidRDefault="00F96B17" w:rsidP="00F96B17">
      <w:pPr>
        <w:numPr>
          <w:ilvl w:val="0"/>
          <w:numId w:val="39"/>
        </w:numPr>
        <w:autoSpaceDE w:val="0"/>
        <w:autoSpaceDN w:val="0"/>
        <w:adjustRightInd w:val="0"/>
        <w:spacing w:line="240" w:lineRule="auto"/>
        <w:jc w:val="both"/>
        <w:rPr>
          <w:rFonts w:eastAsia="Calibri"/>
          <w:b/>
          <w:color w:val="000000"/>
          <w:spacing w:val="-1"/>
          <w:szCs w:val="20"/>
          <w:lang w:val="sl-SI"/>
        </w:rPr>
      </w:pPr>
      <w:r w:rsidRPr="00F53934">
        <w:rPr>
          <w:rFonts w:eastAsia="Calibri"/>
          <w:b/>
          <w:color w:val="000000"/>
          <w:spacing w:val="-1"/>
          <w:szCs w:val="20"/>
          <w:lang w:val="sl-SI"/>
        </w:rPr>
        <w:t xml:space="preserve"> po potrditvi končnega scenarija se v roku cca.14 dni izvede snemanje filma,</w:t>
      </w:r>
    </w:p>
    <w:p w:rsidR="00F96B17" w:rsidRPr="00F53934" w:rsidRDefault="00F96B17" w:rsidP="00F96B17">
      <w:pPr>
        <w:numPr>
          <w:ilvl w:val="0"/>
          <w:numId w:val="39"/>
        </w:numPr>
        <w:autoSpaceDE w:val="0"/>
        <w:autoSpaceDN w:val="0"/>
        <w:adjustRightInd w:val="0"/>
        <w:spacing w:line="240" w:lineRule="auto"/>
        <w:jc w:val="both"/>
        <w:rPr>
          <w:rFonts w:eastAsia="Calibri"/>
          <w:b/>
          <w:color w:val="000000"/>
          <w:spacing w:val="-1"/>
          <w:szCs w:val="20"/>
          <w:lang w:val="sl-SI"/>
        </w:rPr>
      </w:pPr>
      <w:r w:rsidRPr="00F53934">
        <w:rPr>
          <w:rFonts w:eastAsia="Calibri"/>
          <w:b/>
          <w:color w:val="000000"/>
          <w:spacing w:val="-1"/>
          <w:szCs w:val="20"/>
          <w:lang w:val="sl-SI"/>
        </w:rPr>
        <w:t>po snemanju filma se v roku cca. meseca dni potrdijo posamezne faze (deli) posnetkov (montaže),</w:t>
      </w:r>
    </w:p>
    <w:p w:rsidR="00F96B17" w:rsidRPr="00F53934" w:rsidRDefault="00F96B17" w:rsidP="00F96B17">
      <w:pPr>
        <w:numPr>
          <w:ilvl w:val="0"/>
          <w:numId w:val="39"/>
        </w:numPr>
        <w:autoSpaceDE w:val="0"/>
        <w:autoSpaceDN w:val="0"/>
        <w:adjustRightInd w:val="0"/>
        <w:spacing w:line="240" w:lineRule="auto"/>
        <w:jc w:val="both"/>
        <w:rPr>
          <w:rFonts w:eastAsia="Calibri"/>
          <w:b/>
          <w:color w:val="000000"/>
          <w:spacing w:val="-1"/>
          <w:szCs w:val="20"/>
          <w:lang w:val="sl-SI"/>
        </w:rPr>
      </w:pPr>
      <w:r w:rsidRPr="00F53934">
        <w:rPr>
          <w:rFonts w:eastAsia="Calibri"/>
          <w:b/>
          <w:color w:val="000000"/>
          <w:spacing w:val="-1"/>
          <w:szCs w:val="20"/>
          <w:lang w:val="sl-SI"/>
        </w:rPr>
        <w:t xml:space="preserve">do 28. 11. 2022 izvajalec preda naročniku izdelan (končni) film in izdelane 3 krajše filme. </w:t>
      </w:r>
    </w:p>
    <w:p w:rsidR="00F96B17" w:rsidRDefault="00F96B17" w:rsidP="005949A4">
      <w:pPr>
        <w:autoSpaceDE w:val="0"/>
        <w:autoSpaceDN w:val="0"/>
        <w:adjustRightInd w:val="0"/>
        <w:spacing w:line="240" w:lineRule="auto"/>
        <w:jc w:val="both"/>
        <w:rPr>
          <w:szCs w:val="20"/>
          <w:lang w:val="sl-SI"/>
        </w:rPr>
      </w:pPr>
    </w:p>
    <w:p w:rsidR="00D22D62" w:rsidRPr="00F96B17" w:rsidRDefault="00D22D62" w:rsidP="005949A4">
      <w:pPr>
        <w:autoSpaceDE w:val="0"/>
        <w:autoSpaceDN w:val="0"/>
        <w:adjustRightInd w:val="0"/>
        <w:spacing w:line="240" w:lineRule="auto"/>
        <w:jc w:val="both"/>
        <w:rPr>
          <w:szCs w:val="20"/>
          <w:lang w:val="sl-SI"/>
        </w:rPr>
      </w:pPr>
    </w:p>
    <w:p w:rsidR="008A03DE" w:rsidRPr="00D22D62" w:rsidRDefault="008A03DE" w:rsidP="00D22D62">
      <w:pPr>
        <w:numPr>
          <w:ilvl w:val="0"/>
          <w:numId w:val="43"/>
        </w:numPr>
        <w:spacing w:line="288" w:lineRule="auto"/>
        <w:jc w:val="both"/>
        <w:rPr>
          <w:b/>
          <w:szCs w:val="20"/>
        </w:rPr>
      </w:pPr>
      <w:r w:rsidRPr="008A03DE">
        <w:rPr>
          <w:b/>
          <w:szCs w:val="20"/>
        </w:rPr>
        <w:lastRenderedPageBreak/>
        <w:t xml:space="preserve">Sklop: </w:t>
      </w:r>
      <w:r w:rsidR="00D22D62" w:rsidRPr="00D22D62">
        <w:rPr>
          <w:b/>
          <w:iCs/>
          <w:szCs w:val="20"/>
          <w:lang w:val="sl-SI"/>
        </w:rPr>
        <w:t>IZDELAVA FILMA NA TEMO POŽAR IN BATERIJE</w:t>
      </w:r>
    </w:p>
    <w:p w:rsidR="00F96B17" w:rsidRDefault="00F96B17" w:rsidP="005949A4">
      <w:pPr>
        <w:autoSpaceDE w:val="0"/>
        <w:autoSpaceDN w:val="0"/>
        <w:adjustRightInd w:val="0"/>
        <w:spacing w:line="240" w:lineRule="auto"/>
        <w:jc w:val="both"/>
        <w:rPr>
          <w:szCs w:val="20"/>
          <w:lang w:val="sl-SI"/>
        </w:rPr>
      </w:pPr>
    </w:p>
    <w:p w:rsidR="008A03DE" w:rsidRDefault="008A03DE" w:rsidP="008A03DE">
      <w:pPr>
        <w:spacing w:line="240" w:lineRule="auto"/>
        <w:rPr>
          <w:b/>
          <w:szCs w:val="20"/>
        </w:rPr>
      </w:pPr>
    </w:p>
    <w:p w:rsidR="00D22D62" w:rsidRPr="00D22D62" w:rsidRDefault="00D22D62" w:rsidP="00D22D62">
      <w:pPr>
        <w:spacing w:line="240" w:lineRule="auto"/>
        <w:rPr>
          <w:b/>
          <w:szCs w:val="20"/>
        </w:rPr>
      </w:pPr>
      <w:r w:rsidRPr="00D22D62">
        <w:rPr>
          <w:b/>
          <w:szCs w:val="20"/>
        </w:rPr>
        <w:t>Tehnične specifikacije oz. zahteve za izdelavo filma na temo požar in baterije (</w:t>
      </w:r>
      <w:r w:rsidRPr="00D22D62">
        <w:rPr>
          <w:b/>
          <w:color w:val="111111"/>
          <w:szCs w:val="20"/>
        </w:rPr>
        <w:t>preprečevanje požara litij-ionskih baterij)</w:t>
      </w:r>
    </w:p>
    <w:p w:rsidR="00D22D62" w:rsidRPr="00D22D62" w:rsidRDefault="00D22D62" w:rsidP="00D22D62">
      <w:pPr>
        <w:autoSpaceDE w:val="0"/>
        <w:autoSpaceDN w:val="0"/>
        <w:adjustRightInd w:val="0"/>
        <w:spacing w:line="240" w:lineRule="auto"/>
        <w:jc w:val="both"/>
        <w:rPr>
          <w:szCs w:val="20"/>
          <w:lang w:val="sl-SI"/>
        </w:rPr>
      </w:pPr>
    </w:p>
    <w:p w:rsidR="00D22D62" w:rsidRPr="00D22D62" w:rsidRDefault="00D22D62" w:rsidP="00D22D62">
      <w:pPr>
        <w:autoSpaceDE w:val="0"/>
        <w:autoSpaceDN w:val="0"/>
        <w:adjustRightInd w:val="0"/>
        <w:spacing w:line="240" w:lineRule="auto"/>
        <w:jc w:val="both"/>
        <w:rPr>
          <w:szCs w:val="20"/>
          <w:lang w:val="sl-SI"/>
        </w:rPr>
      </w:pPr>
      <w:r w:rsidRPr="00D22D62">
        <w:rPr>
          <w:b/>
          <w:szCs w:val="20"/>
          <w:lang w:val="sl-SI"/>
        </w:rPr>
        <w:t>Predmet naročila</w:t>
      </w:r>
      <w:r w:rsidRPr="00D22D62">
        <w:rPr>
          <w:szCs w:val="20"/>
          <w:lang w:val="sl-SI"/>
        </w:rPr>
        <w:t>: Idejna zasnova, predlog scenarija, izdelava scenarija, zagotovitev recenzenta/strokovnjaka s področja elektro stroke ali druge ustrezne stroke, ki ima najmanj VII. stopnjo izobrazbe in pozna preventivne ukrepe povezane s požari baterij, in izdelava didaktičnega  animiranega filma na temo požar in baterije v dolžini od  4 minut do 5 minut. Izbrani ponudnik bo moral v dogovoru z naročnikom na podlagi posnetega gradiva izdelati tudi 2 do 3 krajše različice filma s posameznimi vsebinami v dolžini med 50s in 90s. Izdelava didaktičnega animiranega filma zajema produkcijo in post produkcijo filma (daljše in krajše različice). Film in krajše različice filma so izdelani v različnih formatih za predvajanje na različnih medijih (na televiziji, spletu in You tubu, FB, twitterju, mobilnih telefonih...).</w:t>
      </w:r>
    </w:p>
    <w:p w:rsidR="00D22D62" w:rsidRPr="00D22D62" w:rsidRDefault="00D22D62" w:rsidP="00D22D62">
      <w:pPr>
        <w:autoSpaceDE w:val="0"/>
        <w:autoSpaceDN w:val="0"/>
        <w:adjustRightInd w:val="0"/>
        <w:spacing w:line="240" w:lineRule="auto"/>
        <w:jc w:val="both"/>
        <w:rPr>
          <w:szCs w:val="20"/>
          <w:lang w:val="sl-SI"/>
        </w:rPr>
      </w:pPr>
    </w:p>
    <w:p w:rsidR="00D22D62" w:rsidRPr="00D22D62" w:rsidRDefault="00D22D62" w:rsidP="00D22D62">
      <w:pPr>
        <w:spacing w:line="240" w:lineRule="auto"/>
        <w:jc w:val="both"/>
        <w:rPr>
          <w:szCs w:val="20"/>
          <w:lang w:val="sl-SI"/>
        </w:rPr>
      </w:pPr>
      <w:r w:rsidRPr="00D22D62">
        <w:rPr>
          <w:b/>
          <w:szCs w:val="20"/>
          <w:lang w:val="sl-SI"/>
        </w:rPr>
        <w:t>Vsebina filma:</w:t>
      </w:r>
      <w:r w:rsidRPr="00D22D62">
        <w:rPr>
          <w:szCs w:val="20"/>
          <w:lang w:val="sl-SI"/>
        </w:rPr>
        <w:t xml:space="preserve"> Film prikaže prisotnost litij-ionskih baterij in njihovo pravilno uporabo v sodobnem življenju (npr. električni skiroji, kolesa in avto, kamere, baterijsko orodje, mobilni telefoni, predvajalniki glasbe, tablice, računalniki) obenem pa opozori tudi na njihovo nevarnost (pravilno shranjevanje novih in odlaganje starih baterij, pravilno polnjenje). S filmom želimo ozavestiti širšo/splošno javnost, da je za zmanjšanje števila požarov pomembno pravilno ravnanje z baterijami (s preprostimi ukrepi lahko prebivalci sami poskrbijo, da do požara ne pride) in prikazati, kako pogasiti požar.</w:t>
      </w:r>
    </w:p>
    <w:p w:rsidR="00D22D62" w:rsidRPr="00D22D62" w:rsidRDefault="00D22D62" w:rsidP="00D22D62">
      <w:pPr>
        <w:spacing w:line="240" w:lineRule="auto"/>
        <w:jc w:val="both"/>
        <w:rPr>
          <w:szCs w:val="20"/>
          <w:lang w:val="sl-SI"/>
        </w:rPr>
      </w:pPr>
    </w:p>
    <w:p w:rsidR="00D22D62" w:rsidRPr="00D22D62" w:rsidRDefault="00D22D62" w:rsidP="00D22D62">
      <w:pPr>
        <w:spacing w:line="240" w:lineRule="auto"/>
        <w:jc w:val="both"/>
        <w:rPr>
          <w:szCs w:val="20"/>
          <w:lang w:val="sl-SI"/>
        </w:rPr>
      </w:pPr>
      <w:r w:rsidRPr="00D22D62">
        <w:rPr>
          <w:szCs w:val="20"/>
          <w:lang w:val="sl-SI"/>
        </w:rPr>
        <w:t>V filmu se izpostavi in prikaže:</w:t>
      </w:r>
    </w:p>
    <w:p w:rsidR="00D22D62" w:rsidRPr="00D22D62" w:rsidRDefault="00D22D62" w:rsidP="00D22D62">
      <w:pPr>
        <w:spacing w:line="240" w:lineRule="auto"/>
        <w:jc w:val="both"/>
        <w:rPr>
          <w:szCs w:val="20"/>
          <w:lang w:val="sl-SI"/>
        </w:rPr>
      </w:pPr>
      <w:r w:rsidRPr="00D22D62">
        <w:rPr>
          <w:szCs w:val="20"/>
          <w:lang w:val="sl-SI"/>
        </w:rPr>
        <w:t>- baterije so prisotne povsod okoli nas in jih vsakodnevno uporabljamo,</w:t>
      </w:r>
    </w:p>
    <w:p w:rsidR="00D22D62" w:rsidRPr="00D22D62" w:rsidRDefault="00D22D62" w:rsidP="00D22D62">
      <w:pPr>
        <w:spacing w:line="240" w:lineRule="auto"/>
        <w:jc w:val="both"/>
        <w:rPr>
          <w:szCs w:val="20"/>
          <w:lang w:val="sl-SI"/>
        </w:rPr>
      </w:pPr>
      <w:r w:rsidRPr="00D22D62">
        <w:rPr>
          <w:szCs w:val="20"/>
          <w:lang w:val="sl-SI"/>
        </w:rPr>
        <w:t xml:space="preserve">- vzroki za nastanek požara, </w:t>
      </w:r>
    </w:p>
    <w:p w:rsidR="00D22D62" w:rsidRPr="00D22D62" w:rsidRDefault="00D22D62" w:rsidP="00D22D62">
      <w:pPr>
        <w:spacing w:line="240" w:lineRule="auto"/>
        <w:jc w:val="both"/>
        <w:rPr>
          <w:szCs w:val="20"/>
          <w:lang w:val="sl-SI"/>
        </w:rPr>
      </w:pPr>
      <w:r w:rsidRPr="00D22D62">
        <w:rPr>
          <w:szCs w:val="20"/>
          <w:lang w:val="sl-SI"/>
        </w:rPr>
        <w:t>- predstavljeni so ukrepi/navodila za preprečevanje požara litij-ionskih baterij,</w:t>
      </w:r>
    </w:p>
    <w:p w:rsidR="00D22D62" w:rsidRPr="00D22D62" w:rsidRDefault="00D22D62" w:rsidP="00D22D62">
      <w:pPr>
        <w:spacing w:line="240" w:lineRule="auto"/>
        <w:jc w:val="both"/>
        <w:rPr>
          <w:szCs w:val="20"/>
          <w:lang w:val="sl-SI"/>
        </w:rPr>
      </w:pPr>
      <w:r w:rsidRPr="00D22D62">
        <w:rPr>
          <w:szCs w:val="20"/>
          <w:lang w:val="sl-SI"/>
        </w:rPr>
        <w:t>- polnjenje baterij,</w:t>
      </w:r>
    </w:p>
    <w:p w:rsidR="00D22D62" w:rsidRPr="00D22D62" w:rsidRDefault="00D22D62" w:rsidP="00D22D62">
      <w:pPr>
        <w:spacing w:line="240" w:lineRule="auto"/>
        <w:jc w:val="both"/>
        <w:rPr>
          <w:szCs w:val="20"/>
          <w:lang w:val="sl-SI"/>
        </w:rPr>
      </w:pPr>
      <w:r w:rsidRPr="00D22D62">
        <w:rPr>
          <w:szCs w:val="20"/>
          <w:lang w:val="sl-SI"/>
        </w:rPr>
        <w:t xml:space="preserve">- pravilno shranjevanje novih in odlaganje iztrošenih baterij, </w:t>
      </w:r>
    </w:p>
    <w:p w:rsidR="00D22D62" w:rsidRPr="00D22D62" w:rsidRDefault="00D22D62" w:rsidP="00D22D62">
      <w:pPr>
        <w:spacing w:line="240" w:lineRule="auto"/>
        <w:jc w:val="both"/>
        <w:rPr>
          <w:szCs w:val="20"/>
          <w:lang w:val="sl-SI"/>
        </w:rPr>
      </w:pPr>
      <w:r w:rsidRPr="00D22D62">
        <w:rPr>
          <w:szCs w:val="20"/>
          <w:lang w:val="sl-SI"/>
        </w:rPr>
        <w:t>- predstavljeni so preventivni ukrepi, kaj narediti, da do požara ne pride (med polnjenjem, ob uporabi, ob shranjevanju naprav, ko niso v uporabi …),</w:t>
      </w:r>
    </w:p>
    <w:p w:rsidR="00D22D62" w:rsidRPr="00D22D62" w:rsidRDefault="00D22D62" w:rsidP="00D22D62">
      <w:pPr>
        <w:spacing w:line="240" w:lineRule="auto"/>
        <w:jc w:val="both"/>
        <w:rPr>
          <w:szCs w:val="20"/>
          <w:lang w:val="sl-SI"/>
        </w:rPr>
      </w:pPr>
      <w:r w:rsidRPr="00D22D62">
        <w:rPr>
          <w:szCs w:val="20"/>
          <w:lang w:val="sl-SI"/>
        </w:rPr>
        <w:t xml:space="preserve">- predstavljeni so načini, kako pogasiti začetni požar. </w:t>
      </w:r>
    </w:p>
    <w:p w:rsidR="00D22D62" w:rsidRPr="00D22D62" w:rsidRDefault="00D22D62" w:rsidP="00D22D62">
      <w:pPr>
        <w:spacing w:line="240" w:lineRule="auto"/>
        <w:jc w:val="both"/>
        <w:rPr>
          <w:color w:val="000000"/>
          <w:spacing w:val="-1"/>
          <w:szCs w:val="20"/>
          <w:lang w:val="sl-SI"/>
        </w:rPr>
      </w:pPr>
    </w:p>
    <w:p w:rsidR="00D22D62" w:rsidRPr="00226ECD" w:rsidRDefault="00D22D62" w:rsidP="00D22D62">
      <w:pPr>
        <w:spacing w:line="240" w:lineRule="auto"/>
        <w:jc w:val="both"/>
        <w:rPr>
          <w:szCs w:val="20"/>
          <w:lang w:val="sl-SI"/>
        </w:rPr>
      </w:pPr>
      <w:r w:rsidRPr="00D22D62">
        <w:rPr>
          <w:color w:val="000000"/>
          <w:spacing w:val="-1"/>
          <w:szCs w:val="20"/>
          <w:lang w:val="sl-SI"/>
        </w:rPr>
        <w:t xml:space="preserve">Gradivo na temo požar in baterije je dostopno na </w:t>
      </w:r>
      <w:r w:rsidRPr="00D22D62">
        <w:rPr>
          <w:szCs w:val="20"/>
          <w:lang w:val="sl-SI"/>
        </w:rPr>
        <w:t xml:space="preserve">zgibanki: Tudi baterije lahko zagorijo (pdf file zgibanke je </w:t>
      </w:r>
      <w:r>
        <w:rPr>
          <w:szCs w:val="20"/>
          <w:lang w:val="sl-SI"/>
        </w:rPr>
        <w:t>priloga povabilne dokumentacije</w:t>
      </w:r>
      <w:r w:rsidRPr="00D22D62">
        <w:rPr>
          <w:szCs w:val="20"/>
          <w:lang w:val="sl-SI"/>
        </w:rPr>
        <w:t>).</w:t>
      </w:r>
    </w:p>
    <w:p w:rsidR="00D22D62" w:rsidRPr="007F4995" w:rsidRDefault="00D22D62" w:rsidP="00D22D62">
      <w:pPr>
        <w:spacing w:line="240" w:lineRule="auto"/>
        <w:jc w:val="both"/>
        <w:rPr>
          <w:szCs w:val="20"/>
          <w:lang w:val="sl-SI"/>
        </w:rPr>
      </w:pPr>
      <w:r w:rsidRPr="007F4995">
        <w:rPr>
          <w:szCs w:val="20"/>
          <w:lang w:val="sl-SI"/>
        </w:rPr>
        <w:t xml:space="preserve"> </w:t>
      </w:r>
    </w:p>
    <w:p w:rsidR="00D22D62" w:rsidRPr="007F4995" w:rsidRDefault="00D22D62" w:rsidP="00D22D62">
      <w:pPr>
        <w:spacing w:line="240" w:lineRule="auto"/>
        <w:jc w:val="both"/>
        <w:rPr>
          <w:szCs w:val="20"/>
          <w:lang w:val="sl-SI"/>
        </w:rPr>
      </w:pPr>
      <w:r w:rsidRPr="007F4995">
        <w:rPr>
          <w:szCs w:val="20"/>
          <w:lang w:val="sl-SI"/>
        </w:rPr>
        <w:t xml:space="preserve">V film so vključeni tudi elementi: naslov/slogan, logotipi, številka 112, kolofon. </w:t>
      </w:r>
    </w:p>
    <w:p w:rsidR="00D22D62" w:rsidRPr="007F4995" w:rsidRDefault="00D22D62" w:rsidP="00D22D62">
      <w:pPr>
        <w:spacing w:line="240" w:lineRule="auto"/>
        <w:jc w:val="both"/>
        <w:rPr>
          <w:szCs w:val="20"/>
          <w:lang w:val="sl-SI"/>
        </w:rPr>
      </w:pPr>
    </w:p>
    <w:p w:rsidR="00D22D62" w:rsidRPr="007F4995" w:rsidRDefault="00D22D62" w:rsidP="00D22D62">
      <w:pPr>
        <w:spacing w:line="240" w:lineRule="auto"/>
        <w:jc w:val="both"/>
        <w:rPr>
          <w:szCs w:val="20"/>
          <w:lang w:val="sl-SI"/>
        </w:rPr>
      </w:pPr>
      <w:r w:rsidRPr="00226ECD">
        <w:rPr>
          <w:b/>
          <w:szCs w:val="20"/>
          <w:lang w:val="sl-SI"/>
        </w:rPr>
        <w:t>Avtorske pravice:</w:t>
      </w:r>
      <w:r w:rsidRPr="007F4995">
        <w:rPr>
          <w:szCs w:val="20"/>
          <w:lang w:val="sl-SI"/>
        </w:rPr>
        <w:t xml:space="preserve">  Izvajalec storitve se enkrat za vselej v celoti zavezuje, da se s plačilom za opravljene storitve odreka kakršnemu koli dodatnemu plačilu za uporabo avtorskih pravic avtorjev produkcije filma. Glasba je lahko odkupljena ali avtorska, izvajalec storitve pa poskrbi za njeno avtorstvo (lastno ali odkupi avtorske pravice). Moralne avtorske pravice avtorjev so skladno z avtorskim pravom neodtujljive. Naročnik ima pravico uporabe filma na vseh medijih brez časovne omejitve.</w:t>
      </w:r>
    </w:p>
    <w:p w:rsidR="00D22D62" w:rsidRPr="007F4995" w:rsidRDefault="00D22D62" w:rsidP="00D22D62">
      <w:pPr>
        <w:spacing w:line="240" w:lineRule="auto"/>
        <w:jc w:val="both"/>
        <w:rPr>
          <w:szCs w:val="20"/>
          <w:lang w:val="sl-SI"/>
        </w:rPr>
      </w:pPr>
    </w:p>
    <w:p w:rsidR="00D22D62" w:rsidRPr="0037196A" w:rsidRDefault="00D22D62" w:rsidP="00D22D62">
      <w:pPr>
        <w:spacing w:line="240" w:lineRule="auto"/>
        <w:ind w:left="118" w:hanging="118"/>
        <w:jc w:val="both"/>
        <w:rPr>
          <w:szCs w:val="20"/>
          <w:lang w:val="sl-SI"/>
        </w:rPr>
      </w:pPr>
      <w:r w:rsidRPr="0037196A">
        <w:rPr>
          <w:b/>
          <w:szCs w:val="20"/>
          <w:lang w:val="sl-SI"/>
        </w:rPr>
        <w:t>Izvajalec storitve pripravi/izbere/zagotovi</w:t>
      </w:r>
      <w:r w:rsidRPr="0037196A">
        <w:rPr>
          <w:szCs w:val="20"/>
          <w:lang w:val="sl-SI"/>
        </w:rPr>
        <w:t>:</w:t>
      </w:r>
    </w:p>
    <w:p w:rsidR="00D22D62" w:rsidRPr="0037196A" w:rsidRDefault="00D22D62" w:rsidP="00D22D62">
      <w:pPr>
        <w:widowControl w:val="0"/>
        <w:numPr>
          <w:ilvl w:val="0"/>
          <w:numId w:val="39"/>
        </w:numPr>
        <w:tabs>
          <w:tab w:val="left" w:pos="242"/>
        </w:tabs>
        <w:spacing w:line="240" w:lineRule="auto"/>
        <w:jc w:val="both"/>
        <w:rPr>
          <w:szCs w:val="20"/>
          <w:lang w:val="sl-SI"/>
        </w:rPr>
      </w:pPr>
      <w:r w:rsidRPr="0037196A">
        <w:rPr>
          <w:szCs w:val="20"/>
          <w:lang w:val="sl-SI"/>
        </w:rPr>
        <w:t xml:space="preserve">idejno zasnovo za film na temo požar in baterije, </w:t>
      </w:r>
    </w:p>
    <w:p w:rsidR="00D22D62" w:rsidRPr="0037196A" w:rsidRDefault="00D22D62" w:rsidP="00D22D62">
      <w:pPr>
        <w:widowControl w:val="0"/>
        <w:numPr>
          <w:ilvl w:val="0"/>
          <w:numId w:val="39"/>
        </w:numPr>
        <w:tabs>
          <w:tab w:val="left" w:pos="242"/>
        </w:tabs>
        <w:spacing w:line="240" w:lineRule="auto"/>
        <w:jc w:val="both"/>
        <w:rPr>
          <w:szCs w:val="20"/>
          <w:lang w:val="sl-SI"/>
        </w:rPr>
      </w:pPr>
      <w:r w:rsidRPr="0037196A">
        <w:rPr>
          <w:szCs w:val="20"/>
          <w:lang w:val="sl-SI"/>
        </w:rPr>
        <w:t>pripravo in izdelavo scenarija za film na temo požar in baterije (na podlagi usmeritev, ki jih poda naročnik),</w:t>
      </w:r>
    </w:p>
    <w:p w:rsidR="00D22D62" w:rsidRPr="0037196A" w:rsidRDefault="00D22D62" w:rsidP="00D22D62">
      <w:pPr>
        <w:widowControl w:val="0"/>
        <w:numPr>
          <w:ilvl w:val="0"/>
          <w:numId w:val="39"/>
        </w:numPr>
        <w:tabs>
          <w:tab w:val="left" w:pos="242"/>
        </w:tabs>
        <w:spacing w:line="240" w:lineRule="auto"/>
        <w:jc w:val="both"/>
        <w:rPr>
          <w:szCs w:val="20"/>
          <w:lang w:val="sl-SI"/>
        </w:rPr>
      </w:pPr>
      <w:r w:rsidRPr="0037196A">
        <w:rPr>
          <w:szCs w:val="20"/>
          <w:lang w:val="sl-SI"/>
        </w:rPr>
        <w:t xml:space="preserve">ustreznost prostora/scene in rekvizitov potrebnih za snemanje (naročnik jih potrdi), </w:t>
      </w:r>
    </w:p>
    <w:p w:rsidR="00D22D62" w:rsidRPr="0037196A" w:rsidRDefault="00D22D62" w:rsidP="00D22D62">
      <w:pPr>
        <w:widowControl w:val="0"/>
        <w:numPr>
          <w:ilvl w:val="0"/>
          <w:numId w:val="39"/>
        </w:numPr>
        <w:tabs>
          <w:tab w:val="left" w:pos="242"/>
        </w:tabs>
        <w:spacing w:line="240" w:lineRule="auto"/>
        <w:jc w:val="both"/>
        <w:rPr>
          <w:szCs w:val="20"/>
          <w:lang w:val="sl-SI"/>
        </w:rPr>
      </w:pPr>
      <w:r w:rsidRPr="0037196A">
        <w:rPr>
          <w:szCs w:val="20"/>
          <w:lang w:val="sl-SI"/>
        </w:rPr>
        <w:t>vse potrebno za snemanje in izdelavo filma (snemalno ekipo, igralce, sceno, rekvizite, produkcijo, post produkcijo ….),</w:t>
      </w:r>
    </w:p>
    <w:p w:rsidR="00D22D62" w:rsidRPr="007F4995" w:rsidRDefault="00D22D62" w:rsidP="00D22D62">
      <w:pPr>
        <w:widowControl w:val="0"/>
        <w:numPr>
          <w:ilvl w:val="0"/>
          <w:numId w:val="39"/>
        </w:numPr>
        <w:tabs>
          <w:tab w:val="left" w:pos="242"/>
        </w:tabs>
        <w:spacing w:line="240" w:lineRule="auto"/>
        <w:jc w:val="both"/>
        <w:rPr>
          <w:szCs w:val="20"/>
          <w:lang w:val="sl-SI"/>
        </w:rPr>
      </w:pPr>
      <w:r w:rsidRPr="007F4995">
        <w:rPr>
          <w:szCs w:val="20"/>
          <w:lang w:val="sl-SI"/>
        </w:rPr>
        <w:t>neodvisnega strokovnjaka/recenzenta s področja elektro stroke ali druge ustrezne stroke, ki ima najmanj VII.</w:t>
      </w:r>
      <w:r>
        <w:rPr>
          <w:szCs w:val="20"/>
          <w:lang w:val="sl-SI"/>
        </w:rPr>
        <w:t xml:space="preserve"> </w:t>
      </w:r>
      <w:r w:rsidRPr="007F4995">
        <w:rPr>
          <w:szCs w:val="20"/>
          <w:lang w:val="sl-SI"/>
        </w:rPr>
        <w:t>stopnjo izobrazbe in pozna preventivne ukrepe povezane s požari baterij (strokovnjak/recenzent potrdi scenarij, je prisoten pri snemanju, nato potrdi posneti material in na koncu potrdi izdelani film),</w:t>
      </w:r>
    </w:p>
    <w:p w:rsidR="00D22D62" w:rsidRPr="007F4995" w:rsidRDefault="00D22D62" w:rsidP="00D22D62">
      <w:pPr>
        <w:widowControl w:val="0"/>
        <w:numPr>
          <w:ilvl w:val="0"/>
          <w:numId w:val="39"/>
        </w:numPr>
        <w:tabs>
          <w:tab w:val="left" w:pos="242"/>
        </w:tabs>
        <w:spacing w:line="240" w:lineRule="auto"/>
        <w:jc w:val="both"/>
        <w:rPr>
          <w:szCs w:val="20"/>
          <w:lang w:val="sl-SI"/>
        </w:rPr>
      </w:pPr>
      <w:r w:rsidRPr="007F4995">
        <w:rPr>
          <w:szCs w:val="20"/>
          <w:lang w:val="sl-SI"/>
        </w:rPr>
        <w:t>lektoriranje besedila v slovenskem jeziku, lektorirano besedilo potrdi naročnik,</w:t>
      </w:r>
    </w:p>
    <w:p w:rsidR="00D22D62" w:rsidRPr="007F4995" w:rsidRDefault="00D22D62" w:rsidP="00D22D62">
      <w:pPr>
        <w:widowControl w:val="0"/>
        <w:numPr>
          <w:ilvl w:val="0"/>
          <w:numId w:val="39"/>
        </w:numPr>
        <w:tabs>
          <w:tab w:val="left" w:pos="242"/>
        </w:tabs>
        <w:spacing w:line="240" w:lineRule="auto"/>
        <w:jc w:val="both"/>
        <w:rPr>
          <w:szCs w:val="20"/>
          <w:lang w:val="sl-SI"/>
        </w:rPr>
      </w:pPr>
      <w:r w:rsidRPr="007F4995">
        <w:rPr>
          <w:szCs w:val="20"/>
          <w:lang w:val="sl-SI"/>
        </w:rPr>
        <w:t xml:space="preserve">odvisno od scenarija dialoge ali  spikerja za morebitno branje besedila v slovenskem jeziku (naročnik potrdi spikerja), </w:t>
      </w:r>
    </w:p>
    <w:p w:rsidR="00D22D62" w:rsidRPr="007F4995" w:rsidRDefault="00D22D62" w:rsidP="00D22D62">
      <w:pPr>
        <w:widowControl w:val="0"/>
        <w:numPr>
          <w:ilvl w:val="0"/>
          <w:numId w:val="39"/>
        </w:numPr>
        <w:tabs>
          <w:tab w:val="left" w:pos="242"/>
        </w:tabs>
        <w:spacing w:line="240" w:lineRule="auto"/>
        <w:jc w:val="both"/>
        <w:rPr>
          <w:szCs w:val="20"/>
          <w:lang w:val="sl-SI"/>
        </w:rPr>
      </w:pPr>
      <w:r w:rsidRPr="007F4995">
        <w:rPr>
          <w:szCs w:val="20"/>
          <w:lang w:val="sl-SI"/>
        </w:rPr>
        <w:t>po potrebi podnapise dialogov ali besedilo spikerja,</w:t>
      </w:r>
    </w:p>
    <w:p w:rsidR="00D22D62" w:rsidRPr="007F4995" w:rsidRDefault="00D22D62" w:rsidP="00D22D62">
      <w:pPr>
        <w:widowControl w:val="0"/>
        <w:numPr>
          <w:ilvl w:val="0"/>
          <w:numId w:val="39"/>
        </w:numPr>
        <w:tabs>
          <w:tab w:val="left" w:pos="242"/>
        </w:tabs>
        <w:spacing w:line="240" w:lineRule="auto"/>
        <w:jc w:val="both"/>
        <w:rPr>
          <w:szCs w:val="20"/>
          <w:lang w:val="sl-SI"/>
        </w:rPr>
      </w:pPr>
      <w:r w:rsidRPr="007F4995">
        <w:rPr>
          <w:szCs w:val="20"/>
          <w:lang w:val="sl-SI"/>
        </w:rPr>
        <w:lastRenderedPageBreak/>
        <w:t>tolmača za slovenski znakovni jezik,</w:t>
      </w:r>
    </w:p>
    <w:p w:rsidR="00D22D62" w:rsidRPr="007F4995" w:rsidRDefault="00D22D62" w:rsidP="00D22D62">
      <w:pPr>
        <w:widowControl w:val="0"/>
        <w:numPr>
          <w:ilvl w:val="0"/>
          <w:numId w:val="39"/>
        </w:numPr>
        <w:tabs>
          <w:tab w:val="left" w:pos="242"/>
        </w:tabs>
        <w:spacing w:line="240" w:lineRule="auto"/>
        <w:jc w:val="both"/>
        <w:rPr>
          <w:szCs w:val="20"/>
          <w:lang w:val="sl-SI"/>
        </w:rPr>
      </w:pPr>
      <w:r w:rsidRPr="007F4995">
        <w:rPr>
          <w:szCs w:val="20"/>
          <w:lang w:val="sl-SI"/>
        </w:rPr>
        <w:t>možnost dodajanja različnih podnapisov/pojasnil/grafičnih elementov za nazornejšo predstavitev, ki jih potrdi naročnik,</w:t>
      </w:r>
    </w:p>
    <w:p w:rsidR="00D22D62" w:rsidRPr="007F4995" w:rsidRDefault="00D22D62" w:rsidP="00D22D62">
      <w:pPr>
        <w:widowControl w:val="0"/>
        <w:numPr>
          <w:ilvl w:val="0"/>
          <w:numId w:val="39"/>
        </w:numPr>
        <w:tabs>
          <w:tab w:val="left" w:pos="242"/>
        </w:tabs>
        <w:spacing w:line="240" w:lineRule="auto"/>
        <w:jc w:val="both"/>
        <w:rPr>
          <w:szCs w:val="20"/>
          <w:lang w:val="sl-SI"/>
        </w:rPr>
      </w:pPr>
      <w:r w:rsidRPr="007F4995">
        <w:rPr>
          <w:szCs w:val="20"/>
          <w:lang w:val="sl-SI"/>
        </w:rPr>
        <w:t>glasbeno podlago z urejenimi avtorskimi pravicami, ki jo potrdi naročnik,</w:t>
      </w:r>
    </w:p>
    <w:p w:rsidR="00D22D62" w:rsidRPr="007F4995" w:rsidRDefault="00D22D62" w:rsidP="00D22D62">
      <w:pPr>
        <w:numPr>
          <w:ilvl w:val="0"/>
          <w:numId w:val="39"/>
        </w:numPr>
        <w:autoSpaceDE w:val="0"/>
        <w:autoSpaceDN w:val="0"/>
        <w:adjustRightInd w:val="0"/>
        <w:spacing w:line="240" w:lineRule="auto"/>
        <w:contextualSpacing/>
        <w:jc w:val="both"/>
        <w:rPr>
          <w:szCs w:val="20"/>
          <w:lang w:val="sl-SI"/>
        </w:rPr>
      </w:pPr>
      <w:r w:rsidRPr="007F4995">
        <w:rPr>
          <w:szCs w:val="20"/>
          <w:lang w:val="sl-SI"/>
        </w:rPr>
        <w:t>video avdio snemanje v HD tehniki z vso pripadajočo opremo,</w:t>
      </w:r>
    </w:p>
    <w:p w:rsidR="00D22D62" w:rsidRPr="007F4995" w:rsidRDefault="00D22D62" w:rsidP="00D22D62">
      <w:pPr>
        <w:numPr>
          <w:ilvl w:val="0"/>
          <w:numId w:val="39"/>
        </w:numPr>
        <w:autoSpaceDE w:val="0"/>
        <w:autoSpaceDN w:val="0"/>
        <w:adjustRightInd w:val="0"/>
        <w:spacing w:line="240" w:lineRule="auto"/>
        <w:contextualSpacing/>
        <w:jc w:val="both"/>
        <w:rPr>
          <w:szCs w:val="20"/>
          <w:lang w:val="sl-SI"/>
        </w:rPr>
      </w:pPr>
      <w:r w:rsidRPr="007F4995">
        <w:rPr>
          <w:szCs w:val="20"/>
          <w:lang w:val="sl-SI"/>
        </w:rPr>
        <w:t>izdelavo filma in krajših različic filma v predpisanih dolžinah na formatih za predvajanje na različnih medijih (televiziji, spletu, You Tubu, FB, twitterju, mobilnih telefonih…),</w:t>
      </w:r>
    </w:p>
    <w:p w:rsidR="00D22D62" w:rsidRPr="007F4995" w:rsidRDefault="00D22D62" w:rsidP="00D22D62">
      <w:pPr>
        <w:widowControl w:val="0"/>
        <w:numPr>
          <w:ilvl w:val="0"/>
          <w:numId w:val="39"/>
        </w:numPr>
        <w:tabs>
          <w:tab w:val="left" w:pos="242"/>
        </w:tabs>
        <w:spacing w:line="240" w:lineRule="auto"/>
        <w:jc w:val="both"/>
        <w:rPr>
          <w:szCs w:val="20"/>
          <w:lang w:val="sl-SI"/>
        </w:rPr>
      </w:pPr>
      <w:r w:rsidRPr="007F4995">
        <w:rPr>
          <w:szCs w:val="20"/>
          <w:lang w:val="sl-SI"/>
        </w:rPr>
        <w:t>možnost dodajanja sprememb in popravkov (novih elementov) v vseh fazah priprave in izdelave filma v skladu s pripombami in predlogi naročnika ter ob soglasju obeh pogodbenih strank,</w:t>
      </w:r>
    </w:p>
    <w:p w:rsidR="00D22D62" w:rsidRPr="007F4995" w:rsidRDefault="00D22D62" w:rsidP="00D22D62">
      <w:pPr>
        <w:widowControl w:val="0"/>
        <w:numPr>
          <w:ilvl w:val="0"/>
          <w:numId w:val="39"/>
        </w:numPr>
        <w:tabs>
          <w:tab w:val="left" w:pos="242"/>
        </w:tabs>
        <w:spacing w:line="240" w:lineRule="auto"/>
        <w:jc w:val="both"/>
        <w:rPr>
          <w:szCs w:val="20"/>
          <w:lang w:val="sl-SI"/>
        </w:rPr>
      </w:pPr>
      <w:r w:rsidRPr="007F4995">
        <w:rPr>
          <w:szCs w:val="20"/>
          <w:lang w:val="sl-SI"/>
        </w:rPr>
        <w:t>predajo izdelanega filma in krajših verzij filmov naročniku na primernih podatkovnih nosilcev in po e-pošti v mp4 formatu in formatih, primernim za objavo na različnih medijih (televiziji, spletu, You Tubu, FB, twitterju, mobilnih telefonih…).</w:t>
      </w:r>
    </w:p>
    <w:p w:rsidR="00D22D62" w:rsidRPr="007F4995" w:rsidRDefault="00D22D62" w:rsidP="00D22D62">
      <w:pPr>
        <w:spacing w:line="240" w:lineRule="auto"/>
        <w:jc w:val="both"/>
        <w:rPr>
          <w:szCs w:val="20"/>
          <w:lang w:val="sl-SI"/>
        </w:rPr>
      </w:pPr>
    </w:p>
    <w:p w:rsidR="00D22D62" w:rsidRPr="007F4995" w:rsidRDefault="00D22D62" w:rsidP="00D22D62">
      <w:pPr>
        <w:spacing w:line="240" w:lineRule="auto"/>
        <w:jc w:val="both"/>
        <w:rPr>
          <w:szCs w:val="20"/>
          <w:lang w:val="sl-SI"/>
        </w:rPr>
      </w:pPr>
      <w:r w:rsidRPr="007F4995">
        <w:rPr>
          <w:szCs w:val="20"/>
          <w:lang w:val="sl-SI"/>
        </w:rPr>
        <w:t xml:space="preserve">Naročnik ima možnost kadarkoli poseči v predloge in načine prikaza filma, če niso v skladu z njegovimi zahtevami. </w:t>
      </w:r>
    </w:p>
    <w:p w:rsidR="00D22D62" w:rsidRPr="007F4995" w:rsidRDefault="00D22D62" w:rsidP="00D22D62">
      <w:pPr>
        <w:spacing w:line="240" w:lineRule="auto"/>
        <w:jc w:val="both"/>
        <w:rPr>
          <w:szCs w:val="20"/>
          <w:lang w:val="sl-SI"/>
        </w:rPr>
      </w:pPr>
    </w:p>
    <w:p w:rsidR="00D22D62" w:rsidRPr="00500FC0" w:rsidRDefault="00D22D62" w:rsidP="00D22D62">
      <w:pPr>
        <w:spacing w:line="240" w:lineRule="auto"/>
        <w:jc w:val="both"/>
        <w:rPr>
          <w:b/>
          <w:szCs w:val="20"/>
          <w:lang w:val="sl-SI"/>
        </w:rPr>
      </w:pPr>
      <w:r w:rsidRPr="00500FC0">
        <w:rPr>
          <w:b/>
          <w:szCs w:val="20"/>
          <w:lang w:val="sl-SI"/>
        </w:rPr>
        <w:t>Izdelani film ne sme reklamirati izdelkov in imen podjetij/trgovin.</w:t>
      </w:r>
    </w:p>
    <w:p w:rsidR="00D22D62" w:rsidRPr="007F4995" w:rsidRDefault="00D22D62" w:rsidP="00D22D62">
      <w:pPr>
        <w:spacing w:line="240" w:lineRule="auto"/>
        <w:jc w:val="both"/>
        <w:rPr>
          <w:szCs w:val="20"/>
          <w:lang w:val="sl-SI"/>
        </w:rPr>
      </w:pPr>
    </w:p>
    <w:p w:rsidR="00D22D62" w:rsidRPr="00500FC0" w:rsidRDefault="00D22D62" w:rsidP="00D22D62">
      <w:pPr>
        <w:spacing w:line="240" w:lineRule="auto"/>
        <w:jc w:val="both"/>
        <w:rPr>
          <w:b/>
          <w:szCs w:val="20"/>
          <w:lang w:val="sl-SI"/>
        </w:rPr>
      </w:pPr>
      <w:r w:rsidRPr="00500FC0">
        <w:rPr>
          <w:b/>
          <w:szCs w:val="20"/>
          <w:lang w:val="sl-SI"/>
        </w:rPr>
        <w:t>Postopek del:</w:t>
      </w:r>
    </w:p>
    <w:p w:rsidR="00D22D62" w:rsidRPr="007F4995" w:rsidRDefault="00D22D62" w:rsidP="00D22D62">
      <w:pPr>
        <w:widowControl w:val="0"/>
        <w:numPr>
          <w:ilvl w:val="0"/>
          <w:numId w:val="39"/>
        </w:numPr>
        <w:tabs>
          <w:tab w:val="left" w:pos="242"/>
        </w:tabs>
        <w:spacing w:line="240" w:lineRule="auto"/>
        <w:ind w:hanging="99"/>
        <w:jc w:val="both"/>
        <w:rPr>
          <w:szCs w:val="20"/>
          <w:lang w:val="sl-SI"/>
        </w:rPr>
      </w:pPr>
      <w:r w:rsidRPr="007F4995">
        <w:rPr>
          <w:szCs w:val="20"/>
          <w:lang w:val="sl-SI"/>
        </w:rPr>
        <w:t xml:space="preserve"> izvajalec vodi projekt in koordinira z naročnikom,</w:t>
      </w:r>
    </w:p>
    <w:p w:rsidR="00D22D62" w:rsidRPr="007F4995" w:rsidRDefault="00D22D62" w:rsidP="00D22D62">
      <w:pPr>
        <w:spacing w:line="240" w:lineRule="auto"/>
        <w:ind w:left="284" w:hanging="142"/>
        <w:jc w:val="both"/>
        <w:rPr>
          <w:szCs w:val="20"/>
          <w:lang w:val="sl-SI"/>
        </w:rPr>
      </w:pPr>
      <w:r w:rsidRPr="007F4995">
        <w:rPr>
          <w:szCs w:val="20"/>
          <w:lang w:val="sl-SI"/>
        </w:rPr>
        <w:t>- izvajalec pripravi idejno zasnovo filma in predlog scenarija ter izdela scenarij na podlagi izhodiščnih usmeritev naročnika,</w:t>
      </w:r>
    </w:p>
    <w:p w:rsidR="00D22D62" w:rsidRPr="007F4995" w:rsidRDefault="00D22D62" w:rsidP="00D22D62">
      <w:pPr>
        <w:spacing w:line="240" w:lineRule="auto"/>
        <w:ind w:left="284" w:hanging="142"/>
        <w:jc w:val="both"/>
        <w:rPr>
          <w:szCs w:val="20"/>
          <w:lang w:val="sl-SI"/>
        </w:rPr>
      </w:pPr>
      <w:r w:rsidRPr="007F4995">
        <w:rPr>
          <w:szCs w:val="20"/>
          <w:lang w:val="sl-SI"/>
        </w:rPr>
        <w:t>- ustreznost besedila in scenarija potrdi neodvisni strokovnjak/recenzent s področja elektro stroke ali druge ustrezne stroke, ki ima najmanj VII. stopnjo izobrazbe in pozna preventivne ukrepe povezane s požari baterij, končno potrditev besedila in scenarija pred izdelavo filma potrdi naročnik,</w:t>
      </w:r>
    </w:p>
    <w:p w:rsidR="00D22D62" w:rsidRPr="007F4995" w:rsidRDefault="00D22D62" w:rsidP="00D22D62">
      <w:pPr>
        <w:numPr>
          <w:ilvl w:val="0"/>
          <w:numId w:val="39"/>
        </w:numPr>
        <w:spacing w:line="240" w:lineRule="auto"/>
        <w:ind w:left="284" w:hanging="142"/>
        <w:jc w:val="both"/>
        <w:rPr>
          <w:szCs w:val="20"/>
          <w:lang w:val="sl-SI"/>
        </w:rPr>
      </w:pPr>
      <w:r w:rsidRPr="007F4995">
        <w:rPr>
          <w:szCs w:val="20"/>
          <w:lang w:val="sl-SI"/>
        </w:rPr>
        <w:t>posneti material, ki bo uporabljen pri izdelavi filma, potrdi neodvisni strokovnjak/recenzent s področja elektro stroke ali druge ustrezne stroke, ki ima najmanj VII. stopnjo izobrazbe in pozna preventivne ukrepe povezane s požari baterij in nato naročnik,</w:t>
      </w:r>
    </w:p>
    <w:p w:rsidR="00D22D62" w:rsidRPr="007F4995" w:rsidRDefault="00D22D62" w:rsidP="00D22D62">
      <w:pPr>
        <w:numPr>
          <w:ilvl w:val="0"/>
          <w:numId w:val="39"/>
        </w:numPr>
        <w:spacing w:line="240" w:lineRule="auto"/>
        <w:ind w:left="284" w:hanging="142"/>
        <w:jc w:val="both"/>
        <w:rPr>
          <w:szCs w:val="20"/>
          <w:lang w:val="sl-SI"/>
        </w:rPr>
      </w:pPr>
      <w:r w:rsidRPr="007F4995">
        <w:rPr>
          <w:szCs w:val="20"/>
          <w:lang w:val="sl-SI"/>
        </w:rPr>
        <w:t>izdelani film potrdi neodvisni strokovnjak/recenzent s področja elektro stroke ali druge ustrezne stroke, ki ima najmanj VII. stopnjo izobrazbe in pozna preventivne ukrepe povezane s požari baterij nato ga potrdi naročnik,</w:t>
      </w:r>
    </w:p>
    <w:p w:rsidR="00D22D62" w:rsidRPr="007F4995" w:rsidRDefault="00D22D62" w:rsidP="00D22D62">
      <w:pPr>
        <w:numPr>
          <w:ilvl w:val="0"/>
          <w:numId w:val="39"/>
        </w:numPr>
        <w:spacing w:line="240" w:lineRule="auto"/>
        <w:jc w:val="both"/>
        <w:rPr>
          <w:szCs w:val="20"/>
          <w:lang w:val="sl-SI"/>
        </w:rPr>
      </w:pPr>
      <w:r w:rsidRPr="007F4995">
        <w:rPr>
          <w:szCs w:val="20"/>
          <w:lang w:val="sl-SI"/>
        </w:rPr>
        <w:t>na podlagi izdelanega filma se izdelajo 2-3 krajše različice filmov, ki jih najprej potrdi neodvisni strokovnjak/recenzent s področja elektro stroke ali druge ustrezne stroke, ki ima najmanj VII. stopnjo izobrazbe in pozna preventivne ukrepe povezane s požari baterij, nato pa še naročnik,</w:t>
      </w:r>
    </w:p>
    <w:p w:rsidR="00D22D62" w:rsidRPr="007F4995" w:rsidRDefault="00D22D62" w:rsidP="00D22D62">
      <w:pPr>
        <w:spacing w:line="240" w:lineRule="auto"/>
        <w:ind w:left="142"/>
        <w:jc w:val="both"/>
        <w:rPr>
          <w:szCs w:val="20"/>
          <w:lang w:val="sl-SI"/>
        </w:rPr>
      </w:pPr>
    </w:p>
    <w:p w:rsidR="00D22D62" w:rsidRPr="0037196A" w:rsidRDefault="0037196A" w:rsidP="00D22D62">
      <w:pPr>
        <w:autoSpaceDE w:val="0"/>
        <w:autoSpaceDN w:val="0"/>
        <w:adjustRightInd w:val="0"/>
        <w:spacing w:line="240" w:lineRule="auto"/>
        <w:jc w:val="both"/>
        <w:rPr>
          <w:b/>
          <w:szCs w:val="20"/>
          <w:lang w:val="sl-SI"/>
        </w:rPr>
      </w:pPr>
      <w:r w:rsidRPr="0037196A">
        <w:rPr>
          <w:b/>
          <w:szCs w:val="20"/>
          <w:lang w:val="sl-SI"/>
        </w:rPr>
        <w:t>Terminski plan</w:t>
      </w:r>
      <w:r w:rsidR="00D22D62" w:rsidRPr="0037196A">
        <w:rPr>
          <w:b/>
          <w:szCs w:val="20"/>
          <w:lang w:val="sl-SI"/>
        </w:rPr>
        <w:t xml:space="preserve"> izdelave filma na temo požar</w:t>
      </w:r>
      <w:r w:rsidRPr="0037196A">
        <w:rPr>
          <w:b/>
          <w:szCs w:val="20"/>
          <w:lang w:val="sl-SI"/>
        </w:rPr>
        <w:t xml:space="preserve"> </w:t>
      </w:r>
      <w:r w:rsidR="00D22D62" w:rsidRPr="0037196A">
        <w:rPr>
          <w:b/>
          <w:szCs w:val="20"/>
          <w:lang w:val="sl-SI"/>
        </w:rPr>
        <w:t>in baterije in 2-3 krajše različice filmov:</w:t>
      </w:r>
    </w:p>
    <w:p w:rsidR="00D22D62" w:rsidRPr="0037196A" w:rsidRDefault="00D22D62" w:rsidP="00D22D62">
      <w:pPr>
        <w:numPr>
          <w:ilvl w:val="0"/>
          <w:numId w:val="39"/>
        </w:numPr>
        <w:autoSpaceDE w:val="0"/>
        <w:autoSpaceDN w:val="0"/>
        <w:adjustRightInd w:val="0"/>
        <w:spacing w:line="240" w:lineRule="auto"/>
        <w:jc w:val="both"/>
        <w:rPr>
          <w:b/>
          <w:szCs w:val="20"/>
          <w:lang w:val="sl-SI"/>
        </w:rPr>
      </w:pPr>
      <w:r w:rsidRPr="0037196A">
        <w:rPr>
          <w:b/>
          <w:szCs w:val="20"/>
          <w:lang w:val="sl-SI"/>
        </w:rPr>
        <w:t>končni scenarij filma naročnik po usklajevanju z izvajalcem potrdi najkasneje 14 dni po podpisu pogodbe z izvajalcem,</w:t>
      </w:r>
    </w:p>
    <w:p w:rsidR="00D22D62" w:rsidRPr="0037196A" w:rsidRDefault="00D22D62" w:rsidP="00D22D62">
      <w:pPr>
        <w:numPr>
          <w:ilvl w:val="0"/>
          <w:numId w:val="39"/>
        </w:numPr>
        <w:autoSpaceDE w:val="0"/>
        <w:autoSpaceDN w:val="0"/>
        <w:adjustRightInd w:val="0"/>
        <w:spacing w:line="240" w:lineRule="auto"/>
        <w:jc w:val="both"/>
        <w:rPr>
          <w:b/>
          <w:szCs w:val="20"/>
          <w:lang w:val="sl-SI"/>
        </w:rPr>
      </w:pPr>
      <w:r w:rsidRPr="0037196A">
        <w:rPr>
          <w:b/>
          <w:szCs w:val="20"/>
          <w:lang w:val="sl-SI"/>
        </w:rPr>
        <w:t>po potrditvi končnega scenarija se v roku 14 dni izvede snemanje filma,</w:t>
      </w:r>
    </w:p>
    <w:p w:rsidR="00D22D62" w:rsidRPr="0037196A" w:rsidRDefault="00D22D62" w:rsidP="00D22D62">
      <w:pPr>
        <w:numPr>
          <w:ilvl w:val="0"/>
          <w:numId w:val="39"/>
        </w:numPr>
        <w:autoSpaceDE w:val="0"/>
        <w:autoSpaceDN w:val="0"/>
        <w:adjustRightInd w:val="0"/>
        <w:spacing w:line="240" w:lineRule="auto"/>
        <w:jc w:val="both"/>
        <w:rPr>
          <w:b/>
          <w:szCs w:val="20"/>
          <w:lang w:val="sl-SI"/>
        </w:rPr>
      </w:pPr>
      <w:r w:rsidRPr="0037196A">
        <w:rPr>
          <w:b/>
          <w:szCs w:val="20"/>
          <w:lang w:val="sl-SI"/>
        </w:rPr>
        <w:t>po snemanju filma se v roku 21 dni potrdijo posamezne faze (deli) posnetkov (montaže),</w:t>
      </w:r>
    </w:p>
    <w:p w:rsidR="00D22D62" w:rsidRPr="0037196A" w:rsidRDefault="00D22D62" w:rsidP="00D22D62">
      <w:pPr>
        <w:numPr>
          <w:ilvl w:val="0"/>
          <w:numId w:val="39"/>
        </w:numPr>
        <w:autoSpaceDE w:val="0"/>
        <w:autoSpaceDN w:val="0"/>
        <w:adjustRightInd w:val="0"/>
        <w:spacing w:line="240" w:lineRule="auto"/>
        <w:jc w:val="both"/>
        <w:rPr>
          <w:b/>
          <w:szCs w:val="20"/>
          <w:lang w:val="sl-SI"/>
        </w:rPr>
      </w:pPr>
      <w:r w:rsidRPr="0037196A">
        <w:rPr>
          <w:b/>
          <w:szCs w:val="20"/>
          <w:lang w:val="sl-SI"/>
        </w:rPr>
        <w:t>do 28. 11. 2022 izvajalec preda naročniku izdelan (končni) film in izdelane 2-3 krajše različice filmov.</w:t>
      </w:r>
    </w:p>
    <w:p w:rsidR="005949A4" w:rsidRDefault="005949A4" w:rsidP="005949A4">
      <w:pPr>
        <w:rPr>
          <w:szCs w:val="20"/>
        </w:rPr>
      </w:pPr>
    </w:p>
    <w:p w:rsidR="005949A4" w:rsidRDefault="005949A4" w:rsidP="00410F8E">
      <w:pPr>
        <w:spacing w:line="288" w:lineRule="auto"/>
        <w:jc w:val="both"/>
        <w:rPr>
          <w:szCs w:val="20"/>
          <w:lang w:val="sl-SI"/>
        </w:rPr>
      </w:pPr>
    </w:p>
    <w:p w:rsidR="008A03DE" w:rsidRPr="00410F8E" w:rsidRDefault="000257F4" w:rsidP="008A03DE">
      <w:pPr>
        <w:shd w:val="clear" w:color="auto" w:fill="C5E0B3"/>
        <w:spacing w:line="288" w:lineRule="auto"/>
        <w:ind w:left="426" w:hanging="426"/>
        <w:jc w:val="both"/>
        <w:rPr>
          <w:b/>
          <w:szCs w:val="20"/>
          <w:lang w:val="sl-SI"/>
        </w:rPr>
      </w:pPr>
      <w:r>
        <w:rPr>
          <w:b/>
          <w:szCs w:val="20"/>
          <w:lang w:val="sl-SI"/>
        </w:rPr>
        <w:t>8</w:t>
      </w:r>
      <w:r w:rsidR="008A03DE" w:rsidRPr="00410F8E">
        <w:rPr>
          <w:b/>
          <w:szCs w:val="20"/>
          <w:lang w:val="sl-SI"/>
        </w:rPr>
        <w:t>.</w:t>
      </w:r>
      <w:r w:rsidR="008A03DE" w:rsidRPr="00410F8E">
        <w:rPr>
          <w:b/>
          <w:szCs w:val="20"/>
          <w:lang w:val="sl-SI"/>
        </w:rPr>
        <w:tab/>
        <w:t>NAČIN IN MERILO ZA IZBOR PONUDNIKA</w:t>
      </w:r>
    </w:p>
    <w:p w:rsidR="008A03DE" w:rsidRPr="00410F8E" w:rsidRDefault="008A03DE" w:rsidP="008A03DE">
      <w:pPr>
        <w:tabs>
          <w:tab w:val="left" w:pos="284"/>
        </w:tabs>
        <w:spacing w:line="288" w:lineRule="auto"/>
        <w:jc w:val="both"/>
        <w:rPr>
          <w:b/>
          <w:szCs w:val="20"/>
          <w:lang w:val="sl-SI"/>
        </w:rPr>
      </w:pPr>
    </w:p>
    <w:p w:rsidR="008A03DE" w:rsidRPr="00D429E4" w:rsidRDefault="008A03DE" w:rsidP="008A03DE">
      <w:pPr>
        <w:spacing w:line="276" w:lineRule="auto"/>
        <w:jc w:val="both"/>
        <w:rPr>
          <w:color w:val="000000"/>
          <w:szCs w:val="20"/>
          <w:lang w:val="sl-SI" w:eastAsia="x-none"/>
        </w:rPr>
      </w:pPr>
      <w:r w:rsidRPr="00D429E4">
        <w:rPr>
          <w:color w:val="000000"/>
          <w:szCs w:val="20"/>
          <w:lang w:val="sl-SI" w:eastAsia="x-none"/>
        </w:rPr>
        <w:t xml:space="preserve">Merila za izbor ponudbe </w:t>
      </w:r>
      <w:r w:rsidR="00970C87">
        <w:rPr>
          <w:color w:val="000000"/>
          <w:szCs w:val="20"/>
          <w:lang w:val="sl-SI" w:eastAsia="x-none"/>
        </w:rPr>
        <w:t xml:space="preserve">za posamezni sklop </w:t>
      </w:r>
      <w:r w:rsidRPr="00D429E4">
        <w:rPr>
          <w:color w:val="000000"/>
          <w:szCs w:val="20"/>
          <w:lang w:val="sl-SI" w:eastAsia="x-none"/>
        </w:rPr>
        <w:t>so ob izpolnjevanju vseh zahtev naročnika naslednja:</w:t>
      </w:r>
    </w:p>
    <w:p w:rsidR="008A03DE" w:rsidRPr="00D429E4" w:rsidRDefault="00F53934" w:rsidP="008A03DE">
      <w:pPr>
        <w:numPr>
          <w:ilvl w:val="0"/>
          <w:numId w:val="40"/>
        </w:numPr>
        <w:spacing w:line="276" w:lineRule="auto"/>
        <w:jc w:val="both"/>
        <w:rPr>
          <w:szCs w:val="20"/>
          <w:lang w:val="sl-SI" w:eastAsia="x-none"/>
        </w:rPr>
      </w:pPr>
      <w:r>
        <w:rPr>
          <w:color w:val="000000"/>
          <w:szCs w:val="20"/>
          <w:lang w:val="sl-SI" w:eastAsia="x-none"/>
        </w:rPr>
        <w:t>skupna vrednost ponudbe</w:t>
      </w:r>
      <w:r w:rsidR="008A03DE" w:rsidRPr="00D429E4">
        <w:rPr>
          <w:szCs w:val="20"/>
          <w:lang w:val="sl-SI" w:eastAsia="x-none"/>
        </w:rPr>
        <w:t xml:space="preserve">, </w:t>
      </w:r>
    </w:p>
    <w:p w:rsidR="008A03DE" w:rsidRPr="00D429E4" w:rsidRDefault="008A03DE" w:rsidP="008A03DE">
      <w:pPr>
        <w:numPr>
          <w:ilvl w:val="0"/>
          <w:numId w:val="40"/>
        </w:numPr>
        <w:spacing w:line="276" w:lineRule="auto"/>
        <w:jc w:val="both"/>
        <w:rPr>
          <w:color w:val="000000"/>
          <w:szCs w:val="20"/>
          <w:lang w:val="sl-SI" w:eastAsia="x-none"/>
        </w:rPr>
      </w:pPr>
      <w:r>
        <w:rPr>
          <w:color w:val="000000"/>
          <w:szCs w:val="20"/>
          <w:lang w:val="sl-SI" w:eastAsia="x-none"/>
        </w:rPr>
        <w:t>ocena dveh referenčnih filmov ponudnika</w:t>
      </w:r>
      <w:r w:rsidRPr="00D429E4">
        <w:rPr>
          <w:szCs w:val="20"/>
          <w:lang w:val="sl-SI" w:eastAsia="x-none"/>
        </w:rPr>
        <w:t>,</w:t>
      </w:r>
    </w:p>
    <w:p w:rsidR="008A03DE" w:rsidRPr="00D429E4" w:rsidRDefault="008A03DE" w:rsidP="008A03DE">
      <w:pPr>
        <w:numPr>
          <w:ilvl w:val="0"/>
          <w:numId w:val="40"/>
        </w:numPr>
        <w:spacing w:line="276" w:lineRule="auto"/>
        <w:jc w:val="both"/>
        <w:rPr>
          <w:color w:val="000000"/>
          <w:szCs w:val="20"/>
          <w:lang w:val="sl-SI" w:eastAsia="x-none"/>
        </w:rPr>
      </w:pPr>
      <w:r>
        <w:rPr>
          <w:szCs w:val="20"/>
          <w:lang w:val="sl-SI" w:eastAsia="x-none"/>
        </w:rPr>
        <w:t>ocena osnutka scenarija</w:t>
      </w:r>
      <w:r w:rsidRPr="00D429E4">
        <w:rPr>
          <w:szCs w:val="20"/>
          <w:lang w:val="sl-SI" w:eastAsia="x-none"/>
        </w:rPr>
        <w:t>.</w:t>
      </w:r>
    </w:p>
    <w:p w:rsidR="008A03DE" w:rsidRPr="00D429E4" w:rsidRDefault="008A03DE" w:rsidP="008A03DE">
      <w:pPr>
        <w:spacing w:line="276" w:lineRule="auto"/>
        <w:jc w:val="both"/>
        <w:rPr>
          <w:color w:val="000000"/>
          <w:szCs w:val="20"/>
          <w:lang w:val="sl-SI"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6709"/>
        <w:gridCol w:w="1370"/>
      </w:tblGrid>
      <w:tr w:rsidR="008A03DE" w:rsidRPr="00D429E4" w:rsidTr="000C30EF">
        <w:trPr>
          <w:jc w:val="center"/>
        </w:trPr>
        <w:tc>
          <w:tcPr>
            <w:tcW w:w="426" w:type="dxa"/>
            <w:tcBorders>
              <w:top w:val="single" w:sz="4" w:space="0" w:color="auto"/>
              <w:left w:val="single" w:sz="4" w:space="0" w:color="auto"/>
              <w:bottom w:val="single" w:sz="2" w:space="0" w:color="auto"/>
              <w:right w:val="single" w:sz="4" w:space="0" w:color="auto"/>
            </w:tcBorders>
            <w:shd w:val="clear" w:color="auto" w:fill="D9D9D9"/>
          </w:tcPr>
          <w:p w:rsidR="008A03DE" w:rsidRPr="00D429E4" w:rsidRDefault="008A03DE" w:rsidP="000C30EF">
            <w:pPr>
              <w:autoSpaceDE w:val="0"/>
              <w:autoSpaceDN w:val="0"/>
              <w:adjustRightInd w:val="0"/>
              <w:spacing w:line="240" w:lineRule="auto"/>
              <w:jc w:val="both"/>
              <w:rPr>
                <w:bCs/>
                <w:lang w:val="sl-SI"/>
              </w:rPr>
            </w:pPr>
          </w:p>
        </w:tc>
        <w:tc>
          <w:tcPr>
            <w:tcW w:w="6709" w:type="dxa"/>
            <w:tcBorders>
              <w:top w:val="single" w:sz="4" w:space="0" w:color="auto"/>
              <w:left w:val="single" w:sz="4" w:space="0" w:color="auto"/>
              <w:bottom w:val="single" w:sz="2" w:space="0" w:color="auto"/>
              <w:right w:val="single" w:sz="4" w:space="0" w:color="auto"/>
            </w:tcBorders>
            <w:shd w:val="clear" w:color="auto" w:fill="D9D9D9"/>
            <w:vAlign w:val="center"/>
            <w:hideMark/>
          </w:tcPr>
          <w:p w:rsidR="008A03DE" w:rsidRPr="00D429E4" w:rsidRDefault="008A03DE" w:rsidP="000C30EF">
            <w:pPr>
              <w:keepNext/>
              <w:spacing w:line="276" w:lineRule="auto"/>
              <w:jc w:val="center"/>
              <w:outlineLvl w:val="5"/>
              <w:rPr>
                <w:b/>
                <w:i/>
                <w:snapToGrid w:val="0"/>
                <w:color w:val="000000"/>
                <w:lang w:val="sl-SI"/>
              </w:rPr>
            </w:pPr>
            <w:r w:rsidRPr="00D429E4">
              <w:rPr>
                <w:b/>
                <w:i/>
                <w:snapToGrid w:val="0"/>
                <w:color w:val="000000"/>
                <w:lang w:val="sl-SI"/>
              </w:rPr>
              <w:t>Kriterij</w:t>
            </w:r>
          </w:p>
        </w:tc>
        <w:tc>
          <w:tcPr>
            <w:tcW w:w="1370" w:type="dxa"/>
            <w:tcBorders>
              <w:top w:val="single" w:sz="4" w:space="0" w:color="auto"/>
              <w:left w:val="single" w:sz="4" w:space="0" w:color="auto"/>
              <w:bottom w:val="single" w:sz="2" w:space="0" w:color="auto"/>
              <w:right w:val="single" w:sz="4" w:space="0" w:color="auto"/>
            </w:tcBorders>
            <w:shd w:val="clear" w:color="auto" w:fill="D9D9D9"/>
            <w:vAlign w:val="center"/>
            <w:hideMark/>
          </w:tcPr>
          <w:p w:rsidR="008A03DE" w:rsidRPr="00D429E4" w:rsidRDefault="008A03DE" w:rsidP="000C30EF">
            <w:pPr>
              <w:autoSpaceDE w:val="0"/>
              <w:autoSpaceDN w:val="0"/>
              <w:adjustRightInd w:val="0"/>
              <w:spacing w:line="240" w:lineRule="auto"/>
              <w:jc w:val="center"/>
              <w:rPr>
                <w:b/>
                <w:i/>
                <w:lang w:val="sl-SI"/>
              </w:rPr>
            </w:pPr>
            <w:r w:rsidRPr="00D429E4">
              <w:rPr>
                <w:b/>
                <w:i/>
                <w:lang w:val="sl-SI"/>
              </w:rPr>
              <w:t>Maksimalno število točk</w:t>
            </w:r>
          </w:p>
        </w:tc>
      </w:tr>
      <w:tr w:rsidR="008A03DE" w:rsidRPr="00D429E4" w:rsidTr="000C30EF">
        <w:trPr>
          <w:jc w:val="center"/>
        </w:trPr>
        <w:tc>
          <w:tcPr>
            <w:tcW w:w="426" w:type="dxa"/>
            <w:tcBorders>
              <w:top w:val="single" w:sz="2" w:space="0" w:color="auto"/>
              <w:left w:val="single" w:sz="2" w:space="0" w:color="auto"/>
              <w:bottom w:val="single" w:sz="2" w:space="0" w:color="auto"/>
              <w:right w:val="single" w:sz="2" w:space="0" w:color="auto"/>
            </w:tcBorders>
            <w:vAlign w:val="center"/>
          </w:tcPr>
          <w:p w:rsidR="008A03DE" w:rsidRPr="00D429E4" w:rsidRDefault="008A03DE" w:rsidP="000C30EF">
            <w:pPr>
              <w:autoSpaceDE w:val="0"/>
              <w:autoSpaceDN w:val="0"/>
              <w:adjustRightInd w:val="0"/>
              <w:spacing w:line="276" w:lineRule="auto"/>
              <w:ind w:left="-247" w:right="-252"/>
              <w:jc w:val="center"/>
              <w:rPr>
                <w:b/>
                <w:lang w:val="sl-SI"/>
              </w:rPr>
            </w:pPr>
            <w:r w:rsidRPr="00D429E4">
              <w:rPr>
                <w:b/>
                <w:lang w:val="sl-SI"/>
              </w:rPr>
              <w:t>a)</w:t>
            </w:r>
          </w:p>
        </w:tc>
        <w:tc>
          <w:tcPr>
            <w:tcW w:w="6709" w:type="dxa"/>
            <w:tcBorders>
              <w:top w:val="single" w:sz="2" w:space="0" w:color="auto"/>
              <w:left w:val="single" w:sz="2" w:space="0" w:color="auto"/>
              <w:bottom w:val="single" w:sz="2" w:space="0" w:color="auto"/>
              <w:right w:val="single" w:sz="2" w:space="0" w:color="auto"/>
            </w:tcBorders>
            <w:vAlign w:val="center"/>
            <w:hideMark/>
          </w:tcPr>
          <w:p w:rsidR="008A03DE" w:rsidRPr="00D429E4" w:rsidRDefault="008A03DE" w:rsidP="000C30EF">
            <w:pPr>
              <w:overflowPunct w:val="0"/>
              <w:autoSpaceDE w:val="0"/>
              <w:autoSpaceDN w:val="0"/>
              <w:adjustRightInd w:val="0"/>
              <w:spacing w:line="276" w:lineRule="auto"/>
              <w:jc w:val="both"/>
              <w:rPr>
                <w:b/>
                <w:szCs w:val="20"/>
                <w:vertAlign w:val="subscript"/>
                <w:lang w:val="sl-SI" w:eastAsia="sl-SI"/>
              </w:rPr>
            </w:pPr>
            <w:r w:rsidRPr="00D429E4">
              <w:rPr>
                <w:b/>
                <w:lang w:val="sl-SI"/>
              </w:rPr>
              <w:t>SKUPNA VREDNOST PONUDBE z DDV (</w:t>
            </w:r>
            <w:r w:rsidRPr="005734E7">
              <w:rPr>
                <w:b/>
                <w:szCs w:val="20"/>
                <w:lang w:val="sl-SI" w:eastAsia="sl-SI"/>
              </w:rPr>
              <w:t>T</w:t>
            </w:r>
            <w:r w:rsidRPr="005734E7">
              <w:rPr>
                <w:b/>
                <w:szCs w:val="20"/>
                <w:vertAlign w:val="subscript"/>
                <w:lang w:val="sl-SI" w:eastAsia="sl-SI"/>
              </w:rPr>
              <w:t>PC</w:t>
            </w:r>
            <w:r w:rsidRPr="00D429E4">
              <w:rPr>
                <w:b/>
                <w:lang w:val="sl-SI"/>
              </w:rPr>
              <w:t>)</w:t>
            </w:r>
          </w:p>
        </w:tc>
        <w:tc>
          <w:tcPr>
            <w:tcW w:w="1370" w:type="dxa"/>
            <w:tcBorders>
              <w:top w:val="single" w:sz="2" w:space="0" w:color="auto"/>
              <w:left w:val="single" w:sz="2" w:space="0" w:color="auto"/>
              <w:bottom w:val="single" w:sz="2" w:space="0" w:color="auto"/>
              <w:right w:val="single" w:sz="2" w:space="0" w:color="auto"/>
            </w:tcBorders>
            <w:vAlign w:val="center"/>
            <w:hideMark/>
          </w:tcPr>
          <w:p w:rsidR="008A03DE" w:rsidRPr="00D429E4" w:rsidRDefault="008A03DE" w:rsidP="000C30EF">
            <w:pPr>
              <w:autoSpaceDE w:val="0"/>
              <w:autoSpaceDN w:val="0"/>
              <w:adjustRightInd w:val="0"/>
              <w:spacing w:line="240" w:lineRule="auto"/>
              <w:jc w:val="center"/>
              <w:rPr>
                <w:b/>
                <w:lang w:val="sl-SI"/>
              </w:rPr>
            </w:pPr>
            <w:r>
              <w:rPr>
                <w:b/>
                <w:lang w:val="sl-SI"/>
              </w:rPr>
              <w:t>30</w:t>
            </w:r>
          </w:p>
        </w:tc>
      </w:tr>
      <w:tr w:rsidR="008A03DE" w:rsidRPr="00D429E4" w:rsidTr="000C30EF">
        <w:trPr>
          <w:jc w:val="center"/>
        </w:trPr>
        <w:tc>
          <w:tcPr>
            <w:tcW w:w="426" w:type="dxa"/>
            <w:tcBorders>
              <w:top w:val="single" w:sz="2" w:space="0" w:color="auto"/>
              <w:left w:val="single" w:sz="2" w:space="0" w:color="auto"/>
              <w:bottom w:val="single" w:sz="2" w:space="0" w:color="auto"/>
              <w:right w:val="single" w:sz="2" w:space="0" w:color="auto"/>
            </w:tcBorders>
            <w:vAlign w:val="center"/>
          </w:tcPr>
          <w:p w:rsidR="008A03DE" w:rsidRPr="00D429E4" w:rsidRDefault="008A03DE" w:rsidP="000C30EF">
            <w:pPr>
              <w:autoSpaceDE w:val="0"/>
              <w:autoSpaceDN w:val="0"/>
              <w:adjustRightInd w:val="0"/>
              <w:spacing w:line="276" w:lineRule="auto"/>
              <w:jc w:val="center"/>
              <w:rPr>
                <w:b/>
                <w:lang w:val="sl-SI"/>
              </w:rPr>
            </w:pPr>
            <w:r w:rsidRPr="00D429E4">
              <w:rPr>
                <w:b/>
                <w:lang w:val="sl-SI"/>
              </w:rPr>
              <w:t>b)</w:t>
            </w:r>
          </w:p>
        </w:tc>
        <w:tc>
          <w:tcPr>
            <w:tcW w:w="6709" w:type="dxa"/>
            <w:tcBorders>
              <w:top w:val="single" w:sz="2" w:space="0" w:color="auto"/>
              <w:left w:val="single" w:sz="2" w:space="0" w:color="auto"/>
              <w:bottom w:val="single" w:sz="2" w:space="0" w:color="auto"/>
              <w:right w:val="single" w:sz="2" w:space="0" w:color="auto"/>
            </w:tcBorders>
            <w:vAlign w:val="center"/>
          </w:tcPr>
          <w:p w:rsidR="008A03DE" w:rsidRPr="00D429E4" w:rsidRDefault="008A03DE" w:rsidP="000C30EF">
            <w:pPr>
              <w:autoSpaceDE w:val="0"/>
              <w:autoSpaceDN w:val="0"/>
              <w:adjustRightInd w:val="0"/>
              <w:spacing w:line="240" w:lineRule="auto"/>
              <w:rPr>
                <w:b/>
                <w:lang w:val="sl-SI" w:eastAsia="x-none"/>
              </w:rPr>
            </w:pPr>
            <w:r>
              <w:rPr>
                <w:b/>
                <w:lang w:val="sl-SI" w:eastAsia="x-none"/>
              </w:rPr>
              <w:t>OCENA DVEH REFERENČNIH FILMOV</w:t>
            </w:r>
            <w:r w:rsidRPr="00D429E4">
              <w:rPr>
                <w:b/>
                <w:lang w:val="sl-SI" w:eastAsia="x-none"/>
              </w:rPr>
              <w:t xml:space="preserve"> </w:t>
            </w:r>
            <w:r w:rsidRPr="00D429E4">
              <w:rPr>
                <w:b/>
                <w:lang w:val="sl-SI"/>
              </w:rPr>
              <w:t>(T</w:t>
            </w:r>
            <w:r>
              <w:rPr>
                <w:b/>
                <w:lang w:val="sl-SI"/>
              </w:rPr>
              <w:t>r</w:t>
            </w:r>
            <w:r w:rsidRPr="00D429E4">
              <w:rPr>
                <w:b/>
                <w:lang w:val="sl-SI"/>
              </w:rPr>
              <w:t>)</w:t>
            </w:r>
          </w:p>
        </w:tc>
        <w:tc>
          <w:tcPr>
            <w:tcW w:w="1370" w:type="dxa"/>
            <w:tcBorders>
              <w:top w:val="single" w:sz="2" w:space="0" w:color="auto"/>
              <w:left w:val="single" w:sz="2" w:space="0" w:color="auto"/>
              <w:bottom w:val="single" w:sz="2" w:space="0" w:color="auto"/>
              <w:right w:val="single" w:sz="2" w:space="0" w:color="auto"/>
            </w:tcBorders>
            <w:vAlign w:val="center"/>
          </w:tcPr>
          <w:p w:rsidR="008A03DE" w:rsidRPr="00D429E4" w:rsidRDefault="008A03DE" w:rsidP="000C30EF">
            <w:pPr>
              <w:autoSpaceDE w:val="0"/>
              <w:autoSpaceDN w:val="0"/>
              <w:adjustRightInd w:val="0"/>
              <w:spacing w:line="240" w:lineRule="auto"/>
              <w:jc w:val="center"/>
              <w:rPr>
                <w:b/>
                <w:lang w:val="sl-SI"/>
              </w:rPr>
            </w:pPr>
            <w:r w:rsidRPr="00D429E4">
              <w:rPr>
                <w:b/>
                <w:lang w:val="sl-SI"/>
              </w:rPr>
              <w:t>30</w:t>
            </w:r>
          </w:p>
        </w:tc>
      </w:tr>
      <w:tr w:rsidR="008A03DE" w:rsidRPr="00D429E4" w:rsidTr="000C30EF">
        <w:trPr>
          <w:jc w:val="center"/>
        </w:trPr>
        <w:tc>
          <w:tcPr>
            <w:tcW w:w="426" w:type="dxa"/>
            <w:tcBorders>
              <w:top w:val="single" w:sz="2" w:space="0" w:color="auto"/>
              <w:left w:val="single" w:sz="2" w:space="0" w:color="auto"/>
              <w:bottom w:val="single" w:sz="2" w:space="0" w:color="auto"/>
              <w:right w:val="single" w:sz="2" w:space="0" w:color="auto"/>
            </w:tcBorders>
            <w:vAlign w:val="center"/>
          </w:tcPr>
          <w:p w:rsidR="008A03DE" w:rsidRPr="00D429E4" w:rsidRDefault="008A03DE" w:rsidP="000C30EF">
            <w:pPr>
              <w:autoSpaceDE w:val="0"/>
              <w:autoSpaceDN w:val="0"/>
              <w:adjustRightInd w:val="0"/>
              <w:spacing w:line="276" w:lineRule="auto"/>
              <w:jc w:val="center"/>
              <w:rPr>
                <w:b/>
                <w:lang w:val="sl-SI"/>
              </w:rPr>
            </w:pPr>
            <w:r w:rsidRPr="00D429E4">
              <w:rPr>
                <w:b/>
                <w:lang w:val="sl-SI"/>
              </w:rPr>
              <w:t>c)</w:t>
            </w:r>
          </w:p>
        </w:tc>
        <w:tc>
          <w:tcPr>
            <w:tcW w:w="6709" w:type="dxa"/>
            <w:tcBorders>
              <w:top w:val="single" w:sz="2" w:space="0" w:color="auto"/>
              <w:left w:val="single" w:sz="2" w:space="0" w:color="auto"/>
              <w:bottom w:val="single" w:sz="2" w:space="0" w:color="auto"/>
              <w:right w:val="single" w:sz="2" w:space="0" w:color="auto"/>
            </w:tcBorders>
            <w:vAlign w:val="center"/>
            <w:hideMark/>
          </w:tcPr>
          <w:p w:rsidR="008A03DE" w:rsidRPr="00D429E4" w:rsidRDefault="008A03DE" w:rsidP="000C30EF">
            <w:pPr>
              <w:autoSpaceDE w:val="0"/>
              <w:autoSpaceDN w:val="0"/>
              <w:adjustRightInd w:val="0"/>
              <w:spacing w:line="240" w:lineRule="auto"/>
              <w:rPr>
                <w:b/>
                <w:lang w:val="sl-SI"/>
              </w:rPr>
            </w:pPr>
            <w:r>
              <w:rPr>
                <w:b/>
                <w:lang w:val="sl-SI" w:eastAsia="x-none"/>
              </w:rPr>
              <w:t>OCENA OSNUTKA SCENARIJA</w:t>
            </w:r>
            <w:r w:rsidRPr="00D429E4">
              <w:rPr>
                <w:b/>
                <w:lang w:val="sl-SI" w:eastAsia="x-none"/>
              </w:rPr>
              <w:t xml:space="preserve"> </w:t>
            </w:r>
            <w:r w:rsidRPr="00D429E4">
              <w:rPr>
                <w:b/>
                <w:lang w:val="sl-SI"/>
              </w:rPr>
              <w:t>(T</w:t>
            </w:r>
            <w:r>
              <w:rPr>
                <w:b/>
                <w:lang w:val="sl-SI"/>
              </w:rPr>
              <w:t>s</w:t>
            </w:r>
            <w:r w:rsidRPr="00D429E4">
              <w:rPr>
                <w:b/>
                <w:lang w:val="sl-SI"/>
              </w:rPr>
              <w:t>)</w:t>
            </w:r>
          </w:p>
        </w:tc>
        <w:tc>
          <w:tcPr>
            <w:tcW w:w="1370" w:type="dxa"/>
            <w:tcBorders>
              <w:top w:val="single" w:sz="2" w:space="0" w:color="auto"/>
              <w:left w:val="single" w:sz="2" w:space="0" w:color="auto"/>
              <w:bottom w:val="single" w:sz="2" w:space="0" w:color="auto"/>
              <w:right w:val="single" w:sz="2" w:space="0" w:color="auto"/>
            </w:tcBorders>
            <w:vAlign w:val="center"/>
            <w:hideMark/>
          </w:tcPr>
          <w:p w:rsidR="008A03DE" w:rsidRPr="00D429E4" w:rsidRDefault="008A03DE" w:rsidP="000C30EF">
            <w:pPr>
              <w:autoSpaceDE w:val="0"/>
              <w:autoSpaceDN w:val="0"/>
              <w:adjustRightInd w:val="0"/>
              <w:spacing w:line="240" w:lineRule="auto"/>
              <w:jc w:val="center"/>
              <w:rPr>
                <w:b/>
                <w:lang w:val="sl-SI"/>
              </w:rPr>
            </w:pPr>
            <w:r>
              <w:rPr>
                <w:b/>
                <w:lang w:val="sl-SI"/>
              </w:rPr>
              <w:t>4</w:t>
            </w:r>
            <w:r w:rsidRPr="00D429E4">
              <w:rPr>
                <w:b/>
                <w:lang w:val="sl-SI"/>
              </w:rPr>
              <w:t>0</w:t>
            </w:r>
          </w:p>
        </w:tc>
      </w:tr>
      <w:tr w:rsidR="008A03DE" w:rsidRPr="00D429E4" w:rsidTr="000C30EF">
        <w:trPr>
          <w:cantSplit/>
          <w:trHeight w:val="284"/>
          <w:jc w:val="center"/>
        </w:trPr>
        <w:tc>
          <w:tcPr>
            <w:tcW w:w="7135"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8A03DE" w:rsidRPr="00D429E4" w:rsidRDefault="008A03DE" w:rsidP="000C30EF">
            <w:pPr>
              <w:overflowPunct w:val="0"/>
              <w:autoSpaceDE w:val="0"/>
              <w:autoSpaceDN w:val="0"/>
              <w:adjustRightInd w:val="0"/>
              <w:spacing w:line="276" w:lineRule="auto"/>
              <w:ind w:left="720"/>
              <w:jc w:val="right"/>
              <w:rPr>
                <w:b/>
                <w:lang w:val="sl-SI" w:eastAsia="sl-SI"/>
              </w:rPr>
            </w:pPr>
            <w:r w:rsidRPr="00D429E4">
              <w:rPr>
                <w:b/>
                <w:lang w:val="sl-SI" w:eastAsia="sl-SI"/>
              </w:rPr>
              <w:t>KONČNA OCENA PONUDBE (T</w:t>
            </w:r>
            <w:r w:rsidRPr="00D429E4">
              <w:rPr>
                <w:b/>
                <w:vertAlign w:val="subscript"/>
                <w:lang w:val="sl-SI" w:eastAsia="sl-SI"/>
              </w:rPr>
              <w:t>SK</w:t>
            </w:r>
            <w:r w:rsidRPr="00D429E4">
              <w:rPr>
                <w:b/>
                <w:lang w:val="sl-SI" w:eastAsia="sl-SI"/>
              </w:rPr>
              <w:t>)</w:t>
            </w:r>
          </w:p>
        </w:tc>
        <w:tc>
          <w:tcPr>
            <w:tcW w:w="1370"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8A03DE" w:rsidRPr="00D429E4" w:rsidRDefault="008A03DE" w:rsidP="000C30EF">
            <w:pPr>
              <w:autoSpaceDE w:val="0"/>
              <w:autoSpaceDN w:val="0"/>
              <w:adjustRightInd w:val="0"/>
              <w:spacing w:line="240" w:lineRule="auto"/>
              <w:jc w:val="center"/>
              <w:rPr>
                <w:b/>
                <w:lang w:val="sl-SI"/>
              </w:rPr>
            </w:pPr>
            <w:r w:rsidRPr="00D429E4">
              <w:rPr>
                <w:b/>
                <w:lang w:val="sl-SI"/>
              </w:rPr>
              <w:t>100</w:t>
            </w:r>
          </w:p>
        </w:tc>
      </w:tr>
    </w:tbl>
    <w:p w:rsidR="008A03DE" w:rsidRPr="00D429E4" w:rsidRDefault="008A03DE" w:rsidP="008A03DE">
      <w:pPr>
        <w:spacing w:line="240" w:lineRule="auto"/>
        <w:rPr>
          <w:szCs w:val="20"/>
          <w:lang w:val="sl-SI"/>
        </w:rPr>
      </w:pPr>
    </w:p>
    <w:p w:rsidR="008A03DE" w:rsidRDefault="008A03DE" w:rsidP="008A03DE">
      <w:pPr>
        <w:spacing w:line="288" w:lineRule="auto"/>
        <w:jc w:val="both"/>
        <w:rPr>
          <w:b/>
          <w:noProof/>
          <w:lang w:val="sl-SI"/>
        </w:rPr>
      </w:pPr>
      <w:r w:rsidRPr="00D429E4">
        <w:rPr>
          <w:b/>
          <w:noProof/>
          <w:lang w:val="sl-SI"/>
        </w:rPr>
        <w:t xml:space="preserve">Najugodnejša ponudba </w:t>
      </w:r>
      <w:r w:rsidR="00970C87">
        <w:rPr>
          <w:b/>
          <w:noProof/>
          <w:lang w:val="sl-SI"/>
        </w:rPr>
        <w:t xml:space="preserve">za posamezni sklop </w:t>
      </w:r>
      <w:r w:rsidRPr="00D429E4">
        <w:rPr>
          <w:b/>
          <w:noProof/>
          <w:lang w:val="sl-SI"/>
        </w:rPr>
        <w:t>je tista, ki doseže najvišje število točk. Naročnik bo izračune točke zaokrožil na dve decimalni mesti.</w:t>
      </w:r>
    </w:p>
    <w:p w:rsidR="008A03DE" w:rsidRDefault="008A03DE" w:rsidP="008A03DE">
      <w:pPr>
        <w:spacing w:line="288" w:lineRule="auto"/>
        <w:jc w:val="both"/>
        <w:rPr>
          <w:b/>
          <w:noProof/>
          <w:lang w:val="sl-SI"/>
        </w:rPr>
      </w:pPr>
    </w:p>
    <w:p w:rsidR="008A03DE" w:rsidRPr="005734E7" w:rsidRDefault="008A03DE" w:rsidP="008A03DE">
      <w:pPr>
        <w:overflowPunct w:val="0"/>
        <w:autoSpaceDE w:val="0"/>
        <w:autoSpaceDN w:val="0"/>
        <w:adjustRightInd w:val="0"/>
        <w:spacing w:line="276" w:lineRule="auto"/>
        <w:jc w:val="both"/>
        <w:rPr>
          <w:b/>
          <w:szCs w:val="20"/>
          <w:vertAlign w:val="subscript"/>
          <w:lang w:val="sl-SI" w:eastAsia="sl-SI"/>
        </w:rPr>
      </w:pPr>
      <w:r w:rsidRPr="005734E7">
        <w:rPr>
          <w:b/>
          <w:szCs w:val="20"/>
          <w:lang w:val="sl-SI" w:eastAsia="sl-SI"/>
        </w:rPr>
        <w:t>a) SKUPNA VREDNOST PONUDBE z DDV - T</w:t>
      </w:r>
      <w:r w:rsidRPr="005734E7">
        <w:rPr>
          <w:b/>
          <w:szCs w:val="20"/>
          <w:vertAlign w:val="subscript"/>
          <w:lang w:val="sl-SI" w:eastAsia="sl-SI"/>
        </w:rPr>
        <w:t>PC</w:t>
      </w:r>
    </w:p>
    <w:p w:rsidR="008A03DE" w:rsidRPr="005734E7" w:rsidRDefault="008A03DE" w:rsidP="008A03DE">
      <w:pPr>
        <w:overflowPunct w:val="0"/>
        <w:autoSpaceDE w:val="0"/>
        <w:autoSpaceDN w:val="0"/>
        <w:adjustRightInd w:val="0"/>
        <w:spacing w:line="276" w:lineRule="auto"/>
        <w:jc w:val="both"/>
        <w:rPr>
          <w:b/>
          <w:szCs w:val="20"/>
          <w:vertAlign w:val="subscript"/>
          <w:lang w:val="sl-SI" w:eastAsia="sl-SI"/>
        </w:rPr>
      </w:pPr>
    </w:p>
    <w:p w:rsidR="0037196A" w:rsidRPr="005734E7" w:rsidRDefault="0037196A" w:rsidP="0037196A">
      <w:pPr>
        <w:spacing w:line="240" w:lineRule="auto"/>
        <w:jc w:val="both"/>
        <w:rPr>
          <w:szCs w:val="20"/>
          <w:lang w:val="sl-SI"/>
        </w:rPr>
      </w:pPr>
      <w:r w:rsidRPr="0037196A">
        <w:rPr>
          <w:szCs w:val="20"/>
          <w:lang w:val="sl-SI"/>
        </w:rPr>
        <w:t>Največje število točk (30 točk) prejme ponudnik, ki ponudi najnižjo ceno z DDV, ostali ponudniki pa prejmejo proporcionalno manjše število točk (</w:t>
      </w:r>
      <w:r w:rsidRPr="0037196A">
        <w:rPr>
          <w:color w:val="000000"/>
          <w:szCs w:val="20"/>
          <w:lang w:val="sl-SI" w:eastAsia="sl-SI"/>
        </w:rPr>
        <w:t>drugi najboljši ponudnik prejme 25 točk, tretji najboljši 20 točk, četrti najboljši 15 točk in vsak nadaljnji 10 točk)</w:t>
      </w:r>
      <w:r w:rsidRPr="0037196A">
        <w:rPr>
          <w:szCs w:val="20"/>
          <w:lang w:val="sl-SI"/>
        </w:rPr>
        <w:t>.</w:t>
      </w:r>
      <w:r w:rsidRPr="005734E7">
        <w:rPr>
          <w:szCs w:val="20"/>
          <w:lang w:val="sl-SI"/>
        </w:rPr>
        <w:t xml:space="preserve"> </w:t>
      </w:r>
    </w:p>
    <w:p w:rsidR="008A03DE" w:rsidRPr="005734E7" w:rsidRDefault="008A03DE" w:rsidP="008A03DE">
      <w:pPr>
        <w:spacing w:line="240" w:lineRule="auto"/>
        <w:rPr>
          <w:snapToGrid w:val="0"/>
          <w:szCs w:val="20"/>
          <w:lang w:val="sl-SI"/>
        </w:rPr>
      </w:pPr>
    </w:p>
    <w:p w:rsidR="008A03DE" w:rsidRPr="005734E7" w:rsidRDefault="008A03DE" w:rsidP="008A03DE">
      <w:pPr>
        <w:spacing w:line="240" w:lineRule="auto"/>
        <w:rPr>
          <w:snapToGrid w:val="0"/>
          <w:szCs w:val="20"/>
          <w:lang w:val="sl-SI"/>
        </w:rPr>
      </w:pPr>
      <w:r w:rsidRPr="005734E7">
        <w:rPr>
          <w:snapToGrid w:val="0"/>
          <w:szCs w:val="20"/>
          <w:lang w:val="sl-SI"/>
        </w:rPr>
        <w:t xml:space="preserve">Pri merilu cena lahko ponudnik prejme skupno največ </w:t>
      </w:r>
      <w:r>
        <w:rPr>
          <w:snapToGrid w:val="0"/>
          <w:szCs w:val="20"/>
          <w:lang w:val="sl-SI"/>
        </w:rPr>
        <w:t>30</w:t>
      </w:r>
      <w:r w:rsidRPr="005734E7">
        <w:rPr>
          <w:snapToGrid w:val="0"/>
          <w:szCs w:val="20"/>
          <w:lang w:val="sl-SI"/>
        </w:rPr>
        <w:t xml:space="preserve"> točk. </w:t>
      </w:r>
    </w:p>
    <w:p w:rsidR="008A03DE" w:rsidRPr="005734E7" w:rsidRDefault="008A03DE" w:rsidP="008A03DE">
      <w:pPr>
        <w:spacing w:line="240" w:lineRule="auto"/>
        <w:rPr>
          <w:b/>
          <w:szCs w:val="20"/>
          <w:lang w:val="sl-SI" w:eastAsia="x-none"/>
        </w:rPr>
      </w:pPr>
    </w:p>
    <w:p w:rsidR="008A03DE" w:rsidRPr="005734E7" w:rsidRDefault="008A03DE" w:rsidP="008A03DE">
      <w:pPr>
        <w:spacing w:line="240" w:lineRule="auto"/>
        <w:rPr>
          <w:b/>
          <w:snapToGrid w:val="0"/>
          <w:sz w:val="18"/>
          <w:szCs w:val="18"/>
          <w:lang w:val="sl-SI"/>
        </w:rPr>
      </w:pPr>
      <w:r w:rsidRPr="005734E7">
        <w:rPr>
          <w:b/>
          <w:szCs w:val="20"/>
          <w:lang w:val="sl-SI" w:eastAsia="x-none"/>
        </w:rPr>
        <w:t>b</w:t>
      </w:r>
      <w:r w:rsidRPr="005734E7">
        <w:rPr>
          <w:b/>
          <w:sz w:val="18"/>
          <w:szCs w:val="18"/>
          <w:lang w:val="sl-SI" w:eastAsia="x-none"/>
        </w:rPr>
        <w:t xml:space="preserve">) </w:t>
      </w:r>
      <w:r>
        <w:rPr>
          <w:b/>
          <w:lang w:val="sl-SI" w:eastAsia="x-none"/>
        </w:rPr>
        <w:t>OCENA DVEH REFERENČNIH FILMOV</w:t>
      </w:r>
      <w:r w:rsidRPr="005734E7">
        <w:rPr>
          <w:b/>
          <w:szCs w:val="20"/>
          <w:lang w:val="sl-SI" w:eastAsia="x-none"/>
        </w:rPr>
        <w:t xml:space="preserve"> </w:t>
      </w:r>
      <w:r w:rsidRPr="005734E7">
        <w:rPr>
          <w:b/>
          <w:szCs w:val="20"/>
          <w:lang w:val="sl-SI"/>
        </w:rPr>
        <w:t>-</w:t>
      </w:r>
      <w:r>
        <w:rPr>
          <w:b/>
          <w:szCs w:val="20"/>
          <w:lang w:val="sl-SI"/>
        </w:rPr>
        <w:t xml:space="preserve"> </w:t>
      </w:r>
      <w:r w:rsidRPr="005734E7">
        <w:rPr>
          <w:b/>
          <w:szCs w:val="20"/>
          <w:lang w:val="sl-SI"/>
        </w:rPr>
        <w:t>T</w:t>
      </w:r>
      <w:r>
        <w:rPr>
          <w:b/>
          <w:szCs w:val="20"/>
          <w:lang w:val="sl-SI"/>
        </w:rPr>
        <w:t>r</w:t>
      </w:r>
    </w:p>
    <w:p w:rsidR="008A03DE" w:rsidRPr="005734E7" w:rsidRDefault="008A03DE" w:rsidP="008A03DE">
      <w:pPr>
        <w:spacing w:line="276" w:lineRule="auto"/>
        <w:jc w:val="both"/>
        <w:rPr>
          <w:i/>
          <w:szCs w:val="20"/>
          <w:lang w:val="sl-SI"/>
        </w:rPr>
      </w:pPr>
    </w:p>
    <w:p w:rsidR="0037196A" w:rsidRDefault="008A03DE" w:rsidP="0037196A">
      <w:pPr>
        <w:overflowPunct w:val="0"/>
        <w:autoSpaceDE w:val="0"/>
        <w:autoSpaceDN w:val="0"/>
        <w:adjustRightInd w:val="0"/>
        <w:spacing w:line="276" w:lineRule="auto"/>
        <w:jc w:val="both"/>
        <w:textAlignment w:val="baseline"/>
        <w:rPr>
          <w:color w:val="000000"/>
          <w:szCs w:val="20"/>
          <w:lang w:val="sl-SI" w:eastAsia="sl-SI"/>
        </w:rPr>
      </w:pPr>
      <w:r w:rsidRPr="0037196A">
        <w:rPr>
          <w:color w:val="000000"/>
          <w:szCs w:val="20"/>
          <w:lang w:val="sl-SI" w:eastAsia="sl-SI"/>
        </w:rPr>
        <w:t>Ocenjevalna komisija bo ocenila izvirnost in razumljivost predstavitve vsebin v ponudbi priloženih dveh</w:t>
      </w:r>
      <w:r w:rsidRPr="0037196A">
        <w:rPr>
          <w:color w:val="000000"/>
          <w:szCs w:val="20"/>
          <w:lang w:eastAsia="sl-SI"/>
        </w:rPr>
        <w:t xml:space="preserve"> </w:t>
      </w:r>
      <w:r w:rsidRPr="0037196A">
        <w:rPr>
          <w:color w:val="000000"/>
          <w:szCs w:val="20"/>
          <w:lang w:val="sl-SI" w:eastAsia="sl-SI"/>
        </w:rPr>
        <w:t xml:space="preserve">referenčnih filmov po izboru ponudnika. Dolžina posameznega filma, ki ga je izdelal ponudnik je najmanj 1 minuta. </w:t>
      </w:r>
      <w:r w:rsidR="0037196A" w:rsidRPr="0037196A">
        <w:rPr>
          <w:color w:val="000000"/>
          <w:szCs w:val="20"/>
          <w:lang w:val="sl-SI" w:eastAsia="sl-SI"/>
        </w:rPr>
        <w:t>Najvišje število točk za to merilo je 30.</w:t>
      </w:r>
    </w:p>
    <w:p w:rsidR="008A03DE" w:rsidRPr="00DD0A8D" w:rsidRDefault="008A03DE" w:rsidP="008A03DE">
      <w:pPr>
        <w:autoSpaceDE w:val="0"/>
        <w:autoSpaceDN w:val="0"/>
        <w:adjustRightInd w:val="0"/>
        <w:spacing w:line="240" w:lineRule="auto"/>
        <w:rPr>
          <w:color w:val="000000"/>
          <w:szCs w:val="20"/>
          <w:lang w:val="sl-SI" w:eastAsia="sl-SI"/>
        </w:rPr>
      </w:pPr>
    </w:p>
    <w:p w:rsidR="008A03DE" w:rsidRPr="00DD0A8D" w:rsidRDefault="008A03DE" w:rsidP="008A03DE">
      <w:pPr>
        <w:autoSpaceDE w:val="0"/>
        <w:autoSpaceDN w:val="0"/>
        <w:adjustRightInd w:val="0"/>
        <w:spacing w:line="240" w:lineRule="auto"/>
        <w:jc w:val="both"/>
        <w:rPr>
          <w:color w:val="000000"/>
          <w:szCs w:val="20"/>
          <w:lang w:val="sl-SI" w:eastAsia="sl-SI"/>
        </w:rPr>
      </w:pPr>
      <w:r w:rsidRPr="00DD0A8D">
        <w:rPr>
          <w:color w:val="000000"/>
          <w:szCs w:val="20"/>
          <w:lang w:val="sl-SI" w:eastAsia="sl-SI"/>
        </w:rPr>
        <w:t>Pri izvirnosti bo ocenjevalna komisija ocenjevala inovativnost in ustvarjalnost, pri razumljivosti pa sporočilnost referenčnih filmov.</w:t>
      </w:r>
    </w:p>
    <w:p w:rsidR="008A03DE" w:rsidRPr="00DD0A8D" w:rsidRDefault="008A03DE" w:rsidP="008A03DE">
      <w:pPr>
        <w:autoSpaceDE w:val="0"/>
        <w:autoSpaceDN w:val="0"/>
        <w:adjustRightInd w:val="0"/>
        <w:spacing w:line="240" w:lineRule="auto"/>
        <w:rPr>
          <w:color w:val="000000"/>
          <w:szCs w:val="20"/>
          <w:lang w:val="sl-SI" w:eastAsia="sl-SI"/>
        </w:rPr>
      </w:pPr>
    </w:p>
    <w:p w:rsidR="008A03DE" w:rsidRDefault="008A03DE" w:rsidP="008A03DE">
      <w:pPr>
        <w:overflowPunct w:val="0"/>
        <w:autoSpaceDE w:val="0"/>
        <w:autoSpaceDN w:val="0"/>
        <w:adjustRightInd w:val="0"/>
        <w:spacing w:line="276" w:lineRule="auto"/>
        <w:jc w:val="both"/>
        <w:textAlignment w:val="baseline"/>
        <w:rPr>
          <w:color w:val="000000"/>
          <w:szCs w:val="20"/>
          <w:lang w:val="sl-SI" w:eastAsia="sl-SI"/>
        </w:rPr>
      </w:pPr>
      <w:r>
        <w:rPr>
          <w:color w:val="000000"/>
          <w:szCs w:val="20"/>
          <w:lang w:val="sl-SI" w:eastAsia="sl-SI"/>
        </w:rPr>
        <w:t>Ponudnik katerega referenčna filma bosta n</w:t>
      </w:r>
      <w:r w:rsidRPr="00DD0A8D">
        <w:rPr>
          <w:color w:val="000000"/>
          <w:szCs w:val="20"/>
          <w:lang w:val="sl-SI" w:eastAsia="sl-SI"/>
        </w:rPr>
        <w:t>ajbolje ocenjen</w:t>
      </w:r>
      <w:r>
        <w:rPr>
          <w:color w:val="000000"/>
          <w:szCs w:val="20"/>
          <w:lang w:val="sl-SI" w:eastAsia="sl-SI"/>
        </w:rPr>
        <w:t xml:space="preserve">a </w:t>
      </w:r>
      <w:r w:rsidRPr="00DD0A8D">
        <w:rPr>
          <w:color w:val="000000"/>
          <w:szCs w:val="20"/>
          <w:lang w:val="sl-SI" w:eastAsia="sl-SI"/>
        </w:rPr>
        <w:t xml:space="preserve">prejme 30 točk, drugi najboljši </w:t>
      </w:r>
      <w:r>
        <w:rPr>
          <w:color w:val="000000"/>
          <w:szCs w:val="20"/>
          <w:lang w:val="sl-SI" w:eastAsia="sl-SI"/>
        </w:rPr>
        <w:t xml:space="preserve">ponudnik </w:t>
      </w:r>
      <w:r w:rsidRPr="00DD0A8D">
        <w:rPr>
          <w:color w:val="000000"/>
          <w:szCs w:val="20"/>
          <w:lang w:val="sl-SI" w:eastAsia="sl-SI"/>
        </w:rPr>
        <w:t>25 točk, tretji najboljši 20 točk, č</w:t>
      </w:r>
      <w:r>
        <w:rPr>
          <w:color w:val="000000"/>
          <w:szCs w:val="20"/>
          <w:lang w:val="sl-SI" w:eastAsia="sl-SI"/>
        </w:rPr>
        <w:t>etrti najboljši 15 točk in vsak</w:t>
      </w:r>
      <w:r w:rsidRPr="00DD0A8D">
        <w:rPr>
          <w:color w:val="000000"/>
          <w:szCs w:val="20"/>
          <w:lang w:val="sl-SI" w:eastAsia="sl-SI"/>
        </w:rPr>
        <w:t xml:space="preserve"> nadaljnji 10 točk.</w:t>
      </w:r>
    </w:p>
    <w:p w:rsidR="008A03DE" w:rsidRPr="005734E7" w:rsidRDefault="008A03DE" w:rsidP="008A03DE">
      <w:pPr>
        <w:spacing w:line="240" w:lineRule="auto"/>
        <w:rPr>
          <w:snapToGrid w:val="0"/>
          <w:szCs w:val="20"/>
          <w:lang w:val="sl-SI"/>
        </w:rPr>
      </w:pPr>
    </w:p>
    <w:p w:rsidR="008A03DE" w:rsidRPr="005734E7" w:rsidRDefault="008A03DE" w:rsidP="008A03DE">
      <w:pPr>
        <w:overflowPunct w:val="0"/>
        <w:autoSpaceDE w:val="0"/>
        <w:autoSpaceDN w:val="0"/>
        <w:adjustRightInd w:val="0"/>
        <w:spacing w:line="276" w:lineRule="auto"/>
        <w:jc w:val="both"/>
        <w:rPr>
          <w:b/>
          <w:szCs w:val="20"/>
          <w:lang w:val="sl-SI" w:eastAsia="sl-SI"/>
        </w:rPr>
      </w:pPr>
      <w:r w:rsidRPr="005734E7">
        <w:rPr>
          <w:b/>
          <w:szCs w:val="20"/>
          <w:lang w:val="sl-SI" w:eastAsia="sl-SI"/>
        </w:rPr>
        <w:t xml:space="preserve">c) </w:t>
      </w:r>
      <w:r>
        <w:rPr>
          <w:b/>
          <w:lang w:val="sl-SI" w:eastAsia="x-none"/>
        </w:rPr>
        <w:t>OCENA OSNUTKA SCENARIJA</w:t>
      </w:r>
      <w:r w:rsidRPr="00D429E4">
        <w:rPr>
          <w:b/>
          <w:lang w:val="sl-SI" w:eastAsia="x-none"/>
        </w:rPr>
        <w:t xml:space="preserve"> </w:t>
      </w:r>
      <w:r>
        <w:rPr>
          <w:b/>
          <w:lang w:val="sl-SI" w:eastAsia="x-none"/>
        </w:rPr>
        <w:t>-</w:t>
      </w:r>
      <w:r w:rsidRPr="00D429E4">
        <w:rPr>
          <w:b/>
          <w:lang w:val="sl-SI"/>
        </w:rPr>
        <w:t>T</w:t>
      </w:r>
      <w:r>
        <w:rPr>
          <w:b/>
          <w:lang w:val="sl-SI"/>
        </w:rPr>
        <w:t>s</w:t>
      </w:r>
    </w:p>
    <w:p w:rsidR="008A03DE" w:rsidRPr="005734E7" w:rsidRDefault="008A03DE" w:rsidP="008A03DE">
      <w:pPr>
        <w:spacing w:line="276" w:lineRule="auto"/>
        <w:jc w:val="both"/>
        <w:rPr>
          <w:szCs w:val="20"/>
          <w:lang w:val="sl-SI"/>
        </w:rPr>
      </w:pPr>
    </w:p>
    <w:p w:rsidR="008A03DE" w:rsidRPr="00386E40" w:rsidRDefault="008A03DE" w:rsidP="008A03DE">
      <w:pPr>
        <w:autoSpaceDE w:val="0"/>
        <w:autoSpaceDN w:val="0"/>
        <w:adjustRightInd w:val="0"/>
        <w:spacing w:line="240" w:lineRule="auto"/>
        <w:rPr>
          <w:color w:val="000000"/>
          <w:szCs w:val="20"/>
          <w:lang w:val="sl-SI" w:eastAsia="sl-SI"/>
        </w:rPr>
      </w:pPr>
      <w:r w:rsidRPr="00386E40">
        <w:rPr>
          <w:color w:val="000000"/>
          <w:szCs w:val="20"/>
          <w:lang w:val="sl-SI" w:eastAsia="sl-SI"/>
        </w:rPr>
        <w:t>Ocenjevalna komisija bo ocenila izvirnost in razumljivost osnutka scenarija za film, predloženega s strani ponudnika. Najvišje število točk za to merilo je 40.</w:t>
      </w:r>
    </w:p>
    <w:p w:rsidR="008A03DE" w:rsidRPr="00386E40" w:rsidRDefault="008A03DE" w:rsidP="008A03DE">
      <w:pPr>
        <w:autoSpaceDE w:val="0"/>
        <w:autoSpaceDN w:val="0"/>
        <w:adjustRightInd w:val="0"/>
        <w:spacing w:line="240" w:lineRule="auto"/>
        <w:rPr>
          <w:color w:val="000000"/>
          <w:szCs w:val="20"/>
          <w:lang w:val="sl-SI" w:eastAsia="sl-SI"/>
        </w:rPr>
      </w:pPr>
    </w:p>
    <w:p w:rsidR="008A03DE" w:rsidRPr="00386E40" w:rsidRDefault="008A03DE" w:rsidP="008A03DE">
      <w:pPr>
        <w:autoSpaceDE w:val="0"/>
        <w:autoSpaceDN w:val="0"/>
        <w:adjustRightInd w:val="0"/>
        <w:spacing w:line="240" w:lineRule="auto"/>
        <w:rPr>
          <w:color w:val="000000"/>
          <w:szCs w:val="20"/>
          <w:lang w:val="sl-SI" w:eastAsia="sl-SI"/>
        </w:rPr>
      </w:pPr>
      <w:r w:rsidRPr="00386E40">
        <w:rPr>
          <w:color w:val="000000"/>
          <w:szCs w:val="20"/>
          <w:lang w:val="sl-SI" w:eastAsia="sl-SI"/>
        </w:rPr>
        <w:t xml:space="preserve">Pri izvirnosti bo ocenjevalna komisija glede na dana vsebinska izhodišča ocenjevala inovativnost, ustvarjalnost in zanimivost osnutka scenarija,  pri razumljivosti pa sporočilnost filma. </w:t>
      </w:r>
    </w:p>
    <w:p w:rsidR="008A03DE" w:rsidRPr="00386E40" w:rsidRDefault="008A03DE" w:rsidP="008A03DE">
      <w:pPr>
        <w:autoSpaceDE w:val="0"/>
        <w:autoSpaceDN w:val="0"/>
        <w:adjustRightInd w:val="0"/>
        <w:spacing w:line="240" w:lineRule="auto"/>
        <w:rPr>
          <w:color w:val="000000"/>
          <w:szCs w:val="20"/>
          <w:lang w:val="sl-SI" w:eastAsia="sl-SI"/>
        </w:rPr>
      </w:pPr>
    </w:p>
    <w:p w:rsidR="008A03DE" w:rsidRPr="005734E7" w:rsidRDefault="008A03DE" w:rsidP="008A03DE">
      <w:pPr>
        <w:overflowPunct w:val="0"/>
        <w:autoSpaceDE w:val="0"/>
        <w:autoSpaceDN w:val="0"/>
        <w:adjustRightInd w:val="0"/>
        <w:spacing w:line="276" w:lineRule="auto"/>
        <w:jc w:val="both"/>
        <w:rPr>
          <w:b/>
          <w:szCs w:val="20"/>
          <w:lang w:val="sl-SI" w:eastAsia="sl-SI"/>
        </w:rPr>
      </w:pPr>
      <w:r>
        <w:rPr>
          <w:color w:val="000000"/>
          <w:szCs w:val="20"/>
          <w:lang w:val="sl-SI" w:eastAsia="sl-SI"/>
        </w:rPr>
        <w:t>Ponudnik z n</w:t>
      </w:r>
      <w:r w:rsidRPr="00386E40">
        <w:rPr>
          <w:color w:val="000000"/>
          <w:szCs w:val="20"/>
          <w:lang w:val="sl-SI" w:eastAsia="sl-SI"/>
        </w:rPr>
        <w:t>ajbolj</w:t>
      </w:r>
      <w:r>
        <w:rPr>
          <w:color w:val="000000"/>
          <w:szCs w:val="20"/>
          <w:lang w:val="sl-SI" w:eastAsia="sl-SI"/>
        </w:rPr>
        <w:t>š</w:t>
      </w:r>
      <w:r w:rsidRPr="00386E40">
        <w:rPr>
          <w:color w:val="000000"/>
          <w:szCs w:val="20"/>
          <w:lang w:val="sl-SI" w:eastAsia="sl-SI"/>
        </w:rPr>
        <w:t>e ocenjen</w:t>
      </w:r>
      <w:r>
        <w:rPr>
          <w:color w:val="000000"/>
          <w:szCs w:val="20"/>
          <w:lang w:val="sl-SI" w:eastAsia="sl-SI"/>
        </w:rPr>
        <w:t>im</w:t>
      </w:r>
      <w:r w:rsidRPr="00386E40">
        <w:rPr>
          <w:color w:val="000000"/>
          <w:szCs w:val="20"/>
          <w:lang w:val="sl-SI" w:eastAsia="sl-SI"/>
        </w:rPr>
        <w:t xml:space="preserve"> osnut</w:t>
      </w:r>
      <w:r>
        <w:rPr>
          <w:color w:val="000000"/>
          <w:szCs w:val="20"/>
          <w:lang w:val="sl-SI" w:eastAsia="sl-SI"/>
        </w:rPr>
        <w:t>kom</w:t>
      </w:r>
      <w:r w:rsidRPr="00386E40">
        <w:rPr>
          <w:color w:val="000000"/>
          <w:szCs w:val="20"/>
          <w:lang w:val="sl-SI" w:eastAsia="sl-SI"/>
        </w:rPr>
        <w:t xml:space="preserve"> scenarija prejme 40 točk, drugi najboljši 35 točk, tretji najboljši 30 točk, četrti najboljši 25 točk in vsaki nadaljnji 20 točk.</w:t>
      </w:r>
    </w:p>
    <w:p w:rsidR="008A03DE" w:rsidRPr="005734E7" w:rsidRDefault="008A03DE" w:rsidP="008A03DE">
      <w:pPr>
        <w:overflowPunct w:val="0"/>
        <w:autoSpaceDE w:val="0"/>
        <w:autoSpaceDN w:val="0"/>
        <w:adjustRightInd w:val="0"/>
        <w:spacing w:line="276" w:lineRule="auto"/>
        <w:jc w:val="both"/>
        <w:rPr>
          <w:b/>
          <w:szCs w:val="20"/>
          <w:u w:val="single"/>
          <w:lang w:val="sl-SI" w:eastAsia="sl-SI"/>
        </w:rPr>
      </w:pPr>
    </w:p>
    <w:p w:rsidR="008A03DE" w:rsidRPr="005734E7" w:rsidRDefault="008A03DE" w:rsidP="008A03DE">
      <w:pPr>
        <w:overflowPunct w:val="0"/>
        <w:autoSpaceDE w:val="0"/>
        <w:autoSpaceDN w:val="0"/>
        <w:adjustRightInd w:val="0"/>
        <w:spacing w:line="276" w:lineRule="auto"/>
        <w:jc w:val="both"/>
        <w:rPr>
          <w:b/>
          <w:szCs w:val="20"/>
          <w:lang w:val="sl-SI" w:eastAsia="sl-SI"/>
        </w:rPr>
      </w:pPr>
      <w:r w:rsidRPr="005734E7">
        <w:rPr>
          <w:b/>
          <w:szCs w:val="20"/>
          <w:u w:val="single"/>
          <w:lang w:val="sl-SI" w:eastAsia="sl-SI"/>
        </w:rPr>
        <w:t>KONČNA OCENA PONUDBE</w:t>
      </w:r>
      <w:r w:rsidRPr="005734E7">
        <w:rPr>
          <w:b/>
          <w:szCs w:val="20"/>
          <w:lang w:val="sl-SI" w:eastAsia="sl-SI"/>
        </w:rPr>
        <w:t xml:space="preserve"> - T</w:t>
      </w:r>
      <w:r w:rsidRPr="005734E7">
        <w:rPr>
          <w:b/>
          <w:szCs w:val="20"/>
          <w:vertAlign w:val="subscript"/>
          <w:lang w:val="sl-SI" w:eastAsia="sl-SI"/>
        </w:rPr>
        <w:t>SK</w:t>
      </w:r>
    </w:p>
    <w:p w:rsidR="008A03DE" w:rsidRPr="005734E7" w:rsidRDefault="008A03DE" w:rsidP="008A03DE">
      <w:pPr>
        <w:spacing w:line="240" w:lineRule="auto"/>
        <w:rPr>
          <w:szCs w:val="20"/>
          <w:lang w:val="sl-SI"/>
        </w:rPr>
      </w:pPr>
    </w:p>
    <w:p w:rsidR="008A03DE" w:rsidRPr="005734E7" w:rsidRDefault="008A03DE" w:rsidP="008A03DE">
      <w:pPr>
        <w:spacing w:line="240" w:lineRule="auto"/>
        <w:jc w:val="both"/>
        <w:rPr>
          <w:strike/>
          <w:color w:val="FF0000"/>
          <w:lang w:val="sl-SI"/>
        </w:rPr>
      </w:pPr>
      <w:r w:rsidRPr="005734E7">
        <w:rPr>
          <w:lang w:val="sl-SI"/>
        </w:rPr>
        <w:t xml:space="preserve">Največje skupno možno število točk </w:t>
      </w:r>
      <w:r w:rsidR="00970C87">
        <w:rPr>
          <w:lang w:val="sl-SI"/>
        </w:rPr>
        <w:t>za posamezni sklop je</w:t>
      </w:r>
      <w:r w:rsidRPr="005734E7">
        <w:rPr>
          <w:lang w:val="sl-SI"/>
        </w:rPr>
        <w:t xml:space="preserve"> 100. </w:t>
      </w:r>
      <w:r w:rsidR="00970C87">
        <w:rPr>
          <w:lang w:val="sl-SI"/>
        </w:rPr>
        <w:t>N</w:t>
      </w:r>
      <w:r w:rsidRPr="005734E7">
        <w:rPr>
          <w:b/>
          <w:lang w:val="sl-SI"/>
        </w:rPr>
        <w:t xml:space="preserve">aročnik </w:t>
      </w:r>
      <w:r w:rsidR="00970C87">
        <w:rPr>
          <w:b/>
          <w:lang w:val="sl-SI"/>
        </w:rPr>
        <w:t xml:space="preserve">bo za posamezni sklop </w:t>
      </w:r>
      <w:r w:rsidRPr="005734E7">
        <w:rPr>
          <w:b/>
          <w:lang w:val="sl-SI"/>
        </w:rPr>
        <w:t>izbral ponudnika z najvišjim številom pridobljenih točk.</w:t>
      </w:r>
    </w:p>
    <w:p w:rsidR="008A03DE" w:rsidRPr="005734E7" w:rsidRDefault="008A03DE" w:rsidP="008A03DE">
      <w:pPr>
        <w:spacing w:line="240" w:lineRule="auto"/>
        <w:jc w:val="both"/>
        <w:rPr>
          <w:color w:val="FF0000"/>
          <w:lang w:val="sl-SI"/>
        </w:rPr>
      </w:pPr>
    </w:p>
    <w:p w:rsidR="008A03DE" w:rsidRPr="005734E7" w:rsidRDefault="008A03DE" w:rsidP="008A03DE">
      <w:pPr>
        <w:spacing w:line="240" w:lineRule="auto"/>
        <w:jc w:val="both"/>
        <w:rPr>
          <w:lang w:val="sl-SI"/>
        </w:rPr>
      </w:pPr>
      <w:r w:rsidRPr="005734E7">
        <w:rPr>
          <w:lang w:val="sl-SI"/>
        </w:rPr>
        <w:t xml:space="preserve">V primeru, da ima več ponudnikov enako število točk, se izbere ponudnika z nižjo </w:t>
      </w:r>
      <w:r w:rsidR="00970C87">
        <w:rPr>
          <w:lang w:val="sl-SI"/>
        </w:rPr>
        <w:t>skupno vrednostjo ponudbe z DDV za posamezni sklop.</w:t>
      </w:r>
    </w:p>
    <w:p w:rsidR="008A03DE" w:rsidRPr="005734E7" w:rsidRDefault="008A03DE" w:rsidP="008A03DE">
      <w:pPr>
        <w:spacing w:line="240" w:lineRule="auto"/>
        <w:jc w:val="both"/>
        <w:rPr>
          <w:lang w:val="en-GB"/>
        </w:rPr>
      </w:pPr>
    </w:p>
    <w:p w:rsidR="008A03DE" w:rsidRPr="00410F8E" w:rsidRDefault="008A03DE" w:rsidP="008A03DE">
      <w:pPr>
        <w:spacing w:line="288" w:lineRule="auto"/>
        <w:jc w:val="both"/>
        <w:rPr>
          <w:szCs w:val="20"/>
          <w:lang w:val="sl-SI"/>
        </w:rPr>
      </w:pPr>
      <w:r w:rsidRPr="00410F8E">
        <w:rPr>
          <w:szCs w:val="20"/>
          <w:lang w:val="sl-SI"/>
        </w:rPr>
        <w:t xml:space="preserve">Naročnik si pred odločitvijo o oddaji JNNV pridružuje pravico do izvedbe pogajanj o vseh elementih ponudbe. V primeru izvedbe pogajanj, bo naročnik izvedel pogajanja z vsemi ponudniki, in sicer bo vse ponudnike hkrati pozval k predložitvi ugodnejše ponudbe. </w:t>
      </w:r>
      <w:r w:rsidRPr="00410F8E">
        <w:rPr>
          <w:rFonts w:eastAsia="Calibri"/>
          <w:szCs w:val="20"/>
          <w:lang w:val="sl-SI"/>
        </w:rPr>
        <w:t xml:space="preserve">O pogajanjih bo ponudnik obveščen preko e-pošte s povabilom k pogajanjem. </w:t>
      </w:r>
      <w:r w:rsidRPr="00410F8E">
        <w:rPr>
          <w:szCs w:val="20"/>
          <w:lang w:val="sl-SI"/>
        </w:rPr>
        <w:t>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5949A4" w:rsidRDefault="005949A4" w:rsidP="00410F8E">
      <w:pPr>
        <w:spacing w:line="288" w:lineRule="auto"/>
        <w:jc w:val="both"/>
        <w:rPr>
          <w:szCs w:val="20"/>
          <w:lang w:val="sl-SI"/>
        </w:rPr>
      </w:pPr>
    </w:p>
    <w:p w:rsidR="0037196A" w:rsidRDefault="0037196A" w:rsidP="00410F8E">
      <w:pPr>
        <w:spacing w:line="288" w:lineRule="auto"/>
        <w:jc w:val="both"/>
        <w:rPr>
          <w:szCs w:val="20"/>
          <w:lang w:val="sl-SI"/>
        </w:rPr>
      </w:pPr>
    </w:p>
    <w:p w:rsidR="0037196A" w:rsidRDefault="0037196A" w:rsidP="00410F8E">
      <w:pPr>
        <w:spacing w:line="288" w:lineRule="auto"/>
        <w:jc w:val="both"/>
        <w:rPr>
          <w:szCs w:val="20"/>
          <w:lang w:val="sl-SI"/>
        </w:rPr>
      </w:pPr>
    </w:p>
    <w:p w:rsidR="00970C87" w:rsidRDefault="00970C87" w:rsidP="00410F8E">
      <w:pPr>
        <w:spacing w:line="288" w:lineRule="auto"/>
        <w:jc w:val="both"/>
        <w:rPr>
          <w:szCs w:val="20"/>
          <w:lang w:val="sl-SI"/>
        </w:rPr>
      </w:pPr>
    </w:p>
    <w:p w:rsidR="0037196A" w:rsidRPr="00410F8E" w:rsidRDefault="0037196A" w:rsidP="00410F8E">
      <w:pPr>
        <w:spacing w:line="288" w:lineRule="auto"/>
        <w:jc w:val="both"/>
        <w:rPr>
          <w:szCs w:val="20"/>
          <w:lang w:val="sl-SI"/>
        </w:rPr>
      </w:pPr>
    </w:p>
    <w:p w:rsidR="00F53934" w:rsidRDefault="00F53934" w:rsidP="00410F8E">
      <w:pPr>
        <w:shd w:val="clear" w:color="auto" w:fill="C5E0B3"/>
        <w:tabs>
          <w:tab w:val="left" w:pos="284"/>
        </w:tabs>
        <w:spacing w:line="288" w:lineRule="auto"/>
        <w:jc w:val="both"/>
        <w:rPr>
          <w:b/>
          <w:szCs w:val="20"/>
          <w:lang w:val="sl-SI"/>
        </w:rPr>
      </w:pPr>
    </w:p>
    <w:p w:rsidR="009771BB" w:rsidRPr="00410F8E" w:rsidRDefault="00553FFE" w:rsidP="00410F8E">
      <w:pPr>
        <w:shd w:val="clear" w:color="auto" w:fill="C5E0B3"/>
        <w:tabs>
          <w:tab w:val="left" w:pos="284"/>
        </w:tabs>
        <w:spacing w:line="288" w:lineRule="auto"/>
        <w:jc w:val="both"/>
        <w:rPr>
          <w:b/>
          <w:szCs w:val="20"/>
          <w:lang w:val="sl-SI"/>
        </w:rPr>
      </w:pPr>
      <w:r>
        <w:rPr>
          <w:b/>
          <w:szCs w:val="20"/>
          <w:lang w:val="sl-SI"/>
        </w:rPr>
        <w:t>9</w:t>
      </w:r>
      <w:r w:rsidR="0006228A" w:rsidRPr="00410F8E">
        <w:rPr>
          <w:b/>
          <w:szCs w:val="20"/>
          <w:lang w:val="sl-SI"/>
        </w:rPr>
        <w:t>.</w:t>
      </w:r>
      <w:r w:rsidR="0006228A" w:rsidRPr="00410F8E">
        <w:rPr>
          <w:b/>
          <w:szCs w:val="20"/>
          <w:lang w:val="sl-SI"/>
        </w:rPr>
        <w:tab/>
      </w:r>
      <w:r w:rsidR="009771BB" w:rsidRPr="00410F8E">
        <w:rPr>
          <w:b/>
          <w:szCs w:val="20"/>
          <w:lang w:val="sl-SI"/>
        </w:rPr>
        <w:t>OBVESTILO O IZBORU IN SKLENITEV POGODBE</w:t>
      </w:r>
    </w:p>
    <w:p w:rsidR="009771BB" w:rsidRPr="00410F8E" w:rsidRDefault="009771BB" w:rsidP="00410F8E">
      <w:pPr>
        <w:tabs>
          <w:tab w:val="left" w:pos="284"/>
        </w:tabs>
        <w:spacing w:line="288" w:lineRule="auto"/>
        <w:jc w:val="both"/>
        <w:rPr>
          <w:b/>
          <w:szCs w:val="20"/>
          <w:lang w:val="sl-SI"/>
        </w:rPr>
      </w:pPr>
    </w:p>
    <w:p w:rsidR="001F421A" w:rsidRPr="00410F8E" w:rsidRDefault="001F421A" w:rsidP="00410F8E">
      <w:pPr>
        <w:pStyle w:val="Telobesedila"/>
        <w:spacing w:after="0" w:line="288" w:lineRule="auto"/>
        <w:jc w:val="both"/>
        <w:outlineLvl w:val="0"/>
        <w:rPr>
          <w:szCs w:val="20"/>
          <w:lang w:val="sl-SI"/>
        </w:rPr>
      </w:pPr>
      <w:r w:rsidRPr="00410F8E">
        <w:rPr>
          <w:szCs w:val="20"/>
          <w:lang w:val="sl-SI"/>
        </w:rPr>
        <w:t>Naročnik bo sprejel odločitev o izbiri najugodnejšega ponudnika in z izbranim ponudnikom sklenil pogodbo. Naročnik ponudnike o odločitvi o oddaji naročila ne bo posebej obveščal.</w:t>
      </w:r>
    </w:p>
    <w:p w:rsidR="009771BB" w:rsidRPr="00410F8E" w:rsidRDefault="009771BB" w:rsidP="00410F8E">
      <w:pPr>
        <w:tabs>
          <w:tab w:val="left" w:pos="9072"/>
        </w:tabs>
        <w:spacing w:line="288" w:lineRule="auto"/>
        <w:ind w:right="283"/>
        <w:jc w:val="both"/>
        <w:rPr>
          <w:color w:val="000000"/>
          <w:szCs w:val="20"/>
          <w:lang w:val="sl-SI" w:eastAsia="x-none"/>
        </w:rPr>
      </w:pPr>
    </w:p>
    <w:p w:rsidR="009771BB" w:rsidRPr="00410F8E" w:rsidRDefault="009771BB" w:rsidP="00410F8E">
      <w:pPr>
        <w:tabs>
          <w:tab w:val="left" w:pos="9072"/>
        </w:tabs>
        <w:spacing w:line="288" w:lineRule="auto"/>
        <w:ind w:right="283"/>
        <w:jc w:val="both"/>
        <w:rPr>
          <w:color w:val="000000"/>
          <w:szCs w:val="20"/>
          <w:lang w:val="sl-SI" w:eastAsia="x-none"/>
        </w:rPr>
      </w:pPr>
      <w:r w:rsidRPr="00410F8E">
        <w:rPr>
          <w:color w:val="000000"/>
          <w:szCs w:val="20"/>
          <w:lang w:val="sl-SI" w:eastAsia="x-none"/>
        </w:rPr>
        <w:t>Naročnik lahko do sklenitve pogodbe, v postopku oddaje javnega naročila, odstopi od izvedbe javnega naročila iz razlogov, da predmeta javnega naročila ne potrebuje več ali da zanj n</w:t>
      </w:r>
      <w:r w:rsidR="00FE64C4" w:rsidRPr="00410F8E">
        <w:rPr>
          <w:color w:val="000000"/>
          <w:szCs w:val="20"/>
          <w:lang w:val="sl-SI" w:eastAsia="x-none"/>
        </w:rPr>
        <w:t>ima več zagotovljenih sredstev.</w:t>
      </w:r>
    </w:p>
    <w:p w:rsidR="00FE64C4" w:rsidRPr="00410F8E" w:rsidRDefault="00FE64C4" w:rsidP="00410F8E">
      <w:pPr>
        <w:tabs>
          <w:tab w:val="left" w:pos="9072"/>
        </w:tabs>
        <w:spacing w:line="288" w:lineRule="auto"/>
        <w:ind w:right="283"/>
        <w:jc w:val="both"/>
        <w:rPr>
          <w:color w:val="000000"/>
          <w:szCs w:val="20"/>
          <w:lang w:val="sl-SI" w:eastAsia="x-none"/>
        </w:rPr>
      </w:pPr>
    </w:p>
    <w:p w:rsidR="009771BB" w:rsidRPr="00410F8E" w:rsidRDefault="009771BB" w:rsidP="00410F8E">
      <w:pPr>
        <w:tabs>
          <w:tab w:val="left" w:pos="7291"/>
        </w:tabs>
        <w:spacing w:line="288" w:lineRule="auto"/>
        <w:jc w:val="both"/>
        <w:rPr>
          <w:szCs w:val="20"/>
          <w:lang w:val="sl-SI"/>
        </w:rPr>
      </w:pPr>
      <w:r w:rsidRPr="00410F8E">
        <w:rPr>
          <w:szCs w:val="20"/>
          <w:lang w:val="sl-SI"/>
        </w:rPr>
        <w:t>Za s</w:t>
      </w:r>
      <w:r w:rsidR="00DF6116" w:rsidRPr="00410F8E">
        <w:rPr>
          <w:szCs w:val="20"/>
          <w:lang w:val="sl-SI"/>
        </w:rPr>
        <w:t>odelovanje se vam zahvaljujemo!</w:t>
      </w:r>
    </w:p>
    <w:p w:rsidR="00123087" w:rsidRPr="00410F8E" w:rsidRDefault="00123087" w:rsidP="00410F8E">
      <w:pPr>
        <w:tabs>
          <w:tab w:val="left" w:pos="7291"/>
        </w:tabs>
        <w:spacing w:line="288" w:lineRule="auto"/>
        <w:jc w:val="both"/>
        <w:rPr>
          <w:szCs w:val="20"/>
          <w:lang w:val="sl-SI"/>
        </w:rPr>
      </w:pPr>
    </w:p>
    <w:p w:rsidR="00123087" w:rsidRPr="00410F8E" w:rsidRDefault="00123087" w:rsidP="00410F8E">
      <w:pPr>
        <w:tabs>
          <w:tab w:val="left" w:pos="7291"/>
        </w:tabs>
        <w:spacing w:line="288" w:lineRule="auto"/>
        <w:jc w:val="both"/>
        <w:rPr>
          <w:szCs w:val="20"/>
          <w:lang w:val="sl-SI"/>
        </w:rPr>
      </w:pPr>
    </w:p>
    <w:p w:rsidR="009771BB" w:rsidRPr="00410F8E" w:rsidRDefault="009771BB" w:rsidP="00410F8E">
      <w:pPr>
        <w:tabs>
          <w:tab w:val="left" w:pos="7291"/>
        </w:tabs>
        <w:spacing w:line="288" w:lineRule="auto"/>
        <w:rPr>
          <w:szCs w:val="20"/>
          <w:lang w:val="sl-SI"/>
        </w:rPr>
      </w:pPr>
      <w:r w:rsidRPr="00410F8E">
        <w:rPr>
          <w:szCs w:val="20"/>
          <w:lang w:val="sl-SI"/>
        </w:rPr>
        <w:t>S spoštovanjem,</w:t>
      </w:r>
    </w:p>
    <w:tbl>
      <w:tblPr>
        <w:tblW w:w="4440" w:type="dxa"/>
        <w:tblInd w:w="4908" w:type="dxa"/>
        <w:tblLayout w:type="fixed"/>
        <w:tblLook w:val="04A0" w:firstRow="1" w:lastRow="0" w:firstColumn="1" w:lastColumn="0" w:noHBand="0" w:noVBand="1"/>
      </w:tblPr>
      <w:tblGrid>
        <w:gridCol w:w="4440"/>
      </w:tblGrid>
      <w:tr w:rsidR="000C30EF" w:rsidTr="009771BB">
        <w:trPr>
          <w:trHeight w:val="823"/>
        </w:trPr>
        <w:tc>
          <w:tcPr>
            <w:tcW w:w="4440" w:type="dxa"/>
            <w:vAlign w:val="center"/>
            <w:hideMark/>
          </w:tcPr>
          <w:p w:rsidR="009771BB" w:rsidRPr="00410F8E" w:rsidRDefault="000257F4" w:rsidP="00410F8E">
            <w:pPr>
              <w:spacing w:line="288" w:lineRule="auto"/>
              <w:jc w:val="center"/>
              <w:rPr>
                <w:szCs w:val="20"/>
                <w:lang w:val="sl-SI"/>
              </w:rPr>
            </w:pPr>
            <w:r>
              <w:rPr>
                <w:szCs w:val="20"/>
                <w:lang w:val="sl-SI"/>
              </w:rPr>
              <w:t xml:space="preserve">mag. </w:t>
            </w:r>
            <w:r w:rsidR="00000D86">
              <w:rPr>
                <w:szCs w:val="20"/>
                <w:lang w:val="sl-SI"/>
              </w:rPr>
              <w:t>Marko Grubar</w:t>
            </w:r>
          </w:p>
          <w:p w:rsidR="009771BB" w:rsidRPr="00410F8E" w:rsidRDefault="009771BB" w:rsidP="00410F8E">
            <w:pPr>
              <w:spacing w:line="288" w:lineRule="auto"/>
              <w:jc w:val="center"/>
              <w:rPr>
                <w:szCs w:val="20"/>
                <w:lang w:val="sl-SI"/>
              </w:rPr>
            </w:pPr>
            <w:r w:rsidRPr="00410F8E">
              <w:rPr>
                <w:szCs w:val="20"/>
                <w:lang w:val="sl-SI"/>
              </w:rPr>
              <w:t>sekretar</w:t>
            </w:r>
          </w:p>
          <w:p w:rsidR="009771BB" w:rsidRPr="00410F8E" w:rsidRDefault="00000D86" w:rsidP="00410F8E">
            <w:pPr>
              <w:spacing w:line="288" w:lineRule="auto"/>
              <w:jc w:val="center"/>
              <w:rPr>
                <w:szCs w:val="20"/>
                <w:lang w:val="sl-SI"/>
              </w:rPr>
            </w:pPr>
            <w:r>
              <w:rPr>
                <w:szCs w:val="20"/>
                <w:lang w:val="sl-SI"/>
              </w:rPr>
              <w:t xml:space="preserve">namestnik </w:t>
            </w:r>
            <w:r w:rsidR="000257F4">
              <w:rPr>
                <w:szCs w:val="20"/>
                <w:lang w:val="sl-SI"/>
              </w:rPr>
              <w:t xml:space="preserve">v.d. </w:t>
            </w:r>
            <w:r w:rsidR="002D5715" w:rsidRPr="00410F8E">
              <w:rPr>
                <w:szCs w:val="20"/>
                <w:lang w:val="sl-SI"/>
              </w:rPr>
              <w:t>generaln</w:t>
            </w:r>
            <w:r w:rsidR="000257F4">
              <w:rPr>
                <w:szCs w:val="20"/>
                <w:lang w:val="sl-SI"/>
              </w:rPr>
              <w:t>ega</w:t>
            </w:r>
            <w:r w:rsidR="002D5715" w:rsidRPr="00410F8E">
              <w:rPr>
                <w:szCs w:val="20"/>
                <w:lang w:val="sl-SI"/>
              </w:rPr>
              <w:t xml:space="preserve"> direktor</w:t>
            </w:r>
            <w:r w:rsidR="000257F4">
              <w:rPr>
                <w:szCs w:val="20"/>
                <w:lang w:val="sl-SI"/>
              </w:rPr>
              <w:t>ja</w:t>
            </w:r>
          </w:p>
          <w:p w:rsidR="009771BB" w:rsidRPr="00410F8E" w:rsidRDefault="009771BB" w:rsidP="00410F8E">
            <w:pPr>
              <w:spacing w:line="288" w:lineRule="auto"/>
              <w:jc w:val="center"/>
              <w:rPr>
                <w:bCs/>
                <w:szCs w:val="20"/>
                <w:lang w:val="sl-SI"/>
              </w:rPr>
            </w:pPr>
            <w:r w:rsidRPr="00410F8E">
              <w:rPr>
                <w:szCs w:val="20"/>
                <w:lang w:val="sl-SI"/>
              </w:rPr>
              <w:t>Direktorata za logistiko</w:t>
            </w:r>
          </w:p>
        </w:tc>
      </w:tr>
    </w:tbl>
    <w:p w:rsidR="00DE3F6F" w:rsidRPr="00410F8E" w:rsidRDefault="00DE3F6F" w:rsidP="00410F8E">
      <w:pPr>
        <w:pStyle w:val="Telobesedila2"/>
        <w:tabs>
          <w:tab w:val="center" w:pos="7371"/>
        </w:tabs>
        <w:spacing w:line="288" w:lineRule="auto"/>
        <w:ind w:right="276"/>
        <w:rPr>
          <w:rFonts w:cs="Arial"/>
          <w:bCs/>
          <w:sz w:val="20"/>
          <w:szCs w:val="20"/>
          <w:lang w:val="sl-SI"/>
        </w:rPr>
      </w:pPr>
    </w:p>
    <w:p w:rsidR="001F421A" w:rsidRPr="00410F8E" w:rsidRDefault="001F421A" w:rsidP="00410F8E">
      <w:pPr>
        <w:pStyle w:val="Telobesedila2"/>
        <w:tabs>
          <w:tab w:val="center" w:pos="7371"/>
        </w:tabs>
        <w:spacing w:line="288" w:lineRule="auto"/>
        <w:ind w:right="276"/>
        <w:rPr>
          <w:rFonts w:cs="Arial"/>
          <w:bCs/>
          <w:sz w:val="20"/>
          <w:szCs w:val="20"/>
          <w:lang w:val="sl-SI"/>
        </w:rPr>
      </w:pPr>
      <w:r w:rsidRPr="00410F8E">
        <w:rPr>
          <w:rFonts w:cs="Arial"/>
          <w:bCs/>
          <w:sz w:val="20"/>
          <w:szCs w:val="20"/>
          <w:lang w:val="sl-SI"/>
        </w:rPr>
        <w:t>Poslano:</w:t>
      </w:r>
    </w:p>
    <w:p w:rsidR="009771BB" w:rsidRPr="00410F8E" w:rsidRDefault="001F421A" w:rsidP="00410F8E">
      <w:pPr>
        <w:numPr>
          <w:ilvl w:val="0"/>
          <w:numId w:val="13"/>
        </w:numPr>
        <w:spacing w:line="288" w:lineRule="auto"/>
        <w:rPr>
          <w:szCs w:val="20"/>
          <w:lang w:val="sl-SI" w:eastAsia="sl-SI"/>
        </w:rPr>
      </w:pPr>
      <w:r w:rsidRPr="00410F8E">
        <w:rPr>
          <w:szCs w:val="20"/>
          <w:lang w:val="sl-SI"/>
        </w:rPr>
        <w:t>Portal GOV.SI</w:t>
      </w:r>
    </w:p>
    <w:p w:rsidR="00FE64C4" w:rsidRPr="00410F8E" w:rsidRDefault="00C866D5" w:rsidP="00410F8E">
      <w:pPr>
        <w:tabs>
          <w:tab w:val="num" w:pos="426"/>
        </w:tabs>
        <w:spacing w:line="288" w:lineRule="auto"/>
        <w:rPr>
          <w:szCs w:val="20"/>
          <w:lang w:val="sl-SI" w:eastAsia="sl-SI"/>
        </w:rPr>
      </w:pPr>
      <w:r w:rsidRPr="00410F8E">
        <w:rPr>
          <w:szCs w:val="20"/>
          <w:lang w:val="sl-SI" w:eastAsia="sl-SI"/>
        </w:rPr>
        <w:br w:type="page"/>
      </w:r>
    </w:p>
    <w:p w:rsidR="009771BB" w:rsidRPr="00410F8E" w:rsidRDefault="009771BB" w:rsidP="00410F8E">
      <w:pPr>
        <w:shd w:val="clear" w:color="auto" w:fill="FFF2CC"/>
        <w:spacing w:line="288" w:lineRule="auto"/>
        <w:rPr>
          <w:b/>
          <w:szCs w:val="20"/>
          <w:lang w:val="sl-SI"/>
        </w:rPr>
      </w:pPr>
      <w:r w:rsidRPr="00410F8E">
        <w:rPr>
          <w:b/>
          <w:szCs w:val="20"/>
          <w:lang w:val="sl-SI"/>
        </w:rPr>
        <w:t>PRILOGA 1</w:t>
      </w:r>
      <w:r w:rsidR="00FE64C4" w:rsidRPr="00410F8E">
        <w:rPr>
          <w:b/>
          <w:szCs w:val="20"/>
          <w:lang w:val="sl-SI"/>
        </w:rPr>
        <w:t>: PODATKI O PONUDNIKU</w:t>
      </w:r>
    </w:p>
    <w:p w:rsidR="00FE64C4" w:rsidRPr="00410F8E" w:rsidRDefault="00FE64C4" w:rsidP="00410F8E">
      <w:pPr>
        <w:spacing w:line="288" w:lineRule="auto"/>
        <w:rPr>
          <w:b/>
          <w:szCs w:val="20"/>
          <w:lang w:val="sl-SI"/>
        </w:rPr>
      </w:pPr>
    </w:p>
    <w:p w:rsidR="00FE64C4" w:rsidRPr="00410F8E" w:rsidRDefault="00FE64C4" w:rsidP="00410F8E">
      <w:pPr>
        <w:spacing w:line="288" w:lineRule="auto"/>
        <w:rPr>
          <w:b/>
          <w:szCs w:val="20"/>
          <w:lang w:val="sl-SI"/>
        </w:rPr>
      </w:pPr>
    </w:p>
    <w:p w:rsidR="009771BB" w:rsidRPr="00410F8E" w:rsidRDefault="009771BB" w:rsidP="00410F8E">
      <w:pPr>
        <w:spacing w:line="288" w:lineRule="auto"/>
        <w:jc w:val="center"/>
        <w:rPr>
          <w:b/>
          <w:szCs w:val="20"/>
          <w:lang w:val="sl-SI"/>
        </w:rPr>
      </w:pPr>
      <w:r w:rsidRPr="00410F8E">
        <w:rPr>
          <w:b/>
          <w:szCs w:val="20"/>
          <w:lang w:val="sl-SI"/>
        </w:rPr>
        <w:t>PODATKI O PONUDNIKU</w:t>
      </w:r>
    </w:p>
    <w:p w:rsidR="009771BB" w:rsidRPr="00410F8E" w:rsidRDefault="009771BB" w:rsidP="00410F8E">
      <w:pPr>
        <w:spacing w:line="288" w:lineRule="auto"/>
        <w:jc w:val="center"/>
        <w:rPr>
          <w:b/>
          <w:iCs/>
          <w:szCs w:val="20"/>
          <w:lang w:val="sl-SI"/>
        </w:rPr>
      </w:pPr>
    </w:p>
    <w:p w:rsidR="009771BB" w:rsidRPr="00410F8E" w:rsidRDefault="008971FB" w:rsidP="00410F8E">
      <w:pPr>
        <w:spacing w:line="288" w:lineRule="auto"/>
        <w:jc w:val="center"/>
        <w:rPr>
          <w:b/>
          <w:szCs w:val="20"/>
          <w:lang w:val="sl-SI"/>
        </w:rPr>
      </w:pPr>
      <w:r w:rsidRPr="00410F8E">
        <w:rPr>
          <w:b/>
          <w:iCs/>
          <w:szCs w:val="20"/>
          <w:lang w:val="sl-SI"/>
        </w:rPr>
        <w:t xml:space="preserve">MORS </w:t>
      </w:r>
      <w:r w:rsidR="00F13E4E" w:rsidRPr="00410F8E">
        <w:rPr>
          <w:b/>
          <w:iCs/>
          <w:szCs w:val="20"/>
          <w:lang w:val="sl-SI"/>
        </w:rPr>
        <w:t>1</w:t>
      </w:r>
      <w:r w:rsidR="00CF547F">
        <w:rPr>
          <w:b/>
          <w:iCs/>
          <w:szCs w:val="20"/>
          <w:lang w:val="sl-SI"/>
        </w:rPr>
        <w:t>98</w:t>
      </w:r>
      <w:r w:rsidR="00F13E4E" w:rsidRPr="00410F8E">
        <w:rPr>
          <w:b/>
          <w:iCs/>
          <w:szCs w:val="20"/>
          <w:lang w:val="sl-SI"/>
        </w:rPr>
        <w:t xml:space="preserve">/2022 </w:t>
      </w:r>
      <w:r w:rsidR="009771BB" w:rsidRPr="00410F8E">
        <w:rPr>
          <w:b/>
          <w:iCs/>
          <w:szCs w:val="20"/>
          <w:lang w:val="sl-SI"/>
        </w:rPr>
        <w:t>-</w:t>
      </w:r>
      <w:r w:rsidR="00F13E4E" w:rsidRPr="00410F8E">
        <w:rPr>
          <w:b/>
          <w:iCs/>
          <w:szCs w:val="20"/>
          <w:lang w:val="sl-SI"/>
        </w:rPr>
        <w:t xml:space="preserve"> </w:t>
      </w:r>
      <w:r w:rsidR="009771BB" w:rsidRPr="00410F8E">
        <w:rPr>
          <w:b/>
          <w:iCs/>
          <w:szCs w:val="20"/>
          <w:lang w:val="sl-SI"/>
        </w:rPr>
        <w:t>JNNV</w:t>
      </w:r>
      <w:r w:rsidR="009771BB" w:rsidRPr="00410F8E">
        <w:rPr>
          <w:b/>
          <w:szCs w:val="20"/>
          <w:lang w:val="sl-SI"/>
        </w:rPr>
        <w:t xml:space="preserve"> </w:t>
      </w:r>
    </w:p>
    <w:p w:rsidR="008971FB" w:rsidRPr="00410F8E" w:rsidRDefault="008971FB" w:rsidP="00410F8E">
      <w:pPr>
        <w:spacing w:line="288" w:lineRule="auto"/>
        <w:jc w:val="center"/>
        <w:rPr>
          <w:b/>
          <w:szCs w:val="20"/>
          <w:lang w:val="sl-SI"/>
        </w:rPr>
      </w:pPr>
    </w:p>
    <w:p w:rsidR="00CF547F" w:rsidRPr="00A17C07" w:rsidRDefault="00CF547F" w:rsidP="00CF547F">
      <w:pPr>
        <w:spacing w:line="288" w:lineRule="auto"/>
        <w:ind w:left="851" w:right="567" w:hanging="567"/>
        <w:jc w:val="both"/>
        <w:rPr>
          <w:b/>
          <w:szCs w:val="20"/>
          <w:lang w:val="sl-SI"/>
        </w:rPr>
      </w:pPr>
      <w:r w:rsidRPr="00A17C07">
        <w:rPr>
          <w:b/>
          <w:szCs w:val="20"/>
          <w:lang w:val="sl-SI"/>
        </w:rPr>
        <w:t xml:space="preserve">IZDELAVA </w:t>
      </w:r>
      <w:r>
        <w:rPr>
          <w:b/>
          <w:szCs w:val="20"/>
          <w:lang w:val="sl-SI"/>
        </w:rPr>
        <w:t xml:space="preserve">FILMA </w:t>
      </w:r>
      <w:r w:rsidRPr="00A17C07">
        <w:rPr>
          <w:b/>
          <w:szCs w:val="20"/>
          <w:lang w:val="sl-SI"/>
        </w:rPr>
        <w:t xml:space="preserve">NA TEMO NARAVNIH IN DRUGIH NESREČ </w:t>
      </w:r>
    </w:p>
    <w:p w:rsidR="009771BB" w:rsidRPr="00410F8E" w:rsidRDefault="009771BB" w:rsidP="00410F8E">
      <w:pPr>
        <w:spacing w:line="288" w:lineRule="auto"/>
        <w:jc w:val="both"/>
        <w:rPr>
          <w:b/>
          <w:szCs w:val="20"/>
          <w:lang w:val="sl-SI"/>
        </w:rPr>
      </w:pPr>
    </w:p>
    <w:p w:rsidR="009771BB" w:rsidRPr="00410F8E" w:rsidRDefault="009771BB" w:rsidP="00410F8E">
      <w:pPr>
        <w:spacing w:line="288" w:lineRule="auto"/>
        <w:jc w:val="both"/>
        <w:rPr>
          <w:b/>
          <w:szCs w:val="20"/>
          <w:lang w:val="sl-SI"/>
        </w:rPr>
      </w:pPr>
      <w:r w:rsidRPr="00410F8E">
        <w:rPr>
          <w:b/>
          <w:szCs w:val="20"/>
          <w:lang w:val="sl-SI"/>
        </w:rPr>
        <w:t>PONUDBA ŠT.: _________________, z dne:_________________</w:t>
      </w:r>
    </w:p>
    <w:p w:rsidR="009771BB" w:rsidRPr="00410F8E" w:rsidRDefault="009771BB" w:rsidP="00410F8E">
      <w:pPr>
        <w:spacing w:line="288" w:lineRule="auto"/>
        <w:jc w:val="both"/>
        <w:rPr>
          <w:b/>
          <w:szCs w:val="20"/>
          <w:lang w:val="sl-SI"/>
        </w:rPr>
      </w:pPr>
    </w:p>
    <w:p w:rsidR="009771BB" w:rsidRPr="00410F8E" w:rsidRDefault="009771BB" w:rsidP="00410F8E">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0C30EF" w:rsidTr="009771BB">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ELEKTRONSKI NASLOV</w:t>
            </w:r>
          </w:p>
          <w:p w:rsidR="009771BB" w:rsidRPr="00410F8E" w:rsidRDefault="009771BB" w:rsidP="00410F8E">
            <w:pPr>
              <w:spacing w:line="288" w:lineRule="auto"/>
              <w:rPr>
                <w:b/>
                <w:szCs w:val="20"/>
                <w:lang w:val="sl-SI"/>
              </w:rPr>
            </w:pPr>
            <w:r w:rsidRPr="00410F8E">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C30EF" w:rsidTr="009771BB">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9771BB" w:rsidRPr="00410F8E" w:rsidRDefault="009771BB" w:rsidP="00410F8E">
            <w:pPr>
              <w:spacing w:line="288" w:lineRule="auto"/>
              <w:rPr>
                <w:b/>
                <w:szCs w:val="20"/>
                <w:lang w:val="sl-SI"/>
              </w:rPr>
            </w:pPr>
          </w:p>
        </w:tc>
      </w:tr>
    </w:tbl>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0C30EF" w:rsidTr="009771BB">
        <w:tc>
          <w:tcPr>
            <w:tcW w:w="3285" w:type="dxa"/>
            <w:hideMark/>
          </w:tcPr>
          <w:p w:rsidR="009771BB" w:rsidRPr="00410F8E" w:rsidRDefault="009771BB" w:rsidP="00410F8E">
            <w:pPr>
              <w:spacing w:line="288" w:lineRule="auto"/>
              <w:ind w:left="284"/>
              <w:rPr>
                <w:color w:val="000000"/>
                <w:szCs w:val="20"/>
                <w:lang w:val="sl-SI"/>
              </w:rPr>
            </w:pPr>
            <w:r w:rsidRPr="00410F8E">
              <w:rPr>
                <w:color w:val="000000"/>
                <w:szCs w:val="20"/>
                <w:lang w:val="sl-SI"/>
              </w:rPr>
              <w:t>_____________________</w:t>
            </w:r>
          </w:p>
        </w:tc>
        <w:tc>
          <w:tcPr>
            <w:tcW w:w="1785" w:type="dxa"/>
          </w:tcPr>
          <w:p w:rsidR="009771BB" w:rsidRPr="00410F8E" w:rsidRDefault="009771BB" w:rsidP="00410F8E">
            <w:pPr>
              <w:spacing w:line="288" w:lineRule="auto"/>
              <w:ind w:left="284"/>
              <w:rPr>
                <w:color w:val="000000"/>
                <w:szCs w:val="20"/>
                <w:lang w:val="sl-SI"/>
              </w:rPr>
            </w:pPr>
          </w:p>
        </w:tc>
        <w:tc>
          <w:tcPr>
            <w:tcW w:w="4536" w:type="dxa"/>
            <w:hideMark/>
          </w:tcPr>
          <w:p w:rsidR="009771BB" w:rsidRPr="00410F8E" w:rsidRDefault="009771BB" w:rsidP="00410F8E">
            <w:pPr>
              <w:spacing w:line="288" w:lineRule="auto"/>
              <w:ind w:left="284"/>
              <w:rPr>
                <w:color w:val="000000"/>
                <w:szCs w:val="20"/>
                <w:lang w:val="sl-SI"/>
              </w:rPr>
            </w:pPr>
            <w:r w:rsidRPr="00410F8E">
              <w:rPr>
                <w:color w:val="000000"/>
                <w:szCs w:val="20"/>
                <w:lang w:val="sl-SI"/>
              </w:rPr>
              <w:t>_______________________________</w:t>
            </w:r>
          </w:p>
        </w:tc>
      </w:tr>
      <w:tr w:rsidR="000C30EF" w:rsidTr="009771BB">
        <w:tc>
          <w:tcPr>
            <w:tcW w:w="3285"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Kraj in datum</w:t>
            </w:r>
          </w:p>
        </w:tc>
        <w:tc>
          <w:tcPr>
            <w:tcW w:w="1785"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Žig</w:t>
            </w:r>
          </w:p>
        </w:tc>
        <w:tc>
          <w:tcPr>
            <w:tcW w:w="4536"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Podpis odgovorne osebe</w:t>
            </w:r>
          </w:p>
        </w:tc>
      </w:tr>
    </w:tbl>
    <w:p w:rsidR="004E16B0" w:rsidRPr="00410F8E" w:rsidRDefault="004E16B0" w:rsidP="00410F8E">
      <w:pPr>
        <w:spacing w:line="288" w:lineRule="auto"/>
        <w:rPr>
          <w:szCs w:val="20"/>
          <w:lang w:val="sl-SI"/>
        </w:rPr>
      </w:pPr>
    </w:p>
    <w:p w:rsidR="009771BB" w:rsidRPr="00410F8E" w:rsidRDefault="004E16B0" w:rsidP="00410F8E">
      <w:pPr>
        <w:spacing w:line="288" w:lineRule="auto"/>
        <w:rPr>
          <w:szCs w:val="20"/>
          <w:lang w:val="sl-SI"/>
        </w:rPr>
      </w:pPr>
      <w:r w:rsidRPr="00410F8E">
        <w:rPr>
          <w:szCs w:val="20"/>
          <w:lang w:val="sl-SI"/>
        </w:rPr>
        <w:br w:type="page"/>
      </w:r>
    </w:p>
    <w:p w:rsidR="004E16B0" w:rsidRPr="00410F8E" w:rsidRDefault="00113298" w:rsidP="00410F8E">
      <w:pPr>
        <w:shd w:val="clear" w:color="auto" w:fill="FFF2CC"/>
        <w:spacing w:line="288" w:lineRule="auto"/>
        <w:rPr>
          <w:b/>
          <w:szCs w:val="20"/>
          <w:lang w:val="sl-SI"/>
        </w:rPr>
      </w:pPr>
      <w:r w:rsidRPr="00410F8E">
        <w:rPr>
          <w:b/>
          <w:szCs w:val="20"/>
          <w:lang w:val="sl-SI"/>
        </w:rPr>
        <w:t>PRILOGA 2</w:t>
      </w:r>
    </w:p>
    <w:p w:rsidR="004E16B0" w:rsidRPr="00410F8E" w:rsidRDefault="004E16B0" w:rsidP="00410F8E">
      <w:pPr>
        <w:spacing w:line="288" w:lineRule="auto"/>
        <w:rPr>
          <w:b/>
          <w:szCs w:val="20"/>
          <w:lang w:val="sl-SI"/>
        </w:rPr>
      </w:pPr>
    </w:p>
    <w:p w:rsidR="004E16B0" w:rsidRPr="00410F8E" w:rsidRDefault="004E16B0" w:rsidP="00410F8E">
      <w:pPr>
        <w:spacing w:line="288" w:lineRule="auto"/>
        <w:jc w:val="both"/>
        <w:rPr>
          <w:b/>
          <w:szCs w:val="20"/>
          <w:lang w:val="sl-SI"/>
        </w:rPr>
      </w:pPr>
    </w:p>
    <w:p w:rsidR="004E16B0" w:rsidRPr="00410F8E" w:rsidRDefault="004E16B0" w:rsidP="00410F8E">
      <w:pPr>
        <w:spacing w:line="288" w:lineRule="auto"/>
        <w:jc w:val="center"/>
        <w:rPr>
          <w:b/>
          <w:szCs w:val="20"/>
          <w:vertAlign w:val="superscript"/>
          <w:lang w:val="sl-SI"/>
        </w:rPr>
      </w:pPr>
      <w:r w:rsidRPr="00410F8E">
        <w:rPr>
          <w:b/>
          <w:szCs w:val="20"/>
          <w:lang w:val="sl-SI"/>
        </w:rPr>
        <w:t>IZJAVA O OMEJITVAH POSLOVANJA</w:t>
      </w:r>
      <w:r w:rsidRPr="00410F8E">
        <w:rPr>
          <w:b/>
          <w:szCs w:val="20"/>
          <w:vertAlign w:val="superscript"/>
          <w:lang w:val="sl-SI"/>
        </w:rPr>
        <w:t>1</w:t>
      </w:r>
    </w:p>
    <w:p w:rsidR="004E16B0" w:rsidRPr="00410F8E" w:rsidRDefault="004E16B0" w:rsidP="00410F8E">
      <w:pPr>
        <w:spacing w:line="288" w:lineRule="auto"/>
        <w:jc w:val="center"/>
        <w:rPr>
          <w:szCs w:val="20"/>
          <w:lang w:val="sl-SI"/>
        </w:rPr>
      </w:pPr>
    </w:p>
    <w:p w:rsidR="00F13E4E" w:rsidRPr="00410F8E" w:rsidRDefault="00F13E4E" w:rsidP="00410F8E">
      <w:pPr>
        <w:spacing w:line="288" w:lineRule="auto"/>
        <w:jc w:val="center"/>
        <w:rPr>
          <w:b/>
          <w:szCs w:val="20"/>
          <w:lang w:val="sl-SI"/>
        </w:rPr>
      </w:pPr>
      <w:r w:rsidRPr="00410F8E">
        <w:rPr>
          <w:b/>
          <w:iCs/>
          <w:szCs w:val="20"/>
          <w:lang w:val="sl-SI"/>
        </w:rPr>
        <w:t>MORS 1</w:t>
      </w:r>
      <w:r w:rsidR="00CF547F">
        <w:rPr>
          <w:b/>
          <w:iCs/>
          <w:szCs w:val="20"/>
          <w:lang w:val="sl-SI"/>
        </w:rPr>
        <w:t>98</w:t>
      </w:r>
      <w:r w:rsidRPr="00410F8E">
        <w:rPr>
          <w:b/>
          <w:iCs/>
          <w:szCs w:val="20"/>
          <w:lang w:val="sl-SI"/>
        </w:rPr>
        <w:t>/2022 - JNNV</w:t>
      </w:r>
      <w:r w:rsidRPr="00410F8E">
        <w:rPr>
          <w:b/>
          <w:szCs w:val="20"/>
          <w:lang w:val="sl-SI"/>
        </w:rPr>
        <w:t xml:space="preserve"> </w:t>
      </w:r>
    </w:p>
    <w:p w:rsidR="00F13E4E" w:rsidRPr="00410F8E" w:rsidRDefault="00F13E4E" w:rsidP="00410F8E">
      <w:pPr>
        <w:spacing w:line="288" w:lineRule="auto"/>
        <w:jc w:val="center"/>
        <w:rPr>
          <w:b/>
          <w:szCs w:val="20"/>
          <w:lang w:val="sl-SI"/>
        </w:rPr>
      </w:pPr>
    </w:p>
    <w:p w:rsidR="00CF547F" w:rsidRPr="00A17C07" w:rsidRDefault="00CF547F" w:rsidP="00CF547F">
      <w:pPr>
        <w:spacing w:line="288" w:lineRule="auto"/>
        <w:ind w:left="851" w:right="567" w:hanging="567"/>
        <w:jc w:val="both"/>
        <w:rPr>
          <w:b/>
          <w:szCs w:val="20"/>
          <w:lang w:val="sl-SI"/>
        </w:rPr>
      </w:pPr>
      <w:r w:rsidRPr="00A17C07">
        <w:rPr>
          <w:b/>
          <w:szCs w:val="20"/>
          <w:lang w:val="sl-SI"/>
        </w:rPr>
        <w:t xml:space="preserve">IZDELAVA </w:t>
      </w:r>
      <w:r>
        <w:rPr>
          <w:b/>
          <w:szCs w:val="20"/>
          <w:lang w:val="sl-SI"/>
        </w:rPr>
        <w:t xml:space="preserve">FILMA </w:t>
      </w:r>
      <w:r w:rsidRPr="00A17C07">
        <w:rPr>
          <w:b/>
          <w:szCs w:val="20"/>
          <w:lang w:val="sl-SI"/>
        </w:rPr>
        <w:t xml:space="preserve">NA TEMO NARAVNIH IN DRUGIH NESREČ </w:t>
      </w:r>
    </w:p>
    <w:p w:rsidR="004E16B0" w:rsidRPr="00410F8E" w:rsidRDefault="004E16B0" w:rsidP="00410F8E">
      <w:pPr>
        <w:pBdr>
          <w:bottom w:val="single" w:sz="12" w:space="1" w:color="auto"/>
        </w:pBdr>
        <w:spacing w:line="288" w:lineRule="auto"/>
        <w:jc w:val="both"/>
        <w:rPr>
          <w:szCs w:val="20"/>
          <w:lang w:val="sl-SI"/>
        </w:rPr>
      </w:pPr>
    </w:p>
    <w:p w:rsidR="004E16B0" w:rsidRPr="00410F8E" w:rsidRDefault="004E16B0" w:rsidP="00410F8E">
      <w:pPr>
        <w:pBdr>
          <w:bottom w:val="single" w:sz="12" w:space="1" w:color="auto"/>
        </w:pBdr>
        <w:spacing w:line="288" w:lineRule="auto"/>
        <w:jc w:val="both"/>
        <w:rPr>
          <w:szCs w:val="20"/>
          <w:lang w:val="sl-SI"/>
        </w:rPr>
      </w:pPr>
    </w:p>
    <w:p w:rsidR="004E16B0" w:rsidRPr="00410F8E" w:rsidRDefault="004E16B0" w:rsidP="00410F8E">
      <w:pPr>
        <w:spacing w:line="288" w:lineRule="auto"/>
        <w:jc w:val="both"/>
        <w:rPr>
          <w:b/>
          <w:i/>
          <w:szCs w:val="20"/>
          <w:u w:val="single"/>
          <w:lang w:val="sl-SI"/>
        </w:rPr>
      </w:pPr>
      <w:r w:rsidRPr="00410F8E">
        <w:rPr>
          <w:b/>
          <w:i/>
          <w:szCs w:val="20"/>
          <w:u w:val="single"/>
          <w:lang w:val="sl-SI"/>
        </w:rPr>
        <w:t xml:space="preserve"> (NAVEDBA IMENA IN PRIIMKA FIZIČNE OSEBE</w:t>
      </w:r>
      <w:r w:rsidRPr="00410F8E">
        <w:rPr>
          <w:b/>
          <w:i/>
          <w:szCs w:val="20"/>
          <w:u w:val="single"/>
          <w:vertAlign w:val="superscript"/>
          <w:lang w:val="sl-SI"/>
        </w:rPr>
        <w:t>2</w:t>
      </w:r>
      <w:r w:rsidRPr="00410F8E">
        <w:rPr>
          <w:b/>
          <w:i/>
          <w:szCs w:val="20"/>
          <w:u w:val="single"/>
          <w:lang w:val="sl-SI"/>
        </w:rPr>
        <w:t xml:space="preserve"> ALI ODGOVORNE OSEBE</w:t>
      </w:r>
      <w:r w:rsidRPr="00410F8E">
        <w:rPr>
          <w:b/>
          <w:i/>
          <w:szCs w:val="20"/>
          <w:u w:val="single"/>
          <w:vertAlign w:val="superscript"/>
          <w:lang w:val="sl-SI"/>
        </w:rPr>
        <w:t>3</w:t>
      </w:r>
      <w:r w:rsidRPr="00410F8E">
        <w:rPr>
          <w:b/>
          <w:i/>
          <w:szCs w:val="20"/>
          <w:u w:val="single"/>
          <w:lang w:val="sl-SI"/>
        </w:rPr>
        <w:t xml:space="preserve"> GOSPODARSKEGA SUBJEKTA)</w:t>
      </w:r>
    </w:p>
    <w:p w:rsidR="004E16B0" w:rsidRPr="00410F8E" w:rsidRDefault="004E16B0" w:rsidP="00410F8E">
      <w:pPr>
        <w:spacing w:line="288" w:lineRule="auto"/>
        <w:jc w:val="both"/>
        <w:rPr>
          <w:b/>
          <w:i/>
          <w:szCs w:val="20"/>
          <w:u w:val="single"/>
          <w:lang w:val="sl-SI"/>
        </w:rPr>
      </w:pPr>
    </w:p>
    <w:p w:rsidR="004E16B0" w:rsidRPr="00410F8E" w:rsidRDefault="004E16B0" w:rsidP="00410F8E">
      <w:pPr>
        <w:spacing w:line="288" w:lineRule="auto"/>
        <w:jc w:val="both"/>
        <w:rPr>
          <w:szCs w:val="20"/>
          <w:lang w:val="sl-SI"/>
        </w:rPr>
      </w:pPr>
      <w:r w:rsidRPr="00410F8E">
        <w:rPr>
          <w:szCs w:val="20"/>
          <w:lang w:val="sl-SI"/>
        </w:rPr>
        <w:t xml:space="preserve">izjavljam, da gospodarski subjekt </w:t>
      </w:r>
      <w:r w:rsidRPr="00410F8E">
        <w:rPr>
          <w:b/>
          <w:i/>
          <w:szCs w:val="20"/>
          <w:u w:val="single"/>
          <w:lang w:val="sl-SI"/>
        </w:rPr>
        <w:t>(NAVEDBA GOSPODARSKEGA SUBJEKTA</w:t>
      </w:r>
      <w:r w:rsidRPr="00410F8E">
        <w:rPr>
          <w:b/>
          <w:i/>
          <w:szCs w:val="20"/>
          <w:u w:val="single"/>
          <w:vertAlign w:val="superscript"/>
          <w:lang w:val="sl-SI"/>
        </w:rPr>
        <w:t>4</w:t>
      </w:r>
      <w:r w:rsidRPr="00410F8E">
        <w:rPr>
          <w:b/>
          <w:i/>
          <w:szCs w:val="20"/>
          <w:u w:val="single"/>
          <w:lang w:val="sl-SI"/>
        </w:rPr>
        <w:t>)</w:t>
      </w:r>
      <w:r w:rsidRPr="00410F8E">
        <w:rPr>
          <w:szCs w:val="20"/>
          <w:lang w:val="sl-SI"/>
        </w:rPr>
        <w:t xml:space="preserve"> ni / nisem povezan s funkcionarjem in po mojem vedenju ni / nisem  povezan z družinskim članom funkcionarja v </w:t>
      </w:r>
      <w:r w:rsidRPr="00410F8E">
        <w:rPr>
          <w:b/>
          <w:szCs w:val="20"/>
          <w:lang w:val="sl-SI"/>
        </w:rPr>
        <w:t>Ministrstvu za obrambo RS</w:t>
      </w:r>
      <w:r w:rsidRPr="00410F8E">
        <w:rPr>
          <w:szCs w:val="20"/>
          <w:lang w:val="sl-SI"/>
        </w:rPr>
        <w:t xml:space="preserve"> na način, določen v prvem odstavku 35. člena Zakona o integriteti in preprečevanju korupcije (Uradni list RS, št. 69/11 – uradno prečiščeno besedilo in 158/20, ZIntPK).   </w:t>
      </w: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r w:rsidRPr="00410F8E">
        <w:rPr>
          <w:szCs w:val="20"/>
          <w:lang w:val="sl-SI"/>
        </w:rPr>
        <w:t xml:space="preserve">_________________________  </w:t>
      </w:r>
      <w:r w:rsidRPr="00410F8E">
        <w:rPr>
          <w:szCs w:val="20"/>
          <w:lang w:val="sl-SI"/>
        </w:rPr>
        <w:tab/>
        <w:t xml:space="preserve">Žig </w:t>
      </w:r>
      <w:r w:rsidRPr="00410F8E">
        <w:rPr>
          <w:szCs w:val="20"/>
          <w:lang w:val="sl-SI"/>
        </w:rPr>
        <w:tab/>
        <w:t xml:space="preserve"> </w:t>
      </w:r>
      <w:r w:rsidRPr="00410F8E">
        <w:rPr>
          <w:szCs w:val="20"/>
          <w:lang w:val="sl-SI"/>
        </w:rPr>
        <w:tab/>
        <w:t>_________________________________</w:t>
      </w:r>
    </w:p>
    <w:p w:rsidR="004E16B0" w:rsidRPr="00410F8E" w:rsidRDefault="004E16B0" w:rsidP="00410F8E">
      <w:pPr>
        <w:spacing w:line="288" w:lineRule="auto"/>
        <w:jc w:val="both"/>
        <w:rPr>
          <w:szCs w:val="20"/>
          <w:lang w:val="sl-SI"/>
        </w:rPr>
      </w:pPr>
      <w:r w:rsidRPr="00410F8E">
        <w:rPr>
          <w:szCs w:val="20"/>
          <w:lang w:val="sl-SI"/>
        </w:rPr>
        <w:t xml:space="preserve">Kraj in datum    </w:t>
      </w:r>
      <w:r w:rsidRPr="00410F8E">
        <w:rPr>
          <w:szCs w:val="20"/>
          <w:lang w:val="sl-SI"/>
        </w:rPr>
        <w:tab/>
      </w:r>
      <w:r w:rsidRPr="00410F8E">
        <w:rPr>
          <w:szCs w:val="20"/>
          <w:lang w:val="sl-SI"/>
        </w:rPr>
        <w:tab/>
      </w:r>
      <w:r w:rsidRPr="00410F8E">
        <w:rPr>
          <w:szCs w:val="20"/>
          <w:lang w:val="sl-SI"/>
        </w:rPr>
        <w:tab/>
      </w:r>
      <w:r w:rsidRPr="00410F8E">
        <w:rPr>
          <w:szCs w:val="20"/>
          <w:lang w:val="sl-SI"/>
        </w:rPr>
        <w:tab/>
      </w:r>
      <w:r w:rsidRPr="00410F8E">
        <w:rPr>
          <w:szCs w:val="20"/>
          <w:lang w:val="sl-SI"/>
        </w:rPr>
        <w:tab/>
        <w:t xml:space="preserve">             Podpis fizične oz. odgovorne osebe</w:t>
      </w: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b/>
          <w:szCs w:val="20"/>
          <w:u w:val="single"/>
          <w:lang w:val="sl-SI"/>
        </w:rPr>
      </w:pPr>
      <w:r w:rsidRPr="00410F8E">
        <w:rPr>
          <w:b/>
          <w:szCs w:val="20"/>
          <w:u w:val="single"/>
          <w:lang w:val="sl-SI"/>
        </w:rPr>
        <w:t>1. odstavek 35. člena ZIntPK:</w:t>
      </w:r>
    </w:p>
    <w:p w:rsidR="004E16B0" w:rsidRPr="00410F8E" w:rsidRDefault="004E16B0" w:rsidP="00410F8E">
      <w:pPr>
        <w:spacing w:line="288" w:lineRule="auto"/>
        <w:rPr>
          <w:i/>
          <w:szCs w:val="20"/>
          <w:lang w:val="sl-SI"/>
        </w:rPr>
      </w:pPr>
      <w:r w:rsidRPr="00410F8E">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E16B0" w:rsidRPr="00410F8E" w:rsidRDefault="004E16B0" w:rsidP="00410F8E">
      <w:pPr>
        <w:numPr>
          <w:ilvl w:val="0"/>
          <w:numId w:val="23"/>
        </w:numPr>
        <w:spacing w:line="288" w:lineRule="auto"/>
        <w:rPr>
          <w:i/>
          <w:szCs w:val="20"/>
          <w:lang w:val="sl-SI"/>
        </w:rPr>
      </w:pPr>
      <w:r w:rsidRPr="00410F8E">
        <w:rPr>
          <w:i/>
          <w:szCs w:val="20"/>
          <w:lang w:val="sl-SI"/>
        </w:rPr>
        <w:t>udeležen kot poslovodja, član poslovodstva ali zakoniti zastopnik ali</w:t>
      </w:r>
    </w:p>
    <w:p w:rsidR="004E16B0" w:rsidRPr="00410F8E" w:rsidRDefault="004E16B0" w:rsidP="00410F8E">
      <w:pPr>
        <w:numPr>
          <w:ilvl w:val="0"/>
          <w:numId w:val="23"/>
        </w:numPr>
        <w:spacing w:line="288" w:lineRule="auto"/>
        <w:rPr>
          <w:i/>
          <w:szCs w:val="20"/>
          <w:lang w:val="sl-SI"/>
        </w:rPr>
      </w:pPr>
      <w:r w:rsidRPr="00410F8E">
        <w:rPr>
          <w:i/>
          <w:szCs w:val="20"/>
          <w:lang w:val="sl-SI"/>
        </w:rPr>
        <w:t>neposredno ali prek drugih pravnih oseb v več kot pet odstotnem deležu udeležen pri ustanoviteljskih pravicah, upravljanju ali kapitalu.</w:t>
      </w:r>
    </w:p>
    <w:p w:rsidR="004E16B0" w:rsidRPr="00410F8E" w:rsidRDefault="004E16B0" w:rsidP="00410F8E">
      <w:pPr>
        <w:spacing w:line="288" w:lineRule="auto"/>
        <w:rPr>
          <w:i/>
          <w:szCs w:val="20"/>
          <w:lang w:val="sl-SI"/>
        </w:rPr>
      </w:pPr>
    </w:p>
    <w:p w:rsidR="004E16B0" w:rsidRPr="00410F8E" w:rsidRDefault="004E16B0" w:rsidP="00410F8E">
      <w:pPr>
        <w:spacing w:line="288" w:lineRule="auto"/>
        <w:rPr>
          <w:i/>
          <w:szCs w:val="20"/>
          <w:lang w:val="sl-SI"/>
        </w:rPr>
      </w:pPr>
      <w:r w:rsidRPr="00410F8E">
        <w:rPr>
          <w:i/>
          <w:szCs w:val="20"/>
          <w:lang w:val="sl-SI"/>
        </w:rPr>
        <w:t>_________________________</w:t>
      </w:r>
    </w:p>
    <w:p w:rsidR="004E16B0" w:rsidRPr="00410F8E" w:rsidRDefault="004E16B0" w:rsidP="00410F8E">
      <w:pPr>
        <w:spacing w:line="288" w:lineRule="auto"/>
        <w:jc w:val="both"/>
        <w:rPr>
          <w:szCs w:val="20"/>
          <w:lang w:val="sl-SI"/>
        </w:rPr>
      </w:pPr>
      <w:r w:rsidRPr="00410F8E">
        <w:rPr>
          <w:szCs w:val="20"/>
          <w:vertAlign w:val="superscript"/>
          <w:lang w:val="sl-SI"/>
        </w:rPr>
        <w:t>1</w:t>
      </w:r>
      <w:r w:rsidRPr="00410F8E">
        <w:rPr>
          <w:szCs w:val="20"/>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4E16B0" w:rsidRPr="00410F8E" w:rsidRDefault="004E16B0" w:rsidP="00410F8E">
      <w:pPr>
        <w:spacing w:line="288" w:lineRule="auto"/>
        <w:jc w:val="both"/>
        <w:rPr>
          <w:szCs w:val="20"/>
          <w:lang w:val="sl-SI"/>
        </w:rPr>
      </w:pPr>
      <w:r w:rsidRPr="00410F8E">
        <w:rPr>
          <w:szCs w:val="20"/>
          <w:vertAlign w:val="superscript"/>
          <w:lang w:val="sl-SI"/>
        </w:rPr>
        <w:t>2</w:t>
      </w:r>
      <w:r w:rsidRPr="00410F8E">
        <w:rPr>
          <w:szCs w:val="20"/>
          <w:lang w:val="sl-SI"/>
        </w:rPr>
        <w:t xml:space="preserve">Navedba mora vsebovati ime in priimek fizične osebe, naslov stalnega bivališča ter podatek, s katerim je fizično osebo mogoče jasno identificirati (npr. EMŠO). </w:t>
      </w:r>
    </w:p>
    <w:p w:rsidR="004E16B0" w:rsidRPr="00410F8E" w:rsidRDefault="004E16B0" w:rsidP="00410F8E">
      <w:pPr>
        <w:spacing w:line="288" w:lineRule="auto"/>
        <w:jc w:val="both"/>
        <w:rPr>
          <w:szCs w:val="20"/>
          <w:lang w:val="sl-SI"/>
        </w:rPr>
      </w:pPr>
      <w:r w:rsidRPr="00410F8E">
        <w:rPr>
          <w:szCs w:val="20"/>
          <w:vertAlign w:val="superscript"/>
          <w:lang w:val="sl-SI"/>
        </w:rPr>
        <w:t>3</w:t>
      </w:r>
      <w:r w:rsidRPr="00410F8E">
        <w:rPr>
          <w:szCs w:val="20"/>
          <w:lang w:val="sl-SI"/>
        </w:rPr>
        <w:t>Navedba mora vsebovati ime in priimek odgovorne osebe, naslov stalnega bivališča ter podatek, s katerim je odgovorno osebo mogoče jasno identificirati (npr. EMŠO)</w:t>
      </w:r>
    </w:p>
    <w:p w:rsidR="00A239D5" w:rsidRPr="00410F8E" w:rsidRDefault="004E16B0" w:rsidP="00410F8E">
      <w:pPr>
        <w:spacing w:line="288" w:lineRule="auto"/>
        <w:jc w:val="both"/>
        <w:rPr>
          <w:szCs w:val="20"/>
          <w:lang w:val="sl-SI"/>
        </w:rPr>
      </w:pPr>
      <w:r w:rsidRPr="00410F8E">
        <w:rPr>
          <w:szCs w:val="20"/>
          <w:vertAlign w:val="superscript"/>
          <w:lang w:val="sl-SI"/>
        </w:rPr>
        <w:t>4</w:t>
      </w:r>
      <w:r w:rsidRPr="00410F8E">
        <w:rPr>
          <w:szCs w:val="20"/>
          <w:lang w:val="sl-SI"/>
        </w:rPr>
        <w:t>Navedba poslovnega subjekta mora vsebovati naziv poslovnega subjekta, naslov poslovnega subjekta ter podatek, s katerim je mogoče poslovni subjekt jasno identificirati (npr. matič</w:t>
      </w:r>
      <w:r w:rsidR="00113298" w:rsidRPr="00410F8E">
        <w:rPr>
          <w:szCs w:val="20"/>
          <w:lang w:val="sl-SI"/>
        </w:rPr>
        <w:t>na številka poslovnega subjekta</w:t>
      </w:r>
    </w:p>
    <w:p w:rsidR="00EE7388" w:rsidRPr="00410F8E" w:rsidRDefault="00EE7388" w:rsidP="00410F8E">
      <w:pPr>
        <w:spacing w:line="288" w:lineRule="auto"/>
        <w:ind w:left="426" w:firstLine="426"/>
        <w:rPr>
          <w:b/>
          <w:szCs w:val="20"/>
          <w:lang w:val="sl-SI"/>
        </w:rPr>
        <w:sectPr w:rsidR="00EE7388" w:rsidRPr="00410F8E" w:rsidSect="002A0B6C">
          <w:footerReference w:type="default" r:id="rId11"/>
          <w:headerReference w:type="first" r:id="rId12"/>
          <w:footerReference w:type="first" r:id="rId13"/>
          <w:pgSz w:w="11907" w:h="16840"/>
          <w:pgMar w:top="1418" w:right="1418" w:bottom="1418" w:left="1418" w:header="1134" w:footer="498" w:gutter="0"/>
          <w:cols w:space="708"/>
          <w:titlePg/>
          <w:docGrid w:linePitch="272"/>
        </w:sectPr>
      </w:pPr>
    </w:p>
    <w:p w:rsidR="005555A4" w:rsidRDefault="005555A4" w:rsidP="005555A4">
      <w:pPr>
        <w:shd w:val="clear" w:color="auto" w:fill="FFF2CC"/>
        <w:spacing w:line="288" w:lineRule="auto"/>
        <w:rPr>
          <w:b/>
          <w:szCs w:val="20"/>
          <w:shd w:val="clear" w:color="auto" w:fill="FFF2CC"/>
          <w:lang w:val="sl-SI"/>
        </w:rPr>
      </w:pPr>
      <w:r w:rsidRPr="00410F8E">
        <w:rPr>
          <w:b/>
          <w:szCs w:val="20"/>
          <w:shd w:val="clear" w:color="auto" w:fill="FFF2CC"/>
          <w:lang w:val="sl-SI"/>
        </w:rPr>
        <w:lastRenderedPageBreak/>
        <w:t xml:space="preserve">PRILOGA 3:    </w:t>
      </w:r>
    </w:p>
    <w:p w:rsidR="005555A4" w:rsidRPr="00CF547F" w:rsidRDefault="005555A4" w:rsidP="005555A4">
      <w:pPr>
        <w:shd w:val="clear" w:color="auto" w:fill="FFF2CC"/>
        <w:spacing w:line="288" w:lineRule="auto"/>
        <w:rPr>
          <w:b/>
          <w:szCs w:val="20"/>
          <w:shd w:val="clear" w:color="auto" w:fill="FFF2CC"/>
          <w:lang w:val="sl-SI"/>
        </w:rPr>
      </w:pPr>
      <w:r w:rsidRPr="00410F8E">
        <w:rPr>
          <w:b/>
          <w:szCs w:val="20"/>
          <w:u w:val="single"/>
          <w:shd w:val="clear" w:color="auto" w:fill="FFF2CC"/>
          <w:lang w:val="sl-SI"/>
        </w:rPr>
        <w:t>PONUDBA – CENE</w:t>
      </w:r>
      <w:r w:rsidRPr="00410F8E">
        <w:rPr>
          <w:b/>
          <w:szCs w:val="20"/>
          <w:shd w:val="clear" w:color="auto" w:fill="FFF2CC"/>
          <w:lang w:val="sl-SI"/>
        </w:rPr>
        <w:t>;</w:t>
      </w:r>
      <w:r w:rsidRPr="00410F8E">
        <w:rPr>
          <w:b/>
          <w:szCs w:val="20"/>
          <w:shd w:val="clear" w:color="auto" w:fill="FFF2CC"/>
          <w:lang w:val="sl-SI"/>
        </w:rPr>
        <w:tab/>
        <w:t>MORS 1</w:t>
      </w:r>
      <w:r>
        <w:rPr>
          <w:b/>
          <w:szCs w:val="20"/>
          <w:shd w:val="clear" w:color="auto" w:fill="FFF2CC"/>
          <w:lang w:val="sl-SI"/>
        </w:rPr>
        <w:t>98</w:t>
      </w:r>
      <w:r w:rsidRPr="00410F8E">
        <w:rPr>
          <w:b/>
          <w:szCs w:val="20"/>
          <w:shd w:val="clear" w:color="auto" w:fill="FFF2CC"/>
          <w:lang w:val="sl-SI"/>
        </w:rPr>
        <w:t xml:space="preserve">/2022 - JNNV, </w:t>
      </w:r>
      <w:r w:rsidRPr="00CF547F">
        <w:rPr>
          <w:b/>
          <w:szCs w:val="20"/>
          <w:shd w:val="clear" w:color="auto" w:fill="FFF2CC"/>
          <w:lang w:val="sl-SI"/>
        </w:rPr>
        <w:t>IZDELAVA FILMA NA TEMO NARAVNIH IN D</w:t>
      </w:r>
      <w:r>
        <w:rPr>
          <w:b/>
          <w:szCs w:val="20"/>
          <w:shd w:val="clear" w:color="auto" w:fill="FFF2CC"/>
          <w:lang w:val="sl-SI"/>
        </w:rPr>
        <w:t xml:space="preserve">RUGIH NESREČ </w:t>
      </w:r>
    </w:p>
    <w:p w:rsidR="005555A4" w:rsidRPr="00410F8E" w:rsidRDefault="005555A4" w:rsidP="005555A4">
      <w:pPr>
        <w:spacing w:line="288" w:lineRule="auto"/>
        <w:ind w:right="-454" w:hanging="709"/>
        <w:jc w:val="center"/>
        <w:rPr>
          <w:b/>
          <w:szCs w:val="20"/>
          <w:lang w:val="sl-SI"/>
        </w:rPr>
      </w:pPr>
    </w:p>
    <w:p w:rsidR="005555A4" w:rsidRPr="008A03DE" w:rsidRDefault="005555A4" w:rsidP="005555A4">
      <w:pPr>
        <w:numPr>
          <w:ilvl w:val="0"/>
          <w:numId w:val="47"/>
        </w:numPr>
        <w:spacing w:line="288" w:lineRule="auto"/>
        <w:jc w:val="both"/>
        <w:rPr>
          <w:b/>
          <w:szCs w:val="20"/>
        </w:rPr>
      </w:pPr>
      <w:r w:rsidRPr="008A03DE">
        <w:rPr>
          <w:b/>
          <w:szCs w:val="20"/>
        </w:rPr>
        <w:t xml:space="preserve">Sklop: </w:t>
      </w:r>
      <w:r w:rsidRPr="008A03DE">
        <w:rPr>
          <w:b/>
          <w:iCs/>
          <w:szCs w:val="20"/>
          <w:lang w:val="sl-SI"/>
        </w:rPr>
        <w:t xml:space="preserve">IZDELAVA FILMA NA TEMO </w:t>
      </w:r>
      <w:r>
        <w:rPr>
          <w:b/>
          <w:iCs/>
          <w:szCs w:val="20"/>
          <w:lang w:val="sl-SI"/>
        </w:rPr>
        <w:t>POTRES</w:t>
      </w:r>
    </w:p>
    <w:p w:rsidR="005555A4" w:rsidRPr="00410F8E" w:rsidRDefault="005555A4" w:rsidP="005555A4">
      <w:pPr>
        <w:spacing w:line="288" w:lineRule="auto"/>
        <w:rPr>
          <w:b/>
          <w:szCs w:val="20"/>
          <w:lang w:val="sl-SI"/>
        </w:rPr>
      </w:pPr>
    </w:p>
    <w:p w:rsidR="005555A4" w:rsidRPr="00410F8E" w:rsidRDefault="005555A4" w:rsidP="005555A4">
      <w:pPr>
        <w:spacing w:line="288" w:lineRule="auto"/>
        <w:ind w:left="709" w:hanging="283"/>
        <w:rPr>
          <w:b/>
          <w:szCs w:val="20"/>
          <w:lang w:val="sl-SI"/>
        </w:rPr>
      </w:pPr>
      <w:r w:rsidRPr="00410F8E">
        <w:rPr>
          <w:b/>
          <w:szCs w:val="20"/>
          <w:lang w:val="sl-SI"/>
        </w:rPr>
        <w:t>PONUDNIK: _________________________________</w:t>
      </w:r>
    </w:p>
    <w:p w:rsidR="005555A4" w:rsidRPr="00410F8E" w:rsidRDefault="005555A4" w:rsidP="005555A4">
      <w:pPr>
        <w:spacing w:line="288" w:lineRule="auto"/>
        <w:ind w:left="709" w:hanging="283"/>
        <w:rPr>
          <w:b/>
          <w:szCs w:val="20"/>
          <w:lang w:val="sl-SI"/>
        </w:rPr>
      </w:pPr>
    </w:p>
    <w:p w:rsidR="005555A4" w:rsidRPr="00410F8E" w:rsidRDefault="005555A4" w:rsidP="005555A4">
      <w:pPr>
        <w:spacing w:line="288" w:lineRule="auto"/>
        <w:ind w:left="709" w:hanging="283"/>
        <w:rPr>
          <w:b/>
          <w:szCs w:val="20"/>
          <w:lang w:val="sl-SI"/>
        </w:rPr>
      </w:pPr>
      <w:r w:rsidRPr="00410F8E">
        <w:rPr>
          <w:b/>
          <w:szCs w:val="20"/>
          <w:lang w:val="sl-SI"/>
        </w:rPr>
        <w:t>PONUDBA ŠT.:____________________, z dne_______________</w:t>
      </w:r>
    </w:p>
    <w:tbl>
      <w:tblPr>
        <w:tblW w:w="13041" w:type="dxa"/>
        <w:tblInd w:w="449" w:type="dxa"/>
        <w:tblLayout w:type="fixed"/>
        <w:tblCellMar>
          <w:left w:w="0" w:type="dxa"/>
          <w:right w:w="0" w:type="dxa"/>
        </w:tblCellMar>
        <w:tblLook w:val="0000" w:firstRow="0" w:lastRow="0" w:firstColumn="0" w:lastColumn="0" w:noHBand="0" w:noVBand="0"/>
      </w:tblPr>
      <w:tblGrid>
        <w:gridCol w:w="850"/>
        <w:gridCol w:w="3402"/>
        <w:gridCol w:w="567"/>
        <w:gridCol w:w="1418"/>
        <w:gridCol w:w="2126"/>
        <w:gridCol w:w="2410"/>
        <w:gridCol w:w="2268"/>
      </w:tblGrid>
      <w:tr w:rsidR="005555A4" w:rsidTr="000C30EF">
        <w:trPr>
          <w:cantSplit/>
          <w:trHeight w:val="255"/>
        </w:trPr>
        <w:tc>
          <w:tcPr>
            <w:tcW w:w="850" w:type="dxa"/>
            <w:tcBorders>
              <w:top w:val="single" w:sz="18" w:space="0" w:color="auto"/>
              <w:left w:val="single" w:sz="18" w:space="0" w:color="auto"/>
              <w:right w:val="single" w:sz="4"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ZAP.</w:t>
            </w:r>
          </w:p>
          <w:p w:rsidR="005555A4" w:rsidRPr="00410F8E" w:rsidRDefault="005555A4" w:rsidP="000C30EF">
            <w:pPr>
              <w:spacing w:line="288" w:lineRule="auto"/>
              <w:jc w:val="center"/>
              <w:rPr>
                <w:b/>
                <w:i/>
                <w:szCs w:val="20"/>
                <w:lang w:val="sl-SI"/>
              </w:rPr>
            </w:pPr>
            <w:r w:rsidRPr="00410F8E">
              <w:rPr>
                <w:b/>
                <w:i/>
                <w:szCs w:val="20"/>
                <w:lang w:val="sl-SI"/>
              </w:rPr>
              <w:t>ŠT.</w:t>
            </w:r>
          </w:p>
        </w:tc>
        <w:tc>
          <w:tcPr>
            <w:tcW w:w="3402" w:type="dxa"/>
            <w:tcBorders>
              <w:top w:val="single" w:sz="18" w:space="0" w:color="auto"/>
              <w:left w:val="nil"/>
              <w:right w:val="single" w:sz="4" w:space="0" w:color="auto"/>
            </w:tcBorders>
            <w:shd w:val="clear" w:color="auto" w:fill="D9E2F3"/>
          </w:tcPr>
          <w:p w:rsidR="005555A4" w:rsidRPr="00410F8E" w:rsidRDefault="005555A4" w:rsidP="000C30EF">
            <w:pPr>
              <w:spacing w:line="288" w:lineRule="auto"/>
              <w:jc w:val="center"/>
              <w:rPr>
                <w:b/>
                <w:i/>
                <w:snapToGrid w:val="0"/>
                <w:szCs w:val="20"/>
                <w:lang w:val="sl-SI"/>
              </w:rPr>
            </w:pPr>
          </w:p>
          <w:p w:rsidR="005555A4" w:rsidRPr="00410F8E" w:rsidRDefault="005555A4" w:rsidP="000C30EF">
            <w:pPr>
              <w:spacing w:line="288" w:lineRule="auto"/>
              <w:jc w:val="center"/>
              <w:rPr>
                <w:b/>
                <w:i/>
                <w:szCs w:val="20"/>
                <w:lang w:val="sl-SI"/>
              </w:rPr>
            </w:pPr>
            <w:r>
              <w:rPr>
                <w:b/>
                <w:i/>
                <w:snapToGrid w:val="0"/>
                <w:szCs w:val="20"/>
                <w:lang w:val="sl-SI"/>
              </w:rPr>
              <w:t>STORITEV</w:t>
            </w:r>
          </w:p>
        </w:tc>
        <w:tc>
          <w:tcPr>
            <w:tcW w:w="567" w:type="dxa"/>
            <w:tcBorders>
              <w:top w:val="single" w:sz="18" w:space="0" w:color="auto"/>
              <w:left w:val="nil"/>
            </w:tcBorders>
            <w:shd w:val="clear" w:color="auto" w:fill="D9E2F3"/>
          </w:tcPr>
          <w:p w:rsidR="005555A4" w:rsidRPr="00410F8E" w:rsidRDefault="005555A4" w:rsidP="000C30EF">
            <w:pPr>
              <w:spacing w:line="288" w:lineRule="auto"/>
              <w:jc w:val="center"/>
              <w:rPr>
                <w:b/>
                <w:i/>
                <w:szCs w:val="20"/>
                <w:lang w:val="sl-SI"/>
              </w:rPr>
            </w:pPr>
          </w:p>
          <w:p w:rsidR="005555A4" w:rsidRPr="00410F8E" w:rsidRDefault="005555A4" w:rsidP="000C30EF">
            <w:pPr>
              <w:spacing w:line="288" w:lineRule="auto"/>
              <w:jc w:val="center"/>
              <w:rPr>
                <w:b/>
                <w:i/>
                <w:szCs w:val="20"/>
                <w:lang w:val="sl-SI"/>
              </w:rPr>
            </w:pPr>
            <w:r w:rsidRPr="00410F8E">
              <w:rPr>
                <w:b/>
                <w:i/>
                <w:szCs w:val="20"/>
                <w:lang w:val="sl-SI"/>
              </w:rPr>
              <w:t>M.E.</w:t>
            </w:r>
          </w:p>
        </w:tc>
        <w:tc>
          <w:tcPr>
            <w:tcW w:w="1418" w:type="dxa"/>
            <w:tcBorders>
              <w:top w:val="single" w:sz="18" w:space="0" w:color="auto"/>
              <w:left w:val="single" w:sz="6"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p>
          <w:p w:rsidR="005555A4" w:rsidRPr="00410F8E" w:rsidRDefault="005555A4" w:rsidP="000C30EF">
            <w:pPr>
              <w:spacing w:line="288" w:lineRule="auto"/>
              <w:jc w:val="center"/>
              <w:rPr>
                <w:b/>
                <w:i/>
                <w:szCs w:val="20"/>
                <w:lang w:val="sl-SI"/>
              </w:rPr>
            </w:pPr>
            <w:r w:rsidRPr="00410F8E">
              <w:rPr>
                <w:b/>
                <w:i/>
                <w:szCs w:val="20"/>
                <w:lang w:val="sl-SI"/>
              </w:rPr>
              <w:t>KOLIČINA</w:t>
            </w:r>
          </w:p>
        </w:tc>
        <w:tc>
          <w:tcPr>
            <w:tcW w:w="2126" w:type="dxa"/>
            <w:tcBorders>
              <w:top w:val="single" w:sz="18"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Cena/ME</w:t>
            </w:r>
          </w:p>
          <w:p w:rsidR="005555A4" w:rsidRPr="00410F8E" w:rsidRDefault="005555A4" w:rsidP="000C30EF">
            <w:pPr>
              <w:spacing w:line="288" w:lineRule="auto"/>
              <w:jc w:val="center"/>
              <w:rPr>
                <w:b/>
                <w:i/>
                <w:szCs w:val="20"/>
                <w:lang w:val="sl-SI"/>
              </w:rPr>
            </w:pPr>
            <w:r w:rsidRPr="00410F8E">
              <w:rPr>
                <w:b/>
                <w:i/>
                <w:szCs w:val="20"/>
                <w:lang w:val="sl-SI"/>
              </w:rPr>
              <w:t xml:space="preserve"> brez DDV</w:t>
            </w:r>
          </w:p>
        </w:tc>
        <w:tc>
          <w:tcPr>
            <w:tcW w:w="2410" w:type="dxa"/>
            <w:tcBorders>
              <w:top w:val="single" w:sz="18" w:space="0" w:color="auto"/>
              <w:right w:val="single" w:sz="6" w:space="0" w:color="auto"/>
            </w:tcBorders>
            <w:shd w:val="clear" w:color="auto" w:fill="D9E2F3"/>
          </w:tcPr>
          <w:p w:rsidR="005555A4" w:rsidRPr="00410F8E" w:rsidRDefault="0066126F" w:rsidP="000C30EF">
            <w:pPr>
              <w:spacing w:line="288" w:lineRule="auto"/>
              <w:jc w:val="center"/>
              <w:rPr>
                <w:b/>
                <w:i/>
                <w:szCs w:val="20"/>
                <w:lang w:val="sl-SI"/>
              </w:rPr>
            </w:pPr>
            <w:r>
              <w:rPr>
                <w:b/>
                <w:i/>
                <w:szCs w:val="20"/>
                <w:lang w:val="sl-SI"/>
              </w:rPr>
              <w:t>__</w:t>
            </w:r>
            <w:r w:rsidR="005555A4" w:rsidRPr="00410F8E">
              <w:rPr>
                <w:b/>
                <w:i/>
                <w:szCs w:val="20"/>
                <w:lang w:val="sl-SI"/>
              </w:rPr>
              <w:t xml:space="preserve">% </w:t>
            </w:r>
          </w:p>
          <w:p w:rsidR="005555A4" w:rsidRPr="00410F8E" w:rsidRDefault="005555A4" w:rsidP="000C30EF">
            <w:pPr>
              <w:spacing w:line="288" w:lineRule="auto"/>
              <w:jc w:val="center"/>
              <w:rPr>
                <w:b/>
                <w:i/>
                <w:szCs w:val="20"/>
                <w:lang w:val="sl-SI"/>
              </w:rPr>
            </w:pPr>
            <w:r w:rsidRPr="00410F8E">
              <w:rPr>
                <w:b/>
                <w:i/>
                <w:szCs w:val="20"/>
                <w:lang w:val="sl-SI"/>
              </w:rPr>
              <w:t>DDV/ME</w:t>
            </w:r>
          </w:p>
        </w:tc>
        <w:tc>
          <w:tcPr>
            <w:tcW w:w="2268" w:type="dxa"/>
            <w:tcBorders>
              <w:top w:val="single" w:sz="18"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Cena/ME</w:t>
            </w:r>
          </w:p>
          <w:p w:rsidR="005555A4" w:rsidRPr="00410F8E" w:rsidRDefault="005555A4" w:rsidP="000C30EF">
            <w:pPr>
              <w:spacing w:line="288" w:lineRule="auto"/>
              <w:jc w:val="center"/>
              <w:rPr>
                <w:b/>
                <w:i/>
                <w:szCs w:val="20"/>
                <w:lang w:val="sl-SI"/>
              </w:rPr>
            </w:pPr>
            <w:r w:rsidRPr="00410F8E">
              <w:rPr>
                <w:b/>
                <w:i/>
                <w:szCs w:val="20"/>
                <w:lang w:val="sl-SI"/>
              </w:rPr>
              <w:t xml:space="preserve"> z DDV</w:t>
            </w:r>
          </w:p>
        </w:tc>
      </w:tr>
      <w:tr w:rsidR="005555A4" w:rsidTr="000C30EF">
        <w:trPr>
          <w:cantSplit/>
          <w:trHeight w:val="255"/>
        </w:trPr>
        <w:tc>
          <w:tcPr>
            <w:tcW w:w="850" w:type="dxa"/>
            <w:tcBorders>
              <w:left w:val="single" w:sz="18" w:space="0" w:color="auto"/>
              <w:right w:val="single" w:sz="4" w:space="0" w:color="auto"/>
            </w:tcBorders>
            <w:shd w:val="clear" w:color="auto" w:fill="D9E2F3"/>
          </w:tcPr>
          <w:p w:rsidR="005555A4" w:rsidRPr="00410F8E" w:rsidRDefault="005555A4" w:rsidP="000C30EF">
            <w:pPr>
              <w:spacing w:line="288" w:lineRule="auto"/>
              <w:jc w:val="center"/>
              <w:rPr>
                <w:b/>
                <w:i/>
                <w:szCs w:val="20"/>
                <w:lang w:val="sl-SI"/>
              </w:rPr>
            </w:pPr>
          </w:p>
        </w:tc>
        <w:tc>
          <w:tcPr>
            <w:tcW w:w="3402" w:type="dxa"/>
            <w:tcBorders>
              <w:left w:val="nil"/>
              <w:right w:val="single" w:sz="4" w:space="0" w:color="auto"/>
            </w:tcBorders>
            <w:shd w:val="clear" w:color="auto" w:fill="D9E2F3"/>
          </w:tcPr>
          <w:p w:rsidR="005555A4" w:rsidRPr="00410F8E" w:rsidRDefault="005555A4" w:rsidP="000C30EF">
            <w:pPr>
              <w:spacing w:line="288" w:lineRule="auto"/>
              <w:jc w:val="center"/>
              <w:rPr>
                <w:b/>
                <w:i/>
                <w:szCs w:val="20"/>
                <w:lang w:val="sl-SI"/>
              </w:rPr>
            </w:pPr>
          </w:p>
        </w:tc>
        <w:tc>
          <w:tcPr>
            <w:tcW w:w="567" w:type="dxa"/>
            <w:tcBorders>
              <w:left w:val="nil"/>
              <w:bottom w:val="single" w:sz="6"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p>
        </w:tc>
        <w:tc>
          <w:tcPr>
            <w:tcW w:w="1418" w:type="dxa"/>
            <w:tcBorders>
              <w:left w:val="single" w:sz="6"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p>
        </w:tc>
        <w:tc>
          <w:tcPr>
            <w:tcW w:w="2126" w:type="dxa"/>
            <w:tcBorders>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v EUR</w:t>
            </w:r>
          </w:p>
        </w:tc>
        <w:tc>
          <w:tcPr>
            <w:tcW w:w="2410" w:type="dxa"/>
            <w:tcBorders>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v EUR</w:t>
            </w:r>
          </w:p>
        </w:tc>
        <w:tc>
          <w:tcPr>
            <w:tcW w:w="2268" w:type="dxa"/>
            <w:tcBorders>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v EUR</w:t>
            </w:r>
          </w:p>
        </w:tc>
      </w:tr>
      <w:tr w:rsidR="005555A4" w:rsidTr="000C30EF">
        <w:trPr>
          <w:cantSplit/>
          <w:trHeight w:val="154"/>
        </w:trPr>
        <w:tc>
          <w:tcPr>
            <w:tcW w:w="850" w:type="dxa"/>
            <w:tcBorders>
              <w:top w:val="single" w:sz="2" w:space="0" w:color="auto"/>
              <w:left w:val="single" w:sz="18" w:space="0" w:color="auto"/>
              <w:bottom w:val="single" w:sz="18" w:space="0" w:color="auto"/>
              <w:right w:val="single" w:sz="4"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1</w:t>
            </w:r>
          </w:p>
        </w:tc>
        <w:tc>
          <w:tcPr>
            <w:tcW w:w="3402" w:type="dxa"/>
            <w:tcBorders>
              <w:top w:val="single" w:sz="2" w:space="0" w:color="auto"/>
              <w:left w:val="nil"/>
              <w:bottom w:val="single" w:sz="18" w:space="0" w:color="auto"/>
              <w:right w:val="single" w:sz="4"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2</w:t>
            </w:r>
          </w:p>
        </w:tc>
        <w:tc>
          <w:tcPr>
            <w:tcW w:w="567" w:type="dxa"/>
            <w:tcBorders>
              <w:left w:val="nil"/>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3</w:t>
            </w:r>
          </w:p>
        </w:tc>
        <w:tc>
          <w:tcPr>
            <w:tcW w:w="1418" w:type="dxa"/>
            <w:tcBorders>
              <w:top w:val="single" w:sz="6" w:space="0" w:color="auto"/>
              <w:left w:val="single" w:sz="6" w:space="0" w:color="auto"/>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4</w:t>
            </w:r>
          </w:p>
        </w:tc>
        <w:tc>
          <w:tcPr>
            <w:tcW w:w="2126" w:type="dxa"/>
            <w:tcBorders>
              <w:top w:val="single" w:sz="6" w:space="0" w:color="auto"/>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5</w:t>
            </w:r>
          </w:p>
        </w:tc>
        <w:tc>
          <w:tcPr>
            <w:tcW w:w="2410" w:type="dxa"/>
            <w:tcBorders>
              <w:top w:val="single" w:sz="6" w:space="0" w:color="auto"/>
              <w:bottom w:val="single" w:sz="18" w:space="0" w:color="auto"/>
              <w:right w:val="single" w:sz="6" w:space="0" w:color="auto"/>
            </w:tcBorders>
            <w:shd w:val="clear" w:color="auto" w:fill="auto"/>
          </w:tcPr>
          <w:p w:rsidR="005555A4" w:rsidRPr="00410F8E" w:rsidRDefault="005555A4" w:rsidP="0066126F">
            <w:pPr>
              <w:spacing w:line="288" w:lineRule="auto"/>
              <w:jc w:val="center"/>
              <w:rPr>
                <w:i/>
                <w:szCs w:val="20"/>
                <w:lang w:val="sl-SI"/>
              </w:rPr>
            </w:pPr>
            <w:r w:rsidRPr="00410F8E">
              <w:rPr>
                <w:i/>
                <w:szCs w:val="20"/>
                <w:lang w:val="sl-SI"/>
              </w:rPr>
              <w:t>6=5*</w:t>
            </w:r>
            <w:r w:rsidR="0066126F">
              <w:rPr>
                <w:i/>
                <w:szCs w:val="20"/>
                <w:lang w:val="sl-SI"/>
              </w:rPr>
              <w:t>__</w:t>
            </w:r>
            <w:r w:rsidRPr="00410F8E">
              <w:rPr>
                <w:i/>
                <w:szCs w:val="20"/>
                <w:lang w:val="sl-SI"/>
              </w:rPr>
              <w:t>%</w:t>
            </w:r>
          </w:p>
        </w:tc>
        <w:tc>
          <w:tcPr>
            <w:tcW w:w="2268" w:type="dxa"/>
            <w:tcBorders>
              <w:top w:val="single" w:sz="6" w:space="0" w:color="auto"/>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7=5+6</w:t>
            </w:r>
          </w:p>
        </w:tc>
      </w:tr>
      <w:tr w:rsidR="005555A4" w:rsidTr="000C30EF">
        <w:trPr>
          <w:cantSplit/>
          <w:trHeight w:val="647"/>
        </w:trPr>
        <w:tc>
          <w:tcPr>
            <w:tcW w:w="850" w:type="dxa"/>
            <w:tcBorders>
              <w:top w:val="single" w:sz="18" w:space="0" w:color="auto"/>
              <w:left w:val="single" w:sz="18"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r w:rsidRPr="00410F8E">
              <w:rPr>
                <w:b/>
                <w:snapToGrid w:val="0"/>
                <w:szCs w:val="20"/>
                <w:lang w:val="sl-SI"/>
              </w:rPr>
              <w:t>1</w:t>
            </w:r>
          </w:p>
        </w:tc>
        <w:tc>
          <w:tcPr>
            <w:tcW w:w="3402" w:type="dxa"/>
            <w:tcBorders>
              <w:top w:val="single" w:sz="18" w:space="0" w:color="auto"/>
              <w:left w:val="nil"/>
              <w:bottom w:val="single" w:sz="4" w:space="0" w:color="auto"/>
              <w:right w:val="single" w:sz="4" w:space="0" w:color="auto"/>
            </w:tcBorders>
            <w:shd w:val="clear" w:color="auto" w:fill="auto"/>
            <w:vAlign w:val="center"/>
          </w:tcPr>
          <w:p w:rsidR="005555A4" w:rsidRDefault="005555A4" w:rsidP="000C30EF">
            <w:pPr>
              <w:spacing w:line="288" w:lineRule="auto"/>
              <w:rPr>
                <w:b/>
                <w:szCs w:val="20"/>
                <w:lang w:val="sl-SI"/>
              </w:rPr>
            </w:pPr>
            <w:r>
              <w:rPr>
                <w:b/>
                <w:szCs w:val="20"/>
                <w:lang w:val="sl-SI"/>
              </w:rPr>
              <w:t>I</w:t>
            </w:r>
            <w:r w:rsidRPr="00F96B17">
              <w:rPr>
                <w:b/>
                <w:szCs w:val="20"/>
                <w:lang w:val="sl-SI"/>
              </w:rPr>
              <w:t>zdelav</w:t>
            </w:r>
            <w:r>
              <w:rPr>
                <w:b/>
                <w:szCs w:val="20"/>
                <w:lang w:val="sl-SI"/>
              </w:rPr>
              <w:t>a</w:t>
            </w:r>
            <w:r w:rsidRPr="00F96B17">
              <w:rPr>
                <w:b/>
                <w:szCs w:val="20"/>
                <w:lang w:val="sl-SI"/>
              </w:rPr>
              <w:t xml:space="preserve"> filma na temo potres</w:t>
            </w:r>
          </w:p>
          <w:p w:rsidR="002F3FE1" w:rsidRPr="00410F8E" w:rsidRDefault="002F3FE1" w:rsidP="002F3FE1">
            <w:pPr>
              <w:spacing w:line="288" w:lineRule="auto"/>
              <w:rPr>
                <w:szCs w:val="20"/>
                <w:lang w:val="sl-SI"/>
              </w:rPr>
            </w:pPr>
            <w:r>
              <w:rPr>
                <w:b/>
                <w:szCs w:val="20"/>
                <w:lang w:val="sl-SI"/>
              </w:rPr>
              <w:t>(didaktični film + 3 krajši filmi)</w:t>
            </w:r>
          </w:p>
        </w:tc>
        <w:tc>
          <w:tcPr>
            <w:tcW w:w="567" w:type="dxa"/>
            <w:tcBorders>
              <w:top w:val="single" w:sz="18" w:space="0" w:color="auto"/>
              <w:left w:val="nil"/>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r w:rsidRPr="00410F8E">
              <w:rPr>
                <w:b/>
                <w:snapToGrid w:val="0"/>
                <w:szCs w:val="20"/>
                <w:lang w:val="sl-SI"/>
              </w:rPr>
              <w:t>kpl</w:t>
            </w:r>
          </w:p>
        </w:tc>
        <w:tc>
          <w:tcPr>
            <w:tcW w:w="1418" w:type="dxa"/>
            <w:tcBorders>
              <w:top w:val="single" w:sz="18" w:space="0" w:color="auto"/>
              <w:left w:val="single" w:sz="6"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r w:rsidRPr="00410F8E">
              <w:rPr>
                <w:b/>
                <w:snapToGrid w:val="0"/>
                <w:szCs w:val="20"/>
                <w:lang w:val="sl-SI"/>
              </w:rPr>
              <w:t>1</w:t>
            </w:r>
          </w:p>
        </w:tc>
        <w:tc>
          <w:tcPr>
            <w:tcW w:w="2126" w:type="dxa"/>
            <w:tcBorders>
              <w:top w:val="single" w:sz="18"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p>
        </w:tc>
        <w:tc>
          <w:tcPr>
            <w:tcW w:w="2410" w:type="dxa"/>
            <w:tcBorders>
              <w:top w:val="single" w:sz="18"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zCs w:val="20"/>
                <w:lang w:val="sl-SI"/>
              </w:rPr>
            </w:pPr>
          </w:p>
        </w:tc>
        <w:tc>
          <w:tcPr>
            <w:tcW w:w="2268" w:type="dxa"/>
            <w:tcBorders>
              <w:top w:val="single" w:sz="18"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zCs w:val="20"/>
                <w:lang w:val="sl-SI"/>
              </w:rPr>
            </w:pPr>
          </w:p>
        </w:tc>
      </w:tr>
    </w:tbl>
    <w:p w:rsidR="005555A4" w:rsidRPr="00410F8E" w:rsidRDefault="005555A4" w:rsidP="005555A4">
      <w:pPr>
        <w:spacing w:line="288" w:lineRule="auto"/>
        <w:ind w:left="709"/>
        <w:rPr>
          <w:b/>
          <w:szCs w:val="20"/>
          <w:lang w:val="sl-SI"/>
        </w:rPr>
      </w:pPr>
    </w:p>
    <w:tbl>
      <w:tblPr>
        <w:tblW w:w="13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10631"/>
      </w:tblGrid>
      <w:tr w:rsidR="005555A4" w:rsidTr="000C30EF">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highlight w:val="yellow"/>
                <w:lang w:val="sl-SI"/>
              </w:rPr>
            </w:pPr>
            <w:r w:rsidRPr="00410F8E">
              <w:rPr>
                <w:b/>
                <w:szCs w:val="20"/>
                <w:lang w:val="sl-SI"/>
              </w:rPr>
              <w:t>DOBAVNI ROK:</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pStyle w:val="Telobesedila"/>
              <w:spacing w:after="0" w:line="288" w:lineRule="auto"/>
              <w:ind w:firstLine="331"/>
              <w:rPr>
                <w:szCs w:val="20"/>
                <w:lang w:val="sl-SI"/>
              </w:rPr>
            </w:pPr>
            <w:r w:rsidRPr="00410F8E">
              <w:rPr>
                <w:szCs w:val="20"/>
                <w:lang w:val="sl-SI"/>
              </w:rPr>
              <w:t>najkasneje do 2</w:t>
            </w:r>
            <w:r>
              <w:rPr>
                <w:szCs w:val="20"/>
                <w:lang w:val="sl-SI"/>
              </w:rPr>
              <w:t>8</w:t>
            </w:r>
            <w:r w:rsidRPr="00410F8E">
              <w:rPr>
                <w:szCs w:val="20"/>
                <w:lang w:val="sl-SI"/>
              </w:rPr>
              <w:t>. 11. 2022</w:t>
            </w:r>
          </w:p>
        </w:tc>
      </w:tr>
      <w:tr w:rsidR="005555A4" w:rsidTr="000C30EF">
        <w:trPr>
          <w:trHeight w:val="291"/>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lang w:val="sl-SI"/>
              </w:rPr>
            </w:pPr>
            <w:r w:rsidRPr="00410F8E">
              <w:rPr>
                <w:b/>
                <w:szCs w:val="20"/>
                <w:lang w:val="sl-SI"/>
              </w:rPr>
              <w:t xml:space="preserve">KRAJ DOBAVE: </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37196A" w:rsidP="0037196A">
            <w:pPr>
              <w:spacing w:line="288" w:lineRule="auto"/>
              <w:ind w:firstLine="331"/>
              <w:rPr>
                <w:b/>
                <w:bCs/>
                <w:color w:val="FF0000"/>
                <w:szCs w:val="20"/>
                <w:lang w:val="sl-SI"/>
              </w:rPr>
            </w:pPr>
            <w:r w:rsidRPr="0037196A">
              <w:rPr>
                <w:szCs w:val="20"/>
                <w:lang w:val="sl-SI"/>
              </w:rPr>
              <w:t>URSZR, Vojkova cesta 61, 1000 Ljubljana</w:t>
            </w:r>
            <w:r w:rsidRPr="00410F8E">
              <w:rPr>
                <w:bCs/>
                <w:szCs w:val="20"/>
                <w:lang w:val="sl-SI"/>
              </w:rPr>
              <w:t xml:space="preserve"> </w:t>
            </w:r>
          </w:p>
        </w:tc>
      </w:tr>
      <w:tr w:rsidR="005555A4" w:rsidTr="000C30EF">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lang w:val="sl-SI"/>
              </w:rPr>
            </w:pPr>
            <w:r w:rsidRPr="00410F8E">
              <w:rPr>
                <w:b/>
                <w:szCs w:val="20"/>
                <w:lang w:val="sl-SI"/>
              </w:rPr>
              <w:t>VELJAVNOST PONUDBE:</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50" w:firstLine="331"/>
              <w:rPr>
                <w:bCs/>
                <w:szCs w:val="20"/>
                <w:lang w:val="sl-SI"/>
              </w:rPr>
            </w:pPr>
            <w:r w:rsidRPr="00200299">
              <w:rPr>
                <w:szCs w:val="20"/>
                <w:lang w:val="sl-SI" w:eastAsia="sl-SI"/>
              </w:rPr>
              <w:t>90 dni</w:t>
            </w:r>
            <w:r w:rsidRPr="00410F8E">
              <w:rPr>
                <w:szCs w:val="20"/>
                <w:lang w:val="sl-SI" w:eastAsia="sl-SI"/>
              </w:rPr>
              <w:t xml:space="preserve"> od datuma določenega za oddajo ponudbe, kar ponudnik potrdi z oddajo ponudbe.</w:t>
            </w:r>
          </w:p>
        </w:tc>
      </w:tr>
      <w:tr w:rsidR="005555A4" w:rsidTr="000C30EF">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lang w:val="sl-SI"/>
              </w:rPr>
            </w:pPr>
            <w:r w:rsidRPr="00410F8E">
              <w:rPr>
                <w:b/>
                <w:szCs w:val="20"/>
                <w:lang w:val="sl-SI"/>
              </w:rPr>
              <w:t>PLAČILO:</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right="-1330" w:firstLine="331"/>
              <w:rPr>
                <w:szCs w:val="20"/>
                <w:lang w:val="sl-SI"/>
              </w:rPr>
            </w:pPr>
            <w:r w:rsidRPr="00410F8E">
              <w:rPr>
                <w:szCs w:val="20"/>
                <w:lang w:val="sl-SI"/>
              </w:rPr>
              <w:t>30. dan. Rok plačila začne teči naslednji dan od uradnega prejema e-računa na naslovu naročnika.</w:t>
            </w:r>
          </w:p>
        </w:tc>
      </w:tr>
    </w:tbl>
    <w:p w:rsidR="005555A4" w:rsidRPr="00410F8E" w:rsidRDefault="005555A4" w:rsidP="005555A4">
      <w:pPr>
        <w:spacing w:line="288" w:lineRule="auto"/>
        <w:ind w:left="426"/>
        <w:jc w:val="both"/>
        <w:rPr>
          <w:szCs w:val="20"/>
          <w:u w:val="single"/>
          <w:lang w:val="sl-SI"/>
        </w:rPr>
      </w:pPr>
    </w:p>
    <w:p w:rsidR="005555A4" w:rsidRPr="00410F8E" w:rsidRDefault="005555A4" w:rsidP="005555A4">
      <w:pPr>
        <w:spacing w:line="288" w:lineRule="auto"/>
        <w:ind w:left="426"/>
        <w:jc w:val="both"/>
        <w:rPr>
          <w:szCs w:val="20"/>
          <w:lang w:val="sl-SI"/>
        </w:rPr>
      </w:pPr>
      <w:r w:rsidRPr="00410F8E">
        <w:rPr>
          <w:szCs w:val="20"/>
          <w:u w:val="single"/>
          <w:lang w:val="sl-SI"/>
        </w:rPr>
        <w:t xml:space="preserve">Ponudnik mora izpolniti vse zahtevane podatke v predračunu! </w:t>
      </w:r>
      <w:r w:rsidRPr="00410F8E">
        <w:rPr>
          <w:szCs w:val="20"/>
          <w:lang w:val="sl-SI"/>
        </w:rPr>
        <w:t xml:space="preserve">Predmet JN mora v celoti ustrezati tehničnemu opisu, ki je naveden v tč. </w:t>
      </w:r>
      <w:r>
        <w:rPr>
          <w:szCs w:val="20"/>
          <w:lang w:val="sl-SI"/>
        </w:rPr>
        <w:t>7</w:t>
      </w:r>
      <w:r w:rsidRPr="00410F8E">
        <w:rPr>
          <w:szCs w:val="20"/>
          <w:lang w:val="sl-SI"/>
        </w:rPr>
        <w:t>. Povabilne dokumentacije. Ponudniku ni dovoljeno spreminjanje vsebine zahtev naročnika. Če naročnik ugotovi, da je ponudnik vsebino spreminjal, bo ponudnik v tem delu izločen iz nadaljnje obravnave.</w:t>
      </w: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Pr="00410F8E" w:rsidRDefault="005555A4" w:rsidP="005555A4">
      <w:pPr>
        <w:spacing w:line="288" w:lineRule="auto"/>
        <w:ind w:left="426"/>
        <w:jc w:val="both"/>
        <w:rPr>
          <w:szCs w:val="20"/>
          <w:lang w:val="sl-SI"/>
        </w:rPr>
      </w:pPr>
    </w:p>
    <w:p w:rsidR="005555A4" w:rsidRDefault="005555A4" w:rsidP="005555A4">
      <w:pPr>
        <w:shd w:val="clear" w:color="auto" w:fill="FFF2CC"/>
        <w:spacing w:line="288" w:lineRule="auto"/>
        <w:rPr>
          <w:b/>
          <w:szCs w:val="20"/>
          <w:shd w:val="clear" w:color="auto" w:fill="FFF2CC"/>
          <w:lang w:val="sl-SI"/>
        </w:rPr>
      </w:pPr>
      <w:r w:rsidRPr="00410F8E">
        <w:rPr>
          <w:b/>
          <w:szCs w:val="20"/>
          <w:shd w:val="clear" w:color="auto" w:fill="FFF2CC"/>
          <w:lang w:val="sl-SI"/>
        </w:rPr>
        <w:lastRenderedPageBreak/>
        <w:t xml:space="preserve">PRILOGA 3:    </w:t>
      </w:r>
    </w:p>
    <w:p w:rsidR="005555A4" w:rsidRPr="00CF547F" w:rsidRDefault="005555A4" w:rsidP="005555A4">
      <w:pPr>
        <w:shd w:val="clear" w:color="auto" w:fill="FFF2CC"/>
        <w:spacing w:line="288" w:lineRule="auto"/>
        <w:rPr>
          <w:b/>
          <w:szCs w:val="20"/>
          <w:shd w:val="clear" w:color="auto" w:fill="FFF2CC"/>
          <w:lang w:val="sl-SI"/>
        </w:rPr>
      </w:pPr>
      <w:r w:rsidRPr="00410F8E">
        <w:rPr>
          <w:b/>
          <w:szCs w:val="20"/>
          <w:u w:val="single"/>
          <w:shd w:val="clear" w:color="auto" w:fill="FFF2CC"/>
          <w:lang w:val="sl-SI"/>
        </w:rPr>
        <w:t>PONUDBA – CENE</w:t>
      </w:r>
      <w:r w:rsidRPr="00410F8E">
        <w:rPr>
          <w:b/>
          <w:szCs w:val="20"/>
          <w:shd w:val="clear" w:color="auto" w:fill="FFF2CC"/>
          <w:lang w:val="sl-SI"/>
        </w:rPr>
        <w:t>;</w:t>
      </w:r>
      <w:r w:rsidRPr="00410F8E">
        <w:rPr>
          <w:b/>
          <w:szCs w:val="20"/>
          <w:shd w:val="clear" w:color="auto" w:fill="FFF2CC"/>
          <w:lang w:val="sl-SI"/>
        </w:rPr>
        <w:tab/>
        <w:t>MORS 1</w:t>
      </w:r>
      <w:r>
        <w:rPr>
          <w:b/>
          <w:szCs w:val="20"/>
          <w:shd w:val="clear" w:color="auto" w:fill="FFF2CC"/>
          <w:lang w:val="sl-SI"/>
        </w:rPr>
        <w:t>98</w:t>
      </w:r>
      <w:r w:rsidRPr="00410F8E">
        <w:rPr>
          <w:b/>
          <w:szCs w:val="20"/>
          <w:shd w:val="clear" w:color="auto" w:fill="FFF2CC"/>
          <w:lang w:val="sl-SI"/>
        </w:rPr>
        <w:t xml:space="preserve">/2022 - JNNV, </w:t>
      </w:r>
      <w:r w:rsidRPr="00CF547F">
        <w:rPr>
          <w:b/>
          <w:szCs w:val="20"/>
          <w:shd w:val="clear" w:color="auto" w:fill="FFF2CC"/>
          <w:lang w:val="sl-SI"/>
        </w:rPr>
        <w:t>IZDELAVA FILMA NA TEMO NARAVNIH IN D</w:t>
      </w:r>
      <w:r>
        <w:rPr>
          <w:b/>
          <w:szCs w:val="20"/>
          <w:shd w:val="clear" w:color="auto" w:fill="FFF2CC"/>
          <w:lang w:val="sl-SI"/>
        </w:rPr>
        <w:t xml:space="preserve">RUGIH NESREČ </w:t>
      </w:r>
    </w:p>
    <w:p w:rsidR="005555A4" w:rsidRDefault="005555A4" w:rsidP="005555A4">
      <w:pPr>
        <w:spacing w:line="288" w:lineRule="auto"/>
        <w:ind w:left="360"/>
        <w:jc w:val="both"/>
        <w:rPr>
          <w:b/>
          <w:szCs w:val="20"/>
        </w:rPr>
      </w:pPr>
    </w:p>
    <w:p w:rsidR="005555A4" w:rsidRPr="005555A4" w:rsidRDefault="005555A4" w:rsidP="000C30EF">
      <w:pPr>
        <w:numPr>
          <w:ilvl w:val="0"/>
          <w:numId w:val="47"/>
        </w:numPr>
        <w:spacing w:line="288" w:lineRule="auto"/>
        <w:jc w:val="both"/>
        <w:rPr>
          <w:b/>
          <w:szCs w:val="20"/>
          <w:lang w:val="sl-SI"/>
        </w:rPr>
      </w:pPr>
      <w:r w:rsidRPr="005555A4">
        <w:rPr>
          <w:b/>
          <w:szCs w:val="20"/>
        </w:rPr>
        <w:t xml:space="preserve">Sklop: </w:t>
      </w:r>
      <w:r w:rsidRPr="005555A4">
        <w:rPr>
          <w:b/>
          <w:iCs/>
          <w:szCs w:val="20"/>
          <w:lang w:val="sl-SI"/>
        </w:rPr>
        <w:t>IZDELAVA FILMA NA TEMO P</w:t>
      </w:r>
      <w:r>
        <w:rPr>
          <w:b/>
          <w:iCs/>
          <w:szCs w:val="20"/>
          <w:lang w:val="sl-SI"/>
        </w:rPr>
        <w:t>OŽAR</w:t>
      </w:r>
      <w:r w:rsidR="0037196A">
        <w:rPr>
          <w:b/>
          <w:iCs/>
          <w:szCs w:val="20"/>
          <w:lang w:val="sl-SI"/>
        </w:rPr>
        <w:t xml:space="preserve"> IN BATERIJE</w:t>
      </w:r>
    </w:p>
    <w:p w:rsidR="005555A4" w:rsidRPr="00410F8E" w:rsidRDefault="005555A4" w:rsidP="005555A4">
      <w:pPr>
        <w:spacing w:line="288" w:lineRule="auto"/>
        <w:ind w:left="709" w:hanging="283"/>
        <w:rPr>
          <w:b/>
          <w:szCs w:val="20"/>
          <w:lang w:val="sl-SI"/>
        </w:rPr>
      </w:pPr>
      <w:r w:rsidRPr="00410F8E">
        <w:rPr>
          <w:b/>
          <w:szCs w:val="20"/>
          <w:lang w:val="sl-SI"/>
        </w:rPr>
        <w:t>PONUDNIK: _________________________________</w:t>
      </w:r>
    </w:p>
    <w:p w:rsidR="005555A4" w:rsidRPr="00410F8E" w:rsidRDefault="005555A4" w:rsidP="005555A4">
      <w:pPr>
        <w:spacing w:line="288" w:lineRule="auto"/>
        <w:ind w:left="709" w:hanging="283"/>
        <w:rPr>
          <w:b/>
          <w:szCs w:val="20"/>
          <w:lang w:val="sl-SI"/>
        </w:rPr>
      </w:pPr>
    </w:p>
    <w:p w:rsidR="005555A4" w:rsidRPr="00410F8E" w:rsidRDefault="005555A4" w:rsidP="005555A4">
      <w:pPr>
        <w:spacing w:line="288" w:lineRule="auto"/>
        <w:ind w:left="709" w:hanging="283"/>
        <w:rPr>
          <w:b/>
          <w:szCs w:val="20"/>
          <w:lang w:val="sl-SI"/>
        </w:rPr>
      </w:pPr>
      <w:r w:rsidRPr="00410F8E">
        <w:rPr>
          <w:b/>
          <w:szCs w:val="20"/>
          <w:lang w:val="sl-SI"/>
        </w:rPr>
        <w:t>PONUDBA ŠT.:____________________, z dne_______________</w:t>
      </w:r>
    </w:p>
    <w:tbl>
      <w:tblPr>
        <w:tblW w:w="13041" w:type="dxa"/>
        <w:tblInd w:w="449" w:type="dxa"/>
        <w:tblLayout w:type="fixed"/>
        <w:tblCellMar>
          <w:left w:w="0" w:type="dxa"/>
          <w:right w:w="0" w:type="dxa"/>
        </w:tblCellMar>
        <w:tblLook w:val="0000" w:firstRow="0" w:lastRow="0" w:firstColumn="0" w:lastColumn="0" w:noHBand="0" w:noVBand="0"/>
      </w:tblPr>
      <w:tblGrid>
        <w:gridCol w:w="850"/>
        <w:gridCol w:w="3402"/>
        <w:gridCol w:w="567"/>
        <w:gridCol w:w="1418"/>
        <w:gridCol w:w="2126"/>
        <w:gridCol w:w="2410"/>
        <w:gridCol w:w="2268"/>
      </w:tblGrid>
      <w:tr w:rsidR="005555A4" w:rsidTr="000C30EF">
        <w:trPr>
          <w:cantSplit/>
          <w:trHeight w:val="255"/>
        </w:trPr>
        <w:tc>
          <w:tcPr>
            <w:tcW w:w="850" w:type="dxa"/>
            <w:tcBorders>
              <w:top w:val="single" w:sz="18" w:space="0" w:color="auto"/>
              <w:left w:val="single" w:sz="18" w:space="0" w:color="auto"/>
              <w:right w:val="single" w:sz="4"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ZAP.</w:t>
            </w:r>
          </w:p>
          <w:p w:rsidR="005555A4" w:rsidRPr="00410F8E" w:rsidRDefault="005555A4" w:rsidP="000C30EF">
            <w:pPr>
              <w:spacing w:line="288" w:lineRule="auto"/>
              <w:jc w:val="center"/>
              <w:rPr>
                <w:b/>
                <w:i/>
                <w:szCs w:val="20"/>
                <w:lang w:val="sl-SI"/>
              </w:rPr>
            </w:pPr>
            <w:r w:rsidRPr="00410F8E">
              <w:rPr>
                <w:b/>
                <w:i/>
                <w:szCs w:val="20"/>
                <w:lang w:val="sl-SI"/>
              </w:rPr>
              <w:t>ŠT.</w:t>
            </w:r>
          </w:p>
        </w:tc>
        <w:tc>
          <w:tcPr>
            <w:tcW w:w="3402" w:type="dxa"/>
            <w:tcBorders>
              <w:top w:val="single" w:sz="18" w:space="0" w:color="auto"/>
              <w:left w:val="nil"/>
              <w:right w:val="single" w:sz="4" w:space="0" w:color="auto"/>
            </w:tcBorders>
            <w:shd w:val="clear" w:color="auto" w:fill="D9E2F3"/>
          </w:tcPr>
          <w:p w:rsidR="005555A4" w:rsidRPr="00410F8E" w:rsidRDefault="005555A4" w:rsidP="000C30EF">
            <w:pPr>
              <w:spacing w:line="288" w:lineRule="auto"/>
              <w:jc w:val="center"/>
              <w:rPr>
                <w:b/>
                <w:i/>
                <w:snapToGrid w:val="0"/>
                <w:szCs w:val="20"/>
                <w:lang w:val="sl-SI"/>
              </w:rPr>
            </w:pPr>
          </w:p>
          <w:p w:rsidR="005555A4" w:rsidRPr="00410F8E" w:rsidRDefault="005555A4" w:rsidP="000C30EF">
            <w:pPr>
              <w:spacing w:line="288" w:lineRule="auto"/>
              <w:jc w:val="center"/>
              <w:rPr>
                <w:b/>
                <w:i/>
                <w:szCs w:val="20"/>
                <w:lang w:val="sl-SI"/>
              </w:rPr>
            </w:pPr>
            <w:r>
              <w:rPr>
                <w:b/>
                <w:i/>
                <w:snapToGrid w:val="0"/>
                <w:szCs w:val="20"/>
                <w:lang w:val="sl-SI"/>
              </w:rPr>
              <w:t>STORITEV</w:t>
            </w:r>
          </w:p>
        </w:tc>
        <w:tc>
          <w:tcPr>
            <w:tcW w:w="567" w:type="dxa"/>
            <w:tcBorders>
              <w:top w:val="single" w:sz="18" w:space="0" w:color="auto"/>
              <w:left w:val="nil"/>
            </w:tcBorders>
            <w:shd w:val="clear" w:color="auto" w:fill="D9E2F3"/>
          </w:tcPr>
          <w:p w:rsidR="005555A4" w:rsidRPr="00410F8E" w:rsidRDefault="005555A4" w:rsidP="000C30EF">
            <w:pPr>
              <w:spacing w:line="288" w:lineRule="auto"/>
              <w:jc w:val="center"/>
              <w:rPr>
                <w:b/>
                <w:i/>
                <w:szCs w:val="20"/>
                <w:lang w:val="sl-SI"/>
              </w:rPr>
            </w:pPr>
          </w:p>
          <w:p w:rsidR="005555A4" w:rsidRPr="00410F8E" w:rsidRDefault="005555A4" w:rsidP="000C30EF">
            <w:pPr>
              <w:spacing w:line="288" w:lineRule="auto"/>
              <w:jc w:val="center"/>
              <w:rPr>
                <w:b/>
                <w:i/>
                <w:szCs w:val="20"/>
                <w:lang w:val="sl-SI"/>
              </w:rPr>
            </w:pPr>
            <w:r w:rsidRPr="00410F8E">
              <w:rPr>
                <w:b/>
                <w:i/>
                <w:szCs w:val="20"/>
                <w:lang w:val="sl-SI"/>
              </w:rPr>
              <w:t>M.E.</w:t>
            </w:r>
          </w:p>
        </w:tc>
        <w:tc>
          <w:tcPr>
            <w:tcW w:w="1418" w:type="dxa"/>
            <w:tcBorders>
              <w:top w:val="single" w:sz="18" w:space="0" w:color="auto"/>
              <w:left w:val="single" w:sz="6"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p>
          <w:p w:rsidR="005555A4" w:rsidRPr="00410F8E" w:rsidRDefault="005555A4" w:rsidP="000C30EF">
            <w:pPr>
              <w:spacing w:line="288" w:lineRule="auto"/>
              <w:jc w:val="center"/>
              <w:rPr>
                <w:b/>
                <w:i/>
                <w:szCs w:val="20"/>
                <w:lang w:val="sl-SI"/>
              </w:rPr>
            </w:pPr>
            <w:r w:rsidRPr="00410F8E">
              <w:rPr>
                <w:b/>
                <w:i/>
                <w:szCs w:val="20"/>
                <w:lang w:val="sl-SI"/>
              </w:rPr>
              <w:t>KOLIČINA</w:t>
            </w:r>
          </w:p>
        </w:tc>
        <w:tc>
          <w:tcPr>
            <w:tcW w:w="2126" w:type="dxa"/>
            <w:tcBorders>
              <w:top w:val="single" w:sz="18"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Cena/ME</w:t>
            </w:r>
          </w:p>
          <w:p w:rsidR="005555A4" w:rsidRPr="00410F8E" w:rsidRDefault="005555A4" w:rsidP="000C30EF">
            <w:pPr>
              <w:spacing w:line="288" w:lineRule="auto"/>
              <w:jc w:val="center"/>
              <w:rPr>
                <w:b/>
                <w:i/>
                <w:szCs w:val="20"/>
                <w:lang w:val="sl-SI"/>
              </w:rPr>
            </w:pPr>
            <w:r w:rsidRPr="00410F8E">
              <w:rPr>
                <w:b/>
                <w:i/>
                <w:szCs w:val="20"/>
                <w:lang w:val="sl-SI"/>
              </w:rPr>
              <w:t xml:space="preserve"> brez DDV</w:t>
            </w:r>
          </w:p>
        </w:tc>
        <w:tc>
          <w:tcPr>
            <w:tcW w:w="2410" w:type="dxa"/>
            <w:tcBorders>
              <w:top w:val="single" w:sz="18" w:space="0" w:color="auto"/>
              <w:right w:val="single" w:sz="6" w:space="0" w:color="auto"/>
            </w:tcBorders>
            <w:shd w:val="clear" w:color="auto" w:fill="D9E2F3"/>
          </w:tcPr>
          <w:p w:rsidR="005555A4" w:rsidRPr="00410F8E" w:rsidRDefault="0066126F" w:rsidP="000C30EF">
            <w:pPr>
              <w:spacing w:line="288" w:lineRule="auto"/>
              <w:jc w:val="center"/>
              <w:rPr>
                <w:b/>
                <w:i/>
                <w:szCs w:val="20"/>
                <w:lang w:val="sl-SI"/>
              </w:rPr>
            </w:pPr>
            <w:r>
              <w:rPr>
                <w:b/>
                <w:i/>
                <w:szCs w:val="20"/>
                <w:lang w:val="sl-SI"/>
              </w:rPr>
              <w:t>___</w:t>
            </w:r>
            <w:r w:rsidR="005555A4" w:rsidRPr="00410F8E">
              <w:rPr>
                <w:b/>
                <w:i/>
                <w:szCs w:val="20"/>
                <w:lang w:val="sl-SI"/>
              </w:rPr>
              <w:t xml:space="preserve">% </w:t>
            </w:r>
          </w:p>
          <w:p w:rsidR="005555A4" w:rsidRPr="00410F8E" w:rsidRDefault="005555A4" w:rsidP="000C30EF">
            <w:pPr>
              <w:spacing w:line="288" w:lineRule="auto"/>
              <w:jc w:val="center"/>
              <w:rPr>
                <w:b/>
                <w:i/>
                <w:szCs w:val="20"/>
                <w:lang w:val="sl-SI"/>
              </w:rPr>
            </w:pPr>
            <w:r w:rsidRPr="00410F8E">
              <w:rPr>
                <w:b/>
                <w:i/>
                <w:szCs w:val="20"/>
                <w:lang w:val="sl-SI"/>
              </w:rPr>
              <w:t>DDV/ME</w:t>
            </w:r>
          </w:p>
        </w:tc>
        <w:tc>
          <w:tcPr>
            <w:tcW w:w="2268" w:type="dxa"/>
            <w:tcBorders>
              <w:top w:val="single" w:sz="18"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Cena/ME</w:t>
            </w:r>
          </w:p>
          <w:p w:rsidR="005555A4" w:rsidRPr="00410F8E" w:rsidRDefault="005555A4" w:rsidP="000C30EF">
            <w:pPr>
              <w:spacing w:line="288" w:lineRule="auto"/>
              <w:jc w:val="center"/>
              <w:rPr>
                <w:b/>
                <w:i/>
                <w:szCs w:val="20"/>
                <w:lang w:val="sl-SI"/>
              </w:rPr>
            </w:pPr>
            <w:r w:rsidRPr="00410F8E">
              <w:rPr>
                <w:b/>
                <w:i/>
                <w:szCs w:val="20"/>
                <w:lang w:val="sl-SI"/>
              </w:rPr>
              <w:t xml:space="preserve"> z DDV</w:t>
            </w:r>
          </w:p>
        </w:tc>
      </w:tr>
      <w:tr w:rsidR="005555A4" w:rsidTr="000C30EF">
        <w:trPr>
          <w:cantSplit/>
          <w:trHeight w:val="255"/>
        </w:trPr>
        <w:tc>
          <w:tcPr>
            <w:tcW w:w="850" w:type="dxa"/>
            <w:tcBorders>
              <w:left w:val="single" w:sz="18" w:space="0" w:color="auto"/>
              <w:right w:val="single" w:sz="4" w:space="0" w:color="auto"/>
            </w:tcBorders>
            <w:shd w:val="clear" w:color="auto" w:fill="D9E2F3"/>
          </w:tcPr>
          <w:p w:rsidR="005555A4" w:rsidRPr="00410F8E" w:rsidRDefault="005555A4" w:rsidP="000C30EF">
            <w:pPr>
              <w:spacing w:line="288" w:lineRule="auto"/>
              <w:jc w:val="center"/>
              <w:rPr>
                <w:b/>
                <w:i/>
                <w:szCs w:val="20"/>
                <w:lang w:val="sl-SI"/>
              </w:rPr>
            </w:pPr>
          </w:p>
        </w:tc>
        <w:tc>
          <w:tcPr>
            <w:tcW w:w="3402" w:type="dxa"/>
            <w:tcBorders>
              <w:left w:val="nil"/>
              <w:right w:val="single" w:sz="4" w:space="0" w:color="auto"/>
            </w:tcBorders>
            <w:shd w:val="clear" w:color="auto" w:fill="D9E2F3"/>
          </w:tcPr>
          <w:p w:rsidR="005555A4" w:rsidRPr="00410F8E" w:rsidRDefault="005555A4" w:rsidP="000C30EF">
            <w:pPr>
              <w:spacing w:line="288" w:lineRule="auto"/>
              <w:jc w:val="center"/>
              <w:rPr>
                <w:b/>
                <w:i/>
                <w:szCs w:val="20"/>
                <w:lang w:val="sl-SI"/>
              </w:rPr>
            </w:pPr>
          </w:p>
        </w:tc>
        <w:tc>
          <w:tcPr>
            <w:tcW w:w="567" w:type="dxa"/>
            <w:tcBorders>
              <w:left w:val="nil"/>
              <w:bottom w:val="single" w:sz="6"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p>
        </w:tc>
        <w:tc>
          <w:tcPr>
            <w:tcW w:w="1418" w:type="dxa"/>
            <w:tcBorders>
              <w:left w:val="single" w:sz="6"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p>
        </w:tc>
        <w:tc>
          <w:tcPr>
            <w:tcW w:w="2126" w:type="dxa"/>
            <w:tcBorders>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v EUR</w:t>
            </w:r>
          </w:p>
        </w:tc>
        <w:tc>
          <w:tcPr>
            <w:tcW w:w="2410" w:type="dxa"/>
            <w:tcBorders>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v EUR</w:t>
            </w:r>
          </w:p>
        </w:tc>
        <w:tc>
          <w:tcPr>
            <w:tcW w:w="2268" w:type="dxa"/>
            <w:tcBorders>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v EUR</w:t>
            </w:r>
          </w:p>
        </w:tc>
      </w:tr>
      <w:tr w:rsidR="005555A4" w:rsidTr="000C30EF">
        <w:trPr>
          <w:cantSplit/>
          <w:trHeight w:val="154"/>
        </w:trPr>
        <w:tc>
          <w:tcPr>
            <w:tcW w:w="850" w:type="dxa"/>
            <w:tcBorders>
              <w:top w:val="single" w:sz="2" w:space="0" w:color="auto"/>
              <w:left w:val="single" w:sz="18" w:space="0" w:color="auto"/>
              <w:bottom w:val="single" w:sz="18" w:space="0" w:color="auto"/>
              <w:right w:val="single" w:sz="4"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1</w:t>
            </w:r>
          </w:p>
        </w:tc>
        <w:tc>
          <w:tcPr>
            <w:tcW w:w="3402" w:type="dxa"/>
            <w:tcBorders>
              <w:top w:val="single" w:sz="2" w:space="0" w:color="auto"/>
              <w:left w:val="nil"/>
              <w:bottom w:val="single" w:sz="18" w:space="0" w:color="auto"/>
              <w:right w:val="single" w:sz="4"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2</w:t>
            </w:r>
          </w:p>
        </w:tc>
        <w:tc>
          <w:tcPr>
            <w:tcW w:w="567" w:type="dxa"/>
            <w:tcBorders>
              <w:left w:val="nil"/>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3</w:t>
            </w:r>
          </w:p>
        </w:tc>
        <w:tc>
          <w:tcPr>
            <w:tcW w:w="1418" w:type="dxa"/>
            <w:tcBorders>
              <w:top w:val="single" w:sz="6" w:space="0" w:color="auto"/>
              <w:left w:val="single" w:sz="6" w:space="0" w:color="auto"/>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4</w:t>
            </w:r>
          </w:p>
        </w:tc>
        <w:tc>
          <w:tcPr>
            <w:tcW w:w="2126" w:type="dxa"/>
            <w:tcBorders>
              <w:top w:val="single" w:sz="6" w:space="0" w:color="auto"/>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5</w:t>
            </w:r>
          </w:p>
        </w:tc>
        <w:tc>
          <w:tcPr>
            <w:tcW w:w="2410" w:type="dxa"/>
            <w:tcBorders>
              <w:top w:val="single" w:sz="6" w:space="0" w:color="auto"/>
              <w:bottom w:val="single" w:sz="18" w:space="0" w:color="auto"/>
              <w:right w:val="single" w:sz="6" w:space="0" w:color="auto"/>
            </w:tcBorders>
            <w:shd w:val="clear" w:color="auto" w:fill="auto"/>
          </w:tcPr>
          <w:p w:rsidR="005555A4" w:rsidRPr="00410F8E" w:rsidRDefault="005555A4" w:rsidP="0066126F">
            <w:pPr>
              <w:spacing w:line="288" w:lineRule="auto"/>
              <w:jc w:val="center"/>
              <w:rPr>
                <w:i/>
                <w:szCs w:val="20"/>
                <w:lang w:val="sl-SI"/>
              </w:rPr>
            </w:pPr>
            <w:r w:rsidRPr="00410F8E">
              <w:rPr>
                <w:i/>
                <w:szCs w:val="20"/>
                <w:lang w:val="sl-SI"/>
              </w:rPr>
              <w:t>6=5*</w:t>
            </w:r>
            <w:r w:rsidR="0066126F">
              <w:rPr>
                <w:i/>
                <w:szCs w:val="20"/>
                <w:lang w:val="sl-SI"/>
              </w:rPr>
              <w:t>__</w:t>
            </w:r>
            <w:r w:rsidRPr="00410F8E">
              <w:rPr>
                <w:i/>
                <w:szCs w:val="20"/>
                <w:lang w:val="sl-SI"/>
              </w:rPr>
              <w:t>%</w:t>
            </w:r>
          </w:p>
        </w:tc>
        <w:tc>
          <w:tcPr>
            <w:tcW w:w="2268" w:type="dxa"/>
            <w:tcBorders>
              <w:top w:val="single" w:sz="6" w:space="0" w:color="auto"/>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7=5+6</w:t>
            </w:r>
          </w:p>
        </w:tc>
      </w:tr>
      <w:tr w:rsidR="005555A4" w:rsidTr="000C30EF">
        <w:trPr>
          <w:cantSplit/>
          <w:trHeight w:val="647"/>
        </w:trPr>
        <w:tc>
          <w:tcPr>
            <w:tcW w:w="850" w:type="dxa"/>
            <w:tcBorders>
              <w:top w:val="single" w:sz="18" w:space="0" w:color="auto"/>
              <w:left w:val="single" w:sz="18"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r w:rsidRPr="00410F8E">
              <w:rPr>
                <w:b/>
                <w:snapToGrid w:val="0"/>
                <w:szCs w:val="20"/>
                <w:lang w:val="sl-SI"/>
              </w:rPr>
              <w:t>1</w:t>
            </w:r>
          </w:p>
        </w:tc>
        <w:tc>
          <w:tcPr>
            <w:tcW w:w="3402" w:type="dxa"/>
            <w:tcBorders>
              <w:top w:val="single" w:sz="18" w:space="0" w:color="auto"/>
              <w:left w:val="nil"/>
              <w:bottom w:val="single" w:sz="4" w:space="0" w:color="auto"/>
              <w:right w:val="single" w:sz="4" w:space="0" w:color="auto"/>
            </w:tcBorders>
            <w:shd w:val="clear" w:color="auto" w:fill="auto"/>
            <w:vAlign w:val="center"/>
          </w:tcPr>
          <w:p w:rsidR="002F3FE1" w:rsidRPr="0037196A" w:rsidRDefault="005555A4" w:rsidP="005555A4">
            <w:pPr>
              <w:spacing w:line="288" w:lineRule="auto"/>
              <w:rPr>
                <w:b/>
                <w:szCs w:val="20"/>
                <w:lang w:val="sl-SI"/>
              </w:rPr>
            </w:pPr>
            <w:r>
              <w:rPr>
                <w:b/>
                <w:szCs w:val="20"/>
                <w:lang w:val="sl-SI"/>
              </w:rPr>
              <w:t>I</w:t>
            </w:r>
            <w:r w:rsidRPr="00F96B17">
              <w:rPr>
                <w:b/>
                <w:szCs w:val="20"/>
                <w:lang w:val="sl-SI"/>
              </w:rPr>
              <w:t>zdelav</w:t>
            </w:r>
            <w:r>
              <w:rPr>
                <w:b/>
                <w:szCs w:val="20"/>
                <w:lang w:val="sl-SI"/>
              </w:rPr>
              <w:t>a</w:t>
            </w:r>
            <w:r w:rsidRPr="00F96B17">
              <w:rPr>
                <w:b/>
                <w:szCs w:val="20"/>
                <w:lang w:val="sl-SI"/>
              </w:rPr>
              <w:t xml:space="preserve"> filma na temo po</w:t>
            </w:r>
            <w:r>
              <w:rPr>
                <w:b/>
                <w:szCs w:val="20"/>
                <w:lang w:val="sl-SI"/>
              </w:rPr>
              <w:t>žar</w:t>
            </w:r>
            <w:r w:rsidR="0037196A">
              <w:rPr>
                <w:b/>
                <w:szCs w:val="20"/>
                <w:lang w:val="sl-SI"/>
              </w:rPr>
              <w:t xml:space="preserve"> in baterije </w:t>
            </w:r>
            <w:r w:rsidR="002F3FE1">
              <w:rPr>
                <w:b/>
                <w:szCs w:val="20"/>
                <w:lang w:val="sl-SI"/>
              </w:rPr>
              <w:t xml:space="preserve">(didaktični </w:t>
            </w:r>
            <w:r w:rsidR="0037196A">
              <w:rPr>
                <w:b/>
                <w:szCs w:val="20"/>
                <w:lang w:val="sl-SI"/>
              </w:rPr>
              <w:t xml:space="preserve">animirani </w:t>
            </w:r>
            <w:r w:rsidR="002F3FE1">
              <w:rPr>
                <w:b/>
                <w:szCs w:val="20"/>
                <w:lang w:val="sl-SI"/>
              </w:rPr>
              <w:t xml:space="preserve">film + </w:t>
            </w:r>
            <w:r w:rsidR="00200299">
              <w:rPr>
                <w:b/>
                <w:szCs w:val="20"/>
                <w:lang w:val="sl-SI"/>
              </w:rPr>
              <w:t xml:space="preserve">2 do </w:t>
            </w:r>
            <w:r w:rsidR="002F3FE1">
              <w:rPr>
                <w:b/>
                <w:szCs w:val="20"/>
                <w:lang w:val="sl-SI"/>
              </w:rPr>
              <w:t>3 krajši filmi)</w:t>
            </w:r>
          </w:p>
        </w:tc>
        <w:tc>
          <w:tcPr>
            <w:tcW w:w="567" w:type="dxa"/>
            <w:tcBorders>
              <w:top w:val="single" w:sz="18" w:space="0" w:color="auto"/>
              <w:left w:val="nil"/>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r w:rsidRPr="00410F8E">
              <w:rPr>
                <w:b/>
                <w:snapToGrid w:val="0"/>
                <w:szCs w:val="20"/>
                <w:lang w:val="sl-SI"/>
              </w:rPr>
              <w:t>kpl</w:t>
            </w:r>
          </w:p>
        </w:tc>
        <w:tc>
          <w:tcPr>
            <w:tcW w:w="1418" w:type="dxa"/>
            <w:tcBorders>
              <w:top w:val="single" w:sz="18" w:space="0" w:color="auto"/>
              <w:left w:val="single" w:sz="6"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r w:rsidRPr="00410F8E">
              <w:rPr>
                <w:b/>
                <w:snapToGrid w:val="0"/>
                <w:szCs w:val="20"/>
                <w:lang w:val="sl-SI"/>
              </w:rPr>
              <w:t>1</w:t>
            </w:r>
          </w:p>
        </w:tc>
        <w:tc>
          <w:tcPr>
            <w:tcW w:w="2126" w:type="dxa"/>
            <w:tcBorders>
              <w:top w:val="single" w:sz="18"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p>
        </w:tc>
        <w:tc>
          <w:tcPr>
            <w:tcW w:w="2410" w:type="dxa"/>
            <w:tcBorders>
              <w:top w:val="single" w:sz="18"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zCs w:val="20"/>
                <w:lang w:val="sl-SI"/>
              </w:rPr>
            </w:pPr>
          </w:p>
        </w:tc>
        <w:tc>
          <w:tcPr>
            <w:tcW w:w="2268" w:type="dxa"/>
            <w:tcBorders>
              <w:top w:val="single" w:sz="18"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zCs w:val="20"/>
                <w:lang w:val="sl-SI"/>
              </w:rPr>
            </w:pPr>
          </w:p>
        </w:tc>
      </w:tr>
    </w:tbl>
    <w:p w:rsidR="005555A4" w:rsidRPr="00410F8E" w:rsidRDefault="005555A4" w:rsidP="005555A4">
      <w:pPr>
        <w:spacing w:line="288" w:lineRule="auto"/>
        <w:ind w:left="709"/>
        <w:rPr>
          <w:b/>
          <w:szCs w:val="20"/>
          <w:lang w:val="sl-SI"/>
        </w:rPr>
      </w:pPr>
    </w:p>
    <w:tbl>
      <w:tblPr>
        <w:tblW w:w="13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10631"/>
      </w:tblGrid>
      <w:tr w:rsidR="005555A4" w:rsidTr="000C30EF">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highlight w:val="yellow"/>
                <w:lang w:val="sl-SI"/>
              </w:rPr>
            </w:pPr>
            <w:r w:rsidRPr="00410F8E">
              <w:rPr>
                <w:b/>
                <w:szCs w:val="20"/>
                <w:lang w:val="sl-SI"/>
              </w:rPr>
              <w:t>DOBAVNI ROK:</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pStyle w:val="Telobesedila"/>
              <w:spacing w:after="0" w:line="288" w:lineRule="auto"/>
              <w:ind w:firstLine="331"/>
              <w:rPr>
                <w:szCs w:val="20"/>
                <w:lang w:val="sl-SI"/>
              </w:rPr>
            </w:pPr>
            <w:r w:rsidRPr="00410F8E">
              <w:rPr>
                <w:szCs w:val="20"/>
                <w:lang w:val="sl-SI"/>
              </w:rPr>
              <w:t>najkasneje do 2</w:t>
            </w:r>
            <w:r>
              <w:rPr>
                <w:szCs w:val="20"/>
                <w:lang w:val="sl-SI"/>
              </w:rPr>
              <w:t>8</w:t>
            </w:r>
            <w:r w:rsidRPr="00410F8E">
              <w:rPr>
                <w:szCs w:val="20"/>
                <w:lang w:val="sl-SI"/>
              </w:rPr>
              <w:t>. 11. 2022</w:t>
            </w:r>
          </w:p>
        </w:tc>
      </w:tr>
      <w:tr w:rsidR="005555A4" w:rsidTr="000C30EF">
        <w:trPr>
          <w:trHeight w:val="291"/>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lang w:val="sl-SI"/>
              </w:rPr>
            </w:pPr>
            <w:r w:rsidRPr="00410F8E">
              <w:rPr>
                <w:b/>
                <w:szCs w:val="20"/>
                <w:lang w:val="sl-SI"/>
              </w:rPr>
              <w:t xml:space="preserve">KRAJ DOBAVE: </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37196A" w:rsidP="0037196A">
            <w:pPr>
              <w:spacing w:line="288" w:lineRule="auto"/>
              <w:ind w:firstLine="331"/>
              <w:rPr>
                <w:b/>
                <w:bCs/>
                <w:color w:val="FF0000"/>
                <w:szCs w:val="20"/>
                <w:lang w:val="sl-SI"/>
              </w:rPr>
            </w:pPr>
            <w:r w:rsidRPr="0037196A">
              <w:rPr>
                <w:szCs w:val="20"/>
                <w:lang w:val="sl-SI"/>
              </w:rPr>
              <w:t>URSZR, Vojkova cesta 61, 1000 Ljubljana</w:t>
            </w:r>
            <w:r w:rsidRPr="00410F8E">
              <w:rPr>
                <w:bCs/>
                <w:szCs w:val="20"/>
                <w:lang w:val="sl-SI"/>
              </w:rPr>
              <w:t xml:space="preserve"> </w:t>
            </w:r>
          </w:p>
        </w:tc>
      </w:tr>
      <w:tr w:rsidR="005555A4" w:rsidTr="000C30EF">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lang w:val="sl-SI"/>
              </w:rPr>
            </w:pPr>
            <w:r w:rsidRPr="00410F8E">
              <w:rPr>
                <w:b/>
                <w:szCs w:val="20"/>
                <w:lang w:val="sl-SI"/>
              </w:rPr>
              <w:t>VELJAVNOST PONUDBE:</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50" w:firstLine="331"/>
              <w:rPr>
                <w:bCs/>
                <w:szCs w:val="20"/>
                <w:lang w:val="sl-SI"/>
              </w:rPr>
            </w:pPr>
            <w:r w:rsidRPr="00200299">
              <w:rPr>
                <w:szCs w:val="20"/>
                <w:lang w:val="sl-SI" w:eastAsia="sl-SI"/>
              </w:rPr>
              <w:t>90 dni</w:t>
            </w:r>
            <w:r w:rsidRPr="00410F8E">
              <w:rPr>
                <w:szCs w:val="20"/>
                <w:lang w:val="sl-SI" w:eastAsia="sl-SI"/>
              </w:rPr>
              <w:t xml:space="preserve"> od datuma določenega za oddajo ponudbe, kar ponudnik potrdi z oddajo ponudbe.</w:t>
            </w:r>
          </w:p>
        </w:tc>
      </w:tr>
      <w:tr w:rsidR="005555A4" w:rsidTr="000C30EF">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lang w:val="sl-SI"/>
              </w:rPr>
            </w:pPr>
            <w:r w:rsidRPr="00410F8E">
              <w:rPr>
                <w:b/>
                <w:szCs w:val="20"/>
                <w:lang w:val="sl-SI"/>
              </w:rPr>
              <w:t>PLAČILO:</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right="-1330" w:firstLine="331"/>
              <w:rPr>
                <w:szCs w:val="20"/>
                <w:lang w:val="sl-SI"/>
              </w:rPr>
            </w:pPr>
            <w:r w:rsidRPr="00410F8E">
              <w:rPr>
                <w:szCs w:val="20"/>
                <w:lang w:val="sl-SI"/>
              </w:rPr>
              <w:t>30. dan. Rok plačila začne teči naslednji dan od uradnega prejema e-računa na naslovu naročnika.</w:t>
            </w:r>
          </w:p>
        </w:tc>
      </w:tr>
    </w:tbl>
    <w:p w:rsidR="005555A4" w:rsidRPr="00410F8E" w:rsidRDefault="005555A4" w:rsidP="005555A4">
      <w:pPr>
        <w:spacing w:line="288" w:lineRule="auto"/>
        <w:ind w:left="426"/>
        <w:jc w:val="both"/>
        <w:rPr>
          <w:szCs w:val="20"/>
          <w:u w:val="single"/>
          <w:lang w:val="sl-SI"/>
        </w:rPr>
      </w:pPr>
    </w:p>
    <w:p w:rsidR="005555A4" w:rsidRPr="00410F8E" w:rsidRDefault="005555A4" w:rsidP="005555A4">
      <w:pPr>
        <w:spacing w:line="288" w:lineRule="auto"/>
        <w:ind w:left="426"/>
        <w:jc w:val="both"/>
        <w:rPr>
          <w:szCs w:val="20"/>
          <w:lang w:val="sl-SI"/>
        </w:rPr>
      </w:pPr>
      <w:r w:rsidRPr="00410F8E">
        <w:rPr>
          <w:szCs w:val="20"/>
          <w:u w:val="single"/>
          <w:lang w:val="sl-SI"/>
        </w:rPr>
        <w:t xml:space="preserve">Ponudnik mora izpolniti vse zahtevane podatke v predračunu! </w:t>
      </w:r>
      <w:r w:rsidRPr="00410F8E">
        <w:rPr>
          <w:szCs w:val="20"/>
          <w:lang w:val="sl-SI"/>
        </w:rPr>
        <w:t xml:space="preserve">Predmet JN mora v celoti ustrezati tehničnemu opisu, ki je naveden v tč. </w:t>
      </w:r>
      <w:r>
        <w:rPr>
          <w:szCs w:val="20"/>
          <w:lang w:val="sl-SI"/>
        </w:rPr>
        <w:t>7</w:t>
      </w:r>
      <w:r w:rsidRPr="00410F8E">
        <w:rPr>
          <w:szCs w:val="20"/>
          <w:lang w:val="sl-SI"/>
        </w:rPr>
        <w:t>. Povabilne dokumentacije. Ponudniku ni dovoljeno spreminjanje vsebine zahtev naročnika. Če naročnik ugotovi, da je ponudnik vsebino spreminjal, bo ponudnik v tem delu izločen iz nadaljnje obravnave.</w:t>
      </w:r>
    </w:p>
    <w:p w:rsidR="005555A4" w:rsidRPr="00410F8E" w:rsidRDefault="005555A4" w:rsidP="005555A4">
      <w:pPr>
        <w:spacing w:line="288" w:lineRule="auto"/>
        <w:ind w:left="426"/>
        <w:jc w:val="both"/>
        <w:rPr>
          <w:szCs w:val="20"/>
          <w:lang w:val="sl-SI"/>
        </w:rPr>
      </w:pPr>
    </w:p>
    <w:tbl>
      <w:tblPr>
        <w:tblW w:w="0" w:type="auto"/>
        <w:tblLayout w:type="fixed"/>
        <w:tblLook w:val="04A0" w:firstRow="1" w:lastRow="0" w:firstColumn="1" w:lastColumn="0" w:noHBand="0" w:noVBand="1"/>
      </w:tblPr>
      <w:tblGrid>
        <w:gridCol w:w="4848"/>
        <w:gridCol w:w="2634"/>
        <w:gridCol w:w="6694"/>
      </w:tblGrid>
      <w:tr w:rsidR="005555A4" w:rsidTr="000C30EF">
        <w:trPr>
          <w:trHeight w:val="306"/>
        </w:trPr>
        <w:tc>
          <w:tcPr>
            <w:tcW w:w="4848" w:type="dxa"/>
            <w:hideMark/>
          </w:tcPr>
          <w:p w:rsidR="005555A4" w:rsidRPr="00410F8E" w:rsidRDefault="005555A4" w:rsidP="000C30EF">
            <w:pPr>
              <w:spacing w:line="288" w:lineRule="auto"/>
              <w:ind w:left="284"/>
              <w:jc w:val="center"/>
              <w:rPr>
                <w:color w:val="000000"/>
                <w:szCs w:val="20"/>
                <w:lang w:val="sl-SI"/>
              </w:rPr>
            </w:pPr>
            <w:r w:rsidRPr="00410F8E">
              <w:rPr>
                <w:color w:val="000000"/>
                <w:szCs w:val="20"/>
                <w:lang w:val="sl-SI"/>
              </w:rPr>
              <w:t>____________________________</w:t>
            </w:r>
          </w:p>
        </w:tc>
        <w:tc>
          <w:tcPr>
            <w:tcW w:w="2634" w:type="dxa"/>
          </w:tcPr>
          <w:p w:rsidR="005555A4" w:rsidRPr="00410F8E" w:rsidRDefault="005555A4" w:rsidP="000C30EF">
            <w:pPr>
              <w:spacing w:line="288" w:lineRule="auto"/>
              <w:ind w:left="284"/>
              <w:rPr>
                <w:color w:val="000000"/>
                <w:szCs w:val="20"/>
                <w:lang w:val="sl-SI"/>
              </w:rPr>
            </w:pPr>
          </w:p>
        </w:tc>
        <w:tc>
          <w:tcPr>
            <w:tcW w:w="6694" w:type="dxa"/>
            <w:hideMark/>
          </w:tcPr>
          <w:p w:rsidR="005555A4" w:rsidRPr="00410F8E" w:rsidRDefault="005555A4" w:rsidP="000C30EF">
            <w:pPr>
              <w:spacing w:line="288" w:lineRule="auto"/>
              <w:ind w:left="284"/>
              <w:jc w:val="center"/>
              <w:rPr>
                <w:color w:val="000000"/>
                <w:szCs w:val="20"/>
                <w:lang w:val="sl-SI"/>
              </w:rPr>
            </w:pPr>
            <w:r w:rsidRPr="00410F8E">
              <w:rPr>
                <w:color w:val="000000"/>
                <w:szCs w:val="20"/>
                <w:lang w:val="sl-SI"/>
              </w:rPr>
              <w:t>_______________________________</w:t>
            </w:r>
          </w:p>
        </w:tc>
      </w:tr>
      <w:tr w:rsidR="005555A4" w:rsidTr="000C30EF">
        <w:trPr>
          <w:trHeight w:val="289"/>
        </w:trPr>
        <w:tc>
          <w:tcPr>
            <w:tcW w:w="4848" w:type="dxa"/>
            <w:hideMark/>
          </w:tcPr>
          <w:p w:rsidR="005555A4" w:rsidRPr="00410F8E" w:rsidRDefault="005555A4" w:rsidP="000C30EF">
            <w:pPr>
              <w:spacing w:line="288" w:lineRule="auto"/>
              <w:ind w:left="284"/>
              <w:jc w:val="center"/>
              <w:rPr>
                <w:color w:val="000000"/>
                <w:szCs w:val="20"/>
                <w:lang w:val="sl-SI"/>
              </w:rPr>
            </w:pPr>
            <w:r w:rsidRPr="00410F8E">
              <w:rPr>
                <w:color w:val="000000"/>
                <w:szCs w:val="20"/>
                <w:lang w:val="sl-SI"/>
              </w:rPr>
              <w:t>Kraj in datum</w:t>
            </w:r>
          </w:p>
        </w:tc>
        <w:tc>
          <w:tcPr>
            <w:tcW w:w="2634" w:type="dxa"/>
            <w:hideMark/>
          </w:tcPr>
          <w:p w:rsidR="005555A4" w:rsidRPr="00410F8E" w:rsidRDefault="005555A4" w:rsidP="000C30EF">
            <w:pPr>
              <w:spacing w:line="288" w:lineRule="auto"/>
              <w:ind w:left="284"/>
              <w:jc w:val="center"/>
              <w:rPr>
                <w:color w:val="000000"/>
                <w:szCs w:val="20"/>
                <w:lang w:val="sl-SI"/>
              </w:rPr>
            </w:pPr>
            <w:r w:rsidRPr="00410F8E">
              <w:rPr>
                <w:color w:val="000000"/>
                <w:szCs w:val="20"/>
                <w:lang w:val="sl-SI"/>
              </w:rPr>
              <w:t>Žig</w:t>
            </w:r>
          </w:p>
        </w:tc>
        <w:tc>
          <w:tcPr>
            <w:tcW w:w="6694" w:type="dxa"/>
            <w:hideMark/>
          </w:tcPr>
          <w:p w:rsidR="005555A4" w:rsidRPr="00410F8E" w:rsidRDefault="005555A4" w:rsidP="000C30EF">
            <w:pPr>
              <w:spacing w:line="288" w:lineRule="auto"/>
              <w:ind w:left="284"/>
              <w:jc w:val="center"/>
              <w:rPr>
                <w:color w:val="000000"/>
                <w:szCs w:val="20"/>
                <w:lang w:val="sl-SI"/>
              </w:rPr>
            </w:pPr>
            <w:r w:rsidRPr="00410F8E">
              <w:rPr>
                <w:color w:val="000000"/>
                <w:szCs w:val="20"/>
                <w:lang w:val="sl-SI"/>
              </w:rPr>
              <w:t xml:space="preserve">Podpis odgovorne osebe </w:t>
            </w:r>
          </w:p>
        </w:tc>
      </w:tr>
      <w:tr w:rsidR="005555A4" w:rsidTr="000C30EF">
        <w:trPr>
          <w:trHeight w:val="289"/>
        </w:trPr>
        <w:tc>
          <w:tcPr>
            <w:tcW w:w="4848" w:type="dxa"/>
          </w:tcPr>
          <w:p w:rsidR="005555A4" w:rsidRDefault="005555A4" w:rsidP="000C30EF">
            <w:pPr>
              <w:spacing w:line="288" w:lineRule="auto"/>
              <w:ind w:left="284"/>
              <w:jc w:val="center"/>
              <w:rPr>
                <w:color w:val="000000"/>
                <w:szCs w:val="20"/>
                <w:lang w:val="sl-SI"/>
              </w:rPr>
            </w:pPr>
          </w:p>
          <w:p w:rsidR="005555A4" w:rsidRDefault="005555A4" w:rsidP="000C30EF">
            <w:pPr>
              <w:spacing w:line="288" w:lineRule="auto"/>
              <w:ind w:left="284"/>
              <w:jc w:val="center"/>
              <w:rPr>
                <w:color w:val="000000"/>
                <w:szCs w:val="20"/>
                <w:lang w:val="sl-SI"/>
              </w:rPr>
            </w:pPr>
          </w:p>
          <w:p w:rsidR="005555A4" w:rsidRDefault="005555A4" w:rsidP="000C30EF">
            <w:pPr>
              <w:spacing w:line="288" w:lineRule="auto"/>
              <w:ind w:left="284"/>
              <w:jc w:val="center"/>
              <w:rPr>
                <w:color w:val="000000"/>
                <w:szCs w:val="20"/>
                <w:lang w:val="sl-SI"/>
              </w:rPr>
            </w:pPr>
          </w:p>
          <w:p w:rsidR="005555A4" w:rsidRDefault="005555A4" w:rsidP="000C30EF">
            <w:pPr>
              <w:spacing w:line="288" w:lineRule="auto"/>
              <w:ind w:left="284"/>
              <w:jc w:val="center"/>
              <w:rPr>
                <w:color w:val="000000"/>
                <w:szCs w:val="20"/>
                <w:lang w:val="sl-SI"/>
              </w:rPr>
            </w:pPr>
          </w:p>
          <w:p w:rsidR="005555A4" w:rsidRDefault="005555A4" w:rsidP="000C30EF">
            <w:pPr>
              <w:spacing w:line="288" w:lineRule="auto"/>
              <w:ind w:left="284"/>
              <w:jc w:val="center"/>
              <w:rPr>
                <w:color w:val="000000"/>
                <w:szCs w:val="20"/>
                <w:lang w:val="sl-SI"/>
              </w:rPr>
            </w:pPr>
          </w:p>
          <w:p w:rsidR="005555A4" w:rsidRDefault="005555A4" w:rsidP="000C30EF">
            <w:pPr>
              <w:spacing w:line="288" w:lineRule="auto"/>
              <w:ind w:left="284"/>
              <w:jc w:val="center"/>
              <w:rPr>
                <w:color w:val="000000"/>
                <w:szCs w:val="20"/>
                <w:lang w:val="sl-SI"/>
              </w:rPr>
            </w:pPr>
          </w:p>
          <w:p w:rsidR="005555A4" w:rsidRDefault="005555A4" w:rsidP="000C30EF">
            <w:pPr>
              <w:spacing w:line="288" w:lineRule="auto"/>
              <w:ind w:left="284"/>
              <w:jc w:val="center"/>
              <w:rPr>
                <w:color w:val="000000"/>
                <w:szCs w:val="20"/>
                <w:lang w:val="sl-SI"/>
              </w:rPr>
            </w:pPr>
          </w:p>
          <w:p w:rsidR="005555A4" w:rsidRDefault="005555A4" w:rsidP="000C30EF">
            <w:pPr>
              <w:spacing w:line="288" w:lineRule="auto"/>
              <w:ind w:left="284"/>
              <w:jc w:val="center"/>
              <w:rPr>
                <w:color w:val="000000"/>
                <w:szCs w:val="20"/>
                <w:lang w:val="sl-SI"/>
              </w:rPr>
            </w:pPr>
          </w:p>
          <w:p w:rsidR="005555A4" w:rsidRDefault="005555A4" w:rsidP="000C30EF">
            <w:pPr>
              <w:spacing w:line="288" w:lineRule="auto"/>
              <w:ind w:left="284"/>
              <w:jc w:val="center"/>
              <w:rPr>
                <w:color w:val="000000"/>
                <w:szCs w:val="20"/>
                <w:lang w:val="sl-SI"/>
              </w:rPr>
            </w:pPr>
          </w:p>
          <w:p w:rsidR="005555A4" w:rsidRPr="00410F8E" w:rsidRDefault="005555A4" w:rsidP="000C30EF">
            <w:pPr>
              <w:spacing w:line="288" w:lineRule="auto"/>
              <w:ind w:left="284"/>
              <w:jc w:val="center"/>
              <w:rPr>
                <w:color w:val="000000"/>
                <w:szCs w:val="20"/>
                <w:lang w:val="sl-SI"/>
              </w:rPr>
            </w:pPr>
          </w:p>
        </w:tc>
        <w:tc>
          <w:tcPr>
            <w:tcW w:w="2634" w:type="dxa"/>
          </w:tcPr>
          <w:p w:rsidR="005555A4" w:rsidRPr="00410F8E" w:rsidRDefault="005555A4" w:rsidP="000C30EF">
            <w:pPr>
              <w:spacing w:line="288" w:lineRule="auto"/>
              <w:ind w:left="284"/>
              <w:jc w:val="center"/>
              <w:rPr>
                <w:color w:val="000000"/>
                <w:szCs w:val="20"/>
                <w:lang w:val="sl-SI"/>
              </w:rPr>
            </w:pPr>
          </w:p>
        </w:tc>
        <w:tc>
          <w:tcPr>
            <w:tcW w:w="6694" w:type="dxa"/>
          </w:tcPr>
          <w:p w:rsidR="005555A4" w:rsidRPr="00410F8E" w:rsidRDefault="005555A4" w:rsidP="000C30EF">
            <w:pPr>
              <w:spacing w:line="288" w:lineRule="auto"/>
              <w:ind w:left="284"/>
              <w:jc w:val="center"/>
              <w:rPr>
                <w:color w:val="000000"/>
                <w:szCs w:val="20"/>
                <w:lang w:val="sl-SI"/>
              </w:rPr>
            </w:pPr>
          </w:p>
        </w:tc>
      </w:tr>
    </w:tbl>
    <w:p w:rsidR="00EE7388" w:rsidRPr="00410F8E" w:rsidRDefault="00EE7388" w:rsidP="00410F8E">
      <w:pPr>
        <w:spacing w:line="288" w:lineRule="auto"/>
        <w:rPr>
          <w:szCs w:val="20"/>
          <w:lang w:val="sl-SI"/>
        </w:rPr>
        <w:sectPr w:rsidR="00EE7388" w:rsidRPr="00410F8E" w:rsidSect="00287E31">
          <w:footerReference w:type="first" r:id="rId14"/>
          <w:pgSz w:w="16840" w:h="11900" w:orient="landscape" w:code="9"/>
          <w:pgMar w:top="426" w:right="1701" w:bottom="568" w:left="1134" w:header="964" w:footer="794" w:gutter="0"/>
          <w:cols w:space="708"/>
          <w:docGrid w:linePitch="272"/>
        </w:sectPr>
      </w:pPr>
    </w:p>
    <w:p w:rsidR="00EE7388" w:rsidRPr="00410F8E" w:rsidRDefault="00113298" w:rsidP="00410F8E">
      <w:pPr>
        <w:pStyle w:val="Naslov6"/>
        <w:shd w:val="clear" w:color="auto" w:fill="FFF2CC"/>
        <w:spacing w:before="0" w:after="0" w:line="288" w:lineRule="auto"/>
        <w:rPr>
          <w:rFonts w:ascii="Arial" w:hAnsi="Arial"/>
          <w:sz w:val="20"/>
          <w:szCs w:val="20"/>
          <w:lang w:val="sl-SI"/>
        </w:rPr>
      </w:pPr>
      <w:r w:rsidRPr="00410F8E">
        <w:rPr>
          <w:rFonts w:ascii="Arial" w:hAnsi="Arial"/>
          <w:sz w:val="20"/>
          <w:szCs w:val="20"/>
          <w:lang w:val="sl-SI"/>
        </w:rPr>
        <w:lastRenderedPageBreak/>
        <w:t>PRILOGA 4</w:t>
      </w:r>
      <w:r w:rsidR="00AD04C7" w:rsidRPr="00410F8E">
        <w:rPr>
          <w:rFonts w:ascii="Arial" w:hAnsi="Arial"/>
          <w:sz w:val="20"/>
          <w:szCs w:val="20"/>
          <w:lang w:val="sl-SI"/>
        </w:rPr>
        <w:t xml:space="preserve">:  </w:t>
      </w:r>
      <w:r w:rsidR="00FE64C4" w:rsidRPr="00410F8E">
        <w:rPr>
          <w:rFonts w:ascii="Arial" w:hAnsi="Arial"/>
          <w:sz w:val="20"/>
          <w:szCs w:val="20"/>
          <w:lang w:val="sl-SI"/>
        </w:rPr>
        <w:t>VZOREC POGODBE</w:t>
      </w:r>
    </w:p>
    <w:p w:rsidR="00EE7388" w:rsidRPr="00410F8E" w:rsidRDefault="00EE7388" w:rsidP="00410F8E">
      <w:pPr>
        <w:spacing w:line="288" w:lineRule="auto"/>
        <w:jc w:val="both"/>
        <w:rPr>
          <w:szCs w:val="20"/>
          <w:lang w:val="sl-SI"/>
        </w:rPr>
      </w:pPr>
    </w:p>
    <w:p w:rsidR="00C7596D" w:rsidRPr="00410F8E" w:rsidRDefault="00C7596D" w:rsidP="00410F8E">
      <w:pPr>
        <w:spacing w:line="288" w:lineRule="auto"/>
        <w:jc w:val="both"/>
        <w:rPr>
          <w:szCs w:val="20"/>
          <w:lang w:val="sl-SI"/>
        </w:rPr>
      </w:pPr>
    </w:p>
    <w:p w:rsidR="00EE7388" w:rsidRPr="00410F8E" w:rsidRDefault="00EE7388" w:rsidP="00410F8E">
      <w:pPr>
        <w:spacing w:line="288" w:lineRule="auto"/>
        <w:jc w:val="both"/>
        <w:outlineLvl w:val="0"/>
        <w:rPr>
          <w:b/>
          <w:szCs w:val="20"/>
          <w:lang w:val="sl-SI"/>
        </w:rPr>
      </w:pPr>
      <w:r w:rsidRPr="00410F8E">
        <w:rPr>
          <w:b/>
          <w:szCs w:val="20"/>
          <w:lang w:val="sl-SI"/>
        </w:rPr>
        <w:t>NAROČNIK:</w:t>
      </w:r>
      <w:r w:rsidRPr="00410F8E">
        <w:rPr>
          <w:b/>
          <w:szCs w:val="20"/>
          <w:lang w:val="sl-SI"/>
        </w:rPr>
        <w:tab/>
        <w:t>Republika Slovenija, MINISTRSTVO ZA OBRAMBO,</w:t>
      </w:r>
    </w:p>
    <w:p w:rsidR="00EE7388" w:rsidRPr="00410F8E" w:rsidRDefault="00EE7388" w:rsidP="00410F8E">
      <w:pPr>
        <w:spacing w:line="288" w:lineRule="auto"/>
        <w:jc w:val="both"/>
        <w:outlineLvl w:val="0"/>
        <w:rPr>
          <w:b/>
          <w:szCs w:val="20"/>
          <w:lang w:val="sl-SI"/>
        </w:rPr>
      </w:pPr>
      <w:r w:rsidRPr="00410F8E">
        <w:rPr>
          <w:b/>
          <w:szCs w:val="20"/>
          <w:lang w:val="sl-SI"/>
        </w:rPr>
        <w:tab/>
      </w:r>
      <w:r w:rsidRPr="00410F8E">
        <w:rPr>
          <w:b/>
          <w:szCs w:val="20"/>
          <w:lang w:val="sl-SI"/>
        </w:rPr>
        <w:tab/>
        <w:t>Vojkova cesta 55, 1000 Ljubljana,</w:t>
      </w:r>
    </w:p>
    <w:p w:rsidR="00EE7388" w:rsidRPr="00410F8E" w:rsidRDefault="00EE7388" w:rsidP="00410F8E">
      <w:pPr>
        <w:spacing w:line="288" w:lineRule="auto"/>
        <w:jc w:val="both"/>
        <w:outlineLvl w:val="0"/>
        <w:rPr>
          <w:b/>
          <w:szCs w:val="20"/>
          <w:lang w:val="sl-SI"/>
        </w:rPr>
      </w:pPr>
      <w:r w:rsidRPr="00410F8E">
        <w:rPr>
          <w:b/>
          <w:szCs w:val="20"/>
          <w:lang w:val="sl-SI"/>
        </w:rPr>
        <w:tab/>
      </w:r>
      <w:r w:rsidRPr="00410F8E">
        <w:rPr>
          <w:b/>
          <w:szCs w:val="20"/>
          <w:lang w:val="sl-SI"/>
        </w:rPr>
        <w:tab/>
      </w:r>
      <w:r w:rsidRPr="00410F8E">
        <w:rPr>
          <w:szCs w:val="20"/>
          <w:lang w:val="sl-SI"/>
        </w:rPr>
        <w:t>ki ga zastopa minister</w:t>
      </w:r>
      <w:r w:rsidRPr="00410F8E">
        <w:rPr>
          <w:b/>
          <w:szCs w:val="20"/>
          <w:lang w:val="sl-SI"/>
        </w:rPr>
        <w:t xml:space="preserve"> </w:t>
      </w:r>
      <w:r w:rsidR="0066126F">
        <w:rPr>
          <w:b/>
          <w:szCs w:val="20"/>
          <w:lang w:val="sl-SI"/>
        </w:rPr>
        <w:t>Marjan Šarec</w:t>
      </w:r>
    </w:p>
    <w:p w:rsidR="00EE7388" w:rsidRPr="00410F8E" w:rsidRDefault="00EE7388" w:rsidP="00410F8E">
      <w:pPr>
        <w:spacing w:line="288" w:lineRule="auto"/>
        <w:jc w:val="both"/>
        <w:outlineLvl w:val="0"/>
        <w:rPr>
          <w:b/>
          <w:szCs w:val="20"/>
          <w:lang w:val="sl-SI"/>
        </w:rPr>
      </w:pPr>
    </w:p>
    <w:p w:rsidR="00EE7388" w:rsidRPr="00410F8E" w:rsidRDefault="00EE7388" w:rsidP="00410F8E">
      <w:pPr>
        <w:spacing w:line="288" w:lineRule="auto"/>
        <w:jc w:val="both"/>
        <w:outlineLvl w:val="0"/>
        <w:rPr>
          <w:szCs w:val="20"/>
          <w:lang w:val="sl-SI"/>
        </w:rPr>
      </w:pPr>
      <w:r w:rsidRPr="00410F8E">
        <w:rPr>
          <w:b/>
          <w:szCs w:val="20"/>
          <w:lang w:val="sl-SI"/>
        </w:rPr>
        <w:tab/>
      </w:r>
      <w:r w:rsidRPr="00410F8E">
        <w:rPr>
          <w:szCs w:val="20"/>
          <w:lang w:val="sl-SI"/>
        </w:rPr>
        <w:tab/>
        <w:t xml:space="preserve">Matična št.: </w:t>
      </w:r>
      <w:r w:rsidRPr="00410F8E">
        <w:rPr>
          <w:szCs w:val="20"/>
          <w:lang w:val="sl-SI"/>
        </w:rPr>
        <w:tab/>
        <w:t xml:space="preserve"> </w:t>
      </w:r>
      <w:r w:rsidRPr="00410F8E">
        <w:rPr>
          <w:szCs w:val="20"/>
          <w:lang w:val="sl-SI"/>
        </w:rPr>
        <w:tab/>
        <w:t>5268923000</w:t>
      </w:r>
    </w:p>
    <w:p w:rsidR="00EE7388" w:rsidRPr="00410F8E" w:rsidRDefault="00EE7388" w:rsidP="00410F8E">
      <w:pPr>
        <w:spacing w:line="288" w:lineRule="auto"/>
        <w:jc w:val="both"/>
        <w:outlineLvl w:val="0"/>
        <w:rPr>
          <w:szCs w:val="20"/>
          <w:lang w:val="sl-SI"/>
        </w:rPr>
      </w:pPr>
      <w:r w:rsidRPr="00410F8E">
        <w:rPr>
          <w:szCs w:val="20"/>
          <w:lang w:val="sl-SI"/>
        </w:rPr>
        <w:tab/>
      </w:r>
      <w:r w:rsidRPr="00410F8E">
        <w:rPr>
          <w:szCs w:val="20"/>
          <w:lang w:val="sl-SI"/>
        </w:rPr>
        <w:tab/>
        <w:t>Št. TRR:</w:t>
      </w:r>
      <w:r w:rsidRPr="00410F8E">
        <w:rPr>
          <w:szCs w:val="20"/>
          <w:lang w:val="sl-SI"/>
        </w:rPr>
        <w:tab/>
        <w:t xml:space="preserve"> </w:t>
      </w:r>
      <w:r w:rsidRPr="00410F8E">
        <w:rPr>
          <w:szCs w:val="20"/>
          <w:lang w:val="sl-SI"/>
        </w:rPr>
        <w:tab/>
        <w:t>01100-6370191114</w:t>
      </w:r>
    </w:p>
    <w:p w:rsidR="00EE7388" w:rsidRPr="00410F8E" w:rsidRDefault="00EE7388" w:rsidP="00410F8E">
      <w:pPr>
        <w:spacing w:line="288" w:lineRule="auto"/>
        <w:jc w:val="both"/>
        <w:outlineLvl w:val="0"/>
        <w:rPr>
          <w:szCs w:val="20"/>
          <w:lang w:val="sl-SI"/>
        </w:rPr>
      </w:pPr>
      <w:r w:rsidRPr="00410F8E">
        <w:rPr>
          <w:szCs w:val="20"/>
          <w:lang w:val="sl-SI"/>
        </w:rPr>
        <w:tab/>
      </w:r>
      <w:r w:rsidRPr="00410F8E">
        <w:rPr>
          <w:szCs w:val="20"/>
          <w:lang w:val="sl-SI"/>
        </w:rPr>
        <w:tab/>
        <w:t>Davčna št.:</w:t>
      </w:r>
      <w:r w:rsidRPr="00410F8E">
        <w:rPr>
          <w:szCs w:val="20"/>
          <w:lang w:val="sl-SI"/>
        </w:rPr>
        <w:tab/>
        <w:t xml:space="preserve"> </w:t>
      </w:r>
      <w:r w:rsidRPr="00410F8E">
        <w:rPr>
          <w:szCs w:val="20"/>
          <w:lang w:val="sl-SI"/>
        </w:rPr>
        <w:tab/>
        <w:t>47978457</w:t>
      </w:r>
    </w:p>
    <w:p w:rsidR="00EE7388" w:rsidRPr="00410F8E" w:rsidRDefault="00EE7388" w:rsidP="00410F8E">
      <w:pPr>
        <w:spacing w:line="288" w:lineRule="auto"/>
        <w:jc w:val="both"/>
        <w:outlineLvl w:val="0"/>
        <w:rPr>
          <w:b/>
          <w:szCs w:val="20"/>
          <w:lang w:val="sl-SI"/>
        </w:rPr>
      </w:pPr>
      <w:r w:rsidRPr="00410F8E">
        <w:rPr>
          <w:b/>
          <w:szCs w:val="20"/>
          <w:lang w:val="sl-SI"/>
        </w:rPr>
        <w:t>in</w:t>
      </w:r>
    </w:p>
    <w:p w:rsidR="00EE7388" w:rsidRPr="00410F8E" w:rsidRDefault="00EE7388" w:rsidP="00410F8E">
      <w:pPr>
        <w:spacing w:line="288" w:lineRule="auto"/>
        <w:jc w:val="both"/>
        <w:outlineLvl w:val="0"/>
        <w:rPr>
          <w:b/>
          <w:szCs w:val="20"/>
          <w:lang w:val="sl-SI"/>
        </w:rPr>
      </w:pPr>
    </w:p>
    <w:p w:rsidR="00EE7388" w:rsidRPr="00410F8E" w:rsidRDefault="0066126F" w:rsidP="00410F8E">
      <w:pPr>
        <w:spacing w:line="288" w:lineRule="auto"/>
        <w:jc w:val="both"/>
        <w:outlineLvl w:val="0"/>
        <w:rPr>
          <w:b/>
          <w:szCs w:val="20"/>
          <w:lang w:val="sl-SI"/>
        </w:rPr>
      </w:pPr>
      <w:r>
        <w:rPr>
          <w:b/>
          <w:szCs w:val="20"/>
          <w:lang w:val="sl-SI"/>
        </w:rPr>
        <w:t>IZVAJALEC</w:t>
      </w:r>
      <w:r w:rsidR="00EE7388" w:rsidRPr="00410F8E">
        <w:rPr>
          <w:b/>
          <w:szCs w:val="20"/>
          <w:lang w:val="sl-SI"/>
        </w:rPr>
        <w:t>:</w:t>
      </w:r>
      <w:r w:rsidR="00EE7388" w:rsidRPr="00410F8E">
        <w:rPr>
          <w:b/>
          <w:szCs w:val="20"/>
          <w:lang w:val="sl-SI"/>
        </w:rPr>
        <w:tab/>
        <w:t>_________________</w:t>
      </w:r>
    </w:p>
    <w:p w:rsidR="00EE7388" w:rsidRPr="00410F8E" w:rsidRDefault="00EE7388" w:rsidP="00410F8E">
      <w:pPr>
        <w:spacing w:line="288" w:lineRule="auto"/>
        <w:ind w:left="720" w:firstLine="720"/>
        <w:jc w:val="both"/>
        <w:outlineLvl w:val="0"/>
        <w:rPr>
          <w:szCs w:val="20"/>
          <w:lang w:val="sl-SI"/>
        </w:rPr>
      </w:pPr>
      <w:r w:rsidRPr="00410F8E">
        <w:rPr>
          <w:szCs w:val="20"/>
          <w:lang w:val="sl-SI"/>
        </w:rPr>
        <w:t>ki ga zastopa direktor _________________________</w:t>
      </w:r>
    </w:p>
    <w:p w:rsidR="00EE7388" w:rsidRPr="00410F8E" w:rsidRDefault="00EE7388" w:rsidP="00410F8E">
      <w:pPr>
        <w:spacing w:line="288" w:lineRule="auto"/>
        <w:ind w:left="720" w:firstLine="720"/>
        <w:jc w:val="both"/>
        <w:outlineLvl w:val="0"/>
        <w:rPr>
          <w:szCs w:val="20"/>
          <w:lang w:val="sl-SI"/>
        </w:rPr>
      </w:pPr>
    </w:p>
    <w:p w:rsidR="00EE7388" w:rsidRPr="00410F8E" w:rsidRDefault="00EE7388" w:rsidP="00410F8E">
      <w:pPr>
        <w:spacing w:line="288" w:lineRule="auto"/>
        <w:ind w:left="720" w:firstLine="720"/>
        <w:jc w:val="both"/>
        <w:outlineLvl w:val="0"/>
        <w:rPr>
          <w:szCs w:val="20"/>
          <w:lang w:val="sl-SI"/>
        </w:rPr>
      </w:pPr>
      <w:r w:rsidRPr="00410F8E">
        <w:rPr>
          <w:szCs w:val="20"/>
          <w:lang w:val="sl-SI"/>
        </w:rPr>
        <w:t>Matična št.:</w:t>
      </w:r>
      <w:r w:rsidRPr="00410F8E">
        <w:rPr>
          <w:szCs w:val="20"/>
          <w:lang w:val="sl-SI"/>
        </w:rPr>
        <w:tab/>
      </w:r>
      <w:r w:rsidRPr="00410F8E">
        <w:rPr>
          <w:szCs w:val="20"/>
          <w:lang w:val="sl-SI"/>
        </w:rPr>
        <w:tab/>
        <w:t>______________</w:t>
      </w:r>
    </w:p>
    <w:p w:rsidR="00EE7388" w:rsidRPr="00410F8E" w:rsidRDefault="00EE7388" w:rsidP="00410F8E">
      <w:pPr>
        <w:spacing w:line="288" w:lineRule="auto"/>
        <w:ind w:left="720" w:firstLine="720"/>
        <w:jc w:val="both"/>
        <w:outlineLvl w:val="0"/>
        <w:rPr>
          <w:szCs w:val="20"/>
          <w:lang w:val="sl-SI"/>
        </w:rPr>
      </w:pPr>
      <w:r w:rsidRPr="00410F8E">
        <w:rPr>
          <w:szCs w:val="20"/>
          <w:lang w:val="sl-SI"/>
        </w:rPr>
        <w:t xml:space="preserve">Št. TRR: </w:t>
      </w:r>
      <w:r w:rsidRPr="00410F8E">
        <w:rPr>
          <w:szCs w:val="20"/>
          <w:lang w:val="sl-SI"/>
        </w:rPr>
        <w:tab/>
        <w:t xml:space="preserve"> </w:t>
      </w:r>
      <w:r w:rsidRPr="00410F8E">
        <w:rPr>
          <w:szCs w:val="20"/>
          <w:lang w:val="sl-SI"/>
        </w:rPr>
        <w:tab/>
        <w:t>__________________</w:t>
      </w:r>
    </w:p>
    <w:p w:rsidR="00EE7388" w:rsidRPr="00410F8E" w:rsidRDefault="00EE7388" w:rsidP="00410F8E">
      <w:pPr>
        <w:spacing w:line="288" w:lineRule="auto"/>
        <w:ind w:left="720" w:firstLine="720"/>
        <w:jc w:val="both"/>
        <w:outlineLvl w:val="0"/>
        <w:rPr>
          <w:szCs w:val="20"/>
          <w:lang w:val="sl-SI"/>
        </w:rPr>
      </w:pPr>
      <w:r w:rsidRPr="00410F8E">
        <w:rPr>
          <w:szCs w:val="20"/>
          <w:lang w:val="sl-SI"/>
        </w:rPr>
        <w:t xml:space="preserve">Identifikacijska št.: </w:t>
      </w:r>
      <w:r w:rsidRPr="00410F8E">
        <w:rPr>
          <w:szCs w:val="20"/>
          <w:lang w:val="sl-SI"/>
        </w:rPr>
        <w:tab/>
        <w:t>_____________________</w:t>
      </w:r>
    </w:p>
    <w:p w:rsidR="00EE7388" w:rsidRPr="00410F8E" w:rsidRDefault="00EE7388" w:rsidP="00410F8E">
      <w:pPr>
        <w:spacing w:line="288" w:lineRule="auto"/>
        <w:jc w:val="both"/>
        <w:outlineLvl w:val="0"/>
        <w:rPr>
          <w:b/>
          <w:szCs w:val="20"/>
          <w:lang w:val="sl-SI"/>
        </w:rPr>
      </w:pPr>
    </w:p>
    <w:p w:rsidR="00EE7388" w:rsidRPr="00410F8E" w:rsidRDefault="00EE7388" w:rsidP="00410F8E">
      <w:pPr>
        <w:spacing w:line="288" w:lineRule="auto"/>
        <w:outlineLvl w:val="0"/>
        <w:rPr>
          <w:szCs w:val="20"/>
          <w:lang w:val="sl-SI"/>
        </w:rPr>
      </w:pPr>
      <w:r w:rsidRPr="00410F8E">
        <w:rPr>
          <w:szCs w:val="20"/>
          <w:lang w:val="sl-SI"/>
        </w:rPr>
        <w:t>skleneta naslednjo</w:t>
      </w:r>
    </w:p>
    <w:p w:rsidR="00C7596D" w:rsidRPr="00410F8E" w:rsidRDefault="00C7596D" w:rsidP="00410F8E">
      <w:pPr>
        <w:spacing w:line="288" w:lineRule="auto"/>
        <w:jc w:val="center"/>
        <w:outlineLvl w:val="0"/>
        <w:rPr>
          <w:szCs w:val="20"/>
          <w:lang w:val="sl-SI"/>
        </w:rPr>
      </w:pPr>
    </w:p>
    <w:p w:rsidR="00EE7388" w:rsidRPr="00410F8E" w:rsidRDefault="00EE7388" w:rsidP="00410F8E">
      <w:pPr>
        <w:spacing w:line="288" w:lineRule="auto"/>
        <w:jc w:val="center"/>
        <w:outlineLvl w:val="0"/>
        <w:rPr>
          <w:szCs w:val="20"/>
          <w:lang w:val="sl-SI"/>
        </w:rPr>
      </w:pPr>
    </w:p>
    <w:p w:rsidR="00764A63" w:rsidRPr="00410F8E" w:rsidRDefault="00C45858" w:rsidP="0066126F">
      <w:pPr>
        <w:spacing w:line="288" w:lineRule="auto"/>
        <w:jc w:val="center"/>
        <w:rPr>
          <w:b/>
          <w:szCs w:val="20"/>
          <w:lang w:val="sl-SI"/>
        </w:rPr>
      </w:pPr>
      <w:r w:rsidRPr="00410F8E">
        <w:rPr>
          <w:b/>
          <w:szCs w:val="20"/>
          <w:lang w:val="sl-SI"/>
        </w:rPr>
        <w:t xml:space="preserve">POGODBO ZA </w:t>
      </w:r>
      <w:r w:rsidR="0066126F" w:rsidRPr="0066126F">
        <w:rPr>
          <w:b/>
          <w:szCs w:val="20"/>
          <w:lang w:val="sl-SI"/>
        </w:rPr>
        <w:t>IZDELAV</w:t>
      </w:r>
      <w:r w:rsidR="0066126F">
        <w:rPr>
          <w:b/>
          <w:szCs w:val="20"/>
          <w:lang w:val="sl-SI"/>
        </w:rPr>
        <w:t>O</w:t>
      </w:r>
      <w:r w:rsidR="0066126F" w:rsidRPr="0066126F">
        <w:rPr>
          <w:b/>
          <w:szCs w:val="20"/>
          <w:lang w:val="sl-SI"/>
        </w:rPr>
        <w:t xml:space="preserve"> FILMA NA TEMO NARAVNIH IN DRUGIH NESREČ </w:t>
      </w:r>
    </w:p>
    <w:p w:rsidR="00077948" w:rsidRPr="00410F8E" w:rsidRDefault="00077948" w:rsidP="00410F8E">
      <w:pPr>
        <w:spacing w:line="288" w:lineRule="auto"/>
        <w:ind w:left="851" w:right="567" w:hanging="851"/>
        <w:jc w:val="center"/>
        <w:rPr>
          <w:b/>
          <w:iCs/>
          <w:szCs w:val="20"/>
          <w:lang w:val="sl-SI"/>
        </w:rPr>
      </w:pPr>
    </w:p>
    <w:p w:rsidR="00C7596D" w:rsidRPr="00410F8E" w:rsidRDefault="00C7596D" w:rsidP="00410F8E">
      <w:pPr>
        <w:spacing w:line="288" w:lineRule="auto"/>
        <w:outlineLvl w:val="0"/>
        <w:rPr>
          <w:b/>
          <w:szCs w:val="20"/>
          <w:highlight w:val="yellow"/>
          <w:lang w:val="sl-SI"/>
        </w:rPr>
      </w:pPr>
    </w:p>
    <w:p w:rsidR="00E01C6A" w:rsidRPr="00410F8E" w:rsidRDefault="00E01C6A" w:rsidP="00410F8E">
      <w:pPr>
        <w:spacing w:line="288" w:lineRule="auto"/>
        <w:ind w:left="1418" w:hanging="1418"/>
        <w:jc w:val="both"/>
        <w:rPr>
          <w:b/>
          <w:szCs w:val="20"/>
          <w:lang w:val="sl-SI"/>
        </w:rPr>
      </w:pPr>
      <w:r w:rsidRPr="00410F8E">
        <w:rPr>
          <w:b/>
          <w:bCs/>
          <w:iCs/>
          <w:szCs w:val="20"/>
          <w:lang w:val="sl-SI"/>
        </w:rPr>
        <w:t>Uvodna določba</w:t>
      </w:r>
    </w:p>
    <w:p w:rsidR="00E01C6A" w:rsidRPr="00410F8E" w:rsidRDefault="00E01C6A" w:rsidP="00410F8E">
      <w:pPr>
        <w:spacing w:line="288" w:lineRule="auto"/>
        <w:ind w:left="1418" w:hanging="1418"/>
        <w:jc w:val="center"/>
        <w:rPr>
          <w:szCs w:val="20"/>
          <w:lang w:val="sl-SI"/>
        </w:rPr>
      </w:pPr>
      <w:r w:rsidRPr="00410F8E">
        <w:rPr>
          <w:szCs w:val="20"/>
          <w:lang w:val="sl-SI"/>
        </w:rPr>
        <w:t>1. člen</w:t>
      </w:r>
    </w:p>
    <w:p w:rsidR="00E01C6A" w:rsidRPr="00410F8E" w:rsidRDefault="00E01C6A" w:rsidP="00410F8E">
      <w:pPr>
        <w:spacing w:line="288" w:lineRule="auto"/>
        <w:jc w:val="both"/>
        <w:rPr>
          <w:szCs w:val="20"/>
          <w:highlight w:val="yellow"/>
          <w:lang w:val="sl-SI"/>
        </w:rPr>
      </w:pPr>
    </w:p>
    <w:p w:rsidR="009F68EF" w:rsidRPr="009F68EF" w:rsidRDefault="00E01C6A" w:rsidP="009F68EF">
      <w:pPr>
        <w:spacing w:line="288" w:lineRule="auto"/>
        <w:jc w:val="both"/>
        <w:rPr>
          <w:szCs w:val="20"/>
          <w:lang w:val="sl-SI"/>
        </w:rPr>
      </w:pPr>
      <w:r w:rsidRPr="009F68EF">
        <w:rPr>
          <w:szCs w:val="20"/>
          <w:lang w:val="sl-SI"/>
        </w:rPr>
        <w:t>Pogodbeni stranki skleneta pogodbo na podlagi izvedenega postopka javnega naroč</w:t>
      </w:r>
      <w:r w:rsidR="003652AC" w:rsidRPr="009F68EF">
        <w:rPr>
          <w:szCs w:val="20"/>
          <w:lang w:val="sl-SI"/>
        </w:rPr>
        <w:t>ila nižje</w:t>
      </w:r>
      <w:r w:rsidR="00C45858" w:rsidRPr="009F68EF">
        <w:rPr>
          <w:szCs w:val="20"/>
          <w:lang w:val="sl-SI"/>
        </w:rPr>
        <w:t xml:space="preserve"> vrednosti MORS </w:t>
      </w:r>
      <w:r w:rsidR="00764A63" w:rsidRPr="009F68EF">
        <w:rPr>
          <w:szCs w:val="20"/>
          <w:lang w:val="sl-SI"/>
        </w:rPr>
        <w:t>1</w:t>
      </w:r>
      <w:r w:rsidR="009F68EF" w:rsidRPr="009F68EF">
        <w:rPr>
          <w:szCs w:val="20"/>
          <w:lang w:val="sl-SI"/>
        </w:rPr>
        <w:t>98</w:t>
      </w:r>
      <w:r w:rsidR="00764A63" w:rsidRPr="009F68EF">
        <w:rPr>
          <w:szCs w:val="20"/>
          <w:lang w:val="sl-SI"/>
        </w:rPr>
        <w:t xml:space="preserve">/2022 </w:t>
      </w:r>
      <w:r w:rsidR="00C7596D" w:rsidRPr="009F68EF">
        <w:rPr>
          <w:szCs w:val="20"/>
          <w:lang w:val="sl-SI"/>
        </w:rPr>
        <w:t>–</w:t>
      </w:r>
      <w:r w:rsidR="00764A63" w:rsidRPr="009F68EF">
        <w:rPr>
          <w:szCs w:val="20"/>
          <w:lang w:val="sl-SI"/>
        </w:rPr>
        <w:t xml:space="preserve"> </w:t>
      </w:r>
      <w:r w:rsidR="00C7596D" w:rsidRPr="009F68EF">
        <w:rPr>
          <w:szCs w:val="20"/>
          <w:lang w:val="sl-SI"/>
        </w:rPr>
        <w:t>JNNV;</w:t>
      </w:r>
      <w:r w:rsidRPr="009F68EF">
        <w:rPr>
          <w:szCs w:val="20"/>
          <w:lang w:val="sl-SI"/>
        </w:rPr>
        <w:t xml:space="preserve"> </w:t>
      </w:r>
      <w:r w:rsidR="009F68EF" w:rsidRPr="009F68EF">
        <w:rPr>
          <w:szCs w:val="20"/>
          <w:lang w:val="sl-SI"/>
        </w:rPr>
        <w:t xml:space="preserve">IZDELAVA FILMA NA TEMO NARAVNIH IN DRUGIH NESREČ. </w:t>
      </w:r>
    </w:p>
    <w:p w:rsidR="00E01C6A" w:rsidRPr="00410F8E" w:rsidRDefault="00E01C6A" w:rsidP="00410F8E">
      <w:pPr>
        <w:tabs>
          <w:tab w:val="left" w:pos="6237"/>
        </w:tabs>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bCs/>
          <w:iCs/>
          <w:szCs w:val="20"/>
          <w:lang w:val="sl-SI"/>
        </w:rPr>
        <w:t>Predmet pogodbe</w:t>
      </w:r>
    </w:p>
    <w:p w:rsidR="00E01C6A" w:rsidRPr="00410F8E" w:rsidRDefault="00E01C6A" w:rsidP="00410F8E">
      <w:pPr>
        <w:spacing w:line="288" w:lineRule="auto"/>
        <w:jc w:val="center"/>
        <w:rPr>
          <w:szCs w:val="20"/>
          <w:lang w:val="sl-SI"/>
        </w:rPr>
      </w:pPr>
      <w:r w:rsidRPr="00410F8E">
        <w:rPr>
          <w:szCs w:val="20"/>
          <w:lang w:val="sl-SI"/>
        </w:rPr>
        <w:t>2.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iCs/>
          <w:szCs w:val="20"/>
          <w:lang w:val="sl-SI"/>
        </w:rPr>
      </w:pPr>
      <w:r w:rsidRPr="00410F8E">
        <w:rPr>
          <w:szCs w:val="20"/>
          <w:lang w:val="sl-SI"/>
        </w:rPr>
        <w:t xml:space="preserve">Predmet pogodbe je </w:t>
      </w:r>
      <w:r w:rsidR="009F68EF">
        <w:rPr>
          <w:szCs w:val="20"/>
          <w:lang w:val="sl-SI"/>
        </w:rPr>
        <w:t>izdelava filma na temo naravnih in drugih nesreč</w:t>
      </w:r>
      <w:r w:rsidR="006D0C20" w:rsidRPr="00410F8E">
        <w:rPr>
          <w:iCs/>
          <w:szCs w:val="20"/>
          <w:lang w:val="sl-SI"/>
        </w:rPr>
        <w:t xml:space="preserve"> </w:t>
      </w:r>
      <w:r w:rsidR="00A33F7E">
        <w:rPr>
          <w:iCs/>
          <w:szCs w:val="20"/>
          <w:lang w:val="sl-SI"/>
        </w:rPr>
        <w:t xml:space="preserve"> za sklop ________ </w:t>
      </w:r>
      <w:r w:rsidRPr="00410F8E">
        <w:rPr>
          <w:iCs/>
          <w:szCs w:val="20"/>
          <w:lang w:val="sl-SI"/>
        </w:rPr>
        <w:t xml:space="preserve">(v nadaljevanju: </w:t>
      </w:r>
      <w:r w:rsidR="00A33F7E">
        <w:rPr>
          <w:iCs/>
          <w:szCs w:val="20"/>
          <w:lang w:val="sl-SI"/>
        </w:rPr>
        <w:t>storitev</w:t>
      </w:r>
      <w:r w:rsidRPr="00410F8E">
        <w:rPr>
          <w:iCs/>
          <w:szCs w:val="20"/>
          <w:lang w:val="sl-SI"/>
        </w:rPr>
        <w:t>)</w:t>
      </w:r>
      <w:r w:rsidRPr="00410F8E">
        <w:rPr>
          <w:szCs w:val="20"/>
          <w:lang w:val="sl-SI"/>
        </w:rPr>
        <w:t>,</w:t>
      </w:r>
      <w:r w:rsidRPr="00410F8E">
        <w:rPr>
          <w:bCs/>
          <w:szCs w:val="20"/>
          <w:lang w:val="sl-SI" w:eastAsia="sl-SI"/>
        </w:rPr>
        <w:t xml:space="preserve"> </w:t>
      </w:r>
      <w:r w:rsidRPr="00410F8E">
        <w:rPr>
          <w:szCs w:val="20"/>
          <w:lang w:val="sl-SI"/>
        </w:rPr>
        <w:t>kot izhaja iz predmeta naročila in ponudbe št.___________________, z dne_____________, ki je sestavni del te pogodbe.</w:t>
      </w:r>
    </w:p>
    <w:p w:rsidR="00E01C6A" w:rsidRPr="00410F8E" w:rsidRDefault="00E01C6A" w:rsidP="00410F8E">
      <w:pPr>
        <w:spacing w:line="288" w:lineRule="auto"/>
        <w:jc w:val="both"/>
        <w:rPr>
          <w:szCs w:val="20"/>
          <w:lang w:val="sl-SI"/>
        </w:rPr>
      </w:pPr>
    </w:p>
    <w:p w:rsidR="007414E7" w:rsidRDefault="007414E7" w:rsidP="00A33F7E">
      <w:pPr>
        <w:spacing w:line="288" w:lineRule="auto"/>
        <w:jc w:val="both"/>
        <w:rPr>
          <w:b/>
          <w:szCs w:val="20"/>
          <w:lang w:val="sl-SI"/>
        </w:rPr>
      </w:pPr>
      <w:r w:rsidRPr="00410F8E">
        <w:rPr>
          <w:b/>
          <w:szCs w:val="20"/>
          <w:lang w:val="sl-SI"/>
        </w:rPr>
        <w:t xml:space="preserve">Vrednost pogodbe, cene, rok in kraj dobave </w:t>
      </w:r>
    </w:p>
    <w:p w:rsidR="00A33F7E" w:rsidRPr="00410F8E" w:rsidRDefault="00A33F7E" w:rsidP="00A33F7E">
      <w:pPr>
        <w:spacing w:line="288" w:lineRule="auto"/>
        <w:jc w:val="both"/>
        <w:rPr>
          <w:b/>
          <w:szCs w:val="20"/>
          <w:lang w:val="sl-SI"/>
        </w:rPr>
      </w:pPr>
    </w:p>
    <w:p w:rsidR="00E01C6A" w:rsidRPr="00410F8E" w:rsidRDefault="00E01C6A" w:rsidP="00410F8E">
      <w:pPr>
        <w:spacing w:line="288" w:lineRule="auto"/>
        <w:jc w:val="center"/>
        <w:rPr>
          <w:szCs w:val="20"/>
          <w:lang w:val="sl-SI"/>
        </w:rPr>
      </w:pPr>
      <w:r w:rsidRPr="00410F8E">
        <w:rPr>
          <w:szCs w:val="20"/>
          <w:lang w:val="sl-SI"/>
        </w:rPr>
        <w:t>3. člen</w:t>
      </w:r>
    </w:p>
    <w:p w:rsidR="00E01C6A" w:rsidRPr="00410F8E" w:rsidRDefault="00E01C6A" w:rsidP="00410F8E">
      <w:pPr>
        <w:spacing w:line="288" w:lineRule="auto"/>
        <w:jc w:val="both"/>
        <w:rPr>
          <w:szCs w:val="20"/>
          <w:highlight w:val="yellow"/>
          <w:lang w:val="sl-SI" w:eastAsia="sl-SI"/>
        </w:rPr>
      </w:pPr>
    </w:p>
    <w:p w:rsidR="007414E7" w:rsidRPr="00132BF6" w:rsidRDefault="007414E7" w:rsidP="00410F8E">
      <w:pPr>
        <w:spacing w:line="288" w:lineRule="auto"/>
        <w:jc w:val="both"/>
        <w:rPr>
          <w:szCs w:val="20"/>
          <w:lang w:val="sl-SI"/>
        </w:rPr>
      </w:pPr>
      <w:r w:rsidRPr="00132BF6">
        <w:rPr>
          <w:szCs w:val="20"/>
          <w:lang w:val="sl-SI"/>
        </w:rPr>
        <w:t xml:space="preserve">Skupna vrednost </w:t>
      </w:r>
      <w:r w:rsidR="00A33F7E" w:rsidRPr="00132BF6">
        <w:rPr>
          <w:szCs w:val="20"/>
          <w:lang w:val="sl-SI"/>
        </w:rPr>
        <w:t xml:space="preserve">storitve </w:t>
      </w:r>
      <w:r w:rsidRPr="00132BF6">
        <w:rPr>
          <w:szCs w:val="20"/>
          <w:lang w:val="sl-SI"/>
        </w:rPr>
        <w:t>po tej pogodbi znaša _________ EUR brez davka na dodano vrednost (v nadaljevanju: DDV) oziroma __________ EUR z DDV. DDV znaša _______ EUR.</w:t>
      </w:r>
    </w:p>
    <w:p w:rsidR="00C6018B" w:rsidRPr="00132BF6" w:rsidRDefault="00C6018B" w:rsidP="00410F8E">
      <w:pPr>
        <w:spacing w:line="288" w:lineRule="auto"/>
        <w:jc w:val="both"/>
        <w:rPr>
          <w:szCs w:val="20"/>
          <w:lang w:val="sl-SI"/>
        </w:rPr>
      </w:pPr>
    </w:p>
    <w:p w:rsidR="007414E7" w:rsidRPr="00132BF6" w:rsidRDefault="007414E7" w:rsidP="00410F8E">
      <w:pPr>
        <w:spacing w:line="288" w:lineRule="auto"/>
        <w:jc w:val="both"/>
        <w:rPr>
          <w:bCs/>
          <w:szCs w:val="20"/>
          <w:lang w:val="sl-SI"/>
        </w:rPr>
      </w:pPr>
      <w:r w:rsidRPr="00E91F4B">
        <w:rPr>
          <w:szCs w:val="20"/>
          <w:lang w:val="sl-SI"/>
        </w:rPr>
        <w:t>Cene so fiksne in vključujejo dobavo in razložitev blaga DDP (INCOTERMS 2020</w:t>
      </w:r>
      <w:r w:rsidR="003C5035" w:rsidRPr="00E91F4B">
        <w:rPr>
          <w:bCs/>
          <w:szCs w:val="20"/>
          <w:lang w:val="sl-SI"/>
        </w:rPr>
        <w:t xml:space="preserve">) </w:t>
      </w:r>
      <w:r w:rsidR="00E91F4B" w:rsidRPr="00E91F4B">
        <w:rPr>
          <w:szCs w:val="20"/>
          <w:lang w:val="sl-SI"/>
        </w:rPr>
        <w:t>URSZR, Vojkova cesta 61, 1000 Ljubljana</w:t>
      </w:r>
      <w:r w:rsidR="00E91F4B" w:rsidRPr="00E91F4B">
        <w:rPr>
          <w:bCs/>
          <w:szCs w:val="20"/>
          <w:lang w:val="sl-SI"/>
        </w:rPr>
        <w:t xml:space="preserve"> </w:t>
      </w:r>
      <w:r w:rsidR="003C5035" w:rsidRPr="00E91F4B">
        <w:rPr>
          <w:bCs/>
          <w:szCs w:val="20"/>
          <w:lang w:val="sl-SI"/>
        </w:rPr>
        <w:t>.</w:t>
      </w:r>
    </w:p>
    <w:p w:rsidR="003C5035" w:rsidRPr="00410F8E" w:rsidRDefault="003C5035" w:rsidP="00410F8E">
      <w:pPr>
        <w:spacing w:line="288" w:lineRule="auto"/>
        <w:jc w:val="both"/>
        <w:rPr>
          <w:szCs w:val="20"/>
          <w:lang w:val="sl-SI"/>
        </w:rPr>
      </w:pPr>
    </w:p>
    <w:p w:rsidR="00E01C6A" w:rsidRPr="00410F8E" w:rsidRDefault="00A33F7E" w:rsidP="00410F8E">
      <w:pPr>
        <w:spacing w:line="288" w:lineRule="auto"/>
        <w:jc w:val="both"/>
        <w:rPr>
          <w:szCs w:val="20"/>
          <w:lang w:val="sl-SI"/>
        </w:rPr>
      </w:pPr>
      <w:r>
        <w:rPr>
          <w:szCs w:val="20"/>
          <w:lang w:val="sl-SI"/>
        </w:rPr>
        <w:t>Izvajalec</w:t>
      </w:r>
      <w:r w:rsidR="003C5035" w:rsidRPr="00410F8E">
        <w:rPr>
          <w:szCs w:val="20"/>
          <w:lang w:val="sl-SI"/>
        </w:rPr>
        <w:t xml:space="preserve"> bo </w:t>
      </w:r>
      <w:r>
        <w:rPr>
          <w:szCs w:val="20"/>
          <w:lang w:val="sl-SI"/>
        </w:rPr>
        <w:t>izdelek</w:t>
      </w:r>
      <w:r w:rsidR="003C5035" w:rsidRPr="00410F8E">
        <w:rPr>
          <w:szCs w:val="20"/>
          <w:lang w:val="sl-SI"/>
        </w:rPr>
        <w:t xml:space="preserve"> dobavi</w:t>
      </w:r>
      <w:r>
        <w:rPr>
          <w:szCs w:val="20"/>
          <w:lang w:val="sl-SI"/>
        </w:rPr>
        <w:t>l</w:t>
      </w:r>
      <w:r w:rsidR="006D0C20" w:rsidRPr="00410F8E">
        <w:rPr>
          <w:szCs w:val="20"/>
          <w:lang w:val="sl-SI"/>
        </w:rPr>
        <w:t xml:space="preserve"> </w:t>
      </w:r>
      <w:r w:rsidR="006D0C20" w:rsidRPr="0077030F">
        <w:rPr>
          <w:b/>
          <w:szCs w:val="20"/>
          <w:lang w:val="sl-SI"/>
        </w:rPr>
        <w:t xml:space="preserve">najkasneje </w:t>
      </w:r>
      <w:r w:rsidR="00207FED" w:rsidRPr="0077030F">
        <w:rPr>
          <w:b/>
          <w:szCs w:val="20"/>
          <w:lang w:val="sl-SI"/>
        </w:rPr>
        <w:t>do 2</w:t>
      </w:r>
      <w:r w:rsidRPr="0077030F">
        <w:rPr>
          <w:b/>
          <w:szCs w:val="20"/>
          <w:lang w:val="sl-SI"/>
        </w:rPr>
        <w:t>8</w:t>
      </w:r>
      <w:r w:rsidR="00207FED" w:rsidRPr="0077030F">
        <w:rPr>
          <w:b/>
          <w:szCs w:val="20"/>
          <w:lang w:val="sl-SI"/>
        </w:rPr>
        <w:t>. 11. 2022</w:t>
      </w:r>
      <w:r w:rsidR="0077030F">
        <w:rPr>
          <w:b/>
          <w:szCs w:val="20"/>
          <w:lang w:val="sl-SI"/>
        </w:rPr>
        <w:t>.</w:t>
      </w:r>
    </w:p>
    <w:p w:rsidR="00207FED" w:rsidRPr="00410F8E" w:rsidRDefault="00207FED" w:rsidP="00410F8E">
      <w:pPr>
        <w:spacing w:line="288" w:lineRule="auto"/>
        <w:jc w:val="both"/>
        <w:rPr>
          <w:szCs w:val="20"/>
          <w:lang w:val="sl-SI"/>
        </w:rPr>
      </w:pPr>
    </w:p>
    <w:p w:rsidR="00E01C6A" w:rsidRPr="00410F8E" w:rsidRDefault="00E01C6A" w:rsidP="00410F8E">
      <w:pPr>
        <w:spacing w:line="288" w:lineRule="auto"/>
        <w:rPr>
          <w:b/>
          <w:szCs w:val="20"/>
          <w:lang w:val="sl-SI"/>
        </w:rPr>
      </w:pPr>
      <w:r w:rsidRPr="00410F8E">
        <w:rPr>
          <w:b/>
          <w:szCs w:val="20"/>
          <w:lang w:val="sl-SI"/>
        </w:rPr>
        <w:lastRenderedPageBreak/>
        <w:t>Količi</w:t>
      </w:r>
      <w:r w:rsidR="00132BF6">
        <w:rPr>
          <w:b/>
          <w:szCs w:val="20"/>
          <w:lang w:val="sl-SI"/>
        </w:rPr>
        <w:t xml:space="preserve">nski in kakovostni prevzem </w:t>
      </w:r>
    </w:p>
    <w:p w:rsidR="00E01C6A" w:rsidRPr="00410F8E" w:rsidRDefault="007414E7" w:rsidP="00410F8E">
      <w:pPr>
        <w:spacing w:line="288" w:lineRule="auto"/>
        <w:jc w:val="center"/>
        <w:rPr>
          <w:szCs w:val="20"/>
          <w:lang w:val="sl-SI"/>
        </w:rPr>
      </w:pPr>
      <w:r w:rsidRPr="00410F8E">
        <w:rPr>
          <w:szCs w:val="20"/>
          <w:lang w:val="sl-SI"/>
        </w:rPr>
        <w:t>4</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Postopek prevzema se prične na osnovi obrazca SS 12-7. Nadaljevanje postopka mora potekati v skladu z zahtevami, ki so navedene v prilogi k pogodbi – opredelitev kontrole kakovosti za prevzem proizvodov.</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O kakovostnem prevzemu blaga, ki je predmet te pogodbe, se sestavi zapisnik (obrazec SS 14-7). Zapisnik podpišeta pooblaščeni osebi pogodbenih strank. Pooblaščenec naročnika za prevzem je predstavnik Oddelka za prevzem oz. od njega pooblaščena oseba, </w:t>
      </w:r>
      <w:r w:rsidR="00132BF6">
        <w:rPr>
          <w:szCs w:val="20"/>
          <w:lang w:val="sl-SI"/>
        </w:rPr>
        <w:t>izvajalec</w:t>
      </w:r>
      <w:r w:rsidRPr="00410F8E">
        <w:rPr>
          <w:szCs w:val="20"/>
          <w:lang w:val="sl-SI"/>
        </w:rPr>
        <w:t>a pa _______________.</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Po uspešno opravljenem kakovostnem prevzemu ima zapisnik oznako: “Kakovost ustreza”.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A3F71">
        <w:rPr>
          <w:szCs w:val="20"/>
          <w:lang w:val="sl-SI"/>
        </w:rPr>
        <w:t>Pogodbeni stranki soglašata, da se za dobavo šteje dan, ko je blago izročeno naročniku na</w:t>
      </w:r>
      <w:r w:rsidRPr="00410F8E">
        <w:rPr>
          <w:szCs w:val="20"/>
          <w:lang w:val="sl-SI"/>
        </w:rPr>
        <w:t xml:space="preserve"> namembni kraj po pogodbi, podpisan zapisnik o kontroli kakovosti blaga/storitev z oznako »Kakovost ustreza pogodbenim določilom« in pravilno izpolnjena in podpisana dobavnica. Kakovostni prevzem se izvede po dostavi predmeta naročila v </w:t>
      </w:r>
      <w:r w:rsidR="0015196F" w:rsidRPr="00410F8E">
        <w:rPr>
          <w:bCs/>
          <w:szCs w:val="20"/>
          <w:lang w:val="sl-SI"/>
        </w:rPr>
        <w:t>pogodbeno skladišče</w:t>
      </w:r>
      <w:r w:rsidRPr="00410F8E">
        <w:rPr>
          <w:bCs/>
          <w:szCs w:val="20"/>
          <w:lang w:val="sl-SI"/>
        </w:rPr>
        <w:t>.</w:t>
      </w:r>
    </w:p>
    <w:p w:rsidR="00E01C6A" w:rsidRPr="00410F8E" w:rsidRDefault="00E01C6A" w:rsidP="00410F8E">
      <w:pPr>
        <w:spacing w:line="288" w:lineRule="auto"/>
        <w:jc w:val="both"/>
        <w:rPr>
          <w:szCs w:val="20"/>
          <w:lang w:val="sl-SI"/>
        </w:rPr>
      </w:pPr>
    </w:p>
    <w:p w:rsidR="00E01C6A" w:rsidRPr="00410F8E" w:rsidRDefault="007414E7" w:rsidP="00410F8E">
      <w:pPr>
        <w:spacing w:line="288" w:lineRule="auto"/>
        <w:jc w:val="center"/>
        <w:rPr>
          <w:szCs w:val="20"/>
          <w:lang w:val="sl-SI"/>
        </w:rPr>
      </w:pPr>
      <w:r w:rsidRPr="00410F8E">
        <w:rPr>
          <w:szCs w:val="20"/>
          <w:lang w:val="sl-SI"/>
        </w:rPr>
        <w:t>5</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Pogodbeni stranki soglašata, da bosta za stvarne napake uveljavljali določila Obligacijskega zakonika (Uradni list RS, št. 97/07 – uradno prečiščeno besedilo). </w:t>
      </w:r>
      <w:r w:rsidR="00132BF6">
        <w:rPr>
          <w:szCs w:val="20"/>
          <w:lang w:val="sl-SI"/>
        </w:rPr>
        <w:t>Izvajalec</w:t>
      </w:r>
      <w:r w:rsidRPr="00410F8E">
        <w:rPr>
          <w:szCs w:val="20"/>
          <w:lang w:val="sl-SI"/>
        </w:rPr>
        <w:t xml:space="preserve"> jamči za skrite napake na blagu v obdobju 9 mesecev od datuma prevzema blaga, pod pogojem, da naročnik obvesti </w:t>
      </w:r>
      <w:r w:rsidR="00132BF6">
        <w:rPr>
          <w:szCs w:val="20"/>
          <w:lang w:val="sl-SI"/>
        </w:rPr>
        <w:t>izvajalec</w:t>
      </w:r>
      <w:r w:rsidRPr="00410F8E">
        <w:rPr>
          <w:szCs w:val="20"/>
          <w:lang w:val="sl-SI"/>
        </w:rPr>
        <w:t>a o nastali napaki nemudoma.</w:t>
      </w:r>
    </w:p>
    <w:p w:rsidR="00E01C6A" w:rsidRPr="00410F8E" w:rsidRDefault="00E01C6A" w:rsidP="00410F8E">
      <w:pPr>
        <w:spacing w:line="288" w:lineRule="auto"/>
        <w:jc w:val="both"/>
        <w:rPr>
          <w:szCs w:val="20"/>
          <w:lang w:val="sl-SI"/>
        </w:rPr>
      </w:pPr>
    </w:p>
    <w:p w:rsidR="00E01C6A" w:rsidRPr="00410F8E" w:rsidRDefault="00132BF6" w:rsidP="00410F8E">
      <w:pPr>
        <w:spacing w:line="288" w:lineRule="auto"/>
        <w:jc w:val="both"/>
        <w:rPr>
          <w:szCs w:val="20"/>
          <w:lang w:val="sl-SI"/>
        </w:rPr>
      </w:pPr>
      <w:r>
        <w:rPr>
          <w:szCs w:val="20"/>
          <w:lang w:val="sl-SI"/>
        </w:rPr>
        <w:t>Izvajalec</w:t>
      </w:r>
      <w:r w:rsidR="00E01C6A" w:rsidRPr="00410F8E">
        <w:rPr>
          <w:szCs w:val="20"/>
          <w:lang w:val="sl-SI"/>
        </w:rPr>
        <w:t xml:space="preserve"> je dolžan odpraviti napako oz. blago z napako zamenjati z novim blagom v roku, ki mu ga bo določil naročnik, saj bo v obratnem primeru naročniku odškodninsko odgovoren. Stroške nastale z odpravo napake, vključno s prevoznimi ter povrnitev s tem nastale škode, nosi </w:t>
      </w:r>
      <w:r>
        <w:rPr>
          <w:szCs w:val="20"/>
          <w:lang w:val="sl-SI"/>
        </w:rPr>
        <w:t>izvajalec</w:t>
      </w:r>
      <w:r w:rsidR="00E01C6A" w:rsidRPr="00410F8E">
        <w:rPr>
          <w:szCs w:val="20"/>
          <w:lang w:val="sl-SI"/>
        </w:rPr>
        <w:t>.</w:t>
      </w:r>
    </w:p>
    <w:p w:rsidR="0015196F" w:rsidRPr="00410F8E" w:rsidRDefault="0015196F"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Garancijski rok</w:t>
      </w:r>
    </w:p>
    <w:p w:rsidR="00E01C6A" w:rsidRPr="00410F8E" w:rsidRDefault="007414E7" w:rsidP="00410F8E">
      <w:pPr>
        <w:spacing w:line="288" w:lineRule="auto"/>
        <w:jc w:val="center"/>
        <w:rPr>
          <w:szCs w:val="20"/>
          <w:lang w:val="sl-SI"/>
        </w:rPr>
      </w:pPr>
      <w:r w:rsidRPr="00410F8E">
        <w:rPr>
          <w:szCs w:val="20"/>
          <w:lang w:val="sl-SI"/>
        </w:rPr>
        <w:t>6</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Garancijski rok za dobavljeno blago je </w:t>
      </w:r>
      <w:r w:rsidR="006D0C20" w:rsidRPr="00410F8E">
        <w:rPr>
          <w:szCs w:val="20"/>
          <w:lang w:val="sl-SI"/>
        </w:rPr>
        <w:t>12 mesecev</w:t>
      </w:r>
      <w:r w:rsidRPr="00410F8E">
        <w:rPr>
          <w:szCs w:val="20"/>
          <w:lang w:val="sl-SI"/>
        </w:rPr>
        <w:t xml:space="preserve"> šteto od dneva kakovostnega prevzema s strani naročnika.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V garancijskem roku </w:t>
      </w:r>
      <w:r w:rsidR="00132BF6">
        <w:rPr>
          <w:szCs w:val="20"/>
          <w:lang w:val="sl-SI"/>
        </w:rPr>
        <w:t>izvajalec</w:t>
      </w:r>
      <w:r w:rsidRPr="00410F8E">
        <w:rPr>
          <w:szCs w:val="20"/>
          <w:lang w:val="sl-SI"/>
        </w:rPr>
        <w:t xml:space="preserve"> zagotavlja brezhibno delovanje dobavljenega blaga in brezplačno odpravljanje napak, ki niso nastale po krivdi naročnika. Naročnik ob uveljavljanju garancijskega zahtevka določi primeren rok za odpravo napak, ki ne sme biti krajši od 45 dni. Če </w:t>
      </w:r>
      <w:r w:rsidR="00132BF6">
        <w:rPr>
          <w:szCs w:val="20"/>
          <w:lang w:val="sl-SI"/>
        </w:rPr>
        <w:t>izvajalec</w:t>
      </w:r>
      <w:r w:rsidRPr="00410F8E">
        <w:rPr>
          <w:szCs w:val="20"/>
          <w:lang w:val="sl-SI"/>
        </w:rPr>
        <w:t xml:space="preserve"> v določenem roku ne odpravi napake, mu je dolžan dobavljeno blago z napako nadomestiti z novim, brezhibnim blagom. Vsi transportni in drugi stroški v zvezi s popravilom oziroma zamenjavo v času garancijskega roka bremenijo </w:t>
      </w:r>
      <w:r w:rsidR="00132BF6">
        <w:rPr>
          <w:szCs w:val="20"/>
          <w:lang w:val="sl-SI"/>
        </w:rPr>
        <w:t>izvajalec</w:t>
      </w:r>
      <w:r w:rsidRPr="00410F8E">
        <w:rPr>
          <w:szCs w:val="20"/>
          <w:lang w:val="sl-SI"/>
        </w:rPr>
        <w:t>a. Naročnik ima pravico do povračila škode, ki mu je nastala zaradi napake, iz razloga, ker blaga ni mogel uporabljati, in sicer od trenutka, ko je zahteval popravilo ali zamenjavo, do njune izvršitve.</w:t>
      </w:r>
    </w:p>
    <w:p w:rsidR="0015196F" w:rsidRPr="00410F8E" w:rsidRDefault="0015196F"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Vsi transportni in drugi stroški v zvezi s popravilom v času garancijskega roka bremenijo </w:t>
      </w:r>
      <w:r w:rsidR="00132BF6">
        <w:rPr>
          <w:szCs w:val="20"/>
          <w:lang w:val="sl-SI"/>
        </w:rPr>
        <w:t>izvajalc</w:t>
      </w:r>
      <w:r w:rsidRPr="00410F8E">
        <w:rPr>
          <w:szCs w:val="20"/>
          <w:lang w:val="sl-SI"/>
        </w:rPr>
        <w:t>a.</w:t>
      </w:r>
    </w:p>
    <w:p w:rsidR="00E01C6A" w:rsidRPr="00410F8E" w:rsidRDefault="00E01C6A" w:rsidP="00410F8E">
      <w:pPr>
        <w:spacing w:line="288" w:lineRule="auto"/>
        <w:jc w:val="both"/>
        <w:rPr>
          <w:szCs w:val="20"/>
          <w:lang w:val="sl-SI"/>
        </w:rPr>
      </w:pPr>
    </w:p>
    <w:p w:rsidR="00132BF6" w:rsidRPr="00132BF6" w:rsidRDefault="00132BF6" w:rsidP="00132BF6">
      <w:pPr>
        <w:spacing w:line="276" w:lineRule="auto"/>
        <w:jc w:val="both"/>
        <w:rPr>
          <w:b/>
          <w:szCs w:val="20"/>
          <w:lang w:val="sl-SI"/>
        </w:rPr>
      </w:pPr>
      <w:r w:rsidRPr="00132BF6">
        <w:rPr>
          <w:b/>
          <w:szCs w:val="20"/>
          <w:lang w:val="sl-SI"/>
        </w:rPr>
        <w:lastRenderedPageBreak/>
        <w:t>Avtorske pravice</w:t>
      </w:r>
    </w:p>
    <w:p w:rsidR="00132BF6" w:rsidRPr="00132BF6" w:rsidRDefault="00132BF6" w:rsidP="00132BF6">
      <w:pPr>
        <w:spacing w:line="276" w:lineRule="auto"/>
        <w:jc w:val="center"/>
        <w:rPr>
          <w:szCs w:val="20"/>
          <w:lang w:val="sl-SI"/>
        </w:rPr>
      </w:pPr>
      <w:r>
        <w:rPr>
          <w:szCs w:val="20"/>
          <w:lang w:val="sl-SI"/>
        </w:rPr>
        <w:t>7</w:t>
      </w:r>
      <w:r w:rsidRPr="00132BF6">
        <w:rPr>
          <w:szCs w:val="20"/>
          <w:lang w:val="sl-SI"/>
        </w:rPr>
        <w:t>. člen</w:t>
      </w:r>
    </w:p>
    <w:p w:rsidR="00132BF6" w:rsidRPr="00132BF6" w:rsidRDefault="00132BF6" w:rsidP="00132BF6">
      <w:pPr>
        <w:jc w:val="both"/>
        <w:rPr>
          <w:b/>
          <w:bCs/>
          <w:iCs/>
          <w:szCs w:val="20"/>
          <w:lang w:val="sl-SI"/>
        </w:rPr>
      </w:pPr>
    </w:p>
    <w:p w:rsidR="00132BF6" w:rsidRPr="00F96B17" w:rsidRDefault="00132BF6" w:rsidP="00132BF6">
      <w:pPr>
        <w:spacing w:line="240" w:lineRule="auto"/>
        <w:jc w:val="both"/>
        <w:rPr>
          <w:szCs w:val="20"/>
          <w:lang w:val="sl-SI"/>
        </w:rPr>
      </w:pPr>
      <w:r w:rsidRPr="00F96B17">
        <w:rPr>
          <w:szCs w:val="20"/>
          <w:lang w:val="sl-SI"/>
        </w:rPr>
        <w:t>Izvajalec storitve se enkrat za vselej v celoti zavezuje, da se s plačilom za opravljene storitve odreka kakršnemu koli dodatnemu plačilu za uporabo avtorskih pravic avtorjev produkcije filma. Glasba je lahko odkupljena ali avtorska, izvajalec storitve pa poskrbi za njeno avtorstvo (lastno ali odkupi avtorske pravice). Moralne avtorske pravice avtorjev so skladno z avtorskim pravom neodtujljive. Naročnik ima pravico uporabe filma brez kakršnih koli omejitev, kadarkoli, na vseh medijih brez časovne omejitve in brez kakršnih koli dodatnih finančnih posledic.</w:t>
      </w:r>
    </w:p>
    <w:p w:rsidR="00132BF6" w:rsidRDefault="00132BF6"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Protikorupcijska klavzula</w:t>
      </w:r>
    </w:p>
    <w:p w:rsidR="00E01C6A" w:rsidRPr="00410F8E" w:rsidRDefault="00132BF6" w:rsidP="00410F8E">
      <w:pPr>
        <w:spacing w:line="288" w:lineRule="auto"/>
        <w:jc w:val="center"/>
        <w:rPr>
          <w:szCs w:val="20"/>
          <w:lang w:val="sl-SI"/>
        </w:rPr>
      </w:pPr>
      <w:r>
        <w:rPr>
          <w:szCs w:val="20"/>
          <w:lang w:val="sl-SI"/>
        </w:rPr>
        <w:t>8</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1C6A" w:rsidRPr="00410F8E" w:rsidRDefault="00E01C6A"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Odstop od pogodbe </w:t>
      </w:r>
    </w:p>
    <w:p w:rsidR="00E01C6A" w:rsidRPr="00410F8E" w:rsidRDefault="00132BF6" w:rsidP="00410F8E">
      <w:pPr>
        <w:spacing w:line="288" w:lineRule="auto"/>
        <w:jc w:val="center"/>
        <w:rPr>
          <w:szCs w:val="20"/>
          <w:lang w:val="sl-SI"/>
        </w:rPr>
      </w:pPr>
      <w:r>
        <w:rPr>
          <w:szCs w:val="20"/>
          <w:lang w:val="sl-SI"/>
        </w:rPr>
        <w:t>9</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Naročnik ima pravico od pogodbe odstopiti in zahtevati povrnitev morebitno nastale škode, če </w:t>
      </w:r>
      <w:r w:rsidR="00132BF6">
        <w:rPr>
          <w:szCs w:val="20"/>
          <w:lang w:val="sl-SI"/>
        </w:rPr>
        <w:t>izvajalec</w:t>
      </w:r>
      <w:r w:rsidRPr="00410F8E">
        <w:rPr>
          <w:szCs w:val="20"/>
          <w:lang w:val="sl-SI"/>
        </w:rPr>
        <w:t>:</w:t>
      </w:r>
    </w:p>
    <w:p w:rsidR="00E01C6A" w:rsidRPr="00410F8E" w:rsidRDefault="00E01C6A" w:rsidP="00410F8E">
      <w:pPr>
        <w:numPr>
          <w:ilvl w:val="0"/>
          <w:numId w:val="7"/>
        </w:numPr>
        <w:spacing w:line="288" w:lineRule="auto"/>
        <w:jc w:val="both"/>
        <w:rPr>
          <w:bCs/>
          <w:szCs w:val="20"/>
          <w:lang w:val="sl-SI"/>
        </w:rPr>
      </w:pPr>
      <w:r w:rsidRPr="00410F8E">
        <w:rPr>
          <w:szCs w:val="20"/>
          <w:lang w:val="sl-SI"/>
        </w:rPr>
        <w:t xml:space="preserve">postane insolventen, če je proti njemu izdan sodni nalog za plačilo dolgov, če je v prisilni poravnavi ali stečaju, </w:t>
      </w:r>
      <w:r w:rsidRPr="00410F8E">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E01C6A" w:rsidRPr="00410F8E" w:rsidRDefault="00E01C6A" w:rsidP="00410F8E">
      <w:pPr>
        <w:numPr>
          <w:ilvl w:val="0"/>
          <w:numId w:val="7"/>
        </w:numPr>
        <w:spacing w:line="288" w:lineRule="auto"/>
        <w:jc w:val="both"/>
        <w:rPr>
          <w:szCs w:val="20"/>
          <w:lang w:val="sl-SI"/>
        </w:rPr>
      </w:pPr>
      <w:r w:rsidRPr="00410F8E">
        <w:rPr>
          <w:bCs/>
          <w:szCs w:val="20"/>
          <w:lang w:val="sl-SI"/>
        </w:rPr>
        <w:t>zamudi z dobavo blaga za več kot 30 dni,</w:t>
      </w:r>
    </w:p>
    <w:p w:rsidR="00E01C6A" w:rsidRPr="00410F8E" w:rsidRDefault="00E01C6A" w:rsidP="00410F8E">
      <w:pPr>
        <w:numPr>
          <w:ilvl w:val="0"/>
          <w:numId w:val="7"/>
        </w:numPr>
        <w:spacing w:line="288" w:lineRule="auto"/>
        <w:jc w:val="both"/>
        <w:rPr>
          <w:szCs w:val="20"/>
          <w:lang w:val="sl-SI"/>
        </w:rPr>
      </w:pPr>
      <w:r w:rsidRPr="00410F8E">
        <w:rPr>
          <w:szCs w:val="20"/>
          <w:lang w:val="sl-SI"/>
        </w:rPr>
        <w:t>ne izpolnjuje pogodbenih obveznosti na način, predviden v tej pogodbi.</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V kolikor </w:t>
      </w:r>
      <w:r w:rsidR="00132BF6">
        <w:rPr>
          <w:szCs w:val="20"/>
          <w:lang w:val="sl-SI"/>
        </w:rPr>
        <w:t>izvajalec</w:t>
      </w:r>
      <w:r w:rsidRPr="00410F8E">
        <w:rPr>
          <w:szCs w:val="20"/>
          <w:lang w:val="sl-SI"/>
        </w:rPr>
        <w:t xml:space="preserve"> po sklenitvi pogodbe odstopi od pogodbe in tako ne izpolni pogodbenih obveznosti iz razlogov na njegovi strani, velja določba o pogodbeni kazni te pogodbe tudi za nedobavo blaga.</w:t>
      </w:r>
    </w:p>
    <w:p w:rsidR="003E2C67" w:rsidRPr="00410F8E" w:rsidRDefault="003E2C67" w:rsidP="00410F8E">
      <w:pPr>
        <w:tabs>
          <w:tab w:val="left" w:pos="-720"/>
        </w:tabs>
        <w:spacing w:line="288" w:lineRule="auto"/>
        <w:rPr>
          <w:b/>
          <w:bCs/>
          <w:szCs w:val="20"/>
          <w:lang w:val="sl-SI"/>
        </w:rPr>
      </w:pPr>
    </w:p>
    <w:p w:rsidR="00E01C6A" w:rsidRPr="00410F8E" w:rsidRDefault="00E01C6A" w:rsidP="00410F8E">
      <w:pPr>
        <w:tabs>
          <w:tab w:val="left" w:pos="-720"/>
        </w:tabs>
        <w:spacing w:line="288" w:lineRule="auto"/>
        <w:rPr>
          <w:b/>
          <w:bCs/>
          <w:szCs w:val="20"/>
          <w:lang w:val="sl-SI"/>
        </w:rPr>
      </w:pPr>
      <w:r w:rsidRPr="00410F8E">
        <w:rPr>
          <w:b/>
          <w:bCs/>
          <w:szCs w:val="20"/>
          <w:lang w:val="sl-SI"/>
        </w:rPr>
        <w:t>Način plačila</w:t>
      </w:r>
    </w:p>
    <w:p w:rsidR="00E01C6A" w:rsidRPr="00410F8E" w:rsidRDefault="00132BF6" w:rsidP="00410F8E">
      <w:pPr>
        <w:tabs>
          <w:tab w:val="left" w:pos="-720"/>
        </w:tabs>
        <w:spacing w:line="288" w:lineRule="auto"/>
        <w:jc w:val="center"/>
        <w:rPr>
          <w:bCs/>
          <w:szCs w:val="20"/>
          <w:lang w:val="sl-SI"/>
        </w:rPr>
      </w:pPr>
      <w:r>
        <w:rPr>
          <w:bCs/>
          <w:szCs w:val="20"/>
          <w:lang w:val="sl-SI"/>
        </w:rPr>
        <w:t>10</w:t>
      </w:r>
      <w:r w:rsidR="00E01C6A" w:rsidRPr="00410F8E">
        <w:rPr>
          <w:bCs/>
          <w:szCs w:val="20"/>
          <w:lang w:val="sl-SI"/>
        </w:rPr>
        <w:t xml:space="preserve">. </w:t>
      </w:r>
      <w:r w:rsidR="00E01C6A" w:rsidRPr="00410F8E">
        <w:rPr>
          <w:szCs w:val="20"/>
          <w:lang w:val="sl-SI"/>
        </w:rPr>
        <w:t>člen</w:t>
      </w:r>
    </w:p>
    <w:p w:rsidR="00E01C6A" w:rsidRPr="00410F8E" w:rsidRDefault="00E01C6A" w:rsidP="00410F8E">
      <w:pPr>
        <w:spacing w:line="288" w:lineRule="auto"/>
        <w:jc w:val="both"/>
        <w:rPr>
          <w:b/>
          <w:szCs w:val="20"/>
          <w:lang w:val="sl-SI"/>
        </w:rPr>
      </w:pPr>
    </w:p>
    <w:p w:rsidR="00E01C6A" w:rsidRPr="00410F8E" w:rsidRDefault="00132BF6" w:rsidP="00410F8E">
      <w:pPr>
        <w:spacing w:line="288" w:lineRule="auto"/>
        <w:jc w:val="both"/>
        <w:rPr>
          <w:szCs w:val="20"/>
          <w:lang w:val="sl-SI"/>
        </w:rPr>
      </w:pPr>
      <w:r>
        <w:rPr>
          <w:szCs w:val="20"/>
          <w:lang w:val="sl-SI"/>
        </w:rPr>
        <w:t>Izvajalec</w:t>
      </w:r>
      <w:r w:rsidR="00E01C6A" w:rsidRPr="00410F8E">
        <w:rPr>
          <w:szCs w:val="20"/>
          <w:lang w:val="sl-SI"/>
        </w:rPr>
        <w:t xml:space="preserve"> se zavezuje, da bo naročniku izstavil in poslal e-račun opremljen z naročnikovo številko te pogodbe, po izvedeni dobavi. E-račun mora biti naslovljen na: Ministrstvo za obrambo, Sektor za nabavo, Vojkova cesta 55, 1000 Ljubljana, s pripisom referenčne številke 104.</w:t>
      </w:r>
    </w:p>
    <w:p w:rsidR="00E01C6A" w:rsidRPr="00410F8E" w:rsidRDefault="00E01C6A" w:rsidP="00410F8E">
      <w:pPr>
        <w:tabs>
          <w:tab w:val="left" w:pos="-720"/>
        </w:tabs>
        <w:spacing w:line="288" w:lineRule="auto"/>
        <w:rPr>
          <w:szCs w:val="20"/>
          <w:lang w:val="sl-SI"/>
        </w:rPr>
      </w:pPr>
    </w:p>
    <w:p w:rsidR="00E01C6A" w:rsidRPr="00410F8E" w:rsidRDefault="00E01C6A" w:rsidP="00410F8E">
      <w:pPr>
        <w:spacing w:line="288" w:lineRule="auto"/>
        <w:jc w:val="both"/>
        <w:rPr>
          <w:szCs w:val="20"/>
          <w:lang w:val="sl-SI"/>
        </w:rPr>
      </w:pPr>
      <w:r w:rsidRPr="00410F8E">
        <w:rPr>
          <w:szCs w:val="20"/>
          <w:lang w:val="sl-SI"/>
        </w:rPr>
        <w:t>Naročnik se zavezuje e-račun plačati 30. dan, pri čemer začne rok plačila teči naslednji dan po uradnem prejemu e-računa, ki je podlaga za izplačilo, na naslovu naročnika.</w:t>
      </w:r>
    </w:p>
    <w:p w:rsidR="00E01C6A" w:rsidRPr="00410F8E" w:rsidRDefault="00E01C6A" w:rsidP="00410F8E">
      <w:pPr>
        <w:tabs>
          <w:tab w:val="left" w:pos="-720"/>
        </w:tabs>
        <w:spacing w:line="288" w:lineRule="auto"/>
        <w:jc w:val="both"/>
        <w:rPr>
          <w:szCs w:val="20"/>
          <w:lang w:val="sl-SI"/>
        </w:rPr>
      </w:pPr>
    </w:p>
    <w:p w:rsidR="00E01C6A" w:rsidRPr="00410F8E" w:rsidRDefault="00E01C6A" w:rsidP="00410F8E">
      <w:pPr>
        <w:tabs>
          <w:tab w:val="left" w:pos="-720"/>
        </w:tabs>
        <w:spacing w:line="288" w:lineRule="auto"/>
        <w:jc w:val="both"/>
        <w:rPr>
          <w:szCs w:val="20"/>
          <w:lang w:val="sl-SI"/>
        </w:rPr>
      </w:pPr>
      <w:r w:rsidRPr="00410F8E">
        <w:rPr>
          <w:szCs w:val="20"/>
          <w:lang w:val="sl-SI"/>
        </w:rPr>
        <w:t xml:space="preserve">V kolikor naročnik ne poravna računa v dogovorjenem roku, ima </w:t>
      </w:r>
      <w:r w:rsidR="00132BF6">
        <w:rPr>
          <w:szCs w:val="20"/>
          <w:lang w:val="sl-SI"/>
        </w:rPr>
        <w:t>izvajalec</w:t>
      </w:r>
      <w:r w:rsidRPr="00410F8E">
        <w:rPr>
          <w:szCs w:val="20"/>
          <w:lang w:val="sl-SI"/>
        </w:rPr>
        <w:t xml:space="preserve"> pravico zahtevati zakonite zamudne obresti.</w:t>
      </w:r>
    </w:p>
    <w:p w:rsidR="00E01C6A" w:rsidRPr="00410F8E" w:rsidRDefault="00E01C6A" w:rsidP="00410F8E">
      <w:pPr>
        <w:tabs>
          <w:tab w:val="left" w:pos="-720"/>
        </w:tabs>
        <w:spacing w:line="288" w:lineRule="auto"/>
        <w:jc w:val="both"/>
        <w:rPr>
          <w:b/>
          <w:iCs/>
          <w:szCs w:val="20"/>
          <w:lang w:val="sl-SI"/>
        </w:rPr>
      </w:pPr>
    </w:p>
    <w:p w:rsidR="00132BF6" w:rsidRDefault="00132BF6" w:rsidP="00410F8E">
      <w:pPr>
        <w:tabs>
          <w:tab w:val="left" w:pos="-720"/>
        </w:tabs>
        <w:spacing w:line="288" w:lineRule="auto"/>
        <w:jc w:val="both"/>
        <w:rPr>
          <w:b/>
          <w:iCs/>
          <w:szCs w:val="20"/>
          <w:lang w:val="sl-SI"/>
        </w:rPr>
      </w:pPr>
    </w:p>
    <w:p w:rsidR="00132BF6" w:rsidRDefault="00132BF6" w:rsidP="00410F8E">
      <w:pPr>
        <w:tabs>
          <w:tab w:val="left" w:pos="-720"/>
        </w:tabs>
        <w:spacing w:line="288" w:lineRule="auto"/>
        <w:jc w:val="both"/>
        <w:rPr>
          <w:b/>
          <w:iCs/>
          <w:szCs w:val="20"/>
          <w:lang w:val="sl-SI"/>
        </w:rPr>
      </w:pPr>
    </w:p>
    <w:p w:rsidR="00E01C6A" w:rsidRPr="00410F8E" w:rsidRDefault="00E01C6A" w:rsidP="00410F8E">
      <w:pPr>
        <w:tabs>
          <w:tab w:val="left" w:pos="-720"/>
        </w:tabs>
        <w:spacing w:line="288" w:lineRule="auto"/>
        <w:jc w:val="both"/>
        <w:rPr>
          <w:szCs w:val="20"/>
          <w:lang w:val="sl-SI"/>
        </w:rPr>
      </w:pPr>
      <w:r w:rsidRPr="00410F8E">
        <w:rPr>
          <w:b/>
          <w:iCs/>
          <w:szCs w:val="20"/>
          <w:lang w:val="sl-SI"/>
        </w:rPr>
        <w:lastRenderedPageBreak/>
        <w:t xml:space="preserve">Pogodbena kazen </w:t>
      </w:r>
    </w:p>
    <w:p w:rsidR="00E01C6A" w:rsidRPr="00410F8E" w:rsidRDefault="007414E7" w:rsidP="00410F8E">
      <w:pPr>
        <w:tabs>
          <w:tab w:val="left" w:pos="-720"/>
        </w:tabs>
        <w:spacing w:line="288" w:lineRule="auto"/>
        <w:jc w:val="center"/>
        <w:rPr>
          <w:szCs w:val="20"/>
          <w:lang w:val="sl-SI"/>
        </w:rPr>
      </w:pPr>
      <w:r w:rsidRPr="00410F8E">
        <w:rPr>
          <w:iCs/>
          <w:szCs w:val="20"/>
          <w:lang w:val="sl-SI"/>
        </w:rPr>
        <w:t>10</w:t>
      </w:r>
      <w:r w:rsidR="00E01C6A" w:rsidRPr="00410F8E">
        <w:rPr>
          <w:iCs/>
          <w:szCs w:val="20"/>
          <w:lang w:val="sl-SI"/>
        </w:rPr>
        <w:t xml:space="preserve">. </w:t>
      </w:r>
      <w:r w:rsidR="00E01C6A" w:rsidRPr="00410F8E">
        <w:rPr>
          <w:szCs w:val="20"/>
          <w:lang w:val="sl-SI"/>
        </w:rPr>
        <w:t>člen</w:t>
      </w:r>
    </w:p>
    <w:p w:rsidR="00E01C6A" w:rsidRPr="00410F8E" w:rsidRDefault="00E01C6A" w:rsidP="00410F8E">
      <w:pPr>
        <w:tabs>
          <w:tab w:val="left" w:pos="-720"/>
        </w:tabs>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V kolikor </w:t>
      </w:r>
      <w:r w:rsidR="00132BF6">
        <w:rPr>
          <w:szCs w:val="20"/>
          <w:lang w:val="sl-SI"/>
        </w:rPr>
        <w:t>izvajalec</w:t>
      </w:r>
      <w:r w:rsidRPr="00410F8E">
        <w:rPr>
          <w:szCs w:val="20"/>
          <w:lang w:val="sl-SI"/>
        </w:rPr>
        <w:t xml:space="preserve"> ne dobavi blaga v dogovorjenem roku, mora plačati naročniku pogodbeno kazen v višini 5</w:t>
      </w:r>
      <w:r w:rsidRPr="00410F8E">
        <w:rPr>
          <w:szCs w:val="20"/>
          <w:vertAlign w:val="superscript"/>
          <w:lang w:val="sl-SI"/>
        </w:rPr>
        <w:t>0</w:t>
      </w:r>
      <w:r w:rsidRPr="00410F8E">
        <w:rPr>
          <w:szCs w:val="20"/>
          <w:lang w:val="sl-SI"/>
        </w:rPr>
        <w:t>/</w:t>
      </w:r>
      <w:r w:rsidRPr="00410F8E">
        <w:rPr>
          <w:szCs w:val="20"/>
          <w:vertAlign w:val="subscript"/>
          <w:lang w:val="sl-SI"/>
        </w:rPr>
        <w:t>00</w:t>
      </w:r>
      <w:r w:rsidRPr="00410F8E">
        <w:rPr>
          <w:szCs w:val="20"/>
          <w:lang w:val="sl-SI"/>
        </w:rPr>
        <w:t xml:space="preserve"> (promilov) od pogodbene vrednosti z DDV, za vsak dan zamude, vendar ne več kot 10% (odstotkov) od pogodbene vrednosti z DDV.</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škoda zaradi neizpolnitve presega pogodbeno kazen, ima naročnik pravico do popolne odškodnine.</w:t>
      </w:r>
    </w:p>
    <w:p w:rsidR="00E01C6A" w:rsidRPr="00410F8E" w:rsidRDefault="00E01C6A" w:rsidP="00410F8E">
      <w:pPr>
        <w:spacing w:line="288" w:lineRule="auto"/>
        <w:rPr>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Odstop od pogodbe </w:t>
      </w:r>
    </w:p>
    <w:p w:rsidR="00E01C6A" w:rsidRPr="00410F8E" w:rsidRDefault="007414E7" w:rsidP="00410F8E">
      <w:pPr>
        <w:spacing w:line="288" w:lineRule="auto"/>
        <w:jc w:val="center"/>
        <w:rPr>
          <w:szCs w:val="20"/>
          <w:lang w:val="sl-SI"/>
        </w:rPr>
      </w:pPr>
      <w:r w:rsidRPr="00410F8E">
        <w:rPr>
          <w:szCs w:val="20"/>
          <w:lang w:val="sl-SI"/>
        </w:rPr>
        <w:t>11</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tabs>
          <w:tab w:val="left" w:pos="-720"/>
        </w:tabs>
        <w:spacing w:line="288" w:lineRule="auto"/>
        <w:jc w:val="both"/>
        <w:rPr>
          <w:iCs/>
          <w:szCs w:val="20"/>
          <w:lang w:val="sl-SI"/>
        </w:rPr>
      </w:pPr>
      <w:r w:rsidRPr="00410F8E">
        <w:rPr>
          <w:iCs/>
          <w:szCs w:val="20"/>
          <w:lang w:val="sl-SI"/>
        </w:rPr>
        <w:t xml:space="preserve">V kolikor </w:t>
      </w:r>
      <w:r w:rsidR="00132BF6">
        <w:rPr>
          <w:iCs/>
          <w:szCs w:val="20"/>
          <w:lang w:val="sl-SI"/>
        </w:rPr>
        <w:t>izvajalec</w:t>
      </w:r>
      <w:r w:rsidRPr="00410F8E">
        <w:rPr>
          <w:iCs/>
          <w:szCs w:val="20"/>
          <w:lang w:val="sl-SI"/>
        </w:rPr>
        <w:t xml:space="preserve"> ne izpolnjuje oz. ne spoštuje pogodbenih pogojev, ima naročnik pravico odstopiti od pogodbe in zahtevati povrnitev morebitno nastale škode v skladu z določili Obligacijskega zakonika. </w:t>
      </w:r>
    </w:p>
    <w:p w:rsidR="00E01C6A" w:rsidRPr="00410F8E" w:rsidRDefault="00E01C6A"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Pooblaščene osebe </w:t>
      </w:r>
    </w:p>
    <w:p w:rsidR="00E01C6A" w:rsidRPr="00410F8E" w:rsidRDefault="007414E7" w:rsidP="00410F8E">
      <w:pPr>
        <w:spacing w:line="288" w:lineRule="auto"/>
        <w:jc w:val="center"/>
        <w:rPr>
          <w:szCs w:val="20"/>
          <w:lang w:val="sl-SI"/>
        </w:rPr>
      </w:pPr>
      <w:r w:rsidRPr="00410F8E">
        <w:rPr>
          <w:szCs w:val="20"/>
          <w:lang w:val="sl-SI"/>
        </w:rPr>
        <w:t>12</w:t>
      </w:r>
      <w:r w:rsidR="00E01C6A" w:rsidRPr="00410F8E">
        <w:rPr>
          <w:szCs w:val="20"/>
          <w:lang w:val="sl-SI"/>
        </w:rPr>
        <w:t>.člen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Skrbnik pogodbe s strani naročnika je___________________, s strani </w:t>
      </w:r>
      <w:r w:rsidR="00132BF6">
        <w:rPr>
          <w:szCs w:val="20"/>
          <w:lang w:val="sl-SI"/>
        </w:rPr>
        <w:t>izvajalec</w:t>
      </w:r>
      <w:r w:rsidRPr="00410F8E">
        <w:rPr>
          <w:szCs w:val="20"/>
          <w:lang w:val="sl-SI"/>
        </w:rPr>
        <w:t>a _______________.</w:t>
      </w:r>
    </w:p>
    <w:p w:rsidR="00E01C6A" w:rsidRPr="00410F8E" w:rsidRDefault="00E01C6A" w:rsidP="00410F8E">
      <w:pPr>
        <w:spacing w:line="288" w:lineRule="auto"/>
        <w:jc w:val="both"/>
        <w:rPr>
          <w:szCs w:val="20"/>
          <w:lang w:val="sl-SI"/>
        </w:rPr>
      </w:pPr>
    </w:p>
    <w:p w:rsidR="00E01C6A" w:rsidRPr="00410F8E" w:rsidRDefault="00E01C6A" w:rsidP="00410F8E">
      <w:pPr>
        <w:autoSpaceDE w:val="0"/>
        <w:autoSpaceDN w:val="0"/>
        <w:adjustRightInd w:val="0"/>
        <w:spacing w:line="288" w:lineRule="auto"/>
        <w:jc w:val="both"/>
        <w:rPr>
          <w:szCs w:val="20"/>
          <w:lang w:val="sl-SI" w:eastAsia="sl-SI"/>
        </w:rPr>
      </w:pPr>
      <w:r w:rsidRPr="00410F8E">
        <w:rPr>
          <w:szCs w:val="20"/>
          <w:lang w:val="sl-SI" w:eastAsia="sl-SI"/>
        </w:rPr>
        <w:t>Za izpolnitev posebnih določb pogodbe, ki se nanašajo izključno na predmet pogodbe se pooblasti _________________, strokovni nosilec.</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Veljavnost pogodbe </w:t>
      </w:r>
    </w:p>
    <w:p w:rsidR="00E01C6A" w:rsidRPr="00410F8E" w:rsidRDefault="007414E7" w:rsidP="00410F8E">
      <w:pPr>
        <w:spacing w:line="288" w:lineRule="auto"/>
        <w:jc w:val="center"/>
        <w:rPr>
          <w:szCs w:val="20"/>
          <w:lang w:val="sl-SI"/>
        </w:rPr>
      </w:pPr>
      <w:r w:rsidRPr="00410F8E">
        <w:rPr>
          <w:szCs w:val="20"/>
          <w:lang w:val="sl-SI"/>
        </w:rPr>
        <w:t>13</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ind w:right="-3"/>
        <w:jc w:val="both"/>
        <w:rPr>
          <w:szCs w:val="20"/>
          <w:lang w:val="sl-SI"/>
        </w:rPr>
      </w:pPr>
      <w:r w:rsidRPr="00410F8E">
        <w:rPr>
          <w:szCs w:val="20"/>
          <w:lang w:val="sl-SI"/>
        </w:rPr>
        <w:t>Pogodba je sklenjena za predmetni nakup in se zaključi z njeno izpolnitvijo.</w:t>
      </w:r>
    </w:p>
    <w:p w:rsidR="00132BF6" w:rsidRDefault="00132BF6"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Končne določbe </w:t>
      </w:r>
    </w:p>
    <w:p w:rsidR="00E01C6A" w:rsidRPr="00410F8E" w:rsidRDefault="007414E7" w:rsidP="00410F8E">
      <w:pPr>
        <w:spacing w:line="288" w:lineRule="auto"/>
        <w:jc w:val="center"/>
        <w:rPr>
          <w:szCs w:val="20"/>
          <w:lang w:val="sl-SI"/>
        </w:rPr>
      </w:pPr>
      <w:r w:rsidRPr="00410F8E">
        <w:rPr>
          <w:szCs w:val="20"/>
          <w:lang w:val="sl-SI"/>
        </w:rPr>
        <w:t>14</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E01C6A" w:rsidRPr="00410F8E" w:rsidRDefault="00E01C6A" w:rsidP="00410F8E">
      <w:pPr>
        <w:spacing w:line="288" w:lineRule="auto"/>
        <w:jc w:val="center"/>
        <w:rPr>
          <w:szCs w:val="20"/>
          <w:lang w:val="sl-SI"/>
        </w:rPr>
      </w:pPr>
    </w:p>
    <w:p w:rsidR="00E01C6A" w:rsidRPr="00410F8E" w:rsidRDefault="007414E7" w:rsidP="00410F8E">
      <w:pPr>
        <w:spacing w:line="288" w:lineRule="auto"/>
        <w:jc w:val="center"/>
        <w:rPr>
          <w:szCs w:val="20"/>
          <w:lang w:val="sl-SI"/>
        </w:rPr>
      </w:pPr>
      <w:r w:rsidRPr="00410F8E">
        <w:rPr>
          <w:szCs w:val="20"/>
          <w:lang w:val="sl-SI"/>
        </w:rPr>
        <w:t>15</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V primeru, če med realizacijo te pogodbe nastanejo spremembe v statusu </w:t>
      </w:r>
      <w:r w:rsidR="00132BF6">
        <w:rPr>
          <w:szCs w:val="20"/>
          <w:lang w:val="sl-SI"/>
        </w:rPr>
        <w:t>izvajalec</w:t>
      </w:r>
      <w:r w:rsidRPr="00410F8E">
        <w:rPr>
          <w:szCs w:val="20"/>
          <w:lang w:val="sl-SI"/>
        </w:rPr>
        <w:t xml:space="preserve">a, se vse obveznosti iz te pogodbe prenesejo na njegove pravne naslednike. </w:t>
      </w:r>
    </w:p>
    <w:p w:rsidR="00E01C6A" w:rsidRPr="00410F8E" w:rsidRDefault="00E01C6A" w:rsidP="00410F8E">
      <w:pPr>
        <w:spacing w:line="288" w:lineRule="auto"/>
        <w:jc w:val="both"/>
        <w:rPr>
          <w:szCs w:val="20"/>
          <w:lang w:val="sl-SI"/>
        </w:rPr>
      </w:pPr>
    </w:p>
    <w:p w:rsidR="00E01C6A" w:rsidRPr="00410F8E" w:rsidRDefault="007414E7" w:rsidP="00410F8E">
      <w:pPr>
        <w:spacing w:line="288" w:lineRule="auto"/>
        <w:jc w:val="center"/>
        <w:rPr>
          <w:szCs w:val="20"/>
          <w:lang w:val="sl-SI"/>
        </w:rPr>
      </w:pPr>
      <w:r w:rsidRPr="00410F8E">
        <w:rPr>
          <w:szCs w:val="20"/>
          <w:lang w:val="sl-SI"/>
        </w:rPr>
        <w:t>16</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Za pravice in obveznosti pogodbenih strank, ki niso opredeljena v tej pogodbi, veljajo določbe Obligacijskega zakonika. </w:t>
      </w:r>
    </w:p>
    <w:p w:rsidR="00E01C6A" w:rsidRPr="00410F8E" w:rsidRDefault="00E01C6A" w:rsidP="00410F8E">
      <w:pPr>
        <w:spacing w:line="288" w:lineRule="auto"/>
        <w:jc w:val="center"/>
        <w:rPr>
          <w:szCs w:val="20"/>
          <w:lang w:val="sl-SI"/>
        </w:rPr>
      </w:pPr>
    </w:p>
    <w:p w:rsidR="00E01C6A" w:rsidRPr="00410F8E" w:rsidRDefault="007414E7" w:rsidP="00410F8E">
      <w:pPr>
        <w:spacing w:line="288" w:lineRule="auto"/>
        <w:jc w:val="center"/>
        <w:rPr>
          <w:szCs w:val="20"/>
          <w:lang w:val="sl-SI"/>
        </w:rPr>
      </w:pPr>
      <w:r w:rsidRPr="00410F8E">
        <w:rPr>
          <w:szCs w:val="20"/>
          <w:lang w:val="sl-SI"/>
        </w:rPr>
        <w:t>17</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Spore iz te pogodbe rešujeta stranki sporazumno, v nasprotnem primeru pa je zanje pristojno sodišče v Ljubljani. </w:t>
      </w:r>
    </w:p>
    <w:p w:rsidR="00E01C6A" w:rsidRPr="00410F8E" w:rsidRDefault="00E01C6A" w:rsidP="00410F8E">
      <w:pPr>
        <w:spacing w:line="288" w:lineRule="auto"/>
        <w:jc w:val="both"/>
        <w:rPr>
          <w:szCs w:val="20"/>
          <w:lang w:val="sl-SI"/>
        </w:rPr>
      </w:pPr>
    </w:p>
    <w:p w:rsidR="00E01C6A" w:rsidRPr="00410F8E" w:rsidRDefault="007414E7" w:rsidP="00410F8E">
      <w:pPr>
        <w:spacing w:line="288" w:lineRule="auto"/>
        <w:jc w:val="center"/>
        <w:rPr>
          <w:szCs w:val="20"/>
          <w:lang w:val="sl-SI"/>
        </w:rPr>
      </w:pPr>
      <w:r w:rsidRPr="00410F8E">
        <w:rPr>
          <w:szCs w:val="20"/>
          <w:lang w:val="sl-SI"/>
        </w:rPr>
        <w:t>18</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Pogodba je sestavljena v 2 (dveh) enakih izvodih, od katerih prejme 1 (en) izvod vsaka pogodbena stranka.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pacing w:val="-2"/>
          <w:szCs w:val="20"/>
          <w:lang w:val="sl-SI"/>
        </w:rPr>
      </w:pPr>
      <w:r w:rsidRPr="00410F8E">
        <w:rPr>
          <w:spacing w:val="-2"/>
          <w:szCs w:val="20"/>
          <w:lang w:val="sl-SI"/>
        </w:rPr>
        <w:t>Pogodba je sklenjena in postane pravno veljavna z dnem podpisa pogodbe obeh pogodbenih strank.</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rPr>
          <w:szCs w:val="20"/>
          <w:lang w:val="sl-SI"/>
        </w:rPr>
      </w:pPr>
      <w:r w:rsidRPr="00410F8E">
        <w:rPr>
          <w:szCs w:val="20"/>
          <w:lang w:val="sl-SI"/>
        </w:rPr>
        <w:t>Št.:</w:t>
      </w:r>
    </w:p>
    <w:p w:rsidR="00E01C6A" w:rsidRPr="00410F8E" w:rsidRDefault="00E01C6A" w:rsidP="00410F8E">
      <w:pPr>
        <w:spacing w:line="288" w:lineRule="auto"/>
        <w:rPr>
          <w:szCs w:val="20"/>
          <w:lang w:val="sl-SI"/>
        </w:rPr>
      </w:pPr>
      <w:r w:rsidRPr="00410F8E">
        <w:rPr>
          <w:szCs w:val="20"/>
          <w:lang w:val="sl-SI"/>
        </w:rPr>
        <w:t>Datum:</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p>
    <w:tbl>
      <w:tblPr>
        <w:tblW w:w="0" w:type="dxa"/>
        <w:tblInd w:w="108" w:type="dxa"/>
        <w:tblLayout w:type="fixed"/>
        <w:tblLook w:val="04A0" w:firstRow="1" w:lastRow="0" w:firstColumn="1" w:lastColumn="0" w:noHBand="0" w:noVBand="1"/>
      </w:tblPr>
      <w:tblGrid>
        <w:gridCol w:w="3780"/>
        <w:gridCol w:w="900"/>
        <w:gridCol w:w="3825"/>
      </w:tblGrid>
      <w:tr w:rsidR="000C30EF" w:rsidTr="00F04B1F">
        <w:trPr>
          <w:cantSplit/>
        </w:trPr>
        <w:tc>
          <w:tcPr>
            <w:tcW w:w="3780" w:type="dxa"/>
            <w:hideMark/>
          </w:tcPr>
          <w:p w:rsidR="00E01C6A" w:rsidRPr="00410F8E" w:rsidRDefault="00E01C6A" w:rsidP="00410F8E">
            <w:pPr>
              <w:spacing w:line="288" w:lineRule="auto"/>
              <w:jc w:val="center"/>
              <w:rPr>
                <w:b/>
                <w:szCs w:val="20"/>
                <w:lang w:val="sl-SI"/>
              </w:rPr>
            </w:pPr>
            <w:r w:rsidRPr="00410F8E">
              <w:rPr>
                <w:b/>
                <w:szCs w:val="20"/>
                <w:lang w:val="sl-SI"/>
              </w:rPr>
              <w:t>NAROČNIK</w:t>
            </w:r>
          </w:p>
        </w:tc>
        <w:tc>
          <w:tcPr>
            <w:tcW w:w="900" w:type="dxa"/>
          </w:tcPr>
          <w:p w:rsidR="00E01C6A" w:rsidRPr="00410F8E" w:rsidRDefault="00E01C6A" w:rsidP="00410F8E">
            <w:pPr>
              <w:spacing w:line="288" w:lineRule="auto"/>
              <w:jc w:val="center"/>
              <w:rPr>
                <w:b/>
                <w:szCs w:val="20"/>
                <w:lang w:val="sl-SI"/>
              </w:rPr>
            </w:pPr>
          </w:p>
        </w:tc>
        <w:tc>
          <w:tcPr>
            <w:tcW w:w="3825" w:type="dxa"/>
            <w:hideMark/>
          </w:tcPr>
          <w:p w:rsidR="00E01C6A" w:rsidRPr="00410F8E" w:rsidRDefault="00132BF6" w:rsidP="00410F8E">
            <w:pPr>
              <w:widowControl w:val="0"/>
              <w:spacing w:line="288" w:lineRule="auto"/>
              <w:ind w:left="1003"/>
              <w:rPr>
                <w:b/>
                <w:iCs/>
                <w:szCs w:val="20"/>
                <w:lang w:val="sl-SI"/>
              </w:rPr>
            </w:pPr>
            <w:r>
              <w:rPr>
                <w:b/>
                <w:iCs/>
                <w:szCs w:val="20"/>
                <w:lang w:val="sl-SI"/>
              </w:rPr>
              <w:t>IZVAJALEC</w:t>
            </w:r>
          </w:p>
        </w:tc>
      </w:tr>
      <w:tr w:rsidR="000C30EF" w:rsidTr="00F04B1F">
        <w:trPr>
          <w:cantSplit/>
          <w:trHeight w:val="358"/>
        </w:trPr>
        <w:tc>
          <w:tcPr>
            <w:tcW w:w="3780" w:type="dxa"/>
            <w:vAlign w:val="center"/>
            <w:hideMark/>
          </w:tcPr>
          <w:p w:rsidR="00E01C6A" w:rsidRPr="00410F8E" w:rsidRDefault="00E01C6A" w:rsidP="00410F8E">
            <w:pPr>
              <w:spacing w:line="288" w:lineRule="auto"/>
              <w:jc w:val="center"/>
              <w:rPr>
                <w:b/>
                <w:szCs w:val="20"/>
                <w:lang w:val="sl-SI"/>
              </w:rPr>
            </w:pPr>
            <w:r w:rsidRPr="00410F8E">
              <w:rPr>
                <w:b/>
                <w:szCs w:val="20"/>
                <w:lang w:val="sl-SI"/>
              </w:rPr>
              <w:t>Republika Slovenija</w:t>
            </w:r>
          </w:p>
        </w:tc>
        <w:tc>
          <w:tcPr>
            <w:tcW w:w="900" w:type="dxa"/>
            <w:vAlign w:val="center"/>
          </w:tcPr>
          <w:p w:rsidR="00E01C6A" w:rsidRPr="00410F8E" w:rsidRDefault="00E01C6A" w:rsidP="00410F8E">
            <w:pPr>
              <w:spacing w:line="288" w:lineRule="auto"/>
              <w:jc w:val="center"/>
              <w:rPr>
                <w:b/>
                <w:szCs w:val="20"/>
                <w:lang w:val="sl-SI"/>
              </w:rPr>
            </w:pPr>
          </w:p>
        </w:tc>
        <w:tc>
          <w:tcPr>
            <w:tcW w:w="3825" w:type="dxa"/>
            <w:vAlign w:val="center"/>
            <w:hideMark/>
          </w:tcPr>
          <w:p w:rsidR="00E01C6A" w:rsidRPr="00410F8E" w:rsidRDefault="00E01C6A" w:rsidP="00410F8E">
            <w:pPr>
              <w:spacing w:line="288" w:lineRule="auto"/>
              <w:jc w:val="center"/>
              <w:rPr>
                <w:b/>
                <w:szCs w:val="20"/>
                <w:lang w:val="sl-SI"/>
              </w:rPr>
            </w:pPr>
            <w:r w:rsidRPr="00410F8E">
              <w:rPr>
                <w:b/>
                <w:szCs w:val="20"/>
                <w:lang w:val="sl-SI"/>
              </w:rPr>
              <w:t>__________________________</w:t>
            </w:r>
          </w:p>
        </w:tc>
      </w:tr>
      <w:tr w:rsidR="000C30EF" w:rsidTr="00F04B1F">
        <w:trPr>
          <w:cantSplit/>
        </w:trPr>
        <w:tc>
          <w:tcPr>
            <w:tcW w:w="3780" w:type="dxa"/>
            <w:hideMark/>
          </w:tcPr>
          <w:p w:rsidR="00E01C6A" w:rsidRPr="00410F8E" w:rsidRDefault="00E01C6A" w:rsidP="00410F8E">
            <w:pPr>
              <w:spacing w:line="288" w:lineRule="auto"/>
              <w:jc w:val="center"/>
              <w:rPr>
                <w:b/>
                <w:szCs w:val="20"/>
                <w:lang w:val="sl-SI"/>
              </w:rPr>
            </w:pPr>
            <w:r w:rsidRPr="00410F8E">
              <w:rPr>
                <w:b/>
                <w:szCs w:val="20"/>
                <w:lang w:val="sl-SI"/>
              </w:rPr>
              <w:t>Ministrstvo za obrambo</w:t>
            </w:r>
          </w:p>
        </w:tc>
        <w:tc>
          <w:tcPr>
            <w:tcW w:w="900" w:type="dxa"/>
          </w:tcPr>
          <w:p w:rsidR="00E01C6A" w:rsidRPr="00410F8E" w:rsidRDefault="00E01C6A" w:rsidP="00410F8E">
            <w:pPr>
              <w:spacing w:line="288" w:lineRule="auto"/>
              <w:rPr>
                <w:b/>
                <w:szCs w:val="20"/>
                <w:lang w:val="sl-SI"/>
              </w:rPr>
            </w:pPr>
          </w:p>
        </w:tc>
        <w:tc>
          <w:tcPr>
            <w:tcW w:w="3825" w:type="dxa"/>
          </w:tcPr>
          <w:p w:rsidR="00E01C6A" w:rsidRPr="00410F8E" w:rsidRDefault="00E01C6A" w:rsidP="00410F8E">
            <w:pPr>
              <w:spacing w:line="288" w:lineRule="auto"/>
              <w:jc w:val="center"/>
              <w:rPr>
                <w:b/>
                <w:szCs w:val="20"/>
                <w:lang w:val="sl-SI"/>
              </w:rPr>
            </w:pPr>
          </w:p>
        </w:tc>
      </w:tr>
      <w:tr w:rsidR="000C30EF" w:rsidTr="00F04B1F">
        <w:trPr>
          <w:cantSplit/>
        </w:trPr>
        <w:tc>
          <w:tcPr>
            <w:tcW w:w="3780" w:type="dxa"/>
          </w:tcPr>
          <w:p w:rsidR="00E01C6A" w:rsidRPr="00410F8E" w:rsidRDefault="00E01C6A" w:rsidP="00410F8E">
            <w:pPr>
              <w:spacing w:line="288" w:lineRule="auto"/>
              <w:jc w:val="center"/>
              <w:rPr>
                <w:b/>
                <w:szCs w:val="20"/>
                <w:lang w:val="sl-SI"/>
              </w:rPr>
            </w:pPr>
          </w:p>
        </w:tc>
        <w:tc>
          <w:tcPr>
            <w:tcW w:w="900" w:type="dxa"/>
          </w:tcPr>
          <w:p w:rsidR="00E01C6A" w:rsidRPr="00410F8E" w:rsidRDefault="00E01C6A" w:rsidP="00410F8E">
            <w:pPr>
              <w:spacing w:line="288" w:lineRule="auto"/>
              <w:rPr>
                <w:b/>
                <w:szCs w:val="20"/>
                <w:lang w:val="sl-SI"/>
              </w:rPr>
            </w:pPr>
          </w:p>
        </w:tc>
        <w:tc>
          <w:tcPr>
            <w:tcW w:w="3825" w:type="dxa"/>
          </w:tcPr>
          <w:p w:rsidR="00E01C6A" w:rsidRPr="00410F8E" w:rsidRDefault="00E01C6A" w:rsidP="00410F8E">
            <w:pPr>
              <w:spacing w:line="288" w:lineRule="auto"/>
              <w:jc w:val="center"/>
              <w:rPr>
                <w:b/>
                <w:szCs w:val="20"/>
                <w:lang w:val="sl-SI"/>
              </w:rPr>
            </w:pPr>
          </w:p>
        </w:tc>
      </w:tr>
    </w:tbl>
    <w:p w:rsidR="00E01C6A" w:rsidRPr="00410F8E" w:rsidRDefault="00E01C6A" w:rsidP="00410F8E">
      <w:pPr>
        <w:tabs>
          <w:tab w:val="left" w:pos="567"/>
        </w:tabs>
        <w:spacing w:line="288" w:lineRule="auto"/>
        <w:jc w:val="both"/>
        <w:rPr>
          <w:szCs w:val="20"/>
          <w:lang w:val="sl-SI"/>
        </w:rPr>
      </w:pPr>
    </w:p>
    <w:p w:rsidR="00E01C6A" w:rsidRPr="00410F8E" w:rsidRDefault="00E01C6A" w:rsidP="00410F8E">
      <w:pPr>
        <w:tabs>
          <w:tab w:val="left" w:pos="567"/>
        </w:tabs>
        <w:spacing w:line="288" w:lineRule="auto"/>
        <w:jc w:val="both"/>
        <w:rPr>
          <w:szCs w:val="20"/>
          <w:lang w:val="sl-SI"/>
        </w:rPr>
      </w:pPr>
    </w:p>
    <w:p w:rsidR="00E01C6A" w:rsidRPr="00410F8E" w:rsidRDefault="00E01C6A" w:rsidP="00410F8E">
      <w:pPr>
        <w:tabs>
          <w:tab w:val="left" w:pos="567"/>
        </w:tabs>
        <w:spacing w:line="288" w:lineRule="auto"/>
        <w:jc w:val="both"/>
        <w:rPr>
          <w:szCs w:val="20"/>
          <w:lang w:val="sl-SI"/>
        </w:rPr>
      </w:pPr>
    </w:p>
    <w:p w:rsidR="00E01C6A" w:rsidRPr="00410F8E" w:rsidRDefault="00E01C6A" w:rsidP="00410F8E">
      <w:pPr>
        <w:tabs>
          <w:tab w:val="left" w:pos="567"/>
        </w:tabs>
        <w:spacing w:line="288" w:lineRule="auto"/>
        <w:jc w:val="both"/>
        <w:rPr>
          <w:szCs w:val="20"/>
          <w:lang w:val="sl-SI"/>
        </w:rPr>
      </w:pPr>
      <w:r w:rsidRPr="00410F8E">
        <w:rPr>
          <w:szCs w:val="20"/>
          <w:lang w:val="sl-SI"/>
        </w:rPr>
        <w:t>Priloge kot sestavni del te pogodbe so:</w:t>
      </w:r>
    </w:p>
    <w:p w:rsidR="00E01C6A" w:rsidRPr="00410F8E" w:rsidRDefault="00E01C6A" w:rsidP="00410F8E">
      <w:pPr>
        <w:numPr>
          <w:ilvl w:val="0"/>
          <w:numId w:val="16"/>
        </w:numPr>
        <w:tabs>
          <w:tab w:val="left" w:pos="567"/>
        </w:tabs>
        <w:spacing w:line="288" w:lineRule="auto"/>
        <w:jc w:val="both"/>
        <w:rPr>
          <w:b/>
          <w:caps/>
          <w:szCs w:val="20"/>
          <w:lang w:val="sl-SI"/>
        </w:rPr>
      </w:pPr>
      <w:r w:rsidRPr="00410F8E">
        <w:rPr>
          <w:szCs w:val="20"/>
          <w:lang w:val="sl-SI"/>
        </w:rPr>
        <w:t xml:space="preserve">ponudba št. </w:t>
      </w:r>
    </w:p>
    <w:p w:rsidR="00E01C6A" w:rsidRPr="00410F8E" w:rsidRDefault="00E01C6A" w:rsidP="00410F8E">
      <w:pPr>
        <w:numPr>
          <w:ilvl w:val="0"/>
          <w:numId w:val="16"/>
        </w:numPr>
        <w:tabs>
          <w:tab w:val="left" w:pos="567"/>
        </w:tabs>
        <w:spacing w:line="288" w:lineRule="auto"/>
        <w:jc w:val="both"/>
        <w:rPr>
          <w:b/>
          <w:caps/>
          <w:szCs w:val="20"/>
          <w:lang w:val="sl-SI"/>
        </w:rPr>
      </w:pPr>
      <w:r w:rsidRPr="00410F8E">
        <w:rPr>
          <w:szCs w:val="20"/>
          <w:lang w:val="sl-SI"/>
        </w:rPr>
        <w:t>priloga k pogodbi – opredelitev kontrole kakovosti za prevzem proizvodov.</w:t>
      </w:r>
    </w:p>
    <w:p w:rsidR="00E01C6A" w:rsidRPr="00410F8E" w:rsidRDefault="00E01C6A" w:rsidP="00410F8E">
      <w:pPr>
        <w:spacing w:line="288" w:lineRule="auto"/>
        <w:rPr>
          <w:b/>
          <w:caps/>
          <w:szCs w:val="20"/>
          <w:lang w:val="sl-SI"/>
        </w:rPr>
      </w:pPr>
      <w:r w:rsidRPr="00410F8E">
        <w:rPr>
          <w:b/>
          <w:caps/>
          <w:szCs w:val="20"/>
          <w:lang w:val="sl-SI"/>
        </w:rPr>
        <w:br w:type="page"/>
      </w:r>
      <w:r w:rsidRPr="00410F8E">
        <w:rPr>
          <w:b/>
          <w:caps/>
          <w:szCs w:val="20"/>
          <w:lang w:val="sl-SI"/>
        </w:rPr>
        <w:lastRenderedPageBreak/>
        <w:t xml:space="preserve">Priloga K POGODBI - OPREDELITEV KONTROLE KAKOVOSTI ZA PREVZEM PROIZVODOV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Področje uporabe</w:t>
      </w:r>
    </w:p>
    <w:p w:rsidR="00E01C6A" w:rsidRPr="00410F8E" w:rsidRDefault="00E01C6A" w:rsidP="00410F8E">
      <w:pPr>
        <w:spacing w:line="288" w:lineRule="auto"/>
        <w:jc w:val="both"/>
        <w:rPr>
          <w:szCs w:val="20"/>
          <w:lang w:val="sl-SI"/>
        </w:rPr>
      </w:pPr>
      <w:r w:rsidRPr="00410F8E">
        <w:rPr>
          <w:szCs w:val="20"/>
          <w:lang w:val="sl-SI"/>
        </w:rPr>
        <w:t>1.1</w:t>
      </w:r>
    </w:p>
    <w:p w:rsidR="00E01C6A" w:rsidRPr="00410F8E" w:rsidRDefault="00E01C6A" w:rsidP="00410F8E">
      <w:pPr>
        <w:spacing w:line="288" w:lineRule="auto"/>
        <w:jc w:val="both"/>
        <w:rPr>
          <w:szCs w:val="20"/>
          <w:lang w:val="sl-SI"/>
        </w:rPr>
      </w:pPr>
      <w:r w:rsidRPr="00410F8E">
        <w:rPr>
          <w:szCs w:val="20"/>
          <w:lang w:val="sl-SI"/>
        </w:rPr>
        <w:t>Kupec/naročnik in prodajalec/izvajalec/</w:t>
      </w:r>
      <w:r w:rsidR="00132BF6">
        <w:rPr>
          <w:szCs w:val="20"/>
          <w:lang w:val="sl-SI"/>
        </w:rPr>
        <w:t>izvajalec</w:t>
      </w:r>
      <w:r w:rsidRPr="00410F8E">
        <w:rPr>
          <w:szCs w:val="20"/>
          <w:lang w:val="sl-SI"/>
        </w:rPr>
        <w:t xml:space="preserve"> na podlagi sklenjene pogodbe s to prilogo določata načela, pogoje in način izvedbe kontrole kakovosti za prevzem proizvodov (v nadaljevanju prevzem) ter nadzor nad sistemom zagotavljanja kakovosti pri prodajalcu/izvajalcu/</w:t>
      </w:r>
      <w:r w:rsidR="00132BF6">
        <w:rPr>
          <w:szCs w:val="20"/>
          <w:lang w:val="sl-SI"/>
        </w:rPr>
        <w:t>izvajalec</w:t>
      </w:r>
      <w:r w:rsidRPr="00410F8E">
        <w:rPr>
          <w:szCs w:val="20"/>
          <w:lang w:val="sl-SI"/>
        </w:rPr>
        <w:t>u.</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Splošne določbe</w:t>
      </w:r>
    </w:p>
    <w:p w:rsidR="00E01C6A" w:rsidRPr="00410F8E" w:rsidRDefault="00E01C6A" w:rsidP="00410F8E">
      <w:pPr>
        <w:spacing w:line="288" w:lineRule="auto"/>
        <w:jc w:val="both"/>
        <w:rPr>
          <w:szCs w:val="20"/>
          <w:lang w:val="sl-SI"/>
        </w:rPr>
      </w:pPr>
      <w:r w:rsidRPr="00410F8E">
        <w:rPr>
          <w:szCs w:val="20"/>
          <w:lang w:val="sl-SI"/>
        </w:rPr>
        <w:t>2.1</w:t>
      </w:r>
    </w:p>
    <w:p w:rsidR="00E01C6A" w:rsidRPr="00410F8E" w:rsidRDefault="00E01C6A" w:rsidP="00410F8E">
      <w:pPr>
        <w:spacing w:line="288" w:lineRule="auto"/>
        <w:jc w:val="both"/>
        <w:rPr>
          <w:szCs w:val="20"/>
          <w:lang w:val="sl-SI"/>
        </w:rPr>
      </w:pPr>
      <w:r w:rsidRPr="00410F8E">
        <w:rPr>
          <w:szCs w:val="20"/>
          <w:lang w:val="sl-SI"/>
        </w:rPr>
        <w:t>Obe pogodbeni stranki morata spoštovati načelo dobrega gospodarja in načelo, da se izročitev ter prevzem proizvodov za oba opravi z najmanjšimi stroški in ob upoštevanju pravil stroke.</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2.2</w:t>
      </w:r>
    </w:p>
    <w:p w:rsidR="00E01C6A" w:rsidRPr="00410F8E" w:rsidRDefault="00E01C6A" w:rsidP="00410F8E">
      <w:pPr>
        <w:spacing w:line="288" w:lineRule="auto"/>
        <w:jc w:val="both"/>
        <w:rPr>
          <w:szCs w:val="20"/>
          <w:lang w:val="sl-SI"/>
        </w:rPr>
      </w:pPr>
      <w:r w:rsidRPr="00410F8E">
        <w:rPr>
          <w:szCs w:val="20"/>
          <w:lang w:val="sl-SI"/>
        </w:rPr>
        <w:t>Prodajalec/izvajalec/</w:t>
      </w:r>
      <w:r w:rsidR="00132BF6">
        <w:rPr>
          <w:szCs w:val="20"/>
          <w:lang w:val="sl-SI"/>
        </w:rPr>
        <w:t>izvajalec</w:t>
      </w:r>
      <w:r w:rsidRPr="00410F8E">
        <w:rPr>
          <w:szCs w:val="20"/>
          <w:lang w:val="sl-SI"/>
        </w:rPr>
        <w:t xml:space="preserve"> mora ustrezno upravljati sistem kakovosti, in sicer tako, da:</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ob izvajanju kontrole kakovosti oziroma ob dostavi proizvodov priloži dokumente o kontroli, testiranju in preizkušanju predmeta pogodbe;</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izvaja predpisan ali dogovorjen način kontrole kakovosti proizvodov;</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so odgovornosti za kakovost predpisane;</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upošteva zahteve kupca za upravljanje sistema kakovosti;</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za podizvajalce veljajo enake zahteve, kot jih je kupec/naročnik postavil prodajalcu/ izvajalcu/</w:t>
      </w:r>
      <w:r w:rsidR="00132BF6">
        <w:rPr>
          <w:szCs w:val="20"/>
          <w:lang w:val="sl-SI"/>
        </w:rPr>
        <w:t>izvajalec</w:t>
      </w:r>
      <w:r w:rsidRPr="00410F8E">
        <w:rPr>
          <w:szCs w:val="20"/>
          <w:lang w:val="sl-SI"/>
        </w:rPr>
        <w:t>u.</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b/>
          <w:szCs w:val="20"/>
          <w:lang w:val="sl-SI"/>
        </w:rPr>
        <w:t>Pristop h kontroli kakovosti</w:t>
      </w:r>
    </w:p>
    <w:p w:rsidR="00E01C6A" w:rsidRPr="00410F8E" w:rsidRDefault="00E01C6A" w:rsidP="00410F8E">
      <w:pPr>
        <w:spacing w:line="288" w:lineRule="auto"/>
        <w:jc w:val="both"/>
        <w:rPr>
          <w:szCs w:val="20"/>
          <w:lang w:val="sl-SI"/>
        </w:rPr>
      </w:pPr>
      <w:r w:rsidRPr="00410F8E">
        <w:rPr>
          <w:szCs w:val="20"/>
          <w:lang w:val="sl-SI"/>
        </w:rPr>
        <w:t>3.1</w:t>
      </w:r>
    </w:p>
    <w:p w:rsidR="00E01C6A" w:rsidRPr="00410F8E" w:rsidRDefault="00E01C6A" w:rsidP="00410F8E">
      <w:pPr>
        <w:spacing w:line="288" w:lineRule="auto"/>
        <w:jc w:val="both"/>
        <w:rPr>
          <w:szCs w:val="20"/>
          <w:lang w:val="sl-SI"/>
        </w:rPr>
      </w:pPr>
      <w:r w:rsidRPr="00410F8E">
        <w:rPr>
          <w:szCs w:val="20"/>
          <w:lang w:val="sl-SI"/>
        </w:rPr>
        <w:t xml:space="preserve">Pooblaščeni predstavnik kupca/naročnika začne postopek kontrole kakovosti za prevzem proizvodov na podlagi prejetega obvestila o pripravi proizvodov za prevzem (obrazec SS 12-7), ki ga </w:t>
      </w:r>
      <w:r w:rsidR="00132BF6">
        <w:rPr>
          <w:szCs w:val="20"/>
          <w:lang w:val="sl-SI"/>
        </w:rPr>
        <w:t>izvajalec</w:t>
      </w:r>
      <w:r w:rsidRPr="00410F8E">
        <w:rPr>
          <w:szCs w:val="20"/>
          <w:lang w:val="sl-SI"/>
        </w:rPr>
        <w:t xml:space="preserve"> pošlje na naslov kupca/naročnika, če je treba skupaj s podatki o transportni enoti proizvodov in strokovnimi priporočili za izvedbo prevzema.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Obrazec SS 12-7 je sestavni del te priloge.</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Praviloma se prevzem začne izvajati v osmih dneh od prejema obrazca SS 12-7.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Kupec/naročnik lahko še pred končnim prevzemom proizvodov opravi občasno kontrolo kakovosti v proizvodnem procesu prodajalca/izvajalca/</w:t>
      </w:r>
      <w:r w:rsidR="00132BF6">
        <w:rPr>
          <w:szCs w:val="20"/>
          <w:lang w:val="sl-SI"/>
        </w:rPr>
        <w:t>izvajalec</w:t>
      </w:r>
      <w:r w:rsidRPr="00410F8E">
        <w:rPr>
          <w:szCs w:val="20"/>
          <w:lang w:val="sl-SI"/>
        </w:rPr>
        <w:t>a. Vsakokratne ugotovitve občasne kontrole v proizvodnem procesu se vnesejo v zapisnik o predhodni/fazni/mejni kontroli, ki ga podpišeta pooblaščeni predstavnik kupca/naročnika in pooblaščeni predstavnik prodajalca/izvajalca/</w:t>
      </w:r>
      <w:r w:rsidR="00132BF6">
        <w:rPr>
          <w:szCs w:val="20"/>
          <w:lang w:val="sl-SI"/>
        </w:rPr>
        <w:t>izvajalec</w:t>
      </w:r>
      <w:r w:rsidRPr="00410F8E">
        <w:rPr>
          <w:szCs w:val="20"/>
          <w:lang w:val="sl-SI"/>
        </w:rPr>
        <w:t>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Izvajanje kontrole kakovosti</w:t>
      </w:r>
    </w:p>
    <w:p w:rsidR="00E01C6A" w:rsidRPr="00410F8E" w:rsidRDefault="00E01C6A" w:rsidP="00410F8E">
      <w:pPr>
        <w:spacing w:line="288" w:lineRule="auto"/>
        <w:jc w:val="both"/>
        <w:rPr>
          <w:szCs w:val="20"/>
          <w:lang w:val="sl-SI"/>
        </w:rPr>
      </w:pPr>
      <w:r w:rsidRPr="00410F8E">
        <w:rPr>
          <w:szCs w:val="20"/>
          <w:lang w:val="sl-SI"/>
        </w:rPr>
        <w:t>4.1</w:t>
      </w:r>
    </w:p>
    <w:p w:rsidR="00E01C6A" w:rsidRPr="00410F8E" w:rsidRDefault="00E01C6A" w:rsidP="00410F8E">
      <w:pPr>
        <w:spacing w:line="288" w:lineRule="auto"/>
        <w:jc w:val="both"/>
        <w:rPr>
          <w:szCs w:val="20"/>
          <w:lang w:val="sl-SI"/>
        </w:rPr>
      </w:pPr>
      <w:r w:rsidRPr="00410F8E">
        <w:rPr>
          <w:szCs w:val="20"/>
          <w:lang w:val="sl-SI"/>
        </w:rPr>
        <w:t>Kontrola kakovosti se na podlagi pisnega protokola prevzema ali na podlagi dogovora lahko opravi pri prodajalcu/izvajalcu/</w:t>
      </w:r>
      <w:r w:rsidR="00132BF6">
        <w:rPr>
          <w:szCs w:val="20"/>
          <w:lang w:val="sl-SI"/>
        </w:rPr>
        <w:t>izvajalec</w:t>
      </w:r>
      <w:r w:rsidRPr="00410F8E">
        <w:rPr>
          <w:szCs w:val="20"/>
          <w:lang w:val="sl-SI"/>
        </w:rPr>
        <w:t>u ali pri kupcu/naročniku, če v pogodbi ni drugače določeno.</w:t>
      </w:r>
    </w:p>
    <w:p w:rsidR="00410F8E" w:rsidRDefault="00410F8E"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lastRenderedPageBreak/>
        <w:t>4.2</w:t>
      </w:r>
    </w:p>
    <w:p w:rsidR="00E01C6A" w:rsidRPr="00410F8E" w:rsidRDefault="00E01C6A" w:rsidP="00410F8E">
      <w:pPr>
        <w:spacing w:line="288" w:lineRule="auto"/>
        <w:jc w:val="both"/>
        <w:rPr>
          <w:szCs w:val="20"/>
          <w:lang w:val="sl-SI"/>
        </w:rPr>
      </w:pPr>
      <w:r w:rsidRPr="00410F8E">
        <w:rPr>
          <w:szCs w:val="20"/>
          <w:lang w:val="sl-SI"/>
        </w:rPr>
        <w:t>Pooblaščeni predstavnik kupca/naročnika opravi kontrolo kakovosti po pravilih stroke, in sicer:</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s predpisanimi in standardiziranimi pripravami in metodami kontrole,</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z meritvami, testiranji in preizkušanjem karakteristik proizvodov,</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s primerjavo ugotovljenih rezultatov, z zapisi v tehnični dokumentaciji prodajalca/izvajalca in s tehničnimi zahtevami kupca/naročnika, določenimi v pogodbi,</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s primerjavo in oceno nemerljivih karakteristik in lastnosti.</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Meritve karakteristik kakovosti opravi pooblaščeni predstavnik kupca/naročnika glede na obojestransko usklajen protokol prevzemanja ali kontrolni plan ter glede na obseg in zahtevnost proizvoda, in sicer opravi:</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100-odstotni pregled,</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naključni pregled,</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vzorčenje,</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certifikacijo,</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preverjanje na podlagi primerjave s potrjenim vzorcem (iz javnega razpisa oziroma svojim).</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Če obseg proizvodov zahteva, da se opravi kontrola kakovosti z vzorčenjem, pooblaščeni predstavnik kupca/naročnika pri kontroli za prevzem proizvodov navadno uporablja standard ISO 2859, če v pogodbi ni drugače določeno.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Sestavo lotov, velikost lota in način, na katerega mora biti predstavljen in identificiran vsak lot, pripravi </w:t>
      </w:r>
      <w:r w:rsidR="00132BF6">
        <w:rPr>
          <w:szCs w:val="20"/>
          <w:lang w:val="sl-SI"/>
        </w:rPr>
        <w:t>izvajalec</w:t>
      </w:r>
      <w:r w:rsidRPr="00410F8E">
        <w:rPr>
          <w:szCs w:val="20"/>
          <w:lang w:val="sl-SI"/>
        </w:rPr>
        <w:t>/izvajalec/prodajalec, odobri pa pooblaščeni predstavnik kupca/naročnika.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4.3</w:t>
      </w:r>
    </w:p>
    <w:p w:rsidR="00E01C6A" w:rsidRPr="00410F8E" w:rsidRDefault="00E01C6A" w:rsidP="00410F8E">
      <w:pPr>
        <w:spacing w:line="288" w:lineRule="auto"/>
        <w:jc w:val="both"/>
        <w:rPr>
          <w:szCs w:val="20"/>
          <w:lang w:val="sl-SI"/>
        </w:rPr>
      </w:pPr>
      <w:r w:rsidRPr="00410F8E">
        <w:rPr>
          <w:szCs w:val="20"/>
          <w:lang w:val="sl-SI"/>
        </w:rPr>
        <w:t>Če se pooblaščeni predstavnik kupca/naročnika odloči, da so za kontrolo kakovosti potrebni dodatni testi ali preizkusi, jih mora prodajalec/izvajalec/</w:t>
      </w:r>
      <w:r w:rsidR="00132BF6">
        <w:rPr>
          <w:szCs w:val="20"/>
          <w:lang w:val="sl-SI"/>
        </w:rPr>
        <w:t>izvajalec</w:t>
      </w:r>
      <w:r w:rsidRPr="00410F8E">
        <w:rPr>
          <w:szCs w:val="20"/>
          <w:lang w:val="sl-SI"/>
        </w:rPr>
        <w:t xml:space="preserve"> omogočiti in izvesti s svojimi strokovnjaki, v svojih prostorih ter s svojimi napravami in pomožnim materialom.</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prodajalec/izvajalec/</w:t>
      </w:r>
      <w:r w:rsidR="00132BF6">
        <w:rPr>
          <w:szCs w:val="20"/>
          <w:lang w:val="sl-SI"/>
        </w:rPr>
        <w:t>izvajalec</w:t>
      </w:r>
      <w:r w:rsidRPr="00410F8E">
        <w:rPr>
          <w:szCs w:val="20"/>
          <w:lang w:val="sl-SI"/>
        </w:rPr>
        <w:t xml:space="preserve"> ne more omogočiti in izvesti dodatnih preizkusov s svojimi strokovnjaki, v svojih prostorih ter s svojimi napravami in pomožnim materialom, opravijo dodatne preizkuse ustrezne ustanove na njegov račun.</w:t>
      </w:r>
    </w:p>
    <w:p w:rsidR="00E01C6A" w:rsidRPr="00410F8E" w:rsidRDefault="00E01C6A" w:rsidP="00410F8E">
      <w:pPr>
        <w:spacing w:line="288" w:lineRule="auto"/>
        <w:jc w:val="both"/>
        <w:rPr>
          <w:szCs w:val="20"/>
          <w:lang w:val="sl-SI"/>
        </w:rPr>
      </w:pPr>
    </w:p>
    <w:p w:rsidR="00E01C6A" w:rsidRPr="00410F8E" w:rsidRDefault="00E01C6A" w:rsidP="00410F8E">
      <w:pPr>
        <w:autoSpaceDE w:val="0"/>
        <w:autoSpaceDN w:val="0"/>
        <w:adjustRightInd w:val="0"/>
        <w:spacing w:line="288" w:lineRule="auto"/>
        <w:jc w:val="both"/>
        <w:rPr>
          <w:szCs w:val="20"/>
          <w:lang w:val="sl-SI" w:eastAsia="sl-SI"/>
        </w:rPr>
      </w:pPr>
      <w:r w:rsidRPr="00410F8E">
        <w:rPr>
          <w:szCs w:val="20"/>
          <w:lang w:val="sl-SI"/>
        </w:rPr>
        <w:t xml:space="preserve">Pooblaščeni predstavnik kupca/naročnika lahko k sodelovanju pri prevzemu za pomoč pri identifikaciji proizvoda oziroma ugotavljanju zahtevanih karakteristik povabi skrbnika pogodbe, vodjo projekta oziroma predstavnika </w:t>
      </w:r>
      <w:r w:rsidRPr="00410F8E">
        <w:rPr>
          <w:szCs w:val="20"/>
          <w:lang w:val="sl-SI" w:eastAsia="sl-SI"/>
        </w:rPr>
        <w:t>predlagatelja naročila, ki je sodeloval pri izvedbi projekta oziroma naročila.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4.4</w:t>
      </w:r>
    </w:p>
    <w:p w:rsidR="00E01C6A" w:rsidRPr="00410F8E" w:rsidRDefault="00E01C6A" w:rsidP="00410F8E">
      <w:pPr>
        <w:spacing w:line="288" w:lineRule="auto"/>
        <w:jc w:val="both"/>
        <w:rPr>
          <w:szCs w:val="20"/>
          <w:lang w:val="sl-SI"/>
        </w:rPr>
      </w:pPr>
      <w:r w:rsidRPr="00410F8E">
        <w:rPr>
          <w:szCs w:val="20"/>
          <w:lang w:val="sl-SI"/>
        </w:rPr>
        <w:t xml:space="preserve">Pooblaščeni predstavnik kupca/naročnika lahko proizvode prevzame ali zavrne. </w:t>
      </w:r>
    </w:p>
    <w:p w:rsidR="00E01C6A" w:rsidRPr="00410F8E" w:rsidRDefault="00E01C6A" w:rsidP="00410F8E">
      <w:pPr>
        <w:spacing w:line="288" w:lineRule="auto"/>
        <w:jc w:val="both"/>
        <w:rPr>
          <w:szCs w:val="20"/>
          <w:lang w:val="sl-SI"/>
        </w:rPr>
      </w:pPr>
      <w:r w:rsidRPr="00410F8E">
        <w:rPr>
          <w:szCs w:val="20"/>
          <w:lang w:val="sl-SI"/>
        </w:rPr>
        <w:t>Prevzem proizvodov se potrdi s podpisom zapisnika o kontroli kakovosti proizvodov (obrazec SS 14-7), v katerega se obvezno vpiše ocena »</w:t>
      </w:r>
      <w:r w:rsidRPr="00410F8E">
        <w:rPr>
          <w:b/>
          <w:szCs w:val="20"/>
          <w:lang w:val="sl-SI"/>
        </w:rPr>
        <w:t>Kakovost ustreza pogodbenim določilom</w:t>
      </w:r>
      <w:r w:rsidRPr="00410F8E">
        <w:rPr>
          <w:szCs w:val="20"/>
          <w:lang w:val="sl-SI"/>
        </w:rPr>
        <w:t xml:space="preserve">«.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pooblaščeni predstavnik kupca/naročnika zavrne prevzem proizvodov, mora biti zavrnitev pisno utemeljena, razlogi za zavrnitev pa navedeni v zapisniku, v katerega se obvezno vpiše ocena »</w:t>
      </w:r>
      <w:r w:rsidRPr="00410F8E">
        <w:rPr>
          <w:b/>
          <w:szCs w:val="20"/>
          <w:lang w:val="sl-SI"/>
        </w:rPr>
        <w:t>Kakovost NE ustreza pogodbenim določilom</w:t>
      </w:r>
      <w:r w:rsidRPr="00410F8E">
        <w:rPr>
          <w:szCs w:val="20"/>
          <w:lang w:val="sl-SI"/>
        </w:rPr>
        <w:t>«.</w:t>
      </w:r>
    </w:p>
    <w:p w:rsidR="00E01C6A" w:rsidRPr="00410F8E" w:rsidRDefault="00E01C6A"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Stroški pri izvajanju kontrole kakovosti</w:t>
      </w:r>
    </w:p>
    <w:p w:rsidR="00E01C6A" w:rsidRPr="00410F8E" w:rsidRDefault="00E01C6A" w:rsidP="00410F8E">
      <w:pPr>
        <w:spacing w:line="288" w:lineRule="auto"/>
        <w:jc w:val="both"/>
        <w:rPr>
          <w:szCs w:val="20"/>
          <w:lang w:val="sl-SI"/>
        </w:rPr>
      </w:pPr>
      <w:r w:rsidRPr="00410F8E">
        <w:rPr>
          <w:szCs w:val="20"/>
          <w:lang w:val="sl-SI"/>
        </w:rPr>
        <w:t>5.1</w:t>
      </w:r>
    </w:p>
    <w:p w:rsidR="00E01C6A" w:rsidRPr="00410F8E" w:rsidRDefault="00E01C6A" w:rsidP="00410F8E">
      <w:pPr>
        <w:spacing w:line="288" w:lineRule="auto"/>
        <w:jc w:val="both"/>
        <w:rPr>
          <w:szCs w:val="20"/>
          <w:lang w:val="sl-SI"/>
        </w:rPr>
      </w:pPr>
      <w:r w:rsidRPr="00410F8E">
        <w:rPr>
          <w:szCs w:val="20"/>
          <w:lang w:val="sl-SI"/>
        </w:rPr>
        <w:t>Stroške, nastale s pravočasnim prevzemom proizvodov in ugodnim izidom za kupca/naročnika nosi kupec/naročnik, z neugodnim izidom za kupca pa prodajalec /izvajalec/</w:t>
      </w:r>
      <w:r w:rsidR="00132BF6">
        <w:rPr>
          <w:szCs w:val="20"/>
          <w:lang w:val="sl-SI"/>
        </w:rPr>
        <w:t>izvajalec</w:t>
      </w:r>
      <w:r w:rsidRPr="00410F8E">
        <w:rPr>
          <w:szCs w:val="20"/>
          <w:lang w:val="sl-SI"/>
        </w:rPr>
        <w:t>.</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410F8E">
        <w:rPr>
          <w:color w:val="333300"/>
          <w:szCs w:val="20"/>
          <w:lang w:val="sl-SI"/>
        </w:rPr>
        <w:t>ponovno</w:t>
      </w:r>
      <w:r w:rsidRPr="00410F8E">
        <w:rPr>
          <w:szCs w:val="20"/>
          <w:lang w:val="sl-SI"/>
        </w:rPr>
        <w:t xml:space="preserve"> vzorčenje, merjenje, testiranje ali preizkušanje, plača nastale stroške prodajalec /izvajalec/</w:t>
      </w:r>
      <w:r w:rsidR="00132BF6">
        <w:rPr>
          <w:szCs w:val="20"/>
          <w:lang w:val="sl-SI"/>
        </w:rPr>
        <w:t>izvajalec</w:t>
      </w:r>
      <w:r w:rsidRPr="00410F8E">
        <w:rPr>
          <w:szCs w:val="20"/>
          <w:lang w:val="sl-SI"/>
        </w:rPr>
        <w:t>.</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Obveznosti prodajalca/izvajalca/</w:t>
      </w:r>
      <w:r w:rsidR="00132BF6">
        <w:rPr>
          <w:b/>
          <w:szCs w:val="20"/>
          <w:lang w:val="sl-SI"/>
        </w:rPr>
        <w:t>izvajalec</w:t>
      </w:r>
      <w:r w:rsidRPr="00410F8E">
        <w:rPr>
          <w:b/>
          <w:szCs w:val="20"/>
          <w:lang w:val="sl-SI"/>
        </w:rPr>
        <w:t>a</w:t>
      </w:r>
    </w:p>
    <w:p w:rsidR="00E01C6A" w:rsidRPr="00410F8E" w:rsidRDefault="00E01C6A" w:rsidP="00410F8E">
      <w:pPr>
        <w:spacing w:line="288" w:lineRule="auto"/>
        <w:jc w:val="both"/>
        <w:rPr>
          <w:szCs w:val="20"/>
          <w:lang w:val="sl-SI"/>
        </w:rPr>
      </w:pPr>
      <w:r w:rsidRPr="00410F8E">
        <w:rPr>
          <w:szCs w:val="20"/>
          <w:lang w:val="sl-SI"/>
        </w:rPr>
        <w:t>6.1</w:t>
      </w:r>
    </w:p>
    <w:p w:rsidR="00E01C6A" w:rsidRPr="00410F8E" w:rsidRDefault="00E01C6A" w:rsidP="00410F8E">
      <w:pPr>
        <w:spacing w:line="288" w:lineRule="auto"/>
        <w:jc w:val="both"/>
        <w:rPr>
          <w:szCs w:val="20"/>
          <w:lang w:val="sl-SI"/>
        </w:rPr>
      </w:pPr>
      <w:r w:rsidRPr="00410F8E">
        <w:rPr>
          <w:szCs w:val="20"/>
          <w:lang w:val="sl-SI"/>
        </w:rPr>
        <w:t>Prodajalec/izvajalec/</w:t>
      </w:r>
      <w:r w:rsidR="00132BF6">
        <w:rPr>
          <w:szCs w:val="20"/>
          <w:lang w:val="sl-SI"/>
        </w:rPr>
        <w:t>izvajalec</w:t>
      </w:r>
      <w:r w:rsidRPr="00410F8E">
        <w:rPr>
          <w:szCs w:val="20"/>
          <w:lang w:val="sl-SI"/>
        </w:rPr>
        <w:t xml:space="preserve"> je dolžan pooblaščenemu predstavniku kupca/naročnika omogočiti razmere za izvedbo kontrole kakovosti proizvodov na predpisan in po pravilih stroke ustrezen način.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6.2</w:t>
      </w:r>
    </w:p>
    <w:p w:rsidR="00E01C6A" w:rsidRPr="00410F8E" w:rsidRDefault="00E01C6A" w:rsidP="00410F8E">
      <w:pPr>
        <w:spacing w:line="288" w:lineRule="auto"/>
        <w:jc w:val="both"/>
        <w:rPr>
          <w:szCs w:val="20"/>
          <w:lang w:val="sl-SI"/>
        </w:rPr>
      </w:pPr>
      <w:r w:rsidRPr="00410F8E">
        <w:rPr>
          <w:szCs w:val="20"/>
          <w:lang w:val="sl-SI"/>
        </w:rPr>
        <w:t>Prodajalec/izvajalec/</w:t>
      </w:r>
      <w:r w:rsidR="00132BF6">
        <w:rPr>
          <w:szCs w:val="20"/>
          <w:lang w:val="sl-SI"/>
        </w:rPr>
        <w:t>izvajalec</w:t>
      </w:r>
      <w:r w:rsidRPr="00410F8E">
        <w:rPr>
          <w:szCs w:val="20"/>
          <w:lang w:val="sl-SI"/>
        </w:rPr>
        <w:t xml:space="preserve"> je dolžan, ne glede na to, da so bili proizvodi prevzeti, odpraviti ugotovljeno </w:t>
      </w:r>
      <w:r w:rsidRPr="00410F8E">
        <w:rPr>
          <w:color w:val="333300"/>
          <w:szCs w:val="20"/>
          <w:lang w:val="sl-SI"/>
        </w:rPr>
        <w:t>neskladnost</w:t>
      </w:r>
      <w:r w:rsidRPr="00410F8E">
        <w:rPr>
          <w:szCs w:val="20"/>
          <w:lang w:val="sl-SI"/>
        </w:rPr>
        <w:t xml:space="preserve"> oziroma pomanjkljivost, dopolniti ali nadomestiti vsak posamezen del proizvoda ali dokument, če je pooblaščeni predstavnik naročnika/uporabnika v presoji ocenil, da gre za manjšo funkcionalno </w:t>
      </w:r>
      <w:r w:rsidRPr="00410F8E">
        <w:rPr>
          <w:color w:val="000000"/>
          <w:szCs w:val="20"/>
          <w:lang w:val="sl-SI"/>
        </w:rPr>
        <w:t>neskladnost</w:t>
      </w:r>
      <w:r w:rsidRPr="00410F8E">
        <w:rPr>
          <w:szCs w:val="20"/>
          <w:lang w:val="sl-SI"/>
        </w:rPr>
        <w:t xml:space="preserve"> oziroma manjše odstopanje, in določil rok za odpravo neskladja.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6.3</w:t>
      </w:r>
    </w:p>
    <w:p w:rsidR="00E01C6A" w:rsidRPr="00410F8E" w:rsidRDefault="00E01C6A" w:rsidP="00410F8E">
      <w:pPr>
        <w:spacing w:line="288" w:lineRule="auto"/>
        <w:jc w:val="both"/>
        <w:rPr>
          <w:szCs w:val="20"/>
          <w:lang w:val="sl-SI"/>
        </w:rPr>
      </w:pPr>
      <w:r w:rsidRPr="00410F8E">
        <w:rPr>
          <w:szCs w:val="20"/>
          <w:lang w:val="sl-SI"/>
        </w:rPr>
        <w:t>Prodajalec/izvajalec/</w:t>
      </w:r>
      <w:r w:rsidR="00132BF6">
        <w:rPr>
          <w:szCs w:val="20"/>
          <w:lang w:val="sl-SI"/>
        </w:rPr>
        <w:t>izvajalec</w:t>
      </w:r>
      <w:r w:rsidRPr="00410F8E">
        <w:rPr>
          <w:szCs w:val="20"/>
          <w:lang w:val="sl-SI"/>
        </w:rPr>
        <w:t xml:space="preserve">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6.4</w:t>
      </w:r>
    </w:p>
    <w:p w:rsidR="00E01C6A" w:rsidRPr="00410F8E" w:rsidRDefault="00E01C6A" w:rsidP="00410F8E">
      <w:pPr>
        <w:spacing w:line="288" w:lineRule="auto"/>
        <w:jc w:val="both"/>
        <w:rPr>
          <w:szCs w:val="20"/>
          <w:lang w:val="sl-SI"/>
        </w:rPr>
      </w:pPr>
      <w:r w:rsidRPr="00410F8E">
        <w:rPr>
          <w:szCs w:val="20"/>
          <w:lang w:val="sl-SI"/>
        </w:rPr>
        <w:t>Prodajalec/izvajalec/</w:t>
      </w:r>
      <w:r w:rsidR="00132BF6">
        <w:rPr>
          <w:szCs w:val="20"/>
          <w:lang w:val="sl-SI"/>
        </w:rPr>
        <w:t>izvajalec</w:t>
      </w:r>
      <w:r w:rsidRPr="00410F8E">
        <w:rPr>
          <w:szCs w:val="20"/>
          <w:lang w:val="sl-SI"/>
        </w:rPr>
        <w:t xml:space="preserve"> je pooblaščenega predstavnika kupca/naročnika dolžan seznaniti z datumom začetka proizvodnje, če gre za proizvodno dejavnost.</w:t>
      </w:r>
    </w:p>
    <w:p w:rsidR="00E01C6A" w:rsidRPr="00410F8E" w:rsidRDefault="00E01C6A" w:rsidP="00410F8E">
      <w:pPr>
        <w:spacing w:line="288" w:lineRule="auto"/>
        <w:jc w:val="both"/>
        <w:rPr>
          <w:szCs w:val="20"/>
          <w:lang w:val="sl-SI"/>
        </w:rPr>
      </w:pPr>
      <w:r w:rsidRPr="00410F8E">
        <w:rPr>
          <w:szCs w:val="20"/>
          <w:lang w:val="sl-SI"/>
        </w:rPr>
        <w:t>Kupec/naročnik ima pravico, da v tem primeru proizvodnjo njemu namenjenih proizvodov nadzira, če v pogodbi ni drugače določeno.</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6.5</w:t>
      </w:r>
    </w:p>
    <w:p w:rsidR="00E01C6A" w:rsidRPr="00410F8E" w:rsidRDefault="00E01C6A" w:rsidP="00410F8E">
      <w:pPr>
        <w:spacing w:line="288" w:lineRule="auto"/>
        <w:jc w:val="both"/>
        <w:rPr>
          <w:szCs w:val="20"/>
          <w:lang w:val="sl-SI"/>
        </w:rPr>
      </w:pPr>
      <w:r w:rsidRPr="00410F8E">
        <w:rPr>
          <w:szCs w:val="20"/>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E01C6A" w:rsidRPr="00410F8E" w:rsidRDefault="00E01C6A" w:rsidP="00410F8E">
      <w:pPr>
        <w:spacing w:line="288" w:lineRule="auto"/>
        <w:jc w:val="both"/>
        <w:rPr>
          <w:szCs w:val="20"/>
          <w:lang w:val="sl-SI"/>
        </w:rPr>
      </w:pPr>
    </w:p>
    <w:p w:rsidR="00E01C6A" w:rsidRPr="00410F8E" w:rsidRDefault="00E01C6A" w:rsidP="00410F8E">
      <w:pPr>
        <w:autoSpaceDE w:val="0"/>
        <w:autoSpaceDN w:val="0"/>
        <w:adjustRightInd w:val="0"/>
        <w:spacing w:line="288" w:lineRule="auto"/>
        <w:jc w:val="both"/>
        <w:rPr>
          <w:szCs w:val="20"/>
          <w:lang w:val="sl-SI" w:eastAsia="sl-SI"/>
        </w:rPr>
      </w:pPr>
      <w:r w:rsidRPr="00410F8E">
        <w:rPr>
          <w:szCs w:val="20"/>
          <w:lang w:val="sl-SI" w:eastAsia="sl-SI"/>
        </w:rPr>
        <w:t>Končno kontrolo kakovosti opravi notranja organizacijska enota MO, pristojna za kontrolo kakovosti.</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rPr>
          <w:b/>
          <w:szCs w:val="20"/>
          <w:lang w:val="sl-SI"/>
        </w:rPr>
      </w:pPr>
      <w:r w:rsidRPr="00410F8E">
        <w:rPr>
          <w:b/>
          <w:szCs w:val="20"/>
          <w:lang w:val="sl-SI"/>
        </w:rPr>
        <w:t>Splošno</w:t>
      </w:r>
    </w:p>
    <w:p w:rsidR="00E01C6A" w:rsidRPr="00410F8E" w:rsidRDefault="00E01C6A" w:rsidP="00410F8E">
      <w:pPr>
        <w:spacing w:line="288" w:lineRule="auto"/>
        <w:jc w:val="both"/>
        <w:rPr>
          <w:szCs w:val="20"/>
          <w:lang w:val="sl-SI"/>
        </w:rPr>
      </w:pPr>
      <w:r w:rsidRPr="00410F8E">
        <w:rPr>
          <w:szCs w:val="20"/>
          <w:lang w:val="sl-SI"/>
        </w:rPr>
        <w:t>7.1</w:t>
      </w:r>
    </w:p>
    <w:p w:rsidR="00E01C6A" w:rsidRPr="00410F8E" w:rsidRDefault="00E01C6A" w:rsidP="00410F8E">
      <w:pPr>
        <w:spacing w:line="288" w:lineRule="auto"/>
        <w:jc w:val="both"/>
        <w:rPr>
          <w:szCs w:val="20"/>
          <w:lang w:val="sl-SI"/>
        </w:rPr>
      </w:pPr>
      <w:r w:rsidRPr="00410F8E">
        <w:rPr>
          <w:szCs w:val="20"/>
          <w:lang w:val="sl-SI"/>
        </w:rPr>
        <w:t>Ta določila se uporabljajo smiselno kot priloga k pogodbi, in sicer glede na vrsto predmeta pogodbe.</w:t>
      </w:r>
    </w:p>
    <w:p w:rsidR="00E01C6A" w:rsidRPr="00410F8E" w:rsidRDefault="00E01C6A" w:rsidP="00410F8E">
      <w:pPr>
        <w:tabs>
          <w:tab w:val="left" w:pos="900"/>
        </w:tabs>
        <w:spacing w:line="288" w:lineRule="auto"/>
        <w:jc w:val="both"/>
        <w:rPr>
          <w:b/>
          <w:szCs w:val="20"/>
          <w:lang w:val="sl-SI"/>
        </w:rPr>
      </w:pPr>
    </w:p>
    <w:p w:rsidR="00E01C6A" w:rsidRPr="00410F8E" w:rsidRDefault="00E01C6A" w:rsidP="00410F8E">
      <w:pPr>
        <w:tabs>
          <w:tab w:val="left" w:pos="900"/>
        </w:tabs>
        <w:spacing w:line="288" w:lineRule="auto"/>
        <w:jc w:val="both"/>
        <w:rPr>
          <w:szCs w:val="20"/>
          <w:lang w:val="sl-SI"/>
        </w:rPr>
      </w:pPr>
      <w:r w:rsidRPr="00410F8E">
        <w:rPr>
          <w:b/>
          <w:szCs w:val="20"/>
          <w:lang w:val="sl-SI"/>
        </w:rPr>
        <w:t>Priloga 2:</w:t>
      </w:r>
      <w:r w:rsidRPr="00410F8E">
        <w:rPr>
          <w:szCs w:val="20"/>
          <w:lang w:val="sl-SI"/>
        </w:rPr>
        <w:t xml:space="preserve"> Obvestilo o pripravi proizvodov za prevzem, Obrazec SS 12-7, </w:t>
      </w:r>
    </w:p>
    <w:p w:rsidR="00E01C6A" w:rsidRPr="00410F8E" w:rsidRDefault="00E01C6A" w:rsidP="00410F8E">
      <w:pPr>
        <w:tabs>
          <w:tab w:val="left" w:pos="900"/>
        </w:tabs>
        <w:spacing w:line="288" w:lineRule="auto"/>
        <w:jc w:val="both"/>
        <w:rPr>
          <w:szCs w:val="20"/>
          <w:lang w:val="sl-SI"/>
        </w:rPr>
      </w:pPr>
      <w:r w:rsidRPr="00410F8E">
        <w:rPr>
          <w:b/>
          <w:szCs w:val="20"/>
          <w:lang w:val="sl-SI"/>
        </w:rPr>
        <w:t>Priloga 3:</w:t>
      </w:r>
      <w:r w:rsidRPr="00410F8E">
        <w:rPr>
          <w:szCs w:val="20"/>
          <w:lang w:val="sl-SI"/>
        </w:rPr>
        <w:t xml:space="preserve"> Zapisnik o kontroli kakovosti proizvodov, Obrazec SS 14-7 </w:t>
      </w:r>
    </w:p>
    <w:p w:rsidR="00E01C6A" w:rsidRPr="00410F8E" w:rsidRDefault="00E01C6A" w:rsidP="00410F8E">
      <w:pPr>
        <w:spacing w:line="288" w:lineRule="auto"/>
        <w:jc w:val="right"/>
        <w:rPr>
          <w:b/>
          <w:szCs w:val="20"/>
          <w:lang w:val="sl-SI"/>
        </w:rPr>
      </w:pPr>
      <w:r w:rsidRPr="00410F8E">
        <w:rPr>
          <w:szCs w:val="20"/>
          <w:lang w:val="sl-SI"/>
        </w:rPr>
        <w:br w:type="page"/>
      </w:r>
      <w:r w:rsidRPr="00410F8E">
        <w:rPr>
          <w:b/>
          <w:szCs w:val="20"/>
          <w:lang w:val="sl-SI"/>
        </w:rPr>
        <w:lastRenderedPageBreak/>
        <w:t>PRILOGA 2</w:t>
      </w:r>
    </w:p>
    <w:p w:rsidR="00E01C6A" w:rsidRPr="00410F8E" w:rsidRDefault="00E01C6A" w:rsidP="00410F8E">
      <w:pPr>
        <w:spacing w:line="288" w:lineRule="auto"/>
        <w:jc w:val="right"/>
        <w:rPr>
          <w:b/>
          <w:szCs w:val="20"/>
          <w:lang w:val="sl-SI"/>
        </w:rPr>
      </w:pPr>
      <w:r w:rsidRPr="00410F8E">
        <w:rPr>
          <w:b/>
          <w:szCs w:val="20"/>
          <w:lang w:val="sl-SI"/>
        </w:rPr>
        <w:t>(Obrazec SS 12-7)</w:t>
      </w:r>
    </w:p>
    <w:p w:rsidR="00E01C6A" w:rsidRPr="00410F8E" w:rsidRDefault="00B97C03" w:rsidP="00410F8E">
      <w:pPr>
        <w:autoSpaceDE w:val="0"/>
        <w:autoSpaceDN w:val="0"/>
        <w:adjustRightInd w:val="0"/>
        <w:spacing w:line="288" w:lineRule="auto"/>
        <w:rPr>
          <w:szCs w:val="20"/>
          <w:lang w:val="sl-SI"/>
        </w:rPr>
      </w:pPr>
      <w:r w:rsidRPr="00410F8E">
        <w:rPr>
          <w:noProof/>
          <w:szCs w:val="20"/>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410F8E">
        <w:rPr>
          <w:szCs w:val="20"/>
          <w:lang w:val="sl-SI"/>
        </w:rPr>
        <w:t>REPUBLIKA SLOVENIJA</w:t>
      </w:r>
    </w:p>
    <w:p w:rsidR="00E01C6A" w:rsidRPr="00410F8E" w:rsidRDefault="00E01C6A" w:rsidP="00410F8E">
      <w:pPr>
        <w:tabs>
          <w:tab w:val="center" w:pos="4320"/>
          <w:tab w:val="left" w:pos="5112"/>
          <w:tab w:val="right" w:pos="8640"/>
        </w:tabs>
        <w:spacing w:line="288" w:lineRule="auto"/>
        <w:rPr>
          <w:b/>
          <w:caps/>
          <w:szCs w:val="20"/>
          <w:lang w:val="sl-SI"/>
        </w:rPr>
      </w:pPr>
      <w:r w:rsidRPr="00410F8E">
        <w:rPr>
          <w:b/>
          <w:caps/>
          <w:szCs w:val="20"/>
          <w:lang w:val="sl-SI"/>
        </w:rPr>
        <w:t>Ministrstvo za obrambo</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DIREKTORAT ZA LOGISTIKO</w:t>
      </w:r>
    </w:p>
    <w:p w:rsidR="00E01C6A" w:rsidRPr="00410F8E" w:rsidRDefault="00E01C6A" w:rsidP="00410F8E">
      <w:pPr>
        <w:tabs>
          <w:tab w:val="center" w:pos="4320"/>
          <w:tab w:val="left" w:pos="5112"/>
          <w:tab w:val="right" w:pos="8640"/>
        </w:tabs>
        <w:spacing w:line="288" w:lineRule="auto"/>
        <w:contextualSpacing/>
        <w:rPr>
          <w:szCs w:val="20"/>
          <w:lang w:val="sl-SI"/>
        </w:rPr>
      </w:pPr>
      <w:r w:rsidRPr="00410F8E">
        <w:rPr>
          <w:szCs w:val="20"/>
          <w:lang w:val="sl-SI"/>
        </w:rPr>
        <w:t>Sektor za upravljanje materialnih sredstev</w:t>
      </w:r>
    </w:p>
    <w:p w:rsidR="00E01C6A" w:rsidRPr="00410F8E" w:rsidRDefault="00E01C6A" w:rsidP="00410F8E">
      <w:pPr>
        <w:tabs>
          <w:tab w:val="center" w:pos="4320"/>
          <w:tab w:val="left" w:pos="5112"/>
          <w:tab w:val="right" w:pos="8640"/>
        </w:tabs>
        <w:spacing w:line="288" w:lineRule="auto"/>
        <w:contextualSpacing/>
        <w:rPr>
          <w:szCs w:val="20"/>
          <w:lang w:val="sl-SI"/>
        </w:rPr>
      </w:pPr>
      <w:r w:rsidRPr="00410F8E">
        <w:rPr>
          <w:szCs w:val="20"/>
          <w:lang w:val="sl-SI"/>
        </w:rPr>
        <w:t>Oddelek za prevzem</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Vojkova cesta 59, 1000 Ljubljana</w:t>
      </w:r>
    </w:p>
    <w:p w:rsidR="00E01C6A" w:rsidRPr="00410F8E" w:rsidRDefault="00E01C6A" w:rsidP="00410F8E">
      <w:pPr>
        <w:tabs>
          <w:tab w:val="center" w:pos="4320"/>
          <w:tab w:val="left" w:pos="5112"/>
          <w:tab w:val="right" w:pos="8640"/>
        </w:tabs>
        <w:spacing w:line="288" w:lineRule="auto"/>
        <w:rPr>
          <w:szCs w:val="20"/>
          <w:lang w:val="sl-SI"/>
        </w:rPr>
      </w:pPr>
    </w:p>
    <w:p w:rsidR="00E01C6A" w:rsidRPr="00410F8E" w:rsidRDefault="00E01C6A" w:rsidP="00410F8E">
      <w:pPr>
        <w:tabs>
          <w:tab w:val="center" w:pos="4320"/>
          <w:tab w:val="left" w:pos="5112"/>
          <w:tab w:val="right" w:pos="8640"/>
        </w:tabs>
        <w:spacing w:line="288" w:lineRule="auto"/>
        <w:rPr>
          <w:szCs w:val="20"/>
          <w:lang w:val="sl-SI"/>
        </w:rPr>
      </w:pPr>
      <w:r w:rsidRPr="00410F8E">
        <w:rPr>
          <w:b/>
          <w:kern w:val="32"/>
          <w:szCs w:val="20"/>
          <w:lang w:val="sl-SI" w:eastAsia="sl-SI"/>
        </w:rPr>
        <w:t>OBVESTILO O PRIPRAVI PROIZVODOV ZA PREVZEM</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Številka pogodbe/naročilnice: _________________________________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Datum pogodbe/naročilnice: __________________________________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Pogodbeni datum/rok dobave:_________________________________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 xml:space="preserve">Ime in priimek pooblaščene osebe </w:t>
      </w:r>
      <w:r w:rsidR="00132BF6">
        <w:rPr>
          <w:szCs w:val="20"/>
          <w:lang w:val="sl-SI"/>
        </w:rPr>
        <w:t>izvajalec</w:t>
      </w:r>
      <w:r w:rsidRPr="00410F8E">
        <w:rPr>
          <w:szCs w:val="20"/>
          <w:lang w:val="sl-SI"/>
        </w:rPr>
        <w:t>a</w:t>
      </w:r>
      <w:r w:rsidRPr="00410F8E">
        <w:rPr>
          <w:i/>
          <w:position w:val="14"/>
          <w:szCs w:val="20"/>
          <w:lang w:val="sl-SI"/>
        </w:rPr>
        <w:t>1</w:t>
      </w:r>
      <w:r w:rsidRPr="00410F8E">
        <w:rPr>
          <w:szCs w:val="20"/>
          <w:lang w:val="sl-SI"/>
        </w:rPr>
        <w:t>: __________________</w:t>
      </w:r>
    </w:p>
    <w:p w:rsidR="00E01C6A" w:rsidRPr="00410F8E" w:rsidRDefault="00E01C6A" w:rsidP="00410F8E">
      <w:pPr>
        <w:tabs>
          <w:tab w:val="left" w:pos="3240"/>
        </w:tabs>
        <w:spacing w:line="288" w:lineRule="auto"/>
        <w:rPr>
          <w:szCs w:val="20"/>
          <w:lang w:val="sl-SI"/>
        </w:rPr>
      </w:pPr>
    </w:p>
    <w:p w:rsidR="00E01C6A" w:rsidRPr="00410F8E" w:rsidRDefault="00E01C6A" w:rsidP="00410F8E">
      <w:pPr>
        <w:tabs>
          <w:tab w:val="left" w:pos="3240"/>
        </w:tabs>
        <w:spacing w:line="288" w:lineRule="auto"/>
        <w:rPr>
          <w:szCs w:val="20"/>
          <w:lang w:val="sl-SI"/>
        </w:rPr>
      </w:pPr>
      <w:r w:rsidRPr="00410F8E">
        <w:rPr>
          <w:szCs w:val="20"/>
          <w:lang w:val="sl-SI"/>
        </w:rPr>
        <w:t>Dosegljivost: telefaks _______  telefon ________ mobilni telefon 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Številka dobave/pošiljke</w:t>
      </w:r>
      <w:r w:rsidRPr="00410F8E">
        <w:rPr>
          <w:i/>
          <w:position w:val="14"/>
          <w:szCs w:val="20"/>
          <w:lang w:val="sl-SI"/>
        </w:rPr>
        <w:t>2</w:t>
      </w:r>
      <w:r w:rsidRPr="00410F8E">
        <w:rPr>
          <w:szCs w:val="20"/>
          <w:lang w:val="sl-SI"/>
        </w:rPr>
        <w:t>: ____________________________________</w:t>
      </w:r>
    </w:p>
    <w:p w:rsidR="00E01C6A" w:rsidRPr="00410F8E" w:rsidRDefault="00E01C6A" w:rsidP="00410F8E">
      <w:pPr>
        <w:spacing w:line="288" w:lineRule="auto"/>
        <w:rPr>
          <w:szCs w:val="20"/>
          <w:lang w:val="sl-SI"/>
        </w:rPr>
      </w:pPr>
      <w:r w:rsidRPr="00410F8E">
        <w:rPr>
          <w:szCs w:val="20"/>
          <w:lang w:val="sl-SI"/>
        </w:rPr>
        <w:tab/>
      </w:r>
      <w:r w:rsidRPr="00410F8E">
        <w:rPr>
          <w:szCs w:val="20"/>
          <w:lang w:val="sl-SI"/>
        </w:rPr>
        <w:tab/>
      </w:r>
    </w:p>
    <w:p w:rsidR="00E01C6A" w:rsidRPr="00410F8E" w:rsidRDefault="00E01C6A" w:rsidP="00410F8E">
      <w:pPr>
        <w:spacing w:line="288" w:lineRule="auto"/>
        <w:rPr>
          <w:szCs w:val="20"/>
          <w:lang w:val="sl-SI"/>
        </w:rPr>
      </w:pPr>
      <w:r w:rsidRPr="00410F8E">
        <w:rPr>
          <w:szCs w:val="20"/>
          <w:lang w:val="sl-SI"/>
        </w:rPr>
        <w:t>Kraj – lokacija kontrole kakovosti: ___________________________________</w:t>
      </w:r>
    </w:p>
    <w:p w:rsidR="00E01C6A" w:rsidRPr="00410F8E" w:rsidRDefault="00E01C6A" w:rsidP="00410F8E">
      <w:pPr>
        <w:spacing w:line="288" w:lineRule="auto"/>
        <w:rPr>
          <w:szCs w:val="20"/>
          <w:lang w:val="sl-SI"/>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188"/>
        <w:gridCol w:w="1745"/>
        <w:gridCol w:w="4135"/>
        <w:gridCol w:w="1080"/>
        <w:gridCol w:w="960"/>
      </w:tblGrid>
      <w:tr w:rsidR="000C30EF" w:rsidTr="00F04B1F">
        <w:tc>
          <w:tcPr>
            <w:tcW w:w="1188" w:type="dxa"/>
            <w:tcBorders>
              <w:top w:val="single" w:sz="12" w:space="0" w:color="000000"/>
              <w:left w:val="single" w:sz="12" w:space="0" w:color="000000"/>
              <w:bottom w:val="nil"/>
              <w:right w:val="single" w:sz="6" w:space="0" w:color="000000"/>
            </w:tcBorders>
            <w:shd w:val="pct10" w:color="auto" w:fill="auto"/>
            <w:vAlign w:val="center"/>
            <w:hideMark/>
          </w:tcPr>
          <w:p w:rsidR="00E01C6A" w:rsidRPr="00410F8E" w:rsidRDefault="00E01C6A" w:rsidP="00410F8E">
            <w:pPr>
              <w:spacing w:line="288" w:lineRule="auto"/>
              <w:rPr>
                <w:b/>
                <w:i/>
                <w:szCs w:val="20"/>
                <w:lang w:val="sl-SI"/>
              </w:rPr>
            </w:pPr>
            <w:r w:rsidRPr="00410F8E">
              <w:rPr>
                <w:b/>
                <w:szCs w:val="20"/>
                <w:lang w:val="sl-SI"/>
              </w:rPr>
              <w:t>Zap. št.</w:t>
            </w:r>
            <w:r w:rsidRPr="00410F8E">
              <w:rPr>
                <w:b/>
                <w:i/>
                <w:position w:val="14"/>
                <w:szCs w:val="20"/>
                <w:lang w:val="sl-SI"/>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rsidR="00E01C6A" w:rsidRPr="00410F8E" w:rsidRDefault="00E01C6A" w:rsidP="00410F8E">
            <w:pPr>
              <w:spacing w:line="288" w:lineRule="auto"/>
              <w:rPr>
                <w:b/>
                <w:i/>
                <w:szCs w:val="20"/>
                <w:lang w:val="sl-SI"/>
              </w:rPr>
            </w:pPr>
            <w:r w:rsidRPr="00410F8E">
              <w:rPr>
                <w:b/>
                <w:szCs w:val="20"/>
                <w:lang w:val="sl-SI"/>
              </w:rPr>
              <w:t>Identifikacija</w:t>
            </w:r>
            <w:r w:rsidRPr="00410F8E">
              <w:rPr>
                <w:b/>
                <w:i/>
                <w:position w:val="14"/>
                <w:szCs w:val="20"/>
                <w:lang w:val="sl-SI"/>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rsidR="00E01C6A" w:rsidRPr="00410F8E" w:rsidRDefault="00E01C6A" w:rsidP="00410F8E">
            <w:pPr>
              <w:spacing w:line="288" w:lineRule="auto"/>
              <w:jc w:val="center"/>
              <w:rPr>
                <w:b/>
                <w:szCs w:val="20"/>
                <w:lang w:val="sl-SI"/>
              </w:rPr>
            </w:pPr>
            <w:r w:rsidRPr="00410F8E">
              <w:rPr>
                <w:b/>
                <w:szCs w:val="20"/>
                <w:lang w:val="sl-SI"/>
              </w:rPr>
              <w:t>Naziv proizvoda</w:t>
            </w:r>
            <w:r w:rsidRPr="00410F8E">
              <w:rPr>
                <w:b/>
                <w:position w:val="14"/>
                <w:szCs w:val="20"/>
                <w:lang w:val="sl-SI"/>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rsidR="00E01C6A" w:rsidRPr="00410F8E" w:rsidRDefault="00E01C6A" w:rsidP="00410F8E">
            <w:pPr>
              <w:spacing w:line="288" w:lineRule="auto"/>
              <w:rPr>
                <w:b/>
                <w:szCs w:val="20"/>
                <w:lang w:val="sl-SI"/>
              </w:rPr>
            </w:pPr>
            <w:r w:rsidRPr="00410F8E">
              <w:rPr>
                <w:b/>
                <w:szCs w:val="20"/>
                <w:lang w:val="sl-SI"/>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rsidR="00E01C6A" w:rsidRPr="00410F8E" w:rsidRDefault="00E01C6A" w:rsidP="00410F8E">
            <w:pPr>
              <w:spacing w:line="288" w:lineRule="auto"/>
              <w:jc w:val="center"/>
              <w:rPr>
                <w:b/>
                <w:i/>
                <w:szCs w:val="20"/>
                <w:lang w:val="sl-SI"/>
              </w:rPr>
            </w:pPr>
            <w:r w:rsidRPr="00410F8E">
              <w:rPr>
                <w:b/>
                <w:szCs w:val="20"/>
                <w:lang w:val="sl-SI"/>
              </w:rPr>
              <w:t>Mera</w:t>
            </w:r>
            <w:r w:rsidRPr="00410F8E">
              <w:rPr>
                <w:b/>
                <w:i/>
                <w:position w:val="14"/>
                <w:szCs w:val="20"/>
                <w:lang w:val="sl-SI"/>
              </w:rPr>
              <w:t>6</w:t>
            </w:r>
          </w:p>
        </w:tc>
      </w:tr>
      <w:tr w:rsidR="000C30EF" w:rsidTr="00F04B1F">
        <w:tc>
          <w:tcPr>
            <w:tcW w:w="1188" w:type="dxa"/>
            <w:tcBorders>
              <w:top w:val="double" w:sz="12"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double" w:sz="12"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double" w:sz="12"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double" w:sz="12"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double" w:sz="12"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0C30EF" w:rsidTr="00F04B1F">
        <w:tc>
          <w:tcPr>
            <w:tcW w:w="1188" w:type="dxa"/>
            <w:tcBorders>
              <w:top w:val="single" w:sz="6"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0C30EF" w:rsidTr="00F04B1F">
        <w:tc>
          <w:tcPr>
            <w:tcW w:w="1188" w:type="dxa"/>
            <w:tcBorders>
              <w:top w:val="single" w:sz="6"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0C30EF" w:rsidTr="00F04B1F">
        <w:tc>
          <w:tcPr>
            <w:tcW w:w="1188" w:type="dxa"/>
            <w:tcBorders>
              <w:top w:val="single" w:sz="6"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0C30EF" w:rsidTr="00F04B1F">
        <w:tc>
          <w:tcPr>
            <w:tcW w:w="1188" w:type="dxa"/>
            <w:tcBorders>
              <w:top w:val="single" w:sz="6" w:space="0" w:color="000000"/>
              <w:left w:val="single" w:sz="12"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12" w:space="0" w:color="000000"/>
              <w:right w:val="single" w:sz="12" w:space="0" w:color="000000"/>
            </w:tcBorders>
          </w:tcPr>
          <w:p w:rsidR="00E01C6A" w:rsidRPr="00410F8E" w:rsidRDefault="00E01C6A" w:rsidP="00410F8E">
            <w:pPr>
              <w:spacing w:line="288" w:lineRule="auto"/>
              <w:rPr>
                <w:szCs w:val="20"/>
                <w:lang w:val="sl-SI"/>
              </w:rPr>
            </w:pPr>
          </w:p>
        </w:tc>
      </w:tr>
    </w:tbl>
    <w:p w:rsidR="00E01C6A" w:rsidRPr="00410F8E" w:rsidRDefault="00E01C6A" w:rsidP="00410F8E">
      <w:pPr>
        <w:spacing w:line="288" w:lineRule="auto"/>
        <w:rPr>
          <w:b/>
          <w:szCs w:val="20"/>
          <w:lang w:val="sl-SI"/>
        </w:rPr>
      </w:pPr>
      <w:r w:rsidRPr="00410F8E">
        <w:rPr>
          <w:b/>
          <w:szCs w:val="20"/>
          <w:lang w:val="sl-SI"/>
        </w:rPr>
        <w:t>SS 12-7</w:t>
      </w:r>
    </w:p>
    <w:p w:rsidR="00E01C6A" w:rsidRPr="00410F8E" w:rsidRDefault="00E01C6A" w:rsidP="00410F8E">
      <w:pPr>
        <w:spacing w:line="288" w:lineRule="auto"/>
        <w:ind w:left="5760"/>
        <w:rPr>
          <w:b/>
          <w:szCs w:val="20"/>
          <w:lang w:val="sl-SI"/>
        </w:rPr>
      </w:pPr>
    </w:p>
    <w:p w:rsidR="00E01C6A" w:rsidRPr="00410F8E" w:rsidRDefault="00E01C6A" w:rsidP="00410F8E">
      <w:pPr>
        <w:spacing w:line="288" w:lineRule="auto"/>
        <w:jc w:val="both"/>
        <w:rPr>
          <w:szCs w:val="20"/>
          <w:lang w:val="sl-SI"/>
        </w:rPr>
      </w:pPr>
      <w:r w:rsidRPr="00410F8E">
        <w:rPr>
          <w:b/>
          <w:szCs w:val="20"/>
          <w:lang w:val="sl-SI"/>
        </w:rPr>
        <w:t>V/Na</w:t>
      </w:r>
      <w:r w:rsidRPr="00410F8E">
        <w:rPr>
          <w:szCs w:val="20"/>
          <w:lang w:val="sl-SI"/>
        </w:rPr>
        <w:t>____________</w:t>
      </w:r>
      <w:r w:rsidRPr="00410F8E">
        <w:rPr>
          <w:b/>
          <w:szCs w:val="20"/>
          <w:lang w:val="sl-SI"/>
        </w:rPr>
        <w:t>,dne</w:t>
      </w:r>
      <w:r w:rsidRPr="00410F8E">
        <w:rPr>
          <w:szCs w:val="20"/>
          <w:lang w:val="sl-SI"/>
        </w:rPr>
        <w:t xml:space="preserve">_____________ </w:t>
      </w:r>
      <w:r w:rsidRPr="00410F8E">
        <w:rPr>
          <w:b/>
          <w:szCs w:val="20"/>
          <w:lang w:val="sl-SI"/>
        </w:rPr>
        <w:tab/>
      </w:r>
      <w:r w:rsidRPr="00410F8E">
        <w:rPr>
          <w:szCs w:val="20"/>
          <w:lang w:val="sl-SI"/>
        </w:rPr>
        <w:t>_________________________________</w:t>
      </w:r>
    </w:p>
    <w:p w:rsidR="00E01C6A" w:rsidRPr="00410F8E" w:rsidRDefault="00E01C6A" w:rsidP="00410F8E">
      <w:pPr>
        <w:spacing w:line="288" w:lineRule="auto"/>
        <w:jc w:val="center"/>
        <w:rPr>
          <w:b/>
          <w:szCs w:val="20"/>
          <w:lang w:val="sl-SI"/>
        </w:rPr>
      </w:pPr>
      <w:r w:rsidRPr="00410F8E">
        <w:rPr>
          <w:b/>
          <w:szCs w:val="20"/>
          <w:lang w:val="sl-SI"/>
        </w:rPr>
        <w:t>Podpis izvajalca/</w:t>
      </w:r>
      <w:r w:rsidR="00132BF6">
        <w:rPr>
          <w:b/>
          <w:szCs w:val="20"/>
          <w:lang w:val="sl-SI"/>
        </w:rPr>
        <w:t>izvajalec</w:t>
      </w:r>
      <w:r w:rsidRPr="00410F8E">
        <w:rPr>
          <w:b/>
          <w:szCs w:val="20"/>
          <w:lang w:val="sl-SI"/>
        </w:rPr>
        <w:t>a/prodajalca</w:t>
      </w:r>
    </w:p>
    <w:p w:rsidR="00E01C6A" w:rsidRPr="00410F8E" w:rsidRDefault="00E01C6A" w:rsidP="00410F8E">
      <w:pPr>
        <w:spacing w:line="288" w:lineRule="auto"/>
        <w:rPr>
          <w:i/>
          <w:szCs w:val="20"/>
          <w:lang w:val="sl-SI"/>
        </w:rPr>
      </w:pPr>
      <w:r w:rsidRPr="00410F8E">
        <w:rPr>
          <w:b/>
          <w:szCs w:val="20"/>
          <w:lang w:val="sl-SI"/>
        </w:rPr>
        <w:t>OPOMBE:</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 xml:space="preserve">Ime in priimek osebe, ki bo pri prevzemu zastopala </w:t>
      </w:r>
      <w:r w:rsidR="00132BF6">
        <w:rPr>
          <w:i/>
          <w:szCs w:val="20"/>
          <w:lang w:val="sl-SI"/>
        </w:rPr>
        <w:t>izvajalec</w:t>
      </w:r>
      <w:r w:rsidRPr="00410F8E">
        <w:rPr>
          <w:i/>
          <w:szCs w:val="20"/>
          <w:lang w:val="sl-SI"/>
        </w:rPr>
        <w:t>a.</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Zaporedna številka dobave/pošiljke, če je dobavni rok razdeljen na več faz/dobav/pošiljk.</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Zaporedna številka proizvoda, če se dobavlja različno blago ali storitve.</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 xml:space="preserve">Koda ali NSN naročenega proizvoda, če jo je </w:t>
      </w:r>
      <w:r w:rsidR="00132BF6">
        <w:rPr>
          <w:i/>
          <w:szCs w:val="20"/>
          <w:lang w:val="sl-SI"/>
        </w:rPr>
        <w:t>izvajalec</w:t>
      </w:r>
      <w:r w:rsidRPr="00410F8E">
        <w:rPr>
          <w:i/>
          <w:szCs w:val="20"/>
          <w:lang w:val="sl-SI"/>
        </w:rPr>
        <w:t xml:space="preserve"> predhodno pridobil.</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Komercialni naziv proizvoda.</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Enota mere proizvoda.</w:t>
      </w:r>
    </w:p>
    <w:p w:rsidR="00E01C6A" w:rsidRPr="00410F8E" w:rsidRDefault="00E01C6A" w:rsidP="00410F8E">
      <w:pPr>
        <w:pBdr>
          <w:top w:val="single" w:sz="4" w:space="0" w:color="auto"/>
        </w:pBdr>
        <w:tabs>
          <w:tab w:val="center" w:pos="4320"/>
          <w:tab w:val="right" w:pos="8640"/>
        </w:tabs>
        <w:spacing w:line="288" w:lineRule="auto"/>
        <w:jc w:val="center"/>
        <w:rPr>
          <w:b/>
          <w:caps/>
          <w:szCs w:val="20"/>
          <w:lang w:val="sl-SI"/>
        </w:rPr>
      </w:pPr>
      <w:r w:rsidRPr="00410F8E">
        <w:rPr>
          <w:b/>
          <w:caps/>
          <w:szCs w:val="20"/>
          <w:lang w:val="sl-SI"/>
        </w:rPr>
        <w:t xml:space="preserve">Obvestilo POSREDOVATI na </w:t>
      </w:r>
    </w:p>
    <w:p w:rsidR="00E01C6A" w:rsidRPr="00410F8E" w:rsidRDefault="00E01C6A" w:rsidP="00410F8E">
      <w:pPr>
        <w:pBdr>
          <w:top w:val="single" w:sz="4" w:space="0" w:color="auto"/>
        </w:pBdr>
        <w:tabs>
          <w:tab w:val="center" w:pos="4320"/>
          <w:tab w:val="right" w:pos="8640"/>
        </w:tabs>
        <w:spacing w:line="288" w:lineRule="auto"/>
        <w:jc w:val="center"/>
        <w:rPr>
          <w:b/>
          <w:szCs w:val="20"/>
          <w:lang w:val="sl-SI"/>
        </w:rPr>
      </w:pPr>
      <w:r w:rsidRPr="00410F8E">
        <w:rPr>
          <w:b/>
          <w:szCs w:val="20"/>
          <w:lang w:val="sl-SI"/>
        </w:rPr>
        <w:t xml:space="preserve">Ministrstvo za obrambo </w:t>
      </w:r>
    </w:p>
    <w:p w:rsidR="00E01C6A" w:rsidRPr="00410F8E" w:rsidRDefault="00E01C6A" w:rsidP="00410F8E">
      <w:pPr>
        <w:spacing w:line="288" w:lineRule="auto"/>
        <w:jc w:val="center"/>
        <w:rPr>
          <w:b/>
          <w:szCs w:val="20"/>
          <w:lang w:val="sl-SI"/>
        </w:rPr>
      </w:pPr>
      <w:r w:rsidRPr="00410F8E">
        <w:rPr>
          <w:b/>
          <w:szCs w:val="20"/>
          <w:lang w:val="sl-SI"/>
        </w:rPr>
        <w:t>e-pošta: glavna.pisarna@mors.si</w:t>
      </w:r>
    </w:p>
    <w:p w:rsidR="00E01C6A" w:rsidRPr="00410F8E" w:rsidRDefault="00E01C6A" w:rsidP="00410F8E">
      <w:pPr>
        <w:spacing w:line="288" w:lineRule="auto"/>
        <w:jc w:val="center"/>
        <w:rPr>
          <w:b/>
          <w:szCs w:val="20"/>
          <w:lang w:val="sl-SI"/>
        </w:rPr>
      </w:pPr>
      <w:r w:rsidRPr="00410F8E">
        <w:rPr>
          <w:b/>
          <w:szCs w:val="20"/>
          <w:lang w:val="sl-SI"/>
        </w:rPr>
        <w:t>naslov:</w:t>
      </w:r>
      <w:r w:rsidRPr="00410F8E">
        <w:rPr>
          <w:szCs w:val="20"/>
          <w:lang w:val="sl-SI"/>
        </w:rPr>
        <w:t xml:space="preserve"> </w:t>
      </w:r>
      <w:r w:rsidRPr="00410F8E">
        <w:rPr>
          <w:b/>
          <w:szCs w:val="20"/>
          <w:lang w:val="sl-SI"/>
        </w:rPr>
        <w:t>Vojkova cesta 55, 1000 Ljubljana</w:t>
      </w:r>
    </w:p>
    <w:p w:rsidR="00E01C6A" w:rsidRPr="00410F8E" w:rsidRDefault="00E01C6A" w:rsidP="00410F8E">
      <w:pPr>
        <w:spacing w:line="288" w:lineRule="auto"/>
        <w:jc w:val="center"/>
        <w:rPr>
          <w:b/>
          <w:szCs w:val="20"/>
          <w:lang w:val="sl-SI"/>
        </w:rPr>
      </w:pPr>
      <w:r w:rsidRPr="00410F8E">
        <w:rPr>
          <w:b/>
          <w:szCs w:val="20"/>
          <w:lang w:val="sl-SI"/>
        </w:rPr>
        <w:br w:type="page"/>
      </w:r>
    </w:p>
    <w:p w:rsidR="00E01C6A" w:rsidRPr="00410F8E" w:rsidRDefault="00E01C6A" w:rsidP="00410F8E">
      <w:pPr>
        <w:spacing w:line="288" w:lineRule="auto"/>
        <w:jc w:val="right"/>
        <w:rPr>
          <w:b/>
          <w:szCs w:val="20"/>
          <w:lang w:val="sl-SI"/>
        </w:rPr>
      </w:pPr>
      <w:r w:rsidRPr="00410F8E">
        <w:rPr>
          <w:b/>
          <w:szCs w:val="20"/>
          <w:lang w:val="sl-SI"/>
        </w:rPr>
        <w:t>Priloga 3</w:t>
      </w:r>
    </w:p>
    <w:p w:rsidR="00E01C6A" w:rsidRPr="00410F8E" w:rsidRDefault="00E01C6A" w:rsidP="00410F8E">
      <w:pPr>
        <w:spacing w:line="288" w:lineRule="auto"/>
        <w:jc w:val="right"/>
        <w:rPr>
          <w:szCs w:val="20"/>
          <w:lang w:val="sl-SI"/>
        </w:rPr>
      </w:pPr>
      <w:r w:rsidRPr="00410F8E">
        <w:rPr>
          <w:szCs w:val="20"/>
          <w:lang w:val="sl-SI"/>
        </w:rPr>
        <w:t>(Obrazec SS-14-7)</w:t>
      </w:r>
    </w:p>
    <w:p w:rsidR="00E01C6A" w:rsidRPr="00410F8E" w:rsidRDefault="00B97C03" w:rsidP="00410F8E">
      <w:pPr>
        <w:autoSpaceDE w:val="0"/>
        <w:autoSpaceDN w:val="0"/>
        <w:adjustRightInd w:val="0"/>
        <w:spacing w:line="288" w:lineRule="auto"/>
        <w:rPr>
          <w:szCs w:val="20"/>
          <w:lang w:val="sl-SI"/>
        </w:rPr>
      </w:pPr>
      <w:r w:rsidRPr="00410F8E">
        <w:rPr>
          <w:noProof/>
          <w:szCs w:val="20"/>
          <w:lang w:val="sl-SI"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410F8E">
        <w:rPr>
          <w:szCs w:val="20"/>
          <w:lang w:val="sl-SI"/>
        </w:rPr>
        <w:t>REPUBLIKA SLOVENIJA</w:t>
      </w:r>
    </w:p>
    <w:p w:rsidR="00E01C6A" w:rsidRPr="00410F8E" w:rsidRDefault="00E01C6A" w:rsidP="00410F8E">
      <w:pPr>
        <w:tabs>
          <w:tab w:val="center" w:pos="4320"/>
          <w:tab w:val="left" w:pos="5112"/>
          <w:tab w:val="right" w:pos="8640"/>
        </w:tabs>
        <w:spacing w:line="288" w:lineRule="auto"/>
        <w:rPr>
          <w:b/>
          <w:caps/>
          <w:szCs w:val="20"/>
          <w:lang w:val="sl-SI"/>
        </w:rPr>
      </w:pPr>
      <w:r w:rsidRPr="00410F8E">
        <w:rPr>
          <w:b/>
          <w:caps/>
          <w:szCs w:val="20"/>
          <w:lang w:val="sl-SI"/>
        </w:rPr>
        <w:t>Ministrstvo za obrambo</w:t>
      </w:r>
    </w:p>
    <w:p w:rsidR="00E01C6A" w:rsidRPr="00410F8E" w:rsidRDefault="00E01C6A" w:rsidP="00410F8E">
      <w:pPr>
        <w:tabs>
          <w:tab w:val="center" w:pos="4320"/>
          <w:tab w:val="left" w:pos="5112"/>
          <w:tab w:val="left" w:pos="5529"/>
          <w:tab w:val="right" w:pos="8640"/>
        </w:tabs>
        <w:spacing w:line="288" w:lineRule="auto"/>
        <w:rPr>
          <w:caps/>
          <w:szCs w:val="20"/>
          <w:lang w:val="sl-SI"/>
        </w:rPr>
      </w:pPr>
      <w:r w:rsidRPr="00410F8E">
        <w:rPr>
          <w:caps/>
          <w:szCs w:val="20"/>
          <w:lang w:val="sl-SI"/>
        </w:rPr>
        <w:t>DIREKTORAT ZA LOGISTIKO</w:t>
      </w:r>
      <w:r w:rsidRPr="00410F8E">
        <w:rPr>
          <w:caps/>
          <w:szCs w:val="20"/>
          <w:lang w:val="sl-SI"/>
        </w:rPr>
        <w:tab/>
      </w:r>
      <w:r w:rsidRPr="00410F8E">
        <w:rPr>
          <w:caps/>
          <w:szCs w:val="20"/>
          <w:lang w:val="sl-SI"/>
        </w:rPr>
        <w:tab/>
      </w:r>
      <w:r w:rsidRPr="00410F8E">
        <w:rPr>
          <w:szCs w:val="20"/>
          <w:lang w:val="sl-SI"/>
        </w:rPr>
        <w:t>T: 01 471 23 05</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Sektor za upravljanje materialnih sredstev</w:t>
      </w:r>
      <w:r w:rsidRPr="00410F8E">
        <w:rPr>
          <w:szCs w:val="20"/>
          <w:lang w:val="sl-SI"/>
        </w:rPr>
        <w:tab/>
      </w:r>
      <w:r w:rsidRPr="00410F8E">
        <w:rPr>
          <w:szCs w:val="20"/>
          <w:lang w:val="sl-SI"/>
        </w:rPr>
        <w:tab/>
        <w:t>F: 01 471 12 65</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Oddelek za prevzem</w:t>
      </w:r>
      <w:r w:rsidRPr="00410F8E">
        <w:rPr>
          <w:szCs w:val="20"/>
          <w:lang w:val="sl-SI"/>
        </w:rPr>
        <w:tab/>
      </w:r>
      <w:r w:rsidRPr="00410F8E">
        <w:rPr>
          <w:szCs w:val="20"/>
          <w:lang w:val="sl-SI"/>
        </w:rPr>
        <w:tab/>
        <w:t>E: glavna.pisarna@mors.si</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Vojkova cesta 55, 1000 Ljubljana</w:t>
      </w:r>
      <w:r w:rsidRPr="00410F8E">
        <w:rPr>
          <w:szCs w:val="20"/>
          <w:lang w:val="sl-SI"/>
        </w:rPr>
        <w:tab/>
      </w:r>
      <w:r w:rsidRPr="00410F8E">
        <w:rPr>
          <w:szCs w:val="20"/>
          <w:lang w:val="sl-SI"/>
        </w:rPr>
        <w:tab/>
        <w:t xml:space="preserve">www.mors.si    </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ab/>
        <w:t xml:space="preserve">       </w:t>
      </w:r>
    </w:p>
    <w:p w:rsidR="00E01C6A" w:rsidRPr="00410F8E" w:rsidRDefault="00E01C6A" w:rsidP="00410F8E">
      <w:pPr>
        <w:tabs>
          <w:tab w:val="left" w:pos="1701"/>
        </w:tabs>
        <w:spacing w:line="288" w:lineRule="auto"/>
        <w:rPr>
          <w:szCs w:val="20"/>
          <w:lang w:val="sl-SI"/>
        </w:rPr>
      </w:pPr>
      <w:r w:rsidRPr="00410F8E">
        <w:rPr>
          <w:szCs w:val="20"/>
          <w:lang w:val="sl-SI"/>
        </w:rPr>
        <w:t xml:space="preserve">Številka: </w:t>
      </w:r>
      <w:r w:rsidRPr="00410F8E">
        <w:rPr>
          <w:szCs w:val="20"/>
          <w:lang w:val="sl-SI"/>
        </w:rPr>
        <w:tab/>
      </w:r>
    </w:p>
    <w:p w:rsidR="00E01C6A" w:rsidRPr="00410F8E" w:rsidRDefault="00E01C6A" w:rsidP="00410F8E">
      <w:pPr>
        <w:tabs>
          <w:tab w:val="left" w:pos="1701"/>
        </w:tabs>
        <w:spacing w:line="288" w:lineRule="auto"/>
        <w:rPr>
          <w:szCs w:val="20"/>
          <w:lang w:val="sl-SI"/>
        </w:rPr>
      </w:pPr>
      <w:r w:rsidRPr="00410F8E">
        <w:rPr>
          <w:szCs w:val="20"/>
          <w:lang w:val="sl-SI"/>
        </w:rPr>
        <w:t xml:space="preserve">Datum: </w:t>
      </w:r>
      <w:r w:rsidRPr="00410F8E">
        <w:rPr>
          <w:szCs w:val="20"/>
          <w:lang w:val="sl-SI"/>
        </w:rPr>
        <w:tab/>
        <w:t xml:space="preserve"> </w:t>
      </w:r>
    </w:p>
    <w:p w:rsidR="00E01C6A" w:rsidRPr="00410F8E" w:rsidRDefault="00E01C6A" w:rsidP="00410F8E">
      <w:pPr>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0C30EF" w:rsidTr="00F04B1F">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E01C6A" w:rsidRPr="00410F8E" w:rsidRDefault="00E01C6A" w:rsidP="00410F8E">
            <w:pPr>
              <w:keepNext/>
              <w:spacing w:line="288" w:lineRule="auto"/>
              <w:jc w:val="center"/>
              <w:outlineLvl w:val="2"/>
              <w:rPr>
                <w:b/>
                <w:bCs/>
                <w:i/>
                <w:szCs w:val="20"/>
                <w:lang w:val="sl-SI"/>
              </w:rPr>
            </w:pPr>
            <w:r w:rsidRPr="00410F8E">
              <w:rPr>
                <w:b/>
                <w:bCs/>
                <w:i/>
                <w:szCs w:val="20"/>
                <w:lang w:val="sl-SI"/>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szCs w:val="20"/>
                <w:lang w:val="sl-SI"/>
              </w:rPr>
              <w:t>Št. kontrole kakovosti:</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0C30EF" w:rsidTr="00F04B1F">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E01C6A" w:rsidRPr="00410F8E" w:rsidRDefault="00132BF6" w:rsidP="00410F8E">
            <w:pPr>
              <w:tabs>
                <w:tab w:val="center" w:pos="1843"/>
              </w:tabs>
              <w:spacing w:line="288" w:lineRule="auto"/>
              <w:rPr>
                <w:szCs w:val="20"/>
                <w:lang w:val="sl-SI"/>
              </w:rPr>
            </w:pPr>
            <w:r>
              <w:rPr>
                <w:b/>
                <w:szCs w:val="20"/>
                <w:lang w:val="sl-SI"/>
              </w:rPr>
              <w:t>Izvajalec</w:t>
            </w:r>
            <w:r w:rsidR="00E01C6A" w:rsidRPr="00410F8E">
              <w:rPr>
                <w:b/>
                <w:szCs w:val="20"/>
                <w:lang w:val="sl-SI"/>
              </w:rPr>
              <w:t>/izvajalec/prodajalec</w:t>
            </w:r>
            <w:r w:rsidR="00E01C6A" w:rsidRPr="00410F8E">
              <w:rPr>
                <w:szCs w:val="20"/>
                <w:lang w:val="sl-SI"/>
              </w:rPr>
              <w:t>:</w:t>
            </w:r>
          </w:p>
        </w:tc>
        <w:tc>
          <w:tcPr>
            <w:tcW w:w="4239" w:type="dxa"/>
            <w:gridSpan w:val="4"/>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b/>
                <w:szCs w:val="20"/>
                <w:lang w:val="sl-SI"/>
              </w:rPr>
            </w:pPr>
            <w:r w:rsidRPr="00410F8E">
              <w:rPr>
                <w:b/>
                <w:szCs w:val="20"/>
                <w:lang w:val="sl-SI"/>
              </w:rPr>
              <w:t>Naslov:</w:t>
            </w:r>
          </w:p>
          <w:p w:rsidR="00E01C6A" w:rsidRPr="00410F8E" w:rsidRDefault="00E01C6A" w:rsidP="00410F8E">
            <w:pPr>
              <w:tabs>
                <w:tab w:val="center" w:pos="1843"/>
              </w:tabs>
              <w:spacing w:line="288" w:lineRule="auto"/>
              <w:rPr>
                <w:b/>
                <w:szCs w:val="20"/>
                <w:lang w:val="sl-SI"/>
              </w:rPr>
            </w:pPr>
          </w:p>
        </w:tc>
      </w:tr>
      <w:tr w:rsidR="000C30EF" w:rsidTr="00F04B1F">
        <w:trPr>
          <w:trHeight w:val="333"/>
        </w:trPr>
        <w:tc>
          <w:tcPr>
            <w:tcW w:w="1795"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Enota mere</w:t>
            </w:r>
          </w:p>
        </w:tc>
        <w:tc>
          <w:tcPr>
            <w:tcW w:w="1106"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Količina</w:t>
            </w:r>
          </w:p>
        </w:tc>
        <w:tc>
          <w:tcPr>
            <w:tcW w:w="2608"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Opombe</w:t>
            </w:r>
          </w:p>
        </w:tc>
      </w:tr>
      <w:tr w:rsidR="000C30EF" w:rsidTr="00F04B1F">
        <w:trPr>
          <w:trHeight w:val="232"/>
        </w:trPr>
        <w:tc>
          <w:tcPr>
            <w:tcW w:w="1795" w:type="dxa"/>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szCs w:val="20"/>
                <w:lang w:val="sl-SI"/>
              </w:rPr>
            </w:pPr>
          </w:p>
        </w:tc>
        <w:tc>
          <w:tcPr>
            <w:tcW w:w="3320" w:type="dxa"/>
            <w:gridSpan w:val="2"/>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szCs w:val="20"/>
                <w:lang w:val="sl-SI"/>
              </w:rPr>
            </w:pPr>
          </w:p>
        </w:tc>
        <w:tc>
          <w:tcPr>
            <w:tcW w:w="1530" w:type="dxa"/>
            <w:gridSpan w:val="3"/>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jc w:val="center"/>
              <w:rPr>
                <w:szCs w:val="20"/>
                <w:lang w:val="sl-SI"/>
              </w:rPr>
            </w:pPr>
          </w:p>
        </w:tc>
        <w:tc>
          <w:tcPr>
            <w:tcW w:w="1106" w:type="dxa"/>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jc w:val="center"/>
              <w:rPr>
                <w:szCs w:val="20"/>
                <w:lang w:val="sl-SI"/>
              </w:rPr>
            </w:pPr>
          </w:p>
        </w:tc>
        <w:tc>
          <w:tcPr>
            <w:tcW w:w="2608" w:type="dxa"/>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szCs w:val="20"/>
                <w:lang w:val="sl-SI"/>
              </w:rPr>
            </w:pPr>
          </w:p>
        </w:tc>
      </w:tr>
      <w:tr w:rsidR="000C30EF" w:rsidTr="00F04B1F">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both"/>
              <w:rPr>
                <w:szCs w:val="20"/>
                <w:lang w:val="sl-SI"/>
              </w:rPr>
            </w:pPr>
            <w:r w:rsidRPr="00410F8E">
              <w:rPr>
                <w:b/>
                <w:szCs w:val="20"/>
                <w:lang w:val="sl-SI"/>
              </w:rPr>
              <w:t>Številka pogodbe</w:t>
            </w:r>
            <w:r w:rsidRPr="00410F8E">
              <w:rPr>
                <w:szCs w:val="20"/>
                <w:lang w:val="sl-SI"/>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both"/>
              <w:rPr>
                <w:szCs w:val="20"/>
                <w:lang w:val="sl-SI"/>
              </w:rPr>
            </w:pPr>
            <w:r w:rsidRPr="00410F8E">
              <w:rPr>
                <w:b/>
                <w:szCs w:val="20"/>
                <w:lang w:val="sl-SI"/>
              </w:rPr>
              <w:t>Datum pogodbe</w:t>
            </w:r>
            <w:r w:rsidRPr="00410F8E">
              <w:rPr>
                <w:szCs w:val="20"/>
                <w:lang w:val="sl-SI"/>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both"/>
              <w:rPr>
                <w:szCs w:val="20"/>
                <w:lang w:val="sl-SI"/>
              </w:rPr>
            </w:pPr>
            <w:r w:rsidRPr="00410F8E">
              <w:rPr>
                <w:b/>
                <w:szCs w:val="20"/>
                <w:lang w:val="sl-SI"/>
              </w:rPr>
              <w:t>Pogodbeni datum dobave</w:t>
            </w:r>
            <w:r w:rsidRPr="00410F8E">
              <w:rPr>
                <w:szCs w:val="20"/>
                <w:lang w:val="sl-SI"/>
              </w:rPr>
              <w:t>:</w:t>
            </w:r>
          </w:p>
        </w:tc>
      </w:tr>
      <w:tr w:rsidR="000C30EF" w:rsidTr="00F04B1F">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Številka dobavnice/računa</w:t>
            </w:r>
            <w:r w:rsidRPr="00410F8E">
              <w:rPr>
                <w:szCs w:val="20"/>
                <w:lang w:val="sl-SI"/>
              </w:rPr>
              <w:t xml:space="preserve"> : </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0C30EF" w:rsidTr="00F04B1F">
        <w:tc>
          <w:tcPr>
            <w:tcW w:w="10359" w:type="dxa"/>
            <w:gridSpan w:val="2"/>
            <w:tcBorders>
              <w:top w:val="single" w:sz="4" w:space="0" w:color="auto"/>
              <w:left w:val="single" w:sz="4" w:space="0" w:color="auto"/>
              <w:bottom w:val="doub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Presoja kakovosti</w:t>
            </w:r>
            <w:r w:rsidRPr="00410F8E">
              <w:rPr>
                <w:szCs w:val="20"/>
                <w:lang w:val="sl-SI"/>
              </w:rPr>
              <w:t xml:space="preserve">: </w:t>
            </w:r>
          </w:p>
        </w:tc>
      </w:tr>
      <w:tr w:rsidR="000C30EF" w:rsidTr="00F04B1F">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410F8E" w:rsidRDefault="00E01C6A" w:rsidP="00410F8E">
            <w:pPr>
              <w:tabs>
                <w:tab w:val="center" w:pos="1843"/>
                <w:tab w:val="left" w:pos="4220"/>
              </w:tabs>
              <w:spacing w:line="288" w:lineRule="auto"/>
              <w:rPr>
                <w:bCs/>
                <w:iCs/>
                <w:szCs w:val="20"/>
                <w:lang w:val="sl-SI"/>
              </w:rPr>
            </w:pPr>
            <w:r w:rsidRPr="00410F8E">
              <w:rPr>
                <w:bCs/>
                <w:iCs/>
                <w:szCs w:val="20"/>
                <w:lang w:val="sl-SI"/>
              </w:rPr>
              <w:t>Način preverjanja skladnosti - kontrola je potekala po metodi (ustrezno obkroži):</w:t>
            </w:r>
          </w:p>
          <w:p w:rsidR="00E01C6A" w:rsidRPr="00410F8E" w:rsidRDefault="00E01C6A" w:rsidP="00410F8E">
            <w:pPr>
              <w:tabs>
                <w:tab w:val="center" w:pos="1843"/>
                <w:tab w:val="left" w:pos="4220"/>
              </w:tabs>
              <w:spacing w:line="288" w:lineRule="auto"/>
              <w:rPr>
                <w:szCs w:val="20"/>
                <w:lang w:val="sl-SI"/>
              </w:rPr>
            </w:pPr>
            <w:r w:rsidRPr="00410F8E">
              <w:rPr>
                <w:bCs/>
                <w:iCs/>
                <w:szCs w:val="20"/>
                <w:lang w:val="sl-SI"/>
              </w:rPr>
              <w:t>1. 100% pregleda; 2. naključnega pregleda; 3. certifikacije; 4. vzorčenja; 5. primerjave s potrjenim vzorcem;</w:t>
            </w:r>
          </w:p>
        </w:tc>
      </w:tr>
      <w:tr w:rsidR="000C30EF" w:rsidTr="00F04B1F">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410F8E" w:rsidRDefault="00E01C6A" w:rsidP="00410F8E">
            <w:pPr>
              <w:tabs>
                <w:tab w:val="center" w:pos="1843"/>
                <w:tab w:val="left" w:pos="4220"/>
              </w:tabs>
              <w:spacing w:line="288" w:lineRule="auto"/>
              <w:rPr>
                <w:b/>
                <w:szCs w:val="20"/>
                <w:lang w:val="sl-SI"/>
              </w:rPr>
            </w:pPr>
            <w:r w:rsidRPr="00410F8E">
              <w:rPr>
                <w:szCs w:val="20"/>
                <w:lang w:val="sl-SI"/>
              </w:rPr>
              <w:t xml:space="preserve">Ocena: </w:t>
            </w:r>
            <w:r w:rsidRPr="00410F8E">
              <w:rPr>
                <w:b/>
                <w:szCs w:val="20"/>
                <w:lang w:val="sl-SI"/>
              </w:rPr>
              <w:t>KAKOVOST (NE) USTREZA POGODBENIM DOLOČILOM</w:t>
            </w:r>
          </w:p>
        </w:tc>
      </w:tr>
      <w:tr w:rsidR="000C30EF" w:rsidTr="00F04B1F">
        <w:tc>
          <w:tcPr>
            <w:tcW w:w="5398" w:type="dxa"/>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Kraj kontrole</w:t>
            </w:r>
            <w:r w:rsidRPr="00410F8E">
              <w:rPr>
                <w:szCs w:val="20"/>
                <w:lang w:val="sl-SI"/>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Datum kontrole</w:t>
            </w:r>
            <w:r w:rsidRPr="00410F8E">
              <w:rPr>
                <w:szCs w:val="20"/>
                <w:lang w:val="sl-SI"/>
              </w:rPr>
              <w:t xml:space="preserve">: </w:t>
            </w:r>
          </w:p>
        </w:tc>
      </w:tr>
      <w:tr w:rsidR="000C30EF" w:rsidTr="00F04B1F">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b/>
                <w:i/>
                <w:szCs w:val="20"/>
                <w:lang w:val="sl-SI"/>
              </w:rPr>
            </w:pPr>
            <w:r w:rsidRPr="00410F8E">
              <w:rPr>
                <w:b/>
                <w:i/>
                <w:szCs w:val="20"/>
                <w:lang w:val="sl-SI"/>
              </w:rPr>
              <w:t>IZJAVA :</w:t>
            </w:r>
          </w:p>
          <w:p w:rsidR="00E01C6A" w:rsidRPr="00410F8E" w:rsidRDefault="00132BF6" w:rsidP="00410F8E">
            <w:pPr>
              <w:tabs>
                <w:tab w:val="center" w:pos="1843"/>
              </w:tabs>
              <w:spacing w:line="288" w:lineRule="auto"/>
              <w:rPr>
                <w:b/>
                <w:i/>
                <w:szCs w:val="20"/>
                <w:lang w:val="sl-SI"/>
              </w:rPr>
            </w:pPr>
            <w:r>
              <w:rPr>
                <w:b/>
                <w:i/>
                <w:szCs w:val="20"/>
                <w:bdr w:val="single" w:sz="12" w:space="0" w:color="auto" w:frame="1"/>
                <w:lang w:val="sl-SI"/>
              </w:rPr>
              <w:t>IZVAJALEC</w:t>
            </w:r>
            <w:r w:rsidR="00E01C6A" w:rsidRPr="00410F8E">
              <w:rPr>
                <w:b/>
                <w:i/>
                <w:szCs w:val="20"/>
                <w:bdr w:val="single" w:sz="12" w:space="0" w:color="auto" w:frame="1"/>
                <w:lang w:val="sl-SI"/>
              </w:rPr>
              <w:t>/PRODAJALEC JAMČI, DA JE CELOTNA DOBAVLJENA KOLIČINA PROIZVODOV ENAKE KAKOVOSTI KOT KONTROLIRANI PROIZVODI.</w:t>
            </w:r>
          </w:p>
        </w:tc>
      </w:tr>
      <w:tr w:rsidR="000C30EF" w:rsidTr="00F04B1F">
        <w:tc>
          <w:tcPr>
            <w:tcW w:w="10359" w:type="dxa"/>
            <w:gridSpan w:val="2"/>
            <w:tcBorders>
              <w:top w:val="double" w:sz="4" w:space="0" w:color="auto"/>
              <w:left w:val="single" w:sz="4" w:space="0" w:color="auto"/>
              <w:bottom w:val="single" w:sz="4" w:space="0" w:color="auto"/>
              <w:right w:val="single" w:sz="4" w:space="0" w:color="auto"/>
            </w:tcBorders>
          </w:tcPr>
          <w:p w:rsidR="00E01C6A" w:rsidRPr="00410F8E" w:rsidRDefault="00E01C6A" w:rsidP="00410F8E">
            <w:pPr>
              <w:tabs>
                <w:tab w:val="center" w:pos="1843"/>
              </w:tabs>
              <w:spacing w:line="288" w:lineRule="auto"/>
              <w:rPr>
                <w:b/>
                <w:i/>
                <w:szCs w:val="20"/>
                <w:lang w:val="sl-SI"/>
              </w:rPr>
            </w:pPr>
          </w:p>
        </w:tc>
      </w:tr>
      <w:tr w:rsidR="000C30EF" w:rsidTr="00F04B1F">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b/>
                <w:i/>
                <w:szCs w:val="20"/>
                <w:bdr w:val="single" w:sz="12" w:space="0" w:color="auto" w:frame="1"/>
                <w:lang w:val="sl-SI"/>
              </w:rPr>
            </w:pPr>
            <w:r w:rsidRPr="00410F8E">
              <w:rPr>
                <w:b/>
                <w:i/>
                <w:szCs w:val="20"/>
                <w:lang w:val="sl-SI"/>
              </w:rPr>
              <w:t>DOLOČBA :</w:t>
            </w:r>
          </w:p>
          <w:p w:rsidR="00E01C6A" w:rsidRPr="00410F8E" w:rsidRDefault="00E01C6A" w:rsidP="00410F8E">
            <w:pPr>
              <w:tabs>
                <w:tab w:val="center" w:pos="1843"/>
              </w:tabs>
              <w:spacing w:line="288" w:lineRule="auto"/>
              <w:rPr>
                <w:b/>
                <w:i/>
                <w:szCs w:val="20"/>
                <w:lang w:val="sl-SI"/>
              </w:rPr>
            </w:pPr>
            <w:r w:rsidRPr="00410F8E">
              <w:rPr>
                <w:b/>
                <w:i/>
                <w:szCs w:val="20"/>
                <w:bdr w:val="single" w:sz="12" w:space="0" w:color="auto" w:frame="1"/>
                <w:lang w:val="sl-SI"/>
              </w:rPr>
              <w:t xml:space="preserve">V KOLIKOR JE </w:t>
            </w:r>
            <w:r w:rsidR="00132BF6">
              <w:rPr>
                <w:b/>
                <w:i/>
                <w:szCs w:val="20"/>
                <w:bdr w:val="single" w:sz="12" w:space="0" w:color="auto" w:frame="1"/>
                <w:lang w:val="sl-SI"/>
              </w:rPr>
              <w:t>IZVAJALEC</w:t>
            </w:r>
            <w:r w:rsidRPr="00410F8E">
              <w:rPr>
                <w:b/>
                <w:i/>
                <w:szCs w:val="20"/>
                <w:bdr w:val="single" w:sz="12" w:space="0" w:color="auto" w:frame="1"/>
                <w:lang w:val="sl-SI"/>
              </w:rPr>
              <w:t xml:space="preserve"> / PRODAJALEC Z DOBAVO / IZVEDBO / STORITVIJO, PRIŠEL V ZAMUDO, BO NAROČNIK OBRAČUNAL DOGOVORJENO POGODBENO KAZEN. </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0C30EF"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b/>
                <w:szCs w:val="20"/>
                <w:lang w:val="sl-SI"/>
              </w:rPr>
            </w:pPr>
            <w:r w:rsidRPr="00410F8E">
              <w:rPr>
                <w:b/>
                <w:szCs w:val="20"/>
                <w:lang w:val="sl-SI"/>
              </w:rPr>
              <w:t xml:space="preserve">Pooblaščeni predstavnik(-i) </w:t>
            </w:r>
            <w:r w:rsidR="00132BF6">
              <w:rPr>
                <w:b/>
                <w:szCs w:val="20"/>
                <w:lang w:val="sl-SI"/>
              </w:rPr>
              <w:t>izvajalec</w:t>
            </w:r>
            <w:r w:rsidRPr="00410F8E">
              <w:rPr>
                <w:b/>
                <w:szCs w:val="20"/>
                <w:lang w:val="sl-SI"/>
              </w:rPr>
              <w:t>a/izvajalca/prodajalca:</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0C30EF" w:rsidTr="00F04B1F">
        <w:tc>
          <w:tcPr>
            <w:tcW w:w="10359" w:type="dxa"/>
            <w:tcBorders>
              <w:top w:val="single" w:sz="4" w:space="0" w:color="auto"/>
              <w:left w:val="single" w:sz="4" w:space="0" w:color="auto"/>
              <w:bottom w:val="single" w:sz="4" w:space="0" w:color="auto"/>
              <w:right w:val="single" w:sz="4" w:space="0" w:color="auto"/>
            </w:tcBorders>
            <w:vAlign w:val="center"/>
            <w:hideMark/>
          </w:tcPr>
          <w:p w:rsidR="00E01C6A" w:rsidRPr="00410F8E" w:rsidRDefault="00E01C6A" w:rsidP="00410F8E">
            <w:pPr>
              <w:tabs>
                <w:tab w:val="center" w:pos="1843"/>
              </w:tabs>
              <w:spacing w:line="288" w:lineRule="auto"/>
              <w:rPr>
                <w:b/>
                <w:szCs w:val="20"/>
                <w:lang w:val="sl-SI"/>
              </w:rPr>
            </w:pPr>
            <w:r w:rsidRPr="00410F8E">
              <w:rPr>
                <w:b/>
                <w:szCs w:val="20"/>
                <w:lang w:val="sl-SI"/>
              </w:rPr>
              <w:t>Pooblaščeni predstavnik(-i) kupca/naročnika:</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0C30EF"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szCs w:val="20"/>
                <w:lang w:val="sl-SI"/>
              </w:rPr>
              <w:t>Opombe: Organizacijska enota, ki bo izvedla vknjižbo v materialno evidenco:</w:t>
            </w:r>
          </w:p>
        </w:tc>
      </w:tr>
    </w:tbl>
    <w:p w:rsidR="00E01C6A" w:rsidRPr="00410F8E" w:rsidRDefault="00E01C6A" w:rsidP="00410F8E">
      <w:pPr>
        <w:tabs>
          <w:tab w:val="center" w:pos="1843"/>
        </w:tabs>
        <w:spacing w:line="288" w:lineRule="auto"/>
        <w:ind w:left="-567"/>
        <w:rPr>
          <w:b/>
          <w:szCs w:val="20"/>
          <w:lang w:val="sl-SI"/>
        </w:rPr>
      </w:pPr>
      <w:r w:rsidRPr="00410F8E">
        <w:rPr>
          <w:b/>
          <w:szCs w:val="20"/>
          <w:lang w:val="sl-SI"/>
        </w:rPr>
        <w:t>SS 14-7</w:t>
      </w:r>
    </w:p>
    <w:p w:rsidR="00E01C6A" w:rsidRPr="00410F8E" w:rsidRDefault="00E01C6A" w:rsidP="00410F8E">
      <w:pPr>
        <w:tabs>
          <w:tab w:val="center" w:pos="1843"/>
        </w:tabs>
        <w:spacing w:line="288" w:lineRule="auto"/>
        <w:ind w:left="-567"/>
        <w:jc w:val="both"/>
        <w:rPr>
          <w:szCs w:val="20"/>
          <w:lang w:val="sl-SI"/>
        </w:rPr>
      </w:pPr>
      <w:r w:rsidRPr="00410F8E">
        <w:rPr>
          <w:b/>
          <w:iCs/>
          <w:szCs w:val="20"/>
          <w:lang w:val="sl-SI"/>
        </w:rPr>
        <w:t xml:space="preserve">Poslano: </w:t>
      </w:r>
      <w:r w:rsidR="00132BF6">
        <w:rPr>
          <w:szCs w:val="20"/>
          <w:lang w:val="sl-SI"/>
        </w:rPr>
        <w:t>izvajalec</w:t>
      </w:r>
      <w:r w:rsidRPr="00410F8E">
        <w:rPr>
          <w:szCs w:val="20"/>
          <w:lang w:val="sl-SI"/>
        </w:rPr>
        <w:t>u/prodajalcu (brez prilog – prejel ob prevzemu), skrbniku pogodbe (XY, OE, po IRDG – s prilogami), naročniku/predlagatelju naročila (XY, OE, po IRDG – s prilogami), uporabniku (XY, OE, po IRDG – s prilogami), knjigovodji (XY, OE, po IRDG – s prilogami), zbirka DG, SUMS (original – brez priloge)</w:t>
      </w:r>
    </w:p>
    <w:p w:rsidR="00E01C6A" w:rsidRPr="00410F8E" w:rsidRDefault="00E01C6A" w:rsidP="00410F8E">
      <w:pPr>
        <w:tabs>
          <w:tab w:val="center" w:pos="1843"/>
        </w:tabs>
        <w:spacing w:line="288" w:lineRule="auto"/>
        <w:ind w:left="-567"/>
        <w:jc w:val="both"/>
        <w:rPr>
          <w:szCs w:val="20"/>
          <w:lang w:val="sl-SI"/>
        </w:rPr>
      </w:pPr>
      <w:r w:rsidRPr="00410F8E">
        <w:rPr>
          <w:b/>
          <w:szCs w:val="20"/>
          <w:lang w:val="sl-SI"/>
        </w:rPr>
        <w:t xml:space="preserve">Priloge: </w:t>
      </w:r>
      <w:r w:rsidRPr="00410F8E">
        <w:rPr>
          <w:szCs w:val="20"/>
          <w:lang w:val="sl-SI"/>
        </w:rPr>
        <w:t>dobavni dokumenti, garancije, izkazi kakovosti, tehnična dokumentacija.</w:t>
      </w:r>
    </w:p>
    <w:p w:rsidR="00E01C6A" w:rsidRPr="00410F8E" w:rsidRDefault="00E01C6A" w:rsidP="00410F8E">
      <w:pPr>
        <w:spacing w:line="288" w:lineRule="auto"/>
        <w:rPr>
          <w:szCs w:val="20"/>
          <w:lang w:val="sl-SI"/>
        </w:rPr>
      </w:pPr>
    </w:p>
    <w:p w:rsidR="00EE7388" w:rsidRPr="00410F8E" w:rsidRDefault="00EE7388" w:rsidP="00410F8E">
      <w:pPr>
        <w:spacing w:line="288" w:lineRule="auto"/>
        <w:outlineLvl w:val="0"/>
        <w:rPr>
          <w:szCs w:val="20"/>
          <w:lang w:val="sl-SI"/>
        </w:rPr>
      </w:pPr>
    </w:p>
    <w:sectPr w:rsidR="00EE7388" w:rsidRPr="00410F8E" w:rsidSect="00E01C6A">
      <w:headerReference w:type="default" r:id="rId16"/>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C82" w:rsidRDefault="00596C82">
      <w:r>
        <w:separator/>
      </w:r>
    </w:p>
  </w:endnote>
  <w:endnote w:type="continuationSeparator" w:id="0">
    <w:p w:rsidR="00596C82" w:rsidRDefault="0059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E13E9A" w:rsidRDefault="009771BB" w:rsidP="00C7596D">
    <w:pPr>
      <w:pStyle w:val="Noga"/>
      <w:tabs>
        <w:tab w:val="left" w:pos="6690"/>
        <w:tab w:val="right" w:pos="9071"/>
      </w:tabs>
      <w:jc w:val="center"/>
    </w:pPr>
    <w:r w:rsidRPr="00E13E9A">
      <w:t xml:space="preserve">Stran </w:t>
    </w:r>
    <w:r w:rsidRPr="00E13E9A">
      <w:rPr>
        <w:b/>
        <w:bCs/>
      </w:rPr>
      <w:fldChar w:fldCharType="begin"/>
    </w:r>
    <w:r w:rsidRPr="00E13E9A">
      <w:rPr>
        <w:b/>
        <w:bCs/>
      </w:rPr>
      <w:instrText>PAGE</w:instrText>
    </w:r>
    <w:r w:rsidRPr="00E13E9A">
      <w:rPr>
        <w:b/>
        <w:bCs/>
      </w:rPr>
      <w:fldChar w:fldCharType="separate"/>
    </w:r>
    <w:r w:rsidR="00B97C03">
      <w:rPr>
        <w:b/>
        <w:bCs/>
        <w:noProof/>
      </w:rPr>
      <w:t>21</w:t>
    </w:r>
    <w:r w:rsidRPr="00E13E9A">
      <w:rPr>
        <w:b/>
        <w:bCs/>
      </w:rPr>
      <w:fldChar w:fldCharType="end"/>
    </w:r>
    <w:r w:rsidRPr="00E13E9A">
      <w:t xml:space="preserve"> od </w:t>
    </w:r>
    <w:r w:rsidRPr="00E13E9A">
      <w:rPr>
        <w:b/>
        <w:bCs/>
      </w:rPr>
      <w:fldChar w:fldCharType="begin"/>
    </w:r>
    <w:r w:rsidRPr="00E13E9A">
      <w:rPr>
        <w:b/>
        <w:bCs/>
      </w:rPr>
      <w:instrText>NUMPAGES</w:instrText>
    </w:r>
    <w:r w:rsidRPr="00E13E9A">
      <w:rPr>
        <w:b/>
        <w:bCs/>
      </w:rPr>
      <w:fldChar w:fldCharType="separate"/>
    </w:r>
    <w:r w:rsidR="00B97C03">
      <w:rPr>
        <w:b/>
        <w:bCs/>
        <w:noProof/>
      </w:rPr>
      <w:t>22</w:t>
    </w:r>
    <w:r w:rsidRPr="00E13E9A">
      <w:rPr>
        <w:b/>
        <w:bCs/>
      </w:rPr>
      <w:fldChar w:fldCharType="end"/>
    </w:r>
  </w:p>
  <w:p w:rsidR="009771BB" w:rsidRDefault="00977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9771BB" w:rsidP="00345800">
    <w:pPr>
      <w:pStyle w:val="Noga"/>
      <w:jc w:val="center"/>
    </w:pPr>
    <w:r w:rsidRPr="00873F8C">
      <w:t xml:space="preserve">Stran </w:t>
    </w:r>
    <w:r w:rsidRPr="00873F8C">
      <w:rPr>
        <w:b/>
        <w:bCs/>
      </w:rPr>
      <w:fldChar w:fldCharType="begin"/>
    </w:r>
    <w:r w:rsidRPr="00873F8C">
      <w:rPr>
        <w:b/>
        <w:bCs/>
      </w:rPr>
      <w:instrText>PAGE</w:instrText>
    </w:r>
    <w:r w:rsidRPr="00873F8C">
      <w:rPr>
        <w:b/>
        <w:bCs/>
      </w:rPr>
      <w:fldChar w:fldCharType="separate"/>
    </w:r>
    <w:r w:rsidR="00B97C03">
      <w:rPr>
        <w:b/>
        <w:bCs/>
        <w:noProof/>
      </w:rPr>
      <w:t>1</w:t>
    </w:r>
    <w:r w:rsidRPr="00873F8C">
      <w:rPr>
        <w:b/>
        <w:bCs/>
      </w:rPr>
      <w:fldChar w:fldCharType="end"/>
    </w:r>
    <w:r w:rsidRPr="00873F8C">
      <w:t xml:space="preserve"> od </w:t>
    </w:r>
    <w:r w:rsidRPr="00873F8C">
      <w:rPr>
        <w:b/>
        <w:bCs/>
      </w:rPr>
      <w:fldChar w:fldCharType="begin"/>
    </w:r>
    <w:r w:rsidRPr="00873F8C">
      <w:rPr>
        <w:b/>
        <w:bCs/>
      </w:rPr>
      <w:instrText>NUMPAGES</w:instrText>
    </w:r>
    <w:r w:rsidRPr="00873F8C">
      <w:rPr>
        <w:b/>
        <w:bCs/>
      </w:rPr>
      <w:fldChar w:fldCharType="separate"/>
    </w:r>
    <w:r w:rsidR="00B97C03">
      <w:rPr>
        <w:b/>
        <w:bCs/>
        <w:noProof/>
      </w:rPr>
      <w:t>22</w:t>
    </w:r>
    <w:r w:rsidRPr="00873F8C">
      <w:rPr>
        <w:b/>
        <w:bCs/>
      </w:rPr>
      <w:fldChar w:fldCharType="end"/>
    </w:r>
  </w:p>
  <w:p w:rsidR="009771BB" w:rsidRDefault="009771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610C31" w:rsidRDefault="009771BB"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C82" w:rsidRDefault="00596C82">
      <w:r>
        <w:separator/>
      </w:r>
    </w:p>
  </w:footnote>
  <w:footnote w:type="continuationSeparator" w:id="0">
    <w:p w:rsidR="00596C82" w:rsidRDefault="0059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B97C03" w:rsidP="009771BB">
    <w:pPr>
      <w:tabs>
        <w:tab w:val="right" w:pos="9498"/>
      </w:tabs>
      <w:autoSpaceDE w:val="0"/>
      <w:autoSpaceDN w:val="0"/>
      <w:adjustRightInd w:val="0"/>
    </w:pPr>
    <w:r w:rsidRPr="00873F8C">
      <w:rPr>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F8C">
      <w:rPr>
        <w:noProof/>
        <w:lang w:val="sl-SI"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11430" t="9525" r="1270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492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9771BB" w:rsidRPr="00873F8C">
      <w:t>REPUBLIKA SLOVENIJA</w:t>
    </w:r>
    <w:r w:rsidR="009771BB" w:rsidRPr="00873F8C">
      <w:tab/>
    </w:r>
  </w:p>
  <w:p w:rsidR="009771BB" w:rsidRPr="00873F8C" w:rsidRDefault="009771BB" w:rsidP="009771BB">
    <w:pPr>
      <w:pStyle w:val="Glava"/>
      <w:tabs>
        <w:tab w:val="left" w:pos="5112"/>
      </w:tabs>
      <w:spacing w:after="120" w:line="240" w:lineRule="exact"/>
      <w:rPr>
        <w:b/>
        <w:caps/>
      </w:rPr>
    </w:pPr>
    <w:r w:rsidRPr="00873F8C">
      <w:rPr>
        <w:b/>
        <w:caps/>
      </w:rPr>
      <w:t>Ministrstvo za obrambo</w:t>
    </w:r>
  </w:p>
  <w:p w:rsidR="009771BB" w:rsidRPr="00873F8C" w:rsidRDefault="009771BB" w:rsidP="009771BB">
    <w:pPr>
      <w:pStyle w:val="Glava"/>
      <w:tabs>
        <w:tab w:val="center" w:pos="-3828"/>
        <w:tab w:val="left" w:pos="5112"/>
      </w:tabs>
      <w:spacing w:before="240" w:line="240" w:lineRule="exact"/>
      <w:rPr>
        <w:sz w:val="16"/>
        <w:szCs w:val="16"/>
      </w:rPr>
    </w:pPr>
    <w:r w:rsidRPr="00873F8C">
      <w:rPr>
        <w:sz w:val="16"/>
        <w:szCs w:val="16"/>
      </w:rPr>
      <w:t>Vojkova cesta 55, 1000 Ljubljana</w:t>
    </w:r>
    <w:r w:rsidRPr="00873F8C">
      <w:rPr>
        <w:sz w:val="16"/>
        <w:szCs w:val="16"/>
      </w:rPr>
      <w:tab/>
    </w:r>
    <w:r>
      <w:rPr>
        <w:sz w:val="16"/>
        <w:szCs w:val="16"/>
      </w:rPr>
      <w:tab/>
    </w:r>
    <w:r w:rsidRPr="00873F8C">
      <w:rPr>
        <w:sz w:val="16"/>
        <w:szCs w:val="16"/>
      </w:rPr>
      <w:t>T: 01 471 22 11</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 xml:space="preserve">F: 01 471 29 78 </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E: glavna.pisarna@mors.si</w:t>
    </w:r>
  </w:p>
  <w:p w:rsidR="009771BB"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r>
    <w:hyperlink r:id="rId2" w:history="1">
      <w:r w:rsidR="001F421A" w:rsidRPr="00CF02AF">
        <w:rPr>
          <w:rStyle w:val="Hiperpovezava"/>
          <w:sz w:val="16"/>
          <w:szCs w:val="16"/>
        </w:rPr>
        <w:t>www.mors.si</w:t>
      </w:r>
    </w:hyperlink>
  </w:p>
  <w:p w:rsidR="001F421A" w:rsidRDefault="001F421A" w:rsidP="009771BB">
    <w:pPr>
      <w:pStyle w:val="Glava"/>
      <w:tabs>
        <w:tab w:val="left" w:pos="5112"/>
      </w:tabs>
      <w:spacing w:line="240" w:lineRule="exact"/>
      <w:ind w:left="567"/>
      <w:rPr>
        <w:sz w:val="16"/>
        <w:szCs w:val="16"/>
      </w:rPr>
    </w:pPr>
  </w:p>
  <w:p w:rsidR="001F421A" w:rsidRPr="00873F8C" w:rsidRDefault="001F421A" w:rsidP="009771BB">
    <w:pPr>
      <w:pStyle w:val="Glava"/>
      <w:tabs>
        <w:tab w:val="left" w:pos="5112"/>
      </w:tabs>
      <w:spacing w:line="240" w:lineRule="exact"/>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8" w:rsidRPr="003276C7" w:rsidRDefault="00EE7388" w:rsidP="00D351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642EA2"/>
    <w:multiLevelType w:val="hybridMultilevel"/>
    <w:tmpl w:val="AD9246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9245A8"/>
    <w:multiLevelType w:val="hybridMultilevel"/>
    <w:tmpl w:val="E32A5A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770121A"/>
    <w:multiLevelType w:val="hybridMultilevel"/>
    <w:tmpl w:val="32F2F2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7B6652B"/>
    <w:multiLevelType w:val="hybridMultilevel"/>
    <w:tmpl w:val="C972D1B4"/>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923A3"/>
    <w:multiLevelType w:val="hybridMultilevel"/>
    <w:tmpl w:val="CF8A73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15:restartNumberingAfterBreak="0">
    <w:nsid w:val="1D475371"/>
    <w:multiLevelType w:val="hybridMultilevel"/>
    <w:tmpl w:val="0B0046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470BFE"/>
    <w:multiLevelType w:val="hybridMultilevel"/>
    <w:tmpl w:val="CC10FF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5C551D"/>
    <w:multiLevelType w:val="hybridMultilevel"/>
    <w:tmpl w:val="E4A4EB8A"/>
    <w:lvl w:ilvl="0">
      <w:start w:val="22"/>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274D6DAD"/>
    <w:multiLevelType w:val="hybridMultilevel"/>
    <w:tmpl w:val="CDD6384C"/>
    <w:lvl w:ilvl="0">
      <w:start w:val="1"/>
      <w:numFmt w:val="bullet"/>
      <w:lvlText w:val=""/>
      <w:lvlJc w:val="left"/>
      <w:pPr>
        <w:ind w:left="1996" w:hanging="360"/>
      </w:pPr>
      <w:rPr>
        <w:rFonts w:ascii="Symbol" w:hAnsi="Symbol" w:hint="default"/>
      </w:rPr>
    </w:lvl>
    <w:lvl w:ilvl="1" w:tentative="1">
      <w:start w:val="1"/>
      <w:numFmt w:val="bullet"/>
      <w:lvlText w:val="o"/>
      <w:lvlJc w:val="left"/>
      <w:pPr>
        <w:ind w:left="2716" w:hanging="360"/>
      </w:pPr>
      <w:rPr>
        <w:rFonts w:ascii="Courier New" w:hAnsi="Courier New" w:cs="Courier New" w:hint="default"/>
      </w:rPr>
    </w:lvl>
    <w:lvl w:ilvl="2" w:tentative="1">
      <w:start w:val="1"/>
      <w:numFmt w:val="bullet"/>
      <w:lvlText w:val=""/>
      <w:lvlJc w:val="left"/>
      <w:pPr>
        <w:ind w:left="3436" w:hanging="360"/>
      </w:pPr>
      <w:rPr>
        <w:rFonts w:ascii="Wingdings" w:hAnsi="Wingdings" w:hint="default"/>
      </w:rPr>
    </w:lvl>
    <w:lvl w:ilvl="3" w:tentative="1">
      <w:start w:val="1"/>
      <w:numFmt w:val="bullet"/>
      <w:lvlText w:val=""/>
      <w:lvlJc w:val="left"/>
      <w:pPr>
        <w:ind w:left="4156" w:hanging="360"/>
      </w:pPr>
      <w:rPr>
        <w:rFonts w:ascii="Symbol" w:hAnsi="Symbol" w:hint="default"/>
      </w:rPr>
    </w:lvl>
    <w:lvl w:ilvl="4" w:tentative="1">
      <w:start w:val="1"/>
      <w:numFmt w:val="bullet"/>
      <w:lvlText w:val="o"/>
      <w:lvlJc w:val="left"/>
      <w:pPr>
        <w:ind w:left="4876" w:hanging="360"/>
      </w:pPr>
      <w:rPr>
        <w:rFonts w:ascii="Courier New" w:hAnsi="Courier New" w:cs="Courier New" w:hint="default"/>
      </w:rPr>
    </w:lvl>
    <w:lvl w:ilvl="5" w:tentative="1">
      <w:start w:val="1"/>
      <w:numFmt w:val="bullet"/>
      <w:lvlText w:val=""/>
      <w:lvlJc w:val="left"/>
      <w:pPr>
        <w:ind w:left="5596" w:hanging="360"/>
      </w:pPr>
      <w:rPr>
        <w:rFonts w:ascii="Wingdings" w:hAnsi="Wingdings" w:hint="default"/>
      </w:rPr>
    </w:lvl>
    <w:lvl w:ilvl="6" w:tentative="1">
      <w:start w:val="1"/>
      <w:numFmt w:val="bullet"/>
      <w:lvlText w:val=""/>
      <w:lvlJc w:val="left"/>
      <w:pPr>
        <w:ind w:left="6316" w:hanging="360"/>
      </w:pPr>
      <w:rPr>
        <w:rFonts w:ascii="Symbol" w:hAnsi="Symbol" w:hint="default"/>
      </w:rPr>
    </w:lvl>
    <w:lvl w:ilvl="7" w:tentative="1">
      <w:start w:val="1"/>
      <w:numFmt w:val="bullet"/>
      <w:lvlText w:val="o"/>
      <w:lvlJc w:val="left"/>
      <w:pPr>
        <w:ind w:left="7036" w:hanging="360"/>
      </w:pPr>
      <w:rPr>
        <w:rFonts w:ascii="Courier New" w:hAnsi="Courier New" w:cs="Courier New" w:hint="default"/>
      </w:rPr>
    </w:lvl>
    <w:lvl w:ilvl="8" w:tentative="1">
      <w:start w:val="1"/>
      <w:numFmt w:val="bullet"/>
      <w:lvlText w:val=""/>
      <w:lvlJc w:val="left"/>
      <w:pPr>
        <w:ind w:left="7756" w:hanging="360"/>
      </w:pPr>
      <w:rPr>
        <w:rFonts w:ascii="Wingdings" w:hAnsi="Wingdings" w:hint="default"/>
      </w:rPr>
    </w:lvl>
  </w:abstractNum>
  <w:abstractNum w:abstractNumId="14" w15:restartNumberingAfterBreak="0">
    <w:nsid w:val="29600B51"/>
    <w:multiLevelType w:val="multilevel"/>
    <w:tmpl w:val="4B6AAD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Georgia" w:eastAsia="Times New Roman" w:hAnsi="Georgia"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242B2"/>
    <w:multiLevelType w:val="multilevel"/>
    <w:tmpl w:val="B468A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712CFF"/>
    <w:multiLevelType w:val="hybridMultilevel"/>
    <w:tmpl w:val="E20ED712"/>
    <w:lvl w:ilvl="0" w:tplc="CA98B4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D2D4B11"/>
    <w:multiLevelType w:val="hybridMultilevel"/>
    <w:tmpl w:val="17A09F46"/>
    <w:lvl w:ilvl="0" w:tplc="FFFFFFFF">
      <w:start w:val="1"/>
      <w:numFmt w:val="bullet"/>
      <w:lvlText w:val="-"/>
      <w:lvlJc w:val="left"/>
      <w:pPr>
        <w:ind w:left="241" w:hanging="123"/>
      </w:pPr>
      <w:rPr>
        <w:rFonts w:ascii="Arial" w:eastAsia="Arial" w:hAnsi="Arial" w:hint="default"/>
        <w:w w:val="99"/>
        <w:sz w:val="20"/>
        <w:szCs w:val="20"/>
      </w:rPr>
    </w:lvl>
    <w:lvl w:ilvl="1" w:tplc="FFFFFFFF">
      <w:start w:val="1"/>
      <w:numFmt w:val="bullet"/>
      <w:lvlText w:val="•"/>
      <w:lvlJc w:val="left"/>
      <w:pPr>
        <w:ind w:left="1209" w:hanging="123"/>
      </w:pPr>
      <w:rPr>
        <w:rFonts w:hint="default"/>
      </w:rPr>
    </w:lvl>
    <w:lvl w:ilvl="2" w:tplc="FFFFFFFF">
      <w:start w:val="1"/>
      <w:numFmt w:val="bullet"/>
      <w:lvlText w:val="•"/>
      <w:lvlJc w:val="left"/>
      <w:pPr>
        <w:ind w:left="2177" w:hanging="123"/>
      </w:pPr>
      <w:rPr>
        <w:rFonts w:hint="default"/>
      </w:rPr>
    </w:lvl>
    <w:lvl w:ilvl="3" w:tplc="FFFFFFFF">
      <w:start w:val="1"/>
      <w:numFmt w:val="bullet"/>
      <w:lvlText w:val="•"/>
      <w:lvlJc w:val="left"/>
      <w:pPr>
        <w:ind w:left="3144" w:hanging="123"/>
      </w:pPr>
      <w:rPr>
        <w:rFonts w:hint="default"/>
      </w:rPr>
    </w:lvl>
    <w:lvl w:ilvl="4" w:tplc="FFFFFFFF">
      <w:start w:val="1"/>
      <w:numFmt w:val="bullet"/>
      <w:lvlText w:val="•"/>
      <w:lvlJc w:val="left"/>
      <w:pPr>
        <w:ind w:left="4112" w:hanging="123"/>
      </w:pPr>
      <w:rPr>
        <w:rFonts w:hint="default"/>
      </w:rPr>
    </w:lvl>
    <w:lvl w:ilvl="5" w:tplc="FFFFFFFF">
      <w:start w:val="1"/>
      <w:numFmt w:val="bullet"/>
      <w:lvlText w:val="•"/>
      <w:lvlJc w:val="left"/>
      <w:pPr>
        <w:ind w:left="5080" w:hanging="123"/>
      </w:pPr>
      <w:rPr>
        <w:rFonts w:hint="default"/>
      </w:rPr>
    </w:lvl>
    <w:lvl w:ilvl="6" w:tplc="FFFFFFFF">
      <w:start w:val="1"/>
      <w:numFmt w:val="bullet"/>
      <w:lvlText w:val="•"/>
      <w:lvlJc w:val="left"/>
      <w:pPr>
        <w:ind w:left="6048" w:hanging="123"/>
      </w:pPr>
      <w:rPr>
        <w:rFonts w:hint="default"/>
      </w:rPr>
    </w:lvl>
    <w:lvl w:ilvl="7" w:tplc="FFFFFFFF">
      <w:start w:val="1"/>
      <w:numFmt w:val="bullet"/>
      <w:lvlText w:val="•"/>
      <w:lvlJc w:val="left"/>
      <w:pPr>
        <w:ind w:left="7016" w:hanging="123"/>
      </w:pPr>
      <w:rPr>
        <w:rFonts w:hint="default"/>
      </w:rPr>
    </w:lvl>
    <w:lvl w:ilvl="8" w:tplc="FFFFFFFF">
      <w:start w:val="1"/>
      <w:numFmt w:val="bullet"/>
      <w:lvlText w:val="•"/>
      <w:lvlJc w:val="left"/>
      <w:pPr>
        <w:ind w:left="7984" w:hanging="123"/>
      </w:pPr>
      <w:rPr>
        <w:rFonts w:hint="default"/>
      </w:rPr>
    </w:lvl>
  </w:abstractNum>
  <w:abstractNum w:abstractNumId="20" w15:restartNumberingAfterBreak="0">
    <w:nsid w:val="2F58033C"/>
    <w:multiLevelType w:val="hybridMultilevel"/>
    <w:tmpl w:val="9BFC9E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80569F"/>
    <w:multiLevelType w:val="hybridMultilevel"/>
    <w:tmpl w:val="AF7803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31B06009"/>
    <w:multiLevelType w:val="hybridMultilevel"/>
    <w:tmpl w:val="9BFC9E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1FA74CC"/>
    <w:multiLevelType w:val="hybridMultilevel"/>
    <w:tmpl w:val="24846266"/>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38486CED"/>
    <w:multiLevelType w:val="hybridMultilevel"/>
    <w:tmpl w:val="FB404D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417860BF"/>
    <w:multiLevelType w:val="hybridMultilevel"/>
    <w:tmpl w:val="8DEE8464"/>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8" w15:restartNumberingAfterBreak="0">
    <w:nsid w:val="424473BE"/>
    <w:multiLevelType w:val="hybridMultilevel"/>
    <w:tmpl w:val="1CBEF3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F84A2D"/>
    <w:multiLevelType w:val="hybridMultilevel"/>
    <w:tmpl w:val="45A0A128"/>
    <w:lvl w:ilvl="0">
      <w:start w:val="1"/>
      <w:numFmt w:val="bullet"/>
      <w:lvlText w:val="-"/>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15:restartNumberingAfterBreak="0">
    <w:nsid w:val="4AA73276"/>
    <w:multiLevelType w:val="hybridMultilevel"/>
    <w:tmpl w:val="4404AC26"/>
    <w:lvl w:ilvl="0">
      <w:start w:val="1"/>
      <w:numFmt w:val="bullet"/>
      <w:lvlText w:val=""/>
      <w:lvlJc w:val="left"/>
      <w:pPr>
        <w:ind w:left="862" w:hanging="360"/>
      </w:pPr>
      <w:rPr>
        <w:rFonts w:ascii="Wingdings" w:hAnsi="Wingdings"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31"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817182"/>
    <w:multiLevelType w:val="hybridMultilevel"/>
    <w:tmpl w:val="CAFCC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5B173CFD"/>
    <w:multiLevelType w:val="hybridMultilevel"/>
    <w:tmpl w:val="22EE87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BB206D3"/>
    <w:multiLevelType w:val="hybridMultilevel"/>
    <w:tmpl w:val="0138FE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5CD3602D"/>
    <w:multiLevelType w:val="hybridMultilevel"/>
    <w:tmpl w:val="88F0C640"/>
    <w:lvl w:ilvl="0">
      <w:numFmt w:val="bullet"/>
      <w:lvlText w:val="–"/>
      <w:lvlJc w:val="left"/>
      <w:pPr>
        <w:ind w:left="1146" w:hanging="360"/>
      </w:pPr>
      <w:rPr>
        <w:rFonts w:ascii="Georgia" w:eastAsia="Times New Roman" w:hAnsi="Georgia"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7"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6AC1EC5"/>
    <w:multiLevelType w:val="hybridMultilevel"/>
    <w:tmpl w:val="31F4BE0A"/>
    <w:lvl w:ilvl="0">
      <w:numFmt w:val="bullet"/>
      <w:lvlText w:val="–"/>
      <w:lvlJc w:val="left"/>
      <w:pPr>
        <w:ind w:left="993" w:hanging="360"/>
      </w:pPr>
      <w:rPr>
        <w:rFonts w:ascii="Georgia" w:eastAsia="Times New Roman" w:hAnsi="Georgia"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39"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40" w15:restartNumberingAfterBreak="0">
    <w:nsid w:val="6D7A3E92"/>
    <w:multiLevelType w:val="hybridMultilevel"/>
    <w:tmpl w:val="42D68076"/>
    <w:lvl w:ilvl="0" w:tplc="905CB5C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2A62789"/>
    <w:multiLevelType w:val="hybridMultilevel"/>
    <w:tmpl w:val="E8441E26"/>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42"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43"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780071FC"/>
    <w:multiLevelType w:val="hybridMultilevel"/>
    <w:tmpl w:val="626EB290"/>
    <w:lvl w:ilvl="0">
      <w:start w:val="1"/>
      <w:numFmt w:val="bullet"/>
      <w:lvlText w:val=""/>
      <w:lvlJc w:val="left"/>
      <w:pPr>
        <w:ind w:left="1854" w:hanging="360"/>
      </w:pPr>
      <w:rPr>
        <w:rFonts w:ascii="Wingdings" w:hAnsi="Wingdings"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45" w15:restartNumberingAfterBreak="0">
    <w:nsid w:val="79C83E7E"/>
    <w:multiLevelType w:val="hybridMultilevel"/>
    <w:tmpl w:val="1CBEF3B4"/>
    <w:lvl w:ilvl="0" w:tplc="427276B4">
      <w:start w:val="1"/>
      <w:numFmt w:val="decimal"/>
      <w:lvlText w:val="%1."/>
      <w:lvlJc w:val="left"/>
      <w:pPr>
        <w:tabs>
          <w:tab w:val="num" w:pos="360"/>
        </w:tabs>
        <w:ind w:left="360" w:hanging="360"/>
      </w:pPr>
      <w:rPr>
        <w:b w:val="0"/>
      </w:rPr>
    </w:lvl>
    <w:lvl w:ilvl="1" w:tplc="720C9B32">
      <w:start w:val="1"/>
      <w:numFmt w:val="lowerLetter"/>
      <w:lvlText w:val="%2."/>
      <w:lvlJc w:val="left"/>
      <w:pPr>
        <w:tabs>
          <w:tab w:val="num" w:pos="1440"/>
        </w:tabs>
        <w:ind w:left="1440" w:hanging="360"/>
      </w:pPr>
    </w:lvl>
    <w:lvl w:ilvl="2" w:tplc="7850141C">
      <w:start w:val="1"/>
      <w:numFmt w:val="lowerRoman"/>
      <w:lvlText w:val="%3."/>
      <w:lvlJc w:val="right"/>
      <w:pPr>
        <w:tabs>
          <w:tab w:val="num" w:pos="2160"/>
        </w:tabs>
        <w:ind w:left="2160" w:hanging="180"/>
      </w:pPr>
    </w:lvl>
    <w:lvl w:ilvl="3" w:tplc="B4B64DE6">
      <w:start w:val="1"/>
      <w:numFmt w:val="decimal"/>
      <w:lvlText w:val="%4."/>
      <w:lvlJc w:val="left"/>
      <w:pPr>
        <w:tabs>
          <w:tab w:val="num" w:pos="2880"/>
        </w:tabs>
        <w:ind w:left="2880" w:hanging="360"/>
      </w:pPr>
    </w:lvl>
    <w:lvl w:ilvl="4" w:tplc="E59AE094">
      <w:start w:val="1"/>
      <w:numFmt w:val="lowerLetter"/>
      <w:lvlText w:val="%5."/>
      <w:lvlJc w:val="left"/>
      <w:pPr>
        <w:tabs>
          <w:tab w:val="num" w:pos="3600"/>
        </w:tabs>
        <w:ind w:left="3600" w:hanging="360"/>
      </w:pPr>
    </w:lvl>
    <w:lvl w:ilvl="5" w:tplc="35C0946A">
      <w:start w:val="1"/>
      <w:numFmt w:val="lowerRoman"/>
      <w:lvlText w:val="%6."/>
      <w:lvlJc w:val="right"/>
      <w:pPr>
        <w:tabs>
          <w:tab w:val="num" w:pos="4320"/>
        </w:tabs>
        <w:ind w:left="4320" w:hanging="180"/>
      </w:pPr>
    </w:lvl>
    <w:lvl w:ilvl="6" w:tplc="1AB87542">
      <w:start w:val="1"/>
      <w:numFmt w:val="decimal"/>
      <w:lvlText w:val="%7."/>
      <w:lvlJc w:val="left"/>
      <w:pPr>
        <w:tabs>
          <w:tab w:val="num" w:pos="5040"/>
        </w:tabs>
        <w:ind w:left="5040" w:hanging="360"/>
      </w:pPr>
    </w:lvl>
    <w:lvl w:ilvl="7" w:tplc="D5A014EC">
      <w:start w:val="1"/>
      <w:numFmt w:val="lowerLetter"/>
      <w:lvlText w:val="%8."/>
      <w:lvlJc w:val="left"/>
      <w:pPr>
        <w:tabs>
          <w:tab w:val="num" w:pos="5760"/>
        </w:tabs>
        <w:ind w:left="5760" w:hanging="360"/>
      </w:pPr>
    </w:lvl>
    <w:lvl w:ilvl="8" w:tplc="1E227BB2">
      <w:start w:val="1"/>
      <w:numFmt w:val="lowerRoman"/>
      <w:lvlText w:val="%9."/>
      <w:lvlJc w:val="right"/>
      <w:pPr>
        <w:tabs>
          <w:tab w:val="num" w:pos="6480"/>
        </w:tabs>
        <w:ind w:left="6480" w:hanging="180"/>
      </w:pPr>
    </w:lvl>
  </w:abstractNum>
  <w:abstractNum w:abstractNumId="46" w15:restartNumberingAfterBreak="0">
    <w:nsid w:val="7B4136C8"/>
    <w:multiLevelType w:val="hybridMultilevel"/>
    <w:tmpl w:val="B64645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8" w15:restartNumberingAfterBreak="0">
    <w:nsid w:val="7D2C4AF9"/>
    <w:multiLevelType w:val="multilevel"/>
    <w:tmpl w:val="DC74E868"/>
    <w:name w:val="Callout Template"/>
    <w:lvl w:ilvl="0">
      <w:start w:val="1"/>
      <w:numFmt w:val="decimal"/>
      <w:pStyle w:val="Telobesedila3Znak"/>
      <w:suff w:val="space"/>
      <w:lvlText w:val="%1"/>
      <w:lvlJc w:val="left"/>
      <w:pPr>
        <w:tabs>
          <w:tab w:val="num" w:pos="360"/>
        </w:tabs>
        <w:ind w:left="0" w:firstLine="0"/>
      </w:pPr>
    </w:lvl>
    <w:lvl w:ilvl="1">
      <w:start w:val="1"/>
      <w:numFmt w:val="decimal"/>
      <w:pStyle w:val="Telobesedila-zamik2"/>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7"/>
  </w:num>
  <w:num w:numId="2">
    <w:abstractNumId w:val="18"/>
  </w:num>
  <w:num w:numId="3">
    <w:abstractNumId w:val="39"/>
  </w:num>
  <w:num w:numId="4">
    <w:abstractNumId w:val="15"/>
  </w:num>
  <w:num w:numId="5">
    <w:abstractNumId w:val="31"/>
  </w:num>
  <w:num w:numId="6">
    <w:abstractNumId w:val="7"/>
  </w:num>
  <w:num w:numId="7">
    <w:abstractNumId w:val="47"/>
  </w:num>
  <w:num w:numId="8">
    <w:abstractNumId w:val="43"/>
    <w:lvlOverride w:ilvl="0"/>
    <w:lvlOverride w:ilvl="1"/>
    <w:lvlOverride w:ilvl="2"/>
    <w:lvlOverride w:ilvl="3"/>
    <w:lvlOverride w:ilvl="4"/>
    <w:lvlOverride w:ilvl="5"/>
    <w:lvlOverride w:ilvl="6"/>
    <w:lvlOverride w:ilvl="7"/>
    <w:lvlOverride w:ilvl="8"/>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32"/>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lvlOverride w:ilvl="2"/>
    <w:lvlOverride w:ilvl="3"/>
    <w:lvlOverride w:ilvl="4"/>
    <w:lvlOverride w:ilvl="5"/>
    <w:lvlOverride w:ilvl="6"/>
    <w:lvlOverride w:ilvl="7"/>
    <w:lvlOverride w:ilvl="8"/>
  </w:num>
  <w:num w:numId="13">
    <w:abstractNumId w:val="21"/>
    <w:lvlOverride w:ilvl="0"/>
    <w:lvlOverride w:ilvl="1">
      <w:startOverride w:val="1"/>
    </w:lvlOverride>
    <w:lvlOverride w:ilvl="2"/>
    <w:lvlOverride w:ilvl="3"/>
    <w:lvlOverride w:ilvl="4"/>
    <w:lvlOverride w:ilvl="5"/>
    <w:lvlOverride w:ilvl="6"/>
    <w:lvlOverride w:ilvl="7"/>
    <w:lvlOverride w:ilvl="8"/>
  </w:num>
  <w:num w:numId="14">
    <w:abstractNumId w:val="5"/>
  </w:num>
  <w:num w:numId="15">
    <w:abstractNumId w:val="25"/>
  </w:num>
  <w:num w:numId="16">
    <w:abstractNumId w:val="42"/>
    <w:lvlOverride w:ilvl="0"/>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9"/>
  </w:num>
  <w:num w:numId="21">
    <w:abstractNumId w:val="4"/>
  </w:num>
  <w:num w:numId="22">
    <w:abstractNumId w:val="27"/>
  </w:num>
  <w:num w:numId="23">
    <w:abstractNumId w:val="22"/>
    <w:lvlOverride w:ilvl="0"/>
    <w:lvlOverride w:ilvl="1"/>
    <w:lvlOverride w:ilvl="2"/>
    <w:lvlOverride w:ilvl="3"/>
    <w:lvlOverride w:ilvl="4"/>
    <w:lvlOverride w:ilvl="5"/>
    <w:lvlOverride w:ilvl="6"/>
    <w:lvlOverride w:ilvl="7"/>
    <w:lvlOverride w:ilvl="8"/>
  </w:num>
  <w:num w:numId="24">
    <w:abstractNumId w:val="16"/>
  </w:num>
  <w:num w:numId="25">
    <w:abstractNumId w:val="22"/>
  </w:num>
  <w:num w:numId="26">
    <w:abstractNumId w:val="23"/>
  </w:num>
  <w:num w:numId="27">
    <w:abstractNumId w:val="35"/>
  </w:num>
  <w:num w:numId="28">
    <w:abstractNumId w:val="3"/>
  </w:num>
  <w:num w:numId="29">
    <w:abstractNumId w:val="29"/>
  </w:num>
  <w:num w:numId="30">
    <w:abstractNumId w:val="30"/>
  </w:num>
  <w:num w:numId="31">
    <w:abstractNumId w:val="41"/>
  </w:num>
  <w:num w:numId="32">
    <w:abstractNumId w:val="13"/>
  </w:num>
  <w:num w:numId="33">
    <w:abstractNumId w:val="12"/>
  </w:num>
  <w:num w:numId="34">
    <w:abstractNumId w:val="33"/>
  </w:num>
  <w:num w:numId="35">
    <w:abstractNumId w:val="44"/>
  </w:num>
  <w:num w:numId="36">
    <w:abstractNumId w:val="26"/>
  </w:num>
  <w:num w:numId="37">
    <w:abstractNumId w:val="45"/>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4"/>
  </w:num>
  <w:num w:numId="41">
    <w:abstractNumId w:val="2"/>
  </w:num>
  <w:num w:numId="42">
    <w:abstractNumId w:val="17"/>
  </w:num>
  <w:num w:numId="43">
    <w:abstractNumId w:val="20"/>
  </w:num>
  <w:num w:numId="44">
    <w:abstractNumId w:val="40"/>
  </w:num>
  <w:num w:numId="45">
    <w:abstractNumId w:val="46"/>
  </w:num>
  <w:num w:numId="46">
    <w:abstractNumId w:val="11"/>
  </w:num>
  <w:num w:numId="47">
    <w:abstractNumId w:val="10"/>
  </w:num>
  <w:num w:numId="48">
    <w:abstractNumId w:val="3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0D86"/>
    <w:rsid w:val="0000117E"/>
    <w:rsid w:val="0000593F"/>
    <w:rsid w:val="000076CB"/>
    <w:rsid w:val="000114A0"/>
    <w:rsid w:val="000257F4"/>
    <w:rsid w:val="00032600"/>
    <w:rsid w:val="000528EF"/>
    <w:rsid w:val="000529B1"/>
    <w:rsid w:val="00055F93"/>
    <w:rsid w:val="0006016A"/>
    <w:rsid w:val="00061D6B"/>
    <w:rsid w:val="0006228A"/>
    <w:rsid w:val="00064E91"/>
    <w:rsid w:val="00067383"/>
    <w:rsid w:val="00071BAA"/>
    <w:rsid w:val="00077948"/>
    <w:rsid w:val="00086498"/>
    <w:rsid w:val="000A4807"/>
    <w:rsid w:val="000A6B40"/>
    <w:rsid w:val="000A791E"/>
    <w:rsid w:val="000B1AE9"/>
    <w:rsid w:val="000B28B7"/>
    <w:rsid w:val="000C0FFB"/>
    <w:rsid w:val="000C240B"/>
    <w:rsid w:val="000C30EF"/>
    <w:rsid w:val="000C4598"/>
    <w:rsid w:val="000D2845"/>
    <w:rsid w:val="000E34EA"/>
    <w:rsid w:val="000F15AF"/>
    <w:rsid w:val="000F3ABF"/>
    <w:rsid w:val="000F3FBC"/>
    <w:rsid w:val="00107974"/>
    <w:rsid w:val="00113298"/>
    <w:rsid w:val="00120069"/>
    <w:rsid w:val="00121780"/>
    <w:rsid w:val="00123087"/>
    <w:rsid w:val="00125E59"/>
    <w:rsid w:val="00125F86"/>
    <w:rsid w:val="00127C49"/>
    <w:rsid w:val="00132BF6"/>
    <w:rsid w:val="00141B33"/>
    <w:rsid w:val="0015196F"/>
    <w:rsid w:val="00153101"/>
    <w:rsid w:val="0015341C"/>
    <w:rsid w:val="00163120"/>
    <w:rsid w:val="001637A7"/>
    <w:rsid w:val="00172D08"/>
    <w:rsid w:val="0017718D"/>
    <w:rsid w:val="001808DF"/>
    <w:rsid w:val="00185B22"/>
    <w:rsid w:val="001874EC"/>
    <w:rsid w:val="001B1921"/>
    <w:rsid w:val="001D4483"/>
    <w:rsid w:val="001D69A3"/>
    <w:rsid w:val="001E08CE"/>
    <w:rsid w:val="001E3DE8"/>
    <w:rsid w:val="001E611E"/>
    <w:rsid w:val="001F421A"/>
    <w:rsid w:val="00200299"/>
    <w:rsid w:val="00206FBF"/>
    <w:rsid w:val="00207FED"/>
    <w:rsid w:val="00212078"/>
    <w:rsid w:val="00212351"/>
    <w:rsid w:val="00212A43"/>
    <w:rsid w:val="00213E1A"/>
    <w:rsid w:val="00234D76"/>
    <w:rsid w:val="00235FB2"/>
    <w:rsid w:val="002377A3"/>
    <w:rsid w:val="00240662"/>
    <w:rsid w:val="00240FE8"/>
    <w:rsid w:val="002418B1"/>
    <w:rsid w:val="0025057C"/>
    <w:rsid w:val="00250EEF"/>
    <w:rsid w:val="00251FAE"/>
    <w:rsid w:val="0025619E"/>
    <w:rsid w:val="00260FDB"/>
    <w:rsid w:val="00263484"/>
    <w:rsid w:val="002665A9"/>
    <w:rsid w:val="00270AEA"/>
    <w:rsid w:val="00273BD0"/>
    <w:rsid w:val="00275A64"/>
    <w:rsid w:val="00276C43"/>
    <w:rsid w:val="002818A1"/>
    <w:rsid w:val="0028327C"/>
    <w:rsid w:val="00287E31"/>
    <w:rsid w:val="00296708"/>
    <w:rsid w:val="002A0B6C"/>
    <w:rsid w:val="002A3B7D"/>
    <w:rsid w:val="002B3D58"/>
    <w:rsid w:val="002C4C1F"/>
    <w:rsid w:val="002C5160"/>
    <w:rsid w:val="002C58AA"/>
    <w:rsid w:val="002C74D8"/>
    <w:rsid w:val="002D004A"/>
    <w:rsid w:val="002D0B13"/>
    <w:rsid w:val="002D2EC3"/>
    <w:rsid w:val="002D3C75"/>
    <w:rsid w:val="002D5715"/>
    <w:rsid w:val="002D5E22"/>
    <w:rsid w:val="002E05FF"/>
    <w:rsid w:val="002E6A7B"/>
    <w:rsid w:val="002F126C"/>
    <w:rsid w:val="002F1AFB"/>
    <w:rsid w:val="002F3601"/>
    <w:rsid w:val="002F3FE1"/>
    <w:rsid w:val="00312E41"/>
    <w:rsid w:val="00314EE6"/>
    <w:rsid w:val="00323074"/>
    <w:rsid w:val="003276C7"/>
    <w:rsid w:val="003306A3"/>
    <w:rsid w:val="00333629"/>
    <w:rsid w:val="003450AE"/>
    <w:rsid w:val="00345800"/>
    <w:rsid w:val="003526C1"/>
    <w:rsid w:val="003553BE"/>
    <w:rsid w:val="0035633F"/>
    <w:rsid w:val="003652AC"/>
    <w:rsid w:val="00370CBE"/>
    <w:rsid w:val="0037196A"/>
    <w:rsid w:val="00380B0A"/>
    <w:rsid w:val="00385F6D"/>
    <w:rsid w:val="00386E40"/>
    <w:rsid w:val="00396829"/>
    <w:rsid w:val="003A5773"/>
    <w:rsid w:val="003C3F90"/>
    <w:rsid w:val="003C45E6"/>
    <w:rsid w:val="003C4765"/>
    <w:rsid w:val="003C5035"/>
    <w:rsid w:val="003C6799"/>
    <w:rsid w:val="003D11FC"/>
    <w:rsid w:val="003D5942"/>
    <w:rsid w:val="003E2C67"/>
    <w:rsid w:val="003F7085"/>
    <w:rsid w:val="0040194D"/>
    <w:rsid w:val="00404B66"/>
    <w:rsid w:val="004069C5"/>
    <w:rsid w:val="004077AC"/>
    <w:rsid w:val="00410F8E"/>
    <w:rsid w:val="0041232C"/>
    <w:rsid w:val="00421F1C"/>
    <w:rsid w:val="00430502"/>
    <w:rsid w:val="00431B59"/>
    <w:rsid w:val="0043290F"/>
    <w:rsid w:val="0043419D"/>
    <w:rsid w:val="00464E90"/>
    <w:rsid w:val="00470913"/>
    <w:rsid w:val="00483B61"/>
    <w:rsid w:val="00484944"/>
    <w:rsid w:val="004850AF"/>
    <w:rsid w:val="004860F8"/>
    <w:rsid w:val="00497B93"/>
    <w:rsid w:val="004A0B01"/>
    <w:rsid w:val="004A135D"/>
    <w:rsid w:val="004A28E4"/>
    <w:rsid w:val="004A2D76"/>
    <w:rsid w:val="004A3F71"/>
    <w:rsid w:val="004B33FD"/>
    <w:rsid w:val="004C7A83"/>
    <w:rsid w:val="004D7EDC"/>
    <w:rsid w:val="004E0766"/>
    <w:rsid w:val="004E16B0"/>
    <w:rsid w:val="004E79FE"/>
    <w:rsid w:val="004F5B1A"/>
    <w:rsid w:val="004F62E5"/>
    <w:rsid w:val="00500A68"/>
    <w:rsid w:val="00500ACD"/>
    <w:rsid w:val="0050110E"/>
    <w:rsid w:val="00501BAC"/>
    <w:rsid w:val="00513657"/>
    <w:rsid w:val="00516960"/>
    <w:rsid w:val="00516C56"/>
    <w:rsid w:val="00522D54"/>
    <w:rsid w:val="005349BB"/>
    <w:rsid w:val="005409AC"/>
    <w:rsid w:val="0054422A"/>
    <w:rsid w:val="0054441F"/>
    <w:rsid w:val="00553072"/>
    <w:rsid w:val="00553DC5"/>
    <w:rsid w:val="00553FFE"/>
    <w:rsid w:val="00554672"/>
    <w:rsid w:val="005555A4"/>
    <w:rsid w:val="00562189"/>
    <w:rsid w:val="0057069F"/>
    <w:rsid w:val="005734E7"/>
    <w:rsid w:val="0057656C"/>
    <w:rsid w:val="005773C7"/>
    <w:rsid w:val="00581630"/>
    <w:rsid w:val="00583415"/>
    <w:rsid w:val="00591A4D"/>
    <w:rsid w:val="00591AF7"/>
    <w:rsid w:val="005949A4"/>
    <w:rsid w:val="00596C82"/>
    <w:rsid w:val="005B1077"/>
    <w:rsid w:val="005B3FD1"/>
    <w:rsid w:val="005B79D4"/>
    <w:rsid w:val="005C1A99"/>
    <w:rsid w:val="005C3F3C"/>
    <w:rsid w:val="005D221C"/>
    <w:rsid w:val="005E22AE"/>
    <w:rsid w:val="005E4891"/>
    <w:rsid w:val="005E697E"/>
    <w:rsid w:val="005F6ACD"/>
    <w:rsid w:val="00600607"/>
    <w:rsid w:val="006020AF"/>
    <w:rsid w:val="00603A77"/>
    <w:rsid w:val="006041D7"/>
    <w:rsid w:val="0060675A"/>
    <w:rsid w:val="00610C31"/>
    <w:rsid w:val="0061632C"/>
    <w:rsid w:val="00621626"/>
    <w:rsid w:val="006353E4"/>
    <w:rsid w:val="00640F8C"/>
    <w:rsid w:val="006422B2"/>
    <w:rsid w:val="00645BE4"/>
    <w:rsid w:val="00646D73"/>
    <w:rsid w:val="0065285C"/>
    <w:rsid w:val="00654C50"/>
    <w:rsid w:val="00654CA4"/>
    <w:rsid w:val="00657481"/>
    <w:rsid w:val="0066097F"/>
    <w:rsid w:val="0066126F"/>
    <w:rsid w:val="00672B61"/>
    <w:rsid w:val="006864AB"/>
    <w:rsid w:val="00694593"/>
    <w:rsid w:val="00697122"/>
    <w:rsid w:val="006A0945"/>
    <w:rsid w:val="006A71FD"/>
    <w:rsid w:val="006B039C"/>
    <w:rsid w:val="006B192D"/>
    <w:rsid w:val="006B58CD"/>
    <w:rsid w:val="006C0C50"/>
    <w:rsid w:val="006C1439"/>
    <w:rsid w:val="006C4F6B"/>
    <w:rsid w:val="006D0C20"/>
    <w:rsid w:val="006D2690"/>
    <w:rsid w:val="006D6308"/>
    <w:rsid w:val="006E613B"/>
    <w:rsid w:val="006F7431"/>
    <w:rsid w:val="0070220B"/>
    <w:rsid w:val="00702877"/>
    <w:rsid w:val="00706D7F"/>
    <w:rsid w:val="00712B73"/>
    <w:rsid w:val="007159DF"/>
    <w:rsid w:val="00715DBB"/>
    <w:rsid w:val="00725E58"/>
    <w:rsid w:val="007370FC"/>
    <w:rsid w:val="00737262"/>
    <w:rsid w:val="007377FF"/>
    <w:rsid w:val="00737BA7"/>
    <w:rsid w:val="007414E7"/>
    <w:rsid w:val="00741653"/>
    <w:rsid w:val="0074239D"/>
    <w:rsid w:val="007537D7"/>
    <w:rsid w:val="00753FA8"/>
    <w:rsid w:val="00755F7E"/>
    <w:rsid w:val="00764A63"/>
    <w:rsid w:val="00766D41"/>
    <w:rsid w:val="0077030F"/>
    <w:rsid w:val="007814C3"/>
    <w:rsid w:val="007832FD"/>
    <w:rsid w:val="00783704"/>
    <w:rsid w:val="00783C9A"/>
    <w:rsid w:val="0078527C"/>
    <w:rsid w:val="00797E37"/>
    <w:rsid w:val="007A2DE3"/>
    <w:rsid w:val="007A47D3"/>
    <w:rsid w:val="007A76D4"/>
    <w:rsid w:val="007B0F22"/>
    <w:rsid w:val="007B1AA9"/>
    <w:rsid w:val="007B227E"/>
    <w:rsid w:val="007B5ADF"/>
    <w:rsid w:val="007B6CB2"/>
    <w:rsid w:val="007C248F"/>
    <w:rsid w:val="007C2B24"/>
    <w:rsid w:val="007C72CF"/>
    <w:rsid w:val="007D6562"/>
    <w:rsid w:val="007F069F"/>
    <w:rsid w:val="007F13D7"/>
    <w:rsid w:val="007F4995"/>
    <w:rsid w:val="007F7267"/>
    <w:rsid w:val="00804AEF"/>
    <w:rsid w:val="00806466"/>
    <w:rsid w:val="00806EF3"/>
    <w:rsid w:val="00807627"/>
    <w:rsid w:val="00811BA3"/>
    <w:rsid w:val="008313F7"/>
    <w:rsid w:val="00844E29"/>
    <w:rsid w:val="00855E18"/>
    <w:rsid w:val="008613A6"/>
    <w:rsid w:val="00861B05"/>
    <w:rsid w:val="00862488"/>
    <w:rsid w:val="00867CCD"/>
    <w:rsid w:val="00871518"/>
    <w:rsid w:val="00873F8C"/>
    <w:rsid w:val="008816D0"/>
    <w:rsid w:val="00890DD4"/>
    <w:rsid w:val="00893557"/>
    <w:rsid w:val="008971FB"/>
    <w:rsid w:val="008A03DE"/>
    <w:rsid w:val="008A0F6B"/>
    <w:rsid w:val="008A385A"/>
    <w:rsid w:val="008A7734"/>
    <w:rsid w:val="008C5F93"/>
    <w:rsid w:val="008D2D0B"/>
    <w:rsid w:val="008D7C08"/>
    <w:rsid w:val="008F13A1"/>
    <w:rsid w:val="008F364C"/>
    <w:rsid w:val="00902FC8"/>
    <w:rsid w:val="00923700"/>
    <w:rsid w:val="00925B0C"/>
    <w:rsid w:val="009269BD"/>
    <w:rsid w:val="00931069"/>
    <w:rsid w:val="00935636"/>
    <w:rsid w:val="00943E43"/>
    <w:rsid w:val="00960643"/>
    <w:rsid w:val="00961B58"/>
    <w:rsid w:val="00963B69"/>
    <w:rsid w:val="00966F65"/>
    <w:rsid w:val="00970C87"/>
    <w:rsid w:val="00972A52"/>
    <w:rsid w:val="00973F5C"/>
    <w:rsid w:val="009771BB"/>
    <w:rsid w:val="00990BF0"/>
    <w:rsid w:val="00992BA1"/>
    <w:rsid w:val="00994CD6"/>
    <w:rsid w:val="0099591C"/>
    <w:rsid w:val="009A237E"/>
    <w:rsid w:val="009A2517"/>
    <w:rsid w:val="009A525A"/>
    <w:rsid w:val="009B0C8B"/>
    <w:rsid w:val="009B3462"/>
    <w:rsid w:val="009B6FCF"/>
    <w:rsid w:val="009C0157"/>
    <w:rsid w:val="009C05D7"/>
    <w:rsid w:val="009C3863"/>
    <w:rsid w:val="009C4C5F"/>
    <w:rsid w:val="009D2DB4"/>
    <w:rsid w:val="009D68E3"/>
    <w:rsid w:val="009D7737"/>
    <w:rsid w:val="009D7DD7"/>
    <w:rsid w:val="009E5D79"/>
    <w:rsid w:val="009F33DE"/>
    <w:rsid w:val="009F4F8C"/>
    <w:rsid w:val="009F68EF"/>
    <w:rsid w:val="009F7A19"/>
    <w:rsid w:val="00A013D3"/>
    <w:rsid w:val="00A01698"/>
    <w:rsid w:val="00A129E1"/>
    <w:rsid w:val="00A14671"/>
    <w:rsid w:val="00A17326"/>
    <w:rsid w:val="00A17B5E"/>
    <w:rsid w:val="00A17C07"/>
    <w:rsid w:val="00A219DD"/>
    <w:rsid w:val="00A239D5"/>
    <w:rsid w:val="00A23CF2"/>
    <w:rsid w:val="00A273DB"/>
    <w:rsid w:val="00A33012"/>
    <w:rsid w:val="00A338FF"/>
    <w:rsid w:val="00A33F7E"/>
    <w:rsid w:val="00A352D8"/>
    <w:rsid w:val="00A43F3C"/>
    <w:rsid w:val="00A44E48"/>
    <w:rsid w:val="00A45E71"/>
    <w:rsid w:val="00A56A34"/>
    <w:rsid w:val="00A60012"/>
    <w:rsid w:val="00A61556"/>
    <w:rsid w:val="00A716AF"/>
    <w:rsid w:val="00A915C7"/>
    <w:rsid w:val="00AA43F2"/>
    <w:rsid w:val="00AB4849"/>
    <w:rsid w:val="00AC3F78"/>
    <w:rsid w:val="00AD00CD"/>
    <w:rsid w:val="00AD04C7"/>
    <w:rsid w:val="00AD34D0"/>
    <w:rsid w:val="00AE4139"/>
    <w:rsid w:val="00AE652A"/>
    <w:rsid w:val="00AF487C"/>
    <w:rsid w:val="00B03395"/>
    <w:rsid w:val="00B07B7A"/>
    <w:rsid w:val="00B118F8"/>
    <w:rsid w:val="00B12ED0"/>
    <w:rsid w:val="00B148A3"/>
    <w:rsid w:val="00B175E7"/>
    <w:rsid w:val="00B2021F"/>
    <w:rsid w:val="00B2262D"/>
    <w:rsid w:val="00B34CB5"/>
    <w:rsid w:val="00B428CD"/>
    <w:rsid w:val="00B42C11"/>
    <w:rsid w:val="00B467AC"/>
    <w:rsid w:val="00B47633"/>
    <w:rsid w:val="00B65600"/>
    <w:rsid w:val="00B845AE"/>
    <w:rsid w:val="00B90710"/>
    <w:rsid w:val="00B91ADA"/>
    <w:rsid w:val="00B93CC4"/>
    <w:rsid w:val="00B96486"/>
    <w:rsid w:val="00B97C03"/>
    <w:rsid w:val="00BB1057"/>
    <w:rsid w:val="00BB67E6"/>
    <w:rsid w:val="00BD50AC"/>
    <w:rsid w:val="00BD5DEB"/>
    <w:rsid w:val="00BE0735"/>
    <w:rsid w:val="00BE1EB9"/>
    <w:rsid w:val="00BE2247"/>
    <w:rsid w:val="00BE4FF9"/>
    <w:rsid w:val="00BF0C4D"/>
    <w:rsid w:val="00BF2A46"/>
    <w:rsid w:val="00BF6273"/>
    <w:rsid w:val="00BF7E87"/>
    <w:rsid w:val="00C04E08"/>
    <w:rsid w:val="00C04ED6"/>
    <w:rsid w:val="00C05329"/>
    <w:rsid w:val="00C1004B"/>
    <w:rsid w:val="00C10083"/>
    <w:rsid w:val="00C10556"/>
    <w:rsid w:val="00C11E9D"/>
    <w:rsid w:val="00C15624"/>
    <w:rsid w:val="00C23564"/>
    <w:rsid w:val="00C26CA5"/>
    <w:rsid w:val="00C31570"/>
    <w:rsid w:val="00C32C96"/>
    <w:rsid w:val="00C33A77"/>
    <w:rsid w:val="00C353BE"/>
    <w:rsid w:val="00C45858"/>
    <w:rsid w:val="00C46A2D"/>
    <w:rsid w:val="00C47CBF"/>
    <w:rsid w:val="00C50E3A"/>
    <w:rsid w:val="00C57B68"/>
    <w:rsid w:val="00C6018B"/>
    <w:rsid w:val="00C60F85"/>
    <w:rsid w:val="00C62968"/>
    <w:rsid w:val="00C67693"/>
    <w:rsid w:val="00C70227"/>
    <w:rsid w:val="00C7125A"/>
    <w:rsid w:val="00C71FC6"/>
    <w:rsid w:val="00C7596D"/>
    <w:rsid w:val="00C844DC"/>
    <w:rsid w:val="00C8466E"/>
    <w:rsid w:val="00C84F9F"/>
    <w:rsid w:val="00C866D5"/>
    <w:rsid w:val="00C86F8E"/>
    <w:rsid w:val="00C87C0F"/>
    <w:rsid w:val="00CA6840"/>
    <w:rsid w:val="00CA7B2E"/>
    <w:rsid w:val="00CA7C59"/>
    <w:rsid w:val="00CB219A"/>
    <w:rsid w:val="00CB5C83"/>
    <w:rsid w:val="00CC25A6"/>
    <w:rsid w:val="00CC3796"/>
    <w:rsid w:val="00CD432C"/>
    <w:rsid w:val="00CD5B5A"/>
    <w:rsid w:val="00CE062D"/>
    <w:rsid w:val="00CE1EE4"/>
    <w:rsid w:val="00CF02AF"/>
    <w:rsid w:val="00CF32D4"/>
    <w:rsid w:val="00CF547F"/>
    <w:rsid w:val="00D0011B"/>
    <w:rsid w:val="00D07970"/>
    <w:rsid w:val="00D10966"/>
    <w:rsid w:val="00D21B05"/>
    <w:rsid w:val="00D22843"/>
    <w:rsid w:val="00D22D62"/>
    <w:rsid w:val="00D25D95"/>
    <w:rsid w:val="00D33A88"/>
    <w:rsid w:val="00D34132"/>
    <w:rsid w:val="00D351CA"/>
    <w:rsid w:val="00D429E4"/>
    <w:rsid w:val="00D42BDD"/>
    <w:rsid w:val="00D56565"/>
    <w:rsid w:val="00D61A9A"/>
    <w:rsid w:val="00D87328"/>
    <w:rsid w:val="00DA2D1F"/>
    <w:rsid w:val="00DB0F41"/>
    <w:rsid w:val="00DC662B"/>
    <w:rsid w:val="00DD0A8D"/>
    <w:rsid w:val="00DD71CA"/>
    <w:rsid w:val="00DD7518"/>
    <w:rsid w:val="00DE206D"/>
    <w:rsid w:val="00DE3F6F"/>
    <w:rsid w:val="00DE50B2"/>
    <w:rsid w:val="00DF35E1"/>
    <w:rsid w:val="00DF6116"/>
    <w:rsid w:val="00DF6C7E"/>
    <w:rsid w:val="00DF7F25"/>
    <w:rsid w:val="00E01C6A"/>
    <w:rsid w:val="00E128F0"/>
    <w:rsid w:val="00E13E9A"/>
    <w:rsid w:val="00E155A1"/>
    <w:rsid w:val="00E15E11"/>
    <w:rsid w:val="00E207E1"/>
    <w:rsid w:val="00E21AC2"/>
    <w:rsid w:val="00E26169"/>
    <w:rsid w:val="00E2657B"/>
    <w:rsid w:val="00E3224A"/>
    <w:rsid w:val="00E33C47"/>
    <w:rsid w:val="00E44EED"/>
    <w:rsid w:val="00E523F4"/>
    <w:rsid w:val="00E5274B"/>
    <w:rsid w:val="00E57BC7"/>
    <w:rsid w:val="00E70F32"/>
    <w:rsid w:val="00E7152D"/>
    <w:rsid w:val="00E71E2E"/>
    <w:rsid w:val="00E74FA2"/>
    <w:rsid w:val="00E838A0"/>
    <w:rsid w:val="00E86208"/>
    <w:rsid w:val="00E91F4B"/>
    <w:rsid w:val="00E95B1B"/>
    <w:rsid w:val="00EA00D3"/>
    <w:rsid w:val="00EA386E"/>
    <w:rsid w:val="00EA6CD4"/>
    <w:rsid w:val="00EB0752"/>
    <w:rsid w:val="00EB30EC"/>
    <w:rsid w:val="00EB3B8E"/>
    <w:rsid w:val="00ED3399"/>
    <w:rsid w:val="00ED62DB"/>
    <w:rsid w:val="00ED67AE"/>
    <w:rsid w:val="00ED76B4"/>
    <w:rsid w:val="00EE7388"/>
    <w:rsid w:val="00EF0DC3"/>
    <w:rsid w:val="00EF525A"/>
    <w:rsid w:val="00EF6A74"/>
    <w:rsid w:val="00EF74DE"/>
    <w:rsid w:val="00F04B1F"/>
    <w:rsid w:val="00F123A3"/>
    <w:rsid w:val="00F13274"/>
    <w:rsid w:val="00F135C2"/>
    <w:rsid w:val="00F13E4E"/>
    <w:rsid w:val="00F21973"/>
    <w:rsid w:val="00F25C84"/>
    <w:rsid w:val="00F266A3"/>
    <w:rsid w:val="00F44ECA"/>
    <w:rsid w:val="00F50DDA"/>
    <w:rsid w:val="00F50E9C"/>
    <w:rsid w:val="00F52B41"/>
    <w:rsid w:val="00F53934"/>
    <w:rsid w:val="00F55298"/>
    <w:rsid w:val="00F57EEB"/>
    <w:rsid w:val="00F712E5"/>
    <w:rsid w:val="00F96B17"/>
    <w:rsid w:val="00FA452A"/>
    <w:rsid w:val="00FA4C74"/>
    <w:rsid w:val="00FA5412"/>
    <w:rsid w:val="00FA60C5"/>
    <w:rsid w:val="00FB0156"/>
    <w:rsid w:val="00FB3C93"/>
    <w:rsid w:val="00FB7A71"/>
    <w:rsid w:val="00FC4AD8"/>
    <w:rsid w:val="00FC505C"/>
    <w:rsid w:val="00FC7146"/>
    <w:rsid w:val="00FC7EB0"/>
    <w:rsid w:val="00FD532C"/>
    <w:rsid w:val="00FE0BC4"/>
    <w:rsid w:val="00FE159C"/>
    <w:rsid w:val="00FE54A9"/>
    <w:rsid w:val="00FE64C4"/>
    <w:rsid w:val="00FE7689"/>
    <w:rsid w:val="00FF1C78"/>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7572377B-7EDD-4C3F-9534-75F9A1CD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C07"/>
    <w:pPr>
      <w:spacing w:line="260" w:lineRule="atLeast"/>
    </w:pPr>
    <w:rPr>
      <w:rFonts w:ascii="Arial" w:hAnsi="Arial"/>
      <w:szCs w:val="24"/>
      <w:lang w:val="en-US" w:eastAsia="en-US"/>
    </w:rPr>
  </w:style>
  <w:style w:type="paragraph" w:styleId="Naslov1">
    <w:name w:val="heading 1"/>
    <w:aliases w:val="H1,Heading 1 Char,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aliases w:val="2ndOrd (A.),A1,Appendix Title,Level 1 Heading,Main Hd,Second-Order Heading,ah1,heading 2,heading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Heading 1 Char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 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rsid w:val="009771BB"/>
  </w:style>
  <w:style w:type="paragraph" w:styleId="Golobesedilo">
    <w:name w:val="Plain Text"/>
    <w:basedOn w:val="Navaden"/>
    <w:link w:val="GolobesediloZnak"/>
    <w:rsid w:val="009771BB"/>
    <w:pPr>
      <w:spacing w:line="240" w:lineRule="auto"/>
    </w:pPr>
    <w:rPr>
      <w:rFonts w:ascii="Times New Roman" w:hAnsi="Times New Roman" w:cs="Times New Roman"/>
      <w:b/>
      <w:sz w:val="28"/>
      <w:szCs w:val="20"/>
      <w:lang w:val="sl-SI"/>
    </w:rPr>
  </w:style>
  <w:style w:type="character" w:customStyle="1" w:styleId="GolobesediloZnak">
    <w:name w:val="Golo besedilo Znak"/>
    <w:link w:val="Golobesedilo"/>
    <w:rsid w:val="009771BB"/>
    <w:rPr>
      <w:rFonts w:ascii="Times New Roman" w:hAnsi="Times New Roman" w:cs="Times New Roman"/>
      <w:b/>
      <w:sz w:val="28"/>
      <w:lang w:eastAsia="en-US"/>
    </w:rPr>
  </w:style>
  <w:style w:type="paragraph" w:customStyle="1" w:styleId="0tekst">
    <w:name w:val="0tekst"/>
    <w:rsid w:val="009771BB"/>
    <w:pPr>
      <w:spacing w:line="200" w:lineRule="atLeast"/>
      <w:ind w:firstLine="397"/>
      <w:jc w:val="both"/>
    </w:pPr>
    <w:rPr>
      <w:rFonts w:ascii="NimbusSanDEE" w:hAnsi="NimbusSanDEE" w:cs="Times New Roman"/>
      <w:color w:val="000000"/>
      <w:sz w:val="19"/>
      <w:lang w:val="en-US" w:eastAsia="en-US"/>
    </w:rPr>
  </w:style>
  <w:style w:type="character" w:customStyle="1" w:styleId="smallnoul">
    <w:name w:val="small_noul"/>
    <w:basedOn w:val="Privzetapisavaodstavka"/>
    <w:rsid w:val="009771BB"/>
  </w:style>
  <w:style w:type="paragraph" w:customStyle="1" w:styleId="Telobesedila22">
    <w:name w:val="Telo besedila 22"/>
    <w:basedOn w:val="Navaden"/>
    <w:rsid w:val="009771BB"/>
    <w:pPr>
      <w:spacing w:line="240" w:lineRule="auto"/>
      <w:jc w:val="both"/>
    </w:pPr>
    <w:rPr>
      <w:rFonts w:ascii="Times New Roman" w:hAnsi="Times New Roman" w:cs="Times New Roman"/>
      <w:szCs w:val="20"/>
      <w:lang w:val="sl-SI"/>
    </w:rPr>
  </w:style>
  <w:style w:type="paragraph" w:customStyle="1" w:styleId="Poglavje">
    <w:name w:val="Poglavje"/>
    <w:basedOn w:val="Navaden"/>
    <w:rsid w:val="009771BB"/>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1len">
    <w:name w:val="1. člen"/>
    <w:basedOn w:val="Navaden"/>
    <w:rsid w:val="009771BB"/>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Cs w:val="20"/>
      <w:lang w:val="sl-SI" w:eastAsia="sl-SI"/>
    </w:rPr>
  </w:style>
  <w:style w:type="paragraph" w:customStyle="1" w:styleId="navadenbrezodstavka">
    <w:name w:val="navaden brez odstavka"/>
    <w:basedOn w:val="Navaden"/>
    <w:rsid w:val="009771BB"/>
    <w:pPr>
      <w:spacing w:line="240" w:lineRule="auto"/>
      <w:jc w:val="both"/>
    </w:pPr>
    <w:rPr>
      <w:rFonts w:ascii="Times New Roman" w:hAnsi="Times New Roman" w:cs="Times New Roman"/>
      <w:sz w:val="22"/>
      <w:szCs w:val="20"/>
      <w:lang w:val="sl-SI" w:eastAsia="sl-SI"/>
    </w:rPr>
  </w:style>
  <w:style w:type="paragraph" w:customStyle="1" w:styleId="xl68">
    <w:name w:val="xl68"/>
    <w:basedOn w:val="Navaden"/>
    <w:rsid w:val="009771BB"/>
    <w:pPr>
      <w:spacing w:before="100" w:after="100" w:line="240" w:lineRule="auto"/>
      <w:jc w:val="center"/>
    </w:pPr>
    <w:rPr>
      <w:rFonts w:ascii="Times New Roman" w:hAnsi="Times New Roman" w:cs="Times New Roman"/>
      <w:b/>
      <w:sz w:val="22"/>
      <w:szCs w:val="20"/>
      <w:lang w:val="en-GB" w:eastAsia="sl-SI"/>
    </w:rPr>
  </w:style>
  <w:style w:type="paragraph" w:customStyle="1" w:styleId="Telobesedila21">
    <w:name w:val="Telo besedila 21"/>
    <w:basedOn w:val="Navaden"/>
    <w:rsid w:val="009771BB"/>
    <w:pPr>
      <w:spacing w:line="240" w:lineRule="auto"/>
      <w:jc w:val="both"/>
    </w:pPr>
    <w:rPr>
      <w:rFonts w:ascii="Times New Roman" w:hAnsi="Times New Roman" w:cs="Times New Roman"/>
      <w:szCs w:val="20"/>
      <w:lang w:val="sl-SI"/>
    </w:rPr>
  </w:style>
  <w:style w:type="paragraph" w:customStyle="1" w:styleId="MMTopic1">
    <w:name w:val="MM Topic 1"/>
    <w:basedOn w:val="Naslov1"/>
    <w:rsid w:val="009771BB"/>
    <w:pPr>
      <w:spacing w:line="240" w:lineRule="auto"/>
      <w:ind w:left="0" w:firstLine="0"/>
      <w:jc w:val="left"/>
    </w:pPr>
    <w:rPr>
      <w:rFonts w:cs="Times New Roman"/>
      <w:sz w:val="32"/>
      <w:lang w:eastAsia="en-US"/>
    </w:rPr>
  </w:style>
  <w:style w:type="paragraph" w:customStyle="1" w:styleId="MMTopic2">
    <w:name w:val="MM Topic 2"/>
    <w:basedOn w:val="Naslov2"/>
    <w:rsid w:val="009771BB"/>
    <w:pPr>
      <w:numPr>
        <w:ilvl w:val="1"/>
      </w:numPr>
      <w:tabs>
        <w:tab w:val="num" w:pos="1980"/>
      </w:tabs>
      <w:spacing w:line="240" w:lineRule="auto"/>
      <w:ind w:left="1260"/>
    </w:pPr>
    <w:rPr>
      <w:rFonts w:cs="Times New Roman"/>
      <w:bCs w:val="0"/>
      <w:iCs w:val="0"/>
      <w:szCs w:val="20"/>
      <w:lang w:val="sl-SI"/>
    </w:rPr>
  </w:style>
  <w:style w:type="paragraph" w:customStyle="1" w:styleId="MMTopic3">
    <w:name w:val="MM Topic 3"/>
    <w:basedOn w:val="Naslov3"/>
    <w:rsid w:val="009771BB"/>
    <w:pPr>
      <w:numPr>
        <w:ilvl w:val="2"/>
      </w:numPr>
      <w:tabs>
        <w:tab w:val="num" w:pos="3780"/>
      </w:tabs>
      <w:spacing w:line="240" w:lineRule="auto"/>
      <w:ind w:left="2700"/>
    </w:pPr>
    <w:rPr>
      <w:rFonts w:cs="Times New Roman"/>
      <w:bCs w:val="0"/>
      <w:szCs w:val="20"/>
      <w:lang w:val="sl-SI"/>
    </w:rPr>
  </w:style>
  <w:style w:type="paragraph" w:customStyle="1" w:styleId="MMTopic4">
    <w:name w:val="MM Topic 4"/>
    <w:basedOn w:val="Naslov4"/>
    <w:rsid w:val="009771BB"/>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9771BB"/>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9771BB"/>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9771BB"/>
    <w:pPr>
      <w:spacing w:line="240" w:lineRule="auto"/>
    </w:pPr>
    <w:rPr>
      <w:rFonts w:ascii="CG Times (WE)" w:hAnsi="CG Times (WE)" w:cs="Times New Roman"/>
      <w:sz w:val="24"/>
      <w:szCs w:val="20"/>
    </w:rPr>
  </w:style>
  <w:style w:type="paragraph" w:customStyle="1" w:styleId="Level1">
    <w:name w:val="Level 1"/>
    <w:basedOn w:val="Navaden"/>
    <w:rsid w:val="009771BB"/>
    <w:pPr>
      <w:widowControl w:val="0"/>
      <w:numPr>
        <w:numId w:val="9"/>
      </w:numPr>
      <w:spacing w:line="240" w:lineRule="auto"/>
      <w:jc w:val="center"/>
      <w:outlineLvl w:val="0"/>
    </w:pPr>
    <w:rPr>
      <w:rFonts w:ascii="Times New Roman CYR" w:hAnsi="Times New Roman CYR" w:cs="Times New Roman"/>
      <w:snapToGrid w:val="0"/>
      <w:sz w:val="24"/>
      <w:szCs w:val="20"/>
      <w:lang w:eastAsia="sl-SI"/>
    </w:rPr>
  </w:style>
  <w:style w:type="paragraph" w:customStyle="1" w:styleId="test">
    <w:name w:val="test"/>
    <w:basedOn w:val="Navaden"/>
    <w:rsid w:val="009771BB"/>
    <w:pPr>
      <w:tabs>
        <w:tab w:val="left" w:pos="5387"/>
      </w:tabs>
      <w:spacing w:line="240" w:lineRule="auto"/>
      <w:jc w:val="both"/>
    </w:pPr>
    <w:rPr>
      <w:rFonts w:ascii="Times New Roman" w:hAnsi="Times New Roman" w:cs="Times New Roman"/>
      <w:sz w:val="24"/>
      <w:szCs w:val="20"/>
      <w:lang w:val="en-GB" w:eastAsia="sl-SI"/>
    </w:rPr>
  </w:style>
  <w:style w:type="character" w:styleId="Krepko">
    <w:name w:val="Strong"/>
    <w:qFormat/>
    <w:rsid w:val="009771BB"/>
    <w:rPr>
      <w:b/>
      <w:bCs/>
    </w:rPr>
  </w:style>
  <w:style w:type="paragraph" w:customStyle="1" w:styleId="Style2">
    <w:name w:val="Style2"/>
    <w:basedOn w:val="Navaden"/>
    <w:next w:val="Kazalovsebine1"/>
    <w:rsid w:val="009771BB"/>
    <w:pPr>
      <w:keepNext/>
      <w:spacing w:line="240" w:lineRule="auto"/>
      <w:jc w:val="center"/>
      <w:outlineLvl w:val="0"/>
    </w:pPr>
    <w:rPr>
      <w:rFonts w:ascii="Times New Roman" w:hAnsi="Times New Roman" w:cs="Times New Roman"/>
      <w:sz w:val="22"/>
      <w:szCs w:val="20"/>
      <w:lang w:val="sl-SI"/>
    </w:rPr>
  </w:style>
  <w:style w:type="paragraph" w:styleId="Kazalovsebine1">
    <w:name w:val="toc 1"/>
    <w:basedOn w:val="Navaden"/>
    <w:next w:val="Navaden"/>
    <w:autoRedefine/>
    <w:rsid w:val="009771BB"/>
    <w:pPr>
      <w:spacing w:line="240" w:lineRule="auto"/>
    </w:pPr>
    <w:rPr>
      <w:rFonts w:ascii="Times New Roman" w:hAnsi="Times New Roman" w:cs="Times New Roman"/>
      <w:sz w:val="24"/>
      <w:lang w:val="sl-SI"/>
    </w:rPr>
  </w:style>
  <w:style w:type="paragraph" w:customStyle="1" w:styleId="Odstavek1">
    <w:name w:val="Odstavek 1"/>
    <w:basedOn w:val="Navaden"/>
    <w:rsid w:val="009771BB"/>
    <w:pPr>
      <w:spacing w:after="120" w:line="240" w:lineRule="auto"/>
      <w:jc w:val="both"/>
    </w:pPr>
    <w:rPr>
      <w:rFonts w:cs="Times New Roman"/>
      <w:szCs w:val="20"/>
      <w:lang w:val="sl-SI"/>
    </w:rPr>
  </w:style>
  <w:style w:type="paragraph" w:customStyle="1" w:styleId="Bullet1">
    <w:name w:val="Bullet1"/>
    <w:basedOn w:val="Odstavek1"/>
    <w:rsid w:val="009771BB"/>
    <w:pPr>
      <w:numPr>
        <w:numId w:val="10"/>
      </w:numPr>
      <w:tabs>
        <w:tab w:val="clear" w:pos="720"/>
        <w:tab w:val="num" w:pos="567"/>
      </w:tabs>
      <w:ind w:left="567" w:hanging="283"/>
    </w:pPr>
    <w:rPr>
      <w:sz w:val="24"/>
    </w:rPr>
  </w:style>
  <w:style w:type="paragraph" w:customStyle="1" w:styleId="Potninaslov">
    <w:name w:val="Poštni naslov"/>
    <w:basedOn w:val="Telobesedila"/>
    <w:rsid w:val="009771BB"/>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9771BB"/>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 w:val="24"/>
      <w:szCs w:val="20"/>
      <w:lang w:val="sl-SI"/>
    </w:rPr>
  </w:style>
  <w:style w:type="numbering" w:customStyle="1" w:styleId="Brezseznama11">
    <w:name w:val="Brez seznama11"/>
    <w:next w:val="Brezseznama"/>
    <w:uiPriority w:val="99"/>
    <w:semiHidden/>
    <w:rsid w:val="009771BB"/>
  </w:style>
  <w:style w:type="numbering" w:customStyle="1" w:styleId="Brezseznama111">
    <w:name w:val="Brez seznama111"/>
    <w:next w:val="Brezseznama"/>
    <w:uiPriority w:val="99"/>
    <w:semiHidden/>
    <w:unhideWhenUsed/>
    <w:rsid w:val="009771BB"/>
  </w:style>
  <w:style w:type="paragraph" w:styleId="Brezrazmikov">
    <w:name w:val="No Spacing"/>
    <w:uiPriority w:val="1"/>
    <w:qFormat/>
    <w:rsid w:val="009771BB"/>
    <w:rPr>
      <w:rFonts w:ascii="Calibri" w:eastAsia="Calibri" w:hAnsi="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094">
      <w:bodyDiv w:val="1"/>
      <w:marLeft w:val="0"/>
      <w:marRight w:val="0"/>
      <w:marTop w:val="0"/>
      <w:marBottom w:val="0"/>
      <w:divBdr>
        <w:top w:val="none" w:sz="0" w:space="0" w:color="auto"/>
        <w:left w:val="none" w:sz="0" w:space="0" w:color="auto"/>
        <w:bottom w:val="none" w:sz="0" w:space="0" w:color="auto"/>
        <w:right w:val="none" w:sz="0" w:space="0" w:color="auto"/>
      </w:divBdr>
    </w:div>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64777322">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078554747">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gov.si/teme/potres/" TargetMode="Externa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mor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D43A-0F62-41CD-9FAA-97767275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22</Pages>
  <Words>6959</Words>
  <Characters>39668</Characters>
  <Application>Microsoft Office Word</Application>
  <DocSecurity>0</DocSecurity>
  <Lines>330</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46534</CharactersWithSpaces>
  <SharedDoc>false</SharedDoc>
  <HLinks>
    <vt:vector size="24" baseType="variant">
      <vt:variant>
        <vt:i4>3670124</vt:i4>
      </vt:variant>
      <vt:variant>
        <vt:i4>10</vt:i4>
      </vt:variant>
      <vt:variant>
        <vt:i4>0</vt:i4>
      </vt:variant>
      <vt:variant>
        <vt:i4>5</vt:i4>
      </vt:variant>
      <vt:variant>
        <vt:lpwstr>https://www.gov.si/teme/potres/</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ariant>
        <vt:i4>7536703</vt:i4>
      </vt:variant>
      <vt:variant>
        <vt:i4>6</vt:i4>
      </vt:variant>
      <vt:variant>
        <vt:i4>0</vt:i4>
      </vt:variant>
      <vt:variant>
        <vt:i4>5</vt:i4>
      </vt:variant>
      <vt:variant>
        <vt:lpwstr>http://www.mors.si/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2018-04-11T08:08:00Z</cp:lastPrinted>
  <dcterms:created xsi:type="dcterms:W3CDTF">2022-06-10T13:44:00Z</dcterms:created>
  <dcterms:modified xsi:type="dcterms:W3CDTF">2022-06-10T13:44:00Z</dcterms:modified>
</cp:coreProperties>
</file>