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35387" w14:textId="77777777" w:rsidR="006F5FC7" w:rsidRPr="00D430E5" w:rsidRDefault="006F5FC7" w:rsidP="00F13B51">
      <w:pPr>
        <w:pStyle w:val="datumtevilka"/>
        <w:rPr>
          <w:lang w:val="sl-SI" w:eastAsia="sl-SI"/>
        </w:rPr>
      </w:pPr>
    </w:p>
    <w:p w14:paraId="39535388" w14:textId="3372784C" w:rsidR="00F13B51" w:rsidRPr="00D430E5" w:rsidRDefault="00897D85" w:rsidP="00F13B51">
      <w:pPr>
        <w:pStyle w:val="datumtevilka"/>
        <w:rPr>
          <w:lang w:val="sl-SI" w:eastAsia="sl-SI"/>
        </w:rPr>
      </w:pPr>
      <w:r w:rsidRPr="00D430E5">
        <w:rPr>
          <w:lang w:val="sl-SI" w:eastAsia="sl-SI"/>
        </w:rPr>
        <w:t xml:space="preserve">Številka: </w:t>
      </w:r>
      <w:r w:rsidRPr="00D430E5">
        <w:rPr>
          <w:lang w:val="sl-SI" w:eastAsia="sl-SI"/>
        </w:rPr>
        <w:tab/>
      </w:r>
      <w:r w:rsidR="004F16CF">
        <w:rPr>
          <w:rFonts w:ascii="ArialMT" w:hAnsi="ArialMT" w:cs="ArialMT"/>
          <w:lang w:val="sl-SI"/>
        </w:rPr>
        <w:t>430-66/2022-3</w:t>
      </w:r>
    </w:p>
    <w:p w14:paraId="39535389" w14:textId="5C92589D" w:rsidR="00217366" w:rsidRPr="0004644A" w:rsidRDefault="00897D85" w:rsidP="00217366">
      <w:pPr>
        <w:pStyle w:val="datumtevilka"/>
      </w:pPr>
      <w:r w:rsidRPr="0004644A">
        <w:t xml:space="preserve">Datum: </w:t>
      </w:r>
      <w:r w:rsidRPr="0004644A">
        <w:tab/>
      </w:r>
      <w:bookmarkStart w:id="0" w:name="DatumDokumenta"/>
      <w:r w:rsidR="004F16CF">
        <w:rPr>
          <w:rFonts w:ascii="ArialMT" w:hAnsi="ArialMT" w:cs="ArialMT"/>
          <w:lang w:val="sl-SI"/>
        </w:rPr>
        <w:t>04. 02. 2022</w:t>
      </w:r>
      <w:bookmarkStart w:id="1" w:name="_GoBack"/>
      <w:bookmarkEnd w:id="1"/>
      <w:r w:rsidRPr="0004644A">
        <w:t xml:space="preserve"> </w:t>
      </w:r>
      <w:bookmarkEnd w:id="0"/>
    </w:p>
    <w:p w14:paraId="3953538A" w14:textId="77777777" w:rsidR="00F13B51" w:rsidRPr="00D430E5" w:rsidRDefault="00F13B51" w:rsidP="00F13B51">
      <w:pPr>
        <w:spacing w:after="0" w:line="288" w:lineRule="auto"/>
        <w:rPr>
          <w:rFonts w:ascii="Arial" w:eastAsia="Times New Roman" w:hAnsi="Arial" w:cs="Arial"/>
          <w:sz w:val="20"/>
          <w:szCs w:val="20"/>
          <w:lang w:val="sl-SI"/>
        </w:rPr>
      </w:pPr>
    </w:p>
    <w:p w14:paraId="3953538B"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C"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D"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E"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F"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0"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91"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92"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3"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4"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5" w14:textId="77777777" w:rsidR="00F13B51" w:rsidRPr="00E2071B" w:rsidRDefault="00897D85"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r w:rsidRPr="00E2071B">
        <w:rPr>
          <w:rFonts w:ascii="Arial" w:eastAsia="Times New Roman" w:hAnsi="Arial" w:cs="Arial"/>
          <w:b/>
          <w:kern w:val="32"/>
          <w:sz w:val="20"/>
          <w:szCs w:val="20"/>
          <w:lang w:val="sl-SI" w:eastAsia="sl-SI"/>
        </w:rPr>
        <w:t xml:space="preserve">POVABILO K ODDAJI PONUDBE </w:t>
      </w:r>
    </w:p>
    <w:p w14:paraId="39535396" w14:textId="77777777" w:rsidR="0021655A" w:rsidRPr="00E2071B" w:rsidRDefault="0021655A"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p>
    <w:p w14:paraId="39535397" w14:textId="77777777" w:rsidR="00F13B51" w:rsidRPr="00E2071B" w:rsidRDefault="00897D85" w:rsidP="008E191D">
      <w:pPr>
        <w:tabs>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w:t>
      </w:r>
      <w:r w:rsidR="00926695" w:rsidRPr="00E2071B">
        <w:rPr>
          <w:rFonts w:ascii="Arial" w:eastAsia="Times New Roman" w:hAnsi="Arial" w:cs="Arial"/>
          <w:b/>
          <w:sz w:val="20"/>
          <w:szCs w:val="20"/>
          <w:lang w:val="sl-SI"/>
        </w:rPr>
        <w:t>a</w:t>
      </w:r>
    </w:p>
    <w:p w14:paraId="39535398" w14:textId="77777777" w:rsidR="0021655A" w:rsidRPr="00E2071B" w:rsidRDefault="0021655A" w:rsidP="008E191D">
      <w:pPr>
        <w:tabs>
          <w:tab w:val="left" w:pos="6237"/>
        </w:tabs>
        <w:spacing w:after="0" w:line="288" w:lineRule="auto"/>
        <w:jc w:val="center"/>
        <w:rPr>
          <w:rFonts w:ascii="Arial" w:eastAsia="Times New Roman" w:hAnsi="Arial" w:cs="Arial"/>
          <w:b/>
          <w:sz w:val="20"/>
          <w:szCs w:val="20"/>
          <w:lang w:val="sl-SI"/>
        </w:rPr>
      </w:pPr>
    </w:p>
    <w:p w14:paraId="39535399" w14:textId="77777777" w:rsidR="00F13B51" w:rsidRPr="00E2071B" w:rsidRDefault="00897D85" w:rsidP="008E191D">
      <w:pPr>
        <w:tabs>
          <w:tab w:val="left" w:pos="3855"/>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oddajo javnega naročila nižje vrednosti za nakup</w:t>
      </w:r>
    </w:p>
    <w:p w14:paraId="3953539A" w14:textId="77777777" w:rsidR="00F13B51" w:rsidRPr="00E2071B" w:rsidRDefault="00F13B51" w:rsidP="008E191D">
      <w:pPr>
        <w:tabs>
          <w:tab w:val="left" w:pos="6237"/>
        </w:tabs>
        <w:spacing w:after="0" w:line="288" w:lineRule="auto"/>
        <w:jc w:val="center"/>
        <w:rPr>
          <w:rFonts w:ascii="Arial" w:eastAsia="Times New Roman" w:hAnsi="Arial" w:cs="Arial"/>
          <w:b/>
          <w:sz w:val="20"/>
          <w:szCs w:val="20"/>
          <w:lang w:val="sl-SI"/>
        </w:rPr>
      </w:pPr>
    </w:p>
    <w:p w14:paraId="3953539B" w14:textId="77777777" w:rsidR="0021655A" w:rsidRPr="00E2071B" w:rsidRDefault="0021655A" w:rsidP="008E191D">
      <w:pPr>
        <w:tabs>
          <w:tab w:val="left" w:pos="6237"/>
        </w:tabs>
        <w:spacing w:after="0" w:line="288" w:lineRule="auto"/>
        <w:jc w:val="center"/>
        <w:outlineLvl w:val="0"/>
        <w:rPr>
          <w:rFonts w:ascii="Arial" w:eastAsia="Times New Roman" w:hAnsi="Arial" w:cs="Arial"/>
          <w:b/>
          <w:sz w:val="20"/>
          <w:szCs w:val="20"/>
          <w:lang w:val="sl-SI"/>
        </w:rPr>
      </w:pPr>
    </w:p>
    <w:p w14:paraId="3953539C" w14:textId="586C629E" w:rsidR="00B44CEB" w:rsidRPr="00E2071B" w:rsidRDefault="00F13B28" w:rsidP="00B44CEB">
      <w:pPr>
        <w:tabs>
          <w:tab w:val="left" w:pos="6237"/>
        </w:tabs>
        <w:spacing w:line="288" w:lineRule="auto"/>
        <w:jc w:val="center"/>
        <w:rPr>
          <w:rFonts w:ascii="Arial" w:hAnsi="Arial" w:cs="Arial"/>
          <w:b/>
          <w:szCs w:val="20"/>
          <w:lang w:val="sl-SI"/>
        </w:rPr>
      </w:pPr>
      <w:r>
        <w:rPr>
          <w:rFonts w:ascii="Arial" w:hAnsi="Arial" w:cs="Arial"/>
          <w:b/>
          <w:szCs w:val="20"/>
          <w:lang w:val="sl-SI"/>
        </w:rPr>
        <w:t>KOM</w:t>
      </w:r>
      <w:r w:rsidR="0054668F">
        <w:rPr>
          <w:rFonts w:ascii="Arial" w:hAnsi="Arial" w:cs="Arial"/>
          <w:b/>
          <w:szCs w:val="20"/>
          <w:lang w:val="sl-SI"/>
        </w:rPr>
        <w:t>P</w:t>
      </w:r>
      <w:r>
        <w:rPr>
          <w:rFonts w:ascii="Arial" w:hAnsi="Arial" w:cs="Arial"/>
          <w:b/>
          <w:szCs w:val="20"/>
          <w:lang w:val="sl-SI"/>
        </w:rPr>
        <w:t xml:space="preserve">LET </w:t>
      </w:r>
      <w:r w:rsidR="001278C0">
        <w:rPr>
          <w:rFonts w:ascii="Arial" w:hAnsi="Arial" w:cs="Arial"/>
          <w:b/>
          <w:szCs w:val="20"/>
          <w:lang w:val="sl-SI"/>
        </w:rPr>
        <w:t>OČAL ZA NAVIDEZNO RESNIČNOST</w:t>
      </w:r>
    </w:p>
    <w:p w14:paraId="3953539D" w14:textId="77777777" w:rsidR="00B44CEB" w:rsidRPr="00E2071B" w:rsidRDefault="00B44CEB" w:rsidP="00B44CEB">
      <w:pPr>
        <w:tabs>
          <w:tab w:val="left" w:pos="6237"/>
        </w:tabs>
        <w:spacing w:line="288" w:lineRule="auto"/>
        <w:jc w:val="center"/>
        <w:rPr>
          <w:rFonts w:ascii="Arial" w:hAnsi="Arial" w:cs="Arial"/>
          <w:b/>
          <w:szCs w:val="20"/>
          <w:lang w:val="sl-SI"/>
        </w:rPr>
      </w:pPr>
    </w:p>
    <w:p w14:paraId="3953539E" w14:textId="2AA9FC16" w:rsidR="00B44CEB" w:rsidRPr="00E2071B" w:rsidRDefault="00897D85" w:rsidP="00B44CEB">
      <w:pPr>
        <w:spacing w:line="288" w:lineRule="auto"/>
        <w:jc w:val="center"/>
        <w:outlineLvl w:val="0"/>
        <w:rPr>
          <w:rFonts w:ascii="Arial" w:hAnsi="Arial" w:cs="Arial"/>
          <w:b/>
          <w:szCs w:val="20"/>
          <w:lang w:val="sl-SI"/>
        </w:rPr>
      </w:pPr>
      <w:r>
        <w:rPr>
          <w:rFonts w:ascii="Arial" w:hAnsi="Arial" w:cs="Arial"/>
          <w:b/>
          <w:szCs w:val="20"/>
          <w:lang w:val="sl-SI"/>
        </w:rPr>
        <w:t xml:space="preserve">MORS </w:t>
      </w:r>
      <w:r w:rsidR="001278C0">
        <w:rPr>
          <w:rFonts w:ascii="Arial" w:hAnsi="Arial" w:cs="Arial"/>
          <w:b/>
          <w:szCs w:val="20"/>
          <w:lang w:val="sl-SI"/>
        </w:rPr>
        <w:t>49/2022</w:t>
      </w:r>
      <w:r w:rsidR="00A87DB2" w:rsidRPr="00E2071B">
        <w:rPr>
          <w:rFonts w:ascii="Arial" w:hAnsi="Arial" w:cs="Arial"/>
          <w:b/>
          <w:szCs w:val="20"/>
          <w:lang w:val="sl-SI"/>
        </w:rPr>
        <w:t>–</w:t>
      </w:r>
      <w:r w:rsidR="00627632">
        <w:rPr>
          <w:rFonts w:ascii="Arial" w:hAnsi="Arial" w:cs="Arial"/>
          <w:b/>
          <w:szCs w:val="20"/>
          <w:lang w:val="sl-SI"/>
        </w:rPr>
        <w:t>ON-</w:t>
      </w:r>
      <w:r w:rsidR="00A87DB2" w:rsidRPr="00E2071B">
        <w:rPr>
          <w:rFonts w:ascii="Arial" w:hAnsi="Arial" w:cs="Arial"/>
          <w:b/>
          <w:szCs w:val="20"/>
          <w:lang w:val="sl-SI"/>
        </w:rPr>
        <w:t>JN</w:t>
      </w:r>
      <w:r w:rsidR="00725D22">
        <w:rPr>
          <w:rFonts w:ascii="Arial" w:hAnsi="Arial" w:cs="Arial"/>
          <w:b/>
          <w:szCs w:val="20"/>
          <w:lang w:val="sl-SI"/>
        </w:rPr>
        <w:t>N</w:t>
      </w:r>
      <w:r w:rsidR="00A87DB2" w:rsidRPr="00E2071B">
        <w:rPr>
          <w:rFonts w:ascii="Arial" w:hAnsi="Arial" w:cs="Arial"/>
          <w:b/>
          <w:szCs w:val="20"/>
          <w:lang w:val="sl-SI"/>
        </w:rPr>
        <w:t>V</w:t>
      </w:r>
    </w:p>
    <w:p w14:paraId="3953539F"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0"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1"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2"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3"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A4"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A5"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6"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7"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8"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9"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A"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B"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395353AC"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D"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E"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F" w14:textId="77777777" w:rsidR="006E175B" w:rsidRDefault="00897D85"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3B0" w14:textId="77777777" w:rsidR="00F13B51" w:rsidRPr="00E2071B" w:rsidRDefault="00897D85" w:rsidP="000E3EAC">
      <w:pPr>
        <w:widowControl w:val="0"/>
        <w:spacing w:after="0"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NAROČNIK:</w:t>
      </w:r>
    </w:p>
    <w:p w14:paraId="395353B1" w14:textId="77777777" w:rsidR="00F13B51" w:rsidRPr="00E2071B" w:rsidRDefault="00F13B51" w:rsidP="000E3EAC">
      <w:pPr>
        <w:widowControl w:val="0"/>
        <w:spacing w:after="0" w:line="288" w:lineRule="auto"/>
        <w:jc w:val="both"/>
        <w:rPr>
          <w:rFonts w:ascii="Arial" w:eastAsia="Times New Roman" w:hAnsi="Arial" w:cs="Arial"/>
          <w:b/>
          <w:sz w:val="20"/>
          <w:szCs w:val="20"/>
          <w:lang w:val="sl-SI"/>
        </w:rPr>
      </w:pPr>
    </w:p>
    <w:p w14:paraId="395353B2" w14:textId="77777777" w:rsidR="00217366" w:rsidRPr="00E2071B" w:rsidRDefault="00897D85" w:rsidP="000E3EAC">
      <w:pPr>
        <w:widowControl w:val="0"/>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Republika Slovenija, Ministrstvo za obrambo, Vojkova cesta 55, 1000 Ljubljana, tel: 01/471 22 11, fax: 01/471 29 78; </w:t>
      </w:r>
      <w:hyperlink r:id="rId8" w:history="1">
        <w:r w:rsidRPr="00E2071B">
          <w:rPr>
            <w:rStyle w:val="Hiperpovezava"/>
            <w:rFonts w:ascii="Arial" w:eastAsia="Times New Roman" w:hAnsi="Arial" w:cs="Arial"/>
            <w:sz w:val="20"/>
            <w:szCs w:val="20"/>
            <w:lang w:val="sl-SI"/>
          </w:rPr>
          <w:t>glavna.pisarna@mors.si</w:t>
        </w:r>
      </w:hyperlink>
    </w:p>
    <w:p w14:paraId="395353B3" w14:textId="77777777" w:rsidR="00B44CEB" w:rsidRPr="00E2071B" w:rsidRDefault="00B44CEB" w:rsidP="000E3EAC">
      <w:pPr>
        <w:widowControl w:val="0"/>
        <w:spacing w:after="0" w:line="288" w:lineRule="auto"/>
        <w:jc w:val="both"/>
        <w:rPr>
          <w:rFonts w:ascii="Arial" w:eastAsia="Times New Roman" w:hAnsi="Arial" w:cs="Arial"/>
          <w:sz w:val="20"/>
          <w:szCs w:val="20"/>
          <w:lang w:val="sl-SI"/>
        </w:rPr>
      </w:pPr>
    </w:p>
    <w:p w14:paraId="395353B9" w14:textId="520DFEAC" w:rsidR="00F13B51" w:rsidRPr="00E2071B" w:rsidRDefault="00897D85" w:rsidP="001278C0">
      <w:pPr>
        <w:widowControl w:val="0"/>
        <w:spacing w:after="0" w:line="288" w:lineRule="auto"/>
        <w:jc w:val="both"/>
        <w:rPr>
          <w:rFonts w:ascii="Arial" w:eastAsia="Times New Roman" w:hAnsi="Arial" w:cs="Arial"/>
          <w:sz w:val="20"/>
          <w:szCs w:val="20"/>
          <w:lang w:val="sl-SI"/>
        </w:rPr>
      </w:pPr>
      <w:r w:rsidRPr="00406181">
        <w:rPr>
          <w:rFonts w:ascii="Arial" w:eastAsia="Times New Roman" w:hAnsi="Arial" w:cs="Arial"/>
          <w:sz w:val="20"/>
          <w:szCs w:val="20"/>
          <w:lang w:val="sl-SI"/>
        </w:rPr>
        <w:t xml:space="preserve">Vabimo vas, da nam </w:t>
      </w:r>
      <w:r w:rsidR="008E191D" w:rsidRPr="00406181">
        <w:rPr>
          <w:rFonts w:ascii="Arial" w:eastAsia="Times New Roman" w:hAnsi="Arial" w:cs="Arial"/>
          <w:sz w:val="20"/>
          <w:szCs w:val="20"/>
          <w:lang w:val="sl-SI"/>
        </w:rPr>
        <w:t>posredujete</w:t>
      </w:r>
      <w:r w:rsidRPr="00406181">
        <w:rPr>
          <w:rFonts w:ascii="Arial" w:eastAsia="Times New Roman" w:hAnsi="Arial" w:cs="Arial"/>
          <w:sz w:val="20"/>
          <w:szCs w:val="20"/>
          <w:lang w:val="sl-SI"/>
        </w:rPr>
        <w:t xml:space="preserve"> ponudbo za celotno javno naročilo, ki se izvaja skladno z Navodilom o postopkih oddaje javnih naročil nižje vrednosti v Ministrstvu za obrambo (MO št. 0070-2/20</w:t>
      </w:r>
      <w:r w:rsidR="00B44CEB" w:rsidRPr="00406181">
        <w:rPr>
          <w:rFonts w:ascii="Arial" w:eastAsia="Times New Roman" w:hAnsi="Arial" w:cs="Arial"/>
          <w:sz w:val="20"/>
          <w:szCs w:val="20"/>
          <w:lang w:val="sl-SI"/>
        </w:rPr>
        <w:t>20</w:t>
      </w:r>
      <w:r w:rsidRPr="00406181">
        <w:rPr>
          <w:rFonts w:ascii="Arial" w:eastAsia="Times New Roman" w:hAnsi="Arial" w:cs="Arial"/>
          <w:sz w:val="20"/>
          <w:szCs w:val="20"/>
          <w:lang w:val="sl-SI"/>
        </w:rPr>
        <w:t>-</w:t>
      </w:r>
      <w:r w:rsidR="00B44CEB" w:rsidRPr="00406181">
        <w:rPr>
          <w:rFonts w:ascii="Arial" w:eastAsia="Times New Roman" w:hAnsi="Arial" w:cs="Arial"/>
          <w:sz w:val="20"/>
          <w:szCs w:val="20"/>
          <w:lang w:val="sl-SI"/>
        </w:rPr>
        <w:t>9, z dne 4</w:t>
      </w:r>
      <w:r w:rsidRPr="00406181">
        <w:rPr>
          <w:rFonts w:ascii="Arial" w:eastAsia="Times New Roman" w:hAnsi="Arial" w:cs="Arial"/>
          <w:sz w:val="20"/>
          <w:szCs w:val="20"/>
          <w:lang w:val="sl-SI"/>
        </w:rPr>
        <w:t xml:space="preserve">. </w:t>
      </w:r>
      <w:r w:rsidR="00B44CEB" w:rsidRPr="00406181">
        <w:rPr>
          <w:rFonts w:ascii="Arial" w:eastAsia="Times New Roman" w:hAnsi="Arial" w:cs="Arial"/>
          <w:sz w:val="20"/>
          <w:szCs w:val="20"/>
          <w:lang w:val="sl-SI"/>
        </w:rPr>
        <w:t>1</w:t>
      </w:r>
      <w:r w:rsidRPr="00406181">
        <w:rPr>
          <w:rFonts w:ascii="Arial" w:eastAsia="Times New Roman" w:hAnsi="Arial" w:cs="Arial"/>
          <w:sz w:val="20"/>
          <w:szCs w:val="20"/>
          <w:lang w:val="sl-SI"/>
        </w:rPr>
        <w:t>. 20</w:t>
      </w:r>
      <w:r w:rsidR="00B44CEB" w:rsidRPr="00406181">
        <w:rPr>
          <w:rFonts w:ascii="Arial" w:eastAsia="Times New Roman" w:hAnsi="Arial" w:cs="Arial"/>
          <w:sz w:val="20"/>
          <w:szCs w:val="20"/>
          <w:lang w:val="sl-SI"/>
        </w:rPr>
        <w:t>21</w:t>
      </w:r>
      <w:r w:rsidRPr="00406181">
        <w:rPr>
          <w:rFonts w:ascii="Arial" w:eastAsia="Times New Roman" w:hAnsi="Arial" w:cs="Arial"/>
          <w:sz w:val="20"/>
          <w:szCs w:val="20"/>
          <w:lang w:val="sl-SI"/>
        </w:rPr>
        <w:t xml:space="preserve">), po postopku </w:t>
      </w:r>
      <w:r w:rsidR="00964806" w:rsidRPr="00406181">
        <w:rPr>
          <w:rFonts w:ascii="Arial" w:eastAsia="Times New Roman" w:hAnsi="Arial" w:cs="Arial"/>
          <w:sz w:val="20"/>
          <w:szCs w:val="20"/>
          <w:lang w:val="sl-SI"/>
        </w:rPr>
        <w:t>naročila nižje vrednosti</w:t>
      </w:r>
      <w:r w:rsidRPr="00406181">
        <w:rPr>
          <w:rFonts w:ascii="Arial" w:eastAsia="Times New Roman" w:hAnsi="Arial" w:cs="Arial"/>
          <w:sz w:val="20"/>
          <w:szCs w:val="20"/>
          <w:lang w:val="sl-SI"/>
        </w:rPr>
        <w:t>, za nakup</w:t>
      </w:r>
      <w:r w:rsidR="00F13B28">
        <w:rPr>
          <w:rFonts w:ascii="Arial" w:eastAsia="Times New Roman" w:hAnsi="Arial" w:cs="Arial"/>
          <w:sz w:val="20"/>
          <w:szCs w:val="20"/>
          <w:lang w:val="sl-SI"/>
        </w:rPr>
        <w:t xml:space="preserve"> </w:t>
      </w:r>
      <w:r w:rsidR="00F13B28" w:rsidRPr="00F13B28">
        <w:rPr>
          <w:rFonts w:ascii="Arial" w:eastAsia="Times New Roman" w:hAnsi="Arial" w:cs="Arial"/>
          <w:b/>
          <w:sz w:val="20"/>
          <w:szCs w:val="20"/>
          <w:lang w:val="sl-SI"/>
        </w:rPr>
        <w:t>KOM</w:t>
      </w:r>
      <w:r w:rsidR="00EE60D4">
        <w:rPr>
          <w:rFonts w:ascii="Arial" w:eastAsia="Times New Roman" w:hAnsi="Arial" w:cs="Arial"/>
          <w:b/>
          <w:sz w:val="20"/>
          <w:szCs w:val="20"/>
          <w:lang w:val="sl-SI"/>
        </w:rPr>
        <w:t>P</w:t>
      </w:r>
      <w:r w:rsidR="00F13B28" w:rsidRPr="00F13B28">
        <w:rPr>
          <w:rFonts w:ascii="Arial" w:eastAsia="Times New Roman" w:hAnsi="Arial" w:cs="Arial"/>
          <w:b/>
          <w:sz w:val="20"/>
          <w:szCs w:val="20"/>
          <w:lang w:val="sl-SI"/>
        </w:rPr>
        <w:t>LET</w:t>
      </w:r>
      <w:r w:rsidR="003B4601">
        <w:rPr>
          <w:rFonts w:ascii="Arial" w:eastAsia="Times New Roman" w:hAnsi="Arial" w:cs="Arial"/>
          <w:b/>
          <w:sz w:val="20"/>
          <w:szCs w:val="20"/>
          <w:lang w:val="sl-SI"/>
        </w:rPr>
        <w:t>OV</w:t>
      </w:r>
      <w:r w:rsidRPr="00406181">
        <w:rPr>
          <w:rFonts w:ascii="Arial" w:eastAsia="Times New Roman" w:hAnsi="Arial" w:cs="Arial"/>
          <w:b/>
          <w:bCs/>
          <w:sz w:val="20"/>
          <w:szCs w:val="20"/>
          <w:lang w:val="sl-SI"/>
        </w:rPr>
        <w:t xml:space="preserve"> </w:t>
      </w:r>
      <w:r w:rsidR="001278C0">
        <w:rPr>
          <w:rFonts w:ascii="Arial" w:eastAsia="Times New Roman" w:hAnsi="Arial" w:cs="Arial"/>
          <w:b/>
          <w:bCs/>
          <w:sz w:val="20"/>
          <w:szCs w:val="20"/>
          <w:lang w:val="sl-SI"/>
        </w:rPr>
        <w:t>OČAL ZA NAVIDEZNO RESNIČNOST.</w:t>
      </w:r>
    </w:p>
    <w:p w14:paraId="395353BA" w14:textId="77777777" w:rsidR="007559FB" w:rsidRPr="00E2071B" w:rsidRDefault="007559FB" w:rsidP="000E3EAC">
      <w:pPr>
        <w:spacing w:after="0" w:line="288" w:lineRule="auto"/>
        <w:rPr>
          <w:rFonts w:ascii="Arial" w:eastAsia="Times New Roman" w:hAnsi="Arial" w:cs="Arial"/>
          <w:b/>
          <w:sz w:val="20"/>
          <w:szCs w:val="20"/>
          <w:lang w:val="sl-SI" w:eastAsia="sl-SI"/>
        </w:rPr>
      </w:pPr>
    </w:p>
    <w:p w14:paraId="395353BB" w14:textId="77777777" w:rsidR="000E3EAC" w:rsidRPr="00E2071B" w:rsidRDefault="000E3EAC" w:rsidP="000E3EAC">
      <w:pPr>
        <w:spacing w:after="0" w:line="288" w:lineRule="auto"/>
        <w:rPr>
          <w:rFonts w:ascii="Arial" w:eastAsia="Times New Roman" w:hAnsi="Arial" w:cs="Arial"/>
          <w:b/>
          <w:sz w:val="20"/>
          <w:szCs w:val="20"/>
          <w:lang w:val="sl-SI" w:eastAsia="sl-SI"/>
        </w:rPr>
      </w:pPr>
    </w:p>
    <w:p w14:paraId="395353BC" w14:textId="77777777" w:rsidR="00170066" w:rsidRPr="00E2071B" w:rsidRDefault="00897D85" w:rsidP="00E20163">
      <w:pPr>
        <w:pStyle w:val="Odstavekseznama"/>
        <w:numPr>
          <w:ilvl w:val="0"/>
          <w:numId w:val="13"/>
        </w:numPr>
        <w:spacing w:line="288"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PREDMET NAROČILA</w:t>
      </w:r>
    </w:p>
    <w:p w14:paraId="0A3B16D4" w14:textId="77777777" w:rsidR="00025CF4" w:rsidRDefault="00025CF4" w:rsidP="00025CF4">
      <w:pPr>
        <w:pStyle w:val="Odstavekseznama"/>
        <w:spacing w:line="288" w:lineRule="auto"/>
        <w:ind w:left="360"/>
        <w:rPr>
          <w:rFonts w:ascii="Arial" w:eastAsia="Times New Roman" w:hAnsi="Arial" w:cs="Arial"/>
          <w:bCs/>
          <w:sz w:val="20"/>
          <w:szCs w:val="20"/>
        </w:rPr>
      </w:pPr>
    </w:p>
    <w:p w14:paraId="3F1BBF37" w14:textId="4BBAA56C" w:rsidR="00025CF4" w:rsidRPr="003B4601" w:rsidRDefault="00025CF4" w:rsidP="003B4601">
      <w:pPr>
        <w:spacing w:line="288" w:lineRule="auto"/>
        <w:ind w:firstLine="360"/>
        <w:rPr>
          <w:rFonts w:ascii="Arial" w:eastAsia="Times New Roman" w:hAnsi="Arial" w:cs="Arial"/>
          <w:b/>
          <w:bCs/>
          <w:sz w:val="20"/>
          <w:szCs w:val="20"/>
          <w:lang w:val="sl-SI"/>
        </w:rPr>
      </w:pPr>
      <w:r w:rsidRPr="003B4601">
        <w:rPr>
          <w:rFonts w:ascii="Arial" w:eastAsia="Times New Roman" w:hAnsi="Arial" w:cs="Arial"/>
          <w:b/>
          <w:bCs/>
          <w:sz w:val="20"/>
          <w:szCs w:val="20"/>
        </w:rPr>
        <w:t xml:space="preserve">15 </w:t>
      </w:r>
      <w:r w:rsidR="00F13B28" w:rsidRPr="003B4601">
        <w:rPr>
          <w:rFonts w:ascii="Arial" w:eastAsia="Times New Roman" w:hAnsi="Arial" w:cs="Arial"/>
          <w:b/>
          <w:bCs/>
          <w:sz w:val="20"/>
          <w:szCs w:val="20"/>
        </w:rPr>
        <w:t>KOMPLETOV</w:t>
      </w:r>
      <w:r w:rsidRPr="003B4601">
        <w:rPr>
          <w:rFonts w:ascii="Arial" w:eastAsia="Times New Roman" w:hAnsi="Arial" w:cs="Arial"/>
          <w:b/>
          <w:bCs/>
          <w:sz w:val="20"/>
          <w:szCs w:val="20"/>
        </w:rPr>
        <w:t xml:space="preserve"> </w:t>
      </w:r>
      <w:r w:rsidR="00F13B28" w:rsidRPr="003B4601">
        <w:rPr>
          <w:rFonts w:ascii="Arial" w:eastAsia="Times New Roman" w:hAnsi="Arial" w:cs="Arial"/>
          <w:b/>
          <w:bCs/>
          <w:sz w:val="20"/>
          <w:szCs w:val="20"/>
          <w:lang w:val="sl-SI"/>
        </w:rPr>
        <w:t>OČAL</w:t>
      </w:r>
      <w:r w:rsidRPr="003B4601">
        <w:rPr>
          <w:rFonts w:ascii="Arial" w:eastAsia="Times New Roman" w:hAnsi="Arial" w:cs="Arial"/>
          <w:b/>
          <w:bCs/>
          <w:sz w:val="20"/>
          <w:szCs w:val="20"/>
          <w:lang w:val="sl-SI"/>
        </w:rPr>
        <w:t xml:space="preserve"> ZA NAVIDEZNO RESNIČNOST</w:t>
      </w:r>
    </w:p>
    <w:p w14:paraId="395353BD" w14:textId="77777777" w:rsidR="00170066" w:rsidRPr="00E2071B" w:rsidRDefault="00170066" w:rsidP="000E3EAC">
      <w:pPr>
        <w:spacing w:after="0" w:line="288" w:lineRule="auto"/>
        <w:jc w:val="both"/>
        <w:rPr>
          <w:rFonts w:ascii="Arial" w:eastAsia="Times New Roman" w:hAnsi="Arial" w:cs="Arial"/>
          <w:sz w:val="20"/>
          <w:szCs w:val="20"/>
          <w:lang w:val="sl-SI"/>
        </w:rPr>
      </w:pPr>
    </w:p>
    <w:p w14:paraId="395353BE" w14:textId="77777777" w:rsidR="00B44CEB" w:rsidRPr="00E2071B" w:rsidRDefault="00897D85"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V tehničnih specifikacijah so navedene minimalne zahteve naročnika. V kolikor ponujeno blago ne ustreza minimalnim tehničnim in drugim zahtevam naročnika, se ponudba izloči.</w:t>
      </w:r>
    </w:p>
    <w:p w14:paraId="395353BF" w14:textId="77777777" w:rsidR="00B44CEB" w:rsidRPr="00E2071B" w:rsidRDefault="00B44CEB" w:rsidP="000E3EAC">
      <w:pPr>
        <w:spacing w:after="0" w:line="288" w:lineRule="auto"/>
        <w:jc w:val="both"/>
        <w:rPr>
          <w:rFonts w:ascii="Arial" w:hAnsi="Arial" w:cs="Arial"/>
          <w:sz w:val="20"/>
          <w:szCs w:val="20"/>
          <w:lang w:val="sl-SI"/>
        </w:rPr>
      </w:pPr>
    </w:p>
    <w:p w14:paraId="395353C0" w14:textId="25FE52DC" w:rsidR="00B44CEB" w:rsidRPr="00E2071B" w:rsidRDefault="00897D85"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Dobavljeno blago mora biti novo, tehnično brezhibno in funkcionalno pripravljeno za uporabo.</w:t>
      </w:r>
    </w:p>
    <w:p w14:paraId="395353C1" w14:textId="77777777" w:rsidR="00B44CEB" w:rsidRPr="00E2071B" w:rsidRDefault="00B44CEB" w:rsidP="000E3EAC">
      <w:pPr>
        <w:pStyle w:val="Telobesedila2"/>
        <w:spacing w:line="288" w:lineRule="auto"/>
        <w:rPr>
          <w:rFonts w:cs="Arial"/>
          <w:color w:val="auto"/>
          <w:sz w:val="20"/>
          <w:szCs w:val="20"/>
          <w:lang w:val="sl-SI"/>
        </w:rPr>
      </w:pPr>
    </w:p>
    <w:p w14:paraId="395353C2" w14:textId="77777777" w:rsidR="00B44CEB" w:rsidRPr="00E2071B" w:rsidRDefault="00897D85"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 xml:space="preserve">Ponudnik mora za ponujeno blago priložiti sliko (lahko fotokopija iz kataloga) in tehnično dokumentacijo </w:t>
      </w:r>
      <w:r w:rsidRPr="00E2071B">
        <w:rPr>
          <w:rFonts w:ascii="Arial" w:hAnsi="Arial" w:cs="Arial"/>
          <w:b/>
          <w:sz w:val="20"/>
          <w:szCs w:val="20"/>
          <w:lang w:val="sl-SI"/>
        </w:rPr>
        <w:t>v slovenskem ali angleškem jeziku</w:t>
      </w:r>
      <w:r w:rsidRPr="00E2071B">
        <w:rPr>
          <w:rFonts w:ascii="Arial" w:hAnsi="Arial" w:cs="Arial"/>
          <w:sz w:val="20"/>
          <w:szCs w:val="20"/>
          <w:lang w:val="sl-SI"/>
        </w:rPr>
        <w:t xml:space="preserve">, iz katere mora biti razvidno, da ponujeno blago zadošča najmanj vsem naročnikovim zahtevam. V primeru predložitve tehnične dokumentacije v angleškem jeziku si naročnik pridržuje pravico ponudnika pozvati k predložitvi slovenskega prevoda na stroške ponudnika. Iz tehnične specifikacije mora biti razviden </w:t>
      </w:r>
      <w:r w:rsidRPr="00E2071B">
        <w:rPr>
          <w:rFonts w:ascii="Arial" w:hAnsi="Arial" w:cs="Arial"/>
          <w:sz w:val="20"/>
          <w:szCs w:val="20"/>
          <w:u w:val="single"/>
          <w:lang w:val="sl-SI"/>
        </w:rPr>
        <w:t>proizvajalec in tip ponujenega blaga</w:t>
      </w:r>
      <w:r w:rsidRPr="00E2071B">
        <w:rPr>
          <w:rFonts w:ascii="Arial" w:hAnsi="Arial" w:cs="Arial"/>
          <w:sz w:val="20"/>
          <w:szCs w:val="20"/>
          <w:lang w:val="sl-SI"/>
        </w:rPr>
        <w:t xml:space="preserve">.  </w:t>
      </w:r>
    </w:p>
    <w:p w14:paraId="395353C3" w14:textId="77777777" w:rsidR="00B44CEB" w:rsidRPr="00E2071B" w:rsidRDefault="00B44CEB" w:rsidP="000E3EAC">
      <w:pPr>
        <w:spacing w:after="0" w:line="288" w:lineRule="auto"/>
        <w:jc w:val="both"/>
        <w:rPr>
          <w:rFonts w:ascii="Arial" w:hAnsi="Arial" w:cs="Arial"/>
          <w:sz w:val="20"/>
          <w:szCs w:val="20"/>
          <w:lang w:val="sl-SI"/>
        </w:rPr>
      </w:pPr>
    </w:p>
    <w:p w14:paraId="141941EB" w14:textId="77777777" w:rsidR="00801349" w:rsidRDefault="00897D85" w:rsidP="00801349">
      <w:pPr>
        <w:spacing w:after="0" w:line="288" w:lineRule="auto"/>
        <w:jc w:val="both"/>
        <w:rPr>
          <w:rFonts w:ascii="Arial" w:hAnsi="Arial" w:cs="Arial"/>
          <w:sz w:val="20"/>
          <w:szCs w:val="20"/>
          <w:lang w:val="sl-SI"/>
        </w:rPr>
      </w:pPr>
      <w:r w:rsidRPr="00E2071B">
        <w:rPr>
          <w:rFonts w:ascii="Arial" w:hAnsi="Arial" w:cs="Arial"/>
          <w:sz w:val="20"/>
          <w:szCs w:val="20"/>
          <w:lang w:val="sl-SI"/>
        </w:rPr>
        <w:t>Ponudnik mora podati izjavo o izpolnjevanju tehničnih pogojev, priložiti vse zahtevane izjave o ustreznosti standardom in certifikate</w:t>
      </w:r>
      <w:r w:rsidR="001278C0">
        <w:rPr>
          <w:rFonts w:ascii="Arial" w:hAnsi="Arial" w:cs="Arial"/>
          <w:sz w:val="20"/>
          <w:szCs w:val="20"/>
          <w:lang w:val="sl-SI"/>
        </w:rPr>
        <w:t>,</w:t>
      </w:r>
      <w:r w:rsidRPr="00E2071B">
        <w:rPr>
          <w:rFonts w:ascii="Arial" w:hAnsi="Arial" w:cs="Arial"/>
          <w:sz w:val="20"/>
          <w:szCs w:val="20"/>
          <w:lang w:val="sl-SI"/>
        </w:rPr>
        <w:t xml:space="preserve"> ter tehnično dokumentacijo pri čemer izpostavljamo, da </w:t>
      </w:r>
      <w:r w:rsidRPr="00E2071B">
        <w:rPr>
          <w:rFonts w:ascii="Arial" w:hAnsi="Arial" w:cs="Arial"/>
          <w:sz w:val="20"/>
          <w:szCs w:val="20"/>
          <w:u w:val="single"/>
          <w:lang w:val="sl-SI"/>
        </w:rPr>
        <w:t>zgolj prepis zahtev naročnika za dokazovanje tehnične ustreznosti ne zadostuje.</w:t>
      </w:r>
      <w:r w:rsidRPr="00E2071B">
        <w:rPr>
          <w:rFonts w:ascii="Arial" w:hAnsi="Arial" w:cs="Arial"/>
          <w:sz w:val="20"/>
          <w:szCs w:val="20"/>
          <w:lang w:val="sl-SI"/>
        </w:rPr>
        <w:t xml:space="preserve"> </w:t>
      </w:r>
    </w:p>
    <w:p w14:paraId="1AEB9572" w14:textId="77777777" w:rsidR="00801349" w:rsidRDefault="00801349" w:rsidP="00801349">
      <w:pPr>
        <w:spacing w:after="0" w:line="288" w:lineRule="auto"/>
        <w:jc w:val="both"/>
        <w:rPr>
          <w:rFonts w:ascii="Arial" w:hAnsi="Arial" w:cs="Arial"/>
          <w:sz w:val="20"/>
          <w:szCs w:val="20"/>
          <w:lang w:val="sl-SI"/>
        </w:rPr>
      </w:pPr>
    </w:p>
    <w:p w14:paraId="08713FB1" w14:textId="100210F2" w:rsidR="00801349" w:rsidRDefault="00AA33B7" w:rsidP="00801349">
      <w:pPr>
        <w:spacing w:after="0" w:line="288" w:lineRule="auto"/>
        <w:jc w:val="both"/>
        <w:rPr>
          <w:rFonts w:ascii="Arial" w:hAnsi="Arial" w:cs="Arial"/>
          <w:sz w:val="20"/>
          <w:szCs w:val="20"/>
          <w:lang w:val="sl-SI"/>
        </w:rPr>
      </w:pPr>
      <w:r w:rsidRPr="00AA33B7">
        <w:rPr>
          <w:rFonts w:ascii="Arial" w:hAnsi="Arial" w:cs="Arial"/>
          <w:sz w:val="20"/>
          <w:szCs w:val="20"/>
          <w:lang w:val="sl-SI"/>
        </w:rPr>
        <w:t xml:space="preserve">V kolikor zainteresirani ponudnik ocenjuje, da lahko ponudi blago, ki v tehničnih specifikacijah odstopa od zahtev naročnika in je mnenja, da to blago po funkciji izpolnjuje zahteve naročnika, ki izhajajo iz tehničnih specifikacij, lahko </w:t>
      </w:r>
      <w:r w:rsidR="008D1D0B">
        <w:rPr>
          <w:rFonts w:ascii="Arial" w:hAnsi="Arial" w:cs="Arial"/>
          <w:sz w:val="20"/>
          <w:szCs w:val="20"/>
          <w:lang w:val="sl-SI"/>
        </w:rPr>
        <w:t>preko pojasnil, na način določen v točki 3 te razpisne dokumentacije,</w:t>
      </w:r>
      <w:r w:rsidRPr="00AA33B7">
        <w:rPr>
          <w:rFonts w:ascii="Arial" w:hAnsi="Arial" w:cs="Arial"/>
          <w:sz w:val="20"/>
          <w:szCs w:val="20"/>
          <w:lang w:val="sl-SI"/>
        </w:rPr>
        <w:t xml:space="preserve"> predlaga spremembo tehničnih specifikacij naročnika in to tudi strokovno utemelji.</w:t>
      </w:r>
    </w:p>
    <w:p w14:paraId="43D2314B" w14:textId="77777777" w:rsidR="00801349" w:rsidRDefault="00801349" w:rsidP="00801349">
      <w:pPr>
        <w:spacing w:after="0" w:line="288" w:lineRule="auto"/>
        <w:jc w:val="both"/>
        <w:rPr>
          <w:rFonts w:ascii="Arial" w:hAnsi="Arial" w:cs="Arial"/>
          <w:sz w:val="20"/>
          <w:szCs w:val="20"/>
          <w:lang w:val="sl-SI"/>
        </w:rPr>
      </w:pPr>
    </w:p>
    <w:p w14:paraId="4C303CBA" w14:textId="77777777" w:rsidR="00801349" w:rsidRDefault="00801349" w:rsidP="00801349">
      <w:pPr>
        <w:spacing w:after="0" w:line="288" w:lineRule="auto"/>
        <w:jc w:val="both"/>
        <w:rPr>
          <w:rFonts w:ascii="Arial" w:hAnsi="Arial" w:cs="Arial"/>
          <w:sz w:val="20"/>
          <w:szCs w:val="20"/>
          <w:lang w:val="sl-SI"/>
        </w:rPr>
      </w:pPr>
    </w:p>
    <w:p w14:paraId="464C1C99" w14:textId="77777777" w:rsidR="00801349" w:rsidRDefault="00801349" w:rsidP="00801349">
      <w:pPr>
        <w:spacing w:after="0" w:line="288" w:lineRule="auto"/>
        <w:jc w:val="both"/>
        <w:rPr>
          <w:rFonts w:ascii="Arial" w:hAnsi="Arial" w:cs="Arial"/>
          <w:sz w:val="20"/>
          <w:szCs w:val="20"/>
          <w:lang w:val="sl-SI"/>
        </w:rPr>
      </w:pPr>
    </w:p>
    <w:p w14:paraId="393557C9" w14:textId="05C088C8" w:rsidR="00801349" w:rsidRPr="00E2071B" w:rsidRDefault="00801349" w:rsidP="00801349">
      <w:pPr>
        <w:spacing w:after="0" w:line="288" w:lineRule="auto"/>
        <w:jc w:val="both"/>
        <w:rPr>
          <w:rFonts w:ascii="Arial" w:hAnsi="Arial" w:cs="Arial"/>
          <w:b/>
          <w:sz w:val="20"/>
          <w:szCs w:val="20"/>
          <w:lang w:val="sl-SI"/>
        </w:rPr>
      </w:pPr>
      <w:r w:rsidRPr="00E2071B">
        <w:rPr>
          <w:rFonts w:ascii="Arial" w:hAnsi="Arial" w:cs="Arial"/>
          <w:b/>
          <w:sz w:val="20"/>
          <w:szCs w:val="20"/>
          <w:lang w:val="sl-SI"/>
        </w:rPr>
        <w:t>NAVODILO ZA IZPOLNJEVANJE TABELE:</w:t>
      </w:r>
    </w:p>
    <w:p w14:paraId="4E757BCE" w14:textId="77777777" w:rsidR="00801349" w:rsidRPr="00E2071B" w:rsidRDefault="00801349" w:rsidP="002A3453">
      <w:pPr>
        <w:numPr>
          <w:ilvl w:val="0"/>
          <w:numId w:val="16"/>
        </w:numPr>
        <w:spacing w:after="0" w:line="288" w:lineRule="auto"/>
        <w:ind w:left="284" w:hanging="284"/>
        <w:jc w:val="both"/>
        <w:rPr>
          <w:rFonts w:ascii="Arial" w:hAnsi="Arial" w:cs="Arial"/>
          <w:sz w:val="20"/>
          <w:szCs w:val="20"/>
          <w:lang w:val="sl-SI"/>
        </w:rPr>
      </w:pPr>
      <w:r w:rsidRPr="00E2071B">
        <w:rPr>
          <w:rFonts w:ascii="Arial" w:hAnsi="Arial" w:cs="Arial"/>
          <w:sz w:val="20"/>
          <w:szCs w:val="20"/>
          <w:lang w:val="sl-SI"/>
        </w:rPr>
        <w:t xml:space="preserve">V stolpcu pod zaporedno številko 2 so podane tehnične zahteve naročnika. </w:t>
      </w:r>
    </w:p>
    <w:p w14:paraId="0C1B7A1C" w14:textId="77777777" w:rsidR="00801349" w:rsidRPr="00E2071B" w:rsidRDefault="00801349" w:rsidP="002A3453">
      <w:pPr>
        <w:numPr>
          <w:ilvl w:val="0"/>
          <w:numId w:val="16"/>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3</w:t>
      </w:r>
      <w:r w:rsidRPr="00E2071B">
        <w:rPr>
          <w:rFonts w:ascii="Arial" w:hAnsi="Arial" w:cs="Arial"/>
          <w:sz w:val="20"/>
          <w:szCs w:val="20"/>
          <w:lang w:val="sl-SI"/>
        </w:rPr>
        <w:t xml:space="preserve"> in navede odgovor na naročnikovo zahtevo iz drugega stolpca, opis in ostale tehnične podatke, kot je zahtevano v stolpcu 2, in sicer na način, da bo jasno razviden predmet ponudbe. V stolpec 3 lahko ponudnik vpiše tudi dodatna pojasnila. </w:t>
      </w:r>
    </w:p>
    <w:p w14:paraId="152849B5" w14:textId="77777777" w:rsidR="00801349" w:rsidRDefault="00801349" w:rsidP="002A3453">
      <w:pPr>
        <w:numPr>
          <w:ilvl w:val="0"/>
          <w:numId w:val="16"/>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4</w:t>
      </w:r>
      <w:r w:rsidRPr="00E2071B">
        <w:rPr>
          <w:rFonts w:ascii="Arial" w:hAnsi="Arial" w:cs="Arial"/>
          <w:sz w:val="20"/>
          <w:szCs w:val="20"/>
          <w:lang w:val="sl-SI"/>
        </w:rPr>
        <w:t xml:space="preserve">, kamor navede številko strani v ponudbeni dokumentaciji, kjer je podatek naveden oz. se potrdilo, izjava, poročilo, certifikat nahaja. </w:t>
      </w:r>
    </w:p>
    <w:p w14:paraId="395353C4" w14:textId="50432A29" w:rsidR="00B44CEB" w:rsidRPr="00E2071B" w:rsidRDefault="00B44CEB" w:rsidP="000E3EAC">
      <w:pPr>
        <w:spacing w:after="0" w:line="288" w:lineRule="auto"/>
        <w:jc w:val="both"/>
        <w:rPr>
          <w:rFonts w:ascii="Arial" w:hAnsi="Arial" w:cs="Arial"/>
          <w:sz w:val="20"/>
          <w:szCs w:val="20"/>
          <w:lang w:val="sl-SI"/>
        </w:rPr>
      </w:pPr>
    </w:p>
    <w:p w14:paraId="2505EE37" w14:textId="31438C7B" w:rsidR="00EF7731" w:rsidRDefault="00EF7731" w:rsidP="000E3EAC">
      <w:pPr>
        <w:spacing w:after="0" w:line="288" w:lineRule="auto"/>
        <w:jc w:val="both"/>
        <w:rPr>
          <w:rFonts w:ascii="Arial" w:hAnsi="Arial" w:cs="Arial"/>
          <w:sz w:val="20"/>
          <w:szCs w:val="20"/>
          <w:lang w:val="sl-SI"/>
        </w:rPr>
        <w:sectPr w:rsidR="00EF7731" w:rsidSect="00B44CEB">
          <w:headerReference w:type="default" r:id="rId9"/>
          <w:footerReference w:type="default" r:id="rId10"/>
          <w:headerReference w:type="first" r:id="rId11"/>
          <w:footerReference w:type="first" r:id="rId12"/>
          <w:type w:val="continuous"/>
          <w:pgSz w:w="11907" w:h="16840" w:code="9"/>
          <w:pgMar w:top="1440" w:right="1418" w:bottom="1440" w:left="1418" w:header="708" w:footer="708" w:gutter="0"/>
          <w:cols w:space="708"/>
          <w:titlePg/>
          <w:docGrid w:linePitch="272"/>
        </w:sectPr>
      </w:pPr>
    </w:p>
    <w:tbl>
      <w:tblPr>
        <w:tblW w:w="143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350"/>
        <w:gridCol w:w="3402"/>
        <w:gridCol w:w="3714"/>
      </w:tblGrid>
      <w:tr w:rsidR="00EF7731" w14:paraId="7D6A3014" w14:textId="77777777" w:rsidTr="00851B74">
        <w:trPr>
          <w:cantSplit/>
          <w:trHeight w:val="744"/>
          <w:tblHeader/>
        </w:trPr>
        <w:tc>
          <w:tcPr>
            <w:tcW w:w="872" w:type="dxa"/>
            <w:shd w:val="clear" w:color="auto" w:fill="D9D9D9" w:themeFill="background1" w:themeFillShade="D9"/>
            <w:vAlign w:val="center"/>
            <w:hideMark/>
          </w:tcPr>
          <w:p w14:paraId="574BDBAF" w14:textId="77777777" w:rsidR="00EF7731" w:rsidRPr="00BE106F" w:rsidRDefault="00EF7731" w:rsidP="002A3453">
            <w:pPr>
              <w:pStyle w:val="Odstavekseznama"/>
              <w:numPr>
                <w:ilvl w:val="0"/>
                <w:numId w:val="16"/>
              </w:numPr>
              <w:tabs>
                <w:tab w:val="left" w:pos="142"/>
                <w:tab w:val="left" w:pos="9356"/>
              </w:tabs>
              <w:spacing w:line="288" w:lineRule="auto"/>
              <w:ind w:left="57"/>
              <w:jc w:val="center"/>
              <w:rPr>
                <w:rFonts w:ascii="Arial" w:hAnsi="Arial" w:cs="Arial"/>
                <w:b/>
                <w:sz w:val="20"/>
                <w:szCs w:val="20"/>
              </w:rPr>
            </w:pPr>
            <w:r w:rsidRPr="00BE106F">
              <w:rPr>
                <w:rFonts w:ascii="Arial" w:hAnsi="Arial" w:cs="Arial"/>
                <w:b/>
                <w:sz w:val="20"/>
                <w:szCs w:val="20"/>
              </w:rPr>
              <w:lastRenderedPageBreak/>
              <w:t>Zap. št.</w:t>
            </w:r>
          </w:p>
        </w:tc>
        <w:tc>
          <w:tcPr>
            <w:tcW w:w="6350" w:type="dxa"/>
            <w:shd w:val="clear" w:color="auto" w:fill="D9D9D9" w:themeFill="background1" w:themeFillShade="D9"/>
            <w:vAlign w:val="center"/>
            <w:hideMark/>
          </w:tcPr>
          <w:p w14:paraId="1437A6D6" w14:textId="77777777" w:rsidR="00EF7731" w:rsidRPr="00BE106F" w:rsidRDefault="00EF7731" w:rsidP="00BE106F">
            <w:pPr>
              <w:tabs>
                <w:tab w:val="left" w:pos="9356"/>
              </w:tabs>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Naročnikova zahteva</w:t>
            </w:r>
          </w:p>
        </w:tc>
        <w:tc>
          <w:tcPr>
            <w:tcW w:w="3402" w:type="dxa"/>
            <w:shd w:val="clear" w:color="auto" w:fill="D9D9D9" w:themeFill="background1" w:themeFillShade="D9"/>
            <w:vAlign w:val="center"/>
            <w:hideMark/>
          </w:tcPr>
          <w:p w14:paraId="3608268D" w14:textId="76E8632A" w:rsidR="00EF7731" w:rsidRPr="00BE106F" w:rsidRDefault="00EF7731" w:rsidP="00BE106F">
            <w:pPr>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Odgovor ponudnika o izpolnjevanju zahteve</w:t>
            </w:r>
          </w:p>
        </w:tc>
        <w:tc>
          <w:tcPr>
            <w:tcW w:w="3714" w:type="dxa"/>
            <w:shd w:val="clear" w:color="auto" w:fill="D9D9D9" w:themeFill="background1" w:themeFillShade="D9"/>
            <w:vAlign w:val="center"/>
          </w:tcPr>
          <w:p w14:paraId="71BBBBA6" w14:textId="77777777" w:rsidR="00EF7731" w:rsidRPr="00BE106F" w:rsidRDefault="00EF7731" w:rsidP="00BE106F">
            <w:pPr>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Razvidnost odgovora</w:t>
            </w:r>
          </w:p>
          <w:p w14:paraId="4A1AB3A2" w14:textId="77777777" w:rsidR="00EF7731" w:rsidRPr="00BE106F" w:rsidRDefault="00EF7731" w:rsidP="00BE106F">
            <w:pPr>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(ponudnik navede št. strani v ponudbeni dokumentaciji, kjer je podatek naveden oz. se potrdilo, izjava, poročilo, certifikat nahaja)</w:t>
            </w:r>
          </w:p>
        </w:tc>
      </w:tr>
      <w:tr w:rsidR="00EF7731" w14:paraId="7AB5DF8E" w14:textId="77777777" w:rsidTr="00851B74">
        <w:trPr>
          <w:cantSplit/>
          <w:tblHeader/>
        </w:trPr>
        <w:tc>
          <w:tcPr>
            <w:tcW w:w="872" w:type="dxa"/>
            <w:shd w:val="clear" w:color="auto" w:fill="D9D9D9" w:themeFill="background1" w:themeFillShade="D9"/>
            <w:vAlign w:val="center"/>
            <w:hideMark/>
          </w:tcPr>
          <w:p w14:paraId="6DC3747C" w14:textId="77777777" w:rsidR="00EF7731" w:rsidRPr="00BE106F" w:rsidRDefault="00EF7731" w:rsidP="00BE106F">
            <w:pPr>
              <w:tabs>
                <w:tab w:val="left" w:pos="142"/>
                <w:tab w:val="left" w:pos="9356"/>
              </w:tabs>
              <w:spacing w:after="0" w:line="288" w:lineRule="auto"/>
              <w:jc w:val="center"/>
              <w:rPr>
                <w:rFonts w:ascii="Arial" w:hAnsi="Arial" w:cs="Arial"/>
                <w:b/>
                <w:sz w:val="20"/>
                <w:szCs w:val="20"/>
                <w:lang w:val="sl-SI"/>
              </w:rPr>
            </w:pPr>
            <w:r w:rsidRPr="00BE106F">
              <w:rPr>
                <w:rFonts w:ascii="Arial" w:hAnsi="Arial" w:cs="Arial"/>
                <w:b/>
                <w:sz w:val="20"/>
                <w:szCs w:val="20"/>
                <w:lang w:val="sl-SI"/>
              </w:rPr>
              <w:t>1</w:t>
            </w:r>
          </w:p>
        </w:tc>
        <w:tc>
          <w:tcPr>
            <w:tcW w:w="6350" w:type="dxa"/>
            <w:shd w:val="clear" w:color="auto" w:fill="D9D9D9" w:themeFill="background1" w:themeFillShade="D9"/>
            <w:vAlign w:val="center"/>
            <w:hideMark/>
          </w:tcPr>
          <w:p w14:paraId="7E58B7BF" w14:textId="77777777" w:rsidR="00EF7731" w:rsidRPr="00BE106F" w:rsidRDefault="00EF7731" w:rsidP="00BE106F">
            <w:pPr>
              <w:tabs>
                <w:tab w:val="left" w:pos="9356"/>
              </w:tabs>
              <w:spacing w:after="0" w:line="288" w:lineRule="auto"/>
              <w:jc w:val="center"/>
              <w:rPr>
                <w:rFonts w:ascii="Arial" w:hAnsi="Arial" w:cs="Arial"/>
                <w:b/>
                <w:sz w:val="20"/>
                <w:szCs w:val="20"/>
                <w:lang w:val="sl-SI"/>
              </w:rPr>
            </w:pPr>
            <w:r w:rsidRPr="00BE106F">
              <w:rPr>
                <w:rFonts w:ascii="Arial" w:hAnsi="Arial" w:cs="Arial"/>
                <w:b/>
                <w:sz w:val="20"/>
                <w:szCs w:val="20"/>
                <w:lang w:val="sl-SI"/>
              </w:rPr>
              <w:t>2</w:t>
            </w:r>
          </w:p>
        </w:tc>
        <w:tc>
          <w:tcPr>
            <w:tcW w:w="3402" w:type="dxa"/>
            <w:shd w:val="clear" w:color="auto" w:fill="D9D9D9" w:themeFill="background1" w:themeFillShade="D9"/>
            <w:hideMark/>
          </w:tcPr>
          <w:p w14:paraId="2C8E2096" w14:textId="77777777" w:rsidR="00EF7731" w:rsidRPr="00BE106F" w:rsidRDefault="00EF7731" w:rsidP="00BE106F">
            <w:pPr>
              <w:spacing w:after="0" w:line="288" w:lineRule="auto"/>
              <w:jc w:val="center"/>
              <w:rPr>
                <w:rFonts w:ascii="Arial" w:hAnsi="Arial" w:cs="Arial"/>
                <w:b/>
                <w:sz w:val="20"/>
                <w:szCs w:val="20"/>
                <w:lang w:val="sl-SI"/>
              </w:rPr>
            </w:pPr>
            <w:r w:rsidRPr="00BE106F">
              <w:rPr>
                <w:rFonts w:ascii="Arial" w:hAnsi="Arial" w:cs="Arial"/>
                <w:b/>
                <w:sz w:val="20"/>
                <w:szCs w:val="20"/>
                <w:lang w:val="sl-SI"/>
              </w:rPr>
              <w:t>3</w:t>
            </w:r>
          </w:p>
        </w:tc>
        <w:tc>
          <w:tcPr>
            <w:tcW w:w="3714" w:type="dxa"/>
            <w:shd w:val="clear" w:color="auto" w:fill="D9D9D9" w:themeFill="background1" w:themeFillShade="D9"/>
          </w:tcPr>
          <w:p w14:paraId="6384DA41" w14:textId="77777777" w:rsidR="00EF7731" w:rsidRPr="00BE106F" w:rsidRDefault="00EF7731" w:rsidP="00BE106F">
            <w:pPr>
              <w:spacing w:after="0" w:line="288" w:lineRule="auto"/>
              <w:jc w:val="center"/>
              <w:rPr>
                <w:rFonts w:ascii="Arial" w:hAnsi="Arial" w:cs="Arial"/>
                <w:b/>
                <w:sz w:val="20"/>
                <w:szCs w:val="20"/>
                <w:lang w:val="sl-SI"/>
              </w:rPr>
            </w:pPr>
            <w:r w:rsidRPr="00BE106F">
              <w:rPr>
                <w:rFonts w:ascii="Arial" w:hAnsi="Arial" w:cs="Arial"/>
                <w:b/>
                <w:sz w:val="20"/>
                <w:szCs w:val="20"/>
                <w:lang w:val="sl-SI"/>
              </w:rPr>
              <w:t>4</w:t>
            </w:r>
          </w:p>
        </w:tc>
      </w:tr>
      <w:tr w:rsidR="00BE106F" w:rsidRPr="00BE106F" w14:paraId="49940EFF" w14:textId="77777777" w:rsidTr="00851B74">
        <w:trPr>
          <w:cantSplit/>
          <w:trHeight w:val="622"/>
          <w:tblHeader/>
        </w:trPr>
        <w:tc>
          <w:tcPr>
            <w:tcW w:w="872" w:type="dxa"/>
            <w:shd w:val="clear" w:color="auto" w:fill="auto"/>
            <w:vAlign w:val="center"/>
            <w:hideMark/>
          </w:tcPr>
          <w:p w14:paraId="2E4E32AA" w14:textId="77777777" w:rsidR="00BE106F" w:rsidRPr="00BE106F" w:rsidRDefault="00BE106F"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1</w:t>
            </w:r>
          </w:p>
        </w:tc>
        <w:tc>
          <w:tcPr>
            <w:tcW w:w="6350" w:type="dxa"/>
            <w:shd w:val="clear" w:color="auto" w:fill="auto"/>
            <w:vAlign w:val="center"/>
            <w:hideMark/>
          </w:tcPr>
          <w:p w14:paraId="1CB5624C" w14:textId="77777777" w:rsidR="00BE106F" w:rsidRDefault="00BE106F"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PONUDNIK:</w:t>
            </w:r>
          </w:p>
          <w:p w14:paraId="4287E5F8" w14:textId="77777777" w:rsidR="00851B74" w:rsidRDefault="00851B74" w:rsidP="00BE106F">
            <w:pPr>
              <w:tabs>
                <w:tab w:val="left" w:pos="9356"/>
              </w:tabs>
              <w:spacing w:after="0" w:line="288" w:lineRule="auto"/>
              <w:jc w:val="both"/>
              <w:rPr>
                <w:rFonts w:ascii="Arial" w:hAnsi="Arial" w:cs="Arial"/>
                <w:b/>
                <w:sz w:val="20"/>
                <w:szCs w:val="20"/>
                <w:u w:val="single"/>
                <w:lang w:val="sl-SI"/>
              </w:rPr>
            </w:pPr>
          </w:p>
          <w:p w14:paraId="08FA62C7" w14:textId="0B2917EF" w:rsidR="00851B74" w:rsidRPr="00BE106F" w:rsidRDefault="00851B74" w:rsidP="00BE106F">
            <w:pPr>
              <w:tabs>
                <w:tab w:val="left" w:pos="9356"/>
              </w:tabs>
              <w:spacing w:after="0" w:line="288" w:lineRule="auto"/>
              <w:jc w:val="both"/>
              <w:rPr>
                <w:rFonts w:ascii="Arial" w:hAnsi="Arial" w:cs="Arial"/>
                <w:b/>
                <w:sz w:val="20"/>
                <w:szCs w:val="20"/>
                <w:lang w:val="sl-SI"/>
              </w:rPr>
            </w:pPr>
          </w:p>
        </w:tc>
        <w:tc>
          <w:tcPr>
            <w:tcW w:w="7116" w:type="dxa"/>
            <w:gridSpan w:val="2"/>
            <w:shd w:val="clear" w:color="auto" w:fill="auto"/>
          </w:tcPr>
          <w:p w14:paraId="4CEA0A25" w14:textId="77777777" w:rsidR="00BE106F" w:rsidRPr="00BE106F" w:rsidRDefault="00BE106F" w:rsidP="00BE106F">
            <w:pPr>
              <w:spacing w:after="0" w:line="288" w:lineRule="auto"/>
              <w:jc w:val="both"/>
              <w:rPr>
                <w:rFonts w:ascii="Arial" w:hAnsi="Arial" w:cs="Arial"/>
                <w:b/>
                <w:sz w:val="20"/>
                <w:szCs w:val="20"/>
                <w:lang w:val="sl-SI"/>
              </w:rPr>
            </w:pPr>
          </w:p>
        </w:tc>
      </w:tr>
      <w:tr w:rsidR="00BE106F" w:rsidRPr="00BE106F" w14:paraId="0CD47E07" w14:textId="77777777" w:rsidTr="00851B74">
        <w:trPr>
          <w:cantSplit/>
          <w:trHeight w:val="843"/>
          <w:tblHeader/>
        </w:trPr>
        <w:tc>
          <w:tcPr>
            <w:tcW w:w="872" w:type="dxa"/>
            <w:shd w:val="clear" w:color="auto" w:fill="auto"/>
            <w:vAlign w:val="center"/>
            <w:hideMark/>
          </w:tcPr>
          <w:p w14:paraId="50103982" w14:textId="77777777" w:rsidR="00BE106F" w:rsidRPr="00BE106F" w:rsidRDefault="00BE106F"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2</w:t>
            </w:r>
          </w:p>
        </w:tc>
        <w:tc>
          <w:tcPr>
            <w:tcW w:w="6350" w:type="dxa"/>
            <w:shd w:val="clear" w:color="auto" w:fill="auto"/>
            <w:vAlign w:val="center"/>
            <w:hideMark/>
          </w:tcPr>
          <w:p w14:paraId="0F370B54" w14:textId="77777777" w:rsidR="00BE106F" w:rsidRDefault="00BE106F"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 xml:space="preserve">PROIZVAJALEC, TIP, MODEL: </w:t>
            </w:r>
          </w:p>
          <w:p w14:paraId="1E7E09B5" w14:textId="77777777" w:rsidR="00851B74" w:rsidRDefault="00851B74" w:rsidP="00BE106F">
            <w:pPr>
              <w:tabs>
                <w:tab w:val="left" w:pos="9356"/>
              </w:tabs>
              <w:spacing w:after="0" w:line="288" w:lineRule="auto"/>
              <w:jc w:val="both"/>
              <w:rPr>
                <w:rFonts w:ascii="Arial" w:hAnsi="Arial" w:cs="Arial"/>
                <w:b/>
                <w:sz w:val="20"/>
                <w:szCs w:val="20"/>
                <w:u w:val="single"/>
                <w:lang w:val="sl-SI"/>
              </w:rPr>
            </w:pPr>
          </w:p>
          <w:p w14:paraId="197B0725" w14:textId="37435D4F" w:rsidR="00851B74" w:rsidRPr="00BE106F" w:rsidRDefault="00851B74" w:rsidP="00BE106F">
            <w:pPr>
              <w:tabs>
                <w:tab w:val="left" w:pos="9356"/>
              </w:tabs>
              <w:spacing w:after="0" w:line="288" w:lineRule="auto"/>
              <w:jc w:val="both"/>
              <w:rPr>
                <w:rFonts w:ascii="Arial" w:hAnsi="Arial" w:cs="Arial"/>
                <w:b/>
                <w:sz w:val="20"/>
                <w:szCs w:val="20"/>
                <w:u w:val="single"/>
                <w:lang w:val="sl-SI"/>
              </w:rPr>
            </w:pPr>
          </w:p>
        </w:tc>
        <w:tc>
          <w:tcPr>
            <w:tcW w:w="7116" w:type="dxa"/>
            <w:gridSpan w:val="2"/>
            <w:shd w:val="clear" w:color="auto" w:fill="auto"/>
          </w:tcPr>
          <w:p w14:paraId="38D2DF7D" w14:textId="77777777" w:rsidR="00BE106F" w:rsidRPr="00BE106F" w:rsidRDefault="00BE106F" w:rsidP="00BE106F">
            <w:pPr>
              <w:spacing w:after="0" w:line="288" w:lineRule="auto"/>
              <w:jc w:val="both"/>
              <w:rPr>
                <w:rFonts w:ascii="Arial" w:hAnsi="Arial" w:cs="Arial"/>
                <w:b/>
                <w:sz w:val="20"/>
                <w:szCs w:val="20"/>
                <w:lang w:val="sl-SI"/>
              </w:rPr>
            </w:pPr>
          </w:p>
        </w:tc>
      </w:tr>
      <w:tr w:rsidR="00EF7731" w14:paraId="49869FFA" w14:textId="77777777" w:rsidTr="00851B74">
        <w:trPr>
          <w:cantSplit/>
          <w:tblHeader/>
        </w:trPr>
        <w:tc>
          <w:tcPr>
            <w:tcW w:w="872" w:type="dxa"/>
            <w:shd w:val="clear" w:color="auto" w:fill="F2F2F2" w:themeFill="background1" w:themeFillShade="F2"/>
            <w:vAlign w:val="center"/>
            <w:hideMark/>
          </w:tcPr>
          <w:p w14:paraId="4EF38E2F"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3</w:t>
            </w:r>
          </w:p>
        </w:tc>
        <w:tc>
          <w:tcPr>
            <w:tcW w:w="6350" w:type="dxa"/>
            <w:shd w:val="clear" w:color="auto" w:fill="F2F2F2" w:themeFill="background1" w:themeFillShade="F2"/>
            <w:vAlign w:val="center"/>
            <w:hideMark/>
          </w:tcPr>
          <w:p w14:paraId="70A29164"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 xml:space="preserve">PREDMET NAROČILA: </w:t>
            </w:r>
          </w:p>
          <w:p w14:paraId="27B08DE2" w14:textId="1074EFD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 xml:space="preserve">NAKUP KOMPLETA </w:t>
            </w:r>
            <w:r w:rsidR="00C9044B">
              <w:rPr>
                <w:rFonts w:ascii="Arial" w:hAnsi="Arial" w:cs="Arial"/>
                <w:sz w:val="20"/>
                <w:szCs w:val="20"/>
                <w:lang w:val="sl-SI"/>
              </w:rPr>
              <w:t xml:space="preserve">OČAL </w:t>
            </w:r>
            <w:r w:rsidRPr="00BE106F">
              <w:rPr>
                <w:rFonts w:ascii="Arial" w:hAnsi="Arial" w:cs="Arial"/>
                <w:sz w:val="20"/>
                <w:szCs w:val="20"/>
                <w:lang w:val="sl-SI"/>
              </w:rPr>
              <w:t xml:space="preserve">ZA </w:t>
            </w:r>
            <w:r w:rsidR="00C9044B">
              <w:rPr>
                <w:rFonts w:ascii="Arial" w:hAnsi="Arial" w:cs="Arial"/>
                <w:sz w:val="20"/>
                <w:szCs w:val="20"/>
                <w:lang w:val="sl-SI"/>
              </w:rPr>
              <w:t>NAVIDEZNO</w:t>
            </w:r>
            <w:r w:rsidR="00C9044B" w:rsidRPr="00BE106F">
              <w:rPr>
                <w:rFonts w:ascii="Arial" w:hAnsi="Arial" w:cs="Arial"/>
                <w:sz w:val="20"/>
                <w:szCs w:val="20"/>
                <w:lang w:val="sl-SI"/>
              </w:rPr>
              <w:t xml:space="preserve"> </w:t>
            </w:r>
            <w:r w:rsidRPr="00BE106F">
              <w:rPr>
                <w:rFonts w:ascii="Arial" w:hAnsi="Arial" w:cs="Arial"/>
                <w:sz w:val="20"/>
                <w:szCs w:val="20"/>
                <w:lang w:val="sl-SI"/>
              </w:rPr>
              <w:t xml:space="preserve">RESNIČNOST (VR) </w:t>
            </w:r>
          </w:p>
          <w:p w14:paraId="3B3FE7F3" w14:textId="3F156558" w:rsidR="00EF7731" w:rsidRPr="00BE106F" w:rsidRDefault="00EF7731" w:rsidP="00AA33B7">
            <w:pPr>
              <w:tabs>
                <w:tab w:val="left" w:pos="9356"/>
              </w:tabs>
              <w:spacing w:after="0" w:line="288" w:lineRule="auto"/>
              <w:jc w:val="both"/>
              <w:rPr>
                <w:rFonts w:ascii="Arial" w:hAnsi="Arial" w:cs="Arial"/>
                <w:b/>
                <w:sz w:val="20"/>
                <w:szCs w:val="20"/>
                <w:lang w:val="sl-SI"/>
              </w:rPr>
            </w:pPr>
          </w:p>
        </w:tc>
        <w:tc>
          <w:tcPr>
            <w:tcW w:w="3402" w:type="dxa"/>
            <w:shd w:val="clear" w:color="auto" w:fill="F2F2F2" w:themeFill="background1" w:themeFillShade="F2"/>
            <w:hideMark/>
          </w:tcPr>
          <w:p w14:paraId="1DB22EBF"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57B80437"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C79394D" w14:textId="77777777" w:rsidTr="003D5163">
        <w:trPr>
          <w:cantSplit/>
          <w:trHeight w:val="20"/>
          <w:tblHeader/>
        </w:trPr>
        <w:tc>
          <w:tcPr>
            <w:tcW w:w="872" w:type="dxa"/>
            <w:shd w:val="clear" w:color="auto" w:fill="F2F2F2" w:themeFill="background1" w:themeFillShade="F2"/>
            <w:vAlign w:val="center"/>
            <w:hideMark/>
          </w:tcPr>
          <w:p w14:paraId="4CB4062C"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4</w:t>
            </w:r>
          </w:p>
        </w:tc>
        <w:tc>
          <w:tcPr>
            <w:tcW w:w="6350" w:type="dxa"/>
            <w:shd w:val="clear" w:color="auto" w:fill="F2F2F2" w:themeFill="background1" w:themeFillShade="F2"/>
            <w:vAlign w:val="center"/>
            <w:hideMark/>
          </w:tcPr>
          <w:p w14:paraId="315DA359" w14:textId="77777777" w:rsidR="00EF7731" w:rsidRPr="00BE106F" w:rsidRDefault="00EF7731" w:rsidP="00BE106F">
            <w:pPr>
              <w:tabs>
                <w:tab w:val="left" w:pos="9356"/>
              </w:tabs>
              <w:spacing w:after="0" w:line="288" w:lineRule="auto"/>
              <w:jc w:val="both"/>
              <w:rPr>
                <w:rFonts w:ascii="Arial" w:hAnsi="Arial" w:cs="Arial"/>
                <w:b/>
                <w:sz w:val="20"/>
                <w:szCs w:val="20"/>
                <w:lang w:val="sl-SI"/>
              </w:rPr>
            </w:pPr>
            <w:r w:rsidRPr="00BE106F">
              <w:rPr>
                <w:rFonts w:ascii="Arial" w:hAnsi="Arial" w:cs="Arial"/>
                <w:b/>
                <w:sz w:val="20"/>
                <w:szCs w:val="20"/>
                <w:u w:val="single"/>
                <w:lang w:val="sl-SI"/>
              </w:rPr>
              <w:t>KOLIČINA:</w:t>
            </w:r>
            <w:r w:rsidRPr="00BE106F">
              <w:rPr>
                <w:rFonts w:ascii="Arial" w:hAnsi="Arial" w:cs="Arial"/>
                <w:b/>
                <w:sz w:val="20"/>
                <w:szCs w:val="20"/>
                <w:lang w:val="sl-SI"/>
              </w:rPr>
              <w:t xml:space="preserve"> 15 kpl</w:t>
            </w:r>
          </w:p>
          <w:p w14:paraId="70504D3E" w14:textId="73795875" w:rsidR="00EF7731" w:rsidRPr="00BE106F" w:rsidRDefault="00851B74" w:rsidP="00851B74">
            <w:pPr>
              <w:tabs>
                <w:tab w:val="left" w:pos="9356"/>
              </w:tabs>
              <w:spacing w:after="0" w:line="288" w:lineRule="auto"/>
              <w:jc w:val="both"/>
              <w:rPr>
                <w:rFonts w:ascii="Arial" w:hAnsi="Arial" w:cs="Arial"/>
                <w:b/>
                <w:sz w:val="20"/>
                <w:szCs w:val="20"/>
                <w:lang w:val="sl-SI"/>
              </w:rPr>
            </w:pPr>
            <w:r>
              <w:rPr>
                <w:rFonts w:ascii="Arial" w:hAnsi="Arial" w:cs="Arial"/>
                <w:b/>
                <w:sz w:val="20"/>
                <w:szCs w:val="20"/>
                <w:lang w:val="sl-SI"/>
              </w:rPr>
              <w:t>Obvezni s</w:t>
            </w:r>
            <w:r w:rsidR="00EF7731" w:rsidRPr="00BE106F">
              <w:rPr>
                <w:rFonts w:ascii="Arial" w:hAnsi="Arial" w:cs="Arial"/>
                <w:b/>
                <w:sz w:val="20"/>
                <w:szCs w:val="20"/>
                <w:lang w:val="sl-SI"/>
              </w:rPr>
              <w:t xml:space="preserve">estavni deli </w:t>
            </w:r>
            <w:r w:rsidR="00C9044B">
              <w:rPr>
                <w:rFonts w:ascii="Arial" w:hAnsi="Arial" w:cs="Arial"/>
                <w:b/>
                <w:sz w:val="20"/>
                <w:szCs w:val="20"/>
                <w:lang w:val="sl-SI"/>
              </w:rPr>
              <w:t xml:space="preserve">1 (enega) </w:t>
            </w:r>
            <w:r w:rsidR="00EF7731" w:rsidRPr="00BE106F">
              <w:rPr>
                <w:rFonts w:ascii="Arial" w:hAnsi="Arial" w:cs="Arial"/>
                <w:b/>
                <w:sz w:val="20"/>
                <w:szCs w:val="20"/>
                <w:lang w:val="sl-SI"/>
              </w:rPr>
              <w:t xml:space="preserve">kompleta </w:t>
            </w:r>
            <w:r w:rsidR="00C9044B">
              <w:rPr>
                <w:rFonts w:ascii="Arial" w:hAnsi="Arial" w:cs="Arial"/>
                <w:b/>
                <w:sz w:val="20"/>
                <w:szCs w:val="20"/>
                <w:lang w:val="sl-SI"/>
              </w:rPr>
              <w:t>očal za navidezno</w:t>
            </w:r>
            <w:r w:rsidR="00EF7731" w:rsidRPr="00BE106F">
              <w:rPr>
                <w:rFonts w:ascii="Arial" w:hAnsi="Arial" w:cs="Arial"/>
                <w:b/>
                <w:sz w:val="20"/>
                <w:szCs w:val="20"/>
                <w:lang w:val="sl-SI"/>
              </w:rPr>
              <w:t xml:space="preserve"> resničnost:</w:t>
            </w:r>
          </w:p>
        </w:tc>
        <w:tc>
          <w:tcPr>
            <w:tcW w:w="3402" w:type="dxa"/>
            <w:shd w:val="clear" w:color="auto" w:fill="F2F2F2" w:themeFill="background1" w:themeFillShade="F2"/>
            <w:hideMark/>
          </w:tcPr>
          <w:p w14:paraId="53B04167"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2BC9EC41" w14:textId="77777777" w:rsidR="00EF7731" w:rsidRPr="00BE106F" w:rsidRDefault="00EF7731" w:rsidP="00BE106F">
            <w:pPr>
              <w:spacing w:after="0" w:line="288" w:lineRule="auto"/>
              <w:jc w:val="both"/>
              <w:rPr>
                <w:rFonts w:ascii="Arial" w:hAnsi="Arial" w:cs="Arial"/>
                <w:b/>
                <w:sz w:val="20"/>
                <w:szCs w:val="20"/>
                <w:lang w:val="sl-SI"/>
              </w:rPr>
            </w:pPr>
          </w:p>
        </w:tc>
      </w:tr>
      <w:tr w:rsidR="00C9044B" w14:paraId="2A47E50E" w14:textId="77777777" w:rsidTr="003D5163">
        <w:trPr>
          <w:cantSplit/>
          <w:trHeight w:val="339"/>
          <w:tblHeader/>
        </w:trPr>
        <w:tc>
          <w:tcPr>
            <w:tcW w:w="872" w:type="dxa"/>
            <w:shd w:val="clear" w:color="auto" w:fill="auto"/>
            <w:vAlign w:val="center"/>
          </w:tcPr>
          <w:p w14:paraId="604BACF4" w14:textId="244124D1" w:rsidR="00C9044B" w:rsidRPr="00BE106F" w:rsidRDefault="00C9044B" w:rsidP="00C9044B">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4.1</w:t>
            </w:r>
          </w:p>
        </w:tc>
        <w:tc>
          <w:tcPr>
            <w:tcW w:w="6350" w:type="dxa"/>
            <w:shd w:val="clear" w:color="auto" w:fill="auto"/>
            <w:vAlign w:val="center"/>
          </w:tcPr>
          <w:p w14:paraId="5236F2B1" w14:textId="722E30B4" w:rsidR="00C9044B" w:rsidRPr="00BE106F" w:rsidRDefault="00C9044B" w:rsidP="00C9044B">
            <w:pPr>
              <w:spacing w:after="0" w:line="288" w:lineRule="auto"/>
              <w:ind w:left="360" w:hanging="360"/>
              <w:contextualSpacing/>
              <w:rPr>
                <w:rFonts w:ascii="Arial" w:hAnsi="Arial" w:cs="Arial"/>
                <w:sz w:val="20"/>
                <w:szCs w:val="20"/>
                <w:lang w:val="sl-SI"/>
              </w:rPr>
            </w:pPr>
            <w:r w:rsidRPr="00851B74">
              <w:rPr>
                <w:rFonts w:ascii="Arial" w:hAnsi="Arial" w:cs="Arial"/>
                <w:sz w:val="20"/>
                <w:szCs w:val="20"/>
                <w:lang w:val="sl-SI"/>
              </w:rPr>
              <w:t>Očala za virtualno resničnost.</w:t>
            </w:r>
          </w:p>
        </w:tc>
        <w:tc>
          <w:tcPr>
            <w:tcW w:w="3402" w:type="dxa"/>
            <w:shd w:val="clear" w:color="auto" w:fill="auto"/>
          </w:tcPr>
          <w:p w14:paraId="21095947" w14:textId="77777777" w:rsidR="00C9044B" w:rsidRPr="00BE106F" w:rsidRDefault="00C9044B" w:rsidP="00C9044B">
            <w:pPr>
              <w:spacing w:after="0" w:line="288" w:lineRule="auto"/>
              <w:jc w:val="both"/>
              <w:rPr>
                <w:rFonts w:ascii="Arial" w:hAnsi="Arial" w:cs="Arial"/>
                <w:b/>
                <w:sz w:val="20"/>
                <w:szCs w:val="20"/>
                <w:lang w:val="sl-SI"/>
              </w:rPr>
            </w:pPr>
          </w:p>
        </w:tc>
        <w:tc>
          <w:tcPr>
            <w:tcW w:w="3714" w:type="dxa"/>
            <w:shd w:val="clear" w:color="auto" w:fill="auto"/>
          </w:tcPr>
          <w:p w14:paraId="7EB2BE9F" w14:textId="77777777" w:rsidR="00C9044B" w:rsidRPr="00BE106F" w:rsidRDefault="00C9044B" w:rsidP="00C9044B">
            <w:pPr>
              <w:spacing w:after="0" w:line="288" w:lineRule="auto"/>
              <w:jc w:val="both"/>
              <w:rPr>
                <w:rFonts w:ascii="Arial" w:hAnsi="Arial" w:cs="Arial"/>
                <w:b/>
                <w:sz w:val="20"/>
                <w:szCs w:val="20"/>
                <w:lang w:val="sl-SI"/>
              </w:rPr>
            </w:pPr>
          </w:p>
        </w:tc>
      </w:tr>
      <w:tr w:rsidR="00C9044B" w14:paraId="6C517FE4" w14:textId="77777777" w:rsidTr="00851B74">
        <w:trPr>
          <w:cantSplit/>
          <w:trHeight w:val="20"/>
          <w:tblHeader/>
        </w:trPr>
        <w:tc>
          <w:tcPr>
            <w:tcW w:w="872" w:type="dxa"/>
            <w:shd w:val="clear" w:color="auto" w:fill="auto"/>
            <w:vAlign w:val="center"/>
          </w:tcPr>
          <w:p w14:paraId="3F158A45" w14:textId="710F4DDE" w:rsidR="00C9044B" w:rsidRPr="00BE106F" w:rsidRDefault="00C9044B" w:rsidP="00C9044B">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4.2</w:t>
            </w:r>
          </w:p>
        </w:tc>
        <w:tc>
          <w:tcPr>
            <w:tcW w:w="6350" w:type="dxa"/>
            <w:shd w:val="clear" w:color="auto" w:fill="auto"/>
            <w:vAlign w:val="center"/>
          </w:tcPr>
          <w:p w14:paraId="3866565B" w14:textId="3FF5E370" w:rsidR="00C9044B" w:rsidRPr="00BE106F" w:rsidRDefault="00C9044B" w:rsidP="00C9044B">
            <w:pPr>
              <w:spacing w:after="0" w:line="288" w:lineRule="auto"/>
              <w:contextualSpacing/>
              <w:rPr>
                <w:rFonts w:ascii="Arial" w:hAnsi="Arial" w:cs="Arial"/>
                <w:sz w:val="20"/>
                <w:szCs w:val="20"/>
                <w:lang w:val="sl-SI"/>
              </w:rPr>
            </w:pPr>
            <w:r w:rsidRPr="00BE106F">
              <w:rPr>
                <w:rFonts w:ascii="Arial" w:hAnsi="Arial" w:cs="Arial"/>
                <w:sz w:val="20"/>
                <w:szCs w:val="20"/>
                <w:lang w:val="sl-SI"/>
              </w:rPr>
              <w:t>Komplet kablov za povezavo vseh sestavnih delov kompleta z računalnikom.</w:t>
            </w:r>
          </w:p>
        </w:tc>
        <w:tc>
          <w:tcPr>
            <w:tcW w:w="3402" w:type="dxa"/>
            <w:shd w:val="clear" w:color="auto" w:fill="auto"/>
          </w:tcPr>
          <w:p w14:paraId="490BB102" w14:textId="77777777" w:rsidR="00C9044B" w:rsidRPr="00BE106F" w:rsidRDefault="00C9044B" w:rsidP="00C9044B">
            <w:pPr>
              <w:spacing w:after="0" w:line="288" w:lineRule="auto"/>
              <w:jc w:val="both"/>
              <w:rPr>
                <w:rFonts w:ascii="Arial" w:hAnsi="Arial" w:cs="Arial"/>
                <w:b/>
                <w:sz w:val="20"/>
                <w:szCs w:val="20"/>
                <w:lang w:val="sl-SI"/>
              </w:rPr>
            </w:pPr>
          </w:p>
        </w:tc>
        <w:tc>
          <w:tcPr>
            <w:tcW w:w="3714" w:type="dxa"/>
            <w:shd w:val="clear" w:color="auto" w:fill="auto"/>
          </w:tcPr>
          <w:p w14:paraId="60926C4C" w14:textId="77777777" w:rsidR="00C9044B" w:rsidRPr="00BE106F" w:rsidRDefault="00C9044B" w:rsidP="00C9044B">
            <w:pPr>
              <w:spacing w:after="0" w:line="288" w:lineRule="auto"/>
              <w:jc w:val="both"/>
              <w:rPr>
                <w:rFonts w:ascii="Arial" w:hAnsi="Arial" w:cs="Arial"/>
                <w:b/>
                <w:sz w:val="20"/>
                <w:szCs w:val="20"/>
                <w:lang w:val="sl-SI"/>
              </w:rPr>
            </w:pPr>
          </w:p>
        </w:tc>
      </w:tr>
      <w:tr w:rsidR="00C9044B" w14:paraId="7CA2DC36" w14:textId="77777777" w:rsidTr="00851B74">
        <w:trPr>
          <w:cantSplit/>
          <w:trHeight w:val="20"/>
          <w:tblHeader/>
        </w:trPr>
        <w:tc>
          <w:tcPr>
            <w:tcW w:w="872" w:type="dxa"/>
            <w:shd w:val="clear" w:color="auto" w:fill="auto"/>
            <w:vAlign w:val="center"/>
          </w:tcPr>
          <w:p w14:paraId="5215394E" w14:textId="1CDB2ECE" w:rsidR="00C9044B" w:rsidRPr="00851B74" w:rsidRDefault="00C9044B" w:rsidP="002B277C">
            <w:pPr>
              <w:tabs>
                <w:tab w:val="left" w:pos="142"/>
                <w:tab w:val="left" w:pos="9356"/>
              </w:tabs>
              <w:spacing w:after="0" w:line="288" w:lineRule="auto"/>
              <w:jc w:val="both"/>
              <w:rPr>
                <w:rFonts w:ascii="Arial" w:hAnsi="Arial" w:cs="Arial"/>
                <w:sz w:val="20"/>
                <w:szCs w:val="20"/>
                <w:lang w:val="sl-SI"/>
              </w:rPr>
            </w:pPr>
            <w:r w:rsidRPr="00851B74">
              <w:rPr>
                <w:rFonts w:ascii="Arial" w:hAnsi="Arial" w:cs="Arial"/>
                <w:sz w:val="20"/>
                <w:szCs w:val="20"/>
                <w:lang w:val="sl-SI"/>
              </w:rPr>
              <w:t>4.</w:t>
            </w:r>
            <w:r w:rsidR="002B277C" w:rsidRPr="00851B74">
              <w:rPr>
                <w:rFonts w:ascii="Arial" w:hAnsi="Arial" w:cs="Arial"/>
                <w:sz w:val="20"/>
                <w:szCs w:val="20"/>
                <w:lang w:val="sl-SI"/>
              </w:rPr>
              <w:t>3</w:t>
            </w:r>
          </w:p>
        </w:tc>
        <w:tc>
          <w:tcPr>
            <w:tcW w:w="6350" w:type="dxa"/>
            <w:shd w:val="clear" w:color="auto" w:fill="auto"/>
            <w:vAlign w:val="center"/>
          </w:tcPr>
          <w:p w14:paraId="1344380F" w14:textId="7ADA08F0" w:rsidR="00C9044B" w:rsidRPr="00851B74" w:rsidRDefault="00C9044B" w:rsidP="00F5289D">
            <w:pPr>
              <w:spacing w:after="0" w:line="288" w:lineRule="auto"/>
              <w:contextualSpacing/>
              <w:rPr>
                <w:rFonts w:ascii="Arial" w:hAnsi="Arial" w:cs="Arial"/>
                <w:sz w:val="20"/>
                <w:szCs w:val="20"/>
                <w:lang w:val="sl-SI"/>
              </w:rPr>
            </w:pPr>
            <w:r w:rsidRPr="00851B74">
              <w:rPr>
                <w:rFonts w:ascii="Arial" w:hAnsi="Arial" w:cs="Arial"/>
                <w:sz w:val="20"/>
                <w:szCs w:val="20"/>
                <w:lang w:val="sl-SI"/>
              </w:rPr>
              <w:t>2 kos ročni krmilnik gibanja (angl. Controller)</w:t>
            </w:r>
            <w:r w:rsidR="006E28CF">
              <w:rPr>
                <w:rFonts w:ascii="Arial" w:hAnsi="Arial" w:cs="Arial"/>
                <w:sz w:val="20"/>
                <w:szCs w:val="20"/>
                <w:lang w:val="sl-SI"/>
              </w:rPr>
              <w:t xml:space="preserve"> s</w:t>
            </w:r>
            <w:r w:rsidR="0054668F">
              <w:rPr>
                <w:rFonts w:ascii="Arial" w:hAnsi="Arial" w:cs="Arial"/>
                <w:sz w:val="20"/>
                <w:szCs w:val="20"/>
                <w:lang w:val="sl-SI"/>
              </w:rPr>
              <w:t xml:space="preserve"> </w:t>
            </w:r>
            <w:r w:rsidR="006E28CF">
              <w:rPr>
                <w:rFonts w:ascii="Arial" w:hAnsi="Arial" w:cs="Arial"/>
                <w:sz w:val="20"/>
                <w:szCs w:val="20"/>
                <w:lang w:val="sl-SI"/>
              </w:rPr>
              <w:t xml:space="preserve">pripadajočim </w:t>
            </w:r>
            <w:r w:rsidR="0054668F">
              <w:rPr>
                <w:rFonts w:ascii="Arial" w:hAnsi="Arial" w:cs="Arial"/>
                <w:sz w:val="20"/>
                <w:szCs w:val="20"/>
                <w:lang w:val="sl-SI"/>
              </w:rPr>
              <w:t>adapterjem za polnjenje</w:t>
            </w:r>
            <w:r w:rsidR="006E28CF">
              <w:rPr>
                <w:rFonts w:ascii="Arial" w:hAnsi="Arial" w:cs="Arial"/>
                <w:sz w:val="20"/>
                <w:szCs w:val="20"/>
                <w:lang w:val="sl-SI"/>
              </w:rPr>
              <w:t xml:space="preserve"> akumulatorja</w:t>
            </w:r>
            <w:r w:rsidR="003E1B8F">
              <w:rPr>
                <w:rFonts w:ascii="Arial" w:hAnsi="Arial" w:cs="Arial"/>
                <w:sz w:val="20"/>
                <w:szCs w:val="20"/>
                <w:lang w:val="sl-SI"/>
              </w:rPr>
              <w:t>.</w:t>
            </w:r>
          </w:p>
        </w:tc>
        <w:tc>
          <w:tcPr>
            <w:tcW w:w="3402" w:type="dxa"/>
            <w:shd w:val="clear" w:color="auto" w:fill="auto"/>
          </w:tcPr>
          <w:p w14:paraId="3B275F4E" w14:textId="77777777" w:rsidR="00C9044B" w:rsidRPr="00BE106F" w:rsidRDefault="00C9044B" w:rsidP="00C9044B">
            <w:pPr>
              <w:spacing w:after="0" w:line="288" w:lineRule="auto"/>
              <w:jc w:val="both"/>
              <w:rPr>
                <w:rFonts w:ascii="Arial" w:hAnsi="Arial" w:cs="Arial"/>
                <w:b/>
                <w:sz w:val="20"/>
                <w:szCs w:val="20"/>
                <w:lang w:val="sl-SI"/>
              </w:rPr>
            </w:pPr>
          </w:p>
        </w:tc>
        <w:tc>
          <w:tcPr>
            <w:tcW w:w="3714" w:type="dxa"/>
            <w:shd w:val="clear" w:color="auto" w:fill="auto"/>
          </w:tcPr>
          <w:p w14:paraId="70801497" w14:textId="77777777" w:rsidR="00C9044B" w:rsidRPr="00BE106F" w:rsidRDefault="00C9044B" w:rsidP="00C9044B">
            <w:pPr>
              <w:spacing w:after="0" w:line="288" w:lineRule="auto"/>
              <w:jc w:val="both"/>
              <w:rPr>
                <w:rFonts w:ascii="Arial" w:hAnsi="Arial" w:cs="Arial"/>
                <w:b/>
                <w:sz w:val="20"/>
                <w:szCs w:val="20"/>
                <w:lang w:val="sl-SI"/>
              </w:rPr>
            </w:pPr>
          </w:p>
        </w:tc>
      </w:tr>
      <w:tr w:rsidR="00C9044B" w14:paraId="2524B4FE" w14:textId="77777777" w:rsidTr="00851B74">
        <w:trPr>
          <w:cantSplit/>
          <w:trHeight w:val="20"/>
          <w:tblHeader/>
        </w:trPr>
        <w:tc>
          <w:tcPr>
            <w:tcW w:w="872" w:type="dxa"/>
            <w:shd w:val="clear" w:color="auto" w:fill="auto"/>
            <w:vAlign w:val="center"/>
          </w:tcPr>
          <w:p w14:paraId="7ECE3C07" w14:textId="56B79933" w:rsidR="00C9044B" w:rsidRPr="00BE106F" w:rsidRDefault="00C9044B" w:rsidP="002B277C">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4.</w:t>
            </w:r>
            <w:r w:rsidR="008353C8">
              <w:rPr>
                <w:rFonts w:ascii="Arial" w:hAnsi="Arial" w:cs="Arial"/>
                <w:sz w:val="20"/>
                <w:szCs w:val="20"/>
                <w:lang w:val="sl-SI"/>
              </w:rPr>
              <w:t>4</w:t>
            </w:r>
          </w:p>
        </w:tc>
        <w:tc>
          <w:tcPr>
            <w:tcW w:w="6350" w:type="dxa"/>
            <w:shd w:val="clear" w:color="auto" w:fill="auto"/>
            <w:vAlign w:val="center"/>
          </w:tcPr>
          <w:p w14:paraId="48E1D4EC" w14:textId="1C29119C" w:rsidR="00C9044B" w:rsidRPr="00BE106F" w:rsidRDefault="003E1B8F" w:rsidP="00C9044B">
            <w:pPr>
              <w:spacing w:after="0" w:line="288" w:lineRule="auto"/>
              <w:contextualSpacing/>
              <w:rPr>
                <w:rFonts w:ascii="Arial" w:hAnsi="Arial" w:cs="Arial"/>
                <w:sz w:val="20"/>
                <w:szCs w:val="20"/>
                <w:lang w:val="sl-SI"/>
              </w:rPr>
            </w:pPr>
            <w:r>
              <w:rPr>
                <w:rFonts w:ascii="Arial" w:hAnsi="Arial" w:cs="Arial"/>
                <w:sz w:val="20"/>
                <w:szCs w:val="20"/>
                <w:lang w:val="sl-SI"/>
              </w:rPr>
              <w:t>V</w:t>
            </w:r>
            <w:r w:rsidR="00E25239">
              <w:rPr>
                <w:rFonts w:ascii="Arial" w:hAnsi="Arial" w:cs="Arial"/>
                <w:sz w:val="20"/>
                <w:szCs w:val="20"/>
                <w:lang w:val="sl-SI"/>
              </w:rPr>
              <w:t>saj 1 kos</w:t>
            </w:r>
            <w:r w:rsidR="00C9044B" w:rsidRPr="00BE106F">
              <w:rPr>
                <w:rFonts w:ascii="Arial" w:hAnsi="Arial" w:cs="Arial"/>
                <w:sz w:val="20"/>
                <w:szCs w:val="20"/>
                <w:lang w:val="sl-SI"/>
              </w:rPr>
              <w:t xml:space="preserve"> bazna postaja za zaznavanje premikanja in gibanja naprav v prostoru (VR očal, ročnih krmilnikov gibanja in ostalih senzorjev gibanja nameščenih na uporabniku)</w:t>
            </w:r>
            <w:r w:rsidR="00E25239">
              <w:rPr>
                <w:rFonts w:ascii="Arial" w:hAnsi="Arial" w:cs="Arial"/>
                <w:sz w:val="20"/>
                <w:szCs w:val="20"/>
                <w:lang w:val="sl-SI"/>
              </w:rPr>
              <w:t>, s pripadajočim adapterjem za napajanje bazne postaje</w:t>
            </w:r>
          </w:p>
        </w:tc>
        <w:tc>
          <w:tcPr>
            <w:tcW w:w="3402" w:type="dxa"/>
            <w:shd w:val="clear" w:color="auto" w:fill="auto"/>
          </w:tcPr>
          <w:p w14:paraId="1AB24FA8" w14:textId="77777777" w:rsidR="00C9044B" w:rsidRPr="00BE106F" w:rsidRDefault="00C9044B" w:rsidP="00C9044B">
            <w:pPr>
              <w:spacing w:after="0" w:line="288" w:lineRule="auto"/>
              <w:jc w:val="both"/>
              <w:rPr>
                <w:rFonts w:ascii="Arial" w:hAnsi="Arial" w:cs="Arial"/>
                <w:b/>
                <w:sz w:val="20"/>
                <w:szCs w:val="20"/>
                <w:lang w:val="sl-SI"/>
              </w:rPr>
            </w:pPr>
          </w:p>
        </w:tc>
        <w:tc>
          <w:tcPr>
            <w:tcW w:w="3714" w:type="dxa"/>
            <w:shd w:val="clear" w:color="auto" w:fill="auto"/>
          </w:tcPr>
          <w:p w14:paraId="45A6A56A" w14:textId="77777777" w:rsidR="00C9044B" w:rsidRPr="00BE106F" w:rsidRDefault="00C9044B" w:rsidP="00C9044B">
            <w:pPr>
              <w:spacing w:after="0" w:line="288" w:lineRule="auto"/>
              <w:jc w:val="both"/>
              <w:rPr>
                <w:rFonts w:ascii="Arial" w:hAnsi="Arial" w:cs="Arial"/>
                <w:b/>
                <w:sz w:val="20"/>
                <w:szCs w:val="20"/>
                <w:lang w:val="sl-SI"/>
              </w:rPr>
            </w:pPr>
          </w:p>
        </w:tc>
      </w:tr>
      <w:tr w:rsidR="00C9044B" w14:paraId="118C3386" w14:textId="77777777" w:rsidTr="003D5163">
        <w:trPr>
          <w:cantSplit/>
          <w:trHeight w:val="360"/>
          <w:tblHeader/>
        </w:trPr>
        <w:tc>
          <w:tcPr>
            <w:tcW w:w="872" w:type="dxa"/>
            <w:shd w:val="clear" w:color="auto" w:fill="auto"/>
            <w:vAlign w:val="center"/>
          </w:tcPr>
          <w:p w14:paraId="460AD2E3" w14:textId="6A9CD8C9" w:rsidR="00C9044B" w:rsidRPr="00BE106F" w:rsidRDefault="008353C8" w:rsidP="00C9044B">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t>4.5</w:t>
            </w:r>
          </w:p>
        </w:tc>
        <w:tc>
          <w:tcPr>
            <w:tcW w:w="6350" w:type="dxa"/>
            <w:shd w:val="clear" w:color="auto" w:fill="auto"/>
            <w:vAlign w:val="center"/>
          </w:tcPr>
          <w:p w14:paraId="28492DA0" w14:textId="6CE2019E" w:rsidR="00C9044B" w:rsidRPr="00BE106F" w:rsidRDefault="00C9044B" w:rsidP="00C9044B">
            <w:pPr>
              <w:spacing w:after="0" w:line="288" w:lineRule="auto"/>
              <w:ind w:left="360" w:hanging="360"/>
              <w:contextualSpacing/>
              <w:jc w:val="both"/>
              <w:rPr>
                <w:rFonts w:ascii="Arial" w:hAnsi="Arial" w:cs="Arial"/>
                <w:sz w:val="20"/>
                <w:szCs w:val="20"/>
                <w:lang w:val="sl-SI"/>
              </w:rPr>
            </w:pPr>
            <w:r w:rsidRPr="00BE106F">
              <w:rPr>
                <w:rFonts w:ascii="Arial" w:hAnsi="Arial" w:cs="Arial"/>
                <w:sz w:val="20"/>
                <w:szCs w:val="20"/>
                <w:lang w:val="sl-SI"/>
              </w:rPr>
              <w:t>Pas za namestitev/prilagoditev VR očal na glavo uporabnika.</w:t>
            </w:r>
          </w:p>
        </w:tc>
        <w:tc>
          <w:tcPr>
            <w:tcW w:w="3402" w:type="dxa"/>
            <w:shd w:val="clear" w:color="auto" w:fill="auto"/>
          </w:tcPr>
          <w:p w14:paraId="1A6820D4" w14:textId="77777777" w:rsidR="00C9044B" w:rsidRPr="00BE106F" w:rsidRDefault="00C9044B" w:rsidP="00C9044B">
            <w:pPr>
              <w:spacing w:after="0" w:line="288" w:lineRule="auto"/>
              <w:jc w:val="both"/>
              <w:rPr>
                <w:rFonts w:ascii="Arial" w:hAnsi="Arial" w:cs="Arial"/>
                <w:b/>
                <w:sz w:val="20"/>
                <w:szCs w:val="20"/>
                <w:lang w:val="sl-SI"/>
              </w:rPr>
            </w:pPr>
          </w:p>
        </w:tc>
        <w:tc>
          <w:tcPr>
            <w:tcW w:w="3714" w:type="dxa"/>
            <w:shd w:val="clear" w:color="auto" w:fill="auto"/>
          </w:tcPr>
          <w:p w14:paraId="27C0265B" w14:textId="77777777" w:rsidR="00C9044B" w:rsidRPr="00BE106F" w:rsidRDefault="00C9044B" w:rsidP="00C9044B">
            <w:pPr>
              <w:spacing w:after="0" w:line="288" w:lineRule="auto"/>
              <w:jc w:val="both"/>
              <w:rPr>
                <w:rFonts w:ascii="Arial" w:hAnsi="Arial" w:cs="Arial"/>
                <w:b/>
                <w:sz w:val="20"/>
                <w:szCs w:val="20"/>
                <w:lang w:val="sl-SI"/>
              </w:rPr>
            </w:pPr>
          </w:p>
        </w:tc>
      </w:tr>
      <w:tr w:rsidR="00C9044B" w14:paraId="3A31FF9A" w14:textId="77777777" w:rsidTr="003D5163">
        <w:trPr>
          <w:cantSplit/>
          <w:trHeight w:val="365"/>
          <w:tblHeader/>
        </w:trPr>
        <w:tc>
          <w:tcPr>
            <w:tcW w:w="872" w:type="dxa"/>
            <w:shd w:val="clear" w:color="auto" w:fill="auto"/>
            <w:vAlign w:val="center"/>
          </w:tcPr>
          <w:p w14:paraId="579E7830" w14:textId="1E18D6FA" w:rsidR="00C9044B" w:rsidRPr="00BE106F" w:rsidRDefault="008353C8" w:rsidP="002B277C">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t>4.6</w:t>
            </w:r>
          </w:p>
        </w:tc>
        <w:tc>
          <w:tcPr>
            <w:tcW w:w="6350" w:type="dxa"/>
            <w:shd w:val="clear" w:color="auto" w:fill="auto"/>
            <w:vAlign w:val="center"/>
          </w:tcPr>
          <w:p w14:paraId="7575B94D" w14:textId="1808E76C" w:rsidR="00C9044B" w:rsidRPr="00BE106F" w:rsidRDefault="00091FEE" w:rsidP="00C9044B">
            <w:pPr>
              <w:spacing w:after="0" w:line="288" w:lineRule="auto"/>
              <w:ind w:left="360" w:hanging="360"/>
              <w:contextualSpacing/>
              <w:jc w:val="both"/>
              <w:rPr>
                <w:rFonts w:ascii="Arial" w:hAnsi="Arial" w:cs="Arial"/>
                <w:sz w:val="20"/>
                <w:szCs w:val="20"/>
                <w:lang w:val="sl-SI"/>
              </w:rPr>
            </w:pPr>
            <w:r>
              <w:rPr>
                <w:rFonts w:ascii="Arial" w:hAnsi="Arial" w:cs="Arial"/>
                <w:sz w:val="20"/>
                <w:szCs w:val="20"/>
                <w:lang w:val="sl-SI"/>
              </w:rPr>
              <w:t>1 kos</w:t>
            </w:r>
            <w:r w:rsidR="00E25239">
              <w:rPr>
                <w:rFonts w:ascii="Arial" w:hAnsi="Arial" w:cs="Arial"/>
                <w:sz w:val="20"/>
                <w:szCs w:val="20"/>
                <w:lang w:val="sl-SI"/>
              </w:rPr>
              <w:t xml:space="preserve"> </w:t>
            </w:r>
            <w:r w:rsidR="00C9044B" w:rsidRPr="00BE106F">
              <w:rPr>
                <w:rFonts w:ascii="Arial" w:hAnsi="Arial" w:cs="Arial"/>
                <w:sz w:val="20"/>
                <w:szCs w:val="20"/>
                <w:lang w:val="sl-SI"/>
              </w:rPr>
              <w:t>Torbica za shranjevanje očal.</w:t>
            </w:r>
          </w:p>
        </w:tc>
        <w:tc>
          <w:tcPr>
            <w:tcW w:w="3402" w:type="dxa"/>
            <w:shd w:val="clear" w:color="auto" w:fill="auto"/>
          </w:tcPr>
          <w:p w14:paraId="4052C671" w14:textId="77777777" w:rsidR="00C9044B" w:rsidRPr="00BE106F" w:rsidRDefault="00C9044B" w:rsidP="00C9044B">
            <w:pPr>
              <w:spacing w:after="0" w:line="288" w:lineRule="auto"/>
              <w:jc w:val="both"/>
              <w:rPr>
                <w:rFonts w:ascii="Arial" w:hAnsi="Arial" w:cs="Arial"/>
                <w:b/>
                <w:sz w:val="20"/>
                <w:szCs w:val="20"/>
                <w:lang w:val="sl-SI"/>
              </w:rPr>
            </w:pPr>
          </w:p>
        </w:tc>
        <w:tc>
          <w:tcPr>
            <w:tcW w:w="3714" w:type="dxa"/>
            <w:shd w:val="clear" w:color="auto" w:fill="auto"/>
          </w:tcPr>
          <w:p w14:paraId="4293C67A" w14:textId="77777777" w:rsidR="00C9044B" w:rsidRPr="00BE106F" w:rsidRDefault="00C9044B" w:rsidP="00C9044B">
            <w:pPr>
              <w:spacing w:after="0" w:line="288" w:lineRule="auto"/>
              <w:jc w:val="both"/>
              <w:rPr>
                <w:rFonts w:ascii="Arial" w:hAnsi="Arial" w:cs="Arial"/>
                <w:b/>
                <w:sz w:val="20"/>
                <w:szCs w:val="20"/>
                <w:lang w:val="sl-SI"/>
              </w:rPr>
            </w:pPr>
          </w:p>
        </w:tc>
      </w:tr>
      <w:tr w:rsidR="00EF7731" w14:paraId="78F65537" w14:textId="77777777" w:rsidTr="003D5163">
        <w:trPr>
          <w:cantSplit/>
          <w:trHeight w:val="368"/>
          <w:tblHeader/>
        </w:trPr>
        <w:tc>
          <w:tcPr>
            <w:tcW w:w="872" w:type="dxa"/>
            <w:shd w:val="clear" w:color="auto" w:fill="auto"/>
            <w:vAlign w:val="center"/>
          </w:tcPr>
          <w:p w14:paraId="4ABED4F5" w14:textId="1C39E8C5" w:rsidR="00EF7731" w:rsidRPr="00BE106F" w:rsidRDefault="008353C8" w:rsidP="002B277C">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t>4.7</w:t>
            </w:r>
          </w:p>
        </w:tc>
        <w:tc>
          <w:tcPr>
            <w:tcW w:w="6350" w:type="dxa"/>
            <w:shd w:val="clear" w:color="auto" w:fill="auto"/>
            <w:vAlign w:val="center"/>
          </w:tcPr>
          <w:p w14:paraId="15FC8F73" w14:textId="41CBB0B4" w:rsidR="00EF7731" w:rsidRPr="00BE106F" w:rsidRDefault="00091FEE" w:rsidP="00BE106F">
            <w:pPr>
              <w:spacing w:after="0" w:line="288" w:lineRule="auto"/>
              <w:ind w:left="360" w:hanging="360"/>
              <w:contextualSpacing/>
              <w:jc w:val="both"/>
              <w:rPr>
                <w:rFonts w:ascii="Arial" w:hAnsi="Arial" w:cs="Arial"/>
                <w:sz w:val="20"/>
                <w:szCs w:val="20"/>
                <w:lang w:val="sl-SI"/>
              </w:rPr>
            </w:pPr>
            <w:r>
              <w:rPr>
                <w:rFonts w:ascii="Arial" w:hAnsi="Arial" w:cs="Arial"/>
                <w:sz w:val="20"/>
                <w:szCs w:val="20"/>
                <w:lang w:val="sl-SI"/>
              </w:rPr>
              <w:t xml:space="preserve">1 kos </w:t>
            </w:r>
            <w:r w:rsidR="00EF7731" w:rsidRPr="00BE106F">
              <w:rPr>
                <w:rFonts w:ascii="Arial" w:hAnsi="Arial" w:cs="Arial"/>
                <w:sz w:val="20"/>
                <w:szCs w:val="20"/>
                <w:lang w:val="sl-SI"/>
              </w:rPr>
              <w:t>Krpica za čiščenje očal.</w:t>
            </w:r>
          </w:p>
        </w:tc>
        <w:tc>
          <w:tcPr>
            <w:tcW w:w="3402" w:type="dxa"/>
            <w:shd w:val="clear" w:color="auto" w:fill="auto"/>
          </w:tcPr>
          <w:p w14:paraId="1517FD74"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4631A57"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FBE4F06" w14:textId="77777777" w:rsidTr="003D5163">
        <w:trPr>
          <w:cantSplit/>
          <w:trHeight w:val="359"/>
          <w:tblHeader/>
        </w:trPr>
        <w:tc>
          <w:tcPr>
            <w:tcW w:w="872" w:type="dxa"/>
            <w:shd w:val="clear" w:color="auto" w:fill="auto"/>
            <w:vAlign w:val="center"/>
          </w:tcPr>
          <w:p w14:paraId="1D30287A" w14:textId="06FD27D2" w:rsidR="00EF7731" w:rsidRPr="00BE106F" w:rsidRDefault="008353C8" w:rsidP="002B277C">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lastRenderedPageBreak/>
              <w:t>4.8</w:t>
            </w:r>
          </w:p>
        </w:tc>
        <w:tc>
          <w:tcPr>
            <w:tcW w:w="6350" w:type="dxa"/>
            <w:shd w:val="clear" w:color="auto" w:fill="auto"/>
            <w:vAlign w:val="center"/>
          </w:tcPr>
          <w:p w14:paraId="5B8D8FC9" w14:textId="77777777" w:rsidR="00EF7731" w:rsidRPr="00BE106F" w:rsidRDefault="00EF7731" w:rsidP="00BE106F">
            <w:pPr>
              <w:spacing w:after="0" w:line="288" w:lineRule="auto"/>
              <w:ind w:left="360" w:hanging="360"/>
              <w:contextualSpacing/>
              <w:jc w:val="both"/>
              <w:rPr>
                <w:rFonts w:ascii="Arial" w:hAnsi="Arial" w:cs="Arial"/>
                <w:b/>
                <w:sz w:val="20"/>
                <w:szCs w:val="20"/>
                <w:lang w:val="sl-SI"/>
              </w:rPr>
            </w:pPr>
            <w:r w:rsidRPr="00BE106F">
              <w:rPr>
                <w:rFonts w:ascii="Arial" w:hAnsi="Arial" w:cs="Arial"/>
                <w:sz w:val="20"/>
                <w:szCs w:val="20"/>
                <w:lang w:val="sl-SI"/>
              </w:rPr>
              <w:t>Navodila za uporabo in vzdrževanje.</w:t>
            </w:r>
          </w:p>
        </w:tc>
        <w:tc>
          <w:tcPr>
            <w:tcW w:w="3402" w:type="dxa"/>
            <w:shd w:val="clear" w:color="auto" w:fill="auto"/>
          </w:tcPr>
          <w:p w14:paraId="60D1E616"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6F74D28D"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1ACD2178" w14:textId="77777777" w:rsidTr="003D5163">
        <w:trPr>
          <w:cantSplit/>
          <w:trHeight w:val="424"/>
          <w:tblHeader/>
        </w:trPr>
        <w:tc>
          <w:tcPr>
            <w:tcW w:w="872" w:type="dxa"/>
            <w:shd w:val="clear" w:color="auto" w:fill="auto"/>
            <w:vAlign w:val="center"/>
          </w:tcPr>
          <w:p w14:paraId="72EA9748" w14:textId="0DCD4F83" w:rsidR="00EF7731" w:rsidRPr="00BE106F" w:rsidRDefault="008353C8" w:rsidP="00BE106F">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t>4.9</w:t>
            </w:r>
          </w:p>
        </w:tc>
        <w:tc>
          <w:tcPr>
            <w:tcW w:w="6350" w:type="dxa"/>
            <w:shd w:val="clear" w:color="auto" w:fill="auto"/>
            <w:vAlign w:val="center"/>
          </w:tcPr>
          <w:p w14:paraId="2CBA99F9" w14:textId="77777777" w:rsidR="00EF7731" w:rsidRPr="00BE106F" w:rsidRDefault="00EF7731" w:rsidP="00BE106F">
            <w:pPr>
              <w:spacing w:after="0" w:line="288" w:lineRule="auto"/>
              <w:ind w:left="360" w:hanging="360"/>
              <w:contextualSpacing/>
              <w:jc w:val="both"/>
              <w:rPr>
                <w:rFonts w:ascii="Arial" w:hAnsi="Arial" w:cs="Arial"/>
                <w:sz w:val="20"/>
                <w:szCs w:val="20"/>
                <w:lang w:val="sl-SI"/>
              </w:rPr>
            </w:pPr>
            <w:r w:rsidRPr="00BE106F">
              <w:rPr>
                <w:rFonts w:ascii="Arial" w:hAnsi="Arial" w:cs="Arial"/>
                <w:sz w:val="20"/>
                <w:szCs w:val="20"/>
                <w:lang w:val="sl-SI"/>
              </w:rPr>
              <w:t>Garancijski list.</w:t>
            </w:r>
          </w:p>
        </w:tc>
        <w:tc>
          <w:tcPr>
            <w:tcW w:w="3402" w:type="dxa"/>
            <w:shd w:val="clear" w:color="auto" w:fill="auto"/>
          </w:tcPr>
          <w:p w14:paraId="0DB19FD4"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724D4E98"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0676764F" w14:textId="77777777" w:rsidTr="003D5163">
        <w:trPr>
          <w:cantSplit/>
          <w:trHeight w:val="424"/>
          <w:tblHeader/>
        </w:trPr>
        <w:tc>
          <w:tcPr>
            <w:tcW w:w="872" w:type="dxa"/>
            <w:shd w:val="clear" w:color="auto" w:fill="F2F2F2" w:themeFill="background1" w:themeFillShade="F2"/>
            <w:vAlign w:val="center"/>
            <w:hideMark/>
          </w:tcPr>
          <w:p w14:paraId="4A89C2FF"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5</w:t>
            </w:r>
          </w:p>
        </w:tc>
        <w:tc>
          <w:tcPr>
            <w:tcW w:w="6350" w:type="dxa"/>
            <w:shd w:val="clear" w:color="auto" w:fill="F2F2F2" w:themeFill="background1" w:themeFillShade="F2"/>
            <w:vAlign w:val="center"/>
            <w:hideMark/>
          </w:tcPr>
          <w:p w14:paraId="220A98A4"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FUNKCIONALNE ZAHTEVE:</w:t>
            </w:r>
          </w:p>
        </w:tc>
        <w:tc>
          <w:tcPr>
            <w:tcW w:w="3402" w:type="dxa"/>
            <w:shd w:val="clear" w:color="auto" w:fill="F2F2F2" w:themeFill="background1" w:themeFillShade="F2"/>
            <w:hideMark/>
          </w:tcPr>
          <w:p w14:paraId="0B8E838E"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755985FF"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29234A50" w14:textId="77777777" w:rsidTr="00851B74">
        <w:trPr>
          <w:cantSplit/>
          <w:tblHeader/>
        </w:trPr>
        <w:tc>
          <w:tcPr>
            <w:tcW w:w="872" w:type="dxa"/>
            <w:shd w:val="clear" w:color="auto" w:fill="auto"/>
            <w:vAlign w:val="center"/>
            <w:hideMark/>
          </w:tcPr>
          <w:p w14:paraId="09A5731E"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5.1</w:t>
            </w:r>
          </w:p>
        </w:tc>
        <w:tc>
          <w:tcPr>
            <w:tcW w:w="6350" w:type="dxa"/>
            <w:shd w:val="clear" w:color="auto" w:fill="auto"/>
            <w:vAlign w:val="center"/>
            <w:hideMark/>
          </w:tcPr>
          <w:p w14:paraId="2B3E0524" w14:textId="30837BBA" w:rsidR="00EF7731" w:rsidRPr="00BE106F" w:rsidRDefault="00EF7731" w:rsidP="00104FFA">
            <w:pPr>
              <w:spacing w:after="0" w:line="288" w:lineRule="auto"/>
              <w:jc w:val="both"/>
              <w:rPr>
                <w:rFonts w:ascii="Arial" w:eastAsia="Calibri" w:hAnsi="Arial" w:cs="Arial"/>
                <w:sz w:val="20"/>
                <w:szCs w:val="20"/>
                <w:lang w:val="sl-SI"/>
              </w:rPr>
            </w:pPr>
            <w:r w:rsidRPr="00BE106F">
              <w:rPr>
                <w:rFonts w:ascii="Arial" w:hAnsi="Arial" w:cs="Arial"/>
                <w:sz w:val="20"/>
                <w:szCs w:val="20"/>
                <w:lang w:val="sl-SI"/>
              </w:rPr>
              <w:t xml:space="preserve">Komplet za VR mora biti kompatibilen s simulacijskim okoljem VBS3 in </w:t>
            </w:r>
            <w:r w:rsidRPr="00EE60D4">
              <w:rPr>
                <w:rFonts w:ascii="Arial" w:hAnsi="Arial" w:cs="Arial"/>
                <w:sz w:val="20"/>
                <w:szCs w:val="20"/>
              </w:rPr>
              <w:t>VBS4</w:t>
            </w:r>
            <w:r w:rsidR="00EE60D4" w:rsidRPr="00EE60D4">
              <w:rPr>
                <w:rFonts w:ascii="Arial" w:hAnsi="Arial" w:cs="Arial"/>
                <w:sz w:val="20"/>
                <w:szCs w:val="20"/>
              </w:rPr>
              <w:t xml:space="preserve"> </w:t>
            </w:r>
            <w:r w:rsidR="002F25CD" w:rsidRPr="00EE60D4">
              <w:rPr>
                <w:rFonts w:ascii="Arial" w:hAnsi="Arial" w:cs="Arial"/>
                <w:sz w:val="20"/>
                <w:szCs w:val="20"/>
              </w:rPr>
              <w:t>(Virtual Battlespace 3 (4)</w:t>
            </w:r>
            <w:r w:rsidR="00EE60D4" w:rsidRPr="00EE60D4">
              <w:rPr>
                <w:rFonts w:ascii="Arial" w:hAnsi="Arial" w:cs="Arial"/>
                <w:sz w:val="20"/>
                <w:szCs w:val="20"/>
              </w:rPr>
              <w:t>.</w:t>
            </w:r>
          </w:p>
        </w:tc>
        <w:tc>
          <w:tcPr>
            <w:tcW w:w="3402" w:type="dxa"/>
            <w:shd w:val="clear" w:color="auto" w:fill="auto"/>
            <w:hideMark/>
          </w:tcPr>
          <w:p w14:paraId="0557F53F" w14:textId="77777777" w:rsidR="00EF7731" w:rsidRPr="00BE106F" w:rsidRDefault="00EF7731" w:rsidP="002F25CD">
            <w:pPr>
              <w:spacing w:after="0" w:line="288" w:lineRule="auto"/>
              <w:jc w:val="both"/>
              <w:rPr>
                <w:rFonts w:ascii="Arial" w:hAnsi="Arial" w:cs="Arial"/>
                <w:b/>
                <w:sz w:val="20"/>
                <w:szCs w:val="20"/>
                <w:lang w:val="sl-SI"/>
              </w:rPr>
            </w:pPr>
          </w:p>
        </w:tc>
        <w:tc>
          <w:tcPr>
            <w:tcW w:w="3714" w:type="dxa"/>
            <w:shd w:val="clear" w:color="auto" w:fill="auto"/>
          </w:tcPr>
          <w:p w14:paraId="1A682A16" w14:textId="77777777" w:rsidR="00EF7731" w:rsidRPr="00BE106F" w:rsidRDefault="00EF7731" w:rsidP="002F25CD">
            <w:pPr>
              <w:spacing w:after="0" w:line="288" w:lineRule="auto"/>
              <w:jc w:val="both"/>
              <w:rPr>
                <w:rFonts w:ascii="Arial" w:hAnsi="Arial" w:cs="Arial"/>
                <w:b/>
                <w:sz w:val="20"/>
                <w:szCs w:val="20"/>
                <w:lang w:val="sl-SI"/>
              </w:rPr>
            </w:pPr>
          </w:p>
        </w:tc>
      </w:tr>
      <w:tr w:rsidR="00EF7731" w14:paraId="2DC6880F" w14:textId="77777777" w:rsidTr="00851B74">
        <w:trPr>
          <w:cantSplit/>
          <w:tblHeader/>
        </w:trPr>
        <w:tc>
          <w:tcPr>
            <w:tcW w:w="872" w:type="dxa"/>
            <w:shd w:val="clear" w:color="auto" w:fill="auto"/>
            <w:vAlign w:val="center"/>
            <w:hideMark/>
          </w:tcPr>
          <w:p w14:paraId="49E69B01" w14:textId="77777777" w:rsidR="00EF7731" w:rsidRPr="00BE106F" w:rsidRDefault="00EF7731" w:rsidP="002F25CD">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5.2</w:t>
            </w:r>
          </w:p>
        </w:tc>
        <w:tc>
          <w:tcPr>
            <w:tcW w:w="6350" w:type="dxa"/>
            <w:shd w:val="clear" w:color="auto" w:fill="auto"/>
            <w:vAlign w:val="center"/>
            <w:hideMark/>
          </w:tcPr>
          <w:p w14:paraId="2ED55B31" w14:textId="51E02654" w:rsidR="00EF7731" w:rsidRPr="00BE106F" w:rsidRDefault="00EF7731" w:rsidP="002F25CD">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Uporaba kompleta mora biti mogoča tudi z uporabo korekcijskih očal oz. leč.</w:t>
            </w:r>
          </w:p>
        </w:tc>
        <w:tc>
          <w:tcPr>
            <w:tcW w:w="3402" w:type="dxa"/>
            <w:shd w:val="clear" w:color="auto" w:fill="auto"/>
            <w:hideMark/>
          </w:tcPr>
          <w:p w14:paraId="4A183ADF"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1E974F36"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C2913C7" w14:textId="77777777" w:rsidTr="00851B74">
        <w:trPr>
          <w:cantSplit/>
          <w:tblHeader/>
        </w:trPr>
        <w:tc>
          <w:tcPr>
            <w:tcW w:w="872" w:type="dxa"/>
            <w:shd w:val="clear" w:color="auto" w:fill="auto"/>
            <w:vAlign w:val="center"/>
          </w:tcPr>
          <w:p w14:paraId="345E7F31"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5.3</w:t>
            </w:r>
          </w:p>
        </w:tc>
        <w:tc>
          <w:tcPr>
            <w:tcW w:w="6350" w:type="dxa"/>
            <w:shd w:val="clear" w:color="auto" w:fill="auto"/>
            <w:vAlign w:val="center"/>
          </w:tcPr>
          <w:p w14:paraId="2842492D" w14:textId="198ACC91"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 xml:space="preserve">Komplet mora omogočati nadgradnjo za brezžično uporabo (uporaba </w:t>
            </w:r>
            <w:r w:rsidR="00091FEE">
              <w:rPr>
                <w:rFonts w:ascii="Arial" w:hAnsi="Arial" w:cs="Arial"/>
                <w:sz w:val="20"/>
                <w:szCs w:val="20"/>
                <w:lang w:val="sl-SI"/>
              </w:rPr>
              <w:t xml:space="preserve">VR očal </w:t>
            </w:r>
            <w:r w:rsidRPr="00BE106F">
              <w:rPr>
                <w:rFonts w:ascii="Arial" w:hAnsi="Arial" w:cs="Arial"/>
                <w:sz w:val="20"/>
                <w:szCs w:val="20"/>
                <w:lang w:val="sl-SI"/>
              </w:rPr>
              <w:t>brez povezovalnega kabla z računalnikom).</w:t>
            </w:r>
          </w:p>
        </w:tc>
        <w:tc>
          <w:tcPr>
            <w:tcW w:w="3402" w:type="dxa"/>
            <w:shd w:val="clear" w:color="auto" w:fill="auto"/>
          </w:tcPr>
          <w:p w14:paraId="11FE1D0A"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CACCC5E"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58A12CB" w14:textId="77777777" w:rsidTr="00851B74">
        <w:trPr>
          <w:cantSplit/>
          <w:tblHeader/>
        </w:trPr>
        <w:tc>
          <w:tcPr>
            <w:tcW w:w="872" w:type="dxa"/>
            <w:shd w:val="clear" w:color="auto" w:fill="auto"/>
            <w:vAlign w:val="center"/>
          </w:tcPr>
          <w:p w14:paraId="7EE8AD21"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5.4</w:t>
            </w:r>
          </w:p>
        </w:tc>
        <w:tc>
          <w:tcPr>
            <w:tcW w:w="6350" w:type="dxa"/>
            <w:shd w:val="clear" w:color="auto" w:fill="auto"/>
            <w:vAlign w:val="center"/>
          </w:tcPr>
          <w:p w14:paraId="3F46C44C" w14:textId="69951C62"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 xml:space="preserve">Komplet mora omogočati nadgradnjo za uporabo senzorjev gibanja v prostoru nameščenih na uporabniku ali drugih </w:t>
            </w:r>
            <w:r w:rsidRPr="00EE60D4">
              <w:rPr>
                <w:rFonts w:ascii="Arial" w:hAnsi="Arial" w:cs="Arial"/>
                <w:sz w:val="20"/>
                <w:szCs w:val="20"/>
                <w:lang w:val="sl-SI"/>
              </w:rPr>
              <w:t>sredstvih.</w:t>
            </w:r>
          </w:p>
        </w:tc>
        <w:tc>
          <w:tcPr>
            <w:tcW w:w="3402" w:type="dxa"/>
            <w:shd w:val="clear" w:color="auto" w:fill="auto"/>
          </w:tcPr>
          <w:p w14:paraId="18E57473"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5B11547"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00014787" w14:textId="77777777" w:rsidTr="00851B74">
        <w:trPr>
          <w:cantSplit/>
          <w:tblHeader/>
        </w:trPr>
        <w:tc>
          <w:tcPr>
            <w:tcW w:w="872" w:type="dxa"/>
            <w:shd w:val="clear" w:color="auto" w:fill="auto"/>
            <w:vAlign w:val="center"/>
          </w:tcPr>
          <w:p w14:paraId="7CFFD2F4"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5.5</w:t>
            </w:r>
          </w:p>
        </w:tc>
        <w:tc>
          <w:tcPr>
            <w:tcW w:w="6350" w:type="dxa"/>
            <w:shd w:val="clear" w:color="auto" w:fill="auto"/>
            <w:vAlign w:val="center"/>
          </w:tcPr>
          <w:p w14:paraId="7D4CD957" w14:textId="77777777" w:rsidR="00EF7731" w:rsidRPr="00BE106F" w:rsidRDefault="00EF7731" w:rsidP="00BE106F">
            <w:pPr>
              <w:spacing w:after="0" w:line="288" w:lineRule="auto"/>
              <w:jc w:val="both"/>
              <w:rPr>
                <w:rFonts w:ascii="Arial" w:hAnsi="Arial" w:cs="Arial"/>
                <w:sz w:val="20"/>
                <w:szCs w:val="20"/>
                <w:lang w:val="sl-SI"/>
              </w:rPr>
            </w:pPr>
            <w:r w:rsidRPr="00BE106F">
              <w:rPr>
                <w:rFonts w:ascii="Arial" w:hAnsi="Arial" w:cs="Arial"/>
                <w:sz w:val="20"/>
                <w:szCs w:val="20"/>
                <w:lang w:val="sl-SI"/>
              </w:rPr>
              <w:t>Komplet mora podpirati uporabo operacijskega sistema Windows 10 ali novejšega.</w:t>
            </w:r>
          </w:p>
        </w:tc>
        <w:tc>
          <w:tcPr>
            <w:tcW w:w="3402" w:type="dxa"/>
            <w:shd w:val="clear" w:color="auto" w:fill="auto"/>
            <w:hideMark/>
          </w:tcPr>
          <w:p w14:paraId="083AE4CE"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6687299"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0E3A529" w14:textId="77777777" w:rsidTr="00851B74">
        <w:trPr>
          <w:cantSplit/>
          <w:tblHeader/>
        </w:trPr>
        <w:tc>
          <w:tcPr>
            <w:tcW w:w="872" w:type="dxa"/>
            <w:shd w:val="clear" w:color="auto" w:fill="auto"/>
            <w:vAlign w:val="center"/>
          </w:tcPr>
          <w:p w14:paraId="4C21C7C1"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5.6</w:t>
            </w:r>
          </w:p>
        </w:tc>
        <w:tc>
          <w:tcPr>
            <w:tcW w:w="6350" w:type="dxa"/>
            <w:shd w:val="clear" w:color="auto" w:fill="auto"/>
            <w:vAlign w:val="center"/>
          </w:tcPr>
          <w:p w14:paraId="46F91C6B"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VR očala morajo omogočati udobno in fiksno namestitev na glavo in obraz uporabnika.</w:t>
            </w:r>
          </w:p>
        </w:tc>
        <w:tc>
          <w:tcPr>
            <w:tcW w:w="3402" w:type="dxa"/>
            <w:shd w:val="clear" w:color="auto" w:fill="auto"/>
            <w:hideMark/>
          </w:tcPr>
          <w:p w14:paraId="5DC40C63"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451C11CC"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5A99BB7" w14:textId="77777777" w:rsidTr="00851B74">
        <w:trPr>
          <w:cantSplit/>
          <w:tblHeader/>
        </w:trPr>
        <w:tc>
          <w:tcPr>
            <w:tcW w:w="872" w:type="dxa"/>
            <w:shd w:val="clear" w:color="auto" w:fill="auto"/>
            <w:vAlign w:val="center"/>
          </w:tcPr>
          <w:p w14:paraId="1843FEDF"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5.7</w:t>
            </w:r>
          </w:p>
        </w:tc>
        <w:tc>
          <w:tcPr>
            <w:tcW w:w="6350" w:type="dxa"/>
            <w:shd w:val="clear" w:color="auto" w:fill="auto"/>
            <w:vAlign w:val="center"/>
          </w:tcPr>
          <w:p w14:paraId="039576D9"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VR očala morajo omogočati nastavitve za prilagoditev nošenja različnim uporabnikom (npr.: obseg glave, konstrukcija obraza, razdalja med zenicama, uporaba očal z dioptrijo).</w:t>
            </w:r>
          </w:p>
        </w:tc>
        <w:tc>
          <w:tcPr>
            <w:tcW w:w="3402" w:type="dxa"/>
            <w:shd w:val="clear" w:color="auto" w:fill="auto"/>
          </w:tcPr>
          <w:p w14:paraId="17FD2166"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64F7133B"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1F255B83" w14:textId="77777777" w:rsidTr="003D5163">
        <w:trPr>
          <w:cantSplit/>
          <w:trHeight w:val="465"/>
          <w:tblHeader/>
        </w:trPr>
        <w:tc>
          <w:tcPr>
            <w:tcW w:w="872" w:type="dxa"/>
            <w:shd w:val="clear" w:color="auto" w:fill="F2F2F2" w:themeFill="background1" w:themeFillShade="F2"/>
            <w:vAlign w:val="center"/>
            <w:hideMark/>
          </w:tcPr>
          <w:p w14:paraId="06C7C128"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6</w:t>
            </w:r>
          </w:p>
        </w:tc>
        <w:tc>
          <w:tcPr>
            <w:tcW w:w="6350" w:type="dxa"/>
            <w:shd w:val="clear" w:color="auto" w:fill="F2F2F2" w:themeFill="background1" w:themeFillShade="F2"/>
            <w:vAlign w:val="center"/>
            <w:hideMark/>
          </w:tcPr>
          <w:p w14:paraId="3849D0CE"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TEHNIČNE ZAHTEVE:</w:t>
            </w:r>
          </w:p>
        </w:tc>
        <w:tc>
          <w:tcPr>
            <w:tcW w:w="3402" w:type="dxa"/>
            <w:shd w:val="clear" w:color="auto" w:fill="F2F2F2" w:themeFill="background1" w:themeFillShade="F2"/>
            <w:hideMark/>
          </w:tcPr>
          <w:p w14:paraId="02DC4E4C"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58B47CD2"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AAFE000" w14:textId="77777777" w:rsidTr="003D5163">
        <w:trPr>
          <w:cantSplit/>
          <w:trHeight w:val="415"/>
          <w:tblHeader/>
        </w:trPr>
        <w:tc>
          <w:tcPr>
            <w:tcW w:w="872" w:type="dxa"/>
            <w:shd w:val="clear" w:color="auto" w:fill="F2F2F2" w:themeFill="background1" w:themeFillShade="F2"/>
            <w:vAlign w:val="center"/>
          </w:tcPr>
          <w:p w14:paraId="77346530"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sz w:val="20"/>
                <w:szCs w:val="20"/>
                <w:lang w:val="sl-SI"/>
              </w:rPr>
              <w:t>6.1</w:t>
            </w:r>
          </w:p>
        </w:tc>
        <w:tc>
          <w:tcPr>
            <w:tcW w:w="6350" w:type="dxa"/>
            <w:shd w:val="clear" w:color="auto" w:fill="F2F2F2" w:themeFill="background1" w:themeFillShade="F2"/>
            <w:vAlign w:val="center"/>
          </w:tcPr>
          <w:p w14:paraId="301ACFE9"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Očala</w:t>
            </w:r>
          </w:p>
        </w:tc>
        <w:tc>
          <w:tcPr>
            <w:tcW w:w="3402" w:type="dxa"/>
            <w:shd w:val="clear" w:color="auto" w:fill="F2F2F2" w:themeFill="background1" w:themeFillShade="F2"/>
          </w:tcPr>
          <w:p w14:paraId="0FA6DFA9"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0FDF0AD9"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0C219171" w14:textId="77777777" w:rsidTr="00851B74">
        <w:trPr>
          <w:cantSplit/>
          <w:tblHeader/>
        </w:trPr>
        <w:tc>
          <w:tcPr>
            <w:tcW w:w="872" w:type="dxa"/>
            <w:shd w:val="clear" w:color="auto" w:fill="auto"/>
            <w:vAlign w:val="center"/>
            <w:hideMark/>
          </w:tcPr>
          <w:p w14:paraId="4831508B" w14:textId="227CEAD2"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1.1</w:t>
            </w:r>
          </w:p>
        </w:tc>
        <w:tc>
          <w:tcPr>
            <w:tcW w:w="6350" w:type="dxa"/>
            <w:shd w:val="clear" w:color="auto" w:fill="auto"/>
            <w:vAlign w:val="center"/>
          </w:tcPr>
          <w:p w14:paraId="26EBB7BE"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Dvojni RGB LCD zaslon z nizkim odzivnim časom (angl. low persistence), (za vsako oko posebej).</w:t>
            </w:r>
          </w:p>
        </w:tc>
        <w:tc>
          <w:tcPr>
            <w:tcW w:w="3402" w:type="dxa"/>
            <w:shd w:val="clear" w:color="auto" w:fill="auto"/>
            <w:hideMark/>
          </w:tcPr>
          <w:p w14:paraId="3BF4C64C"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8681605"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369DE15" w14:textId="77777777" w:rsidTr="003D5163">
        <w:trPr>
          <w:cantSplit/>
          <w:trHeight w:val="415"/>
          <w:tblHeader/>
        </w:trPr>
        <w:tc>
          <w:tcPr>
            <w:tcW w:w="872" w:type="dxa"/>
            <w:shd w:val="clear" w:color="auto" w:fill="auto"/>
            <w:vAlign w:val="center"/>
          </w:tcPr>
          <w:p w14:paraId="7ED5446F" w14:textId="2851D2B5"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1.2</w:t>
            </w:r>
          </w:p>
        </w:tc>
        <w:tc>
          <w:tcPr>
            <w:tcW w:w="6350" w:type="dxa"/>
            <w:shd w:val="clear" w:color="auto" w:fill="auto"/>
            <w:vAlign w:val="center"/>
          </w:tcPr>
          <w:p w14:paraId="56AF52DB"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Ločljivost posameznega zaslona vsaj 2448x2448 točk.</w:t>
            </w:r>
          </w:p>
        </w:tc>
        <w:tc>
          <w:tcPr>
            <w:tcW w:w="3402" w:type="dxa"/>
            <w:shd w:val="clear" w:color="auto" w:fill="auto"/>
            <w:hideMark/>
          </w:tcPr>
          <w:p w14:paraId="1F0A7134"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6EA5A2F7"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44394C73" w14:textId="77777777" w:rsidTr="003D5163">
        <w:trPr>
          <w:cantSplit/>
          <w:trHeight w:val="419"/>
          <w:tblHeader/>
        </w:trPr>
        <w:tc>
          <w:tcPr>
            <w:tcW w:w="872" w:type="dxa"/>
            <w:shd w:val="clear" w:color="auto" w:fill="auto"/>
            <w:vAlign w:val="center"/>
          </w:tcPr>
          <w:p w14:paraId="6F79AB4F" w14:textId="2AB81BC0" w:rsidR="00EF7731" w:rsidRPr="00BE106F" w:rsidRDefault="00954BEF" w:rsidP="003F6440">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t>6</w:t>
            </w:r>
            <w:r w:rsidR="003F6440">
              <w:rPr>
                <w:rFonts w:ascii="Arial" w:hAnsi="Arial" w:cs="Arial"/>
                <w:sz w:val="20"/>
                <w:szCs w:val="20"/>
                <w:lang w:val="sl-SI"/>
              </w:rPr>
              <w:t>.1.3</w:t>
            </w:r>
          </w:p>
        </w:tc>
        <w:tc>
          <w:tcPr>
            <w:tcW w:w="6350" w:type="dxa"/>
            <w:shd w:val="clear" w:color="auto" w:fill="auto"/>
            <w:vAlign w:val="center"/>
          </w:tcPr>
          <w:p w14:paraId="29ADF42E"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Kombinirana ločljivost zaslona vsaj 4896x4896 točk (skupna).</w:t>
            </w:r>
          </w:p>
        </w:tc>
        <w:tc>
          <w:tcPr>
            <w:tcW w:w="3402" w:type="dxa"/>
            <w:shd w:val="clear" w:color="auto" w:fill="auto"/>
          </w:tcPr>
          <w:p w14:paraId="117D5391"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0FFBA6C3"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1E96D18" w14:textId="77777777" w:rsidTr="00851B74">
        <w:trPr>
          <w:cantSplit/>
          <w:tblHeader/>
        </w:trPr>
        <w:tc>
          <w:tcPr>
            <w:tcW w:w="872" w:type="dxa"/>
            <w:shd w:val="clear" w:color="auto" w:fill="auto"/>
            <w:vAlign w:val="center"/>
          </w:tcPr>
          <w:p w14:paraId="6536A7CC" w14:textId="78D94B3B"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1.4</w:t>
            </w:r>
          </w:p>
        </w:tc>
        <w:tc>
          <w:tcPr>
            <w:tcW w:w="6350" w:type="dxa"/>
            <w:shd w:val="clear" w:color="auto" w:fill="auto"/>
            <w:vAlign w:val="center"/>
          </w:tcPr>
          <w:p w14:paraId="7CD03D02"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 xml:space="preserve">Frekvenca osveževanja slike na zaslonu vsaj 120Hz, v brezžičnem načinu vsaj 90Hz. </w:t>
            </w:r>
          </w:p>
        </w:tc>
        <w:tc>
          <w:tcPr>
            <w:tcW w:w="3402" w:type="dxa"/>
            <w:shd w:val="clear" w:color="auto" w:fill="auto"/>
          </w:tcPr>
          <w:p w14:paraId="5BC17840"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282F1946"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642BCDB" w14:textId="77777777" w:rsidTr="003D5163">
        <w:trPr>
          <w:cantSplit/>
          <w:trHeight w:val="417"/>
          <w:tblHeader/>
        </w:trPr>
        <w:tc>
          <w:tcPr>
            <w:tcW w:w="872" w:type="dxa"/>
            <w:shd w:val="clear" w:color="auto" w:fill="auto"/>
            <w:vAlign w:val="center"/>
          </w:tcPr>
          <w:p w14:paraId="630B0350" w14:textId="25B56F22"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1.5</w:t>
            </w:r>
          </w:p>
        </w:tc>
        <w:tc>
          <w:tcPr>
            <w:tcW w:w="6350" w:type="dxa"/>
            <w:shd w:val="clear" w:color="auto" w:fill="auto"/>
            <w:vAlign w:val="center"/>
          </w:tcPr>
          <w:p w14:paraId="388B0CD9"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Horizontalni vidni kot vsaj 120°.</w:t>
            </w:r>
          </w:p>
        </w:tc>
        <w:tc>
          <w:tcPr>
            <w:tcW w:w="3402" w:type="dxa"/>
            <w:shd w:val="clear" w:color="auto" w:fill="auto"/>
          </w:tcPr>
          <w:p w14:paraId="4978B32E"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67EB717"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2530535" w14:textId="77777777" w:rsidTr="00851B74">
        <w:trPr>
          <w:cantSplit/>
          <w:tblHeader/>
        </w:trPr>
        <w:tc>
          <w:tcPr>
            <w:tcW w:w="872" w:type="dxa"/>
            <w:shd w:val="clear" w:color="auto" w:fill="auto"/>
            <w:vAlign w:val="center"/>
          </w:tcPr>
          <w:p w14:paraId="3953ECAF" w14:textId="10889572"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lastRenderedPageBreak/>
              <w:t>6.</w:t>
            </w:r>
            <w:r w:rsidR="003F6440">
              <w:rPr>
                <w:rFonts w:ascii="Arial" w:hAnsi="Arial" w:cs="Arial"/>
                <w:sz w:val="20"/>
                <w:szCs w:val="20"/>
                <w:lang w:val="sl-SI"/>
              </w:rPr>
              <w:t>1.6</w:t>
            </w:r>
          </w:p>
        </w:tc>
        <w:tc>
          <w:tcPr>
            <w:tcW w:w="6350" w:type="dxa"/>
            <w:shd w:val="clear" w:color="auto" w:fill="auto"/>
            <w:vAlign w:val="center"/>
          </w:tcPr>
          <w:p w14:paraId="63ABC838"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Omogočajo nastavitev razdalje leč od oči (omogoča nošenje očal z dioptrijo).</w:t>
            </w:r>
          </w:p>
        </w:tc>
        <w:tc>
          <w:tcPr>
            <w:tcW w:w="3402" w:type="dxa"/>
            <w:shd w:val="clear" w:color="auto" w:fill="auto"/>
          </w:tcPr>
          <w:p w14:paraId="502CF398"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6789F398"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31D797F" w14:textId="77777777" w:rsidTr="00851B74">
        <w:trPr>
          <w:cantSplit/>
          <w:tblHeader/>
        </w:trPr>
        <w:tc>
          <w:tcPr>
            <w:tcW w:w="872" w:type="dxa"/>
            <w:shd w:val="clear" w:color="auto" w:fill="auto"/>
            <w:vAlign w:val="center"/>
          </w:tcPr>
          <w:p w14:paraId="35FB86D0" w14:textId="57FEABBC"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1.7</w:t>
            </w:r>
          </w:p>
        </w:tc>
        <w:tc>
          <w:tcPr>
            <w:tcW w:w="6350" w:type="dxa"/>
            <w:shd w:val="clear" w:color="auto" w:fill="auto"/>
            <w:vAlign w:val="center"/>
          </w:tcPr>
          <w:p w14:paraId="0D6FBB1F"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Omogočajo nastavitev leč glede na horizontalno razdaljo med zenicama.</w:t>
            </w:r>
          </w:p>
        </w:tc>
        <w:tc>
          <w:tcPr>
            <w:tcW w:w="3402" w:type="dxa"/>
            <w:shd w:val="clear" w:color="auto" w:fill="auto"/>
          </w:tcPr>
          <w:p w14:paraId="126A5AC6"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15290E7C"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41F5F45" w14:textId="77777777" w:rsidTr="003D5163">
        <w:trPr>
          <w:cantSplit/>
          <w:trHeight w:val="424"/>
          <w:tblHeader/>
        </w:trPr>
        <w:tc>
          <w:tcPr>
            <w:tcW w:w="872" w:type="dxa"/>
            <w:shd w:val="clear" w:color="auto" w:fill="auto"/>
            <w:vAlign w:val="center"/>
          </w:tcPr>
          <w:p w14:paraId="7CCADDCA" w14:textId="5A88915E"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1.8</w:t>
            </w:r>
          </w:p>
        </w:tc>
        <w:tc>
          <w:tcPr>
            <w:tcW w:w="6350" w:type="dxa"/>
            <w:shd w:val="clear" w:color="auto" w:fill="auto"/>
            <w:vAlign w:val="center"/>
          </w:tcPr>
          <w:p w14:paraId="0DAB9ABA"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Omogočajo zamenjavo oblazinjenja obraznega dela očal.</w:t>
            </w:r>
          </w:p>
        </w:tc>
        <w:tc>
          <w:tcPr>
            <w:tcW w:w="3402" w:type="dxa"/>
            <w:shd w:val="clear" w:color="auto" w:fill="auto"/>
          </w:tcPr>
          <w:p w14:paraId="0B5B8D4B"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24820CE"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93D18EF" w14:textId="77777777" w:rsidTr="003D5163">
        <w:trPr>
          <w:cantSplit/>
          <w:trHeight w:val="413"/>
          <w:tblHeader/>
        </w:trPr>
        <w:tc>
          <w:tcPr>
            <w:tcW w:w="872" w:type="dxa"/>
            <w:shd w:val="clear" w:color="auto" w:fill="auto"/>
            <w:vAlign w:val="center"/>
          </w:tcPr>
          <w:p w14:paraId="3296AB24" w14:textId="1C23ADFB"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1.9</w:t>
            </w:r>
          </w:p>
        </w:tc>
        <w:tc>
          <w:tcPr>
            <w:tcW w:w="6350" w:type="dxa"/>
            <w:shd w:val="clear" w:color="auto" w:fill="auto"/>
            <w:vAlign w:val="center"/>
          </w:tcPr>
          <w:p w14:paraId="59304C15"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eastAsia="Calibri" w:hAnsi="Arial" w:cs="Arial"/>
                <w:sz w:val="20"/>
                <w:szCs w:val="20"/>
                <w:lang w:val="sl-SI"/>
              </w:rPr>
              <w:t>Integriran mikrofon.</w:t>
            </w:r>
          </w:p>
        </w:tc>
        <w:tc>
          <w:tcPr>
            <w:tcW w:w="3402" w:type="dxa"/>
            <w:shd w:val="clear" w:color="auto" w:fill="auto"/>
          </w:tcPr>
          <w:p w14:paraId="2CE3B0D3"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6035769"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4A097955" w14:textId="77777777" w:rsidTr="003D5163">
        <w:trPr>
          <w:cantSplit/>
          <w:trHeight w:val="418"/>
          <w:tblHeader/>
        </w:trPr>
        <w:tc>
          <w:tcPr>
            <w:tcW w:w="872" w:type="dxa"/>
            <w:shd w:val="clear" w:color="auto" w:fill="auto"/>
            <w:vAlign w:val="center"/>
          </w:tcPr>
          <w:p w14:paraId="77F24EBB" w14:textId="6FDF774B"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1.10</w:t>
            </w:r>
          </w:p>
        </w:tc>
        <w:tc>
          <w:tcPr>
            <w:tcW w:w="6350" w:type="dxa"/>
            <w:shd w:val="clear" w:color="auto" w:fill="auto"/>
            <w:vAlign w:val="center"/>
          </w:tcPr>
          <w:p w14:paraId="25C347D5"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eastAsia="Calibri" w:hAnsi="Arial" w:cs="Arial"/>
                <w:sz w:val="20"/>
                <w:szCs w:val="20"/>
                <w:lang w:val="sl-SI"/>
              </w:rPr>
              <w:t>Integriran senzor pospeška.</w:t>
            </w:r>
          </w:p>
        </w:tc>
        <w:tc>
          <w:tcPr>
            <w:tcW w:w="3402" w:type="dxa"/>
            <w:shd w:val="clear" w:color="auto" w:fill="auto"/>
          </w:tcPr>
          <w:p w14:paraId="4FA77F6F"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67D0A2FC"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E78FB39" w14:textId="77777777" w:rsidTr="003D5163">
        <w:trPr>
          <w:cantSplit/>
          <w:trHeight w:val="421"/>
          <w:tblHeader/>
        </w:trPr>
        <w:tc>
          <w:tcPr>
            <w:tcW w:w="872" w:type="dxa"/>
            <w:shd w:val="clear" w:color="auto" w:fill="auto"/>
            <w:vAlign w:val="center"/>
          </w:tcPr>
          <w:p w14:paraId="68809F46" w14:textId="52B295EA"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1.11</w:t>
            </w:r>
          </w:p>
        </w:tc>
        <w:tc>
          <w:tcPr>
            <w:tcW w:w="6350" w:type="dxa"/>
            <w:shd w:val="clear" w:color="auto" w:fill="auto"/>
            <w:vAlign w:val="center"/>
          </w:tcPr>
          <w:p w14:paraId="296B21C3"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eastAsia="Calibri" w:hAnsi="Arial" w:cs="Arial"/>
                <w:sz w:val="20"/>
                <w:szCs w:val="20"/>
                <w:lang w:val="sl-SI"/>
              </w:rPr>
              <w:t>Integriran senzor bližine.</w:t>
            </w:r>
          </w:p>
        </w:tc>
        <w:tc>
          <w:tcPr>
            <w:tcW w:w="3402" w:type="dxa"/>
            <w:shd w:val="clear" w:color="auto" w:fill="auto"/>
          </w:tcPr>
          <w:p w14:paraId="0DFB0DCF"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734D7B1D"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095B23D" w14:textId="77777777" w:rsidTr="003D5163">
        <w:trPr>
          <w:cantSplit/>
          <w:trHeight w:val="412"/>
          <w:tblHeader/>
        </w:trPr>
        <w:tc>
          <w:tcPr>
            <w:tcW w:w="872" w:type="dxa"/>
            <w:shd w:val="clear" w:color="auto" w:fill="auto"/>
            <w:vAlign w:val="center"/>
          </w:tcPr>
          <w:p w14:paraId="024AA4EF" w14:textId="3C9D5024"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1.12</w:t>
            </w:r>
          </w:p>
        </w:tc>
        <w:tc>
          <w:tcPr>
            <w:tcW w:w="6350" w:type="dxa"/>
            <w:shd w:val="clear" w:color="auto" w:fill="auto"/>
            <w:vAlign w:val="center"/>
          </w:tcPr>
          <w:p w14:paraId="04A6159B"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eastAsia="Calibri" w:hAnsi="Arial" w:cs="Arial"/>
                <w:sz w:val="20"/>
                <w:szCs w:val="20"/>
                <w:lang w:val="sl-SI"/>
              </w:rPr>
              <w:t>Integriran giroskop.</w:t>
            </w:r>
          </w:p>
        </w:tc>
        <w:tc>
          <w:tcPr>
            <w:tcW w:w="3402" w:type="dxa"/>
            <w:shd w:val="clear" w:color="auto" w:fill="auto"/>
          </w:tcPr>
          <w:p w14:paraId="7297984D"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CBAAD43"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7DBB840" w14:textId="77777777" w:rsidTr="003D5163">
        <w:trPr>
          <w:cantSplit/>
          <w:trHeight w:val="415"/>
          <w:tblHeader/>
        </w:trPr>
        <w:tc>
          <w:tcPr>
            <w:tcW w:w="872" w:type="dxa"/>
            <w:shd w:val="clear" w:color="auto" w:fill="auto"/>
            <w:vAlign w:val="center"/>
          </w:tcPr>
          <w:p w14:paraId="69E3B243" w14:textId="65FA168D" w:rsidR="00EF7731" w:rsidRPr="00BE106F" w:rsidRDefault="00954BEF" w:rsidP="003F6440">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t>6</w:t>
            </w:r>
            <w:r w:rsidR="003F6440">
              <w:rPr>
                <w:rFonts w:ascii="Arial" w:hAnsi="Arial" w:cs="Arial"/>
                <w:sz w:val="20"/>
                <w:szCs w:val="20"/>
                <w:lang w:val="sl-SI"/>
              </w:rPr>
              <w:t>.1.13</w:t>
            </w:r>
          </w:p>
        </w:tc>
        <w:tc>
          <w:tcPr>
            <w:tcW w:w="6350" w:type="dxa"/>
            <w:shd w:val="clear" w:color="auto" w:fill="auto"/>
            <w:vAlign w:val="center"/>
          </w:tcPr>
          <w:p w14:paraId="5F3AA7F4"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eastAsia="Calibri" w:hAnsi="Arial" w:cs="Arial"/>
                <w:sz w:val="20"/>
                <w:szCs w:val="20"/>
                <w:lang w:val="sl-SI"/>
              </w:rPr>
              <w:t>Integriran senzor IPD (angl. Inter pupillary distance).</w:t>
            </w:r>
          </w:p>
        </w:tc>
        <w:tc>
          <w:tcPr>
            <w:tcW w:w="3402" w:type="dxa"/>
            <w:shd w:val="clear" w:color="auto" w:fill="auto"/>
          </w:tcPr>
          <w:p w14:paraId="684A1FE4"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7EB66F60"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A1A422D" w14:textId="77777777" w:rsidTr="003D5163">
        <w:trPr>
          <w:cantSplit/>
          <w:trHeight w:val="405"/>
          <w:tblHeader/>
        </w:trPr>
        <w:tc>
          <w:tcPr>
            <w:tcW w:w="872" w:type="dxa"/>
            <w:shd w:val="clear" w:color="auto" w:fill="auto"/>
            <w:vAlign w:val="center"/>
          </w:tcPr>
          <w:p w14:paraId="03384B31" w14:textId="4E5BD83D"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1.14</w:t>
            </w:r>
          </w:p>
        </w:tc>
        <w:tc>
          <w:tcPr>
            <w:tcW w:w="6350" w:type="dxa"/>
            <w:shd w:val="clear" w:color="auto" w:fill="auto"/>
            <w:vAlign w:val="center"/>
          </w:tcPr>
          <w:p w14:paraId="21A94569" w14:textId="77777777" w:rsidR="00EF7731" w:rsidRPr="00BE106F" w:rsidRDefault="00EF7731" w:rsidP="00BE106F">
            <w:pPr>
              <w:tabs>
                <w:tab w:val="left" w:pos="9356"/>
              </w:tabs>
              <w:spacing w:after="0" w:line="288" w:lineRule="auto"/>
              <w:jc w:val="both"/>
              <w:rPr>
                <w:rFonts w:ascii="Arial" w:eastAsia="Calibri" w:hAnsi="Arial" w:cs="Arial"/>
                <w:sz w:val="20"/>
                <w:szCs w:val="20"/>
                <w:lang w:val="sl-SI"/>
              </w:rPr>
            </w:pPr>
            <w:r w:rsidRPr="00BE106F">
              <w:rPr>
                <w:rFonts w:ascii="Arial" w:eastAsia="Calibri" w:hAnsi="Arial" w:cs="Arial"/>
                <w:sz w:val="20"/>
                <w:szCs w:val="20"/>
                <w:lang w:val="sl-SI"/>
              </w:rPr>
              <w:t>Integrirane slušalke.</w:t>
            </w:r>
          </w:p>
        </w:tc>
        <w:tc>
          <w:tcPr>
            <w:tcW w:w="3402" w:type="dxa"/>
            <w:shd w:val="clear" w:color="auto" w:fill="auto"/>
          </w:tcPr>
          <w:p w14:paraId="75D87FDF"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0DAE7DBC"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15285CF3" w14:textId="77777777" w:rsidTr="003D5163">
        <w:trPr>
          <w:cantSplit/>
          <w:trHeight w:val="415"/>
          <w:tblHeader/>
        </w:trPr>
        <w:tc>
          <w:tcPr>
            <w:tcW w:w="872" w:type="dxa"/>
            <w:shd w:val="clear" w:color="auto" w:fill="F2F2F2" w:themeFill="background1" w:themeFillShade="F2"/>
            <w:vAlign w:val="center"/>
          </w:tcPr>
          <w:p w14:paraId="5C69B0FB" w14:textId="4E8B1923" w:rsidR="00EF7731" w:rsidRPr="00BE106F" w:rsidRDefault="00EF7731" w:rsidP="003F6440">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3F6440">
              <w:rPr>
                <w:rFonts w:ascii="Arial" w:hAnsi="Arial" w:cs="Arial"/>
                <w:sz w:val="20"/>
                <w:szCs w:val="20"/>
                <w:lang w:val="sl-SI"/>
              </w:rPr>
              <w:t>2</w:t>
            </w:r>
          </w:p>
        </w:tc>
        <w:tc>
          <w:tcPr>
            <w:tcW w:w="6350" w:type="dxa"/>
            <w:shd w:val="clear" w:color="auto" w:fill="F2F2F2" w:themeFill="background1" w:themeFillShade="F2"/>
            <w:vAlign w:val="center"/>
          </w:tcPr>
          <w:p w14:paraId="5DB7781B" w14:textId="77777777" w:rsidR="00EF7731" w:rsidRPr="00851B74" w:rsidRDefault="00EF7731" w:rsidP="00BE106F">
            <w:pPr>
              <w:tabs>
                <w:tab w:val="left" w:pos="9356"/>
              </w:tabs>
              <w:spacing w:after="0" w:line="288" w:lineRule="auto"/>
              <w:jc w:val="both"/>
              <w:rPr>
                <w:rFonts w:ascii="Arial" w:eastAsia="Calibri" w:hAnsi="Arial" w:cs="Arial"/>
                <w:sz w:val="20"/>
                <w:szCs w:val="20"/>
                <w:u w:val="single"/>
                <w:lang w:val="sl-SI"/>
              </w:rPr>
            </w:pPr>
            <w:r w:rsidRPr="00851B74">
              <w:rPr>
                <w:rFonts w:ascii="Arial" w:hAnsi="Arial" w:cs="Arial"/>
                <w:b/>
                <w:sz w:val="20"/>
                <w:szCs w:val="20"/>
                <w:u w:val="single"/>
                <w:lang w:val="sl-SI"/>
              </w:rPr>
              <w:t>Ročni krmilnik gibanja</w:t>
            </w:r>
          </w:p>
        </w:tc>
        <w:tc>
          <w:tcPr>
            <w:tcW w:w="3402" w:type="dxa"/>
            <w:shd w:val="clear" w:color="auto" w:fill="F2F2F2" w:themeFill="background1" w:themeFillShade="F2"/>
          </w:tcPr>
          <w:p w14:paraId="6287855D"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04142DA9"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5B22491A" w14:textId="77777777" w:rsidTr="008D1D0B">
        <w:trPr>
          <w:cantSplit/>
          <w:trHeight w:val="405"/>
          <w:tblHeader/>
        </w:trPr>
        <w:tc>
          <w:tcPr>
            <w:tcW w:w="872" w:type="dxa"/>
            <w:shd w:val="clear" w:color="auto" w:fill="auto"/>
            <w:vAlign w:val="center"/>
          </w:tcPr>
          <w:p w14:paraId="4882A4BA" w14:textId="51B5093E" w:rsidR="00EF7731" w:rsidRPr="00BE106F" w:rsidRDefault="00EF7731" w:rsidP="00954BE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954BEF">
              <w:rPr>
                <w:rFonts w:ascii="Arial" w:hAnsi="Arial" w:cs="Arial"/>
                <w:sz w:val="20"/>
                <w:szCs w:val="20"/>
                <w:lang w:val="sl-SI"/>
              </w:rPr>
              <w:t>2.1</w:t>
            </w:r>
          </w:p>
        </w:tc>
        <w:tc>
          <w:tcPr>
            <w:tcW w:w="6350" w:type="dxa"/>
            <w:shd w:val="clear" w:color="auto" w:fill="auto"/>
            <w:vAlign w:val="center"/>
          </w:tcPr>
          <w:p w14:paraId="56F6543A"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Mora biti ergonomsko oblikovan za lažje držanje v dlani.</w:t>
            </w:r>
          </w:p>
        </w:tc>
        <w:tc>
          <w:tcPr>
            <w:tcW w:w="3402" w:type="dxa"/>
            <w:shd w:val="clear" w:color="auto" w:fill="auto"/>
          </w:tcPr>
          <w:p w14:paraId="430A1B0C"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75BC7D5D"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4069926E" w14:textId="77777777" w:rsidTr="00851B74">
        <w:trPr>
          <w:cantSplit/>
          <w:trHeight w:val="70"/>
          <w:tblHeader/>
        </w:trPr>
        <w:tc>
          <w:tcPr>
            <w:tcW w:w="872" w:type="dxa"/>
            <w:shd w:val="clear" w:color="auto" w:fill="auto"/>
            <w:vAlign w:val="center"/>
          </w:tcPr>
          <w:p w14:paraId="4D5B4F13" w14:textId="6CFD5199" w:rsidR="00EF7731" w:rsidRPr="00BE106F" w:rsidRDefault="00EF7731" w:rsidP="00954BE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954BEF">
              <w:rPr>
                <w:rFonts w:ascii="Arial" w:hAnsi="Arial" w:cs="Arial"/>
                <w:sz w:val="20"/>
                <w:szCs w:val="20"/>
                <w:lang w:val="sl-SI"/>
              </w:rPr>
              <w:t>2.2</w:t>
            </w:r>
          </w:p>
        </w:tc>
        <w:tc>
          <w:tcPr>
            <w:tcW w:w="6350" w:type="dxa"/>
            <w:shd w:val="clear" w:color="auto" w:fill="auto"/>
            <w:vAlign w:val="center"/>
          </w:tcPr>
          <w:p w14:paraId="42F56392"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Mora imeti nameščen vsaj gumb za dostop do nastavitev, sledilno ploščico, sprožilec in en dodaten funkcijski gumb.</w:t>
            </w:r>
          </w:p>
        </w:tc>
        <w:tc>
          <w:tcPr>
            <w:tcW w:w="3402" w:type="dxa"/>
            <w:shd w:val="clear" w:color="auto" w:fill="auto"/>
          </w:tcPr>
          <w:p w14:paraId="5AF99F72"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566B63A"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6C008DB" w14:textId="77777777" w:rsidTr="00851B74">
        <w:trPr>
          <w:cantSplit/>
          <w:trHeight w:val="70"/>
          <w:tblHeader/>
        </w:trPr>
        <w:tc>
          <w:tcPr>
            <w:tcW w:w="872" w:type="dxa"/>
            <w:shd w:val="clear" w:color="auto" w:fill="auto"/>
            <w:vAlign w:val="center"/>
          </w:tcPr>
          <w:p w14:paraId="2D236B1E" w14:textId="70496773" w:rsidR="00EF7731" w:rsidRPr="00BE106F" w:rsidRDefault="00EF7731" w:rsidP="00954BE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6.</w:t>
            </w:r>
            <w:r w:rsidR="00954BEF">
              <w:rPr>
                <w:rFonts w:ascii="Arial" w:hAnsi="Arial" w:cs="Arial"/>
                <w:sz w:val="20"/>
                <w:szCs w:val="20"/>
                <w:lang w:val="sl-SI"/>
              </w:rPr>
              <w:t>2.3</w:t>
            </w:r>
          </w:p>
        </w:tc>
        <w:tc>
          <w:tcPr>
            <w:tcW w:w="6350" w:type="dxa"/>
            <w:shd w:val="clear" w:color="auto" w:fill="auto"/>
            <w:vAlign w:val="center"/>
          </w:tcPr>
          <w:p w14:paraId="42D1199E" w14:textId="77777777" w:rsidR="00EF7731" w:rsidRPr="00BE106F" w:rsidRDefault="00EF7731" w:rsidP="00BE106F">
            <w:pPr>
              <w:tabs>
                <w:tab w:val="left" w:pos="9356"/>
              </w:tabs>
              <w:spacing w:after="0" w:line="288" w:lineRule="auto"/>
              <w:jc w:val="both"/>
              <w:rPr>
                <w:rFonts w:ascii="Arial" w:hAnsi="Arial" w:cs="Arial"/>
                <w:b/>
                <w:sz w:val="20"/>
                <w:szCs w:val="20"/>
                <w:lang w:val="sl-SI"/>
              </w:rPr>
            </w:pPr>
            <w:r w:rsidRPr="00BE106F">
              <w:rPr>
                <w:rFonts w:ascii="Arial" w:hAnsi="Arial" w:cs="Arial"/>
                <w:sz w:val="20"/>
                <w:szCs w:val="20"/>
                <w:lang w:val="sl-SI"/>
              </w:rPr>
              <w:t>Ročni krmilnik gibanja mora delovati vsaj 4 ure z enim polnjenem akumulatorja.</w:t>
            </w:r>
          </w:p>
        </w:tc>
        <w:tc>
          <w:tcPr>
            <w:tcW w:w="3402" w:type="dxa"/>
            <w:shd w:val="clear" w:color="auto" w:fill="auto"/>
          </w:tcPr>
          <w:p w14:paraId="6AD09352"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EB09138"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470899B6" w14:textId="77777777" w:rsidTr="008D1D0B">
        <w:trPr>
          <w:cantSplit/>
          <w:trHeight w:val="427"/>
          <w:tblHeader/>
        </w:trPr>
        <w:tc>
          <w:tcPr>
            <w:tcW w:w="872" w:type="dxa"/>
            <w:shd w:val="clear" w:color="auto" w:fill="auto"/>
            <w:vAlign w:val="center"/>
          </w:tcPr>
          <w:p w14:paraId="0020888A" w14:textId="5BCD6089" w:rsidR="00EF7731" w:rsidRPr="00BE106F" w:rsidRDefault="00954BEF" w:rsidP="00BE106F">
            <w:pPr>
              <w:tabs>
                <w:tab w:val="left" w:pos="142"/>
                <w:tab w:val="left" w:pos="9356"/>
              </w:tabs>
              <w:spacing w:after="0" w:line="288" w:lineRule="auto"/>
              <w:jc w:val="both"/>
              <w:rPr>
                <w:rFonts w:ascii="Arial" w:hAnsi="Arial" w:cs="Arial"/>
                <w:sz w:val="20"/>
                <w:szCs w:val="20"/>
                <w:lang w:val="sl-SI"/>
              </w:rPr>
            </w:pPr>
            <w:r>
              <w:rPr>
                <w:rFonts w:ascii="Arial" w:hAnsi="Arial" w:cs="Arial"/>
                <w:sz w:val="20"/>
                <w:szCs w:val="20"/>
                <w:lang w:val="sl-SI"/>
              </w:rPr>
              <w:t>6.2.4</w:t>
            </w:r>
          </w:p>
        </w:tc>
        <w:tc>
          <w:tcPr>
            <w:tcW w:w="6350" w:type="dxa"/>
            <w:shd w:val="clear" w:color="auto" w:fill="auto"/>
            <w:vAlign w:val="center"/>
          </w:tcPr>
          <w:p w14:paraId="7B22B47A" w14:textId="3227D006" w:rsidR="00EF7731" w:rsidRPr="00BE106F" w:rsidRDefault="00EF7731" w:rsidP="00091FEE">
            <w:pPr>
              <w:tabs>
                <w:tab w:val="left" w:pos="9356"/>
              </w:tabs>
              <w:spacing w:after="0" w:line="288" w:lineRule="auto"/>
              <w:jc w:val="both"/>
              <w:rPr>
                <w:rFonts w:ascii="Arial" w:eastAsia="Calibri" w:hAnsi="Arial" w:cs="Arial"/>
                <w:sz w:val="20"/>
                <w:szCs w:val="20"/>
                <w:lang w:val="sl-SI"/>
              </w:rPr>
            </w:pPr>
            <w:r w:rsidRPr="00BE106F">
              <w:rPr>
                <w:rFonts w:ascii="Arial" w:eastAsia="Calibri" w:hAnsi="Arial" w:cs="Arial"/>
                <w:sz w:val="20"/>
                <w:szCs w:val="20"/>
                <w:lang w:val="sl-SI"/>
              </w:rPr>
              <w:t>Polnjenje akumulatorja mora biti omogočeno preko vhoda USB.</w:t>
            </w:r>
          </w:p>
        </w:tc>
        <w:tc>
          <w:tcPr>
            <w:tcW w:w="3402" w:type="dxa"/>
            <w:shd w:val="clear" w:color="auto" w:fill="auto"/>
          </w:tcPr>
          <w:p w14:paraId="7D729BD0"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0D06D94"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5E46D2E" w14:textId="77777777" w:rsidTr="003D5163">
        <w:trPr>
          <w:cantSplit/>
          <w:trHeight w:val="410"/>
          <w:tblHeader/>
        </w:trPr>
        <w:tc>
          <w:tcPr>
            <w:tcW w:w="872" w:type="dxa"/>
            <w:shd w:val="clear" w:color="auto" w:fill="F2F2F2" w:themeFill="background1" w:themeFillShade="F2"/>
            <w:vAlign w:val="center"/>
            <w:hideMark/>
          </w:tcPr>
          <w:p w14:paraId="2FFDB7E1"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7</w:t>
            </w:r>
          </w:p>
        </w:tc>
        <w:tc>
          <w:tcPr>
            <w:tcW w:w="6350" w:type="dxa"/>
            <w:shd w:val="clear" w:color="auto" w:fill="F2F2F2" w:themeFill="background1" w:themeFillShade="F2"/>
            <w:vAlign w:val="center"/>
            <w:hideMark/>
          </w:tcPr>
          <w:p w14:paraId="338407A2"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OSTALE ZAHTEVE:</w:t>
            </w:r>
          </w:p>
        </w:tc>
        <w:tc>
          <w:tcPr>
            <w:tcW w:w="3402" w:type="dxa"/>
            <w:shd w:val="clear" w:color="auto" w:fill="F2F2F2" w:themeFill="background1" w:themeFillShade="F2"/>
            <w:hideMark/>
          </w:tcPr>
          <w:p w14:paraId="6B25A3F8"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1E10644C"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1138F1E7" w14:textId="77777777" w:rsidTr="00851B74">
        <w:trPr>
          <w:cantSplit/>
          <w:tblHeader/>
        </w:trPr>
        <w:tc>
          <w:tcPr>
            <w:tcW w:w="872" w:type="dxa"/>
            <w:shd w:val="clear" w:color="auto" w:fill="auto"/>
            <w:vAlign w:val="center"/>
          </w:tcPr>
          <w:p w14:paraId="573D790B"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7.1</w:t>
            </w:r>
          </w:p>
        </w:tc>
        <w:tc>
          <w:tcPr>
            <w:tcW w:w="6350" w:type="dxa"/>
            <w:shd w:val="clear" w:color="auto" w:fill="auto"/>
            <w:vAlign w:val="center"/>
          </w:tcPr>
          <w:p w14:paraId="6C59743C"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Ponudnik mora k ponudbi predložiti tehnično dokumentacijo v slovenskem ali angleškem jeziku, iz katere je razvidno, da ponujeno blago zadošča najmanj vsem zahtevam naročnika.</w:t>
            </w:r>
          </w:p>
        </w:tc>
        <w:tc>
          <w:tcPr>
            <w:tcW w:w="3402" w:type="dxa"/>
            <w:shd w:val="clear" w:color="auto" w:fill="auto"/>
          </w:tcPr>
          <w:p w14:paraId="3ECD0873"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AC9F7EC"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488A20F0" w14:textId="77777777" w:rsidTr="003D5163">
        <w:trPr>
          <w:cantSplit/>
          <w:trHeight w:val="428"/>
          <w:tblHeader/>
        </w:trPr>
        <w:tc>
          <w:tcPr>
            <w:tcW w:w="872" w:type="dxa"/>
            <w:shd w:val="clear" w:color="auto" w:fill="F2F2F2" w:themeFill="background1" w:themeFillShade="F2"/>
            <w:vAlign w:val="center"/>
          </w:tcPr>
          <w:p w14:paraId="50A4E43D"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8</w:t>
            </w:r>
          </w:p>
        </w:tc>
        <w:tc>
          <w:tcPr>
            <w:tcW w:w="6350" w:type="dxa"/>
            <w:shd w:val="clear" w:color="auto" w:fill="F2F2F2" w:themeFill="background1" w:themeFillShade="F2"/>
            <w:vAlign w:val="center"/>
          </w:tcPr>
          <w:p w14:paraId="60D4D046"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STANDARDI IN CERTIFIKATI:</w:t>
            </w:r>
          </w:p>
        </w:tc>
        <w:tc>
          <w:tcPr>
            <w:tcW w:w="3402" w:type="dxa"/>
            <w:shd w:val="clear" w:color="auto" w:fill="F2F2F2" w:themeFill="background1" w:themeFillShade="F2"/>
          </w:tcPr>
          <w:p w14:paraId="5F46FEA5"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41A3EB64"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25009AF8" w14:textId="77777777" w:rsidTr="00851B74">
        <w:trPr>
          <w:cantSplit/>
          <w:tblHeader/>
        </w:trPr>
        <w:tc>
          <w:tcPr>
            <w:tcW w:w="872" w:type="dxa"/>
            <w:shd w:val="clear" w:color="auto" w:fill="auto"/>
            <w:vAlign w:val="center"/>
          </w:tcPr>
          <w:p w14:paraId="761E6735"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8.1</w:t>
            </w:r>
          </w:p>
        </w:tc>
        <w:tc>
          <w:tcPr>
            <w:tcW w:w="6350" w:type="dxa"/>
            <w:shd w:val="clear" w:color="auto" w:fill="auto"/>
            <w:vAlign w:val="center"/>
          </w:tcPr>
          <w:p w14:paraId="076A5C29"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Ponudnik mora k ponudbi predložiti dokumentacijo iz katere je razvidno, da ponujeno blago ustreza zakonodaji, ki velja za prodajo te vrste blaga v Evropski uniji (EU).</w:t>
            </w:r>
          </w:p>
        </w:tc>
        <w:tc>
          <w:tcPr>
            <w:tcW w:w="3402" w:type="dxa"/>
            <w:shd w:val="clear" w:color="auto" w:fill="auto"/>
          </w:tcPr>
          <w:p w14:paraId="165E46C5"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39CDBE0C"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0F3AB7D1" w14:textId="77777777" w:rsidTr="003D5163">
        <w:trPr>
          <w:cantSplit/>
          <w:trHeight w:val="433"/>
          <w:tblHeader/>
        </w:trPr>
        <w:tc>
          <w:tcPr>
            <w:tcW w:w="872" w:type="dxa"/>
            <w:shd w:val="clear" w:color="auto" w:fill="F2F2F2" w:themeFill="background1" w:themeFillShade="F2"/>
            <w:vAlign w:val="center"/>
            <w:hideMark/>
          </w:tcPr>
          <w:p w14:paraId="2345CFF2"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9</w:t>
            </w:r>
          </w:p>
        </w:tc>
        <w:tc>
          <w:tcPr>
            <w:tcW w:w="6350" w:type="dxa"/>
            <w:shd w:val="clear" w:color="auto" w:fill="F2F2F2" w:themeFill="background1" w:themeFillShade="F2"/>
            <w:vAlign w:val="center"/>
            <w:hideMark/>
          </w:tcPr>
          <w:p w14:paraId="48474510"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ŽIVLJENSKA DOBA:</w:t>
            </w:r>
          </w:p>
        </w:tc>
        <w:tc>
          <w:tcPr>
            <w:tcW w:w="3402" w:type="dxa"/>
            <w:shd w:val="clear" w:color="auto" w:fill="F2F2F2" w:themeFill="background1" w:themeFillShade="F2"/>
            <w:hideMark/>
          </w:tcPr>
          <w:p w14:paraId="713161F5"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0E87EA78"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0EAA052" w14:textId="77777777" w:rsidTr="00851B74">
        <w:trPr>
          <w:cantSplit/>
          <w:tblHeader/>
        </w:trPr>
        <w:tc>
          <w:tcPr>
            <w:tcW w:w="872" w:type="dxa"/>
            <w:shd w:val="clear" w:color="auto" w:fill="auto"/>
            <w:vAlign w:val="center"/>
          </w:tcPr>
          <w:p w14:paraId="5AAA8592"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9.1</w:t>
            </w:r>
          </w:p>
        </w:tc>
        <w:tc>
          <w:tcPr>
            <w:tcW w:w="6350" w:type="dxa"/>
            <w:shd w:val="clear" w:color="auto" w:fill="auto"/>
            <w:vAlign w:val="center"/>
          </w:tcPr>
          <w:p w14:paraId="5AD3182A" w14:textId="10971F03" w:rsidR="008D1D0B" w:rsidRPr="003D5163" w:rsidRDefault="00EF7731" w:rsidP="00BE106F">
            <w:pPr>
              <w:tabs>
                <w:tab w:val="left" w:pos="9356"/>
              </w:tabs>
              <w:spacing w:after="0" w:line="288" w:lineRule="auto"/>
              <w:jc w:val="both"/>
              <w:rPr>
                <w:rFonts w:ascii="Arial" w:hAnsi="Arial" w:cs="Arial"/>
                <w:i/>
                <w:sz w:val="20"/>
                <w:szCs w:val="20"/>
                <w:lang w:val="sl-SI"/>
              </w:rPr>
            </w:pPr>
            <w:r w:rsidRPr="00BE106F">
              <w:rPr>
                <w:rFonts w:ascii="Arial" w:hAnsi="Arial" w:cs="Arial"/>
                <w:sz w:val="20"/>
                <w:szCs w:val="20"/>
                <w:lang w:val="sl-SI"/>
              </w:rPr>
              <w:t xml:space="preserve">Zahtevana življenjska doba opreme je </w:t>
            </w:r>
            <w:r w:rsidRPr="00BE106F">
              <w:rPr>
                <w:rFonts w:ascii="Arial" w:hAnsi="Arial" w:cs="Arial"/>
                <w:b/>
                <w:sz w:val="20"/>
                <w:szCs w:val="20"/>
                <w:lang w:val="sl-SI"/>
              </w:rPr>
              <w:t>najmanj 3 leta</w:t>
            </w:r>
            <w:r w:rsidRPr="00BE106F">
              <w:rPr>
                <w:rFonts w:ascii="Arial" w:hAnsi="Arial" w:cs="Arial"/>
                <w:sz w:val="20"/>
                <w:szCs w:val="20"/>
                <w:lang w:val="sl-SI"/>
              </w:rPr>
              <w:t xml:space="preserve"> od dneva kakovostnega prevzema  blaga. Izbrani dobavitelj se zaveže, da bo za čas življenjske dobe zagotavljal nadomestne dele za dobavljeno blago – zahteva velja le na podlagi </w:t>
            </w:r>
            <w:r w:rsidRPr="008D1D0B">
              <w:rPr>
                <w:rFonts w:ascii="Arial" w:hAnsi="Arial" w:cs="Arial"/>
                <w:sz w:val="20"/>
                <w:szCs w:val="20"/>
                <w:lang w:val="sl-SI"/>
              </w:rPr>
              <w:t>povpraševanja naročnika oziroma posebne pogodbe, ki pa ni predmet tega postopka.</w:t>
            </w:r>
            <w:r w:rsidR="003D5163">
              <w:rPr>
                <w:rFonts w:ascii="Arial" w:hAnsi="Arial" w:cs="Arial"/>
                <w:i/>
                <w:sz w:val="20"/>
                <w:szCs w:val="20"/>
                <w:lang w:val="sl-SI"/>
              </w:rPr>
              <w:t xml:space="preserve"> </w:t>
            </w:r>
          </w:p>
        </w:tc>
        <w:tc>
          <w:tcPr>
            <w:tcW w:w="3402" w:type="dxa"/>
            <w:shd w:val="clear" w:color="auto" w:fill="auto"/>
          </w:tcPr>
          <w:p w14:paraId="6F52F333"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C48D39A"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5136D870" w14:textId="77777777" w:rsidTr="003D5163">
        <w:trPr>
          <w:cantSplit/>
          <w:trHeight w:val="457"/>
          <w:tblHeader/>
        </w:trPr>
        <w:tc>
          <w:tcPr>
            <w:tcW w:w="872" w:type="dxa"/>
            <w:shd w:val="clear" w:color="auto" w:fill="F2F2F2" w:themeFill="background1" w:themeFillShade="F2"/>
            <w:vAlign w:val="center"/>
          </w:tcPr>
          <w:p w14:paraId="741560C6"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10</w:t>
            </w:r>
          </w:p>
        </w:tc>
        <w:tc>
          <w:tcPr>
            <w:tcW w:w="6350" w:type="dxa"/>
            <w:shd w:val="clear" w:color="auto" w:fill="F2F2F2" w:themeFill="background1" w:themeFillShade="F2"/>
            <w:vAlign w:val="center"/>
          </w:tcPr>
          <w:p w14:paraId="732E76D9" w14:textId="7024A78C" w:rsidR="003D5163"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GARANCIJA:</w:t>
            </w:r>
          </w:p>
        </w:tc>
        <w:tc>
          <w:tcPr>
            <w:tcW w:w="3402" w:type="dxa"/>
            <w:shd w:val="clear" w:color="auto" w:fill="F2F2F2" w:themeFill="background1" w:themeFillShade="F2"/>
          </w:tcPr>
          <w:p w14:paraId="58926AD3"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04191492"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975144D" w14:textId="77777777" w:rsidTr="00851B74">
        <w:trPr>
          <w:cantSplit/>
          <w:tblHeader/>
        </w:trPr>
        <w:tc>
          <w:tcPr>
            <w:tcW w:w="872" w:type="dxa"/>
            <w:shd w:val="clear" w:color="auto" w:fill="auto"/>
            <w:vAlign w:val="center"/>
            <w:hideMark/>
          </w:tcPr>
          <w:p w14:paraId="401A31C1"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10.1</w:t>
            </w:r>
          </w:p>
        </w:tc>
        <w:tc>
          <w:tcPr>
            <w:tcW w:w="6350" w:type="dxa"/>
            <w:shd w:val="clear" w:color="auto" w:fill="auto"/>
            <w:vAlign w:val="center"/>
            <w:hideMark/>
          </w:tcPr>
          <w:p w14:paraId="47F396A0"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 xml:space="preserve">Oprema mora imeti </w:t>
            </w:r>
            <w:r w:rsidRPr="00BE106F">
              <w:rPr>
                <w:rFonts w:ascii="Arial" w:hAnsi="Arial" w:cs="Arial"/>
                <w:b/>
                <w:sz w:val="20"/>
                <w:szCs w:val="20"/>
                <w:lang w:val="sl-SI"/>
              </w:rPr>
              <w:t>najmanj 12 mesečno</w:t>
            </w:r>
            <w:r w:rsidRPr="00BE106F">
              <w:rPr>
                <w:rFonts w:ascii="Arial" w:hAnsi="Arial" w:cs="Arial"/>
                <w:sz w:val="20"/>
                <w:szCs w:val="20"/>
                <w:lang w:val="sl-SI"/>
              </w:rPr>
              <w:t xml:space="preserve"> garancijo od dneva kakovostnega prevzema blaga in najmanj toliko kot jo zagotavlja proizvajalec.</w:t>
            </w:r>
          </w:p>
        </w:tc>
        <w:tc>
          <w:tcPr>
            <w:tcW w:w="3402" w:type="dxa"/>
            <w:shd w:val="clear" w:color="auto" w:fill="auto"/>
            <w:hideMark/>
          </w:tcPr>
          <w:p w14:paraId="66E645F9"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2B175719"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7ED40C0B" w14:textId="77777777" w:rsidTr="00851B74">
        <w:trPr>
          <w:cantSplit/>
          <w:tblHeader/>
        </w:trPr>
        <w:tc>
          <w:tcPr>
            <w:tcW w:w="872" w:type="dxa"/>
            <w:shd w:val="clear" w:color="auto" w:fill="auto"/>
            <w:vAlign w:val="center"/>
          </w:tcPr>
          <w:p w14:paraId="5B98ACFB" w14:textId="4D194A7A"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10.2</w:t>
            </w:r>
          </w:p>
        </w:tc>
        <w:tc>
          <w:tcPr>
            <w:tcW w:w="6350" w:type="dxa"/>
            <w:shd w:val="clear" w:color="auto" w:fill="auto"/>
            <w:vAlign w:val="center"/>
          </w:tcPr>
          <w:p w14:paraId="0B30FF50" w14:textId="43665C9B" w:rsidR="00EF7731" w:rsidRPr="00BE106F" w:rsidRDefault="00104FFA" w:rsidP="001F0AFC">
            <w:pPr>
              <w:tabs>
                <w:tab w:val="left" w:pos="9356"/>
              </w:tabs>
              <w:spacing w:after="0" w:line="288" w:lineRule="auto"/>
              <w:jc w:val="both"/>
              <w:rPr>
                <w:rFonts w:ascii="Arial" w:hAnsi="Arial" w:cs="Arial"/>
                <w:sz w:val="20"/>
                <w:szCs w:val="20"/>
                <w:lang w:val="sl-SI"/>
              </w:rPr>
            </w:pPr>
            <w:r>
              <w:rPr>
                <w:rFonts w:ascii="Arial" w:hAnsi="Arial" w:cs="Arial"/>
                <w:sz w:val="20"/>
                <w:szCs w:val="20"/>
                <w:lang w:val="sl-SI"/>
              </w:rPr>
              <w:t>V kolikor ima ponudnik možnost podaljšanja garancije, naj navede način podaljšanja. Podaljšanje garancije mora biti za naročnika brezplačno.</w:t>
            </w:r>
            <w:r w:rsidRPr="00BE106F">
              <w:rPr>
                <w:rFonts w:ascii="Arial" w:hAnsi="Arial" w:cs="Arial"/>
                <w:sz w:val="20"/>
                <w:szCs w:val="20"/>
                <w:lang w:val="sl-SI"/>
              </w:rPr>
              <w:t xml:space="preserve"> </w:t>
            </w:r>
          </w:p>
        </w:tc>
        <w:tc>
          <w:tcPr>
            <w:tcW w:w="3402" w:type="dxa"/>
            <w:shd w:val="clear" w:color="auto" w:fill="auto"/>
          </w:tcPr>
          <w:p w14:paraId="71BF69A4"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5744A0A7"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5FE02505" w14:textId="77777777" w:rsidTr="003D5163">
        <w:trPr>
          <w:cantSplit/>
          <w:trHeight w:val="447"/>
          <w:tblHeader/>
        </w:trPr>
        <w:tc>
          <w:tcPr>
            <w:tcW w:w="872" w:type="dxa"/>
            <w:shd w:val="clear" w:color="auto" w:fill="F2F2F2" w:themeFill="background1" w:themeFillShade="F2"/>
            <w:vAlign w:val="center"/>
            <w:hideMark/>
          </w:tcPr>
          <w:p w14:paraId="27DEF8FC" w14:textId="77777777" w:rsidR="00EF7731" w:rsidRPr="00BE106F" w:rsidRDefault="00EF7731" w:rsidP="00BE106F">
            <w:pPr>
              <w:tabs>
                <w:tab w:val="left" w:pos="142"/>
                <w:tab w:val="left" w:pos="9356"/>
              </w:tabs>
              <w:spacing w:after="0" w:line="288" w:lineRule="auto"/>
              <w:jc w:val="both"/>
              <w:rPr>
                <w:rFonts w:ascii="Arial" w:hAnsi="Arial" w:cs="Arial"/>
                <w:b/>
                <w:sz w:val="20"/>
                <w:szCs w:val="20"/>
                <w:lang w:val="sl-SI"/>
              </w:rPr>
            </w:pPr>
            <w:r w:rsidRPr="00BE106F">
              <w:rPr>
                <w:rFonts w:ascii="Arial" w:hAnsi="Arial" w:cs="Arial"/>
                <w:b/>
                <w:sz w:val="20"/>
                <w:szCs w:val="20"/>
                <w:lang w:val="sl-SI"/>
              </w:rPr>
              <w:t>11</w:t>
            </w:r>
          </w:p>
        </w:tc>
        <w:tc>
          <w:tcPr>
            <w:tcW w:w="6350" w:type="dxa"/>
            <w:shd w:val="clear" w:color="auto" w:fill="F2F2F2" w:themeFill="background1" w:themeFillShade="F2"/>
            <w:vAlign w:val="center"/>
            <w:hideMark/>
          </w:tcPr>
          <w:p w14:paraId="3002A01C" w14:textId="77777777" w:rsidR="00EF7731" w:rsidRPr="00BE106F" w:rsidRDefault="00EF7731" w:rsidP="00BE106F">
            <w:pPr>
              <w:tabs>
                <w:tab w:val="left" w:pos="9356"/>
              </w:tabs>
              <w:spacing w:after="0" w:line="288" w:lineRule="auto"/>
              <w:jc w:val="both"/>
              <w:rPr>
                <w:rFonts w:ascii="Arial" w:hAnsi="Arial" w:cs="Arial"/>
                <w:b/>
                <w:sz w:val="20"/>
                <w:szCs w:val="20"/>
                <w:u w:val="single"/>
                <w:lang w:val="sl-SI"/>
              </w:rPr>
            </w:pPr>
            <w:r w:rsidRPr="00BE106F">
              <w:rPr>
                <w:rFonts w:ascii="Arial" w:hAnsi="Arial" w:cs="Arial"/>
                <w:b/>
                <w:sz w:val="20"/>
                <w:szCs w:val="20"/>
                <w:u w:val="single"/>
                <w:lang w:val="sl-SI"/>
              </w:rPr>
              <w:t>DOKUMENTACIJA OB PREVZEMU BLAGA:</w:t>
            </w:r>
          </w:p>
        </w:tc>
        <w:tc>
          <w:tcPr>
            <w:tcW w:w="3402" w:type="dxa"/>
            <w:shd w:val="clear" w:color="auto" w:fill="F2F2F2" w:themeFill="background1" w:themeFillShade="F2"/>
            <w:hideMark/>
          </w:tcPr>
          <w:p w14:paraId="6FC50D5D"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F2F2F2" w:themeFill="background1" w:themeFillShade="F2"/>
          </w:tcPr>
          <w:p w14:paraId="759E95A7"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3D2D8B61" w14:textId="77777777" w:rsidTr="003D5163">
        <w:trPr>
          <w:cantSplit/>
          <w:trHeight w:val="387"/>
          <w:tblHeader/>
        </w:trPr>
        <w:tc>
          <w:tcPr>
            <w:tcW w:w="872" w:type="dxa"/>
            <w:shd w:val="clear" w:color="auto" w:fill="auto"/>
            <w:vAlign w:val="center"/>
            <w:hideMark/>
          </w:tcPr>
          <w:p w14:paraId="34F92CAD"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11.1</w:t>
            </w:r>
          </w:p>
        </w:tc>
        <w:tc>
          <w:tcPr>
            <w:tcW w:w="6350" w:type="dxa"/>
            <w:shd w:val="clear" w:color="auto" w:fill="auto"/>
            <w:vAlign w:val="center"/>
            <w:hideMark/>
          </w:tcPr>
          <w:p w14:paraId="5633A5FD"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 xml:space="preserve">Navodilo za uporabo in osnovno vzdrževanje v slovenskem jeziku. </w:t>
            </w:r>
          </w:p>
        </w:tc>
        <w:tc>
          <w:tcPr>
            <w:tcW w:w="3402" w:type="dxa"/>
            <w:shd w:val="clear" w:color="auto" w:fill="auto"/>
            <w:hideMark/>
          </w:tcPr>
          <w:p w14:paraId="1673BD25"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712BECEF" w14:textId="77777777" w:rsidR="00EF7731" w:rsidRPr="00BE106F" w:rsidRDefault="00EF7731" w:rsidP="00BE106F">
            <w:pPr>
              <w:spacing w:after="0" w:line="288" w:lineRule="auto"/>
              <w:jc w:val="both"/>
              <w:rPr>
                <w:rFonts w:ascii="Arial" w:hAnsi="Arial" w:cs="Arial"/>
                <w:b/>
                <w:sz w:val="20"/>
                <w:szCs w:val="20"/>
                <w:lang w:val="sl-SI"/>
              </w:rPr>
            </w:pPr>
          </w:p>
        </w:tc>
      </w:tr>
      <w:tr w:rsidR="00EF7731" w14:paraId="63B1BFE9" w14:textId="77777777" w:rsidTr="003D5163">
        <w:trPr>
          <w:cantSplit/>
          <w:trHeight w:val="407"/>
          <w:tblHeader/>
        </w:trPr>
        <w:tc>
          <w:tcPr>
            <w:tcW w:w="872" w:type="dxa"/>
            <w:shd w:val="clear" w:color="auto" w:fill="auto"/>
            <w:vAlign w:val="center"/>
            <w:hideMark/>
          </w:tcPr>
          <w:p w14:paraId="1748DA23" w14:textId="77777777" w:rsidR="00EF7731" w:rsidRPr="00BE106F" w:rsidRDefault="00EF7731" w:rsidP="00BE106F">
            <w:pPr>
              <w:tabs>
                <w:tab w:val="left" w:pos="142"/>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11.2</w:t>
            </w:r>
          </w:p>
        </w:tc>
        <w:tc>
          <w:tcPr>
            <w:tcW w:w="6350" w:type="dxa"/>
            <w:shd w:val="clear" w:color="auto" w:fill="auto"/>
            <w:vAlign w:val="center"/>
            <w:hideMark/>
          </w:tcPr>
          <w:p w14:paraId="60E538A5" w14:textId="77777777" w:rsidR="00EF7731" w:rsidRPr="00BE106F" w:rsidRDefault="00EF7731" w:rsidP="00BE106F">
            <w:pPr>
              <w:tabs>
                <w:tab w:val="left" w:pos="9356"/>
              </w:tabs>
              <w:spacing w:after="0" w:line="288" w:lineRule="auto"/>
              <w:jc w:val="both"/>
              <w:rPr>
                <w:rFonts w:ascii="Arial" w:hAnsi="Arial" w:cs="Arial"/>
                <w:sz w:val="20"/>
                <w:szCs w:val="20"/>
                <w:lang w:val="sl-SI"/>
              </w:rPr>
            </w:pPr>
            <w:r w:rsidRPr="00BE106F">
              <w:rPr>
                <w:rFonts w:ascii="Arial" w:hAnsi="Arial" w:cs="Arial"/>
                <w:sz w:val="20"/>
                <w:szCs w:val="20"/>
                <w:lang w:val="sl-SI"/>
              </w:rPr>
              <w:t>Garancijski list.</w:t>
            </w:r>
          </w:p>
        </w:tc>
        <w:tc>
          <w:tcPr>
            <w:tcW w:w="3402" w:type="dxa"/>
            <w:shd w:val="clear" w:color="auto" w:fill="auto"/>
            <w:hideMark/>
          </w:tcPr>
          <w:p w14:paraId="54BAFA2A" w14:textId="77777777" w:rsidR="00EF7731" w:rsidRPr="00BE106F" w:rsidRDefault="00EF7731" w:rsidP="00BE106F">
            <w:pPr>
              <w:spacing w:after="0" w:line="288" w:lineRule="auto"/>
              <w:jc w:val="both"/>
              <w:rPr>
                <w:rFonts w:ascii="Arial" w:hAnsi="Arial" w:cs="Arial"/>
                <w:b/>
                <w:sz w:val="20"/>
                <w:szCs w:val="20"/>
                <w:lang w:val="sl-SI"/>
              </w:rPr>
            </w:pPr>
          </w:p>
        </w:tc>
        <w:tc>
          <w:tcPr>
            <w:tcW w:w="3714" w:type="dxa"/>
            <w:shd w:val="clear" w:color="auto" w:fill="auto"/>
          </w:tcPr>
          <w:p w14:paraId="241C1080" w14:textId="77777777" w:rsidR="00EF7731" w:rsidRPr="00BE106F" w:rsidRDefault="00EF7731" w:rsidP="00BE106F">
            <w:pPr>
              <w:spacing w:after="0" w:line="288" w:lineRule="auto"/>
              <w:jc w:val="both"/>
              <w:rPr>
                <w:rFonts w:ascii="Arial" w:hAnsi="Arial" w:cs="Arial"/>
                <w:b/>
                <w:sz w:val="20"/>
                <w:szCs w:val="20"/>
                <w:lang w:val="sl-SI"/>
              </w:rPr>
            </w:pPr>
          </w:p>
        </w:tc>
      </w:tr>
    </w:tbl>
    <w:p w14:paraId="395353E8" w14:textId="75B4DECA" w:rsidR="00406181" w:rsidRDefault="00406181" w:rsidP="00406181">
      <w:pPr>
        <w:spacing w:after="0" w:line="288" w:lineRule="auto"/>
        <w:jc w:val="both"/>
        <w:rPr>
          <w:rFonts w:ascii="Arial" w:hAnsi="Arial" w:cs="Arial"/>
          <w:sz w:val="20"/>
          <w:szCs w:val="20"/>
          <w:lang w:val="sl-SI"/>
        </w:rPr>
      </w:pPr>
    </w:p>
    <w:p w14:paraId="36D3D40F" w14:textId="1A326563" w:rsidR="003D5163" w:rsidRDefault="003D5163" w:rsidP="00406181">
      <w:pPr>
        <w:spacing w:after="0" w:line="288" w:lineRule="auto"/>
        <w:jc w:val="both"/>
        <w:rPr>
          <w:rFonts w:ascii="Arial" w:hAnsi="Arial" w:cs="Arial"/>
          <w:sz w:val="20"/>
          <w:szCs w:val="20"/>
          <w:lang w:val="sl-SI"/>
        </w:rPr>
      </w:pPr>
    </w:p>
    <w:p w14:paraId="1A6837AC" w14:textId="77777777" w:rsidR="003D5163" w:rsidRDefault="003D5163" w:rsidP="00406181">
      <w:pPr>
        <w:spacing w:after="0" w:line="288" w:lineRule="auto"/>
        <w:jc w:val="both"/>
        <w:rPr>
          <w:rFonts w:ascii="Arial" w:hAnsi="Arial" w:cs="Arial"/>
          <w:sz w:val="20"/>
          <w:szCs w:val="20"/>
          <w:lang w:val="sl-SI"/>
        </w:rPr>
      </w:pPr>
    </w:p>
    <w:p w14:paraId="395354E9" w14:textId="77777777" w:rsidR="00702E53" w:rsidRPr="00702E53" w:rsidRDefault="00702E53" w:rsidP="00702E53">
      <w:pPr>
        <w:tabs>
          <w:tab w:val="left" w:pos="375"/>
        </w:tabs>
        <w:spacing w:after="0" w:line="240" w:lineRule="auto"/>
        <w:rPr>
          <w:rFonts w:ascii="Arial" w:hAnsi="Arial" w:cs="Arial"/>
          <w:b/>
          <w:szCs w:val="20"/>
          <w:lang w:val="sl-SI"/>
        </w:rPr>
      </w:pPr>
    </w:p>
    <w:tbl>
      <w:tblPr>
        <w:tblW w:w="8610" w:type="dxa"/>
        <w:jc w:val="center"/>
        <w:tblLayout w:type="fixed"/>
        <w:tblLook w:val="04A0" w:firstRow="1" w:lastRow="0" w:firstColumn="1" w:lastColumn="0" w:noHBand="0" w:noVBand="1"/>
      </w:tblPr>
      <w:tblGrid>
        <w:gridCol w:w="3284"/>
        <w:gridCol w:w="1925"/>
        <w:gridCol w:w="3401"/>
      </w:tblGrid>
      <w:tr w:rsidR="00F936E8" w14:paraId="395354ED" w14:textId="77777777" w:rsidTr="00702E53">
        <w:trPr>
          <w:jc w:val="center"/>
        </w:trPr>
        <w:tc>
          <w:tcPr>
            <w:tcW w:w="3285" w:type="dxa"/>
            <w:hideMark/>
          </w:tcPr>
          <w:p w14:paraId="395354EA"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c>
          <w:tcPr>
            <w:tcW w:w="1926" w:type="dxa"/>
          </w:tcPr>
          <w:p w14:paraId="395354EB" w14:textId="77777777" w:rsidR="00702E53" w:rsidRPr="00702E53" w:rsidRDefault="00702E53" w:rsidP="00702E53">
            <w:pPr>
              <w:spacing w:after="0" w:line="240" w:lineRule="auto"/>
              <w:rPr>
                <w:rFonts w:ascii="Arial" w:hAnsi="Arial" w:cs="Arial"/>
                <w:b/>
                <w:szCs w:val="20"/>
                <w:lang w:val="sl-SI"/>
              </w:rPr>
            </w:pPr>
          </w:p>
        </w:tc>
        <w:tc>
          <w:tcPr>
            <w:tcW w:w="3402" w:type="dxa"/>
            <w:hideMark/>
          </w:tcPr>
          <w:p w14:paraId="395354EC"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r>
      <w:tr w:rsidR="00F936E8" w14:paraId="395354F1" w14:textId="77777777" w:rsidTr="00702E53">
        <w:trPr>
          <w:jc w:val="center"/>
        </w:trPr>
        <w:tc>
          <w:tcPr>
            <w:tcW w:w="3285" w:type="dxa"/>
            <w:hideMark/>
          </w:tcPr>
          <w:p w14:paraId="395354EE" w14:textId="77777777" w:rsidR="00702E53" w:rsidRPr="00702E53" w:rsidRDefault="00897D85" w:rsidP="00702E53">
            <w:pPr>
              <w:spacing w:after="0" w:line="240" w:lineRule="auto"/>
              <w:rPr>
                <w:rFonts w:ascii="Arial" w:hAnsi="Arial" w:cs="Arial"/>
                <w:szCs w:val="20"/>
                <w:lang w:val="sl-SI"/>
              </w:rPr>
            </w:pPr>
            <w:r w:rsidRPr="00702E53">
              <w:rPr>
                <w:rFonts w:ascii="Arial" w:hAnsi="Arial" w:cs="Arial"/>
                <w:szCs w:val="20"/>
                <w:lang w:val="sl-SI"/>
              </w:rPr>
              <w:t xml:space="preserve">              Kraj in datum</w:t>
            </w:r>
          </w:p>
        </w:tc>
        <w:tc>
          <w:tcPr>
            <w:tcW w:w="1926" w:type="dxa"/>
            <w:hideMark/>
          </w:tcPr>
          <w:p w14:paraId="395354EF"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Žig</w:t>
            </w:r>
          </w:p>
        </w:tc>
        <w:tc>
          <w:tcPr>
            <w:tcW w:w="3402" w:type="dxa"/>
            <w:hideMark/>
          </w:tcPr>
          <w:p w14:paraId="395354F0"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Podpis odgovorne osebe</w:t>
            </w:r>
          </w:p>
        </w:tc>
      </w:tr>
    </w:tbl>
    <w:p w14:paraId="395354F2" w14:textId="77777777" w:rsidR="00702E53" w:rsidRPr="00702E53" w:rsidRDefault="00702E53" w:rsidP="00702E53">
      <w:pPr>
        <w:spacing w:after="0" w:line="240" w:lineRule="auto"/>
        <w:jc w:val="both"/>
        <w:rPr>
          <w:rFonts w:ascii="Arial" w:hAnsi="Arial" w:cs="Arial"/>
          <w:sz w:val="20"/>
          <w:szCs w:val="20"/>
          <w:lang w:val="sl-SI"/>
        </w:rPr>
      </w:pPr>
    </w:p>
    <w:p w14:paraId="09603014" w14:textId="77777777" w:rsidR="00EF7731" w:rsidRDefault="00EF7731">
      <w:pPr>
        <w:rPr>
          <w:rFonts w:ascii="Arial" w:hAnsi="Arial" w:cs="Arial"/>
          <w:b/>
          <w:szCs w:val="20"/>
          <w:lang w:val="sl-SI"/>
        </w:rPr>
        <w:sectPr w:rsidR="00EF7731" w:rsidSect="00EF7731">
          <w:pgSz w:w="16840" w:h="11907" w:orient="landscape" w:code="9"/>
          <w:pgMar w:top="1418" w:right="1440" w:bottom="1418" w:left="1440" w:header="708" w:footer="708" w:gutter="0"/>
          <w:cols w:space="708"/>
          <w:docGrid w:linePitch="299"/>
        </w:sectPr>
      </w:pPr>
    </w:p>
    <w:p w14:paraId="395355FE" w14:textId="77777777" w:rsidR="00F13B51" w:rsidRPr="00E2071B" w:rsidRDefault="00897D85"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ROK IN NAČIN ODDAJE PONUDB</w:t>
      </w:r>
    </w:p>
    <w:p w14:paraId="395355FF" w14:textId="77777777" w:rsidR="00F13B51" w:rsidRPr="00E2071B" w:rsidRDefault="00F13B51" w:rsidP="007559FB">
      <w:pPr>
        <w:spacing w:after="0"/>
        <w:jc w:val="both"/>
        <w:rPr>
          <w:rFonts w:ascii="Arial" w:eastAsia="Times New Roman" w:hAnsi="Arial" w:cs="Arial"/>
          <w:bCs/>
          <w:i/>
          <w:sz w:val="20"/>
          <w:szCs w:val="20"/>
          <w:lang w:val="sl-SI"/>
        </w:rPr>
      </w:pPr>
    </w:p>
    <w:p w14:paraId="1592F1D3" w14:textId="77777777" w:rsidR="00F5289D"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Ponudbe morajo prispeti na naslov: </w:t>
      </w:r>
      <w:hyperlink r:id="rId13" w:history="1">
        <w:r w:rsidR="00E06AC6" w:rsidRPr="00E2071B">
          <w:rPr>
            <w:rStyle w:val="Hiperpovezava"/>
            <w:rFonts w:ascii="Arial" w:eastAsia="Times New Roman" w:hAnsi="Arial" w:cs="Arial"/>
            <w:sz w:val="20"/>
            <w:szCs w:val="20"/>
            <w:lang w:val="sl-SI"/>
          </w:rPr>
          <w:t>glavna.pisarna@mors.si</w:t>
        </w:r>
      </w:hyperlink>
      <w:r w:rsidR="008C6299" w:rsidRPr="00E2071B">
        <w:rPr>
          <w:rFonts w:ascii="Arial" w:eastAsia="Times New Roman" w:hAnsi="Arial" w:cs="Arial"/>
          <w:sz w:val="20"/>
          <w:szCs w:val="20"/>
          <w:lang w:val="sl-SI"/>
        </w:rPr>
        <w:t xml:space="preserve"> s sklicem na št. 430-</w:t>
      </w:r>
      <w:r w:rsidR="00025CF4">
        <w:rPr>
          <w:rFonts w:ascii="Arial" w:eastAsia="Times New Roman" w:hAnsi="Arial" w:cs="Arial"/>
          <w:sz w:val="20"/>
          <w:szCs w:val="20"/>
          <w:lang w:val="sl-SI"/>
        </w:rPr>
        <w:t>66</w:t>
      </w:r>
      <w:r w:rsidR="008C6299" w:rsidRPr="00E2071B">
        <w:rPr>
          <w:rFonts w:ascii="Arial" w:eastAsia="Times New Roman" w:hAnsi="Arial" w:cs="Arial"/>
          <w:sz w:val="20"/>
          <w:szCs w:val="20"/>
          <w:lang w:val="sl-SI"/>
        </w:rPr>
        <w:t>/20</w:t>
      </w:r>
      <w:r w:rsidR="008E191D" w:rsidRPr="00E2071B">
        <w:rPr>
          <w:rFonts w:ascii="Arial" w:eastAsia="Times New Roman" w:hAnsi="Arial" w:cs="Arial"/>
          <w:sz w:val="20"/>
          <w:szCs w:val="20"/>
          <w:lang w:val="sl-SI"/>
        </w:rPr>
        <w:t>2</w:t>
      </w:r>
      <w:r w:rsidR="00025CF4">
        <w:rPr>
          <w:rFonts w:ascii="Arial" w:eastAsia="Times New Roman" w:hAnsi="Arial" w:cs="Arial"/>
          <w:sz w:val="20"/>
          <w:szCs w:val="20"/>
          <w:lang w:val="sl-SI"/>
        </w:rPr>
        <w:t>2</w:t>
      </w:r>
      <w:r w:rsidR="00E06AC6" w:rsidRPr="00E2071B">
        <w:rPr>
          <w:rFonts w:ascii="Arial" w:eastAsia="Times New Roman" w:hAnsi="Arial" w:cs="Arial"/>
          <w:sz w:val="20"/>
          <w:szCs w:val="20"/>
          <w:lang w:val="sl-SI"/>
        </w:rPr>
        <w:t xml:space="preserve"> do </w:t>
      </w:r>
    </w:p>
    <w:p w14:paraId="39535600" w14:textId="61806441" w:rsidR="00270363" w:rsidRPr="00F5289D" w:rsidRDefault="00866409" w:rsidP="007559FB">
      <w:pPr>
        <w:spacing w:after="0"/>
        <w:jc w:val="both"/>
        <w:rPr>
          <w:rFonts w:ascii="Arial" w:eastAsia="Times New Roman" w:hAnsi="Arial" w:cs="Arial"/>
          <w:b/>
          <w:sz w:val="20"/>
          <w:szCs w:val="20"/>
          <w:u w:val="single"/>
          <w:lang w:val="sl-SI"/>
        </w:rPr>
      </w:pPr>
      <w:r w:rsidRPr="00F5289D">
        <w:rPr>
          <w:rFonts w:ascii="Arial" w:eastAsia="Times New Roman" w:hAnsi="Arial" w:cs="Arial"/>
          <w:b/>
          <w:sz w:val="20"/>
          <w:szCs w:val="20"/>
          <w:u w:val="single"/>
          <w:lang w:val="sl-SI"/>
        </w:rPr>
        <w:t xml:space="preserve">vključno </w:t>
      </w:r>
      <w:r w:rsidR="00F5289D" w:rsidRPr="00F5289D">
        <w:rPr>
          <w:rFonts w:ascii="Arial" w:eastAsia="Times New Roman" w:hAnsi="Arial" w:cs="Arial"/>
          <w:b/>
          <w:sz w:val="20"/>
          <w:szCs w:val="20"/>
          <w:u w:val="single"/>
          <w:lang w:val="sl-SI"/>
        </w:rPr>
        <w:t>10. 3. 2022.</w:t>
      </w:r>
    </w:p>
    <w:p w14:paraId="70EA9EE3" w14:textId="77777777" w:rsidR="00F5289D" w:rsidRDefault="00F5289D" w:rsidP="00316200">
      <w:pPr>
        <w:spacing w:after="0" w:line="240" w:lineRule="auto"/>
        <w:jc w:val="both"/>
        <w:rPr>
          <w:rFonts w:ascii="Arial" w:eastAsia="Times New Roman" w:hAnsi="Arial" w:cs="Arial"/>
          <w:sz w:val="20"/>
          <w:szCs w:val="20"/>
          <w:lang w:val="sl-SI"/>
        </w:rPr>
      </w:pPr>
    </w:p>
    <w:p w14:paraId="653C3492" w14:textId="6D1C475D" w:rsidR="00316200" w:rsidRPr="00F5289D" w:rsidRDefault="00316200" w:rsidP="00316200">
      <w:pPr>
        <w:spacing w:after="0" w:line="240" w:lineRule="auto"/>
        <w:jc w:val="both"/>
        <w:rPr>
          <w:rFonts w:ascii="Arial" w:eastAsia="Times New Roman" w:hAnsi="Arial" w:cs="Arial"/>
          <w:sz w:val="20"/>
          <w:szCs w:val="20"/>
          <w:lang w:val="sl-SI"/>
        </w:rPr>
      </w:pPr>
      <w:r w:rsidRPr="00F5289D">
        <w:rPr>
          <w:rFonts w:ascii="Arial" w:eastAsia="Times New Roman" w:hAnsi="Arial" w:cs="Arial"/>
          <w:sz w:val="20"/>
          <w:szCs w:val="20"/>
          <w:lang w:val="sl-SI"/>
        </w:rPr>
        <w:t>Ponudba poslana v elektronski obliki mora biti podpisana, žigosana, skenirana in v PDF obliki.</w:t>
      </w:r>
    </w:p>
    <w:p w14:paraId="78AAFB3B" w14:textId="77777777" w:rsidR="00316200" w:rsidRPr="00F5289D" w:rsidRDefault="00316200" w:rsidP="007559FB">
      <w:pPr>
        <w:spacing w:after="0"/>
        <w:jc w:val="both"/>
        <w:rPr>
          <w:rFonts w:ascii="Arial" w:eastAsia="Times New Roman" w:hAnsi="Arial" w:cs="Arial"/>
          <w:b/>
          <w:sz w:val="20"/>
          <w:szCs w:val="20"/>
          <w:u w:val="single"/>
          <w:lang w:val="sl-SI"/>
        </w:rPr>
      </w:pPr>
    </w:p>
    <w:p w14:paraId="39535603" w14:textId="68F9091E" w:rsidR="00F13B51" w:rsidRPr="00E2071B" w:rsidRDefault="00F13B51" w:rsidP="007559FB">
      <w:pPr>
        <w:spacing w:after="0"/>
        <w:rPr>
          <w:rFonts w:ascii="Arial" w:eastAsia="Times New Roman" w:hAnsi="Arial" w:cs="Arial"/>
          <w:sz w:val="20"/>
          <w:szCs w:val="20"/>
          <w:lang w:val="sl-SI" w:eastAsia="sl-SI"/>
        </w:rPr>
      </w:pPr>
    </w:p>
    <w:p w14:paraId="39535604" w14:textId="77777777" w:rsidR="00F13B51" w:rsidRPr="00E2071B" w:rsidRDefault="00897D85" w:rsidP="007559FB">
      <w:pPr>
        <w:spacing w:after="0"/>
        <w:rPr>
          <w:rFonts w:ascii="Arial" w:eastAsia="Times New Roman" w:hAnsi="Arial" w:cs="Arial"/>
          <w:b/>
          <w:sz w:val="20"/>
          <w:szCs w:val="20"/>
          <w:lang w:val="sl-SI" w:eastAsia="sl-SI"/>
        </w:rPr>
      </w:pPr>
      <w:r w:rsidRPr="00E2071B">
        <w:rPr>
          <w:rFonts w:ascii="Arial" w:eastAsia="Times New Roman" w:hAnsi="Arial" w:cs="Arial"/>
          <w:b/>
          <w:sz w:val="20"/>
          <w:szCs w:val="20"/>
          <w:lang w:val="sl-SI" w:eastAsia="sl-SI"/>
        </w:rPr>
        <w:t xml:space="preserve">Ponudba mora </w:t>
      </w:r>
      <w:r w:rsidR="00747075" w:rsidRPr="00E2071B">
        <w:rPr>
          <w:rFonts w:ascii="Arial" w:eastAsia="Times New Roman" w:hAnsi="Arial" w:cs="Arial"/>
          <w:b/>
          <w:sz w:val="20"/>
          <w:szCs w:val="20"/>
          <w:lang w:val="sl-SI" w:eastAsia="sl-SI"/>
        </w:rPr>
        <w:t xml:space="preserve">poleg tehničnih dokazil </w:t>
      </w:r>
      <w:r w:rsidRPr="00E2071B">
        <w:rPr>
          <w:rFonts w:ascii="Arial" w:eastAsia="Times New Roman" w:hAnsi="Arial" w:cs="Arial"/>
          <w:b/>
          <w:sz w:val="20"/>
          <w:szCs w:val="20"/>
          <w:lang w:val="sl-SI" w:eastAsia="sl-SI"/>
        </w:rPr>
        <w:t>vsebovati</w:t>
      </w:r>
      <w:r w:rsidR="00747075" w:rsidRPr="00E2071B">
        <w:rPr>
          <w:rFonts w:ascii="Arial" w:eastAsia="Times New Roman" w:hAnsi="Arial" w:cs="Arial"/>
          <w:b/>
          <w:sz w:val="20"/>
          <w:szCs w:val="20"/>
          <w:lang w:val="sl-SI" w:eastAsia="sl-SI"/>
        </w:rPr>
        <w:t xml:space="preserve"> še</w:t>
      </w:r>
      <w:r w:rsidR="00EC2B6C" w:rsidRPr="00E2071B">
        <w:rPr>
          <w:rFonts w:ascii="Arial" w:eastAsia="Times New Roman" w:hAnsi="Arial" w:cs="Arial"/>
          <w:b/>
          <w:sz w:val="20"/>
          <w:szCs w:val="20"/>
          <w:lang w:val="sl-SI" w:eastAsia="sl-SI"/>
        </w:rPr>
        <w:t xml:space="preserve"> izpolnjene in podpisane obrazce</w:t>
      </w:r>
      <w:r w:rsidRPr="00E2071B">
        <w:rPr>
          <w:rFonts w:ascii="Arial" w:eastAsia="Times New Roman" w:hAnsi="Arial" w:cs="Arial"/>
          <w:b/>
          <w:sz w:val="20"/>
          <w:szCs w:val="20"/>
          <w:lang w:val="sl-SI" w:eastAsia="sl-SI"/>
        </w:rPr>
        <w:t>:</w:t>
      </w:r>
    </w:p>
    <w:p w14:paraId="39535605" w14:textId="77777777" w:rsidR="00F13B51" w:rsidRPr="00E2071B" w:rsidRDefault="00897D85"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1</w:t>
      </w:r>
      <w:r w:rsidR="00926695" w:rsidRPr="00E2071B">
        <w:rPr>
          <w:rFonts w:ascii="Arial" w:eastAsia="Times New Roman" w:hAnsi="Arial" w:cs="Arial"/>
          <w:b/>
          <w:sz w:val="20"/>
          <w:szCs w:val="20"/>
          <w:lang w:val="sl-SI" w:eastAsia="sl-SI"/>
        </w:rPr>
        <w:t>:</w:t>
      </w:r>
      <w:r w:rsidR="007559FB" w:rsidRPr="00E2071B">
        <w:rPr>
          <w:rFonts w:ascii="Arial" w:eastAsia="Times New Roman" w:hAnsi="Arial" w:cs="Arial"/>
          <w:sz w:val="20"/>
          <w:szCs w:val="20"/>
          <w:lang w:val="sl-SI" w:eastAsia="sl-SI"/>
        </w:rPr>
        <w:t xml:space="preserve"> Obrazec ponudbe,</w:t>
      </w:r>
    </w:p>
    <w:p w14:paraId="39535606" w14:textId="77777777" w:rsidR="00F13B51" w:rsidRPr="00E2071B" w:rsidRDefault="00897D85"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2</w:t>
      </w:r>
      <w:r w:rsidR="00926695" w:rsidRPr="00E2071B">
        <w:rPr>
          <w:rFonts w:ascii="Arial" w:eastAsia="Times New Roman" w:hAnsi="Arial" w:cs="Arial"/>
          <w:b/>
          <w:sz w:val="20"/>
          <w:szCs w:val="20"/>
          <w:lang w:val="sl-SI" w:eastAsia="sl-SI"/>
        </w:rPr>
        <w:t>:</w:t>
      </w:r>
      <w:r w:rsidR="00926695" w:rsidRPr="00E2071B">
        <w:rPr>
          <w:rFonts w:ascii="Arial" w:eastAsia="Times New Roman" w:hAnsi="Arial" w:cs="Arial"/>
          <w:sz w:val="20"/>
          <w:szCs w:val="20"/>
          <w:lang w:val="sl-SI" w:eastAsia="sl-SI"/>
        </w:rPr>
        <w:t xml:space="preserve"> Ponudba </w:t>
      </w:r>
      <w:r w:rsidR="0036369D" w:rsidRPr="00E2071B">
        <w:rPr>
          <w:rFonts w:ascii="Arial" w:eastAsia="Times New Roman" w:hAnsi="Arial" w:cs="Arial"/>
          <w:sz w:val="20"/>
          <w:szCs w:val="20"/>
          <w:lang w:val="sl-SI" w:eastAsia="sl-SI"/>
        </w:rPr>
        <w:t xml:space="preserve">– </w:t>
      </w:r>
      <w:r w:rsidR="00926695" w:rsidRPr="00E2071B">
        <w:rPr>
          <w:rFonts w:ascii="Arial" w:eastAsia="Times New Roman" w:hAnsi="Arial" w:cs="Arial"/>
          <w:sz w:val="20"/>
          <w:szCs w:val="20"/>
          <w:lang w:val="sl-SI" w:eastAsia="sl-SI"/>
        </w:rPr>
        <w:t>cene,</w:t>
      </w:r>
    </w:p>
    <w:p w14:paraId="39535608" w14:textId="289E47C4" w:rsidR="00F13B51" w:rsidRPr="00E2071B" w:rsidRDefault="00897D85"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sidR="00316200">
        <w:rPr>
          <w:rFonts w:ascii="Arial" w:hAnsi="Arial" w:cs="Arial"/>
          <w:b/>
          <w:sz w:val="20"/>
          <w:szCs w:val="20"/>
          <w:lang w:val="sl-SI"/>
        </w:rPr>
        <w:t>3</w:t>
      </w:r>
      <w:r w:rsidR="00745FD9" w:rsidRPr="00E2071B">
        <w:rPr>
          <w:rFonts w:ascii="Arial" w:hAnsi="Arial" w:cs="Arial"/>
          <w:b/>
          <w:sz w:val="20"/>
          <w:szCs w:val="20"/>
          <w:lang w:val="sl-SI"/>
        </w:rPr>
        <w:t>:</w:t>
      </w:r>
      <w:r w:rsidRPr="00E2071B">
        <w:rPr>
          <w:rFonts w:ascii="Arial" w:eastAsia="Times New Roman" w:hAnsi="Arial" w:cs="Arial"/>
          <w:sz w:val="20"/>
          <w:szCs w:val="20"/>
          <w:lang w:val="sl-SI" w:eastAsia="sl-SI"/>
        </w:rPr>
        <w:t xml:space="preserve"> Izjava o izp</w:t>
      </w:r>
      <w:r w:rsidR="00B40938" w:rsidRPr="00E2071B">
        <w:rPr>
          <w:rFonts w:ascii="Arial" w:eastAsia="Times New Roman" w:hAnsi="Arial" w:cs="Arial"/>
          <w:sz w:val="20"/>
          <w:szCs w:val="20"/>
          <w:lang w:val="sl-SI" w:eastAsia="sl-SI"/>
        </w:rPr>
        <w:t xml:space="preserve">olnjevanju tehničnih pogojev </w:t>
      </w:r>
      <w:r w:rsidR="0054414F" w:rsidRPr="00E2071B">
        <w:rPr>
          <w:rFonts w:ascii="Arial" w:eastAsia="Times New Roman" w:hAnsi="Arial" w:cs="Arial"/>
          <w:sz w:val="20"/>
          <w:szCs w:val="20"/>
          <w:lang w:val="sl-SI" w:eastAsia="sl-SI"/>
        </w:rPr>
        <w:t xml:space="preserve">s priloženo </w:t>
      </w:r>
      <w:r w:rsidRPr="00E2071B">
        <w:rPr>
          <w:rFonts w:ascii="Arial" w:eastAsia="Times New Roman" w:hAnsi="Arial" w:cs="Arial"/>
          <w:sz w:val="20"/>
          <w:szCs w:val="20"/>
          <w:lang w:val="sl-SI" w:eastAsia="sl-SI"/>
        </w:rPr>
        <w:t>tehničn</w:t>
      </w:r>
      <w:r w:rsidR="0054414F" w:rsidRPr="00E2071B">
        <w:rPr>
          <w:rFonts w:ascii="Arial" w:eastAsia="Times New Roman" w:hAnsi="Arial" w:cs="Arial"/>
          <w:sz w:val="20"/>
          <w:szCs w:val="20"/>
          <w:lang w:val="sl-SI" w:eastAsia="sl-SI"/>
        </w:rPr>
        <w:t>o</w:t>
      </w:r>
      <w:r w:rsidRPr="00E2071B">
        <w:rPr>
          <w:rFonts w:ascii="Arial" w:eastAsia="Times New Roman" w:hAnsi="Arial" w:cs="Arial"/>
          <w:sz w:val="20"/>
          <w:szCs w:val="20"/>
          <w:lang w:val="sl-SI" w:eastAsia="sl-SI"/>
        </w:rPr>
        <w:t xml:space="preserve"> dokumentacij</w:t>
      </w:r>
      <w:r w:rsidR="0054414F" w:rsidRPr="00E2071B">
        <w:rPr>
          <w:rFonts w:ascii="Arial" w:eastAsia="Times New Roman" w:hAnsi="Arial" w:cs="Arial"/>
          <w:sz w:val="20"/>
          <w:szCs w:val="20"/>
          <w:lang w:val="sl-SI" w:eastAsia="sl-SI"/>
        </w:rPr>
        <w:t>o</w:t>
      </w:r>
      <w:r w:rsidR="0055581C" w:rsidRPr="00E2071B">
        <w:rPr>
          <w:rFonts w:ascii="Arial" w:eastAsia="Times New Roman" w:hAnsi="Arial" w:cs="Arial"/>
          <w:sz w:val="20"/>
          <w:szCs w:val="20"/>
          <w:lang w:val="sl-SI" w:eastAsia="sl-SI"/>
        </w:rPr>
        <w:t xml:space="preserve"> v slovenskem </w:t>
      </w:r>
      <w:r w:rsidR="00101E48" w:rsidRPr="00E2071B">
        <w:rPr>
          <w:rFonts w:ascii="Arial" w:eastAsia="Times New Roman" w:hAnsi="Arial" w:cs="Arial"/>
          <w:sz w:val="20"/>
          <w:szCs w:val="20"/>
          <w:lang w:val="sl-SI" w:eastAsia="sl-SI"/>
        </w:rPr>
        <w:t xml:space="preserve">ali </w:t>
      </w:r>
      <w:r w:rsidR="0055581C" w:rsidRPr="00E2071B">
        <w:rPr>
          <w:rFonts w:ascii="Arial" w:eastAsia="Times New Roman" w:hAnsi="Arial" w:cs="Arial"/>
          <w:sz w:val="20"/>
          <w:szCs w:val="20"/>
          <w:lang w:val="sl-SI" w:eastAsia="sl-SI"/>
        </w:rPr>
        <w:t>angleškem jeziku</w:t>
      </w:r>
      <w:r w:rsidR="00EC2B6C" w:rsidRPr="00E2071B">
        <w:rPr>
          <w:rFonts w:ascii="Arial" w:eastAsia="Times New Roman" w:hAnsi="Arial" w:cs="Arial"/>
          <w:sz w:val="20"/>
          <w:szCs w:val="20"/>
          <w:lang w:val="sl-SI" w:eastAsia="sl-SI"/>
        </w:rPr>
        <w:t>,</w:t>
      </w:r>
    </w:p>
    <w:p w14:paraId="39535609" w14:textId="7751C067" w:rsidR="00671145" w:rsidRPr="006921AE" w:rsidRDefault="00897D85"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sidR="00316200">
        <w:rPr>
          <w:rFonts w:ascii="Arial" w:hAnsi="Arial" w:cs="Arial"/>
          <w:b/>
          <w:sz w:val="20"/>
          <w:szCs w:val="20"/>
          <w:lang w:val="sl-SI"/>
        </w:rPr>
        <w:t>4</w:t>
      </w:r>
      <w:r w:rsidRPr="00E2071B">
        <w:rPr>
          <w:rFonts w:ascii="Arial" w:hAnsi="Arial" w:cs="Arial"/>
          <w:b/>
          <w:sz w:val="20"/>
          <w:szCs w:val="20"/>
          <w:lang w:val="sl-SI"/>
        </w:rPr>
        <w:t>:</w:t>
      </w:r>
      <w:r w:rsidR="00E15E2C" w:rsidRPr="00E2071B">
        <w:rPr>
          <w:rFonts w:ascii="Arial" w:eastAsia="Times New Roman" w:hAnsi="Arial" w:cs="Arial"/>
          <w:color w:val="000000"/>
          <w:sz w:val="20"/>
          <w:szCs w:val="20"/>
          <w:lang w:val="sl-SI"/>
        </w:rPr>
        <w:t xml:space="preserve"> Izjava o udeležbi fizičnih in pravnih oseb v lastništvu ponudnika,</w:t>
      </w:r>
    </w:p>
    <w:p w14:paraId="3953560A" w14:textId="72675D55" w:rsidR="00C05F99" w:rsidRDefault="00897D85" w:rsidP="00E20163">
      <w:pPr>
        <w:numPr>
          <w:ilvl w:val="0"/>
          <w:numId w:val="11"/>
        </w:numPr>
        <w:spacing w:after="0"/>
        <w:ind w:left="360"/>
        <w:jc w:val="both"/>
        <w:rPr>
          <w:rFonts w:ascii="Arial" w:hAnsi="Arial" w:cs="Arial"/>
          <w:sz w:val="20"/>
          <w:szCs w:val="20"/>
          <w:lang w:val="sl-SI"/>
        </w:rPr>
      </w:pPr>
      <w:r>
        <w:rPr>
          <w:rFonts w:ascii="Arial" w:hAnsi="Arial" w:cs="Arial"/>
          <w:b/>
          <w:sz w:val="20"/>
          <w:szCs w:val="20"/>
          <w:lang w:val="sl-SI"/>
        </w:rPr>
        <w:t xml:space="preserve">Priloga </w:t>
      </w:r>
      <w:r w:rsidR="00316200">
        <w:rPr>
          <w:rFonts w:ascii="Arial" w:hAnsi="Arial" w:cs="Arial"/>
          <w:b/>
          <w:sz w:val="20"/>
          <w:szCs w:val="20"/>
          <w:lang w:val="sl-SI"/>
        </w:rPr>
        <w:t>5</w:t>
      </w:r>
      <w:r>
        <w:rPr>
          <w:rFonts w:ascii="Arial" w:hAnsi="Arial" w:cs="Arial"/>
          <w:b/>
          <w:sz w:val="20"/>
          <w:szCs w:val="20"/>
          <w:lang w:val="sl-SI"/>
        </w:rPr>
        <w:t>:</w:t>
      </w:r>
      <w:r>
        <w:rPr>
          <w:rFonts w:ascii="Arial" w:hAnsi="Arial" w:cs="Arial"/>
          <w:sz w:val="20"/>
          <w:szCs w:val="20"/>
          <w:lang w:val="sl-SI"/>
        </w:rPr>
        <w:t xml:space="preserve"> </w:t>
      </w:r>
      <w:r w:rsidRPr="006921AE">
        <w:rPr>
          <w:rFonts w:ascii="Arial" w:hAnsi="Arial" w:cs="Arial"/>
          <w:sz w:val="20"/>
          <w:szCs w:val="20"/>
          <w:lang w:val="sl-SI"/>
        </w:rPr>
        <w:t>Izjava</w:t>
      </w:r>
      <w:r>
        <w:rPr>
          <w:rFonts w:ascii="Arial" w:hAnsi="Arial" w:cs="Arial"/>
          <w:sz w:val="20"/>
          <w:szCs w:val="20"/>
          <w:lang w:val="sl-SI"/>
        </w:rPr>
        <w:t xml:space="preserve"> o omejitvah poslovanja</w:t>
      </w:r>
    </w:p>
    <w:p w14:paraId="3953560C" w14:textId="354AD0E9" w:rsidR="00F13B51" w:rsidRPr="00E2071B" w:rsidRDefault="00897D85" w:rsidP="00E20163">
      <w:pPr>
        <w:numPr>
          <w:ilvl w:val="0"/>
          <w:numId w:val="11"/>
        </w:numPr>
        <w:spacing w:after="0"/>
        <w:ind w:left="360"/>
        <w:jc w:val="both"/>
        <w:rPr>
          <w:rFonts w:ascii="Arial" w:eastAsia="Times New Roman" w:hAnsi="Arial" w:cs="Arial"/>
          <w:color w:val="000000"/>
          <w:sz w:val="20"/>
          <w:szCs w:val="20"/>
          <w:lang w:val="sl-SI"/>
        </w:rPr>
      </w:pPr>
      <w:r w:rsidRPr="00E2071B">
        <w:rPr>
          <w:rFonts w:ascii="Arial" w:eastAsia="Times New Roman" w:hAnsi="Arial" w:cs="Arial"/>
          <w:b/>
          <w:color w:val="000000"/>
          <w:sz w:val="20"/>
          <w:szCs w:val="20"/>
          <w:lang w:val="sl-SI"/>
        </w:rPr>
        <w:t>Prilog</w:t>
      </w:r>
      <w:r w:rsidR="00461D00" w:rsidRPr="00E2071B">
        <w:rPr>
          <w:rFonts w:ascii="Arial" w:eastAsia="Times New Roman" w:hAnsi="Arial" w:cs="Arial"/>
          <w:b/>
          <w:color w:val="000000"/>
          <w:sz w:val="20"/>
          <w:szCs w:val="20"/>
          <w:lang w:val="sl-SI"/>
        </w:rPr>
        <w:t>a</w:t>
      </w:r>
      <w:r w:rsidRPr="00E2071B">
        <w:rPr>
          <w:rFonts w:ascii="Arial" w:eastAsia="Times New Roman" w:hAnsi="Arial" w:cs="Arial"/>
          <w:b/>
          <w:color w:val="000000"/>
          <w:sz w:val="20"/>
          <w:szCs w:val="20"/>
          <w:lang w:val="sl-SI"/>
        </w:rPr>
        <w:t xml:space="preserve"> </w:t>
      </w:r>
      <w:r w:rsidR="00034FF0">
        <w:rPr>
          <w:rFonts w:ascii="Arial" w:eastAsia="Times New Roman" w:hAnsi="Arial" w:cs="Arial"/>
          <w:b/>
          <w:color w:val="000000"/>
          <w:sz w:val="20"/>
          <w:szCs w:val="20"/>
          <w:lang w:val="sl-SI"/>
        </w:rPr>
        <w:t>6</w:t>
      </w:r>
      <w:r w:rsidRPr="00E2071B">
        <w:rPr>
          <w:rFonts w:ascii="Arial" w:eastAsia="Times New Roman" w:hAnsi="Arial" w:cs="Arial"/>
          <w:b/>
          <w:color w:val="000000"/>
          <w:sz w:val="20"/>
          <w:szCs w:val="20"/>
          <w:lang w:val="sl-SI"/>
        </w:rPr>
        <w:t>:</w:t>
      </w:r>
      <w:r w:rsidR="00973D03" w:rsidRPr="00E2071B">
        <w:rPr>
          <w:rFonts w:ascii="Arial" w:eastAsia="Times New Roman" w:hAnsi="Arial" w:cs="Arial"/>
          <w:b/>
          <w:color w:val="000000"/>
          <w:sz w:val="20"/>
          <w:szCs w:val="20"/>
          <w:lang w:val="sl-SI"/>
        </w:rPr>
        <w:t xml:space="preserve"> </w:t>
      </w:r>
      <w:r w:rsidR="00E15E2C" w:rsidRPr="00E2071B">
        <w:rPr>
          <w:rFonts w:ascii="Arial" w:eastAsia="Times New Roman" w:hAnsi="Arial" w:cs="Arial"/>
          <w:sz w:val="20"/>
          <w:szCs w:val="20"/>
          <w:lang w:val="sl-SI"/>
        </w:rPr>
        <w:t>Osnutek pogodbe.</w:t>
      </w:r>
    </w:p>
    <w:p w14:paraId="3953560D" w14:textId="77777777" w:rsidR="00F319E6" w:rsidRPr="00E2071B" w:rsidRDefault="00F319E6" w:rsidP="007559FB">
      <w:pPr>
        <w:spacing w:after="0"/>
        <w:jc w:val="both"/>
        <w:rPr>
          <w:rFonts w:ascii="Arial" w:eastAsia="Times New Roman" w:hAnsi="Arial" w:cs="Arial"/>
          <w:b/>
          <w:bCs/>
          <w:sz w:val="20"/>
          <w:szCs w:val="20"/>
          <w:lang w:val="sl-SI"/>
        </w:rPr>
      </w:pPr>
    </w:p>
    <w:p w14:paraId="3953560E" w14:textId="77777777" w:rsidR="00170066" w:rsidRPr="00E2071B" w:rsidRDefault="00897D85" w:rsidP="007559FB">
      <w:pPr>
        <w:spacing w:after="0"/>
        <w:jc w:val="both"/>
        <w:rPr>
          <w:rFonts w:ascii="Arial" w:eastAsia="Times New Roman" w:hAnsi="Arial" w:cs="Arial"/>
          <w:b/>
          <w:bCs/>
          <w:sz w:val="20"/>
          <w:szCs w:val="20"/>
          <w:lang w:val="sl-SI"/>
        </w:rPr>
      </w:pPr>
      <w:r w:rsidRPr="00E2071B">
        <w:rPr>
          <w:rFonts w:ascii="Arial" w:eastAsia="Times New Roman" w:hAnsi="Arial" w:cs="Arial"/>
          <w:b/>
          <w:bCs/>
          <w:sz w:val="20"/>
          <w:szCs w:val="20"/>
          <w:lang w:val="sl-SI"/>
        </w:rPr>
        <w:t>Naročnik bo ponudbe odprl komisijsko.</w:t>
      </w:r>
    </w:p>
    <w:p w14:paraId="3953560F" w14:textId="52774742" w:rsidR="00637FEF" w:rsidRDefault="00637FEF" w:rsidP="00A90EDD">
      <w:pPr>
        <w:spacing w:after="0"/>
        <w:rPr>
          <w:rFonts w:ascii="Arial" w:eastAsia="Times New Roman" w:hAnsi="Arial" w:cs="Arial"/>
          <w:bCs/>
          <w:sz w:val="20"/>
          <w:szCs w:val="20"/>
          <w:lang w:val="sl-SI"/>
        </w:rPr>
      </w:pPr>
    </w:p>
    <w:p w14:paraId="44F592EE" w14:textId="77777777" w:rsidR="008D1D0B" w:rsidRPr="00E2071B" w:rsidRDefault="008D1D0B" w:rsidP="00A90EDD">
      <w:pPr>
        <w:spacing w:after="0"/>
        <w:rPr>
          <w:rFonts w:ascii="Arial" w:eastAsia="Times New Roman" w:hAnsi="Arial" w:cs="Arial"/>
          <w:bCs/>
          <w:sz w:val="20"/>
          <w:szCs w:val="20"/>
          <w:lang w:val="sl-SI"/>
        </w:rPr>
      </w:pPr>
    </w:p>
    <w:p w14:paraId="39535610" w14:textId="3BC89EAC" w:rsidR="008B624D" w:rsidRPr="003648A5" w:rsidRDefault="008D1D0B" w:rsidP="008B624D">
      <w:pPr>
        <w:spacing w:after="0" w:line="240" w:lineRule="auto"/>
        <w:jc w:val="both"/>
        <w:rPr>
          <w:rFonts w:ascii="Arial" w:eastAsia="Times New Roman" w:hAnsi="Arial" w:cs="Arial"/>
          <w:b/>
          <w:bCs/>
          <w:sz w:val="20"/>
          <w:szCs w:val="20"/>
          <w:lang w:val="sl-SI"/>
        </w:rPr>
      </w:pPr>
      <w:r>
        <w:rPr>
          <w:rFonts w:ascii="Arial" w:eastAsia="Times New Roman" w:hAnsi="Arial" w:cs="Arial"/>
          <w:b/>
          <w:bCs/>
          <w:sz w:val="20"/>
          <w:szCs w:val="20"/>
          <w:lang w:val="sl-SI"/>
        </w:rPr>
        <w:t>3</w:t>
      </w:r>
      <w:r w:rsidR="00897D85" w:rsidRPr="003648A5">
        <w:rPr>
          <w:rFonts w:ascii="Arial" w:eastAsia="Times New Roman" w:hAnsi="Arial" w:cs="Arial"/>
          <w:b/>
          <w:bCs/>
          <w:sz w:val="20"/>
          <w:szCs w:val="20"/>
          <w:lang w:val="sl-SI"/>
        </w:rPr>
        <w:t>. POJASNILA IN ROK ZA POJASNILA POVABILNE DOKUMENTACIJE</w:t>
      </w:r>
    </w:p>
    <w:p w14:paraId="39535611" w14:textId="77777777" w:rsidR="008B624D" w:rsidRPr="003648A5" w:rsidRDefault="008B624D" w:rsidP="008B624D">
      <w:pPr>
        <w:spacing w:after="0" w:line="240" w:lineRule="auto"/>
        <w:jc w:val="both"/>
        <w:rPr>
          <w:rFonts w:ascii="Arial" w:eastAsia="Times New Roman" w:hAnsi="Arial" w:cs="Arial"/>
          <w:sz w:val="20"/>
          <w:szCs w:val="20"/>
          <w:lang w:val="sl-SI"/>
        </w:rPr>
      </w:pPr>
    </w:p>
    <w:p w14:paraId="39535612" w14:textId="2E8FE6BF" w:rsidR="008B624D" w:rsidRPr="00FE590F" w:rsidRDefault="00897D85" w:rsidP="00FE590F">
      <w:pPr>
        <w:spacing w:after="0" w:line="240" w:lineRule="auto"/>
        <w:jc w:val="both"/>
        <w:rPr>
          <w:rFonts w:ascii="Arial" w:eastAsia="Times New Roman" w:hAnsi="Arial" w:cs="Arial"/>
          <w:sz w:val="20"/>
          <w:szCs w:val="20"/>
          <w:lang w:val="sl-SI"/>
        </w:rPr>
      </w:pPr>
      <w:r>
        <w:rPr>
          <w:rFonts w:ascii="Arial" w:eastAsia="Times New Roman" w:hAnsi="Arial" w:cs="Arial"/>
          <w:sz w:val="20"/>
          <w:szCs w:val="20"/>
          <w:lang w:val="sl-SI"/>
        </w:rPr>
        <w:t>P</w:t>
      </w:r>
      <w:r w:rsidRPr="003648A5">
        <w:rPr>
          <w:rFonts w:ascii="Arial" w:eastAsia="Times New Roman" w:hAnsi="Arial" w:cs="Arial"/>
          <w:sz w:val="20"/>
          <w:szCs w:val="20"/>
          <w:lang w:val="sl-SI"/>
        </w:rPr>
        <w:t xml:space="preserve">onudnik, ki potrebuje obrazložitev navedb oziroma zahtev v povabilni dokumentaciji, lahko naročniku naslovi vprašanje v pisni </w:t>
      </w:r>
      <w:r w:rsidRPr="00F010A6">
        <w:rPr>
          <w:rFonts w:ascii="Arial" w:eastAsia="Times New Roman" w:hAnsi="Arial" w:cs="Arial"/>
          <w:sz w:val="20"/>
          <w:szCs w:val="20"/>
          <w:lang w:val="sl-SI"/>
        </w:rPr>
        <w:t xml:space="preserve">obliki </w:t>
      </w:r>
      <w:r w:rsidR="00FE590F" w:rsidRPr="00FE590F">
        <w:rPr>
          <w:rFonts w:ascii="Arial" w:eastAsia="Times New Roman" w:hAnsi="Arial" w:cs="Arial"/>
          <w:sz w:val="20"/>
          <w:szCs w:val="20"/>
          <w:lang w:val="sl-SI"/>
        </w:rPr>
        <w:t>najkasneje 10 (</w:t>
      </w:r>
      <w:r w:rsidR="00FE590F">
        <w:rPr>
          <w:rFonts w:ascii="Arial" w:eastAsia="Times New Roman" w:hAnsi="Arial" w:cs="Arial"/>
          <w:sz w:val="20"/>
          <w:szCs w:val="20"/>
          <w:lang w:val="sl-SI"/>
        </w:rPr>
        <w:t xml:space="preserve">deset) dni pred potekom roka za </w:t>
      </w:r>
      <w:r w:rsidR="00FE590F" w:rsidRPr="00FE590F">
        <w:rPr>
          <w:rFonts w:ascii="Arial" w:eastAsia="Times New Roman" w:hAnsi="Arial" w:cs="Arial"/>
          <w:sz w:val="20"/>
          <w:szCs w:val="20"/>
          <w:lang w:val="sl-SI"/>
        </w:rPr>
        <w:t xml:space="preserve">oddajo </w:t>
      </w:r>
      <w:r w:rsidR="00FE590F" w:rsidRPr="008D1D0B">
        <w:rPr>
          <w:rFonts w:ascii="Arial" w:eastAsia="Times New Roman" w:hAnsi="Arial" w:cs="Arial"/>
          <w:sz w:val="20"/>
          <w:szCs w:val="20"/>
          <w:lang w:val="sl-SI"/>
        </w:rPr>
        <w:t xml:space="preserve">ponudb </w:t>
      </w:r>
      <w:r w:rsidRPr="008D1D0B">
        <w:rPr>
          <w:rFonts w:ascii="Arial" w:eastAsia="Times New Roman" w:hAnsi="Arial" w:cs="Arial"/>
          <w:sz w:val="20"/>
          <w:szCs w:val="20"/>
          <w:lang w:val="sl-SI"/>
        </w:rPr>
        <w:t>na</w:t>
      </w:r>
      <w:r w:rsidRPr="00F010A6">
        <w:rPr>
          <w:rFonts w:ascii="Arial" w:eastAsia="Times New Roman" w:hAnsi="Arial" w:cs="Arial"/>
          <w:sz w:val="20"/>
          <w:szCs w:val="20"/>
          <w:lang w:val="sl-SI"/>
        </w:rPr>
        <w:t xml:space="preserve"> elektronski </w:t>
      </w:r>
      <w:r w:rsidRPr="003648A5">
        <w:rPr>
          <w:rFonts w:ascii="Arial" w:eastAsia="Times New Roman" w:hAnsi="Arial" w:cs="Arial"/>
          <w:sz w:val="20"/>
          <w:szCs w:val="20"/>
          <w:lang w:val="sl-SI"/>
        </w:rPr>
        <w:t xml:space="preserve">naslov: </w:t>
      </w:r>
      <w:hyperlink r:id="rId14" w:history="1">
        <w:r w:rsidRPr="003648A5">
          <w:rPr>
            <w:rFonts w:ascii="Arial" w:eastAsia="Times New Roman" w:hAnsi="Arial" w:cs="Arial"/>
            <w:sz w:val="20"/>
            <w:szCs w:val="20"/>
            <w:u w:val="single"/>
            <w:lang w:val="sl-SI"/>
          </w:rPr>
          <w:t>glavna.pisarna@mors.si</w:t>
        </w:r>
      </w:hyperlink>
      <w:r w:rsidRPr="003648A5">
        <w:rPr>
          <w:rFonts w:ascii="Arial" w:eastAsia="Times New Roman" w:hAnsi="Arial" w:cs="Arial"/>
          <w:sz w:val="20"/>
          <w:szCs w:val="20"/>
          <w:lang w:val="sl-SI"/>
        </w:rPr>
        <w:t xml:space="preserve">, </w:t>
      </w:r>
      <w:hyperlink r:id="rId15" w:history="1"/>
      <w:hyperlink r:id="rId16" w:history="1"/>
      <w:r w:rsidRPr="003648A5">
        <w:rPr>
          <w:rFonts w:ascii="Arial" w:eastAsia="Times New Roman" w:hAnsi="Arial" w:cs="Arial"/>
          <w:sz w:val="20"/>
          <w:szCs w:val="20"/>
          <w:lang w:val="sl-SI"/>
        </w:rPr>
        <w:t>z navedbo št. 430-</w:t>
      </w:r>
      <w:r w:rsidR="00316200">
        <w:rPr>
          <w:rFonts w:ascii="Arial" w:eastAsia="Times New Roman" w:hAnsi="Arial" w:cs="Arial"/>
          <w:sz w:val="20"/>
          <w:szCs w:val="20"/>
          <w:lang w:val="sl-SI"/>
        </w:rPr>
        <w:t>66</w:t>
      </w:r>
      <w:r>
        <w:rPr>
          <w:rFonts w:ascii="Arial" w:eastAsia="Times New Roman" w:hAnsi="Arial" w:cs="Arial"/>
          <w:sz w:val="20"/>
          <w:szCs w:val="20"/>
          <w:lang w:val="sl-SI"/>
        </w:rPr>
        <w:t>/202</w:t>
      </w:r>
      <w:r w:rsidR="00316200">
        <w:rPr>
          <w:rFonts w:ascii="Arial" w:eastAsia="Times New Roman" w:hAnsi="Arial" w:cs="Arial"/>
          <w:sz w:val="20"/>
          <w:szCs w:val="20"/>
          <w:lang w:val="sl-SI"/>
        </w:rPr>
        <w:t>2</w:t>
      </w:r>
      <w:r w:rsidRPr="003648A5">
        <w:rPr>
          <w:rFonts w:ascii="Arial" w:eastAsia="Times New Roman" w:hAnsi="Arial" w:cs="Arial"/>
          <w:sz w:val="20"/>
          <w:szCs w:val="20"/>
          <w:lang w:val="sl-SI"/>
        </w:rPr>
        <w:t>.</w:t>
      </w:r>
    </w:p>
    <w:p w14:paraId="39535613" w14:textId="77777777" w:rsidR="008B624D" w:rsidRPr="003648A5" w:rsidRDefault="008B624D" w:rsidP="008B624D">
      <w:pPr>
        <w:spacing w:after="0" w:line="240" w:lineRule="auto"/>
        <w:jc w:val="both"/>
        <w:rPr>
          <w:rFonts w:ascii="Arial" w:eastAsia="Times New Roman" w:hAnsi="Arial" w:cs="Arial"/>
          <w:sz w:val="20"/>
          <w:szCs w:val="20"/>
          <w:lang w:val="sl-SI"/>
        </w:rPr>
      </w:pPr>
    </w:p>
    <w:p w14:paraId="39535614" w14:textId="56F566CA" w:rsidR="008B624D" w:rsidRDefault="00897D85" w:rsidP="008B624D">
      <w:pPr>
        <w:spacing w:after="0" w:line="240" w:lineRule="auto"/>
        <w:jc w:val="both"/>
        <w:rPr>
          <w:rFonts w:ascii="Arial" w:eastAsia="Times New Roman" w:hAnsi="Arial" w:cs="Arial"/>
          <w:sz w:val="20"/>
          <w:szCs w:val="20"/>
          <w:lang w:val="sl-SI"/>
        </w:rPr>
      </w:pPr>
      <w:r w:rsidRPr="003648A5">
        <w:rPr>
          <w:rFonts w:ascii="Arial" w:eastAsia="Times New Roman" w:hAnsi="Arial" w:cs="Arial"/>
          <w:sz w:val="20"/>
          <w:szCs w:val="20"/>
          <w:lang w:val="sl-SI"/>
        </w:rPr>
        <w:t xml:space="preserve">Naročnik bo </w:t>
      </w:r>
      <w:r>
        <w:rPr>
          <w:rFonts w:ascii="Arial" w:eastAsia="Times New Roman" w:hAnsi="Arial" w:cs="Arial"/>
          <w:sz w:val="20"/>
          <w:szCs w:val="20"/>
          <w:lang w:val="sl-SI"/>
        </w:rPr>
        <w:t xml:space="preserve">ponudniku </w:t>
      </w:r>
      <w:r w:rsidRPr="003648A5">
        <w:rPr>
          <w:rFonts w:ascii="Arial" w:eastAsia="Times New Roman" w:hAnsi="Arial" w:cs="Arial"/>
          <w:sz w:val="20"/>
          <w:szCs w:val="20"/>
          <w:lang w:val="sl-SI"/>
        </w:rPr>
        <w:t>odgovor</w:t>
      </w:r>
      <w:r>
        <w:rPr>
          <w:rFonts w:ascii="Arial" w:eastAsia="Times New Roman" w:hAnsi="Arial" w:cs="Arial"/>
          <w:sz w:val="20"/>
          <w:szCs w:val="20"/>
          <w:lang w:val="sl-SI"/>
        </w:rPr>
        <w:t xml:space="preserve">il po </w:t>
      </w:r>
      <w:r w:rsidRPr="00F010A6">
        <w:rPr>
          <w:rFonts w:ascii="Arial" w:eastAsia="Times New Roman" w:hAnsi="Arial" w:cs="Arial"/>
          <w:sz w:val="20"/>
          <w:szCs w:val="20"/>
          <w:lang w:val="sl-SI"/>
        </w:rPr>
        <w:t xml:space="preserve">elektronski pošti </w:t>
      </w:r>
      <w:r w:rsidR="00FE590F" w:rsidRPr="00FE590F">
        <w:rPr>
          <w:rFonts w:ascii="Arial" w:eastAsia="Times New Roman" w:hAnsi="Arial" w:cs="Arial"/>
          <w:sz w:val="20"/>
          <w:szCs w:val="20"/>
          <w:lang w:val="sl-SI"/>
        </w:rPr>
        <w:t>najpozneje 6 (šest) dni pred potekom roka za oddajo ponudb</w:t>
      </w:r>
      <w:r w:rsidR="00FE590F">
        <w:rPr>
          <w:rFonts w:ascii="Arial" w:eastAsia="Times New Roman" w:hAnsi="Arial" w:cs="Arial"/>
          <w:sz w:val="20"/>
          <w:szCs w:val="20"/>
          <w:lang w:val="sl-SI"/>
        </w:rPr>
        <w:t>.</w:t>
      </w:r>
      <w:r w:rsidR="00FE590F" w:rsidRPr="00FE590F">
        <w:rPr>
          <w:rFonts w:ascii="Arial" w:eastAsia="Times New Roman" w:hAnsi="Arial" w:cs="Arial"/>
          <w:sz w:val="20"/>
          <w:szCs w:val="20"/>
          <w:highlight w:val="lightGray"/>
          <w:lang w:val="sl-SI"/>
        </w:rPr>
        <w:t xml:space="preserve"> </w:t>
      </w:r>
    </w:p>
    <w:p w14:paraId="39535615" w14:textId="0BD9853E" w:rsidR="00A90EDD" w:rsidRDefault="00A90EDD" w:rsidP="00A90EDD">
      <w:pPr>
        <w:spacing w:after="0"/>
        <w:rPr>
          <w:rFonts w:ascii="Arial" w:eastAsia="Times New Roman" w:hAnsi="Arial" w:cs="Arial"/>
          <w:bCs/>
          <w:sz w:val="20"/>
          <w:szCs w:val="20"/>
          <w:lang w:val="sl-SI"/>
        </w:rPr>
      </w:pPr>
    </w:p>
    <w:p w14:paraId="32D96421" w14:textId="77777777" w:rsidR="008D1D0B" w:rsidRPr="00E2071B" w:rsidRDefault="008D1D0B" w:rsidP="00A90EDD">
      <w:pPr>
        <w:spacing w:after="0"/>
        <w:rPr>
          <w:rFonts w:ascii="Arial" w:eastAsia="Times New Roman" w:hAnsi="Arial" w:cs="Arial"/>
          <w:bCs/>
          <w:sz w:val="20"/>
          <w:szCs w:val="20"/>
          <w:lang w:val="sl-SI"/>
        </w:rPr>
      </w:pPr>
    </w:p>
    <w:p w14:paraId="39535616" w14:textId="77777777" w:rsidR="00F13B51" w:rsidRPr="00E2071B" w:rsidRDefault="00897D85" w:rsidP="008D1D0B">
      <w:pPr>
        <w:pStyle w:val="Odstavekseznama"/>
        <w:numPr>
          <w:ilvl w:val="0"/>
          <w:numId w:val="25"/>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POTEK IZBIRE NAJUGODNEJŠEGA PONUDNIKA</w:t>
      </w:r>
    </w:p>
    <w:p w14:paraId="39535617" w14:textId="77777777" w:rsidR="00F13B51" w:rsidRPr="00E2071B" w:rsidRDefault="00F13B51" w:rsidP="007559FB">
      <w:pPr>
        <w:spacing w:after="0"/>
        <w:jc w:val="both"/>
        <w:rPr>
          <w:rFonts w:ascii="Arial" w:eastAsia="Times New Roman" w:hAnsi="Arial" w:cs="Arial"/>
          <w:sz w:val="20"/>
          <w:szCs w:val="20"/>
          <w:lang w:val="sl-SI"/>
        </w:rPr>
      </w:pPr>
    </w:p>
    <w:p w14:paraId="39535618" w14:textId="365443FE"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bo ponudnika izbral na osnovi ocenjevalnega kriterija – cene, in sicer bo izbran ponud</w:t>
      </w:r>
      <w:r w:rsidR="00747075" w:rsidRPr="00E2071B">
        <w:rPr>
          <w:rFonts w:ascii="Arial" w:eastAsia="Times New Roman" w:hAnsi="Arial" w:cs="Arial"/>
          <w:sz w:val="20"/>
          <w:szCs w:val="20"/>
          <w:lang w:val="sl-SI"/>
        </w:rPr>
        <w:t xml:space="preserve">nik, ki bo ponudil najnižjo </w:t>
      </w:r>
      <w:r w:rsidR="0087287E" w:rsidRPr="00E2071B">
        <w:rPr>
          <w:rFonts w:ascii="Arial" w:eastAsia="Times New Roman" w:hAnsi="Arial" w:cs="Arial"/>
          <w:sz w:val="20"/>
          <w:szCs w:val="20"/>
          <w:lang w:val="sl-SI"/>
        </w:rPr>
        <w:t xml:space="preserve"> </w:t>
      </w:r>
      <w:r w:rsidR="0087287E" w:rsidRPr="00C05F99">
        <w:rPr>
          <w:rFonts w:ascii="Arial" w:eastAsia="Times New Roman" w:hAnsi="Arial" w:cs="Arial"/>
          <w:b/>
          <w:sz w:val="20"/>
          <w:szCs w:val="20"/>
          <w:lang w:val="sl-SI"/>
        </w:rPr>
        <w:t>CENO NA ENOTO BREZ DDV</w:t>
      </w:r>
      <w:r w:rsidRPr="00C05F99">
        <w:rPr>
          <w:rFonts w:ascii="Arial" w:eastAsia="Times New Roman" w:hAnsi="Arial" w:cs="Arial"/>
          <w:b/>
          <w:sz w:val="20"/>
          <w:szCs w:val="20"/>
          <w:lang w:val="sl-SI"/>
        </w:rPr>
        <w:t xml:space="preserve"> </w:t>
      </w:r>
      <w:r w:rsidRPr="00E2071B">
        <w:rPr>
          <w:rFonts w:ascii="Arial" w:eastAsia="Times New Roman" w:hAnsi="Arial" w:cs="Arial"/>
          <w:sz w:val="20"/>
          <w:szCs w:val="20"/>
          <w:lang w:val="sl-SI"/>
        </w:rPr>
        <w:t>(Dokazil</w:t>
      </w:r>
      <w:r w:rsidR="000B4339" w:rsidRPr="00E2071B">
        <w:rPr>
          <w:rFonts w:ascii="Arial" w:eastAsia="Times New Roman" w:hAnsi="Arial" w:cs="Arial"/>
          <w:sz w:val="20"/>
          <w:szCs w:val="20"/>
          <w:lang w:val="sl-SI"/>
        </w:rPr>
        <w:t>o: Priloga 2:</w:t>
      </w:r>
      <w:r w:rsidR="0036369D" w:rsidRPr="00E2071B">
        <w:rPr>
          <w:rFonts w:ascii="Arial" w:eastAsia="Times New Roman" w:hAnsi="Arial" w:cs="Arial"/>
          <w:sz w:val="20"/>
          <w:szCs w:val="20"/>
          <w:lang w:val="sl-SI"/>
        </w:rPr>
        <w:t xml:space="preserve"> P</w:t>
      </w:r>
      <w:r w:rsidR="000B4339" w:rsidRPr="00E2071B">
        <w:rPr>
          <w:rFonts w:ascii="Arial" w:eastAsia="Times New Roman" w:hAnsi="Arial" w:cs="Arial"/>
          <w:sz w:val="20"/>
          <w:szCs w:val="20"/>
          <w:lang w:val="sl-SI"/>
        </w:rPr>
        <w:t>onudba – cene</w:t>
      </w:r>
      <w:r w:rsidR="0036369D" w:rsidRPr="00E2071B">
        <w:rPr>
          <w:rFonts w:ascii="Arial" w:eastAsia="Times New Roman" w:hAnsi="Arial" w:cs="Arial"/>
          <w:sz w:val="20"/>
          <w:szCs w:val="20"/>
          <w:lang w:val="sl-SI"/>
        </w:rPr>
        <w:t>).</w:t>
      </w:r>
    </w:p>
    <w:p w14:paraId="39535619" w14:textId="77777777" w:rsidR="00012A76" w:rsidRPr="00E2071B" w:rsidRDefault="00012A76" w:rsidP="007559FB">
      <w:pPr>
        <w:spacing w:after="0"/>
        <w:jc w:val="both"/>
        <w:rPr>
          <w:rFonts w:ascii="Arial" w:eastAsia="Times New Roman" w:hAnsi="Arial" w:cs="Arial"/>
          <w:sz w:val="20"/>
          <w:szCs w:val="20"/>
          <w:lang w:val="sl-SI"/>
        </w:rPr>
      </w:pPr>
    </w:p>
    <w:p w14:paraId="3953561A" w14:textId="77777777"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si pridružuje pravico, da izvede</w:t>
      </w:r>
      <w:r w:rsidR="00CD1B40" w:rsidRPr="00E2071B">
        <w:rPr>
          <w:rFonts w:ascii="Arial" w:eastAsia="Times New Roman" w:hAnsi="Arial" w:cs="Arial"/>
          <w:sz w:val="20"/>
          <w:szCs w:val="20"/>
          <w:lang w:val="sl-SI"/>
        </w:rPr>
        <w:t xml:space="preserve"> pogajanja z vsemi ponudniki, in sicer vse ponudnike, ki so predložili</w:t>
      </w:r>
      <w:r w:rsidR="00127F08" w:rsidRPr="00E2071B">
        <w:rPr>
          <w:rFonts w:ascii="Arial" w:eastAsia="Times New Roman" w:hAnsi="Arial" w:cs="Arial"/>
          <w:sz w:val="20"/>
          <w:szCs w:val="20"/>
          <w:lang w:val="sl-SI"/>
        </w:rPr>
        <w:t xml:space="preserve"> tehnično ustrezne</w:t>
      </w:r>
      <w:r w:rsidR="00CD1B40" w:rsidRPr="00E2071B">
        <w:rPr>
          <w:rFonts w:ascii="Arial" w:eastAsia="Times New Roman" w:hAnsi="Arial" w:cs="Arial"/>
          <w:sz w:val="20"/>
          <w:szCs w:val="20"/>
          <w:lang w:val="sl-SI"/>
        </w:rPr>
        <w:t xml:space="preserve"> ponudbe, poz</w:t>
      </w:r>
      <w:r w:rsidRPr="00E2071B">
        <w:rPr>
          <w:rFonts w:ascii="Arial" w:eastAsia="Times New Roman" w:hAnsi="Arial" w:cs="Arial"/>
          <w:sz w:val="20"/>
          <w:szCs w:val="20"/>
          <w:lang w:val="sl-SI"/>
        </w:rPr>
        <w:t>ove</w:t>
      </w:r>
      <w:r w:rsidR="00CD1B40" w:rsidRPr="00E2071B">
        <w:rPr>
          <w:rFonts w:ascii="Arial" w:eastAsia="Times New Roman" w:hAnsi="Arial" w:cs="Arial"/>
          <w:sz w:val="20"/>
          <w:szCs w:val="20"/>
          <w:lang w:val="sl-SI"/>
        </w:rPr>
        <w:t xml:space="preserve"> k predložitvi ugodnejše ponudbe. Naročnik lahko izvede več krogov pogajanj, bo pa v naprej napovedal zadnji krog, ki se izjemoma lahko ponovi le, če bosta dva ali več ponudnikov predložili najnižjo </w:t>
      </w:r>
      <w:r w:rsidRPr="00E2071B">
        <w:rPr>
          <w:rFonts w:ascii="Arial" w:eastAsia="Times New Roman" w:hAnsi="Arial" w:cs="Arial"/>
          <w:sz w:val="20"/>
          <w:szCs w:val="20"/>
          <w:lang w:val="sl-SI"/>
        </w:rPr>
        <w:t>ceno. Po prejemu končnih ponudb,</w:t>
      </w:r>
      <w:r w:rsidR="00CD1B40" w:rsidRPr="00E2071B">
        <w:rPr>
          <w:rFonts w:ascii="Arial" w:eastAsia="Times New Roman" w:hAnsi="Arial" w:cs="Arial"/>
          <w:sz w:val="20"/>
          <w:szCs w:val="20"/>
          <w:lang w:val="sl-SI"/>
        </w:rPr>
        <w:t xml:space="preserve"> naročnik odpravi morebitne računske napake</w:t>
      </w:r>
      <w:r w:rsidRPr="00E2071B">
        <w:rPr>
          <w:rFonts w:ascii="Arial" w:eastAsia="Times New Roman" w:hAnsi="Arial" w:cs="Arial"/>
          <w:sz w:val="20"/>
          <w:szCs w:val="20"/>
          <w:lang w:val="sl-SI"/>
        </w:rPr>
        <w:t>,</w:t>
      </w:r>
      <w:r w:rsidR="00CD1B40" w:rsidRPr="00E2071B">
        <w:rPr>
          <w:rFonts w:ascii="Arial" w:eastAsia="Times New Roman" w:hAnsi="Arial" w:cs="Arial"/>
          <w:sz w:val="20"/>
          <w:szCs w:val="20"/>
          <w:lang w:val="sl-SI"/>
        </w:rPr>
        <w:t xml:space="preserve"> ter preveri popolnost najugodnejše ponudbe.</w:t>
      </w:r>
    </w:p>
    <w:p w14:paraId="3953561B" w14:textId="77777777" w:rsidR="00012A76" w:rsidRPr="00E2071B" w:rsidRDefault="00012A76" w:rsidP="007559FB">
      <w:pPr>
        <w:spacing w:after="0"/>
        <w:jc w:val="both"/>
        <w:rPr>
          <w:rFonts w:ascii="Arial" w:eastAsia="Times New Roman" w:hAnsi="Arial" w:cs="Arial"/>
          <w:sz w:val="20"/>
          <w:szCs w:val="20"/>
          <w:lang w:val="sl-SI"/>
        </w:rPr>
      </w:pPr>
    </w:p>
    <w:p w14:paraId="3953561C" w14:textId="77777777"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da se ponudnik v roku ne odzove na pogajanja, bo naročnik upošteval nje</w:t>
      </w:r>
      <w:r w:rsidR="0036369D" w:rsidRPr="00E2071B">
        <w:rPr>
          <w:rFonts w:ascii="Arial" w:eastAsia="Times New Roman" w:hAnsi="Arial" w:cs="Arial"/>
          <w:sz w:val="20"/>
          <w:szCs w:val="20"/>
          <w:lang w:val="sl-SI"/>
        </w:rPr>
        <w:t>govo zadnjo predloženo ponudbo.</w:t>
      </w:r>
    </w:p>
    <w:p w14:paraId="3953561D" w14:textId="77777777" w:rsidR="00012A76" w:rsidRPr="00E2071B" w:rsidRDefault="00012A76" w:rsidP="007559FB">
      <w:pPr>
        <w:spacing w:after="0"/>
        <w:jc w:val="both"/>
        <w:rPr>
          <w:rFonts w:ascii="Arial" w:eastAsia="Times New Roman" w:hAnsi="Arial" w:cs="Arial"/>
          <w:sz w:val="20"/>
          <w:szCs w:val="20"/>
          <w:lang w:val="sl-SI"/>
        </w:rPr>
      </w:pPr>
    </w:p>
    <w:p w14:paraId="3953561E" w14:textId="77777777" w:rsidR="00F319E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Naročnik </w:t>
      </w:r>
      <w:r w:rsidR="00DE37C8" w:rsidRPr="00E2071B">
        <w:rPr>
          <w:rFonts w:ascii="Arial" w:eastAsia="Times New Roman" w:hAnsi="Arial" w:cs="Arial"/>
          <w:sz w:val="20"/>
          <w:szCs w:val="20"/>
          <w:lang w:val="sl-SI"/>
        </w:rPr>
        <w:t>lahko</w:t>
      </w:r>
      <w:r w:rsidRPr="00E2071B">
        <w:rPr>
          <w:rFonts w:ascii="Arial" w:eastAsia="Times New Roman" w:hAnsi="Arial" w:cs="Arial"/>
          <w:sz w:val="20"/>
          <w:szCs w:val="20"/>
          <w:lang w:val="sl-SI"/>
        </w:rPr>
        <w:t xml:space="preserve"> pogajanja izvede tudi v primeru, da na naročilo prejme zgolj eno ponudbo.</w:t>
      </w:r>
    </w:p>
    <w:p w14:paraId="3953561F" w14:textId="77777777" w:rsidR="00012A76" w:rsidRPr="00E2071B" w:rsidRDefault="00012A76" w:rsidP="007559FB">
      <w:pPr>
        <w:spacing w:after="0"/>
        <w:jc w:val="both"/>
        <w:rPr>
          <w:rFonts w:ascii="Arial" w:eastAsia="Times New Roman" w:hAnsi="Arial" w:cs="Arial"/>
          <w:b/>
          <w:sz w:val="20"/>
          <w:szCs w:val="20"/>
          <w:lang w:val="sl-SI"/>
        </w:rPr>
      </w:pPr>
    </w:p>
    <w:p w14:paraId="39535620" w14:textId="77777777" w:rsidR="0036369D" w:rsidRPr="00E2071B" w:rsidRDefault="0036369D" w:rsidP="007559FB">
      <w:pPr>
        <w:spacing w:after="0"/>
        <w:jc w:val="both"/>
        <w:rPr>
          <w:rFonts w:ascii="Arial" w:eastAsia="Times New Roman" w:hAnsi="Arial" w:cs="Arial"/>
          <w:b/>
          <w:sz w:val="20"/>
          <w:szCs w:val="20"/>
          <w:lang w:val="sl-SI"/>
        </w:rPr>
      </w:pPr>
    </w:p>
    <w:p w14:paraId="39535621" w14:textId="77777777" w:rsidR="00F13B51" w:rsidRPr="00E2071B" w:rsidRDefault="00897D85" w:rsidP="008D1D0B">
      <w:pPr>
        <w:pStyle w:val="Odstavekseznama"/>
        <w:numPr>
          <w:ilvl w:val="0"/>
          <w:numId w:val="25"/>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ROK IN KRAJ </w:t>
      </w:r>
      <w:r w:rsidR="00CD1B40" w:rsidRPr="00E2071B">
        <w:rPr>
          <w:rFonts w:ascii="Arial" w:eastAsia="Times New Roman" w:hAnsi="Arial" w:cs="Arial"/>
          <w:b/>
          <w:sz w:val="20"/>
          <w:szCs w:val="20"/>
          <w:lang w:eastAsia="sl-SI"/>
        </w:rPr>
        <w:t>DOBAVE</w:t>
      </w:r>
    </w:p>
    <w:p w14:paraId="39535622" w14:textId="77777777" w:rsidR="00773660" w:rsidRPr="00E2071B" w:rsidRDefault="00773660" w:rsidP="00773660">
      <w:pPr>
        <w:spacing w:after="0"/>
        <w:rPr>
          <w:rFonts w:ascii="Arial" w:eastAsia="Times New Roman" w:hAnsi="Arial" w:cs="Arial"/>
          <w:b/>
          <w:sz w:val="20"/>
          <w:szCs w:val="20"/>
          <w:lang w:val="sl-SI" w:eastAsia="sl-SI"/>
        </w:rPr>
      </w:pPr>
    </w:p>
    <w:p w14:paraId="39535623" w14:textId="22130A75" w:rsidR="00773660" w:rsidRPr="00E2071B" w:rsidRDefault="00897D85" w:rsidP="00401CAD">
      <w:pPr>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Dobava blaga</w:t>
      </w:r>
      <w:r w:rsidR="001D7E9C" w:rsidRPr="00E2071B">
        <w:rPr>
          <w:rFonts w:ascii="Arial" w:eastAsia="Times New Roman" w:hAnsi="Arial" w:cs="Arial"/>
          <w:sz w:val="20"/>
          <w:szCs w:val="20"/>
          <w:lang w:val="sl-SI" w:eastAsia="sl-SI"/>
        </w:rPr>
        <w:t xml:space="preserve"> je po ponudbi ponudnika, vendar </w:t>
      </w:r>
      <w:r w:rsidR="000A1407">
        <w:rPr>
          <w:rFonts w:ascii="Arial" w:eastAsia="Times New Roman" w:hAnsi="Arial" w:cs="Arial"/>
          <w:sz w:val="20"/>
          <w:szCs w:val="20"/>
          <w:lang w:val="sl-SI" w:eastAsia="sl-SI"/>
        </w:rPr>
        <w:t xml:space="preserve">predvidoma </w:t>
      </w:r>
      <w:r w:rsidR="001D7E9C" w:rsidRPr="00E2071B">
        <w:rPr>
          <w:rFonts w:ascii="Arial" w:eastAsia="Times New Roman" w:hAnsi="Arial" w:cs="Arial"/>
          <w:sz w:val="20"/>
          <w:szCs w:val="20"/>
          <w:lang w:val="sl-SI" w:eastAsia="sl-SI"/>
        </w:rPr>
        <w:t>ne kasneje kot</w:t>
      </w:r>
      <w:r w:rsidR="0087287E" w:rsidRPr="00E2071B">
        <w:rPr>
          <w:rFonts w:ascii="Arial" w:eastAsia="Times New Roman" w:hAnsi="Arial" w:cs="Arial"/>
          <w:sz w:val="20"/>
          <w:szCs w:val="20"/>
          <w:lang w:val="sl-SI" w:eastAsia="sl-SI"/>
        </w:rPr>
        <w:t xml:space="preserve"> </w:t>
      </w:r>
      <w:r w:rsidR="00034FF0">
        <w:rPr>
          <w:rFonts w:ascii="Arial" w:eastAsia="Times New Roman" w:hAnsi="Arial" w:cs="Arial"/>
          <w:sz w:val="20"/>
          <w:szCs w:val="20"/>
          <w:lang w:val="sl-SI" w:eastAsia="sl-SI"/>
        </w:rPr>
        <w:t>30. 6. 2022.</w:t>
      </w:r>
    </w:p>
    <w:p w14:paraId="454318E1" w14:textId="315EA23C" w:rsidR="008D1D0B" w:rsidRPr="00E2071B" w:rsidRDefault="00897D85" w:rsidP="007559FB">
      <w:pPr>
        <w:spacing w:after="0"/>
        <w:jc w:val="both"/>
        <w:rPr>
          <w:rFonts w:ascii="Arial" w:eastAsia="Times New Roman" w:hAnsi="Arial" w:cs="Arial"/>
          <w:b/>
          <w:sz w:val="20"/>
          <w:szCs w:val="20"/>
          <w:lang w:val="sl-SI"/>
        </w:rPr>
      </w:pPr>
      <w:r w:rsidRPr="00E2071B">
        <w:rPr>
          <w:rFonts w:ascii="Arial" w:eastAsia="Times New Roman" w:hAnsi="Arial" w:cs="Arial"/>
          <w:sz w:val="20"/>
          <w:szCs w:val="20"/>
          <w:lang w:val="sl-SI"/>
        </w:rPr>
        <w:t>Izbrani dobavitelj bo moral naročeno blago dostaviti na lokacijo:</w:t>
      </w:r>
      <w:r w:rsidR="006367CC" w:rsidRPr="00E2071B">
        <w:rPr>
          <w:rFonts w:ascii="Arial" w:eastAsia="Times New Roman" w:hAnsi="Arial" w:cs="Arial"/>
          <w:sz w:val="20"/>
          <w:szCs w:val="20"/>
          <w:lang w:val="sl-SI"/>
        </w:rPr>
        <w:t xml:space="preserve"> </w:t>
      </w:r>
      <w:r w:rsidR="00316200" w:rsidRPr="00316200">
        <w:rPr>
          <w:rFonts w:ascii="Arial" w:eastAsia="Calibri" w:hAnsi="Arial" w:cs="Arial"/>
          <w:bCs/>
          <w:sz w:val="20"/>
          <w:szCs w:val="20"/>
          <w:lang w:val="sl-SI" w:eastAsia="sl-SI"/>
        </w:rPr>
        <w:t>Centralno skladišče MORS, Koščeva 6, 1210 Ljubljana-Šentvid.</w:t>
      </w:r>
    </w:p>
    <w:p w14:paraId="39535628" w14:textId="77777777" w:rsidR="00F13B51" w:rsidRPr="00E2071B" w:rsidRDefault="00897D85" w:rsidP="008D1D0B">
      <w:pPr>
        <w:pStyle w:val="Odstavekseznama"/>
        <w:numPr>
          <w:ilvl w:val="0"/>
          <w:numId w:val="25"/>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CENA BLAGA, ROK IN NAČIN PLAČILA</w:t>
      </w:r>
    </w:p>
    <w:p w14:paraId="39535629" w14:textId="77777777" w:rsidR="00F13B51" w:rsidRPr="00E2071B" w:rsidRDefault="00F13B51" w:rsidP="007559FB">
      <w:pPr>
        <w:spacing w:after="0"/>
        <w:rPr>
          <w:rFonts w:ascii="Arial" w:eastAsia="Times New Roman" w:hAnsi="Arial" w:cs="Arial"/>
          <w:sz w:val="20"/>
          <w:szCs w:val="20"/>
          <w:lang w:val="sl-SI"/>
        </w:rPr>
      </w:pPr>
    </w:p>
    <w:p w14:paraId="3953562A" w14:textId="77777777" w:rsidR="00D60A44" w:rsidRPr="00E2071B" w:rsidRDefault="00897D85" w:rsidP="007559FB">
      <w:pPr>
        <w:spacing w:after="0"/>
        <w:jc w:val="both"/>
        <w:rPr>
          <w:rFonts w:ascii="Arial" w:eastAsia="Times New Roman" w:hAnsi="Arial" w:cs="Arial"/>
          <w:sz w:val="20"/>
          <w:szCs w:val="20"/>
          <w:lang w:val="sl-SI"/>
        </w:rPr>
      </w:pPr>
      <w:r w:rsidRPr="00E2071B">
        <w:rPr>
          <w:rFonts w:ascii="Arial" w:hAnsi="Arial" w:cs="Arial"/>
          <w:sz w:val="20"/>
          <w:szCs w:val="20"/>
          <w:lang w:val="sl-SI"/>
        </w:rPr>
        <w:t>Ponudnik mora obrazec »Priloga 2: Ponudba – cene« izpolniti tako, da navede ponudbeno ceno na naslednji način:</w:t>
      </w:r>
    </w:p>
    <w:p w14:paraId="3953562B"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Cena mora biti izražena v</w:t>
      </w:r>
      <w:r w:rsidR="00165920" w:rsidRPr="00E2071B">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sidRPr="00E2071B">
        <w:rPr>
          <w:rFonts w:ascii="Arial" w:eastAsia="Times New Roman" w:hAnsi="Arial" w:cs="Arial"/>
          <w:sz w:val="20"/>
          <w:szCs w:val="20"/>
          <w:lang w:val="sl-SI"/>
        </w:rPr>
        <w:t>avila zaokroževanja vrednosti.</w:t>
      </w:r>
    </w:p>
    <w:p w14:paraId="3953562C"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DDV v EUR se obračuna skladno z veljavno zakonodajo</w:t>
      </w:r>
      <w:r w:rsidR="007559FB" w:rsidRPr="00E2071B">
        <w:rPr>
          <w:rFonts w:ascii="Arial" w:eastAsia="Times New Roman" w:hAnsi="Arial" w:cs="Arial"/>
          <w:sz w:val="20"/>
          <w:szCs w:val="20"/>
          <w:lang w:val="sl-SI"/>
        </w:rPr>
        <w:t>.</w:t>
      </w:r>
    </w:p>
    <w:p w14:paraId="3953562D"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Z</w:t>
      </w:r>
      <w:r w:rsidR="00165920" w:rsidRPr="00E2071B">
        <w:rPr>
          <w:rFonts w:ascii="Arial" w:eastAsia="Times New Roman" w:hAnsi="Arial" w:cs="Arial"/>
          <w:sz w:val="20"/>
          <w:szCs w:val="20"/>
          <w:lang w:val="sl-SI"/>
        </w:rPr>
        <w:t xml:space="preserve">ajeti morajo biti </w:t>
      </w:r>
      <w:r w:rsidR="00165920" w:rsidRPr="00E2071B">
        <w:rPr>
          <w:rFonts w:ascii="Arial" w:eastAsia="Times New Roman" w:hAnsi="Arial" w:cs="Arial"/>
          <w:sz w:val="20"/>
          <w:szCs w:val="20"/>
          <w:u w:val="single"/>
          <w:lang w:val="sl-SI"/>
        </w:rPr>
        <w:t>popolnoma</w:t>
      </w:r>
      <w:r w:rsidR="00165920" w:rsidRPr="00E2071B">
        <w:rPr>
          <w:rFonts w:ascii="Arial" w:eastAsia="Times New Roman" w:hAnsi="Arial" w:cs="Arial"/>
          <w:sz w:val="20"/>
          <w:szCs w:val="20"/>
          <w:lang w:val="sl-SI"/>
        </w:rPr>
        <w:t xml:space="preserve"> vsi stroški vključno s popusti, dajatvami – vsi stroški, ki jih m</w:t>
      </w:r>
      <w:r w:rsidRPr="00E2071B">
        <w:rPr>
          <w:rFonts w:ascii="Arial" w:eastAsia="Times New Roman" w:hAnsi="Arial" w:cs="Arial"/>
          <w:sz w:val="20"/>
          <w:szCs w:val="20"/>
          <w:lang w:val="sl-SI"/>
        </w:rPr>
        <w:t>ora naročnik plačati ponudniku. N</w:t>
      </w:r>
      <w:r w:rsidR="00165920" w:rsidRPr="00E2071B">
        <w:rPr>
          <w:rFonts w:ascii="Arial" w:eastAsia="Times New Roman" w:hAnsi="Arial" w:cs="Arial"/>
          <w:sz w:val="20"/>
          <w:szCs w:val="20"/>
          <w:lang w:val="sl-SI"/>
        </w:rPr>
        <w:t>aročnik naknadno ne b</w:t>
      </w:r>
      <w:r w:rsidRPr="00E2071B">
        <w:rPr>
          <w:rFonts w:ascii="Arial" w:eastAsia="Times New Roman" w:hAnsi="Arial" w:cs="Arial"/>
          <w:sz w:val="20"/>
          <w:szCs w:val="20"/>
          <w:lang w:val="sl-SI"/>
        </w:rPr>
        <w:t>o priznaval nikakršnih stroškov.</w:t>
      </w:r>
    </w:p>
    <w:p w14:paraId="3953562E" w14:textId="77777777" w:rsidR="0087287E" w:rsidRPr="00E2071B" w:rsidRDefault="00897D85" w:rsidP="00E20163">
      <w:pPr>
        <w:pStyle w:val="Odstavekseznama"/>
        <w:numPr>
          <w:ilvl w:val="0"/>
          <w:numId w:val="12"/>
        </w:numPr>
        <w:spacing w:line="288" w:lineRule="auto"/>
        <w:ind w:left="357" w:hanging="357"/>
        <w:rPr>
          <w:rFonts w:ascii="Arial" w:eastAsia="Times New Roman" w:hAnsi="Arial" w:cs="Arial"/>
          <w:sz w:val="20"/>
          <w:szCs w:val="20"/>
        </w:rPr>
      </w:pPr>
      <w:r w:rsidRPr="00E2071B">
        <w:rPr>
          <w:rFonts w:ascii="Arial" w:eastAsia="Times New Roman" w:hAnsi="Arial" w:cs="Arial"/>
          <w:sz w:val="20"/>
          <w:szCs w:val="20"/>
        </w:rPr>
        <w:t>stroške, ki bodo nastali v povezavi z izvedbo kontrole kakovosti po pogodbi (do vključno 3 osebe),  krije dobavitelj (stroški organizacije, potni stroški  in stroški namestitve) in jih mora ponudnik vključiti ceno blaga/storitve, ki je predmet naročila;</w:t>
      </w:r>
    </w:p>
    <w:p w14:paraId="3953562F"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mora biti </w:t>
      </w:r>
      <w:r w:rsidR="00165920" w:rsidRPr="00E2071B">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sidRPr="00E2071B">
        <w:rPr>
          <w:rFonts w:ascii="Arial" w:eastAsia="Times New Roman" w:hAnsi="Arial" w:cs="Arial"/>
          <w:sz w:val="20"/>
          <w:szCs w:val="20"/>
          <w:lang w:val="sl-SI"/>
        </w:rPr>
        <w:t>avna za čas veljavnosti ponudbe.</w:t>
      </w:r>
    </w:p>
    <w:p w14:paraId="39535630"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N</w:t>
      </w:r>
      <w:r w:rsidR="00165920" w:rsidRPr="00E2071B">
        <w:rPr>
          <w:rFonts w:ascii="Arial" w:eastAsia="Times New Roman" w:hAnsi="Arial" w:cs="Arial"/>
          <w:sz w:val="20"/>
          <w:szCs w:val="20"/>
          <w:lang w:val="sl-SI"/>
        </w:rPr>
        <w:t>avedena mora biti skupna vrednost</w:t>
      </w:r>
      <w:r w:rsidRPr="00E2071B">
        <w:rPr>
          <w:rFonts w:ascii="Arial" w:eastAsia="Times New Roman" w:hAnsi="Arial" w:cs="Arial"/>
          <w:sz w:val="20"/>
          <w:szCs w:val="20"/>
          <w:lang w:val="sl-SI"/>
        </w:rPr>
        <w:t xml:space="preserve"> ponudbe za vse zahtevano blago.</w:t>
      </w:r>
    </w:p>
    <w:p w14:paraId="39535631" w14:textId="68C920A2" w:rsidR="00D60A44" w:rsidRPr="00E2071B" w:rsidRDefault="00897D85" w:rsidP="00316200">
      <w:pPr>
        <w:numPr>
          <w:ilvl w:val="0"/>
          <w:numId w:val="12"/>
        </w:num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vključuje pariteto DDP (INCOTERMS 2020) dostavljeno in razloženo na lokacijo </w:t>
      </w:r>
      <w:r w:rsidR="00316200" w:rsidRPr="00316200">
        <w:rPr>
          <w:rFonts w:ascii="Arial" w:eastAsia="Times New Roman" w:hAnsi="Arial" w:cs="Arial"/>
          <w:bCs/>
          <w:sz w:val="20"/>
          <w:szCs w:val="20"/>
          <w:lang w:val="sl-SI"/>
        </w:rPr>
        <w:t>Centralno skladišče MORS, Koščeva 6, 1210 Ljubljana-Šentvid.</w:t>
      </w:r>
    </w:p>
    <w:p w14:paraId="39535632"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E</w:t>
      </w:r>
      <w:r w:rsidR="00165920" w:rsidRPr="00E2071B">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39535633" w14:textId="77777777" w:rsidR="00926695" w:rsidRPr="00E2071B" w:rsidRDefault="00926695" w:rsidP="007559FB">
      <w:pPr>
        <w:spacing w:after="0"/>
        <w:jc w:val="both"/>
        <w:rPr>
          <w:rFonts w:ascii="Arial" w:eastAsia="Times New Roman" w:hAnsi="Arial" w:cs="Arial"/>
          <w:sz w:val="20"/>
          <w:szCs w:val="20"/>
          <w:lang w:val="sl-SI"/>
        </w:rPr>
      </w:pPr>
    </w:p>
    <w:p w14:paraId="39535634" w14:textId="77777777" w:rsidR="00F13B51"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po dobavi blaga poslal naročniku e-račun in obvezno priložil:</w:t>
      </w:r>
    </w:p>
    <w:p w14:paraId="39535635" w14:textId="77777777" w:rsidR="00F13B51" w:rsidRPr="00E2071B" w:rsidRDefault="00897D85"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39535636" w14:textId="77777777" w:rsidR="00F13B51" w:rsidRPr="00E2071B" w:rsidRDefault="00897D85"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in/ali storitev – obrazec SS14-7.</w:t>
      </w:r>
    </w:p>
    <w:p w14:paraId="39535637" w14:textId="77777777" w:rsidR="00F13B51" w:rsidRPr="00E2071B" w:rsidRDefault="00F13B51" w:rsidP="007559FB">
      <w:pPr>
        <w:spacing w:after="0"/>
        <w:ind w:left="360"/>
        <w:jc w:val="both"/>
        <w:rPr>
          <w:rFonts w:ascii="Arial" w:eastAsia="Times New Roman" w:hAnsi="Arial" w:cs="Arial"/>
          <w:sz w:val="20"/>
          <w:szCs w:val="20"/>
          <w:lang w:val="sl-SI"/>
        </w:rPr>
      </w:pPr>
    </w:p>
    <w:p w14:paraId="39535638" w14:textId="77777777" w:rsidR="007559FB" w:rsidRPr="00E2071B" w:rsidRDefault="00897D85" w:rsidP="007559FB">
      <w:pPr>
        <w:spacing w:after="0"/>
        <w:jc w:val="both"/>
        <w:rPr>
          <w:rFonts w:ascii="Arial" w:hAnsi="Arial" w:cs="Arial"/>
          <w:sz w:val="20"/>
          <w:szCs w:val="20"/>
          <w:lang w:val="sl-SI"/>
        </w:rPr>
      </w:pPr>
      <w:r w:rsidRPr="00E2071B">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E2071B">
        <w:rPr>
          <w:rFonts w:ascii="Arial" w:hAnsi="Arial" w:cs="Arial"/>
          <w:sz w:val="20"/>
          <w:szCs w:val="20"/>
          <w:lang w:val="sl-SI"/>
        </w:rPr>
        <w:t xml:space="preserve"> s pripisom referenčne številke: 104</w:t>
      </w:r>
      <w:r w:rsidRPr="00E2071B">
        <w:rPr>
          <w:rFonts w:ascii="Arial" w:hAnsi="Arial" w:cs="Arial"/>
          <w:sz w:val="20"/>
          <w:szCs w:val="20"/>
          <w:lang w:val="sl-SI"/>
        </w:rPr>
        <w:t>.</w:t>
      </w:r>
    </w:p>
    <w:p w14:paraId="39535639" w14:textId="77777777" w:rsidR="007559FB" w:rsidRPr="00E2071B" w:rsidRDefault="007559FB" w:rsidP="007559FB">
      <w:pPr>
        <w:spacing w:after="0"/>
        <w:jc w:val="both"/>
        <w:rPr>
          <w:rFonts w:ascii="Arial" w:hAnsi="Arial" w:cs="Arial"/>
          <w:sz w:val="20"/>
          <w:szCs w:val="20"/>
          <w:lang w:val="sl-SI"/>
        </w:rPr>
      </w:pPr>
    </w:p>
    <w:p w14:paraId="3953563A" w14:textId="77777777" w:rsidR="007559FB" w:rsidRPr="00E2071B" w:rsidRDefault="00897D85" w:rsidP="007559FB">
      <w:pPr>
        <w:spacing w:after="0"/>
        <w:jc w:val="both"/>
        <w:rPr>
          <w:rFonts w:ascii="Arial" w:hAnsi="Arial" w:cs="Arial"/>
          <w:sz w:val="20"/>
          <w:szCs w:val="20"/>
          <w:lang w:val="sl-SI"/>
        </w:rPr>
      </w:pPr>
      <w:r w:rsidRPr="00E2071B">
        <w:rPr>
          <w:rFonts w:ascii="Arial" w:hAnsi="Arial" w:cs="Arial"/>
          <w:sz w:val="20"/>
          <w:szCs w:val="20"/>
          <w:lang w:val="sl-SI"/>
        </w:rPr>
        <w:t xml:space="preserve">E-račun se uporablja le za slovenske pravne osebe, tuji ponudniki pošiljajo račune v </w:t>
      </w:r>
      <w:r w:rsidR="006F4971" w:rsidRPr="00E2071B">
        <w:rPr>
          <w:rFonts w:ascii="Arial" w:hAnsi="Arial" w:cs="Arial"/>
          <w:sz w:val="20"/>
          <w:szCs w:val="20"/>
          <w:lang w:val="sl-SI"/>
        </w:rPr>
        <w:t>.</w:t>
      </w:r>
      <w:r w:rsidRPr="00E2071B">
        <w:rPr>
          <w:rFonts w:ascii="Arial" w:hAnsi="Arial" w:cs="Arial"/>
          <w:i/>
          <w:sz w:val="20"/>
          <w:szCs w:val="20"/>
          <w:lang w:val="sl-SI"/>
        </w:rPr>
        <w:t>pdf</w:t>
      </w:r>
      <w:r w:rsidRPr="00E2071B">
        <w:rPr>
          <w:rFonts w:ascii="Arial" w:hAnsi="Arial" w:cs="Arial"/>
          <w:sz w:val="20"/>
          <w:szCs w:val="20"/>
          <w:lang w:val="sl-SI"/>
        </w:rPr>
        <w:t xml:space="preserve"> obliki na e-naslov: </w:t>
      </w:r>
      <w:hyperlink r:id="rId17" w:history="1">
        <w:r w:rsidRPr="00E2071B">
          <w:rPr>
            <w:rStyle w:val="Hiperpovezava"/>
            <w:rFonts w:ascii="Arial" w:eastAsia="Times New Roman" w:hAnsi="Arial" w:cs="Arial"/>
            <w:sz w:val="20"/>
            <w:szCs w:val="20"/>
            <w:lang w:val="sl-SI"/>
          </w:rPr>
          <w:t>glavna.pisarna@mors.si</w:t>
        </w:r>
      </w:hyperlink>
      <w:r w:rsidRPr="00E2071B">
        <w:rPr>
          <w:rStyle w:val="Hiperpovezava"/>
          <w:rFonts w:ascii="Arial" w:eastAsia="Times New Roman" w:hAnsi="Arial" w:cs="Arial"/>
          <w:sz w:val="20"/>
          <w:szCs w:val="20"/>
          <w:lang w:val="sl-SI"/>
        </w:rPr>
        <w:t>.</w:t>
      </w:r>
    </w:p>
    <w:p w14:paraId="3953563B" w14:textId="77777777" w:rsidR="007559FB" w:rsidRPr="00E2071B" w:rsidRDefault="007559FB" w:rsidP="007559FB">
      <w:pPr>
        <w:spacing w:after="0"/>
        <w:jc w:val="both"/>
        <w:rPr>
          <w:rFonts w:ascii="Arial" w:hAnsi="Arial" w:cs="Arial"/>
          <w:sz w:val="20"/>
          <w:szCs w:val="20"/>
          <w:lang w:val="sl-SI"/>
        </w:rPr>
      </w:pPr>
    </w:p>
    <w:p w14:paraId="3953563C" w14:textId="77777777" w:rsidR="00380F9F" w:rsidRPr="00E2071B" w:rsidRDefault="00380F9F" w:rsidP="007559FB">
      <w:pPr>
        <w:spacing w:after="0"/>
        <w:jc w:val="both"/>
        <w:rPr>
          <w:rFonts w:ascii="Arial" w:hAnsi="Arial" w:cs="Arial"/>
          <w:sz w:val="20"/>
          <w:szCs w:val="20"/>
          <w:lang w:val="sl-SI"/>
        </w:rPr>
      </w:pPr>
    </w:p>
    <w:p w14:paraId="3953563D" w14:textId="77777777" w:rsidR="00F13B51" w:rsidRPr="00E2071B" w:rsidRDefault="00897D85" w:rsidP="008D1D0B">
      <w:pPr>
        <w:pStyle w:val="Odstavekseznama"/>
        <w:numPr>
          <w:ilvl w:val="0"/>
          <w:numId w:val="25"/>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KONTROLA KAKOVOSTI</w:t>
      </w:r>
    </w:p>
    <w:p w14:paraId="3953563E" w14:textId="77777777" w:rsidR="00F13B51" w:rsidRPr="00E2071B" w:rsidRDefault="00F13B51" w:rsidP="007559FB">
      <w:pPr>
        <w:spacing w:after="0"/>
        <w:jc w:val="both"/>
        <w:rPr>
          <w:rFonts w:ascii="Arial" w:eastAsia="Times New Roman" w:hAnsi="Arial" w:cs="Arial"/>
          <w:sz w:val="20"/>
          <w:szCs w:val="20"/>
          <w:lang w:val="sl-SI"/>
        </w:rPr>
      </w:pPr>
    </w:p>
    <w:p w14:paraId="3953563F" w14:textId="77777777" w:rsidR="00F13B51"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Kakovost dobavljenega blaga mora ustrezati naročnikovim tehničnim zahtevam v povabilni dokumentaciji in predloženi tehnični dokumentaciji, ki bodo priloga k pogodbi. Dobava se izvede po predhodnem kakovostnem prevzemu.</w:t>
      </w:r>
    </w:p>
    <w:p w14:paraId="39535640" w14:textId="77777777" w:rsidR="00FB6DE8" w:rsidRPr="00E2071B" w:rsidRDefault="00FB6DE8" w:rsidP="007559FB">
      <w:pPr>
        <w:spacing w:after="0"/>
        <w:jc w:val="both"/>
        <w:rPr>
          <w:rFonts w:ascii="Arial" w:eastAsia="Times New Roman" w:hAnsi="Arial" w:cs="Arial"/>
          <w:sz w:val="20"/>
          <w:szCs w:val="20"/>
          <w:lang w:val="sl-SI"/>
        </w:rPr>
      </w:pPr>
    </w:p>
    <w:p w14:paraId="39535641" w14:textId="77777777" w:rsidR="0079108E" w:rsidRPr="00E2071B" w:rsidRDefault="0079108E" w:rsidP="007559FB">
      <w:pPr>
        <w:spacing w:after="0"/>
        <w:ind w:left="708"/>
        <w:jc w:val="both"/>
        <w:rPr>
          <w:rFonts w:ascii="Arial" w:eastAsia="Times New Roman" w:hAnsi="Arial" w:cs="Arial"/>
          <w:sz w:val="20"/>
          <w:szCs w:val="20"/>
          <w:lang w:val="sl-SI"/>
        </w:rPr>
      </w:pPr>
    </w:p>
    <w:p w14:paraId="39535642" w14:textId="77777777" w:rsidR="0079108E" w:rsidRPr="00E2071B" w:rsidRDefault="00897D85" w:rsidP="008D1D0B">
      <w:pPr>
        <w:pStyle w:val="Odstavekseznama"/>
        <w:numPr>
          <w:ilvl w:val="0"/>
          <w:numId w:val="25"/>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GARANCIJA </w:t>
      </w:r>
    </w:p>
    <w:p w14:paraId="39535643" w14:textId="77777777" w:rsidR="0079108E" w:rsidRPr="00E2071B" w:rsidRDefault="0079108E" w:rsidP="007559FB">
      <w:pPr>
        <w:spacing w:after="0"/>
        <w:jc w:val="both"/>
        <w:outlineLvl w:val="0"/>
        <w:rPr>
          <w:rFonts w:ascii="Arial" w:eastAsia="Times New Roman" w:hAnsi="Arial" w:cs="Arial"/>
          <w:sz w:val="20"/>
          <w:szCs w:val="20"/>
          <w:highlight w:val="yellow"/>
          <w:lang w:val="sl-SI"/>
        </w:rPr>
      </w:pPr>
    </w:p>
    <w:p w14:paraId="39535644" w14:textId="78687AC1" w:rsidR="0079108E" w:rsidRDefault="00897D85" w:rsidP="007559FB">
      <w:pPr>
        <w:spacing w:after="0"/>
        <w:jc w:val="both"/>
        <w:rPr>
          <w:rFonts w:ascii="Arial" w:hAnsi="Arial" w:cs="Arial"/>
          <w:sz w:val="20"/>
          <w:szCs w:val="20"/>
          <w:lang w:val="sl-SI"/>
        </w:rPr>
      </w:pPr>
      <w:r w:rsidRPr="00E2071B">
        <w:rPr>
          <w:rFonts w:ascii="Arial" w:eastAsia="Times New Roman" w:hAnsi="Arial" w:cs="Arial"/>
          <w:sz w:val="20"/>
          <w:szCs w:val="20"/>
          <w:lang w:val="sl-SI"/>
        </w:rPr>
        <w:t>Ponudnik mora</w:t>
      </w:r>
      <w:r w:rsidR="00170066" w:rsidRPr="00E2071B">
        <w:rPr>
          <w:rFonts w:ascii="Arial" w:eastAsia="Times New Roman" w:hAnsi="Arial" w:cs="Arial"/>
          <w:sz w:val="20"/>
          <w:szCs w:val="20"/>
          <w:lang w:val="sl-SI"/>
        </w:rPr>
        <w:t xml:space="preserve"> za blago zagotavljati najmanj </w:t>
      </w:r>
      <w:r w:rsidR="008C3F06">
        <w:rPr>
          <w:rFonts w:ascii="Arial" w:eastAsia="Times New Roman" w:hAnsi="Arial" w:cs="Arial"/>
          <w:sz w:val="20"/>
          <w:szCs w:val="20"/>
          <w:lang w:val="sl-SI"/>
        </w:rPr>
        <w:t>12</w:t>
      </w:r>
      <w:r w:rsidRPr="00E2071B">
        <w:rPr>
          <w:rFonts w:ascii="Arial" w:eastAsia="Times New Roman" w:hAnsi="Arial" w:cs="Arial"/>
          <w:sz w:val="20"/>
          <w:szCs w:val="20"/>
          <w:lang w:val="sl-SI"/>
        </w:rPr>
        <w:t xml:space="preserve">-mesečno garancijo od dneva kakovostnega prevzema blaga. Ponudnik garancijski list priloži ob prevzemu blaga. V garancijski dobi ponudnik zagotavlja brezplačno </w:t>
      </w:r>
      <w:r w:rsidRPr="00E2071B">
        <w:rPr>
          <w:rFonts w:ascii="Arial" w:hAnsi="Arial" w:cs="Arial"/>
          <w:sz w:val="20"/>
          <w:szCs w:val="20"/>
          <w:lang w:val="sl-SI"/>
        </w:rPr>
        <w:t xml:space="preserve">odpravljanje napak, ki niso nastale po krivdi naročnika. </w:t>
      </w:r>
      <w:r w:rsidR="0063483A" w:rsidRPr="00E2071B">
        <w:rPr>
          <w:rFonts w:ascii="Arial" w:hAnsi="Arial" w:cs="Arial"/>
          <w:sz w:val="20"/>
          <w:szCs w:val="20"/>
          <w:lang w:val="sl-SI"/>
        </w:rPr>
        <w:t>Vsa popravila v garancijskem roku morajo biti zagotovljena v Republiki  Sloveniji.</w:t>
      </w:r>
    </w:p>
    <w:p w14:paraId="5B3A2656" w14:textId="485F6DB8" w:rsidR="00104FFA" w:rsidRDefault="00104FFA" w:rsidP="00104FFA">
      <w:pPr>
        <w:spacing w:after="0"/>
        <w:jc w:val="both"/>
        <w:rPr>
          <w:rFonts w:ascii="Arial" w:hAnsi="Arial" w:cs="Arial"/>
          <w:sz w:val="20"/>
          <w:szCs w:val="20"/>
          <w:lang w:val="sl-SI"/>
        </w:rPr>
      </w:pPr>
      <w:r>
        <w:rPr>
          <w:rFonts w:ascii="Arial" w:hAnsi="Arial" w:cs="Arial"/>
          <w:sz w:val="20"/>
          <w:szCs w:val="20"/>
          <w:lang w:val="sl-SI"/>
        </w:rPr>
        <w:t>V kolikor ima ponudnik možnost podaljšanja bančne garancije, način podaljšanja bančne garancije navede že v ponudbi. Podaljšanje bančne garancije mora biti za naročnika brezplačno.</w:t>
      </w:r>
    </w:p>
    <w:p w14:paraId="39535656" w14:textId="73356D6D" w:rsidR="0043364E" w:rsidRPr="00E2071B" w:rsidRDefault="00897D85">
      <w:pPr>
        <w:rPr>
          <w:rFonts w:ascii="Arial" w:eastAsia="Times New Roman" w:hAnsi="Arial" w:cs="Arial"/>
          <w:b/>
          <w:sz w:val="20"/>
          <w:szCs w:val="20"/>
          <w:lang w:val="sl-SI"/>
        </w:rPr>
      </w:pPr>
      <w:r w:rsidRPr="00E2071B">
        <w:rPr>
          <w:rFonts w:ascii="Arial" w:eastAsia="Times New Roman" w:hAnsi="Arial" w:cs="Arial"/>
          <w:b/>
          <w:sz w:val="20"/>
          <w:szCs w:val="20"/>
          <w:lang w:val="sl-SI"/>
        </w:rPr>
        <w:br w:type="page"/>
      </w:r>
    </w:p>
    <w:p w14:paraId="39535657" w14:textId="77777777" w:rsidR="00F13B51" w:rsidRPr="00E2071B" w:rsidRDefault="00897D85" w:rsidP="007559FB">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Priloga 1: Obrazec ponudbe na javno naročilo</w:t>
      </w:r>
    </w:p>
    <w:p w14:paraId="39535658"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39535659"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3953565A" w14:textId="3DD4A655" w:rsidR="007559FB" w:rsidRPr="00E2071B" w:rsidRDefault="00897D85" w:rsidP="0032486C">
      <w:pPr>
        <w:tabs>
          <w:tab w:val="left" w:pos="6237"/>
        </w:tabs>
        <w:spacing w:after="0" w:line="288"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1278C0">
        <w:rPr>
          <w:rFonts w:ascii="Arial" w:eastAsia="Times New Roman" w:hAnsi="Arial" w:cs="Arial"/>
          <w:b/>
          <w:sz w:val="20"/>
          <w:szCs w:val="20"/>
        </w:rPr>
        <w:t>49/2022-ON-JNNV</w:t>
      </w:r>
    </w:p>
    <w:p w14:paraId="3953565B" w14:textId="170B456D" w:rsidR="007559FB" w:rsidRPr="00E2071B" w:rsidRDefault="00F13B28" w:rsidP="007559FB">
      <w:pPr>
        <w:tabs>
          <w:tab w:val="left" w:pos="6237"/>
        </w:tabs>
        <w:spacing w:after="0" w:line="288" w:lineRule="auto"/>
        <w:jc w:val="center"/>
        <w:outlineLvl w:val="0"/>
        <w:rPr>
          <w:rFonts w:ascii="Arial" w:eastAsia="Times New Roman" w:hAnsi="Arial" w:cs="Arial"/>
          <w:b/>
          <w:sz w:val="20"/>
          <w:szCs w:val="20"/>
        </w:rPr>
      </w:pPr>
      <w:r>
        <w:rPr>
          <w:rFonts w:ascii="Arial" w:eastAsia="Times New Roman" w:hAnsi="Arial" w:cs="Arial"/>
          <w:b/>
          <w:bCs/>
          <w:sz w:val="20"/>
          <w:szCs w:val="20"/>
        </w:rPr>
        <w:t xml:space="preserve">KOMPLET </w:t>
      </w:r>
      <w:r w:rsidR="00316200">
        <w:rPr>
          <w:rFonts w:ascii="Arial" w:eastAsia="Times New Roman" w:hAnsi="Arial" w:cs="Arial"/>
          <w:b/>
          <w:bCs/>
          <w:sz w:val="20"/>
          <w:szCs w:val="20"/>
        </w:rPr>
        <w:t>OČAL ZA NAVIDEZNO RESNIČNOST</w:t>
      </w:r>
    </w:p>
    <w:p w14:paraId="3953565C" w14:textId="77777777" w:rsidR="007559FB" w:rsidRPr="00E2071B" w:rsidRDefault="007559FB" w:rsidP="00F13B51">
      <w:pPr>
        <w:spacing w:after="0" w:line="240" w:lineRule="auto"/>
        <w:jc w:val="center"/>
        <w:outlineLvl w:val="0"/>
        <w:rPr>
          <w:rFonts w:ascii="Arial" w:eastAsia="Times New Roman" w:hAnsi="Arial" w:cs="Arial"/>
          <w:b/>
          <w:sz w:val="20"/>
          <w:szCs w:val="20"/>
          <w:lang w:val="sl-SI"/>
        </w:rPr>
      </w:pPr>
    </w:p>
    <w:p w14:paraId="3953565D" w14:textId="77777777" w:rsidR="00F13B51" w:rsidRPr="00E2071B" w:rsidRDefault="00F13B51" w:rsidP="00F13B51">
      <w:pPr>
        <w:spacing w:after="0" w:line="240" w:lineRule="auto"/>
        <w:rPr>
          <w:rFonts w:ascii="Arial" w:eastAsia="Times New Roman" w:hAnsi="Arial" w:cs="Arial"/>
          <w:b/>
          <w:sz w:val="20"/>
          <w:szCs w:val="20"/>
          <w:lang w:val="sl-SI"/>
        </w:rPr>
      </w:pPr>
    </w:p>
    <w:p w14:paraId="3953565E" w14:textId="77777777" w:rsidR="00F13B51" w:rsidRPr="00E2071B" w:rsidRDefault="00F13B51" w:rsidP="00F13B51">
      <w:pPr>
        <w:spacing w:after="0" w:line="240" w:lineRule="auto"/>
        <w:rPr>
          <w:rFonts w:ascii="Arial" w:eastAsia="Times New Roman" w:hAnsi="Arial" w:cs="Arial"/>
          <w:sz w:val="20"/>
          <w:szCs w:val="20"/>
          <w:lang w:val="sl-SI"/>
        </w:rPr>
      </w:pPr>
    </w:p>
    <w:p w14:paraId="3953565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Ponudba št</w:t>
      </w:r>
      <w:r w:rsidR="00165920" w:rsidRPr="00E2071B">
        <w:rPr>
          <w:rFonts w:ascii="Arial" w:eastAsia="Times New Roman" w:hAnsi="Arial" w:cs="Arial"/>
          <w:sz w:val="20"/>
          <w:szCs w:val="20"/>
          <w:lang w:val="sl-SI"/>
        </w:rPr>
        <w:t>.:</w:t>
      </w:r>
      <w:r w:rsidR="00165920" w:rsidRPr="00E2071B">
        <w:rPr>
          <w:rFonts w:ascii="Arial" w:eastAsia="Times New Roman" w:hAnsi="Arial" w:cs="Arial"/>
          <w:sz w:val="20"/>
          <w:szCs w:val="20"/>
          <w:lang w:val="sl-SI"/>
        </w:rPr>
        <w:tab/>
        <w:t>______________________________________</w:t>
      </w:r>
    </w:p>
    <w:p w14:paraId="39535660" w14:textId="77777777" w:rsidR="00F13B51" w:rsidRPr="00E2071B" w:rsidRDefault="00F13B51" w:rsidP="00F13B51">
      <w:pPr>
        <w:spacing w:after="0" w:line="240" w:lineRule="auto"/>
        <w:rPr>
          <w:rFonts w:ascii="Arial" w:eastAsia="Times New Roman" w:hAnsi="Arial" w:cs="Arial"/>
          <w:sz w:val="20"/>
          <w:szCs w:val="20"/>
          <w:lang w:val="sl-SI"/>
        </w:rPr>
      </w:pPr>
    </w:p>
    <w:p w14:paraId="39535661" w14:textId="77777777" w:rsidR="00F13B51" w:rsidRPr="00E2071B" w:rsidRDefault="00897D85" w:rsidP="00F13B51">
      <w:pPr>
        <w:spacing w:after="0" w:line="240" w:lineRule="auto"/>
        <w:outlineLvl w:val="0"/>
        <w:rPr>
          <w:rFonts w:ascii="Arial" w:eastAsia="Times New Roman" w:hAnsi="Arial" w:cs="Arial"/>
          <w:sz w:val="20"/>
          <w:szCs w:val="20"/>
          <w:lang w:val="sl-SI"/>
        </w:rPr>
      </w:pPr>
      <w:r w:rsidRPr="00E2071B">
        <w:rPr>
          <w:rFonts w:ascii="Arial" w:eastAsia="Times New Roman" w:hAnsi="Arial" w:cs="Arial"/>
          <w:sz w:val="20"/>
          <w:szCs w:val="20"/>
          <w:lang w:val="sl-SI"/>
        </w:rPr>
        <w:t>Datum:</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______________________________________</w:t>
      </w:r>
    </w:p>
    <w:p w14:paraId="39535662" w14:textId="77777777" w:rsidR="00F13B51" w:rsidRPr="00E2071B" w:rsidRDefault="00F13B51" w:rsidP="00F13B51">
      <w:pPr>
        <w:spacing w:after="0" w:line="240" w:lineRule="auto"/>
        <w:rPr>
          <w:rFonts w:ascii="Arial" w:eastAsia="Times New Roman" w:hAnsi="Arial" w:cs="Arial"/>
          <w:sz w:val="20"/>
          <w:szCs w:val="20"/>
          <w:lang w:val="sl-SI"/>
        </w:rPr>
      </w:pPr>
    </w:p>
    <w:p w14:paraId="39535663" w14:textId="77777777" w:rsidR="00F13B51" w:rsidRPr="00E2071B" w:rsidRDefault="00F13B51" w:rsidP="00F13B51">
      <w:pPr>
        <w:spacing w:after="0" w:line="240" w:lineRule="auto"/>
        <w:outlineLvl w:val="0"/>
        <w:rPr>
          <w:rFonts w:ascii="Arial" w:eastAsia="Times New Roman" w:hAnsi="Arial" w:cs="Arial"/>
          <w:b/>
          <w:sz w:val="20"/>
          <w:szCs w:val="20"/>
          <w:lang w:val="sl-SI"/>
        </w:rPr>
      </w:pPr>
    </w:p>
    <w:p w14:paraId="39535664" w14:textId="77777777" w:rsidR="00F13B51" w:rsidRPr="00E2071B" w:rsidRDefault="00897D85" w:rsidP="00F13B51">
      <w:pPr>
        <w:spacing w:after="0" w:line="240" w:lineRule="auto"/>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F936E8" w14:paraId="39535667" w14:textId="77777777" w:rsidTr="00F13B51">
        <w:trPr>
          <w:trHeight w:val="567"/>
        </w:trPr>
        <w:tc>
          <w:tcPr>
            <w:tcW w:w="5778" w:type="dxa"/>
            <w:vAlign w:val="center"/>
          </w:tcPr>
          <w:p w14:paraId="39535665"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POPOLNI NAZIV PONUDNIKA</w:t>
            </w:r>
          </w:p>
        </w:tc>
        <w:tc>
          <w:tcPr>
            <w:tcW w:w="3508" w:type="dxa"/>
            <w:vAlign w:val="center"/>
          </w:tcPr>
          <w:p w14:paraId="39535666"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6A" w14:textId="77777777" w:rsidTr="00F13B51">
        <w:trPr>
          <w:trHeight w:val="567"/>
        </w:trPr>
        <w:tc>
          <w:tcPr>
            <w:tcW w:w="5778" w:type="dxa"/>
            <w:vAlign w:val="center"/>
          </w:tcPr>
          <w:p w14:paraId="3953566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ZAKONITI ZASTOPNIK PONUDNIKA</w:t>
            </w:r>
          </w:p>
        </w:tc>
        <w:tc>
          <w:tcPr>
            <w:tcW w:w="3508" w:type="dxa"/>
            <w:vAlign w:val="center"/>
          </w:tcPr>
          <w:p w14:paraId="39535669"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6D" w14:textId="77777777" w:rsidTr="00F13B51">
        <w:trPr>
          <w:trHeight w:val="567"/>
        </w:trPr>
        <w:tc>
          <w:tcPr>
            <w:tcW w:w="5778" w:type="dxa"/>
            <w:vAlign w:val="center"/>
          </w:tcPr>
          <w:p w14:paraId="3953566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PONUDNIKA</w:t>
            </w:r>
          </w:p>
        </w:tc>
        <w:tc>
          <w:tcPr>
            <w:tcW w:w="3508" w:type="dxa"/>
            <w:vAlign w:val="center"/>
          </w:tcPr>
          <w:p w14:paraId="3953566C"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0" w14:textId="77777777" w:rsidTr="00F13B51">
        <w:trPr>
          <w:trHeight w:val="567"/>
        </w:trPr>
        <w:tc>
          <w:tcPr>
            <w:tcW w:w="5778" w:type="dxa"/>
            <w:vAlign w:val="center"/>
          </w:tcPr>
          <w:p w14:paraId="3953566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w:t>
            </w:r>
          </w:p>
        </w:tc>
        <w:tc>
          <w:tcPr>
            <w:tcW w:w="3508" w:type="dxa"/>
            <w:vAlign w:val="center"/>
          </w:tcPr>
          <w:p w14:paraId="3953566F"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3" w14:textId="77777777" w:rsidTr="00F13B51">
        <w:trPr>
          <w:trHeight w:val="567"/>
        </w:trPr>
        <w:tc>
          <w:tcPr>
            <w:tcW w:w="5778" w:type="dxa"/>
            <w:vAlign w:val="center"/>
          </w:tcPr>
          <w:p w14:paraId="39535671"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IDENTIFIKACIJSKA ŠTEVILKA</w:t>
            </w:r>
          </w:p>
        </w:tc>
        <w:tc>
          <w:tcPr>
            <w:tcW w:w="3508" w:type="dxa"/>
            <w:vAlign w:val="center"/>
          </w:tcPr>
          <w:p w14:paraId="39535672"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6" w14:textId="77777777" w:rsidTr="00F13B51">
        <w:trPr>
          <w:trHeight w:val="567"/>
        </w:trPr>
        <w:tc>
          <w:tcPr>
            <w:tcW w:w="5778" w:type="dxa"/>
            <w:vAlign w:val="center"/>
          </w:tcPr>
          <w:p w14:paraId="3953567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TELEFON PONUDNIKA</w:t>
            </w:r>
          </w:p>
        </w:tc>
        <w:tc>
          <w:tcPr>
            <w:tcW w:w="3508" w:type="dxa"/>
            <w:vAlign w:val="center"/>
          </w:tcPr>
          <w:p w14:paraId="39535675"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9" w14:textId="77777777" w:rsidTr="00F13B51">
        <w:trPr>
          <w:trHeight w:val="567"/>
        </w:trPr>
        <w:tc>
          <w:tcPr>
            <w:tcW w:w="5778" w:type="dxa"/>
            <w:vAlign w:val="center"/>
          </w:tcPr>
          <w:p w14:paraId="3953567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ELEKTRONSKI NASLOV PONUDNIKA</w:t>
            </w:r>
            <w:r w:rsidR="00077D62" w:rsidRPr="00E2071B">
              <w:rPr>
                <w:rFonts w:ascii="Arial" w:eastAsia="Times New Roman" w:hAnsi="Arial" w:cs="Arial"/>
                <w:sz w:val="20"/>
                <w:szCs w:val="20"/>
                <w:lang w:val="sl-SI"/>
              </w:rPr>
              <w:t xml:space="preserve"> (za prejemanje uradne pošte)</w:t>
            </w:r>
          </w:p>
        </w:tc>
        <w:tc>
          <w:tcPr>
            <w:tcW w:w="3508" w:type="dxa"/>
            <w:vAlign w:val="center"/>
          </w:tcPr>
          <w:p w14:paraId="39535678"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C" w14:textId="77777777" w:rsidTr="00F13B51">
        <w:trPr>
          <w:trHeight w:val="567"/>
        </w:trPr>
        <w:tc>
          <w:tcPr>
            <w:tcW w:w="5778" w:type="dxa"/>
            <w:vAlign w:val="center"/>
          </w:tcPr>
          <w:p w14:paraId="3953567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KONTAKTNA OSEBA PONUDNIKA – SKRBNIK POGODBE</w:t>
            </w:r>
          </w:p>
        </w:tc>
        <w:tc>
          <w:tcPr>
            <w:tcW w:w="3508" w:type="dxa"/>
            <w:vAlign w:val="center"/>
          </w:tcPr>
          <w:p w14:paraId="3953567B"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F" w14:textId="77777777" w:rsidTr="00F13B51">
        <w:trPr>
          <w:trHeight w:val="567"/>
        </w:trPr>
        <w:tc>
          <w:tcPr>
            <w:tcW w:w="5778" w:type="dxa"/>
            <w:vAlign w:val="center"/>
          </w:tcPr>
          <w:p w14:paraId="3953567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POOBLAŠČENA OSEBA ZA PODPIS POGODBE</w:t>
            </w:r>
          </w:p>
        </w:tc>
        <w:tc>
          <w:tcPr>
            <w:tcW w:w="3508" w:type="dxa"/>
            <w:vAlign w:val="center"/>
          </w:tcPr>
          <w:p w14:paraId="3953567E"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2" w14:textId="77777777" w:rsidTr="00F13B51">
        <w:trPr>
          <w:trHeight w:val="567"/>
        </w:trPr>
        <w:tc>
          <w:tcPr>
            <w:tcW w:w="5778" w:type="dxa"/>
            <w:vAlign w:val="center"/>
          </w:tcPr>
          <w:p w14:paraId="3953568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IBAN PONUDNIKA</w:t>
            </w:r>
          </w:p>
        </w:tc>
        <w:tc>
          <w:tcPr>
            <w:tcW w:w="3508" w:type="dxa"/>
            <w:vAlign w:val="center"/>
          </w:tcPr>
          <w:p w14:paraId="39535681"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5" w14:textId="77777777" w:rsidTr="00F13B51">
        <w:trPr>
          <w:trHeight w:val="567"/>
        </w:trPr>
        <w:tc>
          <w:tcPr>
            <w:tcW w:w="5778" w:type="dxa"/>
            <w:vAlign w:val="center"/>
          </w:tcPr>
          <w:p w14:paraId="39535683"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BIC BANKE PONUDNIKA</w:t>
            </w:r>
          </w:p>
        </w:tc>
        <w:tc>
          <w:tcPr>
            <w:tcW w:w="3508" w:type="dxa"/>
            <w:vAlign w:val="center"/>
          </w:tcPr>
          <w:p w14:paraId="39535684"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8" w14:textId="77777777" w:rsidTr="00F13B51">
        <w:trPr>
          <w:trHeight w:val="567"/>
        </w:trPr>
        <w:tc>
          <w:tcPr>
            <w:tcW w:w="5778" w:type="dxa"/>
            <w:vAlign w:val="center"/>
          </w:tcPr>
          <w:p w14:paraId="3953568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NAZIV BANKE </w:t>
            </w:r>
          </w:p>
        </w:tc>
        <w:tc>
          <w:tcPr>
            <w:tcW w:w="3508" w:type="dxa"/>
            <w:vAlign w:val="center"/>
          </w:tcPr>
          <w:p w14:paraId="39535687"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B" w14:textId="77777777" w:rsidTr="00F13B51">
        <w:trPr>
          <w:trHeight w:val="567"/>
        </w:trPr>
        <w:tc>
          <w:tcPr>
            <w:tcW w:w="5778" w:type="dxa"/>
            <w:vAlign w:val="center"/>
          </w:tcPr>
          <w:p w14:paraId="39535689"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BANKE</w:t>
            </w:r>
          </w:p>
        </w:tc>
        <w:tc>
          <w:tcPr>
            <w:tcW w:w="3508" w:type="dxa"/>
            <w:vAlign w:val="center"/>
          </w:tcPr>
          <w:p w14:paraId="3953568A" w14:textId="77777777" w:rsidR="00F13B51" w:rsidRPr="00E2071B" w:rsidRDefault="00F13B51" w:rsidP="00F13B51">
            <w:pPr>
              <w:spacing w:after="0" w:line="240" w:lineRule="auto"/>
              <w:rPr>
                <w:rFonts w:ascii="Arial" w:eastAsia="Times New Roman" w:hAnsi="Arial" w:cs="Arial"/>
                <w:b/>
                <w:sz w:val="20"/>
                <w:szCs w:val="20"/>
                <w:lang w:val="sl-SI"/>
              </w:rPr>
            </w:pPr>
          </w:p>
        </w:tc>
      </w:tr>
    </w:tbl>
    <w:p w14:paraId="3953568C" w14:textId="77777777" w:rsidR="00F13B51" w:rsidRPr="00E2071B" w:rsidRDefault="00897D85" w:rsidP="00F13B51">
      <w:pPr>
        <w:spacing w:after="0" w:line="240" w:lineRule="auto"/>
        <w:ind w:left="5040" w:firstLine="720"/>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(desni stolpec izpolni ponudnik)</w:t>
      </w:r>
    </w:p>
    <w:p w14:paraId="3953568D"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68E"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68F"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__________________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    ______________________________</w:t>
      </w:r>
    </w:p>
    <w:p w14:paraId="39535690" w14:textId="77777777" w:rsidR="00F13B51" w:rsidRPr="00E2071B" w:rsidRDefault="00897D85" w:rsidP="00F13B51">
      <w:pPr>
        <w:tabs>
          <w:tab w:val="center" w:pos="4320"/>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Kraj in datum                                     Žig                     </w:t>
      </w:r>
      <w:r w:rsidRPr="00E2071B">
        <w:rPr>
          <w:rFonts w:ascii="Arial" w:eastAsia="Times New Roman" w:hAnsi="Arial" w:cs="Arial"/>
          <w:sz w:val="20"/>
          <w:szCs w:val="20"/>
          <w:lang w:val="sl-SI"/>
        </w:rPr>
        <w:tab/>
        <w:t xml:space="preserve"> Podpis odgovorne osebe</w:t>
      </w:r>
    </w:p>
    <w:p w14:paraId="39535691" w14:textId="77777777" w:rsidR="00F13B51" w:rsidRPr="00E2071B" w:rsidRDefault="00F13B51" w:rsidP="00F13B51">
      <w:pPr>
        <w:spacing w:after="0" w:line="240" w:lineRule="auto"/>
        <w:ind w:right="276"/>
        <w:jc w:val="both"/>
        <w:rPr>
          <w:rFonts w:ascii="Arial" w:eastAsia="Times New Roman" w:hAnsi="Arial" w:cs="Arial"/>
          <w:sz w:val="20"/>
          <w:szCs w:val="20"/>
          <w:lang w:val="sl-SI"/>
        </w:rPr>
      </w:pPr>
    </w:p>
    <w:p w14:paraId="39535692" w14:textId="77777777" w:rsidR="00F13B51" w:rsidRPr="00E2071B" w:rsidRDefault="00F13B51" w:rsidP="00F13B51">
      <w:pPr>
        <w:spacing w:after="0" w:line="240" w:lineRule="auto"/>
        <w:rPr>
          <w:rFonts w:ascii="Arial" w:eastAsia="Times New Roman" w:hAnsi="Arial" w:cs="Arial"/>
          <w:sz w:val="20"/>
          <w:szCs w:val="20"/>
          <w:lang w:val="sl-SI"/>
        </w:rPr>
      </w:pPr>
    </w:p>
    <w:p w14:paraId="39535693" w14:textId="77777777" w:rsidR="00D07D2A" w:rsidRDefault="00897D85">
      <w:pPr>
        <w:rPr>
          <w:rFonts w:ascii="Arial" w:eastAsia="Times New Roman" w:hAnsi="Arial" w:cs="Arial"/>
          <w:sz w:val="20"/>
          <w:szCs w:val="20"/>
          <w:lang w:val="sl-SI"/>
        </w:rPr>
      </w:pPr>
      <w:r>
        <w:rPr>
          <w:rFonts w:ascii="Arial" w:eastAsia="Times New Roman" w:hAnsi="Arial" w:cs="Arial"/>
          <w:sz w:val="20"/>
          <w:szCs w:val="20"/>
          <w:lang w:val="sl-SI"/>
        </w:rPr>
        <w:br w:type="page"/>
      </w:r>
    </w:p>
    <w:p w14:paraId="395356AF" w14:textId="77777777" w:rsidR="00F13B51" w:rsidRPr="00E2071B" w:rsidRDefault="00F13B51" w:rsidP="00F13B51">
      <w:pPr>
        <w:spacing w:after="0" w:line="240" w:lineRule="auto"/>
        <w:rPr>
          <w:rFonts w:ascii="Arial" w:eastAsia="Times New Roman" w:hAnsi="Arial" w:cs="Arial"/>
          <w:sz w:val="20"/>
          <w:szCs w:val="20"/>
          <w:lang w:val="sl-SI"/>
        </w:rPr>
        <w:sectPr w:rsidR="00F13B51" w:rsidRPr="00E2071B" w:rsidSect="000E3EAC">
          <w:headerReference w:type="default" r:id="rId18"/>
          <w:footerReference w:type="default" r:id="rId19"/>
          <w:headerReference w:type="first" r:id="rId20"/>
          <w:footerReference w:type="first" r:id="rId21"/>
          <w:pgSz w:w="11907" w:h="16840" w:code="9"/>
          <w:pgMar w:top="1701" w:right="1134" w:bottom="1418" w:left="1134" w:header="1134" w:footer="1134" w:gutter="0"/>
          <w:cols w:space="708"/>
          <w:docGrid w:linePitch="299"/>
        </w:sectPr>
      </w:pPr>
    </w:p>
    <w:p w14:paraId="395356B0" w14:textId="7783CF7E" w:rsidR="00F13B51" w:rsidRDefault="00897D85" w:rsidP="00F13B51">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w:t>
      </w:r>
      <w:r w:rsidR="007559FB"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2: </w:t>
      </w:r>
      <w:r w:rsidR="007559FB" w:rsidRPr="00E2071B">
        <w:rPr>
          <w:rFonts w:ascii="Arial" w:eastAsia="Times New Roman" w:hAnsi="Arial" w:cs="Arial"/>
          <w:b/>
          <w:sz w:val="20"/>
          <w:szCs w:val="20"/>
          <w:lang w:val="sl-SI"/>
        </w:rPr>
        <w:t>Ponudba – cene</w:t>
      </w:r>
    </w:p>
    <w:p w14:paraId="16BC0B50" w14:textId="27DD0B13" w:rsidR="00316200" w:rsidRPr="00E2071B" w:rsidRDefault="00316200" w:rsidP="00F13B51">
      <w:pPr>
        <w:tabs>
          <w:tab w:val="left" w:pos="375"/>
        </w:tabs>
        <w:spacing w:after="0" w:line="240" w:lineRule="auto"/>
        <w:rPr>
          <w:rFonts w:ascii="Arial" w:eastAsia="Times New Roman" w:hAnsi="Arial" w:cs="Arial"/>
          <w:b/>
          <w:sz w:val="20"/>
          <w:szCs w:val="20"/>
          <w:lang w:val="sl-SI"/>
        </w:rPr>
      </w:pPr>
      <w:r>
        <w:rPr>
          <w:rFonts w:ascii="Arial" w:eastAsia="Times New Roman" w:hAnsi="Arial" w:cs="Arial"/>
          <w:b/>
          <w:sz w:val="20"/>
          <w:szCs w:val="20"/>
          <w:lang w:val="sl-SI"/>
        </w:rPr>
        <w:t>MORS 49/2022-ON-JNNV</w:t>
      </w:r>
      <w:r>
        <w:rPr>
          <w:rFonts w:ascii="Arial" w:eastAsia="Times New Roman" w:hAnsi="Arial" w:cs="Arial"/>
          <w:b/>
          <w:sz w:val="20"/>
          <w:szCs w:val="20"/>
          <w:lang w:val="sl-SI"/>
        </w:rPr>
        <w:tab/>
      </w:r>
    </w:p>
    <w:p w14:paraId="395356B1" w14:textId="77777777" w:rsidR="00F13B51" w:rsidRPr="008E107D" w:rsidRDefault="00F13B51" w:rsidP="00F13B51">
      <w:pPr>
        <w:tabs>
          <w:tab w:val="left" w:pos="375"/>
        </w:tabs>
        <w:spacing w:after="0" w:line="240" w:lineRule="auto"/>
        <w:rPr>
          <w:rFonts w:ascii="Arial" w:eastAsia="Times New Roman" w:hAnsi="Arial" w:cs="Arial"/>
          <w:b/>
          <w:sz w:val="14"/>
          <w:szCs w:val="20"/>
          <w:lang w:val="sl-SI"/>
        </w:rPr>
      </w:pPr>
    </w:p>
    <w:p w14:paraId="395356B2" w14:textId="28CEB9B4" w:rsidR="00D07D2A" w:rsidRPr="00D07D2A" w:rsidRDefault="00F13B28" w:rsidP="008E107D">
      <w:pPr>
        <w:shd w:val="clear" w:color="auto" w:fill="DDD9C3" w:themeFill="background2" w:themeFillShade="E6"/>
        <w:spacing w:after="0" w:line="288" w:lineRule="auto"/>
        <w:jc w:val="both"/>
        <w:rPr>
          <w:rFonts w:ascii="Arial" w:hAnsi="Arial" w:cs="Arial"/>
          <w:b/>
          <w:lang w:val="sl-SI"/>
        </w:rPr>
      </w:pPr>
      <w:r>
        <w:rPr>
          <w:rFonts w:ascii="Arial" w:eastAsia="Times New Roman" w:hAnsi="Arial" w:cs="Arial"/>
          <w:b/>
          <w:sz w:val="20"/>
          <w:szCs w:val="20"/>
          <w:lang w:val="sl-SI"/>
        </w:rPr>
        <w:t xml:space="preserve">KOMPLET </w:t>
      </w:r>
      <w:r w:rsidR="00316200">
        <w:rPr>
          <w:rFonts w:ascii="Arial" w:eastAsia="Times New Roman" w:hAnsi="Arial" w:cs="Arial"/>
          <w:b/>
          <w:sz w:val="20"/>
          <w:szCs w:val="20"/>
          <w:lang w:val="sl-SI"/>
        </w:rPr>
        <w:t>OČAL ZA NAVIDEZNO RESNIČNOST</w:t>
      </w:r>
      <w:r w:rsidR="00897D85" w:rsidRPr="00D07D2A">
        <w:rPr>
          <w:rFonts w:ascii="Arial" w:hAnsi="Arial" w:cs="Arial"/>
          <w:b/>
          <w:lang w:val="sl-SI"/>
        </w:rPr>
        <w:t xml:space="preserve"> </w:t>
      </w:r>
    </w:p>
    <w:p w14:paraId="395356B3" w14:textId="77777777" w:rsidR="00F13B51" w:rsidRPr="008E107D" w:rsidRDefault="00F13B51" w:rsidP="00F13B51">
      <w:pPr>
        <w:tabs>
          <w:tab w:val="left" w:pos="375"/>
        </w:tabs>
        <w:spacing w:after="0" w:line="240" w:lineRule="auto"/>
        <w:rPr>
          <w:rFonts w:ascii="Arial" w:hAnsi="Arial" w:cs="Arial"/>
          <w:b/>
          <w:bCs/>
          <w:sz w:val="14"/>
          <w:szCs w:val="20"/>
          <w:lang w:val="sl-SI"/>
        </w:rPr>
      </w:pPr>
    </w:p>
    <w:p w14:paraId="395356B4" w14:textId="28F678F0" w:rsidR="00F13B51" w:rsidRPr="00E2071B" w:rsidRDefault="00897D85" w:rsidP="00F13B51">
      <w:pPr>
        <w:tabs>
          <w:tab w:val="left" w:pos="375"/>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Številka ponudbe ____________</w:t>
      </w:r>
      <w:r w:rsidR="008E107D">
        <w:rPr>
          <w:rFonts w:ascii="Arial" w:eastAsia="Times New Roman" w:hAnsi="Arial" w:cs="Arial"/>
          <w:sz w:val="20"/>
          <w:szCs w:val="20"/>
          <w:lang w:val="sl-SI"/>
        </w:rPr>
        <w:t>__________________</w:t>
      </w:r>
      <w:r w:rsidRPr="00E2071B">
        <w:rPr>
          <w:rFonts w:ascii="Arial" w:eastAsia="Times New Roman" w:hAnsi="Arial" w:cs="Arial"/>
          <w:sz w:val="20"/>
          <w:szCs w:val="20"/>
          <w:lang w:val="sl-SI"/>
        </w:rPr>
        <w:t>______, datum</w:t>
      </w:r>
      <w:r w:rsidR="008E107D">
        <w:rPr>
          <w:rFonts w:ascii="Arial" w:eastAsia="Times New Roman" w:hAnsi="Arial" w:cs="Arial"/>
          <w:sz w:val="20"/>
          <w:szCs w:val="20"/>
          <w:lang w:val="sl-SI"/>
        </w:rPr>
        <w:t xml:space="preserve"> ponudbe</w:t>
      </w:r>
      <w:r w:rsidRPr="00E2071B">
        <w:rPr>
          <w:rFonts w:ascii="Arial" w:eastAsia="Times New Roman" w:hAnsi="Arial" w:cs="Arial"/>
          <w:sz w:val="20"/>
          <w:szCs w:val="20"/>
          <w:lang w:val="sl-SI"/>
        </w:rPr>
        <w:t xml:space="preserve"> __________________.</w:t>
      </w:r>
    </w:p>
    <w:p w14:paraId="395356B5" w14:textId="77777777" w:rsidR="00F13B51" w:rsidRPr="008E107D" w:rsidRDefault="00F13B51" w:rsidP="00F13B51">
      <w:pPr>
        <w:spacing w:after="0" w:line="240" w:lineRule="auto"/>
        <w:rPr>
          <w:rFonts w:ascii="Arial" w:eastAsia="Times New Roman" w:hAnsi="Arial" w:cs="Arial"/>
          <w:b/>
          <w:sz w:val="14"/>
          <w:szCs w:val="20"/>
          <w:lang w:val="sl-SI"/>
        </w:rPr>
      </w:pPr>
    </w:p>
    <w:tbl>
      <w:tblPr>
        <w:tblpPr w:leftFromText="141" w:rightFromText="141" w:vertAnchor="text" w:horzAnchor="margin" w:tblpXSpec="center" w:tblpY="69"/>
        <w:tblW w:w="13977" w:type="dxa"/>
        <w:tblLayout w:type="fixed"/>
        <w:tblCellMar>
          <w:left w:w="70" w:type="dxa"/>
          <w:right w:w="70" w:type="dxa"/>
        </w:tblCellMar>
        <w:tblLook w:val="04A0" w:firstRow="1" w:lastRow="0" w:firstColumn="1" w:lastColumn="0" w:noHBand="0" w:noVBand="1"/>
      </w:tblPr>
      <w:tblGrid>
        <w:gridCol w:w="552"/>
        <w:gridCol w:w="6379"/>
        <w:gridCol w:w="567"/>
        <w:gridCol w:w="851"/>
        <w:gridCol w:w="1984"/>
        <w:gridCol w:w="1843"/>
        <w:gridCol w:w="1801"/>
      </w:tblGrid>
      <w:tr w:rsidR="00F936E8" w14:paraId="395356BD" w14:textId="77777777" w:rsidTr="00E35C66">
        <w:trPr>
          <w:trHeight w:val="510"/>
        </w:trPr>
        <w:tc>
          <w:tcPr>
            <w:tcW w:w="552" w:type="dxa"/>
            <w:tcBorders>
              <w:top w:val="single" w:sz="12" w:space="0" w:color="auto"/>
              <w:left w:val="single" w:sz="12" w:space="0" w:color="auto"/>
              <w:bottom w:val="single" w:sz="4" w:space="0" w:color="auto"/>
              <w:right w:val="single" w:sz="4" w:space="0" w:color="auto"/>
            </w:tcBorders>
            <w:shd w:val="clear" w:color="000000" w:fill="DDD9C4"/>
            <w:vAlign w:val="center"/>
            <w:hideMark/>
          </w:tcPr>
          <w:p w14:paraId="395356B6"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Zap. št.</w:t>
            </w:r>
          </w:p>
        </w:tc>
        <w:tc>
          <w:tcPr>
            <w:tcW w:w="6379" w:type="dxa"/>
            <w:tcBorders>
              <w:top w:val="single" w:sz="12" w:space="0" w:color="auto"/>
              <w:left w:val="nil"/>
              <w:bottom w:val="single" w:sz="4" w:space="0" w:color="auto"/>
              <w:right w:val="single" w:sz="4" w:space="0" w:color="auto"/>
            </w:tcBorders>
            <w:shd w:val="clear" w:color="000000" w:fill="DDD9C4"/>
            <w:vAlign w:val="center"/>
            <w:hideMark/>
          </w:tcPr>
          <w:p w14:paraId="395356B7"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Blago</w:t>
            </w:r>
          </w:p>
        </w:tc>
        <w:tc>
          <w:tcPr>
            <w:tcW w:w="567" w:type="dxa"/>
            <w:tcBorders>
              <w:top w:val="single" w:sz="12" w:space="0" w:color="auto"/>
              <w:left w:val="nil"/>
              <w:bottom w:val="single" w:sz="4" w:space="0" w:color="auto"/>
              <w:right w:val="single" w:sz="4" w:space="0" w:color="auto"/>
            </w:tcBorders>
            <w:shd w:val="clear" w:color="000000" w:fill="DDD9C4"/>
            <w:vAlign w:val="center"/>
            <w:hideMark/>
          </w:tcPr>
          <w:p w14:paraId="395356B8"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ME</w:t>
            </w:r>
          </w:p>
        </w:tc>
        <w:tc>
          <w:tcPr>
            <w:tcW w:w="851" w:type="dxa"/>
            <w:tcBorders>
              <w:top w:val="single" w:sz="12" w:space="0" w:color="auto"/>
              <w:left w:val="nil"/>
              <w:bottom w:val="single" w:sz="4" w:space="0" w:color="auto"/>
              <w:right w:val="single" w:sz="4" w:space="0" w:color="auto"/>
            </w:tcBorders>
            <w:shd w:val="clear" w:color="000000" w:fill="DDD9C4"/>
            <w:vAlign w:val="center"/>
            <w:hideMark/>
          </w:tcPr>
          <w:p w14:paraId="395356B9"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Količina</w:t>
            </w:r>
          </w:p>
        </w:tc>
        <w:tc>
          <w:tcPr>
            <w:tcW w:w="1984" w:type="dxa"/>
            <w:tcBorders>
              <w:top w:val="single" w:sz="12" w:space="0" w:color="auto"/>
              <w:left w:val="nil"/>
              <w:bottom w:val="single" w:sz="4" w:space="0" w:color="auto"/>
              <w:right w:val="single" w:sz="4" w:space="0" w:color="auto"/>
            </w:tcBorders>
            <w:shd w:val="clear" w:color="000000" w:fill="DDD9C4"/>
            <w:vAlign w:val="center"/>
            <w:hideMark/>
          </w:tcPr>
          <w:p w14:paraId="395356BA"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brez DDV v EUR</w:t>
            </w:r>
          </w:p>
        </w:tc>
        <w:tc>
          <w:tcPr>
            <w:tcW w:w="1843" w:type="dxa"/>
            <w:tcBorders>
              <w:top w:val="single" w:sz="12" w:space="0" w:color="auto"/>
              <w:left w:val="nil"/>
              <w:bottom w:val="single" w:sz="4" w:space="0" w:color="auto"/>
              <w:right w:val="single" w:sz="4" w:space="0" w:color="auto"/>
            </w:tcBorders>
            <w:shd w:val="clear" w:color="000000" w:fill="DDD9C4"/>
            <w:vAlign w:val="center"/>
            <w:hideMark/>
          </w:tcPr>
          <w:p w14:paraId="395356BB"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22% DDV/ME</w:t>
            </w:r>
            <w:r w:rsidRPr="00E2071B">
              <w:rPr>
                <w:rFonts w:ascii="Arial" w:eastAsia="Times New Roman" w:hAnsi="Arial" w:cs="Arial"/>
                <w:color w:val="000000"/>
                <w:sz w:val="20"/>
                <w:szCs w:val="20"/>
                <w:lang w:val="sl-SI" w:eastAsia="sl-SI"/>
              </w:rPr>
              <w:br/>
              <w:t>v EUR</w:t>
            </w:r>
          </w:p>
        </w:tc>
        <w:tc>
          <w:tcPr>
            <w:tcW w:w="1801" w:type="dxa"/>
            <w:tcBorders>
              <w:top w:val="single" w:sz="12" w:space="0" w:color="auto"/>
              <w:left w:val="nil"/>
              <w:bottom w:val="single" w:sz="4" w:space="0" w:color="auto"/>
              <w:right w:val="single" w:sz="12" w:space="0" w:color="auto"/>
            </w:tcBorders>
            <w:shd w:val="clear" w:color="000000" w:fill="DDD9C4"/>
            <w:vAlign w:val="center"/>
            <w:hideMark/>
          </w:tcPr>
          <w:p w14:paraId="395356BC"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z DDV v EUR</w:t>
            </w:r>
          </w:p>
        </w:tc>
      </w:tr>
      <w:tr w:rsidR="00F936E8" w14:paraId="395356C5" w14:textId="77777777" w:rsidTr="00E35C66">
        <w:trPr>
          <w:trHeight w:val="240"/>
        </w:trPr>
        <w:tc>
          <w:tcPr>
            <w:tcW w:w="552" w:type="dxa"/>
            <w:tcBorders>
              <w:top w:val="single" w:sz="4" w:space="0" w:color="auto"/>
              <w:left w:val="single" w:sz="12" w:space="0" w:color="auto"/>
              <w:bottom w:val="single" w:sz="12" w:space="0" w:color="auto"/>
              <w:right w:val="single" w:sz="4" w:space="0" w:color="auto"/>
            </w:tcBorders>
            <w:shd w:val="clear" w:color="000000" w:fill="DDD9C4"/>
            <w:vAlign w:val="center"/>
            <w:hideMark/>
          </w:tcPr>
          <w:p w14:paraId="395356BE"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1</w:t>
            </w:r>
          </w:p>
        </w:tc>
        <w:tc>
          <w:tcPr>
            <w:tcW w:w="6379" w:type="dxa"/>
            <w:tcBorders>
              <w:top w:val="single" w:sz="4" w:space="0" w:color="auto"/>
              <w:left w:val="nil"/>
              <w:bottom w:val="single" w:sz="12" w:space="0" w:color="auto"/>
              <w:right w:val="nil"/>
            </w:tcBorders>
            <w:shd w:val="clear" w:color="000000" w:fill="DDD9C4"/>
            <w:vAlign w:val="center"/>
            <w:hideMark/>
          </w:tcPr>
          <w:p w14:paraId="395356BF"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2</w:t>
            </w:r>
          </w:p>
        </w:tc>
        <w:tc>
          <w:tcPr>
            <w:tcW w:w="567" w:type="dxa"/>
            <w:tcBorders>
              <w:top w:val="single" w:sz="4" w:space="0" w:color="auto"/>
              <w:left w:val="single" w:sz="4" w:space="0" w:color="auto"/>
              <w:bottom w:val="single" w:sz="12" w:space="0" w:color="auto"/>
              <w:right w:val="single" w:sz="4" w:space="0" w:color="auto"/>
            </w:tcBorders>
            <w:shd w:val="clear" w:color="000000" w:fill="DDD9C4"/>
            <w:vAlign w:val="center"/>
            <w:hideMark/>
          </w:tcPr>
          <w:p w14:paraId="395356C0"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3</w:t>
            </w:r>
          </w:p>
        </w:tc>
        <w:tc>
          <w:tcPr>
            <w:tcW w:w="851" w:type="dxa"/>
            <w:tcBorders>
              <w:top w:val="single" w:sz="4" w:space="0" w:color="auto"/>
              <w:left w:val="nil"/>
              <w:bottom w:val="single" w:sz="12" w:space="0" w:color="auto"/>
              <w:right w:val="single" w:sz="4" w:space="0" w:color="auto"/>
            </w:tcBorders>
            <w:shd w:val="clear" w:color="000000" w:fill="DDD9C4"/>
            <w:vAlign w:val="center"/>
            <w:hideMark/>
          </w:tcPr>
          <w:p w14:paraId="395356C1"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4</w:t>
            </w:r>
          </w:p>
        </w:tc>
        <w:tc>
          <w:tcPr>
            <w:tcW w:w="1984" w:type="dxa"/>
            <w:tcBorders>
              <w:top w:val="single" w:sz="4" w:space="0" w:color="auto"/>
              <w:left w:val="nil"/>
              <w:bottom w:val="single" w:sz="12" w:space="0" w:color="auto"/>
              <w:right w:val="single" w:sz="4" w:space="0" w:color="auto"/>
            </w:tcBorders>
            <w:shd w:val="clear" w:color="000000" w:fill="DDD9C4"/>
            <w:vAlign w:val="center"/>
            <w:hideMark/>
          </w:tcPr>
          <w:p w14:paraId="395356C2"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5</w:t>
            </w:r>
          </w:p>
        </w:tc>
        <w:tc>
          <w:tcPr>
            <w:tcW w:w="1843" w:type="dxa"/>
            <w:tcBorders>
              <w:top w:val="single" w:sz="4" w:space="0" w:color="auto"/>
              <w:left w:val="nil"/>
              <w:bottom w:val="single" w:sz="12" w:space="0" w:color="auto"/>
              <w:right w:val="single" w:sz="4" w:space="0" w:color="auto"/>
            </w:tcBorders>
            <w:shd w:val="clear" w:color="000000" w:fill="DDD9C4"/>
            <w:vAlign w:val="center"/>
            <w:hideMark/>
          </w:tcPr>
          <w:p w14:paraId="395356C3"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6=5*0,22</w:t>
            </w:r>
          </w:p>
        </w:tc>
        <w:tc>
          <w:tcPr>
            <w:tcW w:w="1801" w:type="dxa"/>
            <w:tcBorders>
              <w:top w:val="single" w:sz="4" w:space="0" w:color="auto"/>
              <w:left w:val="nil"/>
              <w:bottom w:val="single" w:sz="12" w:space="0" w:color="auto"/>
              <w:right w:val="single" w:sz="12" w:space="0" w:color="auto"/>
            </w:tcBorders>
            <w:shd w:val="clear" w:color="000000" w:fill="DDD9C4"/>
            <w:vAlign w:val="center"/>
            <w:hideMark/>
          </w:tcPr>
          <w:p w14:paraId="395356C4" w14:textId="77777777" w:rsidR="00054F44" w:rsidRPr="00E2071B" w:rsidRDefault="00897D85"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7=5+6</w:t>
            </w:r>
          </w:p>
        </w:tc>
      </w:tr>
      <w:tr w:rsidR="00F936E8" w14:paraId="395356D3" w14:textId="77777777" w:rsidTr="00E35C66">
        <w:trPr>
          <w:trHeight w:val="540"/>
        </w:trPr>
        <w:tc>
          <w:tcPr>
            <w:tcW w:w="55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95356C6" w14:textId="77777777" w:rsidR="00054F44" w:rsidRPr="00E2071B" w:rsidRDefault="00897D85"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1</w:t>
            </w:r>
          </w:p>
        </w:tc>
        <w:tc>
          <w:tcPr>
            <w:tcW w:w="6379" w:type="dxa"/>
            <w:tcBorders>
              <w:top w:val="single" w:sz="12" w:space="0" w:color="auto"/>
              <w:left w:val="nil"/>
              <w:bottom w:val="single" w:sz="12" w:space="0" w:color="auto"/>
              <w:right w:val="single" w:sz="4" w:space="0" w:color="auto"/>
            </w:tcBorders>
            <w:shd w:val="clear" w:color="auto" w:fill="auto"/>
            <w:vAlign w:val="center"/>
            <w:hideMark/>
          </w:tcPr>
          <w:p w14:paraId="395356C9" w14:textId="2EB46AA8" w:rsidR="00D07D2A" w:rsidRDefault="00F13B28" w:rsidP="00707E8F">
            <w:pPr>
              <w:spacing w:after="40" w:line="288" w:lineRule="auto"/>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 xml:space="preserve">KOMPLET </w:t>
            </w:r>
            <w:r w:rsidR="00316200" w:rsidRPr="00316200">
              <w:rPr>
                <w:rFonts w:ascii="Arial" w:eastAsia="Times New Roman" w:hAnsi="Arial" w:cs="Arial"/>
                <w:color w:val="000000"/>
                <w:sz w:val="20"/>
                <w:szCs w:val="20"/>
                <w:lang w:val="sl-SI" w:eastAsia="sl-SI"/>
              </w:rPr>
              <w:t xml:space="preserve">OČAL ZA NAVIDEZNO RESNIČNOST </w:t>
            </w:r>
          </w:p>
          <w:p w14:paraId="4414CAEA" w14:textId="77777777" w:rsidR="00316200" w:rsidRDefault="00316200" w:rsidP="00707E8F">
            <w:pPr>
              <w:spacing w:after="40" w:line="288" w:lineRule="auto"/>
              <w:rPr>
                <w:snapToGrid w:val="0"/>
                <w:szCs w:val="20"/>
                <w:lang w:val="sl-SI"/>
              </w:rPr>
            </w:pPr>
          </w:p>
          <w:p w14:paraId="395356CA" w14:textId="77777777" w:rsidR="00707E8F" w:rsidRDefault="00897D85" w:rsidP="00707E8F">
            <w:pPr>
              <w:spacing w:after="40" w:line="288" w:lineRule="auto"/>
              <w:rPr>
                <w:snapToGrid w:val="0"/>
                <w:szCs w:val="20"/>
                <w:lang w:val="sl-SI"/>
              </w:rPr>
            </w:pPr>
            <w:r>
              <w:rPr>
                <w:snapToGrid w:val="0"/>
                <w:szCs w:val="20"/>
                <w:lang w:val="sl-SI"/>
              </w:rPr>
              <w:t>Proizvajalec: ______________</w:t>
            </w:r>
            <w:r w:rsidR="00E35C66">
              <w:rPr>
                <w:snapToGrid w:val="0"/>
                <w:szCs w:val="20"/>
                <w:lang w:val="sl-SI"/>
              </w:rPr>
              <w:t>_____________________</w:t>
            </w:r>
            <w:r>
              <w:rPr>
                <w:snapToGrid w:val="0"/>
                <w:szCs w:val="20"/>
                <w:lang w:val="sl-SI"/>
              </w:rPr>
              <w:t>_______</w:t>
            </w:r>
          </w:p>
          <w:p w14:paraId="395356CB" w14:textId="77777777" w:rsidR="00707E8F" w:rsidRDefault="00897D85" w:rsidP="00707E8F">
            <w:pPr>
              <w:spacing w:after="40" w:line="288" w:lineRule="auto"/>
              <w:rPr>
                <w:snapToGrid w:val="0"/>
                <w:szCs w:val="20"/>
                <w:lang w:val="sl-SI"/>
              </w:rPr>
            </w:pPr>
            <w:r>
              <w:rPr>
                <w:snapToGrid w:val="0"/>
                <w:szCs w:val="20"/>
                <w:lang w:val="sl-SI"/>
              </w:rPr>
              <w:t>Tip: ____________________________</w:t>
            </w:r>
            <w:r w:rsidR="00E35C66">
              <w:rPr>
                <w:snapToGrid w:val="0"/>
                <w:szCs w:val="20"/>
                <w:lang w:val="sl-SI"/>
              </w:rPr>
              <w:t>_____________________</w:t>
            </w:r>
          </w:p>
          <w:p w14:paraId="395356CC" w14:textId="77777777" w:rsidR="00707E8F" w:rsidRPr="007B169D" w:rsidRDefault="00897D85" w:rsidP="007B169D">
            <w:pPr>
              <w:spacing w:after="40" w:line="288" w:lineRule="auto"/>
              <w:rPr>
                <w:snapToGrid w:val="0"/>
                <w:szCs w:val="20"/>
                <w:lang w:val="sl-SI"/>
              </w:rPr>
            </w:pPr>
            <w:r>
              <w:rPr>
                <w:snapToGrid w:val="0"/>
                <w:szCs w:val="20"/>
                <w:lang w:val="sl-SI"/>
              </w:rPr>
              <w:t>M</w:t>
            </w:r>
            <w:r w:rsidR="007B169D">
              <w:rPr>
                <w:snapToGrid w:val="0"/>
                <w:szCs w:val="20"/>
                <w:lang w:val="sl-SI"/>
              </w:rPr>
              <w:t>odel: _________________________</w:t>
            </w:r>
            <w:r w:rsidR="00E35C66">
              <w:rPr>
                <w:snapToGrid w:val="0"/>
                <w:szCs w:val="20"/>
                <w:lang w:val="sl-SI"/>
              </w:rPr>
              <w:t>______________________</w:t>
            </w:r>
          </w:p>
        </w:tc>
        <w:tc>
          <w:tcPr>
            <w:tcW w:w="567" w:type="dxa"/>
            <w:tcBorders>
              <w:top w:val="single" w:sz="12" w:space="0" w:color="auto"/>
              <w:left w:val="nil"/>
              <w:bottom w:val="single" w:sz="12" w:space="0" w:color="auto"/>
              <w:right w:val="single" w:sz="4" w:space="0" w:color="auto"/>
            </w:tcBorders>
            <w:shd w:val="clear" w:color="auto" w:fill="auto"/>
            <w:vAlign w:val="center"/>
            <w:hideMark/>
          </w:tcPr>
          <w:p w14:paraId="395356CD" w14:textId="03E14078" w:rsidR="00054F44" w:rsidRPr="00E2071B" w:rsidRDefault="00F13B28" w:rsidP="00054F44">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KPL</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14:paraId="395356CE" w14:textId="60511D20" w:rsidR="00054F44" w:rsidRPr="00E2071B" w:rsidRDefault="00316200" w:rsidP="00316200">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15</w:t>
            </w:r>
          </w:p>
        </w:tc>
        <w:tc>
          <w:tcPr>
            <w:tcW w:w="1984" w:type="dxa"/>
            <w:tcBorders>
              <w:top w:val="single" w:sz="12" w:space="0" w:color="auto"/>
              <w:left w:val="nil"/>
              <w:bottom w:val="single" w:sz="12" w:space="0" w:color="auto"/>
              <w:right w:val="single" w:sz="4" w:space="0" w:color="auto"/>
            </w:tcBorders>
            <w:shd w:val="clear" w:color="auto" w:fill="auto"/>
          </w:tcPr>
          <w:p w14:paraId="395356CF" w14:textId="77777777" w:rsidR="00707E8F" w:rsidRDefault="00707E8F" w:rsidP="00707E8F">
            <w:pPr>
              <w:spacing w:after="0" w:line="240" w:lineRule="auto"/>
              <w:jc w:val="center"/>
              <w:rPr>
                <w:rFonts w:ascii="Arial" w:eastAsia="Times New Roman" w:hAnsi="Arial" w:cs="Arial"/>
                <w:color w:val="000000"/>
                <w:sz w:val="16"/>
                <w:szCs w:val="20"/>
                <w:lang w:val="sl-SI" w:eastAsia="sl-SI"/>
              </w:rPr>
            </w:pPr>
          </w:p>
          <w:p w14:paraId="395356D0" w14:textId="77777777" w:rsidR="00054F44" w:rsidRPr="00E2071B" w:rsidRDefault="00897D85" w:rsidP="00707E8F">
            <w:pPr>
              <w:spacing w:after="0" w:line="240" w:lineRule="auto"/>
              <w:jc w:val="center"/>
              <w:rPr>
                <w:rFonts w:ascii="Arial" w:eastAsia="Times New Roman" w:hAnsi="Arial" w:cs="Arial"/>
                <w:color w:val="000000"/>
                <w:sz w:val="20"/>
                <w:szCs w:val="20"/>
                <w:lang w:val="sl-SI" w:eastAsia="sl-SI"/>
              </w:rPr>
            </w:pPr>
            <w:r w:rsidRPr="008C3F06">
              <w:rPr>
                <w:rFonts w:ascii="Arial" w:eastAsia="Times New Roman" w:hAnsi="Arial" w:cs="Arial"/>
                <w:color w:val="000000"/>
                <w:sz w:val="16"/>
                <w:szCs w:val="20"/>
                <w:shd w:val="clear" w:color="auto" w:fill="DDD9C3" w:themeFill="background2" w:themeFillShade="E6"/>
                <w:lang w:val="sl-SI" w:eastAsia="sl-SI"/>
              </w:rPr>
              <w:t>Podatek za ocenjevanje</w:t>
            </w:r>
          </w:p>
        </w:tc>
        <w:tc>
          <w:tcPr>
            <w:tcW w:w="1843" w:type="dxa"/>
            <w:tcBorders>
              <w:top w:val="single" w:sz="12" w:space="0" w:color="auto"/>
              <w:left w:val="nil"/>
              <w:bottom w:val="single" w:sz="12" w:space="0" w:color="auto"/>
              <w:right w:val="single" w:sz="4" w:space="0" w:color="auto"/>
            </w:tcBorders>
            <w:shd w:val="clear" w:color="auto" w:fill="auto"/>
            <w:vAlign w:val="center"/>
          </w:tcPr>
          <w:p w14:paraId="395356D1"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c>
          <w:tcPr>
            <w:tcW w:w="1801" w:type="dxa"/>
            <w:tcBorders>
              <w:top w:val="single" w:sz="12" w:space="0" w:color="auto"/>
              <w:left w:val="nil"/>
              <w:bottom w:val="single" w:sz="12" w:space="0" w:color="auto"/>
              <w:right w:val="single" w:sz="12" w:space="0" w:color="auto"/>
            </w:tcBorders>
            <w:shd w:val="clear" w:color="auto" w:fill="auto"/>
            <w:vAlign w:val="center"/>
          </w:tcPr>
          <w:p w14:paraId="395356D2"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F936E8" w14:paraId="395356D7" w14:textId="77777777" w:rsidTr="00E35C66">
        <w:trPr>
          <w:trHeight w:val="405"/>
        </w:trPr>
        <w:tc>
          <w:tcPr>
            <w:tcW w:w="6931" w:type="dxa"/>
            <w:gridSpan w:val="2"/>
            <w:tcBorders>
              <w:top w:val="single" w:sz="12" w:space="0" w:color="auto"/>
              <w:left w:val="single" w:sz="12" w:space="0" w:color="auto"/>
              <w:bottom w:val="single" w:sz="4" w:space="0" w:color="auto"/>
              <w:right w:val="nil"/>
            </w:tcBorders>
            <w:shd w:val="clear" w:color="auto" w:fill="auto"/>
            <w:vAlign w:val="center"/>
            <w:hideMark/>
          </w:tcPr>
          <w:p w14:paraId="395356D4"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245" w:type="dxa"/>
            <w:gridSpan w:val="4"/>
            <w:tcBorders>
              <w:top w:val="single" w:sz="12" w:space="0" w:color="auto"/>
              <w:left w:val="nil"/>
              <w:bottom w:val="single" w:sz="4" w:space="0" w:color="auto"/>
              <w:right w:val="nil"/>
            </w:tcBorders>
            <w:shd w:val="clear" w:color="auto" w:fill="auto"/>
            <w:vAlign w:val="center"/>
            <w:hideMark/>
          </w:tcPr>
          <w:p w14:paraId="395356D5"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BREZ DDV V EUR:</w:t>
            </w:r>
          </w:p>
        </w:tc>
        <w:tc>
          <w:tcPr>
            <w:tcW w:w="1801" w:type="dxa"/>
            <w:tcBorders>
              <w:top w:val="single" w:sz="12" w:space="0" w:color="auto"/>
              <w:left w:val="single" w:sz="4" w:space="0" w:color="auto"/>
              <w:bottom w:val="single" w:sz="4" w:space="0" w:color="auto"/>
              <w:right w:val="single" w:sz="12" w:space="0" w:color="auto"/>
            </w:tcBorders>
            <w:shd w:val="clear" w:color="auto" w:fill="auto"/>
            <w:vAlign w:val="bottom"/>
          </w:tcPr>
          <w:p w14:paraId="395356D6"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F936E8" w14:paraId="395356DB" w14:textId="77777777" w:rsidTr="00E35C66">
        <w:trPr>
          <w:trHeight w:val="405"/>
        </w:trPr>
        <w:tc>
          <w:tcPr>
            <w:tcW w:w="6931" w:type="dxa"/>
            <w:gridSpan w:val="2"/>
            <w:tcBorders>
              <w:top w:val="single" w:sz="4" w:space="0" w:color="auto"/>
              <w:left w:val="single" w:sz="12" w:space="0" w:color="auto"/>
              <w:bottom w:val="single" w:sz="4" w:space="0" w:color="auto"/>
              <w:right w:val="nil"/>
            </w:tcBorders>
            <w:shd w:val="clear" w:color="auto" w:fill="auto"/>
            <w:vAlign w:val="center"/>
            <w:hideMark/>
          </w:tcPr>
          <w:p w14:paraId="395356D8"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245" w:type="dxa"/>
            <w:gridSpan w:val="4"/>
            <w:tcBorders>
              <w:top w:val="single" w:sz="4" w:space="0" w:color="auto"/>
              <w:left w:val="nil"/>
              <w:bottom w:val="single" w:sz="4" w:space="0" w:color="auto"/>
              <w:right w:val="nil"/>
            </w:tcBorders>
            <w:shd w:val="clear" w:color="auto" w:fill="auto"/>
            <w:vAlign w:val="center"/>
            <w:hideMark/>
          </w:tcPr>
          <w:p w14:paraId="395356D9"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VREDNOST DDV V EUR:</w:t>
            </w:r>
          </w:p>
        </w:tc>
        <w:tc>
          <w:tcPr>
            <w:tcW w:w="1801" w:type="dxa"/>
            <w:tcBorders>
              <w:top w:val="nil"/>
              <w:left w:val="single" w:sz="4" w:space="0" w:color="auto"/>
              <w:bottom w:val="single" w:sz="4" w:space="0" w:color="auto"/>
              <w:right w:val="single" w:sz="12" w:space="0" w:color="auto"/>
            </w:tcBorders>
            <w:shd w:val="clear" w:color="auto" w:fill="auto"/>
            <w:vAlign w:val="bottom"/>
          </w:tcPr>
          <w:p w14:paraId="395356DA"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r w:rsidR="00F936E8" w14:paraId="395356DF" w14:textId="77777777" w:rsidTr="00E35C66">
        <w:trPr>
          <w:trHeight w:val="405"/>
        </w:trPr>
        <w:tc>
          <w:tcPr>
            <w:tcW w:w="6931" w:type="dxa"/>
            <w:gridSpan w:val="2"/>
            <w:tcBorders>
              <w:top w:val="single" w:sz="4" w:space="0" w:color="auto"/>
              <w:left w:val="single" w:sz="12" w:space="0" w:color="auto"/>
              <w:bottom w:val="single" w:sz="12" w:space="0" w:color="auto"/>
              <w:right w:val="nil"/>
            </w:tcBorders>
            <w:shd w:val="clear" w:color="auto" w:fill="auto"/>
            <w:vAlign w:val="center"/>
            <w:hideMark/>
          </w:tcPr>
          <w:p w14:paraId="395356DC"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245" w:type="dxa"/>
            <w:gridSpan w:val="4"/>
            <w:tcBorders>
              <w:top w:val="single" w:sz="4" w:space="0" w:color="auto"/>
              <w:left w:val="nil"/>
              <w:bottom w:val="single" w:sz="12" w:space="0" w:color="auto"/>
              <w:right w:val="single" w:sz="4" w:space="0" w:color="auto"/>
            </w:tcBorders>
            <w:shd w:val="clear" w:color="auto" w:fill="auto"/>
            <w:vAlign w:val="center"/>
            <w:hideMark/>
          </w:tcPr>
          <w:p w14:paraId="395356DD" w14:textId="77777777" w:rsidR="00054F44" w:rsidRPr="00E2071B" w:rsidRDefault="00897D85"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Z DDV V EUR:</w:t>
            </w:r>
          </w:p>
        </w:tc>
        <w:tc>
          <w:tcPr>
            <w:tcW w:w="1801" w:type="dxa"/>
            <w:tcBorders>
              <w:top w:val="single" w:sz="4" w:space="0" w:color="auto"/>
              <w:left w:val="single" w:sz="4" w:space="0" w:color="auto"/>
              <w:bottom w:val="single" w:sz="12" w:space="0" w:color="auto"/>
              <w:right w:val="single" w:sz="12" w:space="0" w:color="auto"/>
            </w:tcBorders>
            <w:shd w:val="clear" w:color="auto" w:fill="auto"/>
            <w:vAlign w:val="bottom"/>
          </w:tcPr>
          <w:p w14:paraId="395356DE" w14:textId="77777777" w:rsidR="00054F44" w:rsidRPr="00E2071B" w:rsidRDefault="00054F44" w:rsidP="00054F44">
            <w:pPr>
              <w:spacing w:after="0" w:line="240" w:lineRule="auto"/>
              <w:jc w:val="right"/>
              <w:rPr>
                <w:rFonts w:ascii="Arial" w:eastAsia="Times New Roman" w:hAnsi="Arial" w:cs="Arial"/>
                <w:color w:val="000000"/>
                <w:sz w:val="20"/>
                <w:szCs w:val="20"/>
                <w:lang w:val="sl-SI" w:eastAsia="sl-SI"/>
              </w:rPr>
            </w:pPr>
          </w:p>
        </w:tc>
      </w:tr>
    </w:tbl>
    <w:p w14:paraId="395356E0" w14:textId="77777777" w:rsidR="00D07D2A" w:rsidRPr="00E2071B" w:rsidRDefault="00D07D2A" w:rsidP="00F13B51">
      <w:pPr>
        <w:tabs>
          <w:tab w:val="left" w:pos="3686"/>
        </w:tabs>
        <w:spacing w:after="0" w:line="240" w:lineRule="auto"/>
        <w:rPr>
          <w:rFonts w:ascii="Arial" w:eastAsia="Times New Roman" w:hAnsi="Arial" w:cs="Arial"/>
          <w:sz w:val="20"/>
          <w:szCs w:val="20"/>
          <w:u w:val="single"/>
          <w:lang w:val="sl-SI"/>
        </w:rPr>
      </w:pPr>
    </w:p>
    <w:tbl>
      <w:tblPr>
        <w:tblW w:w="1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0076"/>
      </w:tblGrid>
      <w:tr w:rsidR="00F936E8" w14:paraId="395356E3" w14:textId="77777777" w:rsidTr="003953C4">
        <w:trPr>
          <w:trHeight w:val="77"/>
          <w:jc w:val="center"/>
        </w:trPr>
        <w:tc>
          <w:tcPr>
            <w:tcW w:w="3823" w:type="dxa"/>
            <w:vAlign w:val="center"/>
          </w:tcPr>
          <w:p w14:paraId="395356E1"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PLAČILO:</w:t>
            </w:r>
          </w:p>
        </w:tc>
        <w:tc>
          <w:tcPr>
            <w:tcW w:w="10076" w:type="dxa"/>
            <w:vAlign w:val="bottom"/>
          </w:tcPr>
          <w:p w14:paraId="395356E2"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30. dan, rok plačila začne teči naslednji dan od uradnega prejema e-računa, ki je podlaga za izplačilo.</w:t>
            </w:r>
          </w:p>
        </w:tc>
      </w:tr>
      <w:tr w:rsidR="00F936E8" w14:paraId="395356E6" w14:textId="77777777" w:rsidTr="003953C4">
        <w:trPr>
          <w:trHeight w:val="114"/>
          <w:jc w:val="center"/>
        </w:trPr>
        <w:tc>
          <w:tcPr>
            <w:tcW w:w="3823" w:type="dxa"/>
            <w:vAlign w:val="center"/>
          </w:tcPr>
          <w:p w14:paraId="395356E4" w14:textId="77777777" w:rsidR="00054F44"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KRAJ DOBAVE:</w:t>
            </w:r>
          </w:p>
        </w:tc>
        <w:tc>
          <w:tcPr>
            <w:tcW w:w="10076" w:type="dxa"/>
            <w:vAlign w:val="bottom"/>
          </w:tcPr>
          <w:p w14:paraId="395356E5" w14:textId="69CA03A9" w:rsidR="00054F44" w:rsidRPr="00316200" w:rsidRDefault="00316200" w:rsidP="003953C4">
            <w:pPr>
              <w:spacing w:after="0" w:line="240" w:lineRule="auto"/>
              <w:contextualSpacing/>
              <w:jc w:val="both"/>
              <w:rPr>
                <w:rFonts w:ascii="Arial" w:eastAsia="Times New Roman" w:hAnsi="Arial" w:cs="Arial"/>
                <w:sz w:val="20"/>
                <w:szCs w:val="20"/>
                <w:lang w:val="sl-SI"/>
              </w:rPr>
            </w:pPr>
            <w:r w:rsidRPr="00316200">
              <w:rPr>
                <w:rFonts w:ascii="Arial" w:eastAsia="Times New Roman" w:hAnsi="Arial" w:cs="Arial"/>
                <w:bCs/>
                <w:sz w:val="20"/>
                <w:szCs w:val="20"/>
                <w:lang w:val="sl-SI"/>
              </w:rPr>
              <w:t>Centralno skladišče MORS, Koščeva 6, 1210 Ljubljana-Šentvid.</w:t>
            </w:r>
          </w:p>
        </w:tc>
      </w:tr>
      <w:tr w:rsidR="00F936E8" w14:paraId="395356E9" w14:textId="77777777" w:rsidTr="003953C4">
        <w:trPr>
          <w:trHeight w:val="288"/>
          <w:jc w:val="center"/>
        </w:trPr>
        <w:tc>
          <w:tcPr>
            <w:tcW w:w="3823" w:type="dxa"/>
            <w:vAlign w:val="center"/>
          </w:tcPr>
          <w:p w14:paraId="395356E7"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DOBAVNI ROK (izpolni ponudnik):</w:t>
            </w:r>
          </w:p>
        </w:tc>
        <w:tc>
          <w:tcPr>
            <w:tcW w:w="10076" w:type="dxa"/>
            <w:vAlign w:val="bottom"/>
          </w:tcPr>
          <w:p w14:paraId="586707F1" w14:textId="667AF26A" w:rsidR="00316200" w:rsidRDefault="00CD1B40" w:rsidP="003953C4">
            <w:pPr>
              <w:spacing w:after="0" w:line="240" w:lineRule="auto"/>
              <w:contextualSpacing/>
              <w:rPr>
                <w:rFonts w:ascii="Arial" w:eastAsia="Times New Roman" w:hAnsi="Arial" w:cs="Arial"/>
                <w:sz w:val="20"/>
                <w:szCs w:val="20"/>
                <w:lang w:val="sl-SI"/>
              </w:rPr>
            </w:pPr>
            <w:r w:rsidRPr="00C74A69">
              <w:rPr>
                <w:rFonts w:ascii="Arial" w:eastAsia="Times New Roman" w:hAnsi="Arial" w:cs="Arial"/>
                <w:b/>
                <w:sz w:val="20"/>
                <w:szCs w:val="20"/>
                <w:lang w:val="sl-SI"/>
              </w:rPr>
              <w:t>_</w:t>
            </w:r>
            <w:r w:rsidR="00316200">
              <w:rPr>
                <w:rFonts w:ascii="Arial" w:eastAsia="Times New Roman" w:hAnsi="Arial" w:cs="Arial"/>
                <w:b/>
                <w:sz w:val="20"/>
                <w:szCs w:val="20"/>
                <w:lang w:val="sl-SI"/>
              </w:rPr>
              <w:t>_____</w:t>
            </w:r>
            <w:r w:rsidRPr="00C74A69">
              <w:rPr>
                <w:rFonts w:ascii="Arial" w:eastAsia="Times New Roman" w:hAnsi="Arial" w:cs="Arial"/>
                <w:b/>
                <w:sz w:val="20"/>
                <w:szCs w:val="20"/>
                <w:lang w:val="sl-SI"/>
              </w:rPr>
              <w:t xml:space="preserve">__ </w:t>
            </w:r>
            <w:r w:rsidRPr="00E2071B">
              <w:rPr>
                <w:rFonts w:ascii="Arial" w:eastAsia="Times New Roman" w:hAnsi="Arial" w:cs="Arial"/>
                <w:sz w:val="20"/>
                <w:szCs w:val="20"/>
                <w:lang w:val="sl-SI"/>
              </w:rPr>
              <w:t xml:space="preserve">koledarskih dni od dneva </w:t>
            </w:r>
            <w:r w:rsidR="006F4971" w:rsidRPr="00E2071B">
              <w:rPr>
                <w:rFonts w:ascii="Arial" w:eastAsia="Times New Roman" w:hAnsi="Arial" w:cs="Arial"/>
                <w:sz w:val="20"/>
                <w:szCs w:val="20"/>
                <w:lang w:val="sl-SI"/>
              </w:rPr>
              <w:t>obojestranskega podpisa pogodbe</w:t>
            </w:r>
            <w:r w:rsidR="001D7E9C" w:rsidRPr="00E2071B">
              <w:rPr>
                <w:rFonts w:ascii="Arial" w:eastAsia="Times New Roman" w:hAnsi="Arial" w:cs="Arial"/>
                <w:sz w:val="20"/>
                <w:szCs w:val="20"/>
                <w:lang w:val="sl-SI"/>
              </w:rPr>
              <w:t>, vendar</w:t>
            </w:r>
            <w:r w:rsidR="00316200">
              <w:rPr>
                <w:rFonts w:ascii="Arial" w:eastAsia="Times New Roman" w:hAnsi="Arial" w:cs="Arial"/>
                <w:sz w:val="20"/>
                <w:szCs w:val="20"/>
                <w:lang w:val="sl-SI"/>
              </w:rPr>
              <w:t xml:space="preserve"> predvidoma </w:t>
            </w:r>
            <w:r w:rsidR="001D7E9C" w:rsidRPr="00E2071B">
              <w:rPr>
                <w:rFonts w:ascii="Arial" w:eastAsia="Times New Roman" w:hAnsi="Arial" w:cs="Arial"/>
                <w:sz w:val="20"/>
                <w:szCs w:val="20"/>
                <w:lang w:val="sl-SI"/>
              </w:rPr>
              <w:t xml:space="preserve"> </w:t>
            </w:r>
          </w:p>
          <w:p w14:paraId="395356E8" w14:textId="04AB3772" w:rsidR="00F13B51" w:rsidRPr="00E2071B" w:rsidRDefault="001D7E9C" w:rsidP="00784552">
            <w:pPr>
              <w:spacing w:after="0" w:line="240" w:lineRule="auto"/>
              <w:contextualSpacing/>
              <w:rPr>
                <w:rFonts w:ascii="Arial" w:eastAsia="Times New Roman" w:hAnsi="Arial" w:cs="Arial"/>
                <w:sz w:val="20"/>
                <w:szCs w:val="20"/>
                <w:lang w:val="sl-SI" w:eastAsia="sl-SI"/>
              </w:rPr>
            </w:pPr>
            <w:r w:rsidRPr="00E2071B">
              <w:rPr>
                <w:rFonts w:ascii="Arial" w:eastAsia="Times New Roman" w:hAnsi="Arial" w:cs="Arial"/>
                <w:sz w:val="20"/>
                <w:szCs w:val="20"/>
                <w:lang w:val="sl-SI"/>
              </w:rPr>
              <w:t>najkasneje do</w:t>
            </w:r>
            <w:r w:rsidR="00316200">
              <w:rPr>
                <w:rFonts w:ascii="Arial" w:eastAsia="Times New Roman" w:hAnsi="Arial" w:cs="Arial"/>
                <w:sz w:val="20"/>
                <w:szCs w:val="20"/>
                <w:lang w:val="sl-SI" w:eastAsia="sl-SI"/>
              </w:rPr>
              <w:t xml:space="preserve"> </w:t>
            </w:r>
            <w:r w:rsidR="00784552">
              <w:rPr>
                <w:rFonts w:ascii="Arial" w:eastAsia="Times New Roman" w:hAnsi="Arial" w:cs="Arial"/>
                <w:sz w:val="20"/>
                <w:szCs w:val="20"/>
                <w:lang w:val="sl-SI" w:eastAsia="sl-SI"/>
              </w:rPr>
              <w:t>30. 6. 2022</w:t>
            </w:r>
            <w:r w:rsidRPr="00E2071B">
              <w:rPr>
                <w:rFonts w:ascii="Arial" w:eastAsia="Times New Roman" w:hAnsi="Arial" w:cs="Arial"/>
                <w:sz w:val="20"/>
                <w:szCs w:val="20"/>
                <w:lang w:val="sl-SI" w:eastAsia="sl-SI"/>
              </w:rPr>
              <w:t>.</w:t>
            </w:r>
          </w:p>
        </w:tc>
      </w:tr>
      <w:tr w:rsidR="00F936E8" w14:paraId="395356ED" w14:textId="77777777" w:rsidTr="003953C4">
        <w:trPr>
          <w:trHeight w:val="238"/>
          <w:jc w:val="center"/>
        </w:trPr>
        <w:tc>
          <w:tcPr>
            <w:tcW w:w="3823" w:type="dxa"/>
            <w:vAlign w:val="center"/>
          </w:tcPr>
          <w:p w14:paraId="395356EA"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GARANCIJSKI ROK (izpolni ponudnik):</w:t>
            </w:r>
          </w:p>
        </w:tc>
        <w:tc>
          <w:tcPr>
            <w:tcW w:w="10076" w:type="dxa"/>
            <w:vAlign w:val="bottom"/>
          </w:tcPr>
          <w:p w14:paraId="395356EB" w14:textId="437B1A65" w:rsidR="00E73D74" w:rsidRPr="00E2071B" w:rsidRDefault="00CD1B40" w:rsidP="003953C4">
            <w:pPr>
              <w:spacing w:after="0" w:line="240" w:lineRule="auto"/>
              <w:contextualSpacing/>
              <w:jc w:val="both"/>
              <w:rPr>
                <w:rFonts w:ascii="Arial" w:hAnsi="Arial" w:cs="Arial"/>
                <w:sz w:val="20"/>
                <w:szCs w:val="20"/>
                <w:lang w:val="sl-SI"/>
              </w:rPr>
            </w:pPr>
            <w:r w:rsidRPr="00C74A69">
              <w:rPr>
                <w:rFonts w:ascii="Arial" w:eastAsia="Times New Roman" w:hAnsi="Arial" w:cs="Arial"/>
                <w:b/>
                <w:sz w:val="20"/>
                <w:szCs w:val="20"/>
                <w:lang w:val="sl-SI"/>
              </w:rPr>
              <w:t>____</w:t>
            </w:r>
            <w:r w:rsidR="00897D85" w:rsidRPr="00C74A69">
              <w:rPr>
                <w:rFonts w:ascii="Arial" w:eastAsia="Times New Roman" w:hAnsi="Arial" w:cs="Arial"/>
                <w:b/>
                <w:sz w:val="20"/>
                <w:szCs w:val="20"/>
                <w:lang w:val="sl-SI"/>
              </w:rPr>
              <w:t>____</w:t>
            </w:r>
            <w:r w:rsidRPr="00C74A69">
              <w:rPr>
                <w:rFonts w:ascii="Arial" w:eastAsia="Times New Roman" w:hAnsi="Arial" w:cs="Arial"/>
                <w:b/>
                <w:sz w:val="20"/>
                <w:szCs w:val="20"/>
                <w:lang w:val="sl-SI"/>
              </w:rPr>
              <w:t xml:space="preserve">__ </w:t>
            </w:r>
            <w:r w:rsidRPr="00E2071B">
              <w:rPr>
                <w:rFonts w:ascii="Arial" w:eastAsia="Times New Roman" w:hAnsi="Arial" w:cs="Arial"/>
                <w:sz w:val="20"/>
                <w:szCs w:val="20"/>
                <w:lang w:val="sl-SI"/>
              </w:rPr>
              <w:t>mesecev od dneva kakovos</w:t>
            </w:r>
            <w:r w:rsidR="00330C59" w:rsidRPr="00E2071B">
              <w:rPr>
                <w:rFonts w:ascii="Arial" w:eastAsia="Times New Roman" w:hAnsi="Arial" w:cs="Arial"/>
                <w:sz w:val="20"/>
                <w:szCs w:val="20"/>
                <w:lang w:val="sl-SI"/>
              </w:rPr>
              <w:t xml:space="preserve">tnega prevzema blaga (najmanj </w:t>
            </w:r>
            <w:r w:rsidR="00D07D2A">
              <w:rPr>
                <w:rFonts w:ascii="Arial" w:eastAsia="Times New Roman" w:hAnsi="Arial" w:cs="Arial"/>
                <w:sz w:val="20"/>
                <w:szCs w:val="20"/>
                <w:lang w:val="sl-SI"/>
              </w:rPr>
              <w:t>12</w:t>
            </w:r>
            <w:r w:rsidR="00FC5041" w:rsidRPr="00E2071B">
              <w:rPr>
                <w:rFonts w:ascii="Arial" w:eastAsia="Times New Roman" w:hAnsi="Arial" w:cs="Arial"/>
                <w:sz w:val="20"/>
                <w:szCs w:val="20"/>
                <w:lang w:val="sl-SI"/>
              </w:rPr>
              <w:t xml:space="preserve"> mesecev).</w:t>
            </w:r>
            <w:r w:rsidR="0063483A" w:rsidRPr="00E2071B">
              <w:rPr>
                <w:rFonts w:ascii="Arial" w:hAnsi="Arial" w:cs="Arial"/>
                <w:sz w:val="20"/>
                <w:szCs w:val="20"/>
                <w:lang w:val="sl-SI"/>
              </w:rPr>
              <w:t xml:space="preserve"> </w:t>
            </w:r>
          </w:p>
          <w:p w14:paraId="50D03C39" w14:textId="1C842302" w:rsidR="00F13B51" w:rsidRDefault="0063483A" w:rsidP="003953C4">
            <w:pPr>
              <w:spacing w:after="0" w:line="240" w:lineRule="auto"/>
              <w:contextualSpacing/>
              <w:jc w:val="both"/>
              <w:rPr>
                <w:rFonts w:ascii="Arial" w:hAnsi="Arial" w:cs="Arial"/>
                <w:sz w:val="20"/>
                <w:szCs w:val="20"/>
                <w:lang w:val="sl-SI"/>
              </w:rPr>
            </w:pPr>
            <w:r w:rsidRPr="00E2071B">
              <w:rPr>
                <w:rFonts w:ascii="Arial" w:hAnsi="Arial" w:cs="Arial"/>
                <w:sz w:val="20"/>
                <w:szCs w:val="20"/>
                <w:lang w:val="sl-SI"/>
              </w:rPr>
              <w:t>Vsa popravila v garancijskem roku morajo biti zagotovljena v Republiki  Sloveniji.</w:t>
            </w:r>
          </w:p>
          <w:p w14:paraId="395356EC" w14:textId="1CCFC367" w:rsidR="00104FFA" w:rsidRPr="00E2071B" w:rsidRDefault="00784552" w:rsidP="003953C4">
            <w:pPr>
              <w:spacing w:after="0" w:line="240" w:lineRule="auto"/>
              <w:contextualSpacing/>
              <w:jc w:val="both"/>
              <w:rPr>
                <w:rFonts w:ascii="Arial" w:eastAsia="Times New Roman" w:hAnsi="Arial" w:cs="Arial"/>
                <w:sz w:val="20"/>
                <w:szCs w:val="20"/>
                <w:highlight w:val="yellow"/>
                <w:lang w:val="sl-SI"/>
              </w:rPr>
            </w:pPr>
            <w:r>
              <w:rPr>
                <w:rFonts w:ascii="Arial" w:hAnsi="Arial" w:cs="Arial"/>
                <w:sz w:val="20"/>
                <w:szCs w:val="20"/>
                <w:lang w:val="sl-SI"/>
              </w:rPr>
              <w:t>G</w:t>
            </w:r>
            <w:r w:rsidR="00104FFA">
              <w:rPr>
                <w:rFonts w:ascii="Arial" w:hAnsi="Arial" w:cs="Arial"/>
                <w:sz w:val="20"/>
                <w:szCs w:val="20"/>
                <w:lang w:val="sl-SI"/>
              </w:rPr>
              <w:t>arancija se lahko podaljša za _______ mesecev.</w:t>
            </w:r>
          </w:p>
        </w:tc>
      </w:tr>
      <w:tr w:rsidR="008E107D" w14:paraId="06C3A88A" w14:textId="77777777" w:rsidTr="003953C4">
        <w:trPr>
          <w:trHeight w:val="343"/>
          <w:jc w:val="center"/>
        </w:trPr>
        <w:tc>
          <w:tcPr>
            <w:tcW w:w="3823" w:type="dxa"/>
            <w:vAlign w:val="center"/>
          </w:tcPr>
          <w:p w14:paraId="058351DF" w14:textId="458CFEBD" w:rsidR="008E107D" w:rsidRPr="00E2071B" w:rsidRDefault="008E107D" w:rsidP="003953C4">
            <w:pPr>
              <w:spacing w:after="0" w:line="240" w:lineRule="auto"/>
              <w:contextualSpacing/>
              <w:rPr>
                <w:rFonts w:ascii="Arial" w:eastAsia="Times New Roman" w:hAnsi="Arial" w:cs="Arial"/>
                <w:sz w:val="20"/>
                <w:szCs w:val="20"/>
                <w:lang w:val="sl-SI"/>
              </w:rPr>
            </w:pPr>
            <w:r>
              <w:rPr>
                <w:rFonts w:ascii="Arial" w:eastAsia="Times New Roman" w:hAnsi="Arial" w:cs="Arial"/>
                <w:sz w:val="20"/>
                <w:szCs w:val="20"/>
                <w:lang w:val="sl-SI"/>
              </w:rPr>
              <w:t>ŽIVLJENJSKA DOBA (izpolni ponudnik):</w:t>
            </w:r>
          </w:p>
        </w:tc>
        <w:tc>
          <w:tcPr>
            <w:tcW w:w="10076" w:type="dxa"/>
            <w:vAlign w:val="bottom"/>
          </w:tcPr>
          <w:p w14:paraId="19E87B02" w14:textId="2D83507B" w:rsidR="008E107D" w:rsidRPr="008E107D" w:rsidRDefault="008E107D" w:rsidP="003953C4">
            <w:pPr>
              <w:spacing w:after="0" w:line="240" w:lineRule="auto"/>
              <w:contextualSpacing/>
              <w:jc w:val="both"/>
              <w:rPr>
                <w:rFonts w:ascii="Arial" w:eastAsia="Times New Roman" w:hAnsi="Arial" w:cs="Arial"/>
                <w:sz w:val="20"/>
                <w:szCs w:val="20"/>
                <w:lang w:val="sl-SI"/>
              </w:rPr>
            </w:pPr>
            <w:r w:rsidRPr="008E107D">
              <w:rPr>
                <w:rFonts w:ascii="Arial" w:eastAsia="Times New Roman" w:hAnsi="Arial" w:cs="Arial"/>
                <w:sz w:val="20"/>
                <w:szCs w:val="20"/>
                <w:lang w:val="sl-SI"/>
              </w:rPr>
              <w:t>_________ let od dneva kakovostnega prevzema blaga (najmanj 3 leta).</w:t>
            </w:r>
          </w:p>
        </w:tc>
      </w:tr>
    </w:tbl>
    <w:p w14:paraId="2EF1D175" w14:textId="77777777" w:rsidR="003953C4" w:rsidRPr="003953C4" w:rsidRDefault="003953C4" w:rsidP="009862CF">
      <w:pPr>
        <w:spacing w:after="0" w:line="240" w:lineRule="auto"/>
        <w:ind w:right="-578"/>
        <w:jc w:val="both"/>
        <w:rPr>
          <w:rFonts w:ascii="Arial" w:eastAsia="Times New Roman" w:hAnsi="Arial" w:cs="Arial"/>
          <w:sz w:val="12"/>
          <w:szCs w:val="20"/>
          <w:lang w:val="sl-SI"/>
        </w:rPr>
      </w:pPr>
    </w:p>
    <w:p w14:paraId="395356F0" w14:textId="51EDE833" w:rsidR="009862CF" w:rsidRPr="00E2071B" w:rsidRDefault="00897D85" w:rsidP="009862CF">
      <w:pPr>
        <w:spacing w:after="0" w:line="240" w:lineRule="auto"/>
        <w:ind w:right="-578"/>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Veljavnost ponudbe: </w:t>
      </w:r>
      <w:r w:rsidR="00054F44" w:rsidRPr="00E2071B">
        <w:rPr>
          <w:rFonts w:ascii="Arial" w:eastAsia="Times New Roman" w:hAnsi="Arial" w:cs="Arial"/>
          <w:sz w:val="20"/>
          <w:szCs w:val="20"/>
          <w:lang w:val="sl-SI"/>
        </w:rPr>
        <w:t>120</w:t>
      </w:r>
      <w:r w:rsidR="00CD1B40" w:rsidRPr="00E2071B">
        <w:rPr>
          <w:rFonts w:ascii="Arial" w:eastAsia="Times New Roman" w:hAnsi="Arial" w:cs="Arial"/>
          <w:sz w:val="20"/>
          <w:szCs w:val="20"/>
          <w:lang w:val="sl-SI"/>
        </w:rPr>
        <w:t xml:space="preserve"> dni od datuma določenega za oddajo ponudbe.</w:t>
      </w:r>
    </w:p>
    <w:p w14:paraId="395356F8" w14:textId="77777777" w:rsidR="00E35C66" w:rsidRPr="003953C4" w:rsidRDefault="00E35C66" w:rsidP="009862CF">
      <w:pPr>
        <w:spacing w:after="0" w:line="240" w:lineRule="auto"/>
        <w:ind w:right="-578"/>
        <w:jc w:val="both"/>
        <w:rPr>
          <w:rFonts w:ascii="Arial" w:eastAsia="Times New Roman" w:hAnsi="Arial" w:cs="Arial"/>
          <w:sz w:val="12"/>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F936E8" w14:paraId="395356FE" w14:textId="77777777" w:rsidTr="00F13B51">
        <w:trPr>
          <w:jc w:val="center"/>
        </w:trPr>
        <w:tc>
          <w:tcPr>
            <w:tcW w:w="5958" w:type="dxa"/>
          </w:tcPr>
          <w:p w14:paraId="395356F9" w14:textId="77777777" w:rsidR="00F13B51" w:rsidRPr="00E2071B" w:rsidRDefault="00F13B51" w:rsidP="004A1753">
            <w:pPr>
              <w:spacing w:after="0" w:line="240" w:lineRule="auto"/>
              <w:rPr>
                <w:rFonts w:ascii="Arial" w:eastAsia="Times New Roman" w:hAnsi="Arial" w:cs="Arial"/>
                <w:sz w:val="20"/>
                <w:szCs w:val="20"/>
                <w:lang w:val="sl-SI"/>
              </w:rPr>
            </w:pPr>
          </w:p>
          <w:p w14:paraId="395356FA"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395356FB" w14:textId="77777777" w:rsidR="00F13B51" w:rsidRPr="00E2071B" w:rsidRDefault="00F13B51" w:rsidP="00F13B51">
            <w:pPr>
              <w:spacing w:after="0" w:line="240" w:lineRule="auto"/>
              <w:rPr>
                <w:rFonts w:ascii="Arial" w:eastAsia="Times New Roman" w:hAnsi="Arial" w:cs="Arial"/>
                <w:sz w:val="20"/>
                <w:szCs w:val="20"/>
                <w:lang w:val="sl-SI"/>
              </w:rPr>
            </w:pPr>
          </w:p>
        </w:tc>
        <w:tc>
          <w:tcPr>
            <w:tcW w:w="5238" w:type="dxa"/>
          </w:tcPr>
          <w:p w14:paraId="395356FC" w14:textId="77777777" w:rsidR="00F13B51" w:rsidRPr="00E2071B" w:rsidRDefault="00F13B51" w:rsidP="007559FB">
            <w:pPr>
              <w:spacing w:after="0" w:line="240" w:lineRule="auto"/>
              <w:rPr>
                <w:rFonts w:ascii="Arial" w:eastAsia="Times New Roman" w:hAnsi="Arial" w:cs="Arial"/>
                <w:sz w:val="20"/>
                <w:szCs w:val="20"/>
                <w:lang w:val="sl-SI"/>
              </w:rPr>
            </w:pPr>
          </w:p>
          <w:p w14:paraId="395356FD"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F936E8" w14:paraId="39535702" w14:textId="77777777" w:rsidTr="00F13B51">
        <w:trPr>
          <w:jc w:val="center"/>
        </w:trPr>
        <w:tc>
          <w:tcPr>
            <w:tcW w:w="5958" w:type="dxa"/>
          </w:tcPr>
          <w:p w14:paraId="395356FF"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926" w:type="dxa"/>
          </w:tcPr>
          <w:p w14:paraId="39535700"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5238" w:type="dxa"/>
          </w:tcPr>
          <w:p w14:paraId="39535701"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39535704" w14:textId="77777777" w:rsidR="00D07D2A"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75A" w14:textId="77777777" w:rsidR="00F13B51" w:rsidRPr="00E2071B" w:rsidRDefault="00F13B51">
      <w:pPr>
        <w:rPr>
          <w:rFonts w:ascii="Arial" w:eastAsia="Times New Roman" w:hAnsi="Arial" w:cs="Arial"/>
          <w:b/>
          <w:sz w:val="20"/>
          <w:szCs w:val="20"/>
          <w:lang w:val="sl-SI"/>
        </w:rPr>
        <w:sectPr w:rsidR="00F13B51" w:rsidRPr="00E2071B" w:rsidSect="00F13B51">
          <w:headerReference w:type="default" r:id="rId22"/>
          <w:footerReference w:type="default" r:id="rId23"/>
          <w:pgSz w:w="16840" w:h="11907" w:orient="landscape" w:code="9"/>
          <w:pgMar w:top="425" w:right="1701" w:bottom="567" w:left="1418" w:header="1134" w:footer="1134" w:gutter="0"/>
          <w:cols w:space="708"/>
        </w:sectPr>
      </w:pPr>
    </w:p>
    <w:p w14:paraId="39535786" w14:textId="1BC6B77C" w:rsidR="00B33035" w:rsidRPr="00E2071B" w:rsidRDefault="00897D85" w:rsidP="00593AA8">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Priloga </w:t>
      </w:r>
      <w:r w:rsidR="00057A5F">
        <w:rPr>
          <w:rFonts w:ascii="Arial" w:eastAsia="Times New Roman" w:hAnsi="Arial" w:cs="Arial"/>
          <w:b/>
          <w:sz w:val="20"/>
          <w:szCs w:val="20"/>
          <w:lang w:val="sl-SI"/>
        </w:rPr>
        <w:t>3</w:t>
      </w:r>
      <w:r w:rsidRPr="00E2071B">
        <w:rPr>
          <w:rFonts w:ascii="Arial" w:eastAsia="Times New Roman" w:hAnsi="Arial" w:cs="Arial"/>
          <w:b/>
          <w:sz w:val="20"/>
          <w:szCs w:val="20"/>
          <w:lang w:val="sl-SI"/>
        </w:rPr>
        <w:t>: Izjava o izpolnjevanju tehničnih pogojev</w:t>
      </w:r>
    </w:p>
    <w:p w14:paraId="39535787" w14:textId="77777777" w:rsidR="00F13B51" w:rsidRPr="00E2071B" w:rsidRDefault="00F13B51" w:rsidP="00F13B51">
      <w:pPr>
        <w:spacing w:after="0" w:line="240" w:lineRule="auto"/>
        <w:rPr>
          <w:rFonts w:ascii="Arial" w:eastAsia="Times New Roman" w:hAnsi="Arial" w:cs="Arial"/>
          <w:sz w:val="20"/>
          <w:szCs w:val="20"/>
          <w:lang w:val="sl-SI"/>
        </w:rPr>
      </w:pPr>
    </w:p>
    <w:p w14:paraId="39535788" w14:textId="77777777" w:rsidR="00F13B51" w:rsidRPr="00E2071B" w:rsidRDefault="00F13B51" w:rsidP="00F13B51">
      <w:pPr>
        <w:spacing w:after="0" w:line="240" w:lineRule="auto"/>
        <w:rPr>
          <w:rFonts w:ascii="Arial" w:eastAsia="Times New Roman" w:hAnsi="Arial" w:cs="Arial"/>
          <w:sz w:val="20"/>
          <w:szCs w:val="20"/>
          <w:lang w:val="sl-SI"/>
        </w:rPr>
      </w:pPr>
    </w:p>
    <w:p w14:paraId="39535789" w14:textId="77777777" w:rsidR="00593AA8" w:rsidRPr="00E2071B" w:rsidRDefault="00593AA8" w:rsidP="00593AA8">
      <w:pPr>
        <w:spacing w:after="0" w:line="480" w:lineRule="auto"/>
        <w:jc w:val="center"/>
        <w:rPr>
          <w:rFonts w:ascii="Arial" w:eastAsia="Times New Roman" w:hAnsi="Arial" w:cs="Arial"/>
          <w:sz w:val="20"/>
          <w:szCs w:val="20"/>
          <w:lang w:val="sl-SI"/>
        </w:rPr>
      </w:pPr>
    </w:p>
    <w:p w14:paraId="3953578A" w14:textId="51C7564B" w:rsidR="00593AA8" w:rsidRPr="00E2071B" w:rsidRDefault="00897D85" w:rsidP="001D7E9C">
      <w:pPr>
        <w:tabs>
          <w:tab w:val="left" w:pos="6237"/>
        </w:tabs>
        <w:spacing w:after="0" w:line="480"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1278C0">
        <w:rPr>
          <w:rFonts w:ascii="Arial" w:eastAsia="Times New Roman" w:hAnsi="Arial" w:cs="Arial"/>
          <w:b/>
          <w:sz w:val="20"/>
          <w:szCs w:val="20"/>
        </w:rPr>
        <w:t>49/2022-ON-JNNV</w:t>
      </w:r>
    </w:p>
    <w:p w14:paraId="3953578C" w14:textId="222B47CC" w:rsidR="00593AA8" w:rsidRPr="003953C4" w:rsidRDefault="00F13B28" w:rsidP="003953C4">
      <w:pPr>
        <w:spacing w:after="0" w:line="240" w:lineRule="auto"/>
        <w:jc w:val="center"/>
        <w:rPr>
          <w:rFonts w:ascii="Arial" w:eastAsia="Times New Roman" w:hAnsi="Arial" w:cs="Arial"/>
          <w:b/>
          <w:sz w:val="20"/>
          <w:szCs w:val="20"/>
          <w:lang w:val="sl-SI"/>
        </w:rPr>
      </w:pPr>
      <w:r>
        <w:rPr>
          <w:rFonts w:ascii="Arial" w:eastAsia="Times New Roman" w:hAnsi="Arial" w:cs="Arial"/>
          <w:b/>
          <w:sz w:val="20"/>
          <w:szCs w:val="20"/>
          <w:lang w:val="sl-SI"/>
        </w:rPr>
        <w:t xml:space="preserve">KOMPLET </w:t>
      </w:r>
      <w:r w:rsidR="003953C4" w:rsidRPr="003953C4">
        <w:rPr>
          <w:rFonts w:ascii="Arial" w:eastAsia="Times New Roman" w:hAnsi="Arial" w:cs="Arial"/>
          <w:b/>
          <w:sz w:val="20"/>
          <w:szCs w:val="20"/>
          <w:lang w:val="sl-SI"/>
        </w:rPr>
        <w:t>OČAL ZA NAVIDEZNO RESNIČNOST</w:t>
      </w:r>
    </w:p>
    <w:p w14:paraId="3953578D" w14:textId="77777777" w:rsidR="00593AA8" w:rsidRPr="00E2071B" w:rsidRDefault="00593AA8" w:rsidP="00F13B51">
      <w:pPr>
        <w:spacing w:after="0" w:line="240" w:lineRule="auto"/>
        <w:rPr>
          <w:rFonts w:ascii="Arial" w:eastAsia="Times New Roman" w:hAnsi="Arial" w:cs="Arial"/>
          <w:sz w:val="20"/>
          <w:szCs w:val="20"/>
          <w:lang w:val="sl-SI"/>
        </w:rPr>
      </w:pPr>
    </w:p>
    <w:p w14:paraId="3953578E" w14:textId="77777777" w:rsidR="00593AA8" w:rsidRPr="00E2071B" w:rsidRDefault="00593AA8" w:rsidP="00F13B51">
      <w:pPr>
        <w:spacing w:after="0" w:line="240" w:lineRule="auto"/>
        <w:rPr>
          <w:rFonts w:ascii="Arial" w:eastAsia="Times New Roman" w:hAnsi="Arial" w:cs="Arial"/>
          <w:sz w:val="20"/>
          <w:szCs w:val="20"/>
          <w:lang w:val="sl-SI"/>
        </w:rPr>
      </w:pPr>
    </w:p>
    <w:p w14:paraId="3953578F" w14:textId="77777777" w:rsidR="00983ACD" w:rsidRPr="00E2071B" w:rsidRDefault="00897D85" w:rsidP="00983ACD">
      <w:pPr>
        <w:spacing w:line="288" w:lineRule="auto"/>
        <w:jc w:val="both"/>
        <w:rPr>
          <w:rFonts w:ascii="Arial" w:hAnsi="Arial" w:cs="Arial"/>
          <w:sz w:val="20"/>
          <w:szCs w:val="20"/>
          <w:lang w:val="sl-SI"/>
        </w:rPr>
      </w:pPr>
      <w:r w:rsidRPr="00E2071B">
        <w:rPr>
          <w:rFonts w:ascii="Arial" w:hAnsi="Arial" w:cs="Arial"/>
          <w:sz w:val="20"/>
          <w:szCs w:val="20"/>
          <w:lang w:val="sl-SI"/>
        </w:rPr>
        <w:t xml:space="preserve">Za to stranjo </w:t>
      </w:r>
      <w:r w:rsidRPr="00E2071B">
        <w:rPr>
          <w:rFonts w:ascii="Arial" w:hAnsi="Arial" w:cs="Arial"/>
          <w:sz w:val="20"/>
          <w:szCs w:val="20"/>
          <w:u w:val="single"/>
          <w:lang w:val="sl-SI"/>
        </w:rPr>
        <w:t>prilagamo</w:t>
      </w:r>
      <w:r w:rsidRPr="00E2071B">
        <w:rPr>
          <w:rFonts w:ascii="Arial" w:hAnsi="Arial" w:cs="Arial"/>
          <w:sz w:val="20"/>
          <w:szCs w:val="20"/>
          <w:lang w:val="sl-SI"/>
        </w:rPr>
        <w:t xml:space="preserve"> sliko blaga (lahko fotokopija iz kataloga) in tehnične specifikacije v </w:t>
      </w:r>
      <w:r w:rsidRPr="00E2071B">
        <w:rPr>
          <w:rFonts w:ascii="Arial" w:hAnsi="Arial" w:cs="Arial"/>
          <w:b/>
          <w:sz w:val="20"/>
          <w:szCs w:val="20"/>
          <w:lang w:val="sl-SI"/>
        </w:rPr>
        <w:t>slovenskem ali angleškem jeziku</w:t>
      </w:r>
      <w:r w:rsidRPr="00E2071B">
        <w:rPr>
          <w:rFonts w:ascii="Arial" w:hAnsi="Arial" w:cs="Arial"/>
          <w:sz w:val="20"/>
          <w:szCs w:val="20"/>
          <w:lang w:val="sl-SI"/>
        </w:rPr>
        <w:t xml:space="preserve"> </w:t>
      </w:r>
      <w:r w:rsidRPr="00E2071B">
        <w:rPr>
          <w:rFonts w:ascii="Arial" w:hAnsi="Arial" w:cs="Arial"/>
          <w:b/>
          <w:sz w:val="20"/>
          <w:szCs w:val="20"/>
          <w:lang w:val="sl-SI"/>
        </w:rPr>
        <w:t>za ponujeno blago,</w:t>
      </w:r>
      <w:r w:rsidRPr="00E2071B">
        <w:rPr>
          <w:rFonts w:ascii="Arial" w:hAnsi="Arial" w:cs="Arial"/>
          <w:sz w:val="20"/>
          <w:szCs w:val="20"/>
          <w:lang w:val="sl-SI"/>
        </w:rPr>
        <w:t xml:space="preserve"> iz katerih je razvidno, da ponujeno blago zadošča </w:t>
      </w:r>
      <w:r w:rsidRPr="00E2071B">
        <w:rPr>
          <w:rFonts w:ascii="Arial" w:hAnsi="Arial" w:cs="Arial"/>
          <w:b/>
          <w:sz w:val="20"/>
          <w:szCs w:val="20"/>
          <w:lang w:val="sl-SI"/>
        </w:rPr>
        <w:t>najmanj vsem naročnikovim tehničnim zahtevam</w:t>
      </w:r>
      <w:r w:rsidRPr="00E2071B">
        <w:rPr>
          <w:rFonts w:ascii="Arial" w:hAnsi="Arial" w:cs="Arial"/>
          <w:sz w:val="20"/>
          <w:szCs w:val="20"/>
          <w:lang w:val="sl-SI"/>
        </w:rPr>
        <w:t>, ter razviden proizvajalec in tip ponujenega blaga pri čemer smo upoštevali zahtevo naročnika, da zgolj prepis tehničnih zahtev naročnika ni zadosten dokaz.</w:t>
      </w:r>
    </w:p>
    <w:p w14:paraId="39535790" w14:textId="77777777" w:rsidR="00983ACD" w:rsidRPr="00E2071B" w:rsidRDefault="00983ACD" w:rsidP="00983ACD">
      <w:pPr>
        <w:spacing w:line="288" w:lineRule="auto"/>
        <w:jc w:val="both"/>
        <w:rPr>
          <w:rFonts w:ascii="Arial" w:hAnsi="Arial" w:cs="Arial"/>
          <w:sz w:val="20"/>
          <w:szCs w:val="20"/>
          <w:lang w:val="sl-SI"/>
        </w:rPr>
      </w:pPr>
    </w:p>
    <w:p w14:paraId="39535791" w14:textId="77777777" w:rsidR="00983ACD" w:rsidRPr="00E2071B" w:rsidRDefault="00897D85" w:rsidP="00983ACD">
      <w:pPr>
        <w:spacing w:line="288" w:lineRule="auto"/>
        <w:jc w:val="both"/>
        <w:rPr>
          <w:rFonts w:ascii="Arial" w:hAnsi="Arial" w:cs="Arial"/>
          <w:sz w:val="20"/>
          <w:szCs w:val="20"/>
          <w:lang w:val="sl-SI"/>
        </w:rPr>
      </w:pPr>
      <w:r w:rsidRPr="00E2071B">
        <w:rPr>
          <w:rFonts w:ascii="Arial" w:hAnsi="Arial" w:cs="Arial"/>
          <w:sz w:val="20"/>
          <w:szCs w:val="20"/>
          <w:lang w:val="sl-SI"/>
        </w:rPr>
        <w:t>Izjavljamo, da bomo na podlagi poziva naročnika pred izdajo odločitve o oddaji naročila naročniku omogočili brezplačen vzorec ponujenega blaga za testiranje na funkcijo delovanja.</w:t>
      </w:r>
    </w:p>
    <w:p w14:paraId="39535792" w14:textId="77777777" w:rsidR="00E43D15" w:rsidRPr="00E2071B" w:rsidRDefault="00E43D15" w:rsidP="00593AA8">
      <w:pPr>
        <w:spacing w:after="0" w:line="480" w:lineRule="auto"/>
        <w:jc w:val="both"/>
        <w:rPr>
          <w:rFonts w:ascii="Arial" w:eastAsia="Times New Roman" w:hAnsi="Arial" w:cs="Arial"/>
          <w:sz w:val="20"/>
          <w:szCs w:val="20"/>
          <w:lang w:val="sl-SI"/>
        </w:rPr>
      </w:pPr>
    </w:p>
    <w:p w14:paraId="39535793" w14:textId="77777777" w:rsidR="00F13B51" w:rsidRPr="00E2071B" w:rsidRDefault="00F13B51" w:rsidP="00593AA8">
      <w:pPr>
        <w:spacing w:after="0" w:line="480" w:lineRule="auto"/>
        <w:rPr>
          <w:rFonts w:ascii="Arial" w:eastAsia="Times New Roman" w:hAnsi="Arial" w:cs="Arial"/>
          <w:sz w:val="20"/>
          <w:szCs w:val="20"/>
          <w:lang w:val="sl-SI"/>
        </w:rPr>
      </w:pPr>
    </w:p>
    <w:p w14:paraId="39535794" w14:textId="77777777" w:rsidR="00F13B51" w:rsidRPr="00E2071B" w:rsidRDefault="00F13B51" w:rsidP="00F13B51">
      <w:pPr>
        <w:spacing w:after="0" w:line="240" w:lineRule="auto"/>
        <w:rPr>
          <w:rFonts w:ascii="Arial" w:eastAsia="Times New Roman" w:hAnsi="Arial" w:cs="Arial"/>
          <w:sz w:val="20"/>
          <w:szCs w:val="20"/>
          <w:lang w:val="sl-SI"/>
        </w:rPr>
      </w:pPr>
    </w:p>
    <w:p w14:paraId="39535795" w14:textId="77777777" w:rsidR="00F13B51" w:rsidRPr="00E2071B" w:rsidRDefault="00F13B51" w:rsidP="00F13B51">
      <w:pPr>
        <w:spacing w:after="0" w:line="240" w:lineRule="auto"/>
        <w:rPr>
          <w:rFonts w:ascii="Arial" w:eastAsia="Times New Roman" w:hAnsi="Arial" w:cs="Arial"/>
          <w:sz w:val="20"/>
          <w:szCs w:val="20"/>
          <w:lang w:val="sl-SI"/>
        </w:rPr>
      </w:pPr>
    </w:p>
    <w:p w14:paraId="39535796" w14:textId="77777777" w:rsidR="00F13B51" w:rsidRPr="00E2071B" w:rsidRDefault="00F13B51" w:rsidP="00F13B51">
      <w:pPr>
        <w:spacing w:after="0" w:line="240" w:lineRule="auto"/>
        <w:rPr>
          <w:rFonts w:ascii="Arial" w:eastAsia="Times New Roman" w:hAnsi="Arial" w:cs="Arial"/>
          <w:sz w:val="20"/>
          <w:szCs w:val="20"/>
          <w:lang w:val="sl-SI"/>
        </w:rPr>
      </w:pPr>
    </w:p>
    <w:p w14:paraId="39535797" w14:textId="77777777" w:rsidR="00F13B51" w:rsidRPr="00E2071B" w:rsidRDefault="00F13B51" w:rsidP="00F13B51">
      <w:pPr>
        <w:spacing w:after="0" w:line="240" w:lineRule="auto"/>
        <w:rPr>
          <w:rFonts w:ascii="Arial" w:eastAsia="Times New Roman" w:hAnsi="Arial" w:cs="Arial"/>
          <w:sz w:val="20"/>
          <w:szCs w:val="20"/>
          <w:lang w:val="sl-SI"/>
        </w:rPr>
      </w:pPr>
    </w:p>
    <w:p w14:paraId="39535798" w14:textId="77777777" w:rsidR="00F13B51" w:rsidRPr="00E2071B" w:rsidRDefault="00F13B51" w:rsidP="00F13B51">
      <w:pPr>
        <w:spacing w:after="0" w:line="240" w:lineRule="auto"/>
        <w:rPr>
          <w:rFonts w:ascii="Arial" w:eastAsia="Times New Roman" w:hAnsi="Arial" w:cs="Arial"/>
          <w:sz w:val="20"/>
          <w:szCs w:val="20"/>
          <w:lang w:val="sl-SI"/>
        </w:rPr>
      </w:pPr>
    </w:p>
    <w:p w14:paraId="39535799" w14:textId="77777777" w:rsidR="00F13B51" w:rsidRPr="00E2071B" w:rsidRDefault="00F13B51" w:rsidP="00F13B51">
      <w:pPr>
        <w:spacing w:after="0" w:line="240" w:lineRule="auto"/>
        <w:rPr>
          <w:rFonts w:ascii="Arial" w:eastAsia="Times New Roman" w:hAnsi="Arial" w:cs="Arial"/>
          <w:sz w:val="20"/>
          <w:szCs w:val="20"/>
          <w:lang w:val="sl-SI"/>
        </w:rPr>
      </w:pPr>
    </w:p>
    <w:p w14:paraId="3953579A" w14:textId="77777777" w:rsidR="00F13B51" w:rsidRPr="00E2071B"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F936E8" w14:paraId="3953579E" w14:textId="77777777" w:rsidTr="00F13B51">
        <w:trPr>
          <w:trHeight w:val="321"/>
          <w:jc w:val="center"/>
        </w:trPr>
        <w:tc>
          <w:tcPr>
            <w:tcW w:w="4723" w:type="dxa"/>
          </w:tcPr>
          <w:p w14:paraId="3953579B"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527" w:type="dxa"/>
          </w:tcPr>
          <w:p w14:paraId="3953579C" w14:textId="77777777" w:rsidR="00F13B51" w:rsidRPr="00E2071B" w:rsidRDefault="00F13B51" w:rsidP="00F13B51">
            <w:pPr>
              <w:spacing w:after="0" w:line="240" w:lineRule="auto"/>
              <w:rPr>
                <w:rFonts w:ascii="Arial" w:eastAsia="Times New Roman" w:hAnsi="Arial" w:cs="Arial"/>
                <w:sz w:val="20"/>
                <w:szCs w:val="20"/>
                <w:lang w:val="sl-SI"/>
              </w:rPr>
            </w:pPr>
          </w:p>
        </w:tc>
        <w:tc>
          <w:tcPr>
            <w:tcW w:w="4152" w:type="dxa"/>
          </w:tcPr>
          <w:p w14:paraId="3953579D"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F936E8" w14:paraId="395357A2" w14:textId="77777777" w:rsidTr="00F13B51">
        <w:trPr>
          <w:trHeight w:val="343"/>
          <w:jc w:val="center"/>
        </w:trPr>
        <w:tc>
          <w:tcPr>
            <w:tcW w:w="4723" w:type="dxa"/>
          </w:tcPr>
          <w:p w14:paraId="3953579F"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527" w:type="dxa"/>
          </w:tcPr>
          <w:p w14:paraId="395357A0"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4152" w:type="dxa"/>
          </w:tcPr>
          <w:p w14:paraId="395357A1"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395357A3" w14:textId="77777777" w:rsidR="00077D62" w:rsidRPr="00E2071B" w:rsidRDefault="00077D62">
      <w:pPr>
        <w:rPr>
          <w:rFonts w:ascii="Arial" w:eastAsia="Times New Roman" w:hAnsi="Arial" w:cs="Arial"/>
          <w:sz w:val="20"/>
          <w:szCs w:val="20"/>
          <w:lang w:val="sl-SI"/>
        </w:rPr>
      </w:pPr>
    </w:p>
    <w:p w14:paraId="395357A4" w14:textId="77777777" w:rsidR="00170066" w:rsidRPr="00E2071B" w:rsidRDefault="00897D85">
      <w:pPr>
        <w:rPr>
          <w:rFonts w:ascii="Arial" w:hAnsi="Arial" w:cs="Arial"/>
          <w:b/>
          <w:sz w:val="20"/>
          <w:szCs w:val="20"/>
          <w:lang w:val="sl-SI"/>
        </w:rPr>
      </w:pPr>
      <w:r w:rsidRPr="00E2071B">
        <w:rPr>
          <w:rFonts w:ascii="Arial" w:hAnsi="Arial" w:cs="Arial"/>
          <w:b/>
          <w:sz w:val="20"/>
          <w:szCs w:val="20"/>
          <w:lang w:val="sl-SI"/>
        </w:rPr>
        <w:br w:type="page"/>
      </w:r>
    </w:p>
    <w:p w14:paraId="395357A5" w14:textId="18924EB8" w:rsidR="001625E5" w:rsidRPr="00E2071B" w:rsidRDefault="00057A5F" w:rsidP="00E15E2C">
      <w:pPr>
        <w:spacing w:after="0" w:line="480" w:lineRule="auto"/>
        <w:rPr>
          <w:rFonts w:ascii="Arial" w:hAnsi="Arial" w:cs="Arial"/>
          <w:b/>
          <w:sz w:val="20"/>
          <w:szCs w:val="20"/>
          <w:lang w:val="sl-SI"/>
        </w:rPr>
      </w:pPr>
      <w:r>
        <w:rPr>
          <w:rFonts w:ascii="Arial" w:hAnsi="Arial" w:cs="Arial"/>
          <w:b/>
          <w:sz w:val="20"/>
          <w:szCs w:val="20"/>
          <w:lang w:val="sl-SI"/>
        </w:rPr>
        <w:t>Priloga 4</w:t>
      </w:r>
    </w:p>
    <w:p w14:paraId="395357A6" w14:textId="77777777" w:rsidR="00E15E2C" w:rsidRPr="00E2071B" w:rsidRDefault="00897D85" w:rsidP="00E15E2C">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glava ponudnika</w:t>
      </w:r>
    </w:p>
    <w:p w14:paraId="395357A7" w14:textId="77777777" w:rsidR="00E15E2C" w:rsidRPr="00E2071B" w:rsidRDefault="00E15E2C" w:rsidP="00E15E2C">
      <w:pPr>
        <w:spacing w:after="0" w:line="480" w:lineRule="auto"/>
        <w:rPr>
          <w:rFonts w:ascii="Arial" w:eastAsia="Times New Roman" w:hAnsi="Arial" w:cs="Arial"/>
          <w:b/>
          <w:sz w:val="20"/>
          <w:szCs w:val="20"/>
          <w:lang w:val="sl-SI"/>
        </w:rPr>
      </w:pPr>
    </w:p>
    <w:p w14:paraId="395357A8" w14:textId="77777777" w:rsidR="00F13B51" w:rsidRPr="00E2071B" w:rsidRDefault="00F13B51" w:rsidP="00E15E2C">
      <w:pPr>
        <w:spacing w:after="0" w:line="240" w:lineRule="auto"/>
        <w:rPr>
          <w:rFonts w:ascii="Arial" w:eastAsia="Times New Roman" w:hAnsi="Arial" w:cs="Arial"/>
          <w:b/>
          <w:sz w:val="20"/>
          <w:szCs w:val="20"/>
          <w:lang w:val="sl-SI"/>
        </w:rPr>
      </w:pPr>
    </w:p>
    <w:p w14:paraId="395357A9" w14:textId="77777777" w:rsidR="00F13B51" w:rsidRPr="00E2071B" w:rsidRDefault="00F13B51" w:rsidP="00F13B51">
      <w:pPr>
        <w:spacing w:after="0" w:line="240" w:lineRule="auto"/>
        <w:rPr>
          <w:rFonts w:ascii="Arial" w:eastAsia="Times New Roman" w:hAnsi="Arial" w:cs="Arial"/>
          <w:sz w:val="20"/>
          <w:szCs w:val="20"/>
          <w:lang w:val="sl-SI"/>
        </w:rPr>
      </w:pPr>
    </w:p>
    <w:p w14:paraId="395357AA" w14:textId="77777777" w:rsidR="00F13B51" w:rsidRPr="00E2071B" w:rsidRDefault="00F13B51" w:rsidP="00F13B51">
      <w:pPr>
        <w:spacing w:after="0" w:line="240" w:lineRule="auto"/>
        <w:rPr>
          <w:rFonts w:ascii="Arial" w:eastAsia="Times New Roman" w:hAnsi="Arial" w:cs="Arial"/>
          <w:sz w:val="20"/>
          <w:szCs w:val="20"/>
          <w:lang w:val="sl-SI"/>
        </w:rPr>
      </w:pPr>
    </w:p>
    <w:p w14:paraId="395357AB"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395357AC" w14:textId="77777777" w:rsidR="00F13B51" w:rsidRPr="00E2071B" w:rsidRDefault="00F13B51" w:rsidP="00F13B51">
      <w:pPr>
        <w:spacing w:after="0" w:line="240" w:lineRule="auto"/>
        <w:jc w:val="center"/>
        <w:rPr>
          <w:rFonts w:ascii="Arial" w:eastAsia="Times New Roman" w:hAnsi="Arial" w:cs="Arial"/>
          <w:b/>
          <w:sz w:val="20"/>
          <w:szCs w:val="20"/>
          <w:lang w:val="sl-SI"/>
        </w:rPr>
      </w:pPr>
    </w:p>
    <w:p w14:paraId="395357AD" w14:textId="77777777" w:rsidR="001625E5" w:rsidRPr="00E2071B" w:rsidRDefault="001625E5" w:rsidP="00F13B51">
      <w:pPr>
        <w:spacing w:after="0" w:line="240" w:lineRule="auto"/>
        <w:jc w:val="center"/>
        <w:rPr>
          <w:rFonts w:ascii="Arial" w:eastAsia="Times New Roman" w:hAnsi="Arial" w:cs="Arial"/>
          <w:b/>
          <w:sz w:val="20"/>
          <w:szCs w:val="20"/>
          <w:lang w:val="sl-SI"/>
        </w:rPr>
      </w:pPr>
    </w:p>
    <w:p w14:paraId="395357AE" w14:textId="77777777" w:rsidR="00F13B51" w:rsidRPr="00E2071B" w:rsidRDefault="00897D85" w:rsidP="00F13B51">
      <w:pPr>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IZJAVO O UDELEŽBI FIZIČNIH IN PRAVNIH OSEB V LASTNIŠTVU PONUDNIKA</w:t>
      </w:r>
    </w:p>
    <w:p w14:paraId="395357AF" w14:textId="77777777" w:rsidR="00F13B51" w:rsidRPr="00E2071B" w:rsidRDefault="00F13B51" w:rsidP="00F13B51">
      <w:pPr>
        <w:spacing w:after="0" w:line="240" w:lineRule="auto"/>
        <w:rPr>
          <w:rFonts w:ascii="Arial" w:eastAsia="Times New Roman" w:hAnsi="Arial" w:cs="Arial"/>
          <w:b/>
          <w:sz w:val="20"/>
          <w:szCs w:val="20"/>
          <w:lang w:val="sl-SI"/>
        </w:rPr>
      </w:pPr>
    </w:p>
    <w:p w14:paraId="395357B0"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Podatki o ponudniku (pravna oseba, podjetnik, društvo ali drug pravni subjekt, ki nastopa v postopku javnega naročanja): </w:t>
      </w:r>
    </w:p>
    <w:p w14:paraId="395357B1" w14:textId="77777777" w:rsidR="00F13B51" w:rsidRPr="00E2071B" w:rsidRDefault="00F13B51" w:rsidP="00F13B51">
      <w:pPr>
        <w:spacing w:after="0" w:line="240" w:lineRule="auto"/>
        <w:rPr>
          <w:rFonts w:ascii="Arial" w:eastAsia="Times New Roman" w:hAnsi="Arial" w:cs="Arial"/>
          <w:sz w:val="20"/>
          <w:szCs w:val="20"/>
          <w:lang w:val="sl-SI"/>
        </w:rPr>
      </w:pPr>
    </w:p>
    <w:p w14:paraId="395357B2"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Firma ponudnika: __________________________________________________________________________</w:t>
      </w:r>
    </w:p>
    <w:p w14:paraId="395357B3" w14:textId="77777777" w:rsidR="00F13B51" w:rsidRPr="00E2071B" w:rsidRDefault="00F13B51" w:rsidP="00F13B51">
      <w:pPr>
        <w:spacing w:after="0" w:line="240" w:lineRule="auto"/>
        <w:rPr>
          <w:rFonts w:ascii="Arial" w:eastAsia="Times New Roman" w:hAnsi="Arial" w:cs="Arial"/>
          <w:sz w:val="20"/>
          <w:szCs w:val="20"/>
          <w:lang w:val="sl-SI"/>
        </w:rPr>
      </w:pPr>
    </w:p>
    <w:p w14:paraId="395357B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395357B5" w14:textId="77777777" w:rsidR="00F13B51" w:rsidRPr="00E2071B" w:rsidRDefault="00F13B51" w:rsidP="00F13B51">
      <w:pPr>
        <w:spacing w:after="0" w:line="240" w:lineRule="auto"/>
        <w:rPr>
          <w:rFonts w:ascii="Arial" w:eastAsia="Times New Roman" w:hAnsi="Arial" w:cs="Arial"/>
          <w:b/>
          <w:sz w:val="20"/>
          <w:szCs w:val="20"/>
          <w:lang w:val="sl-SI"/>
        </w:rPr>
      </w:pPr>
    </w:p>
    <w:p w14:paraId="395357B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395357B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39535B60" wp14:editId="39535B61">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3FD52D7"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39535B62" wp14:editId="39535B63">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615A92F"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E2071B">
        <w:rPr>
          <w:rFonts w:ascii="Arial" w:eastAsia="Times New Roman" w:hAnsi="Arial" w:cs="Arial"/>
          <w:sz w:val="20"/>
          <w:szCs w:val="20"/>
          <w:lang w:val="sl-SI"/>
        </w:rPr>
        <w:t xml:space="preserve">Ponudnik je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B8" w14:textId="77777777" w:rsidR="00F13B51" w:rsidRPr="00E2071B" w:rsidRDefault="00F13B51" w:rsidP="00F13B51">
      <w:pPr>
        <w:spacing w:after="0" w:line="240" w:lineRule="auto"/>
        <w:rPr>
          <w:rFonts w:ascii="Arial" w:eastAsia="Times New Roman" w:hAnsi="Arial" w:cs="Arial"/>
          <w:b/>
          <w:sz w:val="20"/>
          <w:szCs w:val="20"/>
          <w:lang w:val="sl-SI"/>
        </w:rPr>
      </w:pPr>
    </w:p>
    <w:p w14:paraId="395357B9" w14:textId="77777777" w:rsidR="00F13B51" w:rsidRPr="00E2071B" w:rsidRDefault="00F13B51" w:rsidP="00F13B51">
      <w:pPr>
        <w:spacing w:after="0" w:line="240" w:lineRule="auto"/>
        <w:rPr>
          <w:rFonts w:ascii="Arial" w:eastAsia="Times New Roman" w:hAnsi="Arial" w:cs="Arial"/>
          <w:b/>
          <w:sz w:val="20"/>
          <w:szCs w:val="20"/>
          <w:lang w:val="sl-SI"/>
        </w:rPr>
      </w:pPr>
    </w:p>
    <w:p w14:paraId="395357BA"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Lastniška struktura ponudnika:</w:t>
      </w:r>
    </w:p>
    <w:p w14:paraId="395357BB" w14:textId="77777777" w:rsidR="00F13B51" w:rsidRPr="00E2071B" w:rsidRDefault="00F13B51" w:rsidP="00F13B51">
      <w:pPr>
        <w:spacing w:after="0" w:line="240" w:lineRule="auto"/>
        <w:rPr>
          <w:rFonts w:ascii="Arial" w:eastAsia="Times New Roman" w:hAnsi="Arial" w:cs="Arial"/>
          <w:b/>
          <w:sz w:val="20"/>
          <w:szCs w:val="20"/>
          <w:lang w:val="sl-SI"/>
        </w:rPr>
      </w:pPr>
    </w:p>
    <w:p w14:paraId="395357BC"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fizičnih oseb v lastništvu ponudnika, vključno s tihimi družbeniki:</w:t>
      </w:r>
    </w:p>
    <w:p w14:paraId="395357BD" w14:textId="77777777" w:rsidR="00F13B51" w:rsidRPr="00E2071B" w:rsidRDefault="00F13B51" w:rsidP="00F13B51">
      <w:pPr>
        <w:spacing w:after="0" w:line="240" w:lineRule="auto"/>
        <w:rPr>
          <w:rFonts w:ascii="Arial" w:eastAsia="Times New Roman" w:hAnsi="Arial" w:cs="Arial"/>
          <w:sz w:val="20"/>
          <w:szCs w:val="20"/>
          <w:lang w:val="sl-SI"/>
        </w:rPr>
      </w:pPr>
    </w:p>
    <w:p w14:paraId="395357B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1:</w:t>
      </w:r>
    </w:p>
    <w:p w14:paraId="395357BF" w14:textId="77777777" w:rsidR="00F13B51" w:rsidRPr="00E2071B" w:rsidRDefault="00F13B51" w:rsidP="00F13B51">
      <w:pPr>
        <w:spacing w:after="0" w:line="240" w:lineRule="auto"/>
        <w:rPr>
          <w:rFonts w:ascii="Arial" w:eastAsia="Times New Roman" w:hAnsi="Arial" w:cs="Arial"/>
          <w:sz w:val="20"/>
          <w:szCs w:val="20"/>
          <w:lang w:val="sl-SI"/>
        </w:rPr>
      </w:pPr>
    </w:p>
    <w:p w14:paraId="395357C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C1" w14:textId="77777777" w:rsidR="00F13B51" w:rsidRPr="00E2071B" w:rsidRDefault="00F13B51" w:rsidP="00F13B51">
      <w:pPr>
        <w:spacing w:after="0" w:line="240" w:lineRule="auto"/>
        <w:rPr>
          <w:rFonts w:ascii="Arial" w:eastAsia="Times New Roman" w:hAnsi="Arial" w:cs="Arial"/>
          <w:sz w:val="20"/>
          <w:szCs w:val="20"/>
          <w:lang w:val="sl-SI"/>
        </w:rPr>
      </w:pPr>
    </w:p>
    <w:p w14:paraId="395357C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3" w14:textId="77777777" w:rsidR="00F13B51" w:rsidRPr="00E2071B" w:rsidRDefault="00F13B51" w:rsidP="00F13B51">
      <w:pPr>
        <w:spacing w:after="0" w:line="240" w:lineRule="auto"/>
        <w:rPr>
          <w:rFonts w:ascii="Arial" w:eastAsia="Times New Roman" w:hAnsi="Arial" w:cs="Arial"/>
          <w:sz w:val="20"/>
          <w:szCs w:val="20"/>
          <w:lang w:val="sl-SI"/>
        </w:rPr>
      </w:pPr>
    </w:p>
    <w:p w14:paraId="395357C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C5" w14:textId="77777777" w:rsidR="00F13B51" w:rsidRPr="00E2071B" w:rsidRDefault="00F13B51" w:rsidP="00F13B51">
      <w:pPr>
        <w:spacing w:after="0" w:line="240" w:lineRule="auto"/>
        <w:rPr>
          <w:rFonts w:ascii="Arial" w:eastAsia="Times New Roman" w:hAnsi="Arial" w:cs="Arial"/>
          <w:sz w:val="20"/>
          <w:szCs w:val="20"/>
          <w:lang w:val="sl-SI"/>
        </w:rPr>
      </w:pPr>
    </w:p>
    <w:p w14:paraId="395357C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39535B64" wp14:editId="39535B65">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1E8C72B"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39535B66" wp14:editId="39535B67">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7BE330C"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C7" w14:textId="77777777" w:rsidR="00F13B51" w:rsidRPr="00E2071B" w:rsidRDefault="00F13B51" w:rsidP="00F13B51">
      <w:pPr>
        <w:spacing w:after="0" w:line="240" w:lineRule="auto"/>
        <w:rPr>
          <w:rFonts w:ascii="Arial" w:eastAsia="Times New Roman" w:hAnsi="Arial" w:cs="Arial"/>
          <w:sz w:val="20"/>
          <w:szCs w:val="20"/>
          <w:lang w:val="sl-SI"/>
        </w:rPr>
      </w:pPr>
    </w:p>
    <w:p w14:paraId="395357C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________________________________________________</w:t>
      </w:r>
    </w:p>
    <w:p w14:paraId="395357C9" w14:textId="77777777" w:rsidR="00F13B51" w:rsidRPr="00E2071B" w:rsidRDefault="00F13B51" w:rsidP="00F13B51">
      <w:pPr>
        <w:spacing w:after="0" w:line="240" w:lineRule="auto"/>
        <w:rPr>
          <w:rFonts w:ascii="Arial" w:eastAsia="Times New Roman" w:hAnsi="Arial" w:cs="Arial"/>
          <w:sz w:val="20"/>
          <w:szCs w:val="20"/>
          <w:lang w:val="sl-SI"/>
        </w:rPr>
      </w:pPr>
    </w:p>
    <w:p w14:paraId="395357C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2:</w:t>
      </w:r>
    </w:p>
    <w:p w14:paraId="395357CB" w14:textId="77777777" w:rsidR="00F13B51" w:rsidRPr="00E2071B" w:rsidRDefault="00F13B51" w:rsidP="00F13B51">
      <w:pPr>
        <w:spacing w:after="0" w:line="240" w:lineRule="auto"/>
        <w:rPr>
          <w:rFonts w:ascii="Arial" w:eastAsia="Times New Roman" w:hAnsi="Arial" w:cs="Arial"/>
          <w:sz w:val="20"/>
          <w:szCs w:val="20"/>
          <w:lang w:val="sl-SI"/>
        </w:rPr>
      </w:pPr>
    </w:p>
    <w:p w14:paraId="395357C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CD" w14:textId="77777777" w:rsidR="00F13B51" w:rsidRPr="00E2071B" w:rsidRDefault="00F13B51" w:rsidP="00F13B51">
      <w:pPr>
        <w:spacing w:after="0" w:line="240" w:lineRule="auto"/>
        <w:rPr>
          <w:rFonts w:ascii="Arial" w:eastAsia="Times New Roman" w:hAnsi="Arial" w:cs="Arial"/>
          <w:sz w:val="20"/>
          <w:szCs w:val="20"/>
          <w:lang w:val="sl-SI"/>
        </w:rPr>
      </w:pPr>
    </w:p>
    <w:p w14:paraId="395357C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F" w14:textId="77777777" w:rsidR="00F13B51" w:rsidRPr="00E2071B" w:rsidRDefault="00F13B51" w:rsidP="00F13B51">
      <w:pPr>
        <w:spacing w:after="0" w:line="240" w:lineRule="auto"/>
        <w:rPr>
          <w:rFonts w:ascii="Arial" w:eastAsia="Times New Roman" w:hAnsi="Arial" w:cs="Arial"/>
          <w:sz w:val="20"/>
          <w:szCs w:val="20"/>
          <w:lang w:val="sl-SI"/>
        </w:rPr>
      </w:pPr>
    </w:p>
    <w:p w14:paraId="395357D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D1" w14:textId="77777777" w:rsidR="00F13B51" w:rsidRPr="00E2071B" w:rsidRDefault="00F13B51" w:rsidP="00F13B51">
      <w:pPr>
        <w:spacing w:after="0" w:line="240" w:lineRule="auto"/>
        <w:rPr>
          <w:rFonts w:ascii="Arial" w:eastAsia="Times New Roman" w:hAnsi="Arial" w:cs="Arial"/>
          <w:sz w:val="20"/>
          <w:szCs w:val="20"/>
          <w:lang w:val="sl-SI"/>
        </w:rPr>
      </w:pPr>
    </w:p>
    <w:p w14:paraId="395357D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39535B68" wp14:editId="39535B69">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5968167"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39535B6A" wp14:editId="39535B6B">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625B56E"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D3" w14:textId="77777777" w:rsidR="00F13B51" w:rsidRPr="00E2071B" w:rsidRDefault="00F13B51" w:rsidP="00F13B51">
      <w:pPr>
        <w:spacing w:after="0" w:line="240" w:lineRule="auto"/>
        <w:rPr>
          <w:rFonts w:ascii="Arial" w:eastAsia="Times New Roman" w:hAnsi="Arial" w:cs="Arial"/>
          <w:sz w:val="20"/>
          <w:szCs w:val="20"/>
          <w:lang w:val="sl-SI"/>
        </w:rPr>
      </w:pPr>
    </w:p>
    <w:p w14:paraId="395357D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D5" w14:textId="77777777" w:rsidR="00F13B51" w:rsidRPr="00E2071B" w:rsidRDefault="00F13B51" w:rsidP="00F13B51">
      <w:pPr>
        <w:spacing w:after="0" w:line="240" w:lineRule="auto"/>
        <w:rPr>
          <w:rFonts w:ascii="Arial" w:eastAsia="Times New Roman" w:hAnsi="Arial" w:cs="Arial"/>
          <w:sz w:val="20"/>
          <w:szCs w:val="20"/>
          <w:lang w:val="sl-SI"/>
        </w:rPr>
      </w:pPr>
    </w:p>
    <w:p w14:paraId="395357D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3:</w:t>
      </w:r>
    </w:p>
    <w:p w14:paraId="395357D7" w14:textId="77777777" w:rsidR="00F13B51" w:rsidRPr="00E2071B" w:rsidRDefault="00F13B51" w:rsidP="00F13B51">
      <w:pPr>
        <w:spacing w:after="0" w:line="240" w:lineRule="auto"/>
        <w:rPr>
          <w:rFonts w:ascii="Arial" w:eastAsia="Times New Roman" w:hAnsi="Arial" w:cs="Arial"/>
          <w:sz w:val="20"/>
          <w:szCs w:val="20"/>
          <w:lang w:val="sl-SI"/>
        </w:rPr>
      </w:pPr>
    </w:p>
    <w:p w14:paraId="395357D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D9" w14:textId="77777777" w:rsidR="00F13B51" w:rsidRPr="00E2071B" w:rsidRDefault="00F13B51" w:rsidP="00F13B51">
      <w:pPr>
        <w:spacing w:after="0" w:line="240" w:lineRule="auto"/>
        <w:rPr>
          <w:rFonts w:ascii="Arial" w:eastAsia="Times New Roman" w:hAnsi="Arial" w:cs="Arial"/>
          <w:sz w:val="20"/>
          <w:szCs w:val="20"/>
          <w:lang w:val="sl-SI"/>
        </w:rPr>
      </w:pPr>
    </w:p>
    <w:p w14:paraId="395357D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DB" w14:textId="77777777" w:rsidR="00F13B51" w:rsidRPr="00E2071B" w:rsidRDefault="00F13B51" w:rsidP="00F13B51">
      <w:pPr>
        <w:spacing w:after="0" w:line="240" w:lineRule="auto"/>
        <w:rPr>
          <w:rFonts w:ascii="Arial" w:eastAsia="Times New Roman" w:hAnsi="Arial" w:cs="Arial"/>
          <w:sz w:val="20"/>
          <w:szCs w:val="20"/>
          <w:lang w:val="sl-SI"/>
        </w:rPr>
      </w:pPr>
    </w:p>
    <w:p w14:paraId="395357D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DD" w14:textId="77777777" w:rsidR="00F13B51" w:rsidRPr="00E2071B" w:rsidRDefault="00F13B51" w:rsidP="00F13B51">
      <w:pPr>
        <w:spacing w:after="0" w:line="240" w:lineRule="auto"/>
        <w:rPr>
          <w:rFonts w:ascii="Arial" w:eastAsia="Times New Roman" w:hAnsi="Arial" w:cs="Arial"/>
          <w:sz w:val="20"/>
          <w:szCs w:val="20"/>
          <w:lang w:val="sl-SI"/>
        </w:rPr>
      </w:pPr>
    </w:p>
    <w:p w14:paraId="395357D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39535B6C" wp14:editId="39535B6D">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7148CFE"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39535B6E" wp14:editId="39535B6F">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4E35E420"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DF" w14:textId="77777777" w:rsidR="00F13B51" w:rsidRPr="00E2071B" w:rsidRDefault="00F13B51" w:rsidP="00F13B51">
      <w:pPr>
        <w:spacing w:after="0" w:line="240" w:lineRule="auto"/>
        <w:rPr>
          <w:rFonts w:ascii="Arial" w:eastAsia="Times New Roman" w:hAnsi="Arial" w:cs="Arial"/>
          <w:sz w:val="20"/>
          <w:szCs w:val="20"/>
          <w:lang w:val="sl-SI"/>
        </w:rPr>
      </w:pPr>
    </w:p>
    <w:p w14:paraId="395357E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E1" w14:textId="77777777" w:rsidR="00F13B51" w:rsidRPr="00E2071B" w:rsidRDefault="00F13B51" w:rsidP="00F13B51">
      <w:pPr>
        <w:spacing w:after="0" w:line="240" w:lineRule="auto"/>
        <w:rPr>
          <w:rFonts w:ascii="Arial" w:eastAsia="Times New Roman" w:hAnsi="Arial" w:cs="Arial"/>
          <w:sz w:val="20"/>
          <w:szCs w:val="20"/>
          <w:lang w:val="sl-SI"/>
        </w:rPr>
      </w:pPr>
    </w:p>
    <w:p w14:paraId="395357E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7E3" w14:textId="77777777" w:rsidR="00F13B51" w:rsidRPr="00E2071B" w:rsidRDefault="00F13B51" w:rsidP="00F13B51">
      <w:pPr>
        <w:spacing w:after="0" w:line="240" w:lineRule="auto"/>
        <w:rPr>
          <w:rFonts w:ascii="Arial" w:eastAsia="Times New Roman" w:hAnsi="Arial" w:cs="Arial"/>
          <w:sz w:val="20"/>
          <w:szCs w:val="20"/>
          <w:lang w:val="sl-SI"/>
        </w:rPr>
      </w:pPr>
    </w:p>
    <w:p w14:paraId="395357E4"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pravnih oseb v lastništvu ponudnika, vključno z navedbo, ali je pravna oseba nosilec tihe družbe:</w:t>
      </w:r>
    </w:p>
    <w:p w14:paraId="395357E5" w14:textId="77777777" w:rsidR="00F13B51" w:rsidRPr="00E2071B" w:rsidRDefault="00F13B51" w:rsidP="00F13B51">
      <w:pPr>
        <w:spacing w:after="0" w:line="240" w:lineRule="auto"/>
        <w:rPr>
          <w:rFonts w:ascii="Arial" w:eastAsia="Times New Roman" w:hAnsi="Arial" w:cs="Arial"/>
          <w:sz w:val="20"/>
          <w:szCs w:val="20"/>
          <w:lang w:val="sl-SI"/>
        </w:rPr>
      </w:pPr>
    </w:p>
    <w:p w14:paraId="395357E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7E7" w14:textId="77777777" w:rsidR="00F13B51" w:rsidRPr="00E2071B" w:rsidRDefault="00F13B51" w:rsidP="00F13B51">
      <w:pPr>
        <w:spacing w:after="0" w:line="240" w:lineRule="auto"/>
        <w:rPr>
          <w:rFonts w:ascii="Arial" w:eastAsia="Times New Roman" w:hAnsi="Arial" w:cs="Arial"/>
          <w:sz w:val="20"/>
          <w:szCs w:val="20"/>
          <w:lang w:val="sl-SI"/>
        </w:rPr>
      </w:pPr>
    </w:p>
    <w:p w14:paraId="395357E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Sedež pravne osebe: </w:t>
      </w:r>
    </w:p>
    <w:p w14:paraId="395357E9"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w:t>
      </w:r>
    </w:p>
    <w:p w14:paraId="395357EA" w14:textId="77777777" w:rsidR="00F13B51" w:rsidRPr="00E2071B" w:rsidRDefault="00F13B51" w:rsidP="00F13B51">
      <w:pPr>
        <w:spacing w:after="0" w:line="240" w:lineRule="auto"/>
        <w:rPr>
          <w:rFonts w:ascii="Arial" w:eastAsia="Times New Roman" w:hAnsi="Arial" w:cs="Arial"/>
          <w:sz w:val="20"/>
          <w:szCs w:val="20"/>
          <w:lang w:val="sl-SI"/>
        </w:rPr>
      </w:pPr>
    </w:p>
    <w:p w14:paraId="395357E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___________________________________________________________________</w:t>
      </w:r>
    </w:p>
    <w:p w14:paraId="395357EC" w14:textId="77777777" w:rsidR="00F13B51" w:rsidRPr="00E2071B" w:rsidRDefault="00F13B51" w:rsidP="00F13B51">
      <w:pPr>
        <w:spacing w:after="0" w:line="240" w:lineRule="auto"/>
        <w:rPr>
          <w:rFonts w:ascii="Arial" w:eastAsia="Times New Roman" w:hAnsi="Arial" w:cs="Arial"/>
          <w:sz w:val="20"/>
          <w:szCs w:val="20"/>
          <w:lang w:val="sl-SI"/>
        </w:rPr>
      </w:pPr>
    </w:p>
    <w:p w14:paraId="395357E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7EE" w14:textId="77777777" w:rsidR="00F13B51" w:rsidRPr="00E2071B" w:rsidRDefault="00F13B51" w:rsidP="00F13B51">
      <w:pPr>
        <w:spacing w:after="0" w:line="240" w:lineRule="auto"/>
        <w:rPr>
          <w:rFonts w:ascii="Arial" w:eastAsia="Times New Roman" w:hAnsi="Arial" w:cs="Arial"/>
          <w:sz w:val="20"/>
          <w:szCs w:val="20"/>
          <w:lang w:val="sl-SI"/>
        </w:rPr>
      </w:pPr>
    </w:p>
    <w:p w14:paraId="395357E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39535B70" wp14:editId="39535B71">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0473B3E"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39535B72" wp14:editId="39535B73">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0C1326F"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E2071B">
        <w:rPr>
          <w:rFonts w:ascii="Arial" w:eastAsia="Times New Roman" w:hAnsi="Arial" w:cs="Arial"/>
          <w:sz w:val="20"/>
          <w:szCs w:val="20"/>
          <w:lang w:val="sl-SI"/>
        </w:rPr>
        <w:t xml:space="preserve">Pravna oseba je hkrati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F0" w14:textId="77777777" w:rsidR="00F13B51" w:rsidRPr="00E2071B" w:rsidRDefault="00897D85" w:rsidP="00F13B51">
      <w:p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pri čemer je pravna oseba v lasti naslednjih fizičnih oseb:</w:t>
      </w:r>
    </w:p>
    <w:p w14:paraId="395357F1" w14:textId="77777777" w:rsidR="00F13B51" w:rsidRPr="00E2071B" w:rsidRDefault="00F13B51" w:rsidP="00F13B51">
      <w:pPr>
        <w:spacing w:after="0" w:line="240" w:lineRule="auto"/>
        <w:rPr>
          <w:rFonts w:ascii="Arial" w:eastAsia="Times New Roman" w:hAnsi="Arial" w:cs="Arial"/>
          <w:sz w:val="20"/>
          <w:szCs w:val="20"/>
          <w:lang w:val="sl-SI"/>
        </w:rPr>
      </w:pPr>
    </w:p>
    <w:p w14:paraId="395357F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F3" w14:textId="77777777" w:rsidR="00F13B51" w:rsidRPr="00E2071B" w:rsidRDefault="00F13B51" w:rsidP="00F13B51">
      <w:pPr>
        <w:spacing w:after="0" w:line="240" w:lineRule="auto"/>
        <w:rPr>
          <w:rFonts w:ascii="Arial" w:eastAsia="Times New Roman" w:hAnsi="Arial" w:cs="Arial"/>
          <w:sz w:val="20"/>
          <w:szCs w:val="20"/>
          <w:lang w:val="sl-SI"/>
        </w:rPr>
      </w:pPr>
    </w:p>
    <w:p w14:paraId="395357F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F5" w14:textId="77777777" w:rsidR="00F13B51" w:rsidRPr="00E2071B" w:rsidRDefault="00F13B51" w:rsidP="00F13B51">
      <w:pPr>
        <w:spacing w:after="0" w:line="240" w:lineRule="auto"/>
        <w:rPr>
          <w:rFonts w:ascii="Arial" w:eastAsia="Times New Roman" w:hAnsi="Arial" w:cs="Arial"/>
          <w:sz w:val="20"/>
          <w:szCs w:val="20"/>
          <w:lang w:val="sl-SI"/>
        </w:rPr>
      </w:pPr>
    </w:p>
    <w:p w14:paraId="395357F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F7" w14:textId="77777777" w:rsidR="00F13B51" w:rsidRPr="00E2071B" w:rsidRDefault="00F13B51" w:rsidP="00F13B51">
      <w:pPr>
        <w:spacing w:after="0" w:line="240" w:lineRule="auto"/>
        <w:rPr>
          <w:rFonts w:ascii="Arial" w:eastAsia="Times New Roman" w:hAnsi="Arial" w:cs="Arial"/>
          <w:sz w:val="20"/>
          <w:szCs w:val="20"/>
          <w:lang w:val="sl-SI"/>
        </w:rPr>
      </w:pPr>
    </w:p>
    <w:p w14:paraId="395357F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39535B74" wp14:editId="39535B75">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4E57E32B"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39535B76" wp14:editId="39535B77">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2E6334D"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F9" w14:textId="77777777" w:rsidR="00F13B51" w:rsidRPr="00E2071B" w:rsidRDefault="00F13B51" w:rsidP="00F13B51">
      <w:pPr>
        <w:spacing w:after="0" w:line="240" w:lineRule="auto"/>
        <w:rPr>
          <w:rFonts w:ascii="Arial" w:eastAsia="Times New Roman" w:hAnsi="Arial" w:cs="Arial"/>
          <w:sz w:val="20"/>
          <w:szCs w:val="20"/>
          <w:lang w:val="sl-SI"/>
        </w:rPr>
      </w:pPr>
    </w:p>
    <w:p w14:paraId="395357F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F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7F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7FD" w14:textId="77777777" w:rsidR="00F13B51" w:rsidRPr="00E2071B" w:rsidRDefault="00F13B51" w:rsidP="00F13B51">
      <w:pPr>
        <w:spacing w:after="0" w:line="240" w:lineRule="auto"/>
        <w:rPr>
          <w:rFonts w:ascii="Arial" w:eastAsia="Times New Roman" w:hAnsi="Arial" w:cs="Arial"/>
          <w:sz w:val="20"/>
          <w:szCs w:val="20"/>
          <w:lang w:val="sl-SI"/>
        </w:rPr>
      </w:pPr>
    </w:p>
    <w:p w14:paraId="395357FE" w14:textId="77777777" w:rsidR="00E15E2C" w:rsidRPr="00E2071B" w:rsidRDefault="00E15E2C" w:rsidP="00F13B51">
      <w:pPr>
        <w:spacing w:after="0" w:line="240" w:lineRule="auto"/>
        <w:rPr>
          <w:rFonts w:ascii="Arial" w:eastAsia="Times New Roman" w:hAnsi="Arial" w:cs="Arial"/>
          <w:sz w:val="20"/>
          <w:szCs w:val="20"/>
          <w:lang w:val="sl-SI"/>
        </w:rPr>
      </w:pPr>
    </w:p>
    <w:p w14:paraId="395357FF" w14:textId="77777777" w:rsidR="00E15E2C" w:rsidRPr="00E2071B" w:rsidRDefault="00E15E2C" w:rsidP="00F13B51">
      <w:pPr>
        <w:spacing w:after="0" w:line="240" w:lineRule="auto"/>
        <w:rPr>
          <w:rFonts w:ascii="Arial" w:eastAsia="Times New Roman" w:hAnsi="Arial" w:cs="Arial"/>
          <w:sz w:val="20"/>
          <w:szCs w:val="20"/>
          <w:lang w:val="sl-SI"/>
        </w:rPr>
      </w:pPr>
    </w:p>
    <w:p w14:paraId="39535800" w14:textId="77777777" w:rsidR="00E15E2C" w:rsidRPr="00E2071B" w:rsidRDefault="00E15E2C" w:rsidP="00F13B51">
      <w:pPr>
        <w:spacing w:after="0" w:line="240" w:lineRule="auto"/>
        <w:rPr>
          <w:rFonts w:ascii="Arial" w:eastAsia="Times New Roman" w:hAnsi="Arial" w:cs="Arial"/>
          <w:sz w:val="20"/>
          <w:szCs w:val="20"/>
          <w:lang w:val="sl-SI"/>
        </w:rPr>
      </w:pPr>
    </w:p>
    <w:p w14:paraId="39535801"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družb v lastništvu ponudnika, za katere se po določbah zakona, ki ureja gospodarske družbe, šteje, da so povezane s ponudnikom:</w:t>
      </w:r>
    </w:p>
    <w:p w14:paraId="39535802" w14:textId="77777777" w:rsidR="00F13B51" w:rsidRPr="00E2071B" w:rsidRDefault="00F13B51" w:rsidP="00F13B51">
      <w:pPr>
        <w:spacing w:after="0" w:line="240" w:lineRule="auto"/>
        <w:rPr>
          <w:rFonts w:ascii="Arial" w:eastAsia="Times New Roman" w:hAnsi="Arial" w:cs="Arial"/>
          <w:sz w:val="20"/>
          <w:szCs w:val="20"/>
          <w:lang w:val="sl-SI"/>
        </w:rPr>
      </w:pPr>
    </w:p>
    <w:p w14:paraId="39535803"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804" w14:textId="77777777" w:rsidR="00F13B51" w:rsidRPr="00E2071B" w:rsidRDefault="00F13B51" w:rsidP="00F13B51">
      <w:pPr>
        <w:spacing w:after="0" w:line="240" w:lineRule="auto"/>
        <w:rPr>
          <w:rFonts w:ascii="Arial" w:eastAsia="Times New Roman" w:hAnsi="Arial" w:cs="Arial"/>
          <w:sz w:val="20"/>
          <w:szCs w:val="20"/>
          <w:lang w:val="sl-SI"/>
        </w:rPr>
      </w:pPr>
    </w:p>
    <w:p w14:paraId="39535805"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39535806" w14:textId="77777777" w:rsidR="00F13B51" w:rsidRPr="00E2071B" w:rsidRDefault="00F13B51" w:rsidP="00F13B51">
      <w:pPr>
        <w:spacing w:after="0" w:line="240" w:lineRule="auto"/>
        <w:rPr>
          <w:rFonts w:ascii="Arial" w:eastAsia="Times New Roman" w:hAnsi="Arial" w:cs="Arial"/>
          <w:sz w:val="20"/>
          <w:szCs w:val="20"/>
          <w:lang w:val="sl-SI"/>
        </w:rPr>
      </w:pPr>
    </w:p>
    <w:p w14:paraId="3953580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je v medsebojnem razmerju, v skladu s 527. členom ZGD s pravno osebo:</w:t>
      </w:r>
    </w:p>
    <w:p w14:paraId="39535809" w14:textId="77777777" w:rsidR="00F13B51" w:rsidRPr="00E2071B" w:rsidRDefault="00F13B51" w:rsidP="00F13B51">
      <w:pPr>
        <w:spacing w:after="0" w:line="240" w:lineRule="auto"/>
        <w:rPr>
          <w:rFonts w:ascii="Arial" w:eastAsia="Times New Roman" w:hAnsi="Arial" w:cs="Arial"/>
          <w:sz w:val="20"/>
          <w:szCs w:val="20"/>
          <w:lang w:val="sl-SI"/>
        </w:rPr>
      </w:pPr>
    </w:p>
    <w:p w14:paraId="3953580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80B" w14:textId="77777777" w:rsidR="00F13B51" w:rsidRPr="00E2071B" w:rsidRDefault="00F13B51" w:rsidP="00F13B51">
      <w:pPr>
        <w:spacing w:after="0" w:line="240" w:lineRule="auto"/>
        <w:rPr>
          <w:rFonts w:ascii="Arial" w:eastAsia="Times New Roman" w:hAnsi="Arial" w:cs="Arial"/>
          <w:sz w:val="20"/>
          <w:szCs w:val="20"/>
          <w:lang w:val="sl-SI"/>
        </w:rPr>
      </w:pPr>
    </w:p>
    <w:p w14:paraId="3953580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3953580D" w14:textId="77777777" w:rsidR="00F13B51" w:rsidRPr="00E2071B" w:rsidRDefault="00F13B51" w:rsidP="00F13B51">
      <w:pPr>
        <w:spacing w:after="0" w:line="240" w:lineRule="auto"/>
        <w:rPr>
          <w:rFonts w:ascii="Arial" w:eastAsia="Times New Roman" w:hAnsi="Arial" w:cs="Arial"/>
          <w:sz w:val="20"/>
          <w:szCs w:val="20"/>
          <w:lang w:val="sl-SI"/>
        </w:rPr>
      </w:pPr>
    </w:p>
    <w:p w14:paraId="3953580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povezana na način__________________________________________________________</w:t>
      </w:r>
    </w:p>
    <w:p w14:paraId="3953581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811" w14:textId="77777777" w:rsidR="00F13B51" w:rsidRPr="00E2071B" w:rsidRDefault="00F13B51" w:rsidP="00F13B51">
      <w:pPr>
        <w:spacing w:after="0" w:line="240" w:lineRule="auto"/>
        <w:rPr>
          <w:rFonts w:ascii="Arial" w:eastAsia="Times New Roman" w:hAnsi="Arial" w:cs="Arial"/>
          <w:sz w:val="20"/>
          <w:szCs w:val="20"/>
          <w:lang w:val="sl-SI"/>
        </w:rPr>
      </w:pPr>
    </w:p>
    <w:p w14:paraId="3953581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Izjavljam, da sem kot fizične osebe - udeležence v lastništvu ponudnika navedel:</w:t>
      </w:r>
    </w:p>
    <w:p w14:paraId="39535813" w14:textId="77777777" w:rsidR="00F13B51" w:rsidRPr="00E2071B" w:rsidRDefault="00897D85"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9535814" w14:textId="77777777" w:rsidR="00F13B51" w:rsidRPr="00E2071B" w:rsidRDefault="00897D85"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9535815"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816"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9535817"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818"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9535819" w14:textId="77777777" w:rsidR="00F13B51" w:rsidRPr="00E2071B" w:rsidRDefault="00F13B51" w:rsidP="00F13B51">
      <w:pPr>
        <w:spacing w:after="0" w:line="240" w:lineRule="auto"/>
        <w:rPr>
          <w:rFonts w:ascii="Arial" w:eastAsia="Times New Roman" w:hAnsi="Arial" w:cs="Arial"/>
          <w:sz w:val="20"/>
          <w:szCs w:val="20"/>
          <w:lang w:val="sl-SI"/>
        </w:rPr>
      </w:pPr>
    </w:p>
    <w:p w14:paraId="3953581A" w14:textId="77777777" w:rsidR="00E66D79" w:rsidRPr="00E2071B" w:rsidRDefault="00E66D79" w:rsidP="00F13B51">
      <w:pPr>
        <w:spacing w:after="0" w:line="240" w:lineRule="auto"/>
        <w:rPr>
          <w:rFonts w:ascii="Arial" w:eastAsia="Times New Roman" w:hAnsi="Arial" w:cs="Arial"/>
          <w:sz w:val="20"/>
          <w:szCs w:val="20"/>
          <w:lang w:val="sl-SI"/>
        </w:rPr>
      </w:pPr>
    </w:p>
    <w:p w14:paraId="3953581B" w14:textId="77777777" w:rsidR="00E66D79" w:rsidRPr="00E2071B" w:rsidRDefault="00E66D79" w:rsidP="00F13B51">
      <w:pPr>
        <w:spacing w:after="0" w:line="240" w:lineRule="auto"/>
        <w:rPr>
          <w:rFonts w:ascii="Arial" w:eastAsia="Times New Roman" w:hAnsi="Arial" w:cs="Arial"/>
          <w:sz w:val="20"/>
          <w:szCs w:val="20"/>
          <w:lang w:val="sl-SI"/>
        </w:rPr>
      </w:pPr>
    </w:p>
    <w:p w14:paraId="3953581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w:t>
      </w:r>
    </w:p>
    <w:p w14:paraId="3953581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Kraj in datum</w:t>
      </w:r>
    </w:p>
    <w:p w14:paraId="3953581E" w14:textId="77777777" w:rsidR="00F13B51" w:rsidRPr="00E2071B" w:rsidRDefault="00F13B51" w:rsidP="00F13B51">
      <w:pPr>
        <w:spacing w:after="0" w:line="240" w:lineRule="auto"/>
        <w:rPr>
          <w:rFonts w:ascii="Arial" w:eastAsia="Times New Roman" w:hAnsi="Arial" w:cs="Arial"/>
          <w:sz w:val="20"/>
          <w:szCs w:val="20"/>
          <w:lang w:val="sl-SI"/>
        </w:rPr>
      </w:pPr>
    </w:p>
    <w:p w14:paraId="3953581F"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w:t>
      </w:r>
    </w:p>
    <w:p w14:paraId="39535820" w14:textId="77777777" w:rsidR="00F13B51" w:rsidRPr="00E2071B" w:rsidRDefault="00897D85"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Ime in priimek zakonitega zastopnika</w:t>
      </w:r>
    </w:p>
    <w:p w14:paraId="39535821" w14:textId="77777777" w:rsidR="00F13B51" w:rsidRPr="00E2071B" w:rsidRDefault="00F13B51" w:rsidP="00E66D79">
      <w:pPr>
        <w:spacing w:after="0" w:line="240" w:lineRule="auto"/>
        <w:rPr>
          <w:rFonts w:ascii="Arial" w:eastAsia="Times New Roman" w:hAnsi="Arial" w:cs="Arial"/>
          <w:sz w:val="20"/>
          <w:szCs w:val="20"/>
          <w:lang w:val="sl-SI"/>
        </w:rPr>
      </w:pPr>
    </w:p>
    <w:p w14:paraId="39535822" w14:textId="77777777" w:rsidR="00F13B51" w:rsidRPr="00E2071B" w:rsidRDefault="00F13B51" w:rsidP="00E66D79">
      <w:pPr>
        <w:spacing w:after="0" w:line="240" w:lineRule="auto"/>
        <w:rPr>
          <w:rFonts w:ascii="Arial" w:eastAsia="Times New Roman" w:hAnsi="Arial" w:cs="Arial"/>
          <w:sz w:val="20"/>
          <w:szCs w:val="20"/>
          <w:lang w:val="sl-SI"/>
        </w:rPr>
      </w:pPr>
    </w:p>
    <w:p w14:paraId="39535823"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w:t>
      </w:r>
    </w:p>
    <w:p w14:paraId="39535824"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zakonitega zastopnika</w:t>
      </w:r>
    </w:p>
    <w:p w14:paraId="39535825" w14:textId="77777777" w:rsidR="00F13B51" w:rsidRPr="00E2071B" w:rsidRDefault="00F13B51" w:rsidP="00E66D79">
      <w:pPr>
        <w:spacing w:after="0" w:line="240" w:lineRule="auto"/>
        <w:rPr>
          <w:rFonts w:ascii="Arial" w:eastAsia="Times New Roman" w:hAnsi="Arial" w:cs="Arial"/>
          <w:sz w:val="20"/>
          <w:szCs w:val="20"/>
          <w:lang w:val="sl-SI"/>
        </w:rPr>
      </w:pPr>
    </w:p>
    <w:p w14:paraId="39535826" w14:textId="77777777" w:rsidR="00F13B51" w:rsidRPr="00E2071B" w:rsidRDefault="00F13B51" w:rsidP="00E66D79">
      <w:pPr>
        <w:spacing w:after="0" w:line="240" w:lineRule="auto"/>
        <w:rPr>
          <w:rFonts w:ascii="Arial" w:eastAsia="Times New Roman" w:hAnsi="Arial" w:cs="Arial"/>
          <w:sz w:val="20"/>
          <w:szCs w:val="20"/>
          <w:lang w:val="sl-SI"/>
        </w:rPr>
      </w:pPr>
    </w:p>
    <w:p w14:paraId="39535827" w14:textId="77777777" w:rsidR="00F13B51" w:rsidRPr="00E2071B" w:rsidRDefault="00F13B51" w:rsidP="00E66D79">
      <w:pPr>
        <w:spacing w:after="0" w:line="240" w:lineRule="auto"/>
        <w:rPr>
          <w:rFonts w:ascii="Arial" w:eastAsia="Times New Roman" w:hAnsi="Arial" w:cs="Arial"/>
          <w:sz w:val="20"/>
          <w:szCs w:val="20"/>
          <w:lang w:val="sl-SI"/>
        </w:rPr>
      </w:pPr>
    </w:p>
    <w:p w14:paraId="39535828" w14:textId="77777777" w:rsidR="00F13B51" w:rsidRPr="00E2071B" w:rsidRDefault="00F13B51" w:rsidP="00E66D79">
      <w:pPr>
        <w:spacing w:after="0" w:line="240" w:lineRule="auto"/>
        <w:rPr>
          <w:rFonts w:ascii="Arial" w:eastAsia="Times New Roman" w:hAnsi="Arial" w:cs="Arial"/>
          <w:sz w:val="20"/>
          <w:szCs w:val="20"/>
          <w:lang w:val="sl-SI"/>
        </w:rPr>
      </w:pPr>
    </w:p>
    <w:p w14:paraId="39535829" w14:textId="77777777" w:rsidR="00F13B51" w:rsidRPr="00E2071B" w:rsidRDefault="00897D85"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Žig podjetja oz. ponudnika</w:t>
      </w:r>
    </w:p>
    <w:p w14:paraId="3953582A" w14:textId="77777777" w:rsidR="00F13B51" w:rsidRPr="00E2071B" w:rsidRDefault="00F13B51" w:rsidP="00F13B51">
      <w:pPr>
        <w:spacing w:after="0" w:line="240" w:lineRule="auto"/>
        <w:rPr>
          <w:rFonts w:ascii="Arial" w:eastAsia="Times New Roman" w:hAnsi="Arial" w:cs="Arial"/>
          <w:b/>
          <w:sz w:val="20"/>
          <w:szCs w:val="20"/>
          <w:lang w:val="sl-SI"/>
        </w:rPr>
      </w:pPr>
    </w:p>
    <w:p w14:paraId="3953582B" w14:textId="77777777" w:rsidR="00E20163"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82C" w14:textId="42C58143" w:rsidR="006921AE" w:rsidRPr="006921AE" w:rsidRDefault="00057A5F" w:rsidP="006921AE">
      <w:pPr>
        <w:jc w:val="both"/>
        <w:rPr>
          <w:rFonts w:ascii="Arial" w:hAnsi="Arial" w:cs="Arial"/>
          <w:b/>
          <w:sz w:val="20"/>
          <w:szCs w:val="20"/>
          <w:lang w:val="sl-SI"/>
        </w:rPr>
      </w:pPr>
      <w:r>
        <w:rPr>
          <w:rFonts w:ascii="Arial" w:hAnsi="Arial" w:cs="Arial"/>
          <w:b/>
          <w:sz w:val="20"/>
          <w:szCs w:val="20"/>
          <w:lang w:val="sl-SI"/>
        </w:rPr>
        <w:t>PRILOGA 5</w:t>
      </w:r>
    </w:p>
    <w:p w14:paraId="3953582D" w14:textId="77777777" w:rsidR="006921AE" w:rsidRPr="006921AE" w:rsidRDefault="00897D85" w:rsidP="006921AE">
      <w:pPr>
        <w:spacing w:after="0" w:line="288" w:lineRule="auto"/>
        <w:jc w:val="center"/>
        <w:rPr>
          <w:rFonts w:ascii="Arial" w:hAnsi="Arial" w:cs="Arial"/>
          <w:sz w:val="20"/>
          <w:szCs w:val="20"/>
          <w:lang w:val="sl-SI"/>
        </w:rPr>
      </w:pPr>
      <w:r w:rsidRPr="006921AE">
        <w:rPr>
          <w:rFonts w:ascii="Arial" w:hAnsi="Arial" w:cs="Arial"/>
          <w:b/>
          <w:sz w:val="20"/>
          <w:szCs w:val="20"/>
          <w:lang w:val="sl-SI"/>
        </w:rPr>
        <w:t>IZJAVA O OMEJITVAH POSLOVANJA</w:t>
      </w:r>
      <w:r w:rsidRPr="006921AE">
        <w:rPr>
          <w:rFonts w:ascii="Arial" w:hAnsi="Arial" w:cs="Arial"/>
          <w:b/>
          <w:sz w:val="20"/>
          <w:szCs w:val="20"/>
          <w:vertAlign w:val="superscript"/>
          <w:lang w:val="sl-SI"/>
        </w:rPr>
        <w:t>1</w:t>
      </w:r>
    </w:p>
    <w:p w14:paraId="3953582E" w14:textId="3AB900F0" w:rsidR="006921AE" w:rsidRPr="006921AE" w:rsidRDefault="00897D85" w:rsidP="006921AE">
      <w:pPr>
        <w:spacing w:after="0" w:line="288" w:lineRule="auto"/>
        <w:jc w:val="center"/>
        <w:outlineLvl w:val="0"/>
        <w:rPr>
          <w:rFonts w:ascii="Arial" w:hAnsi="Arial" w:cs="Arial"/>
          <w:b/>
          <w:sz w:val="20"/>
          <w:szCs w:val="20"/>
          <w:lang w:val="sl-SI"/>
        </w:rPr>
      </w:pPr>
      <w:r w:rsidRPr="006921AE">
        <w:rPr>
          <w:rFonts w:ascii="Arial" w:hAnsi="Arial" w:cs="Arial"/>
          <w:b/>
          <w:sz w:val="20"/>
          <w:szCs w:val="20"/>
          <w:lang w:val="sl-SI"/>
        </w:rPr>
        <w:t xml:space="preserve">MORS </w:t>
      </w:r>
      <w:r w:rsidR="001278C0">
        <w:rPr>
          <w:rFonts w:ascii="Arial" w:hAnsi="Arial" w:cs="Arial"/>
          <w:b/>
          <w:sz w:val="20"/>
          <w:szCs w:val="20"/>
          <w:lang w:val="sl-SI"/>
        </w:rPr>
        <w:t>49/2022-ON-</w:t>
      </w:r>
      <w:r>
        <w:rPr>
          <w:rFonts w:ascii="Arial" w:hAnsi="Arial" w:cs="Arial"/>
          <w:b/>
          <w:sz w:val="20"/>
          <w:szCs w:val="20"/>
          <w:lang w:val="sl-SI"/>
        </w:rPr>
        <w:t>JNNV</w:t>
      </w:r>
    </w:p>
    <w:p w14:paraId="3D2B0704" w14:textId="27E194D5" w:rsidR="003953C4" w:rsidRPr="003953C4" w:rsidRDefault="00F13B28" w:rsidP="003953C4">
      <w:pPr>
        <w:spacing w:after="0" w:line="240" w:lineRule="auto"/>
        <w:jc w:val="center"/>
        <w:rPr>
          <w:rFonts w:ascii="Arial" w:eastAsia="Times New Roman" w:hAnsi="Arial" w:cs="Arial"/>
          <w:b/>
          <w:sz w:val="20"/>
          <w:szCs w:val="20"/>
          <w:lang w:val="sl-SI"/>
        </w:rPr>
      </w:pPr>
      <w:r>
        <w:rPr>
          <w:rFonts w:ascii="Arial" w:eastAsia="Times New Roman" w:hAnsi="Arial" w:cs="Arial"/>
          <w:b/>
          <w:sz w:val="20"/>
          <w:szCs w:val="20"/>
          <w:lang w:val="sl-SI"/>
        </w:rPr>
        <w:t xml:space="preserve">KOMPLET </w:t>
      </w:r>
      <w:r w:rsidR="003953C4" w:rsidRPr="003953C4">
        <w:rPr>
          <w:rFonts w:ascii="Arial" w:eastAsia="Times New Roman" w:hAnsi="Arial" w:cs="Arial"/>
          <w:b/>
          <w:sz w:val="20"/>
          <w:szCs w:val="20"/>
          <w:lang w:val="sl-SI"/>
        </w:rPr>
        <w:t>OČAL ZA NAVIDEZNO RESNIČNOST</w:t>
      </w:r>
    </w:p>
    <w:p w14:paraId="39535830" w14:textId="77777777" w:rsidR="006921AE" w:rsidRPr="006921AE" w:rsidRDefault="006921AE" w:rsidP="006921AE">
      <w:pPr>
        <w:pBdr>
          <w:bottom w:val="single" w:sz="12" w:space="1" w:color="auto"/>
        </w:pBdr>
        <w:spacing w:after="0" w:line="288" w:lineRule="auto"/>
        <w:rPr>
          <w:rFonts w:ascii="Arial" w:eastAsia="Calibri" w:hAnsi="Arial" w:cs="Arial"/>
          <w:sz w:val="20"/>
          <w:szCs w:val="20"/>
          <w:lang w:val="sl-SI"/>
        </w:rPr>
      </w:pPr>
    </w:p>
    <w:p w14:paraId="39535831" w14:textId="77777777" w:rsidR="006921AE" w:rsidRPr="006921AE" w:rsidRDefault="006921AE" w:rsidP="006921AE">
      <w:pPr>
        <w:pBdr>
          <w:bottom w:val="single" w:sz="12" w:space="1" w:color="auto"/>
        </w:pBdr>
        <w:spacing w:after="0" w:line="288" w:lineRule="auto"/>
        <w:jc w:val="center"/>
        <w:rPr>
          <w:rFonts w:ascii="Arial" w:hAnsi="Arial" w:cs="Arial"/>
          <w:sz w:val="20"/>
          <w:szCs w:val="20"/>
          <w:lang w:val="sl-SI"/>
        </w:rPr>
      </w:pPr>
    </w:p>
    <w:p w14:paraId="39535832" w14:textId="77777777" w:rsidR="006921AE" w:rsidRPr="006921AE" w:rsidRDefault="00897D85" w:rsidP="006921AE">
      <w:pPr>
        <w:spacing w:after="0" w:line="288" w:lineRule="auto"/>
        <w:jc w:val="center"/>
        <w:rPr>
          <w:rFonts w:ascii="Arial" w:hAnsi="Arial" w:cs="Arial"/>
          <w:b/>
          <w:i/>
          <w:sz w:val="20"/>
          <w:szCs w:val="20"/>
          <w:u w:val="single"/>
          <w:lang w:val="sl-SI"/>
        </w:rPr>
      </w:pPr>
      <w:r w:rsidRPr="006921AE">
        <w:rPr>
          <w:rFonts w:ascii="Arial" w:hAnsi="Arial" w:cs="Arial"/>
          <w:b/>
          <w:i/>
          <w:sz w:val="20"/>
          <w:szCs w:val="20"/>
          <w:u w:val="single"/>
          <w:lang w:val="sl-SI"/>
        </w:rPr>
        <w:t>(navedba imena in priimka fizične osebe</w:t>
      </w:r>
      <w:r w:rsidRPr="006921AE">
        <w:rPr>
          <w:rFonts w:ascii="Arial" w:hAnsi="Arial" w:cs="Arial"/>
          <w:b/>
          <w:i/>
          <w:sz w:val="20"/>
          <w:szCs w:val="20"/>
          <w:u w:val="single"/>
          <w:vertAlign w:val="superscript"/>
          <w:lang w:val="sl-SI"/>
        </w:rPr>
        <w:t>2</w:t>
      </w:r>
      <w:r w:rsidRPr="006921AE">
        <w:rPr>
          <w:rFonts w:ascii="Arial" w:hAnsi="Arial" w:cs="Arial"/>
          <w:b/>
          <w:i/>
          <w:sz w:val="20"/>
          <w:szCs w:val="20"/>
          <w:u w:val="single"/>
          <w:lang w:val="sl-SI"/>
        </w:rPr>
        <w:t xml:space="preserve"> ali odgovorne osebe</w:t>
      </w:r>
      <w:r w:rsidRPr="006921AE">
        <w:rPr>
          <w:rFonts w:ascii="Arial" w:hAnsi="Arial" w:cs="Arial"/>
          <w:b/>
          <w:i/>
          <w:sz w:val="20"/>
          <w:szCs w:val="20"/>
          <w:u w:val="single"/>
          <w:vertAlign w:val="superscript"/>
          <w:lang w:val="sl-SI"/>
        </w:rPr>
        <w:t>3</w:t>
      </w:r>
      <w:r w:rsidRPr="006921AE">
        <w:rPr>
          <w:rFonts w:ascii="Arial" w:hAnsi="Arial" w:cs="Arial"/>
          <w:b/>
          <w:i/>
          <w:sz w:val="20"/>
          <w:szCs w:val="20"/>
          <w:u w:val="single"/>
          <w:lang w:val="sl-SI"/>
        </w:rPr>
        <w:t xml:space="preserve"> gospodarskega subjekta)</w:t>
      </w:r>
    </w:p>
    <w:p w14:paraId="39535833" w14:textId="77777777" w:rsidR="006921AE" w:rsidRPr="006921AE" w:rsidRDefault="006921AE" w:rsidP="006921AE">
      <w:pPr>
        <w:spacing w:after="0" w:line="288" w:lineRule="auto"/>
        <w:jc w:val="both"/>
        <w:rPr>
          <w:rFonts w:ascii="Arial" w:hAnsi="Arial" w:cs="Arial"/>
          <w:sz w:val="20"/>
          <w:szCs w:val="20"/>
          <w:lang w:val="sl-SI"/>
        </w:rPr>
      </w:pPr>
    </w:p>
    <w:p w14:paraId="39535834"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izjavljam, da gospodarski subjekt _____________________________________________ </w:t>
      </w:r>
      <w:r w:rsidRPr="006921AE">
        <w:rPr>
          <w:rFonts w:ascii="Arial" w:hAnsi="Arial" w:cs="Arial"/>
          <w:b/>
          <w:i/>
          <w:sz w:val="20"/>
          <w:szCs w:val="20"/>
          <w:u w:val="single"/>
          <w:lang w:val="sl-SI"/>
        </w:rPr>
        <w:t>(navedba gospodarskega subjekta</w:t>
      </w:r>
      <w:r w:rsidRPr="006921AE">
        <w:rPr>
          <w:rFonts w:ascii="Arial" w:hAnsi="Arial" w:cs="Arial"/>
          <w:b/>
          <w:i/>
          <w:sz w:val="20"/>
          <w:szCs w:val="20"/>
          <w:u w:val="single"/>
          <w:vertAlign w:val="superscript"/>
          <w:lang w:val="sl-SI"/>
        </w:rPr>
        <w:t>4</w:t>
      </w:r>
      <w:r w:rsidRPr="006921AE">
        <w:rPr>
          <w:rFonts w:ascii="Arial" w:hAnsi="Arial" w:cs="Arial"/>
          <w:b/>
          <w:i/>
          <w:sz w:val="20"/>
          <w:szCs w:val="20"/>
          <w:u w:val="single"/>
          <w:lang w:val="sl-SI"/>
        </w:rPr>
        <w:t>)</w:t>
      </w:r>
      <w:r w:rsidRPr="006921AE">
        <w:rPr>
          <w:rFonts w:ascii="Arial" w:hAnsi="Arial" w:cs="Arial"/>
          <w:sz w:val="20"/>
          <w:szCs w:val="20"/>
          <w:lang w:val="sl-SI"/>
        </w:rPr>
        <w:t xml:space="preserve"> ni / nisem povezan s funkcionarjem in po mojem vedenju ni / nisem  povezan z družinskim članom funkcionarja v </w:t>
      </w:r>
      <w:r w:rsidRPr="006921AE">
        <w:rPr>
          <w:rFonts w:ascii="Arial" w:hAnsi="Arial" w:cs="Arial"/>
          <w:b/>
          <w:sz w:val="20"/>
          <w:szCs w:val="20"/>
          <w:lang w:val="sl-SI"/>
        </w:rPr>
        <w:t>Ministrstvu za obrambo RS</w:t>
      </w:r>
      <w:r w:rsidRPr="006921AE">
        <w:rPr>
          <w:rFonts w:ascii="Arial" w:hAnsi="Arial" w:cs="Arial"/>
          <w:sz w:val="20"/>
          <w:szCs w:val="20"/>
          <w:lang w:val="sl-SI"/>
        </w:rPr>
        <w:t xml:space="preserve"> na način, določen v prvem odstavku 35. člena Zakona o integriteti in preprečevanju korupcije (Uradni list RS, št. 69/11 – uradno prečiščeno besedilo in 158/20, ZIntPK).   </w:t>
      </w:r>
    </w:p>
    <w:p w14:paraId="39535835" w14:textId="77777777" w:rsidR="006921AE" w:rsidRPr="006921AE" w:rsidRDefault="006921AE" w:rsidP="006921AE">
      <w:pPr>
        <w:spacing w:after="0" w:line="288" w:lineRule="auto"/>
        <w:jc w:val="both"/>
        <w:rPr>
          <w:rFonts w:ascii="Arial" w:hAnsi="Arial" w:cs="Arial"/>
          <w:sz w:val="20"/>
          <w:szCs w:val="20"/>
          <w:lang w:val="sl-SI"/>
        </w:rPr>
      </w:pPr>
    </w:p>
    <w:p w14:paraId="39535836" w14:textId="77777777" w:rsidR="006921AE" w:rsidRPr="006921AE" w:rsidRDefault="006921AE" w:rsidP="006921AE">
      <w:pPr>
        <w:spacing w:after="0" w:line="288" w:lineRule="auto"/>
        <w:jc w:val="both"/>
        <w:rPr>
          <w:rFonts w:ascii="Arial" w:hAnsi="Arial" w:cs="Arial"/>
          <w:sz w:val="20"/>
          <w:szCs w:val="20"/>
          <w:lang w:val="sl-SI"/>
        </w:rPr>
      </w:pPr>
    </w:p>
    <w:p w14:paraId="39535837" w14:textId="77777777" w:rsidR="006921AE" w:rsidRPr="006921AE" w:rsidRDefault="006921AE" w:rsidP="006921AE">
      <w:pPr>
        <w:spacing w:after="0" w:line="288" w:lineRule="auto"/>
        <w:jc w:val="both"/>
        <w:rPr>
          <w:rFonts w:ascii="Arial" w:hAnsi="Arial" w:cs="Arial"/>
          <w:sz w:val="20"/>
          <w:szCs w:val="20"/>
          <w:lang w:val="sl-SI"/>
        </w:rPr>
      </w:pPr>
    </w:p>
    <w:p w14:paraId="39535838"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_________________________  </w:t>
      </w:r>
      <w:r w:rsidRPr="006921AE">
        <w:rPr>
          <w:rFonts w:ascii="Arial" w:hAnsi="Arial" w:cs="Arial"/>
          <w:sz w:val="20"/>
          <w:szCs w:val="20"/>
          <w:lang w:val="sl-SI"/>
        </w:rPr>
        <w:tab/>
        <w:t xml:space="preserve">Žig </w:t>
      </w:r>
      <w:r w:rsidRPr="006921AE">
        <w:rPr>
          <w:rFonts w:ascii="Arial" w:hAnsi="Arial" w:cs="Arial"/>
          <w:sz w:val="20"/>
          <w:szCs w:val="20"/>
          <w:lang w:val="sl-SI"/>
        </w:rPr>
        <w:tab/>
        <w:t xml:space="preserve"> </w:t>
      </w:r>
      <w:r w:rsidRPr="006921AE">
        <w:rPr>
          <w:rFonts w:ascii="Arial" w:hAnsi="Arial" w:cs="Arial"/>
          <w:sz w:val="20"/>
          <w:szCs w:val="20"/>
          <w:lang w:val="sl-SI"/>
        </w:rPr>
        <w:tab/>
        <w:t>_________________________________</w:t>
      </w:r>
    </w:p>
    <w:p w14:paraId="39535839"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Kraj in datum    </w:t>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t xml:space="preserve">             Podpis fizične oz. odgovorne osebe</w:t>
      </w:r>
    </w:p>
    <w:p w14:paraId="3953583A" w14:textId="77777777" w:rsidR="006921AE" w:rsidRPr="006921AE" w:rsidRDefault="006921AE" w:rsidP="006921AE">
      <w:pPr>
        <w:spacing w:after="0" w:line="288" w:lineRule="auto"/>
        <w:jc w:val="both"/>
        <w:rPr>
          <w:rFonts w:ascii="Arial" w:hAnsi="Arial" w:cs="Arial"/>
          <w:sz w:val="20"/>
          <w:szCs w:val="20"/>
          <w:lang w:val="sl-SI"/>
        </w:rPr>
      </w:pPr>
    </w:p>
    <w:p w14:paraId="3953583B" w14:textId="77777777" w:rsidR="006921AE" w:rsidRPr="006921AE" w:rsidRDefault="006921AE" w:rsidP="006921AE">
      <w:pPr>
        <w:spacing w:after="0" w:line="288" w:lineRule="auto"/>
        <w:jc w:val="both"/>
        <w:rPr>
          <w:rFonts w:ascii="Arial" w:hAnsi="Arial" w:cs="Arial"/>
          <w:b/>
          <w:sz w:val="20"/>
          <w:szCs w:val="20"/>
          <w:u w:val="single"/>
          <w:lang w:val="sl-SI"/>
        </w:rPr>
      </w:pPr>
    </w:p>
    <w:p w14:paraId="3953583C" w14:textId="77777777" w:rsidR="006921AE" w:rsidRPr="006921AE" w:rsidRDefault="006921AE" w:rsidP="006921AE">
      <w:pPr>
        <w:spacing w:after="0" w:line="288" w:lineRule="auto"/>
        <w:jc w:val="both"/>
        <w:rPr>
          <w:rFonts w:ascii="Arial" w:hAnsi="Arial" w:cs="Arial"/>
          <w:b/>
          <w:sz w:val="20"/>
          <w:szCs w:val="20"/>
          <w:u w:val="single"/>
          <w:lang w:val="sl-SI"/>
        </w:rPr>
      </w:pPr>
    </w:p>
    <w:p w14:paraId="3953583D" w14:textId="77777777" w:rsidR="006921AE" w:rsidRPr="006921AE" w:rsidRDefault="00897D85" w:rsidP="006921AE">
      <w:pPr>
        <w:spacing w:after="0" w:line="288" w:lineRule="auto"/>
        <w:jc w:val="both"/>
        <w:rPr>
          <w:rFonts w:ascii="Arial" w:hAnsi="Arial" w:cs="Arial"/>
          <w:b/>
          <w:sz w:val="20"/>
          <w:szCs w:val="20"/>
          <w:u w:val="single"/>
          <w:lang w:val="sl-SI"/>
        </w:rPr>
      </w:pPr>
      <w:r w:rsidRPr="006921AE">
        <w:rPr>
          <w:rFonts w:ascii="Arial" w:hAnsi="Arial" w:cs="Arial"/>
          <w:b/>
          <w:sz w:val="20"/>
          <w:szCs w:val="20"/>
          <w:u w:val="single"/>
          <w:lang w:val="sl-SI"/>
        </w:rPr>
        <w:t>1. odstavek 35. člena ZIntPK:</w:t>
      </w:r>
    </w:p>
    <w:p w14:paraId="3953583E" w14:textId="77777777" w:rsidR="006921AE" w:rsidRPr="006921AE" w:rsidRDefault="00897D85" w:rsidP="006921AE">
      <w:pPr>
        <w:pStyle w:val="Sprotnaopomba-besedilo"/>
        <w:spacing w:line="288" w:lineRule="auto"/>
        <w:rPr>
          <w:rFonts w:ascii="Arial" w:hAnsi="Arial"/>
          <w:i/>
        </w:rPr>
      </w:pPr>
      <w:r w:rsidRPr="006921AE">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953583F" w14:textId="77777777" w:rsidR="006921AE" w:rsidRPr="006921AE" w:rsidRDefault="00897D85" w:rsidP="002A3453">
      <w:pPr>
        <w:pStyle w:val="Sprotnaopomba-besedilo"/>
        <w:numPr>
          <w:ilvl w:val="0"/>
          <w:numId w:val="18"/>
        </w:numPr>
        <w:spacing w:line="288" w:lineRule="auto"/>
        <w:rPr>
          <w:rFonts w:ascii="Arial" w:hAnsi="Arial"/>
          <w:i/>
        </w:rPr>
      </w:pPr>
      <w:r w:rsidRPr="006921AE">
        <w:rPr>
          <w:rFonts w:ascii="Arial" w:hAnsi="Arial"/>
          <w:i/>
        </w:rPr>
        <w:t>udeležen kot poslovodja, član poslovodstva ali zakoniti zastopnik ali</w:t>
      </w:r>
    </w:p>
    <w:p w14:paraId="39535840" w14:textId="77777777" w:rsidR="006921AE" w:rsidRPr="006921AE" w:rsidRDefault="00897D85" w:rsidP="002A3453">
      <w:pPr>
        <w:pStyle w:val="Sprotnaopomba-besedilo"/>
        <w:numPr>
          <w:ilvl w:val="0"/>
          <w:numId w:val="18"/>
        </w:numPr>
        <w:spacing w:line="288" w:lineRule="auto"/>
        <w:rPr>
          <w:rFonts w:ascii="Arial" w:hAnsi="Arial"/>
          <w:i/>
        </w:rPr>
      </w:pPr>
      <w:r w:rsidRPr="006921AE">
        <w:rPr>
          <w:rFonts w:ascii="Arial" w:hAnsi="Arial"/>
          <w:i/>
        </w:rPr>
        <w:t>neposredno ali prek drugih pravnih oseb v več kot pet odstotnem deležu udeležen pri ustanoviteljskih pravicah, upravljanju ali kapitalu.</w:t>
      </w:r>
    </w:p>
    <w:p w14:paraId="39535841" w14:textId="77777777" w:rsidR="006921AE" w:rsidRPr="006921AE" w:rsidRDefault="006921AE" w:rsidP="006921AE">
      <w:pPr>
        <w:pStyle w:val="Sprotnaopomba-besedilo"/>
        <w:spacing w:line="288" w:lineRule="auto"/>
        <w:rPr>
          <w:rFonts w:ascii="Arial" w:hAnsi="Arial"/>
          <w:i/>
        </w:rPr>
      </w:pPr>
    </w:p>
    <w:p w14:paraId="39535842" w14:textId="77777777" w:rsidR="006921AE" w:rsidRPr="006921AE" w:rsidRDefault="006921AE" w:rsidP="006921AE">
      <w:pPr>
        <w:pStyle w:val="Sprotnaopomba-besedilo"/>
        <w:spacing w:line="288" w:lineRule="auto"/>
        <w:rPr>
          <w:rFonts w:ascii="Arial" w:hAnsi="Arial"/>
          <w:i/>
        </w:rPr>
      </w:pPr>
    </w:p>
    <w:p w14:paraId="39535843" w14:textId="77777777" w:rsidR="006921AE" w:rsidRPr="006921AE" w:rsidRDefault="006921AE" w:rsidP="006921AE">
      <w:pPr>
        <w:pStyle w:val="Sprotnaopomba-besedilo"/>
        <w:spacing w:line="288" w:lineRule="auto"/>
        <w:rPr>
          <w:rFonts w:ascii="Arial" w:hAnsi="Arial"/>
          <w:i/>
        </w:rPr>
      </w:pPr>
    </w:p>
    <w:p w14:paraId="39535844" w14:textId="77777777" w:rsidR="006921AE" w:rsidRPr="006921AE" w:rsidRDefault="006921AE" w:rsidP="006921AE">
      <w:pPr>
        <w:pStyle w:val="Sprotnaopomba-besedilo"/>
        <w:spacing w:line="288" w:lineRule="auto"/>
        <w:rPr>
          <w:rFonts w:ascii="Arial" w:hAnsi="Arial"/>
          <w:i/>
        </w:rPr>
      </w:pPr>
    </w:p>
    <w:p w14:paraId="39535845" w14:textId="77777777" w:rsidR="006921AE" w:rsidRPr="006921AE" w:rsidRDefault="006921AE" w:rsidP="006921AE">
      <w:pPr>
        <w:pStyle w:val="Sprotnaopomba-besedilo"/>
        <w:spacing w:line="288" w:lineRule="auto"/>
        <w:rPr>
          <w:rFonts w:ascii="Arial" w:hAnsi="Arial"/>
          <w:i/>
        </w:rPr>
      </w:pPr>
    </w:p>
    <w:p w14:paraId="39535846" w14:textId="77777777" w:rsidR="006921AE" w:rsidRPr="006921AE" w:rsidRDefault="006921AE" w:rsidP="006921AE">
      <w:pPr>
        <w:pStyle w:val="Sprotnaopomba-besedilo"/>
        <w:spacing w:line="288" w:lineRule="auto"/>
        <w:rPr>
          <w:rFonts w:ascii="Arial" w:hAnsi="Arial"/>
          <w:i/>
        </w:rPr>
      </w:pPr>
    </w:p>
    <w:p w14:paraId="39535847" w14:textId="77777777" w:rsidR="006921AE" w:rsidRPr="006921AE" w:rsidRDefault="006921AE" w:rsidP="006921AE">
      <w:pPr>
        <w:pStyle w:val="Sprotnaopomba-besedilo"/>
        <w:spacing w:line="288" w:lineRule="auto"/>
        <w:rPr>
          <w:rFonts w:ascii="Arial" w:hAnsi="Arial"/>
          <w:i/>
        </w:rPr>
      </w:pPr>
    </w:p>
    <w:p w14:paraId="39535848" w14:textId="77777777" w:rsidR="006921AE" w:rsidRPr="006921AE" w:rsidRDefault="00897D85" w:rsidP="006921AE">
      <w:pPr>
        <w:pStyle w:val="Sprotnaopomba-besedilo"/>
        <w:spacing w:line="288" w:lineRule="auto"/>
        <w:rPr>
          <w:rFonts w:ascii="Arial" w:hAnsi="Arial"/>
          <w:i/>
        </w:rPr>
      </w:pPr>
      <w:r w:rsidRPr="006921AE">
        <w:rPr>
          <w:rFonts w:ascii="Arial" w:hAnsi="Arial"/>
          <w:i/>
        </w:rPr>
        <w:t>_________________________</w:t>
      </w:r>
    </w:p>
    <w:p w14:paraId="39535849"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1</w:t>
      </w:r>
      <w:r w:rsidRPr="006921AE">
        <w:rPr>
          <w:rFonts w:ascii="Arial" w:hAnsi="Arial"/>
          <w:sz w:val="18"/>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953584A"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2</w:t>
      </w:r>
      <w:r w:rsidRPr="006921AE">
        <w:rPr>
          <w:rFonts w:ascii="Arial" w:hAnsi="Arial"/>
          <w:sz w:val="18"/>
        </w:rPr>
        <w:t xml:space="preserve">Navedba mora vsebovati ime in priimek fizične osebe, naslov stalnega bivališča ter podatek, s katerim je fizično osebo mogoče jasno identificirati (npr. EMŠO). </w:t>
      </w:r>
    </w:p>
    <w:p w14:paraId="3953584B"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3</w:t>
      </w:r>
      <w:r w:rsidRPr="006921AE">
        <w:rPr>
          <w:rFonts w:ascii="Arial" w:hAnsi="Arial"/>
          <w:sz w:val="18"/>
        </w:rPr>
        <w:t>Navedba mora vsebovati ime in priimek odgovorne osebe, naslov stalnega bivališča ter podatek, s katerim je odgovorno osebo mogoče jasno identificirati (npr. EMŠO)</w:t>
      </w:r>
    </w:p>
    <w:p w14:paraId="3953584C"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4</w:t>
      </w:r>
      <w:r w:rsidRPr="006921AE">
        <w:rPr>
          <w:rFonts w:ascii="Arial" w:hAnsi="Arial"/>
          <w:sz w:val="18"/>
        </w:rPr>
        <w:t>Navedba poslovnega subjekta mora vsebovati naziv poslovnega subjekta, naslov poslovnega subjekta ter podatek, s katerim je mogoče poslovni subjekt jasno identificirati (npr. matična številka poslovnega subjekta)</w:t>
      </w:r>
    </w:p>
    <w:p w14:paraId="3953584D" w14:textId="77777777" w:rsidR="006921AE" w:rsidRPr="006921AE" w:rsidRDefault="00897D85">
      <w:pPr>
        <w:rPr>
          <w:rFonts w:ascii="Arial" w:eastAsia="Times New Roman" w:hAnsi="Arial" w:cs="Arial"/>
          <w:b/>
          <w:sz w:val="20"/>
          <w:szCs w:val="20"/>
          <w:lang w:val="sl-SI"/>
        </w:rPr>
      </w:pPr>
      <w:r w:rsidRPr="006921AE">
        <w:rPr>
          <w:rFonts w:ascii="Arial" w:eastAsia="Times New Roman" w:hAnsi="Arial" w:cs="Arial"/>
          <w:b/>
          <w:sz w:val="20"/>
          <w:szCs w:val="20"/>
          <w:lang w:val="sl-SI"/>
        </w:rPr>
        <w:br w:type="page"/>
      </w:r>
    </w:p>
    <w:p w14:paraId="3953586B" w14:textId="3C899CAA" w:rsidR="00F13B51" w:rsidRPr="00E2071B" w:rsidRDefault="00897D85" w:rsidP="000D1AC6">
      <w:pPr>
        <w:spacing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t>P</w:t>
      </w:r>
      <w:r w:rsidR="001625E5" w:rsidRPr="00E2071B">
        <w:rPr>
          <w:rFonts w:ascii="Arial" w:eastAsia="Times New Roman" w:hAnsi="Arial" w:cs="Arial"/>
          <w:b/>
          <w:sz w:val="20"/>
          <w:szCs w:val="20"/>
          <w:lang w:val="sl-SI"/>
        </w:rPr>
        <w:t>riloga</w:t>
      </w:r>
      <w:r w:rsidR="00AC5283">
        <w:rPr>
          <w:rFonts w:ascii="Arial" w:eastAsia="Times New Roman" w:hAnsi="Arial" w:cs="Arial"/>
          <w:b/>
          <w:sz w:val="20"/>
          <w:szCs w:val="20"/>
          <w:lang w:val="sl-SI"/>
        </w:rPr>
        <w:t xml:space="preserve"> </w:t>
      </w:r>
      <w:r w:rsidR="00057A5F">
        <w:rPr>
          <w:rFonts w:ascii="Arial" w:eastAsia="Times New Roman" w:hAnsi="Arial" w:cs="Arial"/>
          <w:b/>
          <w:sz w:val="20"/>
          <w:szCs w:val="20"/>
          <w:lang w:val="sl-SI"/>
        </w:rPr>
        <w:t>6</w:t>
      </w:r>
      <w:r w:rsidR="00AC5283">
        <w:rPr>
          <w:rFonts w:ascii="Arial" w:eastAsia="Times New Roman" w:hAnsi="Arial" w:cs="Arial"/>
          <w:b/>
          <w:sz w:val="20"/>
          <w:szCs w:val="20"/>
          <w:lang w:val="sl-SI"/>
        </w:rPr>
        <w:t>:</w:t>
      </w:r>
      <w:r w:rsidRPr="00E2071B">
        <w:rPr>
          <w:rFonts w:ascii="Arial" w:eastAsia="Times New Roman" w:hAnsi="Arial" w:cs="Arial"/>
          <w:b/>
          <w:sz w:val="20"/>
          <w:szCs w:val="20"/>
          <w:lang w:val="sl-SI"/>
        </w:rPr>
        <w:t xml:space="preserve"> </w:t>
      </w:r>
      <w:r w:rsidR="001625E5" w:rsidRPr="00E2071B">
        <w:rPr>
          <w:rFonts w:ascii="Arial" w:eastAsia="Times New Roman" w:hAnsi="Arial" w:cs="Arial"/>
          <w:b/>
          <w:sz w:val="20"/>
          <w:szCs w:val="20"/>
          <w:lang w:val="sl-SI"/>
        </w:rPr>
        <w:t xml:space="preserve">Vzorec pogodbe </w:t>
      </w:r>
      <w:r w:rsidRPr="00E2071B">
        <w:rPr>
          <w:rFonts w:ascii="Arial" w:eastAsia="Times New Roman" w:hAnsi="Arial" w:cs="Arial"/>
          <w:b/>
          <w:sz w:val="20"/>
          <w:szCs w:val="20"/>
          <w:lang w:val="sl-SI"/>
        </w:rPr>
        <w:t>(ponudnik mora podpisati in žigosati vzorec pogodbe)</w:t>
      </w:r>
    </w:p>
    <w:p w14:paraId="3953586C"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3953586D" w14:textId="77777777" w:rsidR="001625E5" w:rsidRPr="00E2071B" w:rsidRDefault="001625E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3953586E"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3953586F"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b/>
          <w:sz w:val="20"/>
          <w:szCs w:val="20"/>
          <w:lang w:val="sl-SI"/>
        </w:rPr>
        <w:t>NAROČNIK:</w:t>
      </w:r>
      <w:r w:rsidRPr="00E2071B">
        <w:rPr>
          <w:rFonts w:ascii="Arial" w:eastAsia="Times New Roman" w:hAnsi="Arial" w:cs="Arial"/>
          <w:b/>
          <w:sz w:val="20"/>
          <w:szCs w:val="20"/>
          <w:lang w:val="sl-SI"/>
        </w:rPr>
        <w:tab/>
        <w:t>Republika Slovenija, MINISTRSTVO ZA OBRAMBO</w:t>
      </w:r>
      <w:r w:rsidRPr="00E2071B">
        <w:rPr>
          <w:rFonts w:ascii="Arial" w:eastAsia="Times New Roman" w:hAnsi="Arial" w:cs="Arial"/>
          <w:sz w:val="20"/>
          <w:szCs w:val="20"/>
          <w:lang w:val="sl-SI"/>
        </w:rPr>
        <w:t>,</w:t>
      </w:r>
    </w:p>
    <w:p w14:paraId="39535870"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Vojkova cesta 55</w:t>
      </w:r>
      <w:r w:rsidRPr="00E2071B">
        <w:rPr>
          <w:rFonts w:ascii="Arial" w:eastAsia="Times New Roman" w:hAnsi="Arial" w:cs="Arial"/>
          <w:sz w:val="20"/>
          <w:szCs w:val="20"/>
          <w:lang w:val="sl-SI"/>
        </w:rPr>
        <w:t>,</w:t>
      </w:r>
      <w:r w:rsidRPr="00E2071B">
        <w:rPr>
          <w:rFonts w:ascii="Arial" w:eastAsia="Times New Roman" w:hAnsi="Arial" w:cs="Arial"/>
          <w:b/>
          <w:sz w:val="20"/>
          <w:szCs w:val="20"/>
          <w:lang w:val="sl-SI"/>
        </w:rPr>
        <w:t>1000 Ljubljana</w:t>
      </w:r>
      <w:r w:rsidRPr="00E2071B">
        <w:rPr>
          <w:rFonts w:ascii="Arial" w:eastAsia="Times New Roman" w:hAnsi="Arial" w:cs="Arial"/>
          <w:sz w:val="20"/>
          <w:szCs w:val="20"/>
          <w:lang w:val="sl-SI"/>
        </w:rPr>
        <w:t>,</w:t>
      </w:r>
    </w:p>
    <w:p w14:paraId="39535871"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ki ga zastopa </w:t>
      </w:r>
      <w:r w:rsidR="00A576C9" w:rsidRPr="00E2071B">
        <w:rPr>
          <w:rFonts w:ascii="Arial" w:eastAsia="Times New Roman" w:hAnsi="Arial" w:cs="Arial"/>
          <w:sz w:val="20"/>
          <w:szCs w:val="20"/>
          <w:lang w:val="sl-SI"/>
        </w:rPr>
        <w:t>minister</w:t>
      </w:r>
      <w:r w:rsidR="001D7E9C" w:rsidRPr="00E2071B">
        <w:rPr>
          <w:rFonts w:ascii="Arial" w:eastAsia="Times New Roman" w:hAnsi="Arial" w:cs="Arial"/>
          <w:b/>
          <w:sz w:val="20"/>
          <w:szCs w:val="20"/>
          <w:lang w:val="sl-SI"/>
        </w:rPr>
        <w:t>__________________</w:t>
      </w:r>
    </w:p>
    <w:p w14:paraId="39535872"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3"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Matična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00165920" w:rsidRPr="00E2071B">
        <w:rPr>
          <w:rFonts w:ascii="Arial" w:eastAsia="Times New Roman" w:hAnsi="Arial" w:cs="Arial"/>
          <w:b/>
          <w:sz w:val="20"/>
          <w:szCs w:val="20"/>
          <w:lang w:val="sl-SI"/>
        </w:rPr>
        <w:t>5268923000</w:t>
      </w:r>
    </w:p>
    <w:p w14:paraId="39535874"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Št. TRR:</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01100-6370191114</w:t>
      </w:r>
    </w:p>
    <w:p w14:paraId="39535875"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Davčna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47978457</w:t>
      </w:r>
    </w:p>
    <w:p w14:paraId="39535876"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7"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8"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in</w:t>
      </w:r>
    </w:p>
    <w:p w14:paraId="39535879" w14:textId="77777777" w:rsidR="00F13B51" w:rsidRPr="00E2071B" w:rsidRDefault="00F13B51" w:rsidP="00DB5893">
      <w:pPr>
        <w:spacing w:after="0"/>
        <w:jc w:val="both"/>
        <w:rPr>
          <w:rFonts w:ascii="Arial" w:eastAsia="Times New Roman" w:hAnsi="Arial" w:cs="Arial"/>
          <w:sz w:val="20"/>
          <w:szCs w:val="20"/>
          <w:lang w:val="sl-SI"/>
        </w:rPr>
      </w:pPr>
    </w:p>
    <w:p w14:paraId="3953587A" w14:textId="77777777" w:rsidR="00F55386" w:rsidRPr="00E2071B" w:rsidRDefault="00F55386" w:rsidP="00DB5893">
      <w:pPr>
        <w:spacing w:after="0"/>
        <w:jc w:val="both"/>
        <w:rPr>
          <w:rFonts w:ascii="Arial" w:eastAsia="Times New Roman" w:hAnsi="Arial" w:cs="Arial"/>
          <w:sz w:val="20"/>
          <w:szCs w:val="20"/>
          <w:lang w:val="sl-SI"/>
        </w:rPr>
      </w:pPr>
    </w:p>
    <w:p w14:paraId="3953587B"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r w:rsidRPr="00E2071B">
        <w:rPr>
          <w:rFonts w:ascii="Arial" w:eastAsia="Times New Roman" w:hAnsi="Arial" w:cs="Arial"/>
          <w:b/>
          <w:sz w:val="20"/>
          <w:szCs w:val="20"/>
          <w:lang w:val="sl-SI"/>
        </w:rPr>
        <w:tab/>
        <w:t>____________________________________,</w:t>
      </w:r>
    </w:p>
    <w:p w14:paraId="3953587C"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____________________________________,</w:t>
      </w:r>
    </w:p>
    <w:p w14:paraId="3953587D"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r>
      <w:r w:rsidRPr="00E2071B">
        <w:rPr>
          <w:rFonts w:ascii="Arial" w:eastAsia="Times New Roman" w:hAnsi="Arial" w:cs="Arial"/>
          <w:sz w:val="20"/>
          <w:szCs w:val="20"/>
          <w:lang w:val="sl-SI"/>
        </w:rPr>
        <w:t xml:space="preserve">ki ga zastopa </w:t>
      </w:r>
      <w:r w:rsidRPr="00E2071B">
        <w:rPr>
          <w:rFonts w:ascii="Arial" w:eastAsia="Times New Roman" w:hAnsi="Arial" w:cs="Arial"/>
          <w:b/>
          <w:sz w:val="20"/>
          <w:szCs w:val="20"/>
          <w:lang w:val="sl-SI"/>
        </w:rPr>
        <w:t>_________________________</w:t>
      </w:r>
    </w:p>
    <w:p w14:paraId="3953587E" w14:textId="77777777" w:rsidR="00F13B51" w:rsidRPr="00E2071B" w:rsidRDefault="00F13B51" w:rsidP="00DB5893">
      <w:pPr>
        <w:spacing w:after="0"/>
        <w:ind w:left="720" w:firstLine="720"/>
        <w:rPr>
          <w:rFonts w:ascii="Arial" w:eastAsia="Times New Roman" w:hAnsi="Arial" w:cs="Arial"/>
          <w:b/>
          <w:sz w:val="20"/>
          <w:szCs w:val="20"/>
          <w:lang w:val="sl-SI"/>
        </w:rPr>
      </w:pPr>
    </w:p>
    <w:p w14:paraId="3953587F" w14:textId="77777777" w:rsidR="00F13B51" w:rsidRPr="00E2071B" w:rsidRDefault="00897D85"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Matična št.:</w:t>
      </w: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w:t>
      </w:r>
      <w:r w:rsidR="008E6B8B" w:rsidRPr="00E2071B">
        <w:rPr>
          <w:rFonts w:ascii="Arial" w:eastAsia="Times New Roman" w:hAnsi="Arial" w:cs="Arial"/>
          <w:b/>
          <w:sz w:val="20"/>
          <w:szCs w:val="20"/>
          <w:lang w:val="sl-SI"/>
        </w:rPr>
        <w:t>___</w:t>
      </w:r>
    </w:p>
    <w:p w14:paraId="39535880" w14:textId="77777777" w:rsidR="00F13B51" w:rsidRPr="00E2071B" w:rsidRDefault="00897D85"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 xml:space="preserve">Št. TRR: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39535881" w14:textId="77777777" w:rsidR="00F13B51" w:rsidRPr="00E2071B" w:rsidRDefault="00897D85" w:rsidP="00DB5893">
      <w:pPr>
        <w:spacing w:after="0"/>
        <w:ind w:left="144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Davčna št.: </w:t>
      </w:r>
      <w:r w:rsidRPr="00E2071B">
        <w:rPr>
          <w:rFonts w:ascii="Arial" w:eastAsia="Times New Roman" w:hAnsi="Arial" w:cs="Arial"/>
          <w:sz w:val="20"/>
          <w:szCs w:val="20"/>
          <w:lang w:val="sl-SI"/>
        </w:rPr>
        <w:tab/>
      </w:r>
      <w:r w:rsidR="00D430E5"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39535882" w14:textId="77777777" w:rsidR="00F13B51" w:rsidRPr="00E2071B" w:rsidRDefault="00F13B51" w:rsidP="00DB5893">
      <w:pPr>
        <w:spacing w:after="0"/>
        <w:jc w:val="both"/>
        <w:rPr>
          <w:rFonts w:ascii="Arial" w:eastAsia="Times New Roman" w:hAnsi="Arial" w:cs="Arial"/>
          <w:b/>
          <w:sz w:val="20"/>
          <w:szCs w:val="20"/>
          <w:lang w:val="sl-SI"/>
        </w:rPr>
      </w:pPr>
    </w:p>
    <w:p w14:paraId="39535883" w14:textId="77777777" w:rsidR="00F55386" w:rsidRPr="00E2071B" w:rsidRDefault="00F55386" w:rsidP="00DB5893">
      <w:pPr>
        <w:spacing w:after="0"/>
        <w:jc w:val="both"/>
        <w:rPr>
          <w:rFonts w:ascii="Arial" w:eastAsia="Times New Roman" w:hAnsi="Arial" w:cs="Arial"/>
          <w:b/>
          <w:sz w:val="20"/>
          <w:szCs w:val="20"/>
          <w:lang w:val="sl-SI"/>
        </w:rPr>
      </w:pPr>
    </w:p>
    <w:p w14:paraId="39535884"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skleneta naslednjo</w:t>
      </w:r>
    </w:p>
    <w:p w14:paraId="39535885" w14:textId="77777777" w:rsidR="00F13B51" w:rsidRPr="00E2071B" w:rsidRDefault="00F13B51" w:rsidP="00DB5893">
      <w:pPr>
        <w:spacing w:after="0"/>
        <w:jc w:val="both"/>
        <w:rPr>
          <w:rFonts w:ascii="Arial" w:eastAsia="Times New Roman" w:hAnsi="Arial" w:cs="Arial"/>
          <w:b/>
          <w:sz w:val="20"/>
          <w:szCs w:val="20"/>
          <w:lang w:val="sl-SI"/>
        </w:rPr>
      </w:pPr>
    </w:p>
    <w:p w14:paraId="39535886" w14:textId="77777777" w:rsidR="00C738EC" w:rsidRPr="00E2071B" w:rsidRDefault="00C738EC" w:rsidP="00DB5893">
      <w:pPr>
        <w:spacing w:after="0"/>
        <w:jc w:val="both"/>
        <w:rPr>
          <w:rFonts w:ascii="Arial" w:eastAsia="Times New Roman" w:hAnsi="Arial" w:cs="Arial"/>
          <w:b/>
          <w:sz w:val="20"/>
          <w:szCs w:val="20"/>
          <w:lang w:val="sl-SI"/>
        </w:rPr>
      </w:pPr>
    </w:p>
    <w:p w14:paraId="39535887" w14:textId="77777777" w:rsidR="00F13B51" w:rsidRPr="00E2071B" w:rsidRDefault="00F13B51" w:rsidP="00DB5893">
      <w:pPr>
        <w:spacing w:after="0"/>
        <w:jc w:val="both"/>
        <w:rPr>
          <w:rFonts w:ascii="Arial" w:eastAsia="Times New Roman" w:hAnsi="Arial" w:cs="Arial"/>
          <w:b/>
          <w:sz w:val="20"/>
          <w:szCs w:val="20"/>
          <w:lang w:val="sl-SI"/>
        </w:rPr>
      </w:pPr>
    </w:p>
    <w:p w14:paraId="331E417E" w14:textId="5ED735D4" w:rsidR="00F13B28" w:rsidRDefault="00897D85" w:rsidP="00DB5893">
      <w:pPr>
        <w:spacing w:after="0"/>
        <w:jc w:val="center"/>
        <w:rPr>
          <w:rFonts w:ascii="Arial" w:eastAsia="Times New Roman" w:hAnsi="Arial" w:cs="Arial"/>
          <w:b/>
          <w:color w:val="000000"/>
          <w:sz w:val="20"/>
          <w:szCs w:val="20"/>
        </w:rPr>
      </w:pPr>
      <w:r w:rsidRPr="00E2071B">
        <w:rPr>
          <w:rFonts w:ascii="Arial" w:eastAsia="Times New Roman" w:hAnsi="Arial" w:cs="Arial"/>
          <w:b/>
          <w:color w:val="000000"/>
          <w:sz w:val="20"/>
          <w:szCs w:val="20"/>
          <w:lang w:val="sl-SI"/>
        </w:rPr>
        <w:t xml:space="preserve">POGODBO NIŽJE VREDNOSTI </w:t>
      </w:r>
      <w:r w:rsidR="00F13B28">
        <w:rPr>
          <w:rFonts w:ascii="Arial" w:eastAsia="Times New Roman" w:hAnsi="Arial" w:cs="Arial"/>
          <w:b/>
          <w:color w:val="000000"/>
          <w:sz w:val="20"/>
          <w:szCs w:val="20"/>
          <w:lang w:val="sl-SI"/>
        </w:rPr>
        <w:t>ZA NAKUP</w:t>
      </w:r>
      <w:r w:rsidRPr="008E1542">
        <w:rPr>
          <w:rFonts w:ascii="Arial" w:eastAsia="Times New Roman" w:hAnsi="Arial" w:cs="Arial"/>
          <w:b/>
          <w:color w:val="000000"/>
          <w:sz w:val="20"/>
          <w:szCs w:val="20"/>
        </w:rPr>
        <w:t xml:space="preserve"> </w:t>
      </w:r>
    </w:p>
    <w:p w14:paraId="39535889" w14:textId="3D1A4037" w:rsidR="001625E5" w:rsidRPr="00E2071B" w:rsidRDefault="00F13B28" w:rsidP="00DB5893">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KOMPLETOV </w:t>
      </w:r>
      <w:r w:rsidR="003953C4" w:rsidRPr="003953C4">
        <w:rPr>
          <w:rFonts w:ascii="Arial" w:eastAsia="Times New Roman" w:hAnsi="Arial" w:cs="Arial"/>
          <w:b/>
          <w:color w:val="000000"/>
          <w:sz w:val="20"/>
          <w:szCs w:val="20"/>
        </w:rPr>
        <w:t>OČAL ZA NAVIDEZNO RESNIČNOST</w:t>
      </w:r>
    </w:p>
    <w:p w14:paraId="3953588A" w14:textId="77777777" w:rsidR="00F13B51" w:rsidRPr="00E2071B" w:rsidRDefault="00F13B51" w:rsidP="00DB5893">
      <w:pPr>
        <w:spacing w:after="0"/>
        <w:jc w:val="center"/>
        <w:rPr>
          <w:rFonts w:ascii="Arial" w:eastAsia="Times New Roman" w:hAnsi="Arial" w:cs="Arial"/>
          <w:b/>
          <w:sz w:val="20"/>
          <w:szCs w:val="20"/>
          <w:lang w:val="sl-SI"/>
        </w:rPr>
      </w:pPr>
    </w:p>
    <w:p w14:paraId="3953588B" w14:textId="77777777" w:rsidR="00F13B51" w:rsidRPr="00E2071B" w:rsidRDefault="00F13B51" w:rsidP="00DB5893">
      <w:pPr>
        <w:spacing w:after="0"/>
        <w:jc w:val="both"/>
        <w:rPr>
          <w:rFonts w:ascii="Arial" w:eastAsia="Times New Roman" w:hAnsi="Arial" w:cs="Arial"/>
          <w:b/>
          <w:sz w:val="20"/>
          <w:szCs w:val="20"/>
          <w:lang w:val="sl-SI"/>
        </w:rPr>
      </w:pPr>
    </w:p>
    <w:p w14:paraId="3953588C" w14:textId="77777777" w:rsidR="00C738EC" w:rsidRPr="00E2071B" w:rsidRDefault="00C738EC" w:rsidP="00DB5893">
      <w:pPr>
        <w:spacing w:after="0"/>
        <w:jc w:val="both"/>
        <w:rPr>
          <w:rFonts w:ascii="Arial" w:eastAsia="Times New Roman" w:hAnsi="Arial" w:cs="Arial"/>
          <w:b/>
          <w:sz w:val="20"/>
          <w:szCs w:val="20"/>
          <w:lang w:val="sl-SI"/>
        </w:rPr>
      </w:pPr>
    </w:p>
    <w:p w14:paraId="3953588D" w14:textId="77777777" w:rsidR="00F13B51"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Splošna določba</w:t>
      </w:r>
    </w:p>
    <w:p w14:paraId="3953588E" w14:textId="77777777" w:rsidR="00C74A69" w:rsidRPr="00E2071B" w:rsidRDefault="00C74A69" w:rsidP="00DB5893">
      <w:pPr>
        <w:spacing w:after="0"/>
        <w:jc w:val="both"/>
        <w:rPr>
          <w:rFonts w:ascii="Arial" w:eastAsia="Times New Roman" w:hAnsi="Arial" w:cs="Arial"/>
          <w:b/>
          <w:sz w:val="20"/>
          <w:szCs w:val="20"/>
          <w:lang w:val="sl-SI"/>
        </w:rPr>
      </w:pPr>
    </w:p>
    <w:p w14:paraId="3953588F"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0" w14:textId="77777777" w:rsidR="00F13B51" w:rsidRPr="00E2071B" w:rsidRDefault="00F13B51" w:rsidP="00DB5893">
      <w:pPr>
        <w:spacing w:after="0"/>
        <w:jc w:val="center"/>
        <w:rPr>
          <w:rFonts w:ascii="Arial" w:eastAsia="Times New Roman" w:hAnsi="Arial" w:cs="Arial"/>
          <w:sz w:val="20"/>
          <w:szCs w:val="20"/>
          <w:lang w:val="sl-SI"/>
        </w:rPr>
      </w:pPr>
    </w:p>
    <w:p w14:paraId="39535891" w14:textId="73615C08" w:rsidR="00D73BE9" w:rsidRPr="00E2071B" w:rsidRDefault="00897D85"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Pogodbeni stranki ugotavljata, da je naročnik izvedel postopek </w:t>
      </w:r>
      <w:r w:rsidR="00DB5893" w:rsidRPr="00E2071B">
        <w:rPr>
          <w:rFonts w:ascii="Arial" w:eastAsia="Times New Roman" w:hAnsi="Arial" w:cs="Arial"/>
          <w:sz w:val="20"/>
          <w:szCs w:val="20"/>
          <w:lang w:val="sl-SI"/>
        </w:rPr>
        <w:t xml:space="preserve">oddaje javnega naročila MORS </w:t>
      </w:r>
      <w:r w:rsidR="001278C0">
        <w:rPr>
          <w:rFonts w:ascii="Arial" w:eastAsia="Times New Roman" w:hAnsi="Arial" w:cs="Arial"/>
          <w:sz w:val="20"/>
          <w:szCs w:val="20"/>
          <w:lang w:val="sl-SI"/>
        </w:rPr>
        <w:t>49/2022-ON-JNNV</w:t>
      </w:r>
      <w:r w:rsidRPr="00E2071B">
        <w:rPr>
          <w:rFonts w:ascii="Arial" w:eastAsia="Times New Roman" w:hAnsi="Arial" w:cs="Arial"/>
          <w:sz w:val="20"/>
          <w:szCs w:val="20"/>
          <w:lang w:val="sl-SI"/>
        </w:rPr>
        <w:t xml:space="preserve"> za nakup</w:t>
      </w:r>
      <w:r w:rsidR="006651EE" w:rsidRPr="00E2071B">
        <w:rPr>
          <w:rFonts w:ascii="Arial" w:eastAsia="Times New Roman" w:hAnsi="Arial" w:cs="Arial"/>
          <w:sz w:val="20"/>
          <w:szCs w:val="20"/>
          <w:lang w:val="sl-SI"/>
        </w:rPr>
        <w:t xml:space="preserve"> </w:t>
      </w:r>
      <w:r w:rsidR="00F13B28">
        <w:rPr>
          <w:rFonts w:ascii="Arial" w:eastAsia="Times New Roman" w:hAnsi="Arial" w:cs="Arial"/>
          <w:sz w:val="20"/>
          <w:szCs w:val="20"/>
          <w:lang w:val="sl-SI"/>
        </w:rPr>
        <w:t xml:space="preserve">kompletov </w:t>
      </w:r>
      <w:r w:rsidR="003953C4" w:rsidRPr="003953C4">
        <w:rPr>
          <w:rFonts w:ascii="Arial" w:eastAsia="Times New Roman" w:hAnsi="Arial" w:cs="Arial"/>
          <w:sz w:val="20"/>
          <w:szCs w:val="20"/>
          <w:lang w:val="sl-SI"/>
        </w:rPr>
        <w:t>očal za navidezno resničnost</w:t>
      </w:r>
      <w:r w:rsidR="006651EE" w:rsidRPr="00E2071B">
        <w:rPr>
          <w:rFonts w:ascii="Arial" w:eastAsia="Times New Roman" w:hAnsi="Arial" w:cs="Arial"/>
          <w:sz w:val="20"/>
          <w:szCs w:val="20"/>
          <w:lang w:val="sl-SI"/>
        </w:rPr>
        <w:t>.</w:t>
      </w:r>
    </w:p>
    <w:p w14:paraId="39535892" w14:textId="77777777" w:rsidR="00D73BE9" w:rsidRPr="00E2071B" w:rsidRDefault="00D73BE9" w:rsidP="006651EE">
      <w:pPr>
        <w:spacing w:after="0"/>
        <w:jc w:val="both"/>
        <w:rPr>
          <w:rFonts w:ascii="Arial" w:eastAsia="Times New Roman" w:hAnsi="Arial" w:cs="Arial"/>
          <w:sz w:val="20"/>
          <w:szCs w:val="20"/>
          <w:lang w:val="sl-SI"/>
        </w:rPr>
      </w:pPr>
    </w:p>
    <w:p w14:paraId="39535893" w14:textId="5CE0210E" w:rsidR="00F13B51" w:rsidRPr="00E2071B" w:rsidRDefault="00897D85"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w:t>
      </w:r>
      <w:r w:rsidR="00CD1B40" w:rsidRPr="00E2071B">
        <w:rPr>
          <w:rFonts w:ascii="Arial" w:eastAsia="Times New Roman" w:hAnsi="Arial" w:cs="Arial"/>
          <w:sz w:val="20"/>
          <w:szCs w:val="20"/>
          <w:lang w:val="sl-SI"/>
        </w:rPr>
        <w:t xml:space="preserve"> je bil izbran na podlagi odlo</w:t>
      </w:r>
      <w:r w:rsidR="006651EE" w:rsidRPr="00E2071B">
        <w:rPr>
          <w:rFonts w:ascii="Arial" w:eastAsia="Times New Roman" w:hAnsi="Arial" w:cs="Arial"/>
          <w:sz w:val="20"/>
          <w:szCs w:val="20"/>
          <w:lang w:val="sl-SI"/>
        </w:rPr>
        <w:t>čitve o oddaji javnega naročila</w:t>
      </w:r>
      <w:r w:rsidR="00CD1B40" w:rsidRPr="00E2071B">
        <w:rPr>
          <w:rFonts w:ascii="Arial" w:eastAsia="Times New Roman" w:hAnsi="Arial" w:cs="Arial"/>
          <w:sz w:val="20"/>
          <w:szCs w:val="20"/>
          <w:lang w:val="sl-SI"/>
        </w:rPr>
        <w:t xml:space="preserve"> št. 4</w:t>
      </w:r>
      <w:r w:rsidR="006651EE" w:rsidRPr="00E2071B">
        <w:rPr>
          <w:rFonts w:ascii="Arial" w:eastAsia="Times New Roman" w:hAnsi="Arial" w:cs="Arial"/>
          <w:sz w:val="20"/>
          <w:szCs w:val="20"/>
          <w:lang w:val="sl-SI"/>
        </w:rPr>
        <w:t>30-</w:t>
      </w:r>
      <w:r w:rsidR="003953C4">
        <w:rPr>
          <w:rFonts w:ascii="Arial" w:eastAsia="Times New Roman" w:hAnsi="Arial" w:cs="Arial"/>
          <w:sz w:val="20"/>
          <w:szCs w:val="20"/>
          <w:lang w:val="sl-SI"/>
        </w:rPr>
        <w:t>66</w:t>
      </w:r>
      <w:r w:rsidR="006651EE" w:rsidRPr="00E2071B">
        <w:rPr>
          <w:rFonts w:ascii="Arial" w:eastAsia="Times New Roman" w:hAnsi="Arial" w:cs="Arial"/>
          <w:sz w:val="20"/>
          <w:szCs w:val="20"/>
          <w:lang w:val="sl-SI"/>
        </w:rPr>
        <w:t>/20</w:t>
      </w:r>
      <w:r w:rsidRPr="00E2071B">
        <w:rPr>
          <w:rFonts w:ascii="Arial" w:eastAsia="Times New Roman" w:hAnsi="Arial" w:cs="Arial"/>
          <w:sz w:val="20"/>
          <w:szCs w:val="20"/>
          <w:lang w:val="sl-SI"/>
        </w:rPr>
        <w:t>2</w:t>
      </w:r>
      <w:r w:rsidR="003953C4">
        <w:rPr>
          <w:rFonts w:ascii="Arial" w:eastAsia="Times New Roman" w:hAnsi="Arial" w:cs="Arial"/>
          <w:sz w:val="20"/>
          <w:szCs w:val="20"/>
          <w:lang w:val="sl-SI"/>
        </w:rPr>
        <w:t>2</w:t>
      </w:r>
      <w:r w:rsidR="006651EE" w:rsidRPr="00E2071B">
        <w:rPr>
          <w:rFonts w:ascii="Arial" w:eastAsia="Times New Roman" w:hAnsi="Arial" w:cs="Arial"/>
          <w:sz w:val="20"/>
          <w:szCs w:val="20"/>
          <w:lang w:val="sl-SI"/>
        </w:rPr>
        <w:t>-_ z dne ________</w:t>
      </w:r>
      <w:r w:rsidR="00CD1B40" w:rsidRPr="00E2071B">
        <w:rPr>
          <w:rFonts w:ascii="Arial" w:eastAsia="Times New Roman" w:hAnsi="Arial" w:cs="Arial"/>
          <w:sz w:val="20"/>
          <w:szCs w:val="20"/>
          <w:lang w:val="sl-SI"/>
        </w:rPr>
        <w:t>.</w:t>
      </w:r>
    </w:p>
    <w:p w14:paraId="39535894" w14:textId="77777777" w:rsidR="00F63060" w:rsidRPr="00E2071B" w:rsidRDefault="00F63060" w:rsidP="006651EE">
      <w:pPr>
        <w:spacing w:after="0"/>
        <w:jc w:val="both"/>
        <w:rPr>
          <w:rFonts w:ascii="Arial" w:eastAsia="Times New Roman" w:hAnsi="Arial" w:cs="Arial"/>
          <w:sz w:val="20"/>
          <w:szCs w:val="20"/>
          <w:lang w:val="sl-SI"/>
        </w:rPr>
      </w:pPr>
    </w:p>
    <w:p w14:paraId="39535895" w14:textId="77777777" w:rsidR="00C738EC" w:rsidRPr="00E2071B" w:rsidRDefault="00C738EC" w:rsidP="006651EE">
      <w:pPr>
        <w:spacing w:after="0"/>
        <w:jc w:val="both"/>
        <w:rPr>
          <w:rFonts w:ascii="Arial" w:eastAsia="Times New Roman" w:hAnsi="Arial" w:cs="Arial"/>
          <w:sz w:val="20"/>
          <w:szCs w:val="20"/>
          <w:lang w:val="sl-SI"/>
        </w:rPr>
      </w:pPr>
    </w:p>
    <w:p w14:paraId="39535896" w14:textId="77777777" w:rsidR="00F13B51"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Predmet pogodbe</w:t>
      </w:r>
    </w:p>
    <w:p w14:paraId="39535897" w14:textId="77777777" w:rsidR="00C74A69" w:rsidRPr="00E2071B" w:rsidRDefault="00C74A69" w:rsidP="00DB5893">
      <w:pPr>
        <w:spacing w:after="0"/>
        <w:jc w:val="both"/>
        <w:rPr>
          <w:rFonts w:ascii="Arial" w:eastAsia="Times New Roman" w:hAnsi="Arial" w:cs="Arial"/>
          <w:b/>
          <w:sz w:val="20"/>
          <w:szCs w:val="20"/>
          <w:lang w:val="sl-SI"/>
        </w:rPr>
      </w:pPr>
    </w:p>
    <w:p w14:paraId="39535898"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9" w14:textId="77777777" w:rsidR="00F13B51" w:rsidRPr="00E2071B" w:rsidRDefault="00F13B51" w:rsidP="00DB5893">
      <w:pPr>
        <w:spacing w:after="0"/>
        <w:jc w:val="both"/>
        <w:rPr>
          <w:rFonts w:ascii="Arial" w:eastAsia="Times New Roman" w:hAnsi="Arial" w:cs="Arial"/>
          <w:sz w:val="20"/>
          <w:szCs w:val="20"/>
          <w:lang w:val="sl-SI"/>
        </w:rPr>
      </w:pPr>
    </w:p>
    <w:p w14:paraId="3953589A" w14:textId="787297E0"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w:t>
      </w:r>
      <w:r w:rsidR="00D73BE9" w:rsidRPr="00E2071B">
        <w:rPr>
          <w:rFonts w:ascii="Arial" w:eastAsia="Times New Roman" w:hAnsi="Arial" w:cs="Arial"/>
          <w:sz w:val="20"/>
          <w:szCs w:val="20"/>
          <w:lang w:val="sl-SI"/>
        </w:rPr>
        <w:t xml:space="preserve">se zavezuje, da bo naročniku dobavil </w:t>
      </w:r>
      <w:r w:rsidR="00F13B28">
        <w:rPr>
          <w:rFonts w:ascii="Arial" w:eastAsia="Times New Roman" w:hAnsi="Arial" w:cs="Arial"/>
          <w:sz w:val="20"/>
          <w:szCs w:val="20"/>
          <w:lang w:val="sl-SI"/>
        </w:rPr>
        <w:t xml:space="preserve">komplete </w:t>
      </w:r>
      <w:r w:rsidR="003953C4" w:rsidRPr="003953C4">
        <w:rPr>
          <w:rFonts w:ascii="Arial" w:eastAsia="Times New Roman" w:hAnsi="Arial" w:cs="Arial"/>
          <w:sz w:val="20"/>
          <w:szCs w:val="20"/>
          <w:lang w:val="sl-SI"/>
        </w:rPr>
        <w:t xml:space="preserve">očal za navidezno resničnost </w:t>
      </w:r>
      <w:r w:rsidR="00D73BE9" w:rsidRPr="00E2071B">
        <w:rPr>
          <w:rFonts w:ascii="Arial" w:eastAsia="Times New Roman" w:hAnsi="Arial" w:cs="Arial"/>
          <w:sz w:val="20"/>
          <w:szCs w:val="20"/>
          <w:lang w:val="sl-SI"/>
        </w:rPr>
        <w:t xml:space="preserve">(v nadaljevanju: blago), kot izhaja iz zahtev naročnika iz povabila k oddaji ponudbe </w:t>
      </w:r>
      <w:r w:rsidR="006651EE" w:rsidRPr="00E2071B">
        <w:rPr>
          <w:rFonts w:ascii="Arial" w:eastAsia="Times New Roman" w:hAnsi="Arial" w:cs="Arial"/>
          <w:sz w:val="20"/>
          <w:szCs w:val="20"/>
          <w:lang w:val="sl-SI"/>
        </w:rPr>
        <w:t>št. 430-</w:t>
      </w:r>
      <w:r w:rsidR="003953C4">
        <w:rPr>
          <w:rFonts w:ascii="Arial" w:eastAsia="Times New Roman" w:hAnsi="Arial" w:cs="Arial"/>
          <w:sz w:val="20"/>
          <w:szCs w:val="20"/>
          <w:lang w:val="sl-SI"/>
        </w:rPr>
        <w:t>66</w:t>
      </w:r>
      <w:r w:rsidR="006651EE" w:rsidRPr="00E2071B">
        <w:rPr>
          <w:rFonts w:ascii="Arial" w:eastAsia="Times New Roman" w:hAnsi="Arial" w:cs="Arial"/>
          <w:sz w:val="20"/>
          <w:szCs w:val="20"/>
          <w:lang w:val="sl-SI"/>
        </w:rPr>
        <w:t>/20</w:t>
      </w:r>
      <w:r w:rsidR="001D7E9C" w:rsidRPr="00E2071B">
        <w:rPr>
          <w:rFonts w:ascii="Arial" w:eastAsia="Times New Roman" w:hAnsi="Arial" w:cs="Arial"/>
          <w:sz w:val="20"/>
          <w:szCs w:val="20"/>
          <w:lang w:val="sl-SI"/>
        </w:rPr>
        <w:t>2</w:t>
      </w:r>
      <w:r w:rsidR="003953C4">
        <w:rPr>
          <w:rFonts w:ascii="Arial" w:eastAsia="Times New Roman" w:hAnsi="Arial" w:cs="Arial"/>
          <w:sz w:val="20"/>
          <w:szCs w:val="20"/>
          <w:lang w:val="sl-SI"/>
        </w:rPr>
        <w:t>2</w:t>
      </w:r>
      <w:r w:rsidR="006651EE" w:rsidRPr="00E2071B">
        <w:rPr>
          <w:rFonts w:ascii="Arial" w:eastAsia="Times New Roman" w:hAnsi="Arial" w:cs="Arial"/>
          <w:sz w:val="20"/>
          <w:szCs w:val="20"/>
          <w:lang w:val="sl-SI"/>
        </w:rPr>
        <w:t xml:space="preserve">-_ z dne ________ </w:t>
      </w:r>
      <w:r w:rsidR="00D73BE9" w:rsidRPr="00E2071B">
        <w:rPr>
          <w:rFonts w:ascii="Arial" w:eastAsia="Times New Roman" w:hAnsi="Arial" w:cs="Arial"/>
          <w:sz w:val="20"/>
          <w:szCs w:val="20"/>
          <w:lang w:val="sl-SI"/>
        </w:rPr>
        <w:t>in iz ponudbene dokumentacije št. _______ z dne _______, ki je kot priloga sestavni del te pogodbe.</w:t>
      </w:r>
    </w:p>
    <w:p w14:paraId="3953589B" w14:textId="77777777" w:rsidR="00F13B51" w:rsidRDefault="00897D85" w:rsidP="000D1AC6">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Cena blaga in rok dobave</w:t>
      </w:r>
    </w:p>
    <w:p w14:paraId="3953589C" w14:textId="77777777" w:rsidR="00C74A69" w:rsidRPr="00E2071B" w:rsidRDefault="00C74A69" w:rsidP="000D1AC6">
      <w:pPr>
        <w:spacing w:after="0"/>
        <w:rPr>
          <w:rFonts w:ascii="Arial" w:eastAsia="Times New Roman" w:hAnsi="Arial" w:cs="Arial"/>
          <w:b/>
          <w:sz w:val="20"/>
          <w:szCs w:val="20"/>
          <w:lang w:val="sl-SI"/>
        </w:rPr>
      </w:pPr>
    </w:p>
    <w:p w14:paraId="3953589D"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E" w14:textId="77777777" w:rsidR="00F13B51" w:rsidRPr="00E2071B" w:rsidRDefault="00F13B51" w:rsidP="00DB5893">
      <w:pPr>
        <w:spacing w:after="0"/>
        <w:jc w:val="center"/>
        <w:rPr>
          <w:rFonts w:ascii="Arial" w:eastAsia="Times New Roman" w:hAnsi="Arial" w:cs="Arial"/>
          <w:sz w:val="20"/>
          <w:szCs w:val="20"/>
          <w:lang w:val="sl-SI"/>
        </w:rPr>
      </w:pPr>
    </w:p>
    <w:p w14:paraId="3953589F"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naročniku dobavil blago po ceni:</w:t>
      </w:r>
    </w:p>
    <w:p w14:paraId="395358A0" w14:textId="77777777" w:rsidR="00F13B51" w:rsidRPr="00E2071B" w:rsidRDefault="00F13B51" w:rsidP="00DB5893">
      <w:pPr>
        <w:spacing w:after="0"/>
        <w:jc w:val="both"/>
        <w:rPr>
          <w:rFonts w:ascii="Arial" w:eastAsia="Times New Roman" w:hAnsi="Arial" w:cs="Arial"/>
          <w:sz w:val="20"/>
          <w:szCs w:val="20"/>
          <w:lang w:val="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042"/>
        <w:gridCol w:w="708"/>
        <w:gridCol w:w="709"/>
        <w:gridCol w:w="1512"/>
        <w:gridCol w:w="1512"/>
        <w:gridCol w:w="1512"/>
      </w:tblGrid>
      <w:tr w:rsidR="00F936E8" w14:paraId="395358A8" w14:textId="77777777" w:rsidTr="00153729">
        <w:tc>
          <w:tcPr>
            <w:tcW w:w="644" w:type="dxa"/>
            <w:shd w:val="clear" w:color="auto" w:fill="D9D9D9" w:themeFill="background1" w:themeFillShade="D9"/>
            <w:vAlign w:val="center"/>
          </w:tcPr>
          <w:p w14:paraId="395358A1"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Zap. št.</w:t>
            </w:r>
          </w:p>
        </w:tc>
        <w:tc>
          <w:tcPr>
            <w:tcW w:w="3042" w:type="dxa"/>
            <w:shd w:val="clear" w:color="auto" w:fill="D9D9D9" w:themeFill="background1" w:themeFillShade="D9"/>
            <w:vAlign w:val="center"/>
          </w:tcPr>
          <w:p w14:paraId="395358A2"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Blago</w:t>
            </w:r>
          </w:p>
        </w:tc>
        <w:tc>
          <w:tcPr>
            <w:tcW w:w="708" w:type="dxa"/>
            <w:shd w:val="clear" w:color="auto" w:fill="D9D9D9" w:themeFill="background1" w:themeFillShade="D9"/>
            <w:vAlign w:val="center"/>
          </w:tcPr>
          <w:p w14:paraId="395358A3" w14:textId="77777777" w:rsidR="005A6F66" w:rsidRPr="00E2071B" w:rsidRDefault="00897D85" w:rsidP="00153729">
            <w:pPr>
              <w:spacing w:after="0"/>
              <w:ind w:right="-108"/>
              <w:jc w:val="center"/>
              <w:rPr>
                <w:rFonts w:ascii="Arial" w:eastAsia="Times New Roman" w:hAnsi="Arial" w:cs="Arial"/>
                <w:b/>
                <w:sz w:val="18"/>
                <w:szCs w:val="18"/>
                <w:lang w:val="sl-SI"/>
              </w:rPr>
            </w:pPr>
            <w:r w:rsidRPr="00E2071B">
              <w:rPr>
                <w:rFonts w:ascii="Arial" w:eastAsia="Times New Roman" w:hAnsi="Arial" w:cs="Arial"/>
                <w:b/>
                <w:sz w:val="18"/>
                <w:szCs w:val="18"/>
                <w:lang w:val="sl-SI"/>
              </w:rPr>
              <w:t>Kol.</w:t>
            </w:r>
          </w:p>
        </w:tc>
        <w:tc>
          <w:tcPr>
            <w:tcW w:w="709" w:type="dxa"/>
            <w:shd w:val="clear" w:color="auto" w:fill="D9D9D9" w:themeFill="background1" w:themeFillShade="D9"/>
            <w:vAlign w:val="center"/>
          </w:tcPr>
          <w:p w14:paraId="395358A4"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EM</w:t>
            </w:r>
          </w:p>
        </w:tc>
        <w:tc>
          <w:tcPr>
            <w:tcW w:w="1512" w:type="dxa"/>
            <w:shd w:val="clear" w:color="auto" w:fill="D9D9D9" w:themeFill="background1" w:themeFillShade="D9"/>
            <w:vAlign w:val="center"/>
          </w:tcPr>
          <w:p w14:paraId="395358A5"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w:t>
            </w:r>
            <w:r w:rsidR="00153729" w:rsidRPr="00E2071B">
              <w:rPr>
                <w:rFonts w:ascii="Arial" w:eastAsia="Times New Roman" w:hAnsi="Arial" w:cs="Arial"/>
                <w:b/>
                <w:sz w:val="18"/>
                <w:szCs w:val="18"/>
                <w:lang w:val="sl-SI"/>
              </w:rPr>
              <w:t xml:space="preserve"> </w:t>
            </w:r>
            <w:r w:rsidRPr="00E2071B">
              <w:rPr>
                <w:rFonts w:ascii="Arial" w:eastAsia="Times New Roman" w:hAnsi="Arial" w:cs="Arial"/>
                <w:b/>
                <w:sz w:val="18"/>
                <w:szCs w:val="18"/>
                <w:lang w:val="sl-SI"/>
              </w:rPr>
              <w:t>EM brez DDV v EUR</w:t>
            </w:r>
          </w:p>
        </w:tc>
        <w:tc>
          <w:tcPr>
            <w:tcW w:w="1512" w:type="dxa"/>
            <w:shd w:val="clear" w:color="auto" w:fill="D9D9D9" w:themeFill="background1" w:themeFillShade="D9"/>
            <w:vAlign w:val="center"/>
          </w:tcPr>
          <w:p w14:paraId="395358A6"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22</w:t>
            </w:r>
            <w:r w:rsidR="00165920" w:rsidRPr="00E2071B">
              <w:rPr>
                <w:rFonts w:ascii="Arial" w:eastAsia="Times New Roman" w:hAnsi="Arial" w:cs="Arial"/>
                <w:b/>
                <w:sz w:val="18"/>
                <w:szCs w:val="18"/>
                <w:lang w:val="sl-SI"/>
              </w:rPr>
              <w:t>% DDV na EM v EUR</w:t>
            </w:r>
          </w:p>
        </w:tc>
        <w:tc>
          <w:tcPr>
            <w:tcW w:w="1512" w:type="dxa"/>
            <w:shd w:val="clear" w:color="auto" w:fill="D9D9D9" w:themeFill="background1" w:themeFillShade="D9"/>
            <w:vAlign w:val="center"/>
          </w:tcPr>
          <w:p w14:paraId="395358A7" w14:textId="77777777" w:rsidR="005A6F66" w:rsidRPr="00E2071B" w:rsidRDefault="00897D85"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 EM z DDV v EUR</w:t>
            </w:r>
          </w:p>
        </w:tc>
      </w:tr>
      <w:tr w:rsidR="00F936E8" w14:paraId="395358B0" w14:textId="77777777" w:rsidTr="00153729">
        <w:trPr>
          <w:trHeight w:val="461"/>
        </w:trPr>
        <w:tc>
          <w:tcPr>
            <w:tcW w:w="644" w:type="dxa"/>
            <w:vAlign w:val="center"/>
          </w:tcPr>
          <w:p w14:paraId="395358A9" w14:textId="77777777" w:rsidR="005A6F66" w:rsidRPr="00E2071B" w:rsidRDefault="005A6F66" w:rsidP="00153729">
            <w:pPr>
              <w:spacing w:after="0"/>
              <w:jc w:val="center"/>
              <w:rPr>
                <w:rFonts w:ascii="Arial" w:eastAsia="Times New Roman" w:hAnsi="Arial" w:cs="Arial"/>
                <w:sz w:val="20"/>
                <w:szCs w:val="20"/>
                <w:lang w:val="sl-SI"/>
              </w:rPr>
            </w:pPr>
          </w:p>
        </w:tc>
        <w:tc>
          <w:tcPr>
            <w:tcW w:w="3042" w:type="dxa"/>
            <w:vAlign w:val="center"/>
          </w:tcPr>
          <w:p w14:paraId="395358AA" w14:textId="77777777" w:rsidR="005A6F66" w:rsidRPr="00E2071B" w:rsidRDefault="005A6F66" w:rsidP="00153729">
            <w:pPr>
              <w:spacing w:after="0"/>
              <w:ind w:left="-43"/>
              <w:jc w:val="center"/>
              <w:rPr>
                <w:rFonts w:ascii="Arial" w:eastAsia="Times New Roman" w:hAnsi="Arial" w:cs="Arial"/>
                <w:sz w:val="20"/>
                <w:szCs w:val="20"/>
                <w:lang w:val="sl-SI"/>
              </w:rPr>
            </w:pPr>
          </w:p>
        </w:tc>
        <w:tc>
          <w:tcPr>
            <w:tcW w:w="708" w:type="dxa"/>
            <w:vAlign w:val="center"/>
          </w:tcPr>
          <w:p w14:paraId="395358AB" w14:textId="77777777" w:rsidR="005A6F66" w:rsidRPr="00E2071B" w:rsidRDefault="005A6F66" w:rsidP="00153729">
            <w:pPr>
              <w:spacing w:after="0"/>
              <w:jc w:val="center"/>
              <w:rPr>
                <w:rFonts w:ascii="Arial" w:eastAsia="Times New Roman" w:hAnsi="Arial" w:cs="Arial"/>
                <w:sz w:val="20"/>
                <w:szCs w:val="20"/>
                <w:lang w:val="sl-SI"/>
              </w:rPr>
            </w:pPr>
          </w:p>
        </w:tc>
        <w:tc>
          <w:tcPr>
            <w:tcW w:w="709" w:type="dxa"/>
            <w:vAlign w:val="center"/>
          </w:tcPr>
          <w:p w14:paraId="395358AC"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395358AD"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395358AE"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395358AF" w14:textId="77777777" w:rsidR="005A6F66" w:rsidRPr="00E2071B" w:rsidRDefault="005A6F66" w:rsidP="00153729">
            <w:pPr>
              <w:spacing w:after="0"/>
              <w:jc w:val="center"/>
              <w:rPr>
                <w:rFonts w:ascii="Arial" w:eastAsia="Times New Roman" w:hAnsi="Arial" w:cs="Arial"/>
                <w:sz w:val="20"/>
                <w:szCs w:val="20"/>
                <w:lang w:val="sl-SI"/>
              </w:rPr>
            </w:pPr>
          </w:p>
        </w:tc>
      </w:tr>
    </w:tbl>
    <w:p w14:paraId="395358B1" w14:textId="77777777" w:rsidR="00393145" w:rsidRPr="00E2071B" w:rsidRDefault="00393145" w:rsidP="00DB5893">
      <w:pPr>
        <w:spacing w:after="0"/>
        <w:jc w:val="both"/>
        <w:rPr>
          <w:rFonts w:ascii="Arial" w:eastAsia="Times New Roman" w:hAnsi="Arial" w:cs="Arial"/>
          <w:sz w:val="20"/>
          <w:szCs w:val="20"/>
          <w:lang w:val="sl-SI"/>
        </w:rPr>
      </w:pPr>
    </w:p>
    <w:p w14:paraId="395358B2"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Skupna vrednost po tej pogodbi znaša _________ EUR brez DDV oziroma __________ EUR z DDV. DDV znaša _______ EUR. DDV se obračuna v skladu z veljavno zakonodajo.</w:t>
      </w:r>
    </w:p>
    <w:p w14:paraId="395358B5" w14:textId="049E5D6C" w:rsidR="0096629B" w:rsidRDefault="0096629B" w:rsidP="001F201D">
      <w:pPr>
        <w:spacing w:after="0"/>
        <w:jc w:val="both"/>
        <w:rPr>
          <w:rFonts w:ascii="Arial" w:eastAsia="Times New Roman" w:hAnsi="Arial" w:cs="Arial"/>
          <w:sz w:val="20"/>
          <w:szCs w:val="20"/>
          <w:lang w:val="sl-SI"/>
        </w:rPr>
      </w:pPr>
    </w:p>
    <w:p w14:paraId="395358B6" w14:textId="77777777" w:rsidR="00E50197" w:rsidRPr="00E2071B" w:rsidRDefault="00897D85" w:rsidP="001F201D">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blago dobavil v roku _______ koledarskih dni od podpisa pogodbe s strani obeh pogodbenih strank</w:t>
      </w:r>
      <w:r w:rsidR="001D7E9C" w:rsidRPr="00E2071B">
        <w:rPr>
          <w:rFonts w:ascii="Arial" w:eastAsia="Times New Roman" w:hAnsi="Arial" w:cs="Arial"/>
          <w:sz w:val="20"/>
          <w:szCs w:val="20"/>
          <w:lang w:val="sl-SI"/>
        </w:rPr>
        <w:t>.</w:t>
      </w:r>
    </w:p>
    <w:p w14:paraId="395358B7" w14:textId="77777777" w:rsidR="00CC484B" w:rsidRPr="00E2071B" w:rsidRDefault="00CC484B" w:rsidP="00DB5893">
      <w:pPr>
        <w:pStyle w:val="Telobesedila"/>
        <w:spacing w:after="0" w:line="276" w:lineRule="auto"/>
        <w:jc w:val="both"/>
        <w:rPr>
          <w:szCs w:val="20"/>
          <w:lang w:val="sl-SI"/>
        </w:rPr>
      </w:pPr>
    </w:p>
    <w:p w14:paraId="395358B8" w14:textId="2F5C170D" w:rsidR="00153729" w:rsidRDefault="00897D85" w:rsidP="00DB5893">
      <w:p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Navedene cene so fiksne in vključuje</w:t>
      </w:r>
      <w:r w:rsidR="001D7E9C" w:rsidRPr="00E2071B">
        <w:rPr>
          <w:rFonts w:ascii="Arial" w:eastAsia="Times New Roman" w:hAnsi="Arial" w:cs="Arial"/>
          <w:sz w:val="20"/>
          <w:szCs w:val="20"/>
          <w:lang w:val="sl-SI"/>
        </w:rPr>
        <w:t>jo</w:t>
      </w:r>
      <w:r w:rsidRPr="00E2071B">
        <w:rPr>
          <w:rFonts w:ascii="Arial" w:eastAsia="Times New Roman" w:hAnsi="Arial" w:cs="Arial"/>
          <w:sz w:val="20"/>
          <w:szCs w:val="20"/>
          <w:lang w:val="sl-SI"/>
        </w:rPr>
        <w:t xml:space="preserve"> </w:t>
      </w:r>
      <w:r w:rsidR="001D7E9C" w:rsidRPr="00E2071B">
        <w:rPr>
          <w:rFonts w:ascii="Arial" w:eastAsia="Times New Roman" w:hAnsi="Arial" w:cs="Arial"/>
          <w:sz w:val="20"/>
          <w:szCs w:val="20"/>
          <w:lang w:val="sl-SI"/>
        </w:rPr>
        <w:t xml:space="preserve">pariteto DDP (INCOTERMS 2020) dostavljeno in razloženo na lokacijo </w:t>
      </w:r>
      <w:r w:rsidR="00065F12">
        <w:rPr>
          <w:rFonts w:ascii="Arial" w:eastAsia="Times New Roman" w:hAnsi="Arial" w:cs="Arial"/>
          <w:bCs/>
          <w:sz w:val="20"/>
          <w:szCs w:val="20"/>
          <w:lang w:val="sl-SI"/>
        </w:rPr>
        <w:t>Centralno skladišče MORS, Koščeva 6, 1210 Ljubljana-Šentvid</w:t>
      </w:r>
      <w:r w:rsidR="001D7E9C" w:rsidRPr="00E2071B">
        <w:rPr>
          <w:rFonts w:ascii="Arial" w:eastAsia="Times New Roman" w:hAnsi="Arial" w:cs="Arial"/>
          <w:bCs/>
          <w:sz w:val="20"/>
          <w:szCs w:val="20"/>
          <w:lang w:val="sl-SI"/>
        </w:rPr>
        <w:t>.</w:t>
      </w:r>
    </w:p>
    <w:p w14:paraId="395358BD" w14:textId="77777777" w:rsidR="001D7E9C" w:rsidRPr="00E2071B" w:rsidRDefault="001D7E9C" w:rsidP="00DB5893">
      <w:pPr>
        <w:spacing w:after="0"/>
        <w:jc w:val="both"/>
        <w:rPr>
          <w:rFonts w:ascii="Arial" w:eastAsia="Calibri" w:hAnsi="Arial" w:cs="Arial"/>
          <w:bCs/>
          <w:sz w:val="20"/>
          <w:szCs w:val="20"/>
          <w:lang w:val="sl-SI" w:eastAsia="sl-SI"/>
        </w:rPr>
      </w:pPr>
    </w:p>
    <w:p w14:paraId="395358BE" w14:textId="77777777" w:rsidR="00A862FF"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395358BF" w14:textId="77777777" w:rsidR="00800C04" w:rsidRPr="00E2071B" w:rsidRDefault="00800C04" w:rsidP="00DB5893">
      <w:pPr>
        <w:spacing w:after="0"/>
        <w:rPr>
          <w:rFonts w:ascii="Arial" w:eastAsia="Times New Roman" w:hAnsi="Arial" w:cs="Arial"/>
          <w:sz w:val="20"/>
          <w:szCs w:val="20"/>
          <w:lang w:val="sl-SI"/>
        </w:rPr>
      </w:pPr>
    </w:p>
    <w:p w14:paraId="395358C0" w14:textId="77777777" w:rsidR="00C53A1F" w:rsidRPr="00E2071B" w:rsidRDefault="00C53A1F" w:rsidP="00DB5893">
      <w:pPr>
        <w:spacing w:after="0"/>
        <w:rPr>
          <w:rFonts w:ascii="Arial" w:eastAsia="Times New Roman" w:hAnsi="Arial" w:cs="Arial"/>
          <w:sz w:val="20"/>
          <w:szCs w:val="20"/>
          <w:lang w:val="sl-SI"/>
        </w:rPr>
      </w:pPr>
    </w:p>
    <w:p w14:paraId="395358C1" w14:textId="77777777" w:rsidR="00F13B51"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Način plačila</w:t>
      </w:r>
    </w:p>
    <w:p w14:paraId="395358C2" w14:textId="77777777" w:rsidR="00C74A69" w:rsidRPr="00E2071B" w:rsidRDefault="00C74A69" w:rsidP="00DB5893">
      <w:pPr>
        <w:spacing w:after="0"/>
        <w:jc w:val="both"/>
        <w:rPr>
          <w:rFonts w:ascii="Arial" w:eastAsia="Times New Roman" w:hAnsi="Arial" w:cs="Arial"/>
          <w:b/>
          <w:sz w:val="20"/>
          <w:szCs w:val="20"/>
          <w:lang w:val="sl-SI"/>
        </w:rPr>
      </w:pPr>
    </w:p>
    <w:p w14:paraId="395358C3"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C4" w14:textId="77777777" w:rsidR="00F13B51" w:rsidRPr="00E2071B" w:rsidRDefault="00F13B51" w:rsidP="00DB5893">
      <w:pPr>
        <w:spacing w:after="0"/>
        <w:jc w:val="both"/>
        <w:rPr>
          <w:rFonts w:ascii="Arial" w:eastAsia="Times New Roman" w:hAnsi="Arial" w:cs="Arial"/>
          <w:sz w:val="20"/>
          <w:szCs w:val="20"/>
          <w:lang w:val="sl-SI"/>
        </w:rPr>
      </w:pPr>
    </w:p>
    <w:p w14:paraId="395358C5" w14:textId="77777777" w:rsidR="00F13B51"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Dobavitelj se zavezuje, da bo najkasneje v 5-tih dneh od dneva uspešno izvedenega količinskega in kakovostnega prevzema blaga s strani naročnika, izstavil in poslal naročniku račun izključno v elektronski obliki (e-račun), opremljen z naročnikovo številko te pogodbe.</w:t>
      </w:r>
    </w:p>
    <w:p w14:paraId="395358C7" w14:textId="0A419535" w:rsidR="0096629B" w:rsidRDefault="0096629B" w:rsidP="00DB5893">
      <w:pPr>
        <w:spacing w:after="0"/>
        <w:jc w:val="both"/>
        <w:rPr>
          <w:rFonts w:ascii="Arial" w:eastAsia="Times New Roman" w:hAnsi="Arial" w:cs="Arial"/>
          <w:sz w:val="20"/>
          <w:szCs w:val="20"/>
          <w:u w:val="single"/>
          <w:lang w:val="sl-SI"/>
        </w:rPr>
      </w:pPr>
    </w:p>
    <w:p w14:paraId="395358C8" w14:textId="77777777" w:rsidR="00F13B51" w:rsidRPr="00E2071B" w:rsidRDefault="00897D85" w:rsidP="00DB5893">
      <w:pPr>
        <w:spacing w:after="0"/>
        <w:jc w:val="both"/>
        <w:rPr>
          <w:rFonts w:ascii="Arial" w:eastAsia="Times New Roman" w:hAnsi="Arial" w:cs="Arial"/>
          <w:sz w:val="20"/>
          <w:szCs w:val="20"/>
          <w:lang w:val="sl-SI"/>
        </w:rPr>
      </w:pPr>
      <w:r>
        <w:rPr>
          <w:rFonts w:ascii="Arial" w:eastAsia="Times New Roman" w:hAnsi="Arial" w:cs="Arial"/>
          <w:sz w:val="20"/>
          <w:szCs w:val="20"/>
          <w:u w:val="single"/>
          <w:lang w:val="sl-SI"/>
        </w:rPr>
        <w:t>O</w:t>
      </w:r>
      <w:r w:rsidR="006921AE" w:rsidRPr="00E2071B">
        <w:rPr>
          <w:rFonts w:ascii="Arial" w:eastAsia="Times New Roman" w:hAnsi="Arial" w:cs="Arial"/>
          <w:sz w:val="20"/>
          <w:szCs w:val="20"/>
          <w:u w:val="single"/>
          <w:lang w:val="sl-SI"/>
        </w:rPr>
        <w:t>b izdaji e-računa obvezno priložil:</w:t>
      </w:r>
    </w:p>
    <w:p w14:paraId="395358C9" w14:textId="77777777" w:rsidR="00F13B51" w:rsidRPr="00E2071B" w:rsidRDefault="00897D85"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395358CA" w14:textId="77777777" w:rsidR="00F13B51" w:rsidRPr="00E2071B" w:rsidRDefault="00897D85"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 obrazec SS14-7.</w:t>
      </w:r>
    </w:p>
    <w:p w14:paraId="395358CB" w14:textId="77777777" w:rsidR="00F13B51" w:rsidRPr="00E2071B" w:rsidRDefault="00F13B51" w:rsidP="00DB5893">
      <w:pPr>
        <w:spacing w:after="0"/>
        <w:jc w:val="both"/>
        <w:rPr>
          <w:rFonts w:ascii="Arial" w:eastAsia="Times New Roman" w:hAnsi="Arial" w:cs="Arial"/>
          <w:sz w:val="20"/>
          <w:szCs w:val="20"/>
          <w:lang w:val="sl-SI"/>
        </w:rPr>
      </w:pPr>
    </w:p>
    <w:p w14:paraId="395358CC" w14:textId="77777777" w:rsidR="00F13B51"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E-račun mora biti naslovljen na Ministrstvo za obrambo RS, Vojkova cesta 55, 1000 Ljubljana, s pripisom </w:t>
      </w:r>
      <w:r w:rsidR="00271063" w:rsidRPr="00E2071B">
        <w:rPr>
          <w:rFonts w:ascii="Arial" w:eastAsia="Times New Roman" w:hAnsi="Arial" w:cs="Arial"/>
          <w:sz w:val="20"/>
          <w:szCs w:val="20"/>
          <w:lang w:val="sl-SI"/>
        </w:rPr>
        <w:t>referenčne številke: 104</w:t>
      </w:r>
      <w:r w:rsidRPr="00E2071B">
        <w:rPr>
          <w:rFonts w:ascii="Arial" w:eastAsia="Times New Roman" w:hAnsi="Arial" w:cs="Arial"/>
          <w:sz w:val="20"/>
          <w:szCs w:val="20"/>
          <w:lang w:val="sl-SI"/>
        </w:rPr>
        <w:t>.</w:t>
      </w:r>
    </w:p>
    <w:p w14:paraId="395358CD" w14:textId="77777777" w:rsidR="00F13B51" w:rsidRPr="00E2071B" w:rsidRDefault="00F13B51" w:rsidP="00DB5893">
      <w:pPr>
        <w:spacing w:after="0"/>
        <w:jc w:val="both"/>
        <w:rPr>
          <w:rFonts w:ascii="Arial" w:eastAsia="Times New Roman" w:hAnsi="Arial" w:cs="Arial"/>
          <w:sz w:val="20"/>
          <w:szCs w:val="20"/>
          <w:lang w:val="sl-SI"/>
        </w:rPr>
      </w:pPr>
    </w:p>
    <w:p w14:paraId="395358CE"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395358CF" w14:textId="77777777" w:rsidR="002A200D" w:rsidRPr="00E2071B" w:rsidRDefault="002A200D" w:rsidP="00DB5893">
      <w:pPr>
        <w:spacing w:after="0"/>
        <w:jc w:val="both"/>
        <w:rPr>
          <w:rFonts w:ascii="Arial" w:eastAsia="Times New Roman" w:hAnsi="Arial" w:cs="Arial"/>
          <w:sz w:val="20"/>
          <w:szCs w:val="20"/>
          <w:lang w:val="sl-SI"/>
        </w:rPr>
      </w:pPr>
    </w:p>
    <w:p w14:paraId="395358D0"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395358D1" w14:textId="77777777" w:rsidR="00F13B51" w:rsidRPr="00E2071B" w:rsidRDefault="00F13B51" w:rsidP="00DB5893">
      <w:pPr>
        <w:spacing w:after="0"/>
        <w:jc w:val="both"/>
        <w:rPr>
          <w:rFonts w:ascii="Arial" w:eastAsia="Times New Roman" w:hAnsi="Arial" w:cs="Arial"/>
          <w:sz w:val="20"/>
          <w:szCs w:val="20"/>
          <w:lang w:val="sl-SI"/>
        </w:rPr>
      </w:pPr>
    </w:p>
    <w:p w14:paraId="395358D2"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naročnik ne poravna računa v dogovorjenem roku, ima dobavitelj pravico zahtevati zakonite zamudne obresti.</w:t>
      </w:r>
    </w:p>
    <w:p w14:paraId="395358D3" w14:textId="77777777" w:rsidR="00C738EC" w:rsidRPr="00E2071B" w:rsidRDefault="00C738EC" w:rsidP="00DB5893">
      <w:pPr>
        <w:spacing w:after="0"/>
        <w:jc w:val="both"/>
        <w:rPr>
          <w:rFonts w:ascii="Arial" w:eastAsia="Times New Roman" w:hAnsi="Arial" w:cs="Arial"/>
          <w:sz w:val="20"/>
          <w:szCs w:val="20"/>
          <w:lang w:val="sl-SI"/>
        </w:rPr>
      </w:pPr>
    </w:p>
    <w:p w14:paraId="395358D5" w14:textId="2B0C0520" w:rsidR="00973D03" w:rsidRPr="00417C83" w:rsidRDefault="00897D85" w:rsidP="00417C83">
      <w:pPr>
        <w:spacing w:after="0"/>
        <w:jc w:val="both"/>
        <w:rPr>
          <w:rFonts w:ascii="Arial" w:hAnsi="Arial" w:cs="Arial"/>
          <w:i/>
          <w:sz w:val="20"/>
          <w:szCs w:val="20"/>
          <w:lang w:val="sl-SI"/>
        </w:rPr>
      </w:pPr>
      <w:r w:rsidRPr="00E2071B">
        <w:rPr>
          <w:rFonts w:ascii="Arial" w:hAnsi="Arial" w:cs="Arial"/>
          <w:i/>
          <w:sz w:val="20"/>
          <w:szCs w:val="20"/>
          <w:lang w:val="sl-SI"/>
        </w:rPr>
        <w:t xml:space="preserve">E-račun se uporablja le za slovenske pravne osebe, tuji ponudniki pošiljajo račune v .pdf obliki na e-naslov: </w:t>
      </w:r>
      <w:hyperlink r:id="rId24" w:history="1">
        <w:r w:rsidRPr="00E2071B">
          <w:rPr>
            <w:rStyle w:val="Hiperpovezava"/>
            <w:rFonts w:ascii="Arial" w:eastAsia="Times New Roman" w:hAnsi="Arial" w:cs="Arial"/>
            <w:i/>
            <w:sz w:val="20"/>
            <w:szCs w:val="20"/>
            <w:lang w:val="sl-SI"/>
          </w:rPr>
          <w:t>glavna.pisarna@mors.si</w:t>
        </w:r>
      </w:hyperlink>
      <w:r w:rsidRPr="00E2071B">
        <w:rPr>
          <w:rStyle w:val="Hiperpovezava"/>
          <w:rFonts w:ascii="Arial" w:eastAsia="Times New Roman" w:hAnsi="Arial" w:cs="Arial"/>
          <w:i/>
          <w:sz w:val="20"/>
          <w:szCs w:val="20"/>
          <w:lang w:val="sl-SI"/>
        </w:rPr>
        <w:t>.</w:t>
      </w:r>
    </w:p>
    <w:p w14:paraId="395358D6" w14:textId="77777777" w:rsidR="00F959E0"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Kakovost blaga</w:t>
      </w:r>
    </w:p>
    <w:p w14:paraId="395358D7" w14:textId="77777777" w:rsidR="00C74A69" w:rsidRPr="00E2071B" w:rsidRDefault="00C74A69" w:rsidP="00DB5893">
      <w:pPr>
        <w:spacing w:after="0"/>
        <w:jc w:val="both"/>
        <w:rPr>
          <w:rFonts w:ascii="Arial" w:eastAsia="Times New Roman" w:hAnsi="Arial" w:cs="Arial"/>
          <w:sz w:val="20"/>
          <w:szCs w:val="20"/>
          <w:lang w:val="sl-SI"/>
        </w:rPr>
      </w:pPr>
    </w:p>
    <w:p w14:paraId="395358D8" w14:textId="77777777" w:rsidR="002A200D"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D9" w14:textId="77777777" w:rsidR="00F959E0" w:rsidRPr="00E2071B" w:rsidRDefault="00F959E0" w:rsidP="00DB5893">
      <w:pPr>
        <w:spacing w:after="0"/>
        <w:jc w:val="center"/>
        <w:rPr>
          <w:rFonts w:ascii="Arial" w:eastAsia="Times New Roman" w:hAnsi="Arial" w:cs="Arial"/>
          <w:sz w:val="20"/>
          <w:szCs w:val="20"/>
          <w:lang w:val="sl-SI"/>
        </w:rPr>
      </w:pPr>
    </w:p>
    <w:p w14:paraId="395358DA"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Kakovost blaga mora ustrezati naročnikovemu tehničnemu opisu in ponudbi, ki je v prilogi te pogodbe. </w:t>
      </w:r>
    </w:p>
    <w:p w14:paraId="395358DB" w14:textId="77777777" w:rsidR="008B5B89" w:rsidRPr="00E2071B" w:rsidRDefault="008B5B89" w:rsidP="00DB5893">
      <w:pPr>
        <w:spacing w:after="0"/>
        <w:jc w:val="both"/>
        <w:rPr>
          <w:rFonts w:ascii="Arial" w:eastAsia="Times New Roman" w:hAnsi="Arial" w:cs="Arial"/>
          <w:sz w:val="20"/>
          <w:szCs w:val="20"/>
          <w:lang w:val="sl-SI"/>
        </w:rPr>
      </w:pPr>
    </w:p>
    <w:p w14:paraId="395358DC" w14:textId="77777777" w:rsidR="008B5B89"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Podrobnejša določila o kakovosti, nadzoru nad zagotavljanjem kakovosti in prevzemnimi pogoji so navedena v Prilogi k pogodbi – opredelitev kontrole kakovosti za prevzem </w:t>
      </w:r>
      <w:r w:rsidR="00E2071B" w:rsidRPr="00E2071B">
        <w:rPr>
          <w:rFonts w:ascii="Arial" w:eastAsia="Times New Roman" w:hAnsi="Arial" w:cs="Arial"/>
          <w:sz w:val="20"/>
          <w:szCs w:val="20"/>
          <w:lang w:val="sl-SI"/>
        </w:rPr>
        <w:t>streliva</w:t>
      </w:r>
      <w:r w:rsidRPr="00E2071B">
        <w:rPr>
          <w:rFonts w:ascii="Arial" w:eastAsia="Times New Roman" w:hAnsi="Arial" w:cs="Arial"/>
          <w:sz w:val="20"/>
          <w:szCs w:val="20"/>
          <w:lang w:val="sl-SI"/>
        </w:rPr>
        <w:t>, ki je sestavni del te pogodbe.</w:t>
      </w:r>
    </w:p>
    <w:p w14:paraId="395358DD" w14:textId="77777777" w:rsidR="00134975" w:rsidRDefault="00134975" w:rsidP="00DB5893">
      <w:pPr>
        <w:spacing w:after="0"/>
        <w:jc w:val="both"/>
        <w:rPr>
          <w:rFonts w:ascii="Arial" w:eastAsia="Times New Roman" w:hAnsi="Arial" w:cs="Arial"/>
          <w:sz w:val="20"/>
          <w:szCs w:val="20"/>
          <w:lang w:val="sl-SI"/>
        </w:rPr>
      </w:pPr>
    </w:p>
    <w:p w14:paraId="395358DE" w14:textId="77777777" w:rsidR="00C53A1F" w:rsidRPr="00E2071B" w:rsidRDefault="00897D85" w:rsidP="00DB5893">
      <w:pPr>
        <w:spacing w:after="0"/>
        <w:rPr>
          <w:rFonts w:ascii="Arial" w:eastAsia="Times New Roman" w:hAnsi="Arial" w:cs="Arial"/>
          <w:b/>
          <w:sz w:val="20"/>
          <w:szCs w:val="20"/>
          <w:lang w:val="sl-SI"/>
        </w:rPr>
      </w:pPr>
      <w:r w:rsidRPr="00195DFC">
        <w:rPr>
          <w:rFonts w:ascii="Arial" w:eastAsia="Times New Roman" w:hAnsi="Arial" w:cs="Arial"/>
          <w:sz w:val="20"/>
          <w:szCs w:val="20"/>
          <w:lang w:val="sl-SI"/>
        </w:rPr>
        <w:t>Strelivo lahko vsebuje smodniško polnitev iz največ treh proizvodnih serij.</w:t>
      </w:r>
      <w:r>
        <w:rPr>
          <w:rFonts w:ascii="Arial" w:eastAsia="Times New Roman" w:hAnsi="Arial" w:cs="Arial"/>
          <w:sz w:val="20"/>
          <w:szCs w:val="20"/>
          <w:lang w:val="sl-SI"/>
        </w:rPr>
        <w:t xml:space="preserve">    </w:t>
      </w:r>
    </w:p>
    <w:p w14:paraId="395358DF" w14:textId="042A9E4A" w:rsidR="00973D03" w:rsidRDefault="00973D03" w:rsidP="00DB5893">
      <w:pPr>
        <w:spacing w:after="0"/>
        <w:rPr>
          <w:rFonts w:ascii="Arial" w:eastAsia="Times New Roman" w:hAnsi="Arial" w:cs="Arial"/>
          <w:b/>
          <w:sz w:val="20"/>
          <w:szCs w:val="20"/>
          <w:lang w:val="sl-SI"/>
        </w:rPr>
      </w:pPr>
    </w:p>
    <w:p w14:paraId="72073381" w14:textId="77777777" w:rsidR="00034FF0" w:rsidRPr="00E2071B" w:rsidRDefault="00034FF0" w:rsidP="00DB5893">
      <w:pPr>
        <w:spacing w:after="0"/>
        <w:rPr>
          <w:rFonts w:ascii="Arial" w:eastAsia="Times New Roman" w:hAnsi="Arial" w:cs="Arial"/>
          <w:b/>
          <w:sz w:val="20"/>
          <w:szCs w:val="20"/>
          <w:lang w:val="sl-SI"/>
        </w:rPr>
      </w:pPr>
    </w:p>
    <w:p w14:paraId="395358E0" w14:textId="77777777" w:rsidR="00CC484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Količinski in kakovostni prevzem blaga</w:t>
      </w:r>
    </w:p>
    <w:p w14:paraId="395358E1" w14:textId="77777777" w:rsidR="00C74A69" w:rsidRPr="00E2071B" w:rsidRDefault="00C74A69" w:rsidP="00DB5893">
      <w:pPr>
        <w:spacing w:after="0"/>
        <w:rPr>
          <w:rFonts w:ascii="Arial" w:eastAsia="Times New Roman" w:hAnsi="Arial" w:cs="Arial"/>
          <w:b/>
          <w:sz w:val="20"/>
          <w:szCs w:val="20"/>
          <w:lang w:val="sl-SI"/>
        </w:rPr>
      </w:pPr>
    </w:p>
    <w:p w14:paraId="395358E2"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E3" w14:textId="77777777" w:rsidR="00F13B51" w:rsidRPr="00E2071B" w:rsidRDefault="00F13B51" w:rsidP="00DB5893">
      <w:pPr>
        <w:spacing w:after="0"/>
        <w:jc w:val="both"/>
        <w:rPr>
          <w:rFonts w:ascii="Arial" w:eastAsia="Times New Roman" w:hAnsi="Arial" w:cs="Arial"/>
          <w:sz w:val="20"/>
          <w:szCs w:val="20"/>
          <w:lang w:val="sl-SI"/>
        </w:rPr>
      </w:pPr>
    </w:p>
    <w:p w14:paraId="15EF4882"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Postopek prevzema se prične na osnovi obrazca SS 12-7. Nadaljevanje postopka mora potekati v skladu z zahtevami, ki so navedene v prilogi k pogodbi – opredelitev kontrole kakovosti za prevzem proizvodov.</w:t>
      </w:r>
    </w:p>
    <w:p w14:paraId="17BD4FBD"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54A8B517"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67380C5E"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 xml:space="preserve"> </w:t>
      </w:r>
    </w:p>
    <w:p w14:paraId="6C3F6A42"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Po uspešno opravljenem kakovostnem prevzemu ima zapisnik oznako: “Kakovost ustreza”.</w:t>
      </w:r>
    </w:p>
    <w:p w14:paraId="57DC4655"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38831B7F"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18C2B134"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0014D81C"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Ob dobavi na namembni kraj po pogodbi se izvede količinski prevzem, ki se potrdi s podpisom na dobavnico.</w:t>
      </w:r>
    </w:p>
    <w:p w14:paraId="3AB350D6" w14:textId="597E1A36" w:rsidR="00065F12" w:rsidRDefault="00065F12" w:rsidP="00065F12">
      <w:pPr>
        <w:spacing w:after="0" w:line="288" w:lineRule="auto"/>
        <w:jc w:val="both"/>
        <w:rPr>
          <w:rFonts w:ascii="Arial" w:eastAsia="Times New Roman" w:hAnsi="Arial" w:cs="Arial"/>
          <w:sz w:val="20"/>
          <w:szCs w:val="20"/>
          <w:lang w:val="sl-SI"/>
        </w:rPr>
      </w:pPr>
    </w:p>
    <w:p w14:paraId="55C06D59" w14:textId="77777777" w:rsidR="00034FF0" w:rsidRPr="00065F12" w:rsidRDefault="00034FF0" w:rsidP="00065F12">
      <w:pPr>
        <w:spacing w:after="0" w:line="288" w:lineRule="auto"/>
        <w:jc w:val="both"/>
        <w:rPr>
          <w:rFonts w:ascii="Arial" w:eastAsia="Times New Roman" w:hAnsi="Arial" w:cs="Arial"/>
          <w:sz w:val="20"/>
          <w:szCs w:val="20"/>
          <w:lang w:val="sl-SI"/>
        </w:rPr>
      </w:pPr>
    </w:p>
    <w:p w14:paraId="0C30F119" w14:textId="51215EAF" w:rsidR="00065F12" w:rsidRPr="00065F12" w:rsidRDefault="00065F12" w:rsidP="007D5288">
      <w:pPr>
        <w:pStyle w:val="Odstavekseznama"/>
        <w:numPr>
          <w:ilvl w:val="0"/>
          <w:numId w:val="14"/>
        </w:numPr>
        <w:spacing w:line="276" w:lineRule="auto"/>
        <w:jc w:val="center"/>
        <w:rPr>
          <w:rFonts w:ascii="Arial" w:eastAsia="Times New Roman" w:hAnsi="Arial" w:cs="Arial"/>
          <w:sz w:val="20"/>
          <w:szCs w:val="20"/>
        </w:rPr>
      </w:pPr>
      <w:r w:rsidRPr="00065F12">
        <w:rPr>
          <w:rFonts w:ascii="Arial" w:eastAsia="Times New Roman" w:hAnsi="Arial" w:cs="Arial"/>
          <w:sz w:val="20"/>
          <w:szCs w:val="20"/>
        </w:rPr>
        <w:t>člen</w:t>
      </w:r>
    </w:p>
    <w:p w14:paraId="4C9DF48B" w14:textId="77777777" w:rsidR="00065F12" w:rsidRPr="00065F12" w:rsidRDefault="00065F12" w:rsidP="00065F12">
      <w:pPr>
        <w:spacing w:after="0" w:line="288" w:lineRule="auto"/>
        <w:rPr>
          <w:rFonts w:ascii="Arial" w:eastAsia="Times New Roman" w:hAnsi="Arial" w:cs="Arial"/>
          <w:sz w:val="20"/>
          <w:szCs w:val="20"/>
          <w:lang w:val="sl-SI"/>
        </w:rPr>
      </w:pPr>
    </w:p>
    <w:p w14:paraId="62BB55A1"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 xml:space="preserve">Pogodbeni stranki soglašata, da bosta za stvarne napake uveljavljali določila </w:t>
      </w:r>
      <w:r w:rsidRPr="00065F12">
        <w:rPr>
          <w:rFonts w:ascii="Arial" w:eastAsia="Times New Roman" w:hAnsi="Arial" w:cs="Arial"/>
          <w:sz w:val="20"/>
          <w:szCs w:val="24"/>
          <w:lang w:val="sl-SI"/>
        </w:rPr>
        <w:t>Obligacijski zakonik (Uradni list RS, št. 97/07 –UPB; s spremembami in dopolnitvami)</w:t>
      </w:r>
      <w:r w:rsidRPr="00065F12">
        <w:rPr>
          <w:rFonts w:ascii="Arial" w:eastAsia="Times New Roman" w:hAnsi="Arial" w:cs="Arial"/>
          <w:sz w:val="20"/>
          <w:szCs w:val="20"/>
          <w:lang w:val="sl-SI"/>
        </w:rPr>
        <w:t>. Dobavitelj jamči za skrite napake na blagu v obdobju 6 mesecev od datuma prevzema blaga, pod pogojem, da naročnik obvesti dobavitelja o nastali napaki nemudoma.</w:t>
      </w:r>
    </w:p>
    <w:p w14:paraId="47D0F939"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36F5E396"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3953590A" w14:textId="7B28C8E0" w:rsidR="00973D03" w:rsidRDefault="00973D03" w:rsidP="00DB5893">
      <w:pPr>
        <w:spacing w:after="0"/>
        <w:rPr>
          <w:rFonts w:ascii="Arial" w:eastAsia="Times New Roman" w:hAnsi="Arial" w:cs="Arial"/>
          <w:sz w:val="20"/>
          <w:szCs w:val="20"/>
          <w:lang w:val="sl-SI"/>
        </w:rPr>
      </w:pPr>
    </w:p>
    <w:p w14:paraId="258D68E6" w14:textId="77777777" w:rsidR="00034FF0" w:rsidRDefault="00034FF0" w:rsidP="00DB5893">
      <w:pPr>
        <w:spacing w:after="0"/>
        <w:rPr>
          <w:rFonts w:ascii="Arial" w:eastAsia="Times New Roman" w:hAnsi="Arial" w:cs="Arial"/>
          <w:b/>
          <w:sz w:val="20"/>
          <w:szCs w:val="24"/>
          <w:lang w:val="sl-SI"/>
        </w:rPr>
      </w:pPr>
    </w:p>
    <w:p w14:paraId="39535914" w14:textId="7E76905E" w:rsidR="008B5B89"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Garancija za brezhib</w:t>
      </w:r>
      <w:r w:rsidR="00E06AC6" w:rsidRPr="00E2071B">
        <w:rPr>
          <w:rFonts w:ascii="Arial" w:eastAsia="Times New Roman" w:hAnsi="Arial" w:cs="Arial"/>
          <w:b/>
          <w:sz w:val="20"/>
          <w:szCs w:val="20"/>
          <w:lang w:val="sl-SI"/>
        </w:rPr>
        <w:t>no delovanje dobavljenega blaga</w:t>
      </w:r>
    </w:p>
    <w:p w14:paraId="39535915" w14:textId="77777777" w:rsidR="008B5B89" w:rsidRPr="00E2071B" w:rsidRDefault="008B5B89" w:rsidP="00DB5893">
      <w:pPr>
        <w:spacing w:after="0"/>
        <w:rPr>
          <w:rFonts w:ascii="Arial" w:eastAsia="Times New Roman" w:hAnsi="Arial" w:cs="Arial"/>
          <w:b/>
          <w:sz w:val="20"/>
          <w:szCs w:val="20"/>
          <w:lang w:val="sl-SI"/>
        </w:rPr>
      </w:pPr>
    </w:p>
    <w:p w14:paraId="39535916" w14:textId="7B336BF9" w:rsidR="008B5B89" w:rsidRPr="007D5288" w:rsidRDefault="00897D85" w:rsidP="007D5288">
      <w:pPr>
        <w:pStyle w:val="Odstavekseznama"/>
        <w:numPr>
          <w:ilvl w:val="0"/>
          <w:numId w:val="14"/>
        </w:numPr>
        <w:spacing w:line="276" w:lineRule="auto"/>
        <w:jc w:val="center"/>
        <w:rPr>
          <w:rFonts w:ascii="Arial" w:eastAsia="Times New Roman" w:hAnsi="Arial" w:cs="Arial"/>
          <w:sz w:val="20"/>
          <w:szCs w:val="20"/>
        </w:rPr>
      </w:pPr>
      <w:r w:rsidRPr="007D5288">
        <w:rPr>
          <w:rFonts w:ascii="Arial" w:eastAsia="Times New Roman" w:hAnsi="Arial" w:cs="Arial"/>
          <w:sz w:val="20"/>
          <w:szCs w:val="20"/>
        </w:rPr>
        <w:t>člen</w:t>
      </w:r>
    </w:p>
    <w:p w14:paraId="39535917" w14:textId="77777777" w:rsidR="008B5B89" w:rsidRPr="00E2071B" w:rsidRDefault="008B5B89" w:rsidP="00DB5893">
      <w:pPr>
        <w:spacing w:after="0"/>
        <w:jc w:val="both"/>
        <w:rPr>
          <w:rFonts w:ascii="Arial" w:eastAsia="Times New Roman" w:hAnsi="Arial" w:cs="Arial"/>
          <w:sz w:val="20"/>
          <w:szCs w:val="20"/>
          <w:lang w:val="sl-SI"/>
        </w:rPr>
      </w:pPr>
    </w:p>
    <w:p w14:paraId="33D8FB6D" w14:textId="506B5CAD"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Garancijski rok za dobavljeno blago je _____ mesecev</w:t>
      </w:r>
      <w:r>
        <w:rPr>
          <w:rFonts w:ascii="Arial" w:eastAsia="Times New Roman" w:hAnsi="Arial" w:cs="Arial"/>
          <w:sz w:val="20"/>
          <w:szCs w:val="20"/>
          <w:lang w:val="sl-SI"/>
        </w:rPr>
        <w:t>,</w:t>
      </w:r>
      <w:r w:rsidRPr="00065F12">
        <w:rPr>
          <w:rFonts w:ascii="Arial" w:eastAsia="Times New Roman" w:hAnsi="Arial" w:cs="Arial"/>
          <w:sz w:val="20"/>
          <w:szCs w:val="20"/>
          <w:lang w:val="sl-SI"/>
        </w:rPr>
        <w:t xml:space="preserve"> življenjska doba pa ________</w:t>
      </w:r>
      <w:r>
        <w:rPr>
          <w:rFonts w:ascii="Arial" w:eastAsia="Times New Roman" w:hAnsi="Arial" w:cs="Arial"/>
          <w:sz w:val="20"/>
          <w:szCs w:val="20"/>
          <w:lang w:val="sl-SI"/>
        </w:rPr>
        <w:t xml:space="preserve"> let</w:t>
      </w:r>
      <w:r w:rsidRPr="00065F12">
        <w:rPr>
          <w:rFonts w:ascii="Arial" w:eastAsia="Times New Roman" w:hAnsi="Arial" w:cs="Arial"/>
          <w:sz w:val="20"/>
          <w:szCs w:val="20"/>
          <w:lang w:val="sl-SI"/>
        </w:rPr>
        <w:t xml:space="preserve"> od dneva kakovostnega prevzema blaga s strani naročnika. </w:t>
      </w:r>
    </w:p>
    <w:p w14:paraId="26325D64"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7535822B" w14:textId="23011F25"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20CF9858"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57143106" w14:textId="755CA7E8" w:rsid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39535925" w14:textId="77777777" w:rsidR="002D33B4" w:rsidRPr="00E2071B" w:rsidRDefault="002D33B4" w:rsidP="00DB5893">
      <w:pPr>
        <w:spacing w:after="0"/>
        <w:jc w:val="both"/>
        <w:rPr>
          <w:rFonts w:ascii="Arial" w:eastAsia="Times New Roman" w:hAnsi="Arial" w:cs="Arial"/>
          <w:sz w:val="20"/>
          <w:szCs w:val="20"/>
          <w:lang w:val="sl-SI"/>
        </w:rPr>
      </w:pPr>
    </w:p>
    <w:p w14:paraId="39535926" w14:textId="77777777" w:rsidR="00C74A69" w:rsidRPr="00E2071B" w:rsidRDefault="00C74A69" w:rsidP="00DB5893">
      <w:pPr>
        <w:spacing w:after="0"/>
        <w:rPr>
          <w:rFonts w:ascii="Arial" w:eastAsia="Times New Roman" w:hAnsi="Arial" w:cs="Arial"/>
          <w:b/>
          <w:sz w:val="20"/>
          <w:szCs w:val="20"/>
          <w:lang w:val="sl-SI"/>
        </w:rPr>
      </w:pPr>
    </w:p>
    <w:p w14:paraId="39535927" w14:textId="77777777" w:rsidR="00493F75"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Protikorupcijska klavzula</w:t>
      </w:r>
    </w:p>
    <w:p w14:paraId="39535928" w14:textId="77777777" w:rsidR="00C74A69" w:rsidRPr="00E2071B" w:rsidRDefault="00C74A69" w:rsidP="00DB5893">
      <w:pPr>
        <w:spacing w:after="0"/>
        <w:rPr>
          <w:rFonts w:ascii="Arial" w:eastAsia="Times New Roman" w:hAnsi="Arial" w:cs="Arial"/>
          <w:b/>
          <w:sz w:val="20"/>
          <w:szCs w:val="20"/>
          <w:lang w:val="sl-SI"/>
        </w:rPr>
      </w:pPr>
    </w:p>
    <w:p w14:paraId="39535929"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2A" w14:textId="77777777" w:rsidR="00F13B51" w:rsidRPr="00E2071B" w:rsidRDefault="00F13B51" w:rsidP="00DB5893">
      <w:pPr>
        <w:spacing w:after="0"/>
        <w:jc w:val="center"/>
        <w:rPr>
          <w:rFonts w:ascii="Arial" w:eastAsia="Times New Roman" w:hAnsi="Arial" w:cs="Arial"/>
          <w:sz w:val="20"/>
          <w:szCs w:val="20"/>
          <w:lang w:val="sl-SI"/>
        </w:rPr>
      </w:pPr>
    </w:p>
    <w:p w14:paraId="3953592B"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953592C" w14:textId="77777777" w:rsidR="00F63060" w:rsidRDefault="00F63060" w:rsidP="00DB5893">
      <w:pPr>
        <w:spacing w:after="0"/>
        <w:rPr>
          <w:rFonts w:ascii="Arial" w:eastAsia="Times New Roman" w:hAnsi="Arial" w:cs="Arial"/>
          <w:b/>
          <w:sz w:val="20"/>
          <w:szCs w:val="20"/>
          <w:lang w:val="sl-SI"/>
        </w:rPr>
      </w:pPr>
    </w:p>
    <w:p w14:paraId="3953592D" w14:textId="77777777" w:rsidR="00134975" w:rsidRPr="00E2071B" w:rsidRDefault="00134975" w:rsidP="00DB5893">
      <w:pPr>
        <w:spacing w:after="0"/>
        <w:rPr>
          <w:rFonts w:ascii="Arial" w:eastAsia="Times New Roman" w:hAnsi="Arial" w:cs="Arial"/>
          <w:b/>
          <w:sz w:val="20"/>
          <w:szCs w:val="20"/>
          <w:lang w:val="sl-SI"/>
        </w:rPr>
      </w:pPr>
    </w:p>
    <w:p w14:paraId="39535942" w14:textId="77777777" w:rsidR="00493F75"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Odstop od pogodbe</w:t>
      </w:r>
    </w:p>
    <w:p w14:paraId="39535943" w14:textId="77777777" w:rsidR="00C74A69" w:rsidRPr="00E2071B" w:rsidRDefault="00C74A69" w:rsidP="00DB5893">
      <w:pPr>
        <w:spacing w:after="0"/>
        <w:rPr>
          <w:rFonts w:ascii="Arial" w:eastAsia="Times New Roman" w:hAnsi="Arial" w:cs="Arial"/>
          <w:b/>
          <w:sz w:val="20"/>
          <w:szCs w:val="20"/>
          <w:lang w:val="sl-SI"/>
        </w:rPr>
      </w:pPr>
    </w:p>
    <w:p w14:paraId="39535944"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45" w14:textId="77777777" w:rsidR="00F13B51" w:rsidRPr="00E2071B" w:rsidRDefault="00F13B51" w:rsidP="00DB5893">
      <w:pPr>
        <w:spacing w:after="0"/>
        <w:jc w:val="center"/>
        <w:rPr>
          <w:rFonts w:ascii="Arial" w:eastAsia="Times New Roman" w:hAnsi="Arial" w:cs="Arial"/>
          <w:sz w:val="20"/>
          <w:szCs w:val="20"/>
          <w:lang w:val="sl-SI"/>
        </w:rPr>
      </w:pPr>
    </w:p>
    <w:p w14:paraId="39535946"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ima pravico od pogodbe odstopiti in zahtevati povrnitev morebitno nastale škode, če dobavitelj:</w:t>
      </w:r>
    </w:p>
    <w:p w14:paraId="39535947" w14:textId="77777777" w:rsidR="00F13B51" w:rsidRPr="00E2071B" w:rsidRDefault="00897D85" w:rsidP="00E20163">
      <w:pPr>
        <w:numPr>
          <w:ilvl w:val="0"/>
          <w:numId w:val="7"/>
        </w:num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 xml:space="preserve">postane insolventen, če je proti njemu izdan sodni nalog za plačilo dolgov, če je v prisilni poravnavi ali stečaju, </w:t>
      </w:r>
      <w:r w:rsidRPr="00E2071B">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39535948" w14:textId="77777777" w:rsidR="00F13B51" w:rsidRPr="0096629B" w:rsidRDefault="00897D85"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zamudi z dobavo blaga za več kot 30 dni,</w:t>
      </w:r>
    </w:p>
    <w:p w14:paraId="3953594A" w14:textId="77777777" w:rsidR="00F13B51" w:rsidRPr="00E2071B" w:rsidRDefault="00897D85"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ne izpolnjuje pogodbenih obveznosti na način, predviden v tej pogodbi.</w:t>
      </w:r>
    </w:p>
    <w:p w14:paraId="3953594B" w14:textId="77777777" w:rsidR="00F13B51" w:rsidRPr="00E2071B" w:rsidRDefault="00F13B51" w:rsidP="00DB5893">
      <w:pPr>
        <w:spacing w:after="0"/>
        <w:jc w:val="both"/>
        <w:rPr>
          <w:rFonts w:ascii="Arial" w:eastAsia="Times New Roman" w:hAnsi="Arial" w:cs="Arial"/>
          <w:sz w:val="20"/>
          <w:szCs w:val="20"/>
          <w:lang w:val="sl-SI"/>
        </w:rPr>
      </w:pPr>
    </w:p>
    <w:p w14:paraId="3953594C" w14:textId="77777777" w:rsidR="00C738EC"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dobavitelj po sklenitvi pogodbe</w:t>
      </w:r>
      <w:r w:rsidR="00753069" w:rsidRPr="00E2071B">
        <w:rPr>
          <w:rFonts w:ascii="Arial" w:eastAsia="Times New Roman" w:hAnsi="Arial" w:cs="Arial"/>
          <w:sz w:val="20"/>
          <w:szCs w:val="20"/>
          <w:lang w:val="sl-SI"/>
        </w:rPr>
        <w:t xml:space="preserve"> odstopi od pogodbe in tako ne </w:t>
      </w:r>
      <w:r w:rsidRPr="00E2071B">
        <w:rPr>
          <w:rFonts w:ascii="Arial" w:eastAsia="Times New Roman" w:hAnsi="Arial" w:cs="Arial"/>
          <w:sz w:val="20"/>
          <w:szCs w:val="20"/>
          <w:lang w:val="sl-SI"/>
        </w:rPr>
        <w:t>izpolni pogodbenih obveznosti iz razlogov na njegovi strani, velja določba o pogodbeni kazni te pogodbe tudi za nedobavo blaga.</w:t>
      </w:r>
    </w:p>
    <w:p w14:paraId="3953594D" w14:textId="77777777" w:rsidR="0096629B" w:rsidRDefault="0096629B" w:rsidP="00DB5893">
      <w:pPr>
        <w:spacing w:after="0"/>
        <w:jc w:val="both"/>
        <w:rPr>
          <w:rFonts w:ascii="Arial" w:eastAsia="Times New Roman" w:hAnsi="Arial" w:cs="Arial"/>
          <w:b/>
          <w:sz w:val="20"/>
          <w:szCs w:val="20"/>
          <w:lang w:val="sl-SI"/>
        </w:rPr>
      </w:pPr>
    </w:p>
    <w:p w14:paraId="7446FA06" w14:textId="35FEEF95" w:rsidR="00417C83" w:rsidRDefault="00417C83" w:rsidP="00DB5893">
      <w:pPr>
        <w:spacing w:after="0"/>
        <w:jc w:val="both"/>
        <w:rPr>
          <w:rFonts w:ascii="Arial" w:eastAsia="Times New Roman" w:hAnsi="Arial" w:cs="Arial"/>
          <w:b/>
          <w:sz w:val="20"/>
          <w:szCs w:val="20"/>
          <w:lang w:val="sl-SI"/>
        </w:rPr>
      </w:pPr>
    </w:p>
    <w:p w14:paraId="3953594F" w14:textId="77777777" w:rsidR="00493F75"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Pogodbena kazen </w:t>
      </w:r>
    </w:p>
    <w:p w14:paraId="39535950" w14:textId="77777777" w:rsidR="00C74A69" w:rsidRPr="00E2071B" w:rsidRDefault="00C74A69" w:rsidP="00DB5893">
      <w:pPr>
        <w:spacing w:after="0"/>
        <w:jc w:val="both"/>
        <w:rPr>
          <w:rFonts w:ascii="Arial" w:eastAsia="Times New Roman" w:hAnsi="Arial" w:cs="Arial"/>
          <w:b/>
          <w:sz w:val="20"/>
          <w:szCs w:val="20"/>
          <w:lang w:val="sl-SI"/>
        </w:rPr>
      </w:pPr>
    </w:p>
    <w:p w14:paraId="39535951"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52" w14:textId="77777777" w:rsidR="00F13B51" w:rsidRPr="00E2071B" w:rsidRDefault="00F13B51" w:rsidP="00DB5893">
      <w:pPr>
        <w:spacing w:after="0"/>
        <w:jc w:val="center"/>
        <w:rPr>
          <w:rFonts w:ascii="Arial" w:eastAsia="Times New Roman" w:hAnsi="Arial" w:cs="Arial"/>
          <w:sz w:val="20"/>
          <w:szCs w:val="20"/>
          <w:lang w:val="sl-SI"/>
        </w:rPr>
      </w:pPr>
    </w:p>
    <w:p w14:paraId="39535953" w14:textId="5E721D25" w:rsidR="00F13B51" w:rsidRPr="00E2071B" w:rsidRDefault="00897D85" w:rsidP="00DB5893">
      <w:pPr>
        <w:spacing w:after="0"/>
        <w:jc w:val="both"/>
        <w:rPr>
          <w:rFonts w:ascii="Arial" w:eastAsia="Times New Roman" w:hAnsi="Arial" w:cs="Arial"/>
          <w:i/>
          <w:sz w:val="20"/>
          <w:szCs w:val="20"/>
          <w:lang w:val="sl-SI"/>
        </w:rPr>
      </w:pPr>
      <w:r w:rsidRPr="00E2071B">
        <w:rPr>
          <w:rFonts w:ascii="Arial" w:eastAsia="Times New Roman" w:hAnsi="Arial" w:cs="Arial"/>
          <w:sz w:val="20"/>
          <w:szCs w:val="20"/>
          <w:lang w:val="sl-SI"/>
        </w:rPr>
        <w:t>V kolikor dobav</w:t>
      </w:r>
      <w:r w:rsidR="00106BD9" w:rsidRPr="00E2071B">
        <w:rPr>
          <w:rFonts w:ascii="Arial" w:eastAsia="Times New Roman" w:hAnsi="Arial" w:cs="Arial"/>
          <w:sz w:val="20"/>
          <w:szCs w:val="20"/>
          <w:lang w:val="sl-SI"/>
        </w:rPr>
        <w:t>itelj naročniku ne dobavi blaga</w:t>
      </w:r>
      <w:r w:rsidR="00BC4848" w:rsidRPr="00E2071B">
        <w:rPr>
          <w:rFonts w:ascii="Arial" w:eastAsia="Times New Roman" w:hAnsi="Arial" w:cs="Arial"/>
          <w:sz w:val="20"/>
          <w:szCs w:val="20"/>
          <w:lang w:val="sl-SI"/>
        </w:rPr>
        <w:t xml:space="preserve"> </w:t>
      </w:r>
      <w:r w:rsidRPr="00E2071B">
        <w:rPr>
          <w:rFonts w:ascii="Arial" w:eastAsia="Times New Roman" w:hAnsi="Arial" w:cs="Arial"/>
          <w:sz w:val="20"/>
          <w:szCs w:val="20"/>
          <w:lang w:val="sl-SI"/>
        </w:rPr>
        <w:t>v pogodbenem roku, ki je določen za dobavo in ki ni posledica višje sile ali razlogov na strani naročnika, je dolžan plačati naročniku pogodbeno kazen v višini 5‰ (promilov), od celotne vrednosti pogodbe z DDV za vsak dan zamude</w:t>
      </w:r>
      <w:r w:rsidRPr="00E2071B">
        <w:rPr>
          <w:rFonts w:ascii="Arial" w:eastAsia="Times New Roman" w:hAnsi="Arial" w:cs="Arial"/>
          <w:i/>
          <w:sz w:val="20"/>
          <w:szCs w:val="20"/>
          <w:lang w:val="sl-SI"/>
        </w:rPr>
        <w:t xml:space="preserve">, </w:t>
      </w:r>
      <w:r w:rsidRPr="00E2071B">
        <w:rPr>
          <w:rFonts w:ascii="Arial" w:eastAsia="Times New Roman" w:hAnsi="Arial" w:cs="Arial"/>
          <w:sz w:val="20"/>
          <w:szCs w:val="20"/>
          <w:lang w:val="sl-SI"/>
        </w:rPr>
        <w:t>vendar ne več kot 15% (</w:t>
      </w:r>
      <w:r w:rsidR="00FD5E59" w:rsidRPr="00E2071B">
        <w:rPr>
          <w:rFonts w:ascii="Arial" w:eastAsia="Times New Roman" w:hAnsi="Arial" w:cs="Arial"/>
          <w:sz w:val="20"/>
          <w:szCs w:val="20"/>
          <w:lang w:val="sl-SI"/>
        </w:rPr>
        <w:t>odstotkov</w:t>
      </w:r>
      <w:r w:rsidRPr="00E2071B">
        <w:rPr>
          <w:rFonts w:ascii="Arial" w:eastAsia="Times New Roman" w:hAnsi="Arial" w:cs="Arial"/>
          <w:sz w:val="20"/>
          <w:szCs w:val="20"/>
          <w:lang w:val="sl-SI"/>
        </w:rPr>
        <w:t>) od celotne vrednosti pogodbe z DDV</w:t>
      </w:r>
      <w:r w:rsidRPr="00E2071B">
        <w:rPr>
          <w:rFonts w:ascii="Arial" w:eastAsia="Times New Roman" w:hAnsi="Arial" w:cs="Arial"/>
          <w:i/>
          <w:sz w:val="20"/>
          <w:szCs w:val="20"/>
          <w:lang w:val="sl-SI"/>
        </w:rPr>
        <w:t>.</w:t>
      </w:r>
    </w:p>
    <w:p w14:paraId="39535954" w14:textId="77777777" w:rsidR="005B4CB2" w:rsidRPr="00E2071B" w:rsidRDefault="005B4CB2" w:rsidP="00DB5893">
      <w:pPr>
        <w:spacing w:after="0"/>
        <w:jc w:val="both"/>
        <w:rPr>
          <w:rFonts w:ascii="Arial" w:eastAsia="Times New Roman" w:hAnsi="Arial" w:cs="Arial"/>
          <w:sz w:val="20"/>
          <w:szCs w:val="20"/>
          <w:lang w:val="sl-SI"/>
        </w:rPr>
      </w:pPr>
    </w:p>
    <w:p w14:paraId="39535955" w14:textId="068A8725"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je dolžan plačati naročniku pogodbeno kazen v višini 15% (odstotkov) od celotne vrednosti pogodbe z DDV, če blaga, ki je predmet pogodbe, ne dobavi.</w:t>
      </w:r>
    </w:p>
    <w:p w14:paraId="39535956" w14:textId="77777777" w:rsidR="00F13B51" w:rsidRPr="00E2071B" w:rsidRDefault="00F13B51" w:rsidP="00DB5893">
      <w:pPr>
        <w:spacing w:after="0"/>
        <w:jc w:val="both"/>
        <w:rPr>
          <w:rFonts w:ascii="Arial" w:eastAsia="Times New Roman" w:hAnsi="Arial" w:cs="Arial"/>
          <w:sz w:val="20"/>
          <w:szCs w:val="20"/>
          <w:lang w:val="sl-SI"/>
        </w:rPr>
      </w:pPr>
    </w:p>
    <w:p w14:paraId="39535957"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39535958" w14:textId="77777777" w:rsidR="00F13B51" w:rsidRPr="00E2071B" w:rsidRDefault="00F13B51" w:rsidP="00DB5893">
      <w:pPr>
        <w:spacing w:after="0"/>
        <w:jc w:val="both"/>
        <w:rPr>
          <w:rFonts w:ascii="Arial" w:eastAsia="Times New Roman" w:hAnsi="Arial" w:cs="Arial"/>
          <w:sz w:val="20"/>
          <w:szCs w:val="20"/>
          <w:lang w:val="sl-SI"/>
        </w:rPr>
      </w:pPr>
    </w:p>
    <w:p w14:paraId="39535959" w14:textId="77777777" w:rsidR="00F63060"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Če je škoda, ki jo je naročnik utrpel večja od pogodbene kazni, ima naročnik pravico zahtevati razliko do popolne odškodnine.</w:t>
      </w:r>
    </w:p>
    <w:p w14:paraId="3953595A" w14:textId="77777777" w:rsidR="006426CB" w:rsidRPr="00E2071B" w:rsidRDefault="006426CB" w:rsidP="00DB5893">
      <w:pPr>
        <w:spacing w:after="0"/>
        <w:jc w:val="both"/>
        <w:rPr>
          <w:rFonts w:ascii="Arial" w:eastAsia="Times New Roman" w:hAnsi="Arial" w:cs="Arial"/>
          <w:b/>
          <w:sz w:val="20"/>
          <w:szCs w:val="20"/>
          <w:lang w:val="sl-SI"/>
        </w:rPr>
      </w:pPr>
    </w:p>
    <w:p w14:paraId="3953595B" w14:textId="77777777" w:rsidR="00C738EC" w:rsidRPr="00E2071B" w:rsidRDefault="00C738EC" w:rsidP="00DB5893">
      <w:pPr>
        <w:spacing w:after="0"/>
        <w:jc w:val="both"/>
        <w:rPr>
          <w:rFonts w:ascii="Arial" w:eastAsia="Times New Roman" w:hAnsi="Arial" w:cs="Arial"/>
          <w:b/>
          <w:sz w:val="20"/>
          <w:szCs w:val="20"/>
          <w:lang w:val="sl-SI"/>
        </w:rPr>
      </w:pPr>
    </w:p>
    <w:p w14:paraId="3953595C" w14:textId="77777777" w:rsidR="00493F75"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Skrbnik pogodbe</w:t>
      </w:r>
    </w:p>
    <w:p w14:paraId="3953595D" w14:textId="77777777" w:rsidR="00C74A69" w:rsidRPr="00E2071B" w:rsidRDefault="00C74A69" w:rsidP="00DB5893">
      <w:pPr>
        <w:spacing w:after="0"/>
        <w:jc w:val="both"/>
        <w:rPr>
          <w:rFonts w:ascii="Arial" w:eastAsia="Times New Roman" w:hAnsi="Arial" w:cs="Arial"/>
          <w:b/>
          <w:sz w:val="20"/>
          <w:szCs w:val="20"/>
          <w:lang w:val="sl-SI"/>
        </w:rPr>
      </w:pPr>
    </w:p>
    <w:p w14:paraId="3953595E"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5F" w14:textId="77777777" w:rsidR="00F13B51" w:rsidRPr="00E2071B" w:rsidRDefault="00F13B51" w:rsidP="00DB5893">
      <w:pPr>
        <w:spacing w:after="0"/>
        <w:jc w:val="both"/>
        <w:rPr>
          <w:rFonts w:ascii="Arial" w:eastAsia="Times New Roman" w:hAnsi="Arial" w:cs="Arial"/>
          <w:sz w:val="20"/>
          <w:szCs w:val="20"/>
          <w:lang w:val="sl-SI"/>
        </w:rPr>
      </w:pPr>
    </w:p>
    <w:p w14:paraId="39535960"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Skrbnik pogodbe s strani naročnika je __________</w:t>
      </w:r>
      <w:r w:rsidR="00800C04" w:rsidRPr="00E2071B">
        <w:rPr>
          <w:rFonts w:ascii="Arial" w:eastAsia="Times New Roman" w:hAnsi="Arial" w:cs="Arial"/>
          <w:sz w:val="20"/>
          <w:szCs w:val="20"/>
          <w:lang w:val="sl-SI"/>
        </w:rPr>
        <w:t>______</w:t>
      </w:r>
      <w:r w:rsidRPr="00E2071B">
        <w:rPr>
          <w:rFonts w:ascii="Arial" w:eastAsia="Times New Roman" w:hAnsi="Arial" w:cs="Arial"/>
          <w:sz w:val="20"/>
          <w:szCs w:val="20"/>
          <w:lang w:val="sl-SI"/>
        </w:rPr>
        <w:t>___, s strani dobavitelja pa ____</w:t>
      </w:r>
      <w:r w:rsidR="00800C04" w:rsidRPr="00E2071B">
        <w:rPr>
          <w:rFonts w:ascii="Arial" w:eastAsia="Times New Roman" w:hAnsi="Arial" w:cs="Arial"/>
          <w:sz w:val="20"/>
          <w:szCs w:val="20"/>
          <w:lang w:val="sl-SI"/>
        </w:rPr>
        <w:t>________</w:t>
      </w:r>
      <w:r w:rsidRPr="00E2071B">
        <w:rPr>
          <w:rFonts w:ascii="Arial" w:eastAsia="Times New Roman" w:hAnsi="Arial" w:cs="Arial"/>
          <w:sz w:val="20"/>
          <w:szCs w:val="20"/>
          <w:lang w:val="sl-SI"/>
        </w:rPr>
        <w:t>_____.</w:t>
      </w:r>
    </w:p>
    <w:p w14:paraId="39535961" w14:textId="77777777" w:rsidR="00F13B51" w:rsidRPr="00E2071B" w:rsidRDefault="00F13B51" w:rsidP="00DB5893">
      <w:pPr>
        <w:spacing w:after="0"/>
        <w:jc w:val="both"/>
        <w:rPr>
          <w:rFonts w:ascii="Arial" w:eastAsia="Times New Roman" w:hAnsi="Arial" w:cs="Arial"/>
          <w:sz w:val="20"/>
          <w:szCs w:val="20"/>
          <w:lang w:val="sl-SI"/>
        </w:rPr>
      </w:pPr>
    </w:p>
    <w:p w14:paraId="39535962" w14:textId="77777777" w:rsidR="007D67E2" w:rsidRDefault="00897D85" w:rsidP="007D67E2">
      <w:pPr>
        <w:spacing w:after="0"/>
        <w:jc w:val="both"/>
        <w:rPr>
          <w:rFonts w:ascii="Arial" w:eastAsia="Times New Roman" w:hAnsi="Arial" w:cs="Arial"/>
          <w:sz w:val="20"/>
          <w:szCs w:val="20"/>
          <w:lang w:val="sl-SI"/>
        </w:rPr>
      </w:pPr>
      <w:r w:rsidRPr="007D67E2">
        <w:rPr>
          <w:rFonts w:ascii="Arial" w:eastAsia="Times New Roman" w:hAnsi="Arial" w:cs="Arial"/>
          <w:sz w:val="20"/>
          <w:szCs w:val="20"/>
          <w:lang w:val="sl-SI"/>
        </w:rPr>
        <w:t>Za vsebinsko realizacijo predmeta pogodbe se s strani naročnika pooblasti ______________, strokovni nosilec, s strani dobavitelja pa __________________.</w:t>
      </w:r>
    </w:p>
    <w:p w14:paraId="39535965" w14:textId="5AF05941" w:rsidR="00F13B51" w:rsidRDefault="00F13B51" w:rsidP="00DB5893">
      <w:pPr>
        <w:spacing w:after="0"/>
        <w:jc w:val="both"/>
        <w:rPr>
          <w:rFonts w:ascii="Arial" w:eastAsia="Times New Roman" w:hAnsi="Arial" w:cs="Arial"/>
          <w:sz w:val="20"/>
          <w:szCs w:val="20"/>
          <w:lang w:val="sl-SI"/>
        </w:rPr>
      </w:pPr>
    </w:p>
    <w:p w14:paraId="39535966" w14:textId="77777777" w:rsidR="000C51C7"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Vsi dogovori glede določil te pogodbe so brez vednosti in odobritve skrbnika nični.</w:t>
      </w:r>
    </w:p>
    <w:p w14:paraId="39535967" w14:textId="77777777" w:rsidR="000C51C7" w:rsidRPr="00E2071B" w:rsidRDefault="000C51C7" w:rsidP="00DB5893">
      <w:pPr>
        <w:spacing w:after="0"/>
        <w:jc w:val="both"/>
        <w:rPr>
          <w:rFonts w:ascii="Arial" w:eastAsia="Times New Roman" w:hAnsi="Arial" w:cs="Arial"/>
          <w:sz w:val="20"/>
          <w:szCs w:val="20"/>
          <w:lang w:val="sl-SI"/>
        </w:rPr>
      </w:pPr>
    </w:p>
    <w:p w14:paraId="39535968" w14:textId="77777777" w:rsidR="00102343" w:rsidRDefault="00102343">
      <w:pPr>
        <w:rPr>
          <w:rFonts w:ascii="Arial" w:eastAsia="Times New Roman" w:hAnsi="Arial" w:cs="Arial"/>
          <w:b/>
          <w:bCs/>
          <w:sz w:val="20"/>
          <w:szCs w:val="20"/>
          <w:lang w:val="sl-SI"/>
        </w:rPr>
      </w:pPr>
    </w:p>
    <w:p w14:paraId="39535969" w14:textId="77777777" w:rsidR="00F13B51" w:rsidRDefault="00897D85" w:rsidP="00DB5893">
      <w:pPr>
        <w:spacing w:after="0"/>
        <w:rPr>
          <w:rFonts w:ascii="Arial" w:eastAsia="Times New Roman" w:hAnsi="Arial" w:cs="Arial"/>
          <w:b/>
          <w:bCs/>
          <w:sz w:val="20"/>
          <w:szCs w:val="20"/>
          <w:lang w:val="sl-SI"/>
        </w:rPr>
      </w:pPr>
      <w:r w:rsidRPr="00E2071B">
        <w:rPr>
          <w:rFonts w:ascii="Arial" w:eastAsia="Times New Roman" w:hAnsi="Arial" w:cs="Arial"/>
          <w:b/>
          <w:bCs/>
          <w:sz w:val="20"/>
          <w:szCs w:val="20"/>
          <w:lang w:val="sl-SI"/>
        </w:rPr>
        <w:t>Višja sila</w:t>
      </w:r>
    </w:p>
    <w:p w14:paraId="3953596A" w14:textId="77777777" w:rsidR="00C74A69" w:rsidRPr="00E2071B" w:rsidRDefault="00C74A69" w:rsidP="00DB5893">
      <w:pPr>
        <w:spacing w:after="0"/>
        <w:rPr>
          <w:rFonts w:ascii="Arial" w:eastAsia="Times New Roman" w:hAnsi="Arial" w:cs="Arial"/>
          <w:b/>
          <w:bCs/>
          <w:sz w:val="20"/>
          <w:szCs w:val="20"/>
          <w:lang w:val="sl-SI"/>
        </w:rPr>
      </w:pPr>
    </w:p>
    <w:p w14:paraId="3953596B"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6C" w14:textId="77777777" w:rsidR="00F13B51" w:rsidRPr="00E2071B" w:rsidRDefault="00F13B51" w:rsidP="00DB5893">
      <w:pPr>
        <w:spacing w:after="0"/>
        <w:rPr>
          <w:rFonts w:ascii="Arial" w:eastAsia="Times New Roman" w:hAnsi="Arial" w:cs="Arial"/>
          <w:sz w:val="20"/>
          <w:szCs w:val="20"/>
          <w:lang w:val="sl-SI"/>
        </w:rPr>
      </w:pPr>
    </w:p>
    <w:p w14:paraId="3953596D"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953596E" w14:textId="77777777" w:rsidR="00F13B51" w:rsidRPr="00E2071B" w:rsidRDefault="00F13B51" w:rsidP="00DB5893">
      <w:pPr>
        <w:spacing w:after="0"/>
        <w:jc w:val="both"/>
        <w:rPr>
          <w:rFonts w:ascii="Arial" w:eastAsia="Times New Roman" w:hAnsi="Arial" w:cs="Arial"/>
          <w:sz w:val="20"/>
          <w:szCs w:val="20"/>
          <w:lang w:val="sl-SI"/>
        </w:rPr>
      </w:pPr>
    </w:p>
    <w:p w14:paraId="3953596F"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9535970" w14:textId="77777777" w:rsidR="00B26358" w:rsidRPr="00E2071B" w:rsidRDefault="00B26358" w:rsidP="00DB5893">
      <w:pPr>
        <w:spacing w:after="0"/>
        <w:jc w:val="both"/>
        <w:rPr>
          <w:rFonts w:ascii="Arial" w:eastAsia="Times New Roman" w:hAnsi="Arial" w:cs="Arial"/>
          <w:sz w:val="20"/>
          <w:szCs w:val="20"/>
          <w:lang w:val="sl-SI"/>
        </w:rPr>
      </w:pPr>
    </w:p>
    <w:p w14:paraId="39535971" w14:textId="7D6DE85D" w:rsidR="00F13B51"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druga drugi poravnati vse do takrat nastale obveznosti.</w:t>
      </w:r>
    </w:p>
    <w:p w14:paraId="7C782900" w14:textId="1B821445" w:rsidR="00034FF0" w:rsidRDefault="00034FF0" w:rsidP="00DB5893">
      <w:pPr>
        <w:spacing w:after="0"/>
        <w:jc w:val="both"/>
        <w:rPr>
          <w:rFonts w:ascii="Arial" w:eastAsia="Times New Roman" w:hAnsi="Arial" w:cs="Arial"/>
          <w:sz w:val="20"/>
          <w:szCs w:val="20"/>
          <w:lang w:val="sl-SI"/>
        </w:rPr>
      </w:pPr>
    </w:p>
    <w:p w14:paraId="685050F0" w14:textId="77777777" w:rsidR="00034FF0" w:rsidRPr="00E2071B" w:rsidRDefault="00034FF0" w:rsidP="00DB5893">
      <w:pPr>
        <w:spacing w:after="0"/>
        <w:jc w:val="both"/>
        <w:rPr>
          <w:rFonts w:ascii="Arial" w:eastAsia="Times New Roman" w:hAnsi="Arial" w:cs="Arial"/>
          <w:sz w:val="20"/>
          <w:szCs w:val="20"/>
          <w:lang w:val="sl-SI"/>
        </w:rPr>
      </w:pPr>
    </w:p>
    <w:p w14:paraId="39535975" w14:textId="6EA88E56" w:rsidR="00493F75"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Končne določbe</w:t>
      </w:r>
    </w:p>
    <w:p w14:paraId="39535976" w14:textId="77777777" w:rsidR="00C74A69" w:rsidRPr="00E2071B" w:rsidRDefault="00C74A69" w:rsidP="00DB5893">
      <w:pPr>
        <w:spacing w:after="0"/>
        <w:jc w:val="both"/>
        <w:rPr>
          <w:rFonts w:ascii="Arial" w:eastAsia="Times New Roman" w:hAnsi="Arial" w:cs="Arial"/>
          <w:b/>
          <w:sz w:val="20"/>
          <w:szCs w:val="20"/>
          <w:lang w:val="sl-SI"/>
        </w:rPr>
      </w:pPr>
    </w:p>
    <w:p w14:paraId="39535977"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78" w14:textId="77777777" w:rsidR="00F13B51" w:rsidRPr="00E2071B" w:rsidRDefault="00F13B51" w:rsidP="00DB5893">
      <w:pPr>
        <w:spacing w:after="0"/>
        <w:jc w:val="both"/>
        <w:rPr>
          <w:rFonts w:ascii="Arial" w:eastAsia="Times New Roman" w:hAnsi="Arial" w:cs="Arial"/>
          <w:sz w:val="20"/>
          <w:szCs w:val="20"/>
          <w:lang w:val="sl-SI"/>
        </w:rPr>
      </w:pPr>
    </w:p>
    <w:p w14:paraId="39535979" w14:textId="77777777" w:rsidR="00800C04"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Ta pogodba je sklenjena za predmetni nakup in preneha z njeno izpolnitvijo.</w:t>
      </w:r>
    </w:p>
    <w:p w14:paraId="3953597A" w14:textId="77777777" w:rsidR="00D73BE9" w:rsidRPr="00E2071B" w:rsidRDefault="00D73BE9" w:rsidP="00DB5893">
      <w:pPr>
        <w:spacing w:after="0"/>
        <w:jc w:val="both"/>
        <w:rPr>
          <w:rFonts w:ascii="Arial" w:eastAsia="Times New Roman" w:hAnsi="Arial" w:cs="Arial"/>
          <w:sz w:val="20"/>
          <w:szCs w:val="20"/>
          <w:lang w:val="sl-SI"/>
        </w:rPr>
      </w:pPr>
    </w:p>
    <w:p w14:paraId="3953597B" w14:textId="429F6C5D" w:rsidR="00973D03" w:rsidRDefault="00973D03" w:rsidP="00DB5893">
      <w:pPr>
        <w:spacing w:after="0"/>
        <w:jc w:val="both"/>
        <w:rPr>
          <w:rFonts w:ascii="Arial" w:eastAsia="Times New Roman" w:hAnsi="Arial" w:cs="Arial"/>
          <w:sz w:val="20"/>
          <w:szCs w:val="20"/>
          <w:lang w:val="sl-SI"/>
        </w:rPr>
      </w:pPr>
    </w:p>
    <w:p w14:paraId="790CF596" w14:textId="3413F981" w:rsidR="00A87165" w:rsidRDefault="00A87165" w:rsidP="00DB5893">
      <w:pPr>
        <w:spacing w:after="0"/>
        <w:jc w:val="both"/>
        <w:rPr>
          <w:rFonts w:ascii="Arial" w:eastAsia="Times New Roman" w:hAnsi="Arial" w:cs="Arial"/>
          <w:sz w:val="20"/>
          <w:szCs w:val="20"/>
          <w:lang w:val="sl-SI"/>
        </w:rPr>
      </w:pPr>
    </w:p>
    <w:p w14:paraId="7D57A619" w14:textId="0046422A" w:rsidR="00A87165" w:rsidRDefault="00A87165" w:rsidP="00DB5893">
      <w:pPr>
        <w:spacing w:after="0"/>
        <w:jc w:val="both"/>
        <w:rPr>
          <w:rFonts w:ascii="Arial" w:eastAsia="Times New Roman" w:hAnsi="Arial" w:cs="Arial"/>
          <w:sz w:val="20"/>
          <w:szCs w:val="20"/>
          <w:lang w:val="sl-SI"/>
        </w:rPr>
      </w:pPr>
    </w:p>
    <w:p w14:paraId="2264F49D" w14:textId="77777777" w:rsidR="00A87165" w:rsidRPr="00E2071B" w:rsidRDefault="00A87165" w:rsidP="00DB5893">
      <w:pPr>
        <w:spacing w:after="0"/>
        <w:jc w:val="both"/>
        <w:rPr>
          <w:rFonts w:ascii="Arial" w:eastAsia="Times New Roman" w:hAnsi="Arial" w:cs="Arial"/>
          <w:sz w:val="20"/>
          <w:szCs w:val="20"/>
          <w:lang w:val="sl-SI"/>
        </w:rPr>
      </w:pPr>
    </w:p>
    <w:p w14:paraId="3953597C"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 xml:space="preserve">člen </w:t>
      </w:r>
    </w:p>
    <w:p w14:paraId="3953597D" w14:textId="77777777" w:rsidR="00F13B51" w:rsidRPr="00E2071B" w:rsidRDefault="00F13B51" w:rsidP="00DB5893">
      <w:pPr>
        <w:spacing w:after="0"/>
        <w:jc w:val="both"/>
        <w:rPr>
          <w:rFonts w:ascii="Arial" w:eastAsia="Times New Roman" w:hAnsi="Arial" w:cs="Arial"/>
          <w:sz w:val="20"/>
          <w:szCs w:val="20"/>
          <w:lang w:val="sl-SI"/>
        </w:rPr>
      </w:pPr>
    </w:p>
    <w:p w14:paraId="3953597E"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3953597F" w14:textId="77777777" w:rsidR="00CA3135" w:rsidRPr="00E2071B" w:rsidRDefault="00CA3135" w:rsidP="00DB5893">
      <w:pPr>
        <w:tabs>
          <w:tab w:val="left" w:pos="567"/>
        </w:tabs>
        <w:spacing w:after="0"/>
        <w:jc w:val="both"/>
        <w:rPr>
          <w:rFonts w:ascii="Arial" w:eastAsia="Times New Roman" w:hAnsi="Arial" w:cs="Arial"/>
          <w:sz w:val="20"/>
          <w:szCs w:val="20"/>
          <w:lang w:val="sl-SI"/>
        </w:rPr>
      </w:pPr>
    </w:p>
    <w:p w14:paraId="39535981"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2"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3"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39535984" w14:textId="77777777" w:rsidR="00FD5E59" w:rsidRPr="00E2071B" w:rsidRDefault="00FD5E59" w:rsidP="00DB5893">
      <w:pPr>
        <w:tabs>
          <w:tab w:val="left" w:pos="567"/>
        </w:tabs>
        <w:spacing w:after="0"/>
        <w:jc w:val="both"/>
        <w:rPr>
          <w:rFonts w:ascii="Arial" w:eastAsia="Times New Roman" w:hAnsi="Arial" w:cs="Arial"/>
          <w:sz w:val="20"/>
          <w:szCs w:val="20"/>
          <w:lang w:val="sl-SI"/>
        </w:rPr>
      </w:pPr>
    </w:p>
    <w:p w14:paraId="39535985" w14:textId="77777777" w:rsidR="00F13B51" w:rsidRPr="00E2071B" w:rsidRDefault="00897D85" w:rsidP="00DB5893">
      <w:pPr>
        <w:spacing w:after="0"/>
        <w:jc w:val="both"/>
        <w:rPr>
          <w:rFonts w:ascii="Arial" w:hAnsi="Arial" w:cs="Arial"/>
          <w:sz w:val="20"/>
          <w:szCs w:val="20"/>
          <w:lang w:val="sl-SI" w:eastAsia="sl-SI"/>
        </w:rPr>
      </w:pPr>
      <w:r w:rsidRPr="00E2071B">
        <w:rPr>
          <w:rFonts w:ascii="Arial" w:hAnsi="Arial" w:cs="Arial"/>
          <w:sz w:val="20"/>
          <w:szCs w:val="20"/>
          <w:lang w:val="sl-SI" w:eastAsia="sl-SI"/>
        </w:rPr>
        <w:t>Za spremembo skrbnikov in pooblaščenih oseb iz te pogodbe, je dovolj pisno obvestilo ene stranke drugi stranki.</w:t>
      </w:r>
    </w:p>
    <w:p w14:paraId="39535986" w14:textId="77777777" w:rsidR="0032486C" w:rsidRPr="00E2071B" w:rsidRDefault="0032486C" w:rsidP="00DB5893">
      <w:pPr>
        <w:spacing w:after="0"/>
        <w:jc w:val="both"/>
        <w:rPr>
          <w:rFonts w:ascii="Arial" w:hAnsi="Arial" w:cs="Arial"/>
          <w:sz w:val="20"/>
          <w:szCs w:val="20"/>
          <w:lang w:val="sl-SI" w:eastAsia="sl-SI"/>
        </w:rPr>
      </w:pPr>
    </w:p>
    <w:p w14:paraId="39535987"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8"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9" w14:textId="77777777" w:rsidR="00CA3135"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sta sporazumni, da se za vsa določila, ki niso dogovorjena s pogodbo, uporabljajo določila Obligacijskega zakonika.</w:t>
      </w:r>
    </w:p>
    <w:p w14:paraId="3953598A" w14:textId="77777777" w:rsidR="0032486C" w:rsidRPr="00E2071B" w:rsidRDefault="0032486C" w:rsidP="00DB5893">
      <w:pPr>
        <w:tabs>
          <w:tab w:val="left" w:pos="567"/>
        </w:tabs>
        <w:spacing w:after="0"/>
        <w:jc w:val="both"/>
        <w:rPr>
          <w:rFonts w:ascii="Arial" w:eastAsia="Times New Roman" w:hAnsi="Arial" w:cs="Arial"/>
          <w:sz w:val="20"/>
          <w:szCs w:val="20"/>
          <w:lang w:val="sl-SI"/>
        </w:rPr>
      </w:pPr>
    </w:p>
    <w:p w14:paraId="3953598B"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C"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D" w14:textId="77777777" w:rsidR="00CA3135" w:rsidRPr="00E2071B" w:rsidRDefault="00897D85" w:rsidP="000C51C7">
      <w:pPr>
        <w:spacing w:after="0"/>
        <w:rPr>
          <w:rFonts w:ascii="Arial" w:eastAsia="Times New Roman" w:hAnsi="Arial" w:cs="Arial"/>
          <w:sz w:val="20"/>
          <w:szCs w:val="20"/>
          <w:lang w:val="sl-SI"/>
        </w:rPr>
      </w:pPr>
      <w:r w:rsidRPr="00E2071B">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3953598E" w14:textId="77777777" w:rsidR="0032486C" w:rsidRPr="00E2071B" w:rsidRDefault="0032486C" w:rsidP="000C51C7">
      <w:pPr>
        <w:spacing w:after="0"/>
        <w:rPr>
          <w:rFonts w:ascii="Arial" w:eastAsia="Times New Roman" w:hAnsi="Arial" w:cs="Arial"/>
          <w:sz w:val="20"/>
          <w:szCs w:val="20"/>
          <w:lang w:val="sl-SI"/>
        </w:rPr>
      </w:pPr>
    </w:p>
    <w:p w14:paraId="3953598F"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90"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91"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je sestavljena v 2 (dveh) enakih izvodih, od katerih prejme vsaka pogodbena stranka po 1 (en) izvod.</w:t>
      </w:r>
    </w:p>
    <w:p w14:paraId="39535992" w14:textId="77777777" w:rsidR="00995A53" w:rsidRPr="00E2071B" w:rsidRDefault="00995A53" w:rsidP="00DB5893">
      <w:pPr>
        <w:tabs>
          <w:tab w:val="left" w:pos="567"/>
        </w:tabs>
        <w:spacing w:after="0"/>
        <w:jc w:val="both"/>
        <w:rPr>
          <w:rFonts w:ascii="Arial" w:eastAsia="Times New Roman" w:hAnsi="Arial" w:cs="Arial"/>
          <w:sz w:val="20"/>
          <w:szCs w:val="20"/>
          <w:lang w:val="sl-SI"/>
        </w:rPr>
      </w:pPr>
    </w:p>
    <w:p w14:paraId="39535993" w14:textId="77777777" w:rsidR="00F13B51" w:rsidRPr="00E2071B" w:rsidRDefault="00897D85" w:rsidP="00DB5893">
      <w:pPr>
        <w:spacing w:after="0"/>
        <w:jc w:val="both"/>
        <w:rPr>
          <w:rFonts w:ascii="Arial" w:eastAsia="Times New Roman" w:hAnsi="Arial" w:cs="Arial"/>
          <w:snapToGrid w:val="0"/>
          <w:sz w:val="20"/>
          <w:szCs w:val="20"/>
          <w:lang w:val="sl-SI"/>
        </w:rPr>
      </w:pPr>
      <w:r w:rsidRPr="00E2071B">
        <w:rPr>
          <w:rFonts w:ascii="Arial" w:eastAsia="Times New Roman" w:hAnsi="Arial" w:cs="Arial"/>
          <w:snapToGrid w:val="0"/>
          <w:sz w:val="20"/>
          <w:szCs w:val="20"/>
          <w:lang w:val="sl-SI"/>
        </w:rPr>
        <w:t xml:space="preserve">Pogodbeni stranki sta sporazumni, da začne pogodba veljati z dnem obojestranskega podpisa pogodbe. </w:t>
      </w:r>
    </w:p>
    <w:p w14:paraId="39535994" w14:textId="77777777" w:rsidR="00102343" w:rsidRPr="00E2071B" w:rsidRDefault="00102343" w:rsidP="00DB5893">
      <w:pPr>
        <w:tabs>
          <w:tab w:val="left" w:pos="567"/>
        </w:tabs>
        <w:spacing w:after="0"/>
        <w:jc w:val="both"/>
        <w:rPr>
          <w:rFonts w:ascii="Arial" w:eastAsia="Times New Roman" w:hAnsi="Arial" w:cs="Arial"/>
          <w:sz w:val="20"/>
          <w:szCs w:val="20"/>
          <w:lang w:val="sl-SI"/>
        </w:rPr>
      </w:pPr>
    </w:p>
    <w:p w14:paraId="39535995"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Št</w:t>
      </w:r>
      <w:r w:rsidR="002C3A5B">
        <w:rPr>
          <w:rFonts w:ascii="Arial" w:eastAsia="Times New Roman" w:hAnsi="Arial" w:cs="Arial"/>
          <w:sz w:val="20"/>
          <w:szCs w:val="20"/>
          <w:lang w:val="sl-SI"/>
        </w:rPr>
        <w:t xml:space="preserve">evilka: </w:t>
      </w:r>
    </w:p>
    <w:p w14:paraId="39535996" w14:textId="77777777" w:rsidR="00F13B51" w:rsidRDefault="00897D85" w:rsidP="00DB5893">
      <w:pPr>
        <w:tabs>
          <w:tab w:val="left" w:pos="567"/>
        </w:tabs>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V Ljubljani, dne </w:t>
      </w:r>
    </w:p>
    <w:p w14:paraId="39535997" w14:textId="6BAF06C1" w:rsidR="002C3A5B" w:rsidRDefault="002C3A5B" w:rsidP="00DB5893">
      <w:pPr>
        <w:tabs>
          <w:tab w:val="left" w:pos="567"/>
        </w:tabs>
        <w:spacing w:after="0"/>
        <w:jc w:val="both"/>
        <w:rPr>
          <w:rFonts w:ascii="Arial" w:eastAsia="Times New Roman" w:hAnsi="Arial" w:cs="Arial"/>
          <w:sz w:val="20"/>
          <w:szCs w:val="20"/>
          <w:lang w:val="sl-SI"/>
        </w:rPr>
      </w:pPr>
    </w:p>
    <w:p w14:paraId="34A30650" w14:textId="77777777" w:rsidR="00034FF0" w:rsidRPr="00E2071B" w:rsidRDefault="00034FF0" w:rsidP="00DB5893">
      <w:pPr>
        <w:tabs>
          <w:tab w:val="left" w:pos="567"/>
        </w:tabs>
        <w:spacing w:after="0"/>
        <w:jc w:val="both"/>
        <w:rPr>
          <w:rFonts w:ascii="Arial" w:eastAsia="Times New Roman" w:hAnsi="Arial" w:cs="Arial"/>
          <w:sz w:val="20"/>
          <w:szCs w:val="20"/>
          <w:lang w:val="sl-SI"/>
        </w:rPr>
      </w:pPr>
    </w:p>
    <w:p w14:paraId="39535998" w14:textId="77777777" w:rsidR="00973D03" w:rsidRPr="00E2071B" w:rsidRDefault="00973D03" w:rsidP="00DB5893">
      <w:pPr>
        <w:tabs>
          <w:tab w:val="left" w:pos="567"/>
        </w:tabs>
        <w:spacing w:after="0"/>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F936E8" w14:paraId="3953599C" w14:textId="77777777" w:rsidTr="00F13B51">
        <w:trPr>
          <w:cantSplit/>
        </w:trPr>
        <w:tc>
          <w:tcPr>
            <w:tcW w:w="4395" w:type="dxa"/>
          </w:tcPr>
          <w:p w14:paraId="39535999"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NAROČNIK:</w:t>
            </w:r>
          </w:p>
        </w:tc>
        <w:tc>
          <w:tcPr>
            <w:tcW w:w="283" w:type="dxa"/>
          </w:tcPr>
          <w:p w14:paraId="3953599A" w14:textId="77777777" w:rsidR="00F13B51" w:rsidRPr="00E2071B" w:rsidRDefault="00F13B51" w:rsidP="00DB5893">
            <w:pPr>
              <w:spacing w:after="0"/>
              <w:jc w:val="center"/>
              <w:rPr>
                <w:rFonts w:ascii="Arial" w:eastAsia="Times New Roman" w:hAnsi="Arial" w:cs="Arial"/>
                <w:b/>
                <w:sz w:val="20"/>
                <w:szCs w:val="20"/>
                <w:lang w:val="sl-SI"/>
              </w:rPr>
            </w:pPr>
          </w:p>
        </w:tc>
        <w:tc>
          <w:tcPr>
            <w:tcW w:w="3827" w:type="dxa"/>
          </w:tcPr>
          <w:p w14:paraId="3953599B"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p>
        </w:tc>
      </w:tr>
      <w:tr w:rsidR="00F936E8" w14:paraId="395359A0" w14:textId="77777777" w:rsidTr="00F13B51">
        <w:trPr>
          <w:cantSplit/>
        </w:trPr>
        <w:tc>
          <w:tcPr>
            <w:tcW w:w="4395" w:type="dxa"/>
          </w:tcPr>
          <w:p w14:paraId="3953599D"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Republika Slovenija</w:t>
            </w:r>
          </w:p>
        </w:tc>
        <w:tc>
          <w:tcPr>
            <w:tcW w:w="283" w:type="dxa"/>
          </w:tcPr>
          <w:p w14:paraId="3953599E"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3953599F" w14:textId="77777777" w:rsidR="00F13B51" w:rsidRPr="00E2071B" w:rsidRDefault="00F13B51" w:rsidP="00DB5893">
            <w:pPr>
              <w:spacing w:after="0"/>
              <w:jc w:val="center"/>
              <w:rPr>
                <w:rFonts w:ascii="Arial" w:eastAsia="Times New Roman" w:hAnsi="Arial" w:cs="Arial"/>
                <w:b/>
                <w:sz w:val="20"/>
                <w:szCs w:val="20"/>
                <w:lang w:val="sl-SI"/>
              </w:rPr>
            </w:pPr>
          </w:p>
        </w:tc>
      </w:tr>
      <w:tr w:rsidR="00F936E8" w14:paraId="395359A4" w14:textId="77777777" w:rsidTr="00F13B51">
        <w:trPr>
          <w:cantSplit/>
        </w:trPr>
        <w:tc>
          <w:tcPr>
            <w:tcW w:w="4395" w:type="dxa"/>
          </w:tcPr>
          <w:p w14:paraId="395359A1"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Ministrstvo za obrambo</w:t>
            </w:r>
          </w:p>
        </w:tc>
        <w:tc>
          <w:tcPr>
            <w:tcW w:w="283" w:type="dxa"/>
          </w:tcPr>
          <w:p w14:paraId="395359A2"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395359A3" w14:textId="77777777" w:rsidR="00F13B51" w:rsidRPr="00E2071B" w:rsidRDefault="00F13B51" w:rsidP="00DB5893">
            <w:pPr>
              <w:spacing w:after="0"/>
              <w:jc w:val="center"/>
              <w:rPr>
                <w:rFonts w:ascii="Arial" w:eastAsia="Times New Roman" w:hAnsi="Arial" w:cs="Arial"/>
                <w:b/>
                <w:sz w:val="20"/>
                <w:szCs w:val="20"/>
                <w:lang w:val="sl-SI"/>
              </w:rPr>
            </w:pPr>
          </w:p>
        </w:tc>
      </w:tr>
    </w:tbl>
    <w:p w14:paraId="395359A5" w14:textId="77777777" w:rsidR="002C3A5B" w:rsidRDefault="002C3A5B" w:rsidP="00DB5893">
      <w:pPr>
        <w:tabs>
          <w:tab w:val="left" w:pos="567"/>
        </w:tabs>
        <w:spacing w:after="0"/>
        <w:jc w:val="both"/>
        <w:rPr>
          <w:rFonts w:ascii="Arial" w:eastAsia="Times New Roman" w:hAnsi="Arial" w:cs="Arial"/>
          <w:sz w:val="20"/>
          <w:szCs w:val="20"/>
          <w:lang w:val="sl-SI"/>
        </w:rPr>
      </w:pPr>
    </w:p>
    <w:p w14:paraId="395359A6" w14:textId="6961CBD5" w:rsidR="002C3A5B" w:rsidRDefault="002C3A5B" w:rsidP="00DB5893">
      <w:pPr>
        <w:tabs>
          <w:tab w:val="left" w:pos="567"/>
        </w:tabs>
        <w:spacing w:after="0"/>
        <w:jc w:val="both"/>
        <w:rPr>
          <w:rFonts w:ascii="Arial" w:eastAsia="Times New Roman" w:hAnsi="Arial" w:cs="Arial"/>
          <w:sz w:val="20"/>
          <w:szCs w:val="20"/>
          <w:lang w:val="sl-SI"/>
        </w:rPr>
      </w:pPr>
    </w:p>
    <w:p w14:paraId="67D58BC9" w14:textId="05DEB47C" w:rsidR="00034FF0" w:rsidRDefault="00034FF0" w:rsidP="00DB5893">
      <w:pPr>
        <w:tabs>
          <w:tab w:val="left" w:pos="567"/>
        </w:tabs>
        <w:spacing w:after="0"/>
        <w:jc w:val="both"/>
        <w:rPr>
          <w:rFonts w:ascii="Arial" w:eastAsia="Times New Roman" w:hAnsi="Arial" w:cs="Arial"/>
          <w:sz w:val="20"/>
          <w:szCs w:val="20"/>
          <w:lang w:val="sl-SI"/>
        </w:rPr>
      </w:pPr>
    </w:p>
    <w:p w14:paraId="4BBEBE94" w14:textId="00B1EC78" w:rsidR="00034FF0" w:rsidRDefault="00034FF0" w:rsidP="00DB5893">
      <w:pPr>
        <w:tabs>
          <w:tab w:val="left" w:pos="567"/>
        </w:tabs>
        <w:spacing w:after="0"/>
        <w:jc w:val="both"/>
        <w:rPr>
          <w:rFonts w:ascii="Arial" w:eastAsia="Times New Roman" w:hAnsi="Arial" w:cs="Arial"/>
          <w:sz w:val="20"/>
          <w:szCs w:val="20"/>
          <w:lang w:val="sl-SI"/>
        </w:rPr>
      </w:pPr>
    </w:p>
    <w:p w14:paraId="44C97303" w14:textId="0B6034CF" w:rsidR="00034FF0" w:rsidRDefault="00034FF0" w:rsidP="00DB5893">
      <w:pPr>
        <w:tabs>
          <w:tab w:val="left" w:pos="567"/>
        </w:tabs>
        <w:spacing w:after="0"/>
        <w:jc w:val="both"/>
        <w:rPr>
          <w:rFonts w:ascii="Arial" w:eastAsia="Times New Roman" w:hAnsi="Arial" w:cs="Arial"/>
          <w:sz w:val="20"/>
          <w:szCs w:val="20"/>
          <w:lang w:val="sl-SI"/>
        </w:rPr>
      </w:pPr>
    </w:p>
    <w:p w14:paraId="04D6921D" w14:textId="77777777" w:rsidR="00034FF0" w:rsidRDefault="00034FF0" w:rsidP="00DB5893">
      <w:pPr>
        <w:tabs>
          <w:tab w:val="left" w:pos="567"/>
        </w:tabs>
        <w:spacing w:after="0"/>
        <w:jc w:val="both"/>
        <w:rPr>
          <w:rFonts w:ascii="Arial" w:eastAsia="Times New Roman" w:hAnsi="Arial" w:cs="Arial"/>
          <w:sz w:val="20"/>
          <w:szCs w:val="20"/>
          <w:lang w:val="sl-SI"/>
        </w:rPr>
      </w:pPr>
    </w:p>
    <w:p w14:paraId="395359A7" w14:textId="77777777" w:rsidR="00AD3260" w:rsidRPr="00102343" w:rsidRDefault="00897D85" w:rsidP="00DB5893">
      <w:p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Priloge kot sestavni del te pogodbe so:</w:t>
      </w:r>
    </w:p>
    <w:p w14:paraId="395359A8" w14:textId="77777777" w:rsidR="00F13B51" w:rsidRPr="00102343" w:rsidRDefault="00897D85" w:rsidP="00E20163">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ponudba št. _______ z dne ________,</w:t>
      </w:r>
    </w:p>
    <w:p w14:paraId="395359AB" w14:textId="08AE4A6C" w:rsidR="00102343" w:rsidRPr="00034FF0" w:rsidRDefault="00897D85" w:rsidP="00034FF0">
      <w:pPr>
        <w:numPr>
          <w:ilvl w:val="0"/>
          <w:numId w:val="6"/>
        </w:numPr>
        <w:tabs>
          <w:tab w:val="left" w:pos="567"/>
        </w:tabs>
        <w:spacing w:after="0"/>
        <w:jc w:val="both"/>
        <w:rPr>
          <w:rFonts w:ascii="Arial" w:eastAsia="Times New Roman" w:hAnsi="Arial" w:cs="Arial"/>
          <w:sz w:val="20"/>
          <w:szCs w:val="20"/>
          <w:lang w:val="sl-SI"/>
        </w:rPr>
      </w:pPr>
      <w:r w:rsidRPr="00C05F99">
        <w:rPr>
          <w:rFonts w:ascii="Arial" w:eastAsia="Times New Roman" w:hAnsi="Arial" w:cs="Arial"/>
          <w:sz w:val="20"/>
          <w:szCs w:val="20"/>
          <w:lang w:val="sl-SI"/>
        </w:rPr>
        <w:t>priloga k pogodbi -</w:t>
      </w:r>
      <w:r w:rsidR="00F13B51" w:rsidRPr="00C05F99">
        <w:rPr>
          <w:rFonts w:ascii="Arial" w:eastAsia="Times New Roman" w:hAnsi="Arial" w:cs="Arial"/>
          <w:sz w:val="20"/>
          <w:szCs w:val="20"/>
          <w:lang w:val="sl-SI"/>
        </w:rPr>
        <w:t xml:space="preserve"> opredelitev kontrole kakovosti za prevzem </w:t>
      </w:r>
      <w:r w:rsidR="00F13B28">
        <w:rPr>
          <w:rFonts w:ascii="Arial" w:eastAsia="Times New Roman" w:hAnsi="Arial" w:cs="Arial"/>
          <w:sz w:val="20"/>
          <w:szCs w:val="20"/>
          <w:lang w:val="sl-SI"/>
        </w:rPr>
        <w:t>proizvodov</w:t>
      </w:r>
      <w:r w:rsidR="007D4DE9" w:rsidRPr="00034FF0">
        <w:rPr>
          <w:rFonts w:ascii="Arial" w:eastAsia="Times New Roman" w:hAnsi="Arial" w:cs="Arial"/>
          <w:sz w:val="20"/>
          <w:szCs w:val="20"/>
        </w:rPr>
        <w:t>.</w:t>
      </w:r>
      <w:r w:rsidRPr="00034FF0">
        <w:rPr>
          <w:rFonts w:ascii="Arial" w:eastAsia="Times New Roman" w:hAnsi="Arial" w:cs="Arial"/>
          <w:b/>
          <w:bCs/>
          <w:color w:val="000000"/>
          <w:sz w:val="20"/>
          <w:szCs w:val="20"/>
          <w:lang w:eastAsia="sl-SI"/>
        </w:rPr>
        <w:br w:type="page"/>
      </w:r>
    </w:p>
    <w:p w14:paraId="57836A12" w14:textId="77777777" w:rsidR="00801349" w:rsidRPr="00801349" w:rsidRDefault="00801349" w:rsidP="00801349">
      <w:pPr>
        <w:spacing w:after="0" w:line="240" w:lineRule="auto"/>
        <w:rPr>
          <w:rFonts w:ascii="Arial" w:eastAsia="Times New Roman" w:hAnsi="Arial" w:cs="Arial"/>
          <w:b/>
          <w:sz w:val="20"/>
          <w:szCs w:val="20"/>
          <w:lang w:val="sl-SI"/>
        </w:rPr>
      </w:pPr>
      <w:r w:rsidRPr="00801349">
        <w:rPr>
          <w:rFonts w:ascii="Arial" w:eastAsia="Times New Roman" w:hAnsi="Arial" w:cs="Arial"/>
          <w:b/>
          <w:bCs/>
          <w:color w:val="000000"/>
          <w:sz w:val="20"/>
          <w:szCs w:val="20"/>
          <w:lang w:val="sl-SI" w:eastAsia="sl-SI"/>
        </w:rPr>
        <w:t xml:space="preserve">PRILOGA K POGODBI </w:t>
      </w:r>
    </w:p>
    <w:p w14:paraId="67890635" w14:textId="77777777" w:rsidR="00801349" w:rsidRPr="00801349" w:rsidRDefault="00801349" w:rsidP="00801349">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0EC01F03"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7B725DF3"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OPREDELITEV KONTROLE KAKOVOSTI ZA PREVZEM PROIZVODOV</w:t>
      </w:r>
    </w:p>
    <w:p w14:paraId="6D8B2564"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0E265FBF"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7133E3F2"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Podro</w:t>
      </w:r>
      <w:r w:rsidRPr="00801349">
        <w:rPr>
          <w:rFonts w:ascii="Arial" w:eastAsia="Times New Roman" w:hAnsi="Arial" w:cs="Arial"/>
          <w:sz w:val="20"/>
          <w:szCs w:val="20"/>
          <w:lang w:val="sl-SI" w:eastAsia="sl-SI"/>
        </w:rPr>
        <w:t>č</w:t>
      </w:r>
      <w:r w:rsidRPr="00801349">
        <w:rPr>
          <w:rFonts w:ascii="Arial" w:eastAsia="Times New Roman" w:hAnsi="Arial" w:cs="Arial"/>
          <w:b/>
          <w:bCs/>
          <w:sz w:val="20"/>
          <w:szCs w:val="20"/>
          <w:lang w:val="sl-SI" w:eastAsia="sl-SI"/>
        </w:rPr>
        <w:t>je uporabe</w:t>
      </w:r>
    </w:p>
    <w:p w14:paraId="6EBCB8A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590463F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1.1</w:t>
      </w:r>
    </w:p>
    <w:p w14:paraId="187CB6D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037FB027"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4956B4F"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34296CF"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Splošne dolo</w:t>
      </w:r>
      <w:r w:rsidRPr="00801349">
        <w:rPr>
          <w:rFonts w:ascii="Arial" w:eastAsia="Times New Roman" w:hAnsi="Arial" w:cs="Arial"/>
          <w:b/>
          <w:sz w:val="20"/>
          <w:szCs w:val="20"/>
          <w:lang w:val="sl-SI" w:eastAsia="sl-SI"/>
        </w:rPr>
        <w:t>č</w:t>
      </w:r>
      <w:r w:rsidRPr="00801349">
        <w:rPr>
          <w:rFonts w:ascii="Arial" w:eastAsia="Times New Roman" w:hAnsi="Arial" w:cs="Arial"/>
          <w:b/>
          <w:bCs/>
          <w:sz w:val="20"/>
          <w:szCs w:val="20"/>
          <w:lang w:val="sl-SI" w:eastAsia="sl-SI"/>
        </w:rPr>
        <w:t>be</w:t>
      </w:r>
    </w:p>
    <w:p w14:paraId="2CA0464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BB441A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2.1</w:t>
      </w:r>
    </w:p>
    <w:p w14:paraId="6D4653F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3E10177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A60863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2.2</w:t>
      </w:r>
    </w:p>
    <w:p w14:paraId="340909D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mora ustrezno upravljati sistem kakovosti, in sicer tako, da:</w:t>
      </w:r>
    </w:p>
    <w:p w14:paraId="59CABF70"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ob izvajanju kontrole kakovosti oziroma ob dostavi proizvodov priloži dokumente o kontroli,</w:t>
      </w:r>
    </w:p>
    <w:p w14:paraId="521F1915"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testiranju in preizkušanju predmeta pogodbe;</w:t>
      </w:r>
    </w:p>
    <w:p w14:paraId="0E121BF7"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izvaja predpisan ali dogovorjen način kontrole kakovosti proizvodov;</w:t>
      </w:r>
    </w:p>
    <w:p w14:paraId="67C78455"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so odgovornosti za kakovost predpisane;</w:t>
      </w:r>
    </w:p>
    <w:p w14:paraId="6C2C9428"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upošteva zahteve kupca za upravljanje sistema kakovosti;</w:t>
      </w:r>
    </w:p>
    <w:p w14:paraId="053CB639"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za podizvajalce veljajo enake zahteve, kot jih je kupec/naročnik postavil prodajalcu/</w:t>
      </w:r>
    </w:p>
    <w:p w14:paraId="05276D92"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izvajalcu/dobavitelju.</w:t>
      </w:r>
    </w:p>
    <w:p w14:paraId="54A32ABE"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12AB976A"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BDC6F8F"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Pristop h kontroli kakovosti</w:t>
      </w:r>
    </w:p>
    <w:p w14:paraId="32B0A7A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E1D72D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3.1</w:t>
      </w:r>
    </w:p>
    <w:p w14:paraId="0ACA5CA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051F46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31AA71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Obrazec SS 12-7 je sestavni del te priloge.</w:t>
      </w:r>
    </w:p>
    <w:p w14:paraId="20888DE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1B9608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2FB964C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765AF2B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Praviloma se prevzem začne izvajati v osmih dneh od prejema obrazca SS 12-7.</w:t>
      </w:r>
    </w:p>
    <w:p w14:paraId="1A1D3B1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6E7052E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6628F2DB"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BF9A97A"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3E79911"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br w:type="page"/>
        <w:t>Izvajanje kontrole kakovosti</w:t>
      </w:r>
    </w:p>
    <w:p w14:paraId="26E802A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DBACCEF"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4.1</w:t>
      </w:r>
    </w:p>
    <w:p w14:paraId="7254C7D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3984375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4.2</w:t>
      </w:r>
    </w:p>
    <w:p w14:paraId="204CA8C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opravi kontrolo kakovosti po pravilih stroke, in sicer:</w:t>
      </w:r>
    </w:p>
    <w:p w14:paraId="37F2AFE8"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 predpisanimi in standardiziranimi pripravami in metodami kontrole,</w:t>
      </w:r>
    </w:p>
    <w:p w14:paraId="74532F2B"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z meritvami, testiranji in preizkušanjem karakteristik proizvodov,</w:t>
      </w:r>
    </w:p>
    <w:p w14:paraId="3645874C"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 primerjavo ugotovljenih rezultatov, z zapisi v tehnični dokumentaciji prodajalca/izvajalca in s</w:t>
      </w:r>
    </w:p>
    <w:p w14:paraId="2464400F"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tehničnimi zahtevami kupca/naročnika, določenimi v pogodbi,</w:t>
      </w:r>
    </w:p>
    <w:p w14:paraId="34FA43EF"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 primerjavo in oceno nemerljivih karakteristik in lastnosti.</w:t>
      </w:r>
    </w:p>
    <w:p w14:paraId="000D026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E22672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58DB8042"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100-odstotni pregled,</w:t>
      </w:r>
    </w:p>
    <w:p w14:paraId="77D4439A"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naključni pregled,</w:t>
      </w:r>
    </w:p>
    <w:p w14:paraId="25325A97"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vzorčenje,</w:t>
      </w:r>
    </w:p>
    <w:p w14:paraId="17CA1F36"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certifikacijo,</w:t>
      </w:r>
    </w:p>
    <w:p w14:paraId="401C119D"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preverjanje na podlagi primerjave s potrjenim vzorcem (iz javnega razpisa oziroma svojim).</w:t>
      </w:r>
    </w:p>
    <w:p w14:paraId="0FDC9A5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D18C69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5A86FB9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76F02A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48C4E9D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54B2FD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4.3</w:t>
      </w:r>
    </w:p>
    <w:p w14:paraId="70777CC2"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32FA120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E9200E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0238F1B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5D9DA68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0409CFC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775BEA6"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4.4</w:t>
      </w:r>
    </w:p>
    <w:p w14:paraId="4B1F8B3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801349">
        <w:rPr>
          <w:rFonts w:ascii="Arial" w:eastAsia="Times New Roman" w:hAnsi="Arial" w:cs="Arial"/>
          <w:b/>
          <w:bCs/>
          <w:sz w:val="20"/>
          <w:szCs w:val="20"/>
          <w:lang w:val="sl-SI" w:eastAsia="sl-SI"/>
        </w:rPr>
        <w:t>Kakovost ustreza pogodbenim dolo</w:t>
      </w:r>
      <w:r w:rsidRPr="00801349">
        <w:rPr>
          <w:rFonts w:ascii="Arial" w:eastAsia="Times New Roman" w:hAnsi="Arial" w:cs="Arial"/>
          <w:sz w:val="20"/>
          <w:szCs w:val="20"/>
          <w:lang w:val="sl-SI" w:eastAsia="sl-SI"/>
        </w:rPr>
        <w:t>č</w:t>
      </w:r>
      <w:r w:rsidRPr="00801349">
        <w:rPr>
          <w:rFonts w:ascii="Arial" w:eastAsia="Times New Roman" w:hAnsi="Arial" w:cs="Arial"/>
          <w:b/>
          <w:bCs/>
          <w:sz w:val="20"/>
          <w:szCs w:val="20"/>
          <w:lang w:val="sl-SI" w:eastAsia="sl-SI"/>
        </w:rPr>
        <w:t>ilom</w:t>
      </w:r>
      <w:r w:rsidRPr="00801349">
        <w:rPr>
          <w:rFonts w:ascii="Arial" w:eastAsia="Times New Roman" w:hAnsi="Arial" w:cs="Arial"/>
          <w:sz w:val="20"/>
          <w:szCs w:val="20"/>
          <w:lang w:val="sl-SI" w:eastAsia="sl-SI"/>
        </w:rPr>
        <w:t>«.</w:t>
      </w:r>
    </w:p>
    <w:p w14:paraId="142DB86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908B41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801349">
        <w:rPr>
          <w:rFonts w:ascii="Arial" w:eastAsia="Times New Roman" w:hAnsi="Arial" w:cs="Arial"/>
          <w:b/>
          <w:bCs/>
          <w:sz w:val="20"/>
          <w:szCs w:val="20"/>
          <w:lang w:val="sl-SI" w:eastAsia="sl-SI"/>
        </w:rPr>
        <w:t>Kakovost NE ustreza pogodbenim dolo</w:t>
      </w:r>
      <w:r w:rsidRPr="00801349">
        <w:rPr>
          <w:rFonts w:ascii="Arial" w:eastAsia="Times New Roman" w:hAnsi="Arial" w:cs="Arial"/>
          <w:sz w:val="20"/>
          <w:szCs w:val="20"/>
          <w:lang w:val="sl-SI" w:eastAsia="sl-SI"/>
        </w:rPr>
        <w:t>č</w:t>
      </w:r>
      <w:r w:rsidRPr="00801349">
        <w:rPr>
          <w:rFonts w:ascii="Arial" w:eastAsia="Times New Roman" w:hAnsi="Arial" w:cs="Arial"/>
          <w:b/>
          <w:bCs/>
          <w:sz w:val="20"/>
          <w:szCs w:val="20"/>
          <w:lang w:val="sl-SI" w:eastAsia="sl-SI"/>
        </w:rPr>
        <w:t>ilom</w:t>
      </w:r>
      <w:r w:rsidRPr="00801349">
        <w:rPr>
          <w:rFonts w:ascii="Arial" w:eastAsia="Times New Roman" w:hAnsi="Arial" w:cs="Arial"/>
          <w:sz w:val="20"/>
          <w:szCs w:val="20"/>
          <w:lang w:val="sl-SI" w:eastAsia="sl-SI"/>
        </w:rPr>
        <w:t>«.</w:t>
      </w:r>
    </w:p>
    <w:p w14:paraId="1DF2B52C"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31D1D66"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EFD7F51"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Stroški pri izvajanju kontrole kakovosti</w:t>
      </w:r>
    </w:p>
    <w:p w14:paraId="2E09EED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E1B8EB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5.1</w:t>
      </w:r>
    </w:p>
    <w:p w14:paraId="123F8EB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 /izvajalec/dobavitelj.</w:t>
      </w:r>
    </w:p>
    <w:p w14:paraId="2B53338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1ECF0E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69E38BFC"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97E4538"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C326D27"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Obveznosti prodajalca/izvajalca/dobavitelja</w:t>
      </w:r>
    </w:p>
    <w:p w14:paraId="15925C0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AE0E00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6.1</w:t>
      </w:r>
    </w:p>
    <w:p w14:paraId="0FFFD0A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63F360A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AD0521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6.2</w:t>
      </w:r>
    </w:p>
    <w:p w14:paraId="74EA319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77E5E8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5FC481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5A6764C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B927492"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6.3</w:t>
      </w:r>
    </w:p>
    <w:p w14:paraId="4C8EE10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205C8BA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966A75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6.4</w:t>
      </w:r>
    </w:p>
    <w:p w14:paraId="122F73E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417D311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pogodbi ni drugače določeno.</w:t>
      </w:r>
    </w:p>
    <w:p w14:paraId="7AD11B9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31C60B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6.5</w:t>
      </w:r>
    </w:p>
    <w:p w14:paraId="32B67BC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1DB78FCF"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614BE1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Končno kontrolo kakovosti opravi notranja organizacijska enota MO, pristojna za kontrolo kakovosti.</w:t>
      </w:r>
    </w:p>
    <w:p w14:paraId="04CDFDB6"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6D8AD1CE"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19FCFDD"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Splošno</w:t>
      </w:r>
    </w:p>
    <w:p w14:paraId="6AF606D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7B71FAE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7.1</w:t>
      </w:r>
    </w:p>
    <w:p w14:paraId="5EB2E17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Ta določila se uporabljajo smiselno kot priloga k pogodbi, in sicer glede na vrsto predmeta pogodbe.</w:t>
      </w:r>
    </w:p>
    <w:p w14:paraId="0F801D40"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0EEC843"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23858C08"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559D2A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b/>
          <w:bCs/>
          <w:sz w:val="20"/>
          <w:szCs w:val="20"/>
          <w:lang w:val="sl-SI" w:eastAsia="sl-SI"/>
        </w:rPr>
        <w:t xml:space="preserve">Priloga 2: </w:t>
      </w:r>
      <w:r w:rsidRPr="00801349">
        <w:rPr>
          <w:rFonts w:ascii="Arial" w:eastAsia="Times New Roman" w:hAnsi="Arial" w:cs="Arial"/>
          <w:sz w:val="20"/>
          <w:szCs w:val="20"/>
          <w:lang w:val="sl-SI" w:eastAsia="sl-SI"/>
        </w:rPr>
        <w:t xml:space="preserve">Obvestilo o pripravi proizvodov za prevzem, Obrazec SS 12-7 </w:t>
      </w:r>
    </w:p>
    <w:p w14:paraId="71F2BF35" w14:textId="77777777" w:rsidR="00801349" w:rsidRPr="00801349" w:rsidRDefault="00801349" w:rsidP="00801349">
      <w:pPr>
        <w:spacing w:after="0" w:line="240" w:lineRule="auto"/>
        <w:jc w:val="both"/>
        <w:rPr>
          <w:rFonts w:ascii="Arial" w:eastAsia="Times New Roman" w:hAnsi="Arial" w:cs="Arial"/>
          <w:sz w:val="20"/>
          <w:szCs w:val="20"/>
          <w:lang w:val="sl-SI"/>
        </w:rPr>
      </w:pPr>
      <w:r w:rsidRPr="00801349">
        <w:rPr>
          <w:rFonts w:ascii="Arial" w:eastAsia="Times New Roman" w:hAnsi="Arial" w:cs="Arial"/>
          <w:b/>
          <w:bCs/>
          <w:sz w:val="20"/>
          <w:szCs w:val="20"/>
          <w:lang w:val="sl-SI" w:eastAsia="sl-SI"/>
        </w:rPr>
        <w:t xml:space="preserve">Priloga 3: </w:t>
      </w:r>
      <w:r w:rsidRPr="00801349">
        <w:rPr>
          <w:rFonts w:ascii="Arial" w:eastAsia="Times New Roman" w:hAnsi="Arial" w:cs="Arial"/>
          <w:sz w:val="20"/>
          <w:szCs w:val="20"/>
          <w:lang w:val="sl-SI" w:eastAsia="sl-SI"/>
        </w:rPr>
        <w:t>Zapisnik o kontroli kakovosti proizvodov, Obrazec SS 14-7.</w:t>
      </w:r>
    </w:p>
    <w:p w14:paraId="089E4819" w14:textId="77777777" w:rsidR="00801349" w:rsidRPr="00801349" w:rsidRDefault="00801349" w:rsidP="00801349">
      <w:pPr>
        <w:spacing w:after="0" w:line="240" w:lineRule="auto"/>
        <w:jc w:val="both"/>
        <w:rPr>
          <w:rFonts w:ascii="Arial" w:eastAsia="Times New Roman" w:hAnsi="Arial" w:cs="Arial"/>
          <w:sz w:val="20"/>
          <w:szCs w:val="20"/>
          <w:lang w:val="sl-SI"/>
        </w:rPr>
      </w:pPr>
    </w:p>
    <w:p w14:paraId="39535A1A" w14:textId="1CD5F778" w:rsidR="00C05F99" w:rsidRDefault="00C05F99" w:rsidP="00105BB3">
      <w:pPr>
        <w:spacing w:after="0" w:line="240" w:lineRule="auto"/>
        <w:ind w:left="360"/>
        <w:jc w:val="both"/>
        <w:rPr>
          <w:rFonts w:ascii="Arial" w:hAnsi="Arial" w:cs="Arial"/>
          <w:bCs/>
          <w:sz w:val="20"/>
          <w:szCs w:val="20"/>
          <w:lang w:val="sl-SI"/>
        </w:rPr>
      </w:pPr>
    </w:p>
    <w:p w14:paraId="39535A1B" w14:textId="77777777" w:rsidR="00C05F99" w:rsidRDefault="00897D85">
      <w:pPr>
        <w:rPr>
          <w:rFonts w:ascii="Arial" w:hAnsi="Arial" w:cs="Arial"/>
          <w:bCs/>
          <w:sz w:val="20"/>
          <w:szCs w:val="20"/>
          <w:lang w:val="sl-SI"/>
        </w:rPr>
      </w:pPr>
      <w:r>
        <w:rPr>
          <w:rFonts w:ascii="Arial" w:hAnsi="Arial" w:cs="Arial"/>
          <w:bCs/>
          <w:sz w:val="20"/>
          <w:szCs w:val="20"/>
          <w:lang w:val="sl-SI"/>
        </w:rPr>
        <w:br w:type="page"/>
      </w:r>
    </w:p>
    <w:p w14:paraId="39535A6F" w14:textId="77777777" w:rsidR="00F13B51" w:rsidRPr="00E2071B" w:rsidRDefault="00F13B51" w:rsidP="00F13B51">
      <w:pPr>
        <w:spacing w:after="0" w:line="240" w:lineRule="auto"/>
        <w:jc w:val="center"/>
        <w:rPr>
          <w:rFonts w:ascii="Arial" w:eastAsia="Times New Roman" w:hAnsi="Arial" w:cs="Arial"/>
          <w:sz w:val="20"/>
          <w:szCs w:val="20"/>
          <w:lang w:val="sl-SI"/>
        </w:rPr>
        <w:sectPr w:rsidR="00F13B51" w:rsidRPr="00E2071B" w:rsidSect="00F13B51">
          <w:footerReference w:type="even" r:id="rId25"/>
          <w:footerReference w:type="default" r:id="rId26"/>
          <w:footerReference w:type="first" r:id="rId27"/>
          <w:pgSz w:w="11907" w:h="16840" w:code="9"/>
          <w:pgMar w:top="1701" w:right="1134" w:bottom="1418" w:left="1134" w:header="709" w:footer="709" w:gutter="0"/>
          <w:cols w:space="708"/>
        </w:sectPr>
      </w:pPr>
    </w:p>
    <w:p w14:paraId="39535A70" w14:textId="77777777" w:rsidR="00F13B51" w:rsidRPr="00E2071B" w:rsidRDefault="00897D85" w:rsidP="00F13B51">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t>Priloga 2</w:t>
      </w:r>
    </w:p>
    <w:p w14:paraId="39535A71" w14:textId="77777777" w:rsidR="00F13B51" w:rsidRPr="00E2071B" w:rsidRDefault="00897D85"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 12-7)</w:t>
      </w:r>
    </w:p>
    <w:p w14:paraId="39535A72"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REPUBLIKA SLOVENIJA</w:t>
      </w:r>
    </w:p>
    <w:p w14:paraId="39535A73"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39535A74"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5"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DIREKTORAT ZA LOGISTIKO</w:t>
      </w:r>
    </w:p>
    <w:p w14:paraId="39535A7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7"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Sektor za upravljanje materialnih sredstev</w:t>
      </w:r>
    </w:p>
    <w:p w14:paraId="39535A78"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Oddelek za prevzem</w:t>
      </w:r>
    </w:p>
    <w:p w14:paraId="39535A79"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Vojkova cesta 59, 1000 Ljubljana</w:t>
      </w:r>
    </w:p>
    <w:p w14:paraId="39535A7A"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B"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C"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O PRIPRAVI PROIZVODOV ZA PREVZEM</w:t>
      </w:r>
    </w:p>
    <w:p w14:paraId="39535A7D"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E"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pogodbe/naročilnice: _________________________________</w:t>
      </w:r>
    </w:p>
    <w:p w14:paraId="39535A7F"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0"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Datum pogodbe/naročilnice: __________________________________</w:t>
      </w:r>
    </w:p>
    <w:p w14:paraId="39535A81"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2"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Pogodbeni datum/rok dobave:_________________________________</w:t>
      </w:r>
    </w:p>
    <w:p w14:paraId="39535A83"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4"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5"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Ime in priimek pooblaščene osebe dobavitelja</w:t>
      </w:r>
      <w:r w:rsidRPr="00E2071B">
        <w:rPr>
          <w:rFonts w:ascii="Arial" w:eastAsia="Times New Roman" w:hAnsi="Arial" w:cs="Arial"/>
          <w:i/>
          <w:iCs/>
          <w:sz w:val="20"/>
          <w:szCs w:val="20"/>
          <w:lang w:val="sl-SI" w:eastAsia="sl-SI"/>
        </w:rPr>
        <w:t>1</w:t>
      </w:r>
      <w:r w:rsidRPr="00E2071B">
        <w:rPr>
          <w:rFonts w:ascii="Arial" w:eastAsia="Times New Roman" w:hAnsi="Arial" w:cs="Arial"/>
          <w:sz w:val="20"/>
          <w:szCs w:val="20"/>
          <w:lang w:val="sl-SI" w:eastAsia="sl-SI"/>
        </w:rPr>
        <w:t>: __________________</w:t>
      </w:r>
    </w:p>
    <w:p w14:paraId="39535A8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7"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Dosegljivost: telefaks _______ telefon ________ mobilni telefon _____________</w:t>
      </w:r>
    </w:p>
    <w:p w14:paraId="39535A88"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9"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dobave/pošiljke</w:t>
      </w:r>
      <w:r w:rsidRPr="00E2071B">
        <w:rPr>
          <w:rFonts w:ascii="Arial" w:eastAsia="Times New Roman" w:hAnsi="Arial" w:cs="Arial"/>
          <w:i/>
          <w:iCs/>
          <w:sz w:val="20"/>
          <w:szCs w:val="20"/>
          <w:lang w:val="sl-SI" w:eastAsia="sl-SI"/>
        </w:rPr>
        <w:t>2</w:t>
      </w:r>
      <w:r w:rsidRPr="00E2071B">
        <w:rPr>
          <w:rFonts w:ascii="Arial" w:eastAsia="Times New Roman" w:hAnsi="Arial" w:cs="Arial"/>
          <w:sz w:val="20"/>
          <w:szCs w:val="20"/>
          <w:lang w:val="sl-SI" w:eastAsia="sl-SI"/>
        </w:rPr>
        <w:t>: ____________________________________</w:t>
      </w:r>
    </w:p>
    <w:p w14:paraId="39535A8A"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B"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Kraj – lokacija kontrole kakovosti: ___________________________________</w:t>
      </w:r>
    </w:p>
    <w:p w14:paraId="39535A8C"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D"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noProof/>
          <w:sz w:val="20"/>
          <w:szCs w:val="20"/>
          <w:lang w:val="sl-SI" w:eastAsia="sl-SI"/>
        </w:rPr>
        <w:drawing>
          <wp:inline distT="0" distB="0" distL="0" distR="0" wp14:anchorId="39535B78" wp14:editId="39535B79">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8">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39535A8E"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F"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b/>
          <w:bCs/>
          <w:sz w:val="20"/>
          <w:szCs w:val="20"/>
          <w:lang w:val="sl-SI" w:eastAsia="sl-SI"/>
        </w:rPr>
        <w:t>V/Na</w:t>
      </w:r>
      <w:r w:rsidRPr="00E2071B">
        <w:rPr>
          <w:rFonts w:ascii="Arial" w:eastAsia="Times New Roman" w:hAnsi="Arial" w:cs="Arial"/>
          <w:sz w:val="20"/>
          <w:szCs w:val="20"/>
          <w:lang w:val="sl-SI" w:eastAsia="sl-SI"/>
        </w:rPr>
        <w:t>____________</w:t>
      </w:r>
      <w:r w:rsidRPr="00E2071B">
        <w:rPr>
          <w:rFonts w:ascii="Arial" w:eastAsia="Times New Roman" w:hAnsi="Arial" w:cs="Arial"/>
          <w:b/>
          <w:bCs/>
          <w:sz w:val="20"/>
          <w:szCs w:val="20"/>
          <w:lang w:val="sl-SI" w:eastAsia="sl-SI"/>
        </w:rPr>
        <w:t>,dne</w:t>
      </w:r>
      <w:r w:rsidRPr="00E2071B">
        <w:rPr>
          <w:rFonts w:ascii="Arial" w:eastAsia="Times New Roman" w:hAnsi="Arial" w:cs="Arial"/>
          <w:sz w:val="20"/>
          <w:szCs w:val="20"/>
          <w:lang w:val="sl-SI" w:eastAsia="sl-SI"/>
        </w:rPr>
        <w:t>____________                      _________________________________</w:t>
      </w:r>
    </w:p>
    <w:p w14:paraId="39535A90"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 xml:space="preserve">                                                                                      </w:t>
      </w:r>
      <w:r w:rsidRPr="00E2071B">
        <w:rPr>
          <w:rFonts w:ascii="Arial" w:eastAsia="Times New Roman" w:hAnsi="Arial" w:cs="Arial"/>
          <w:b/>
          <w:bCs/>
          <w:sz w:val="20"/>
          <w:szCs w:val="20"/>
          <w:lang w:val="sl-SI" w:eastAsia="sl-SI"/>
        </w:rPr>
        <w:t>Podpis izvajalca/dobavitelja/prodajalca</w:t>
      </w:r>
    </w:p>
    <w:p w14:paraId="39535A91"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2"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OPOMBE:</w:t>
      </w:r>
    </w:p>
    <w:p w14:paraId="39535A93"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1. Ime in priimek osebe, ki bo pri prevzemu zastopala dobavitelja.</w:t>
      </w:r>
    </w:p>
    <w:p w14:paraId="39535A94"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2. Zaporedna številka dobave/pošiljke,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je dobavni rok razdeljen na ve</w:t>
      </w:r>
      <w:r w:rsidRPr="00E2071B">
        <w:rPr>
          <w:rFonts w:ascii="Arial" w:eastAsia="Times New Roman" w:hAnsi="Arial" w:cs="Arial"/>
          <w:sz w:val="20"/>
          <w:szCs w:val="20"/>
          <w:lang w:val="sl-SI" w:eastAsia="sl-SI"/>
        </w:rPr>
        <w:t xml:space="preserve">č </w:t>
      </w:r>
      <w:r w:rsidRPr="00E2071B">
        <w:rPr>
          <w:rFonts w:ascii="Arial" w:eastAsia="Times New Roman" w:hAnsi="Arial" w:cs="Arial"/>
          <w:i/>
          <w:iCs/>
          <w:sz w:val="20"/>
          <w:szCs w:val="20"/>
          <w:lang w:val="sl-SI" w:eastAsia="sl-SI"/>
        </w:rPr>
        <w:t>faz/dobav/pošiljk.</w:t>
      </w:r>
    </w:p>
    <w:p w14:paraId="39535A95"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3. Zaporedna številka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se dobavlja razli</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no blago ali storitve.</w:t>
      </w:r>
    </w:p>
    <w:p w14:paraId="39535A96"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4. Koda ali NSN naro</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 xml:space="preserve">enega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jo je dobavitelj predhodno pridobil.</w:t>
      </w:r>
    </w:p>
    <w:p w14:paraId="39535A97"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5. Komercialni naziv proizvoda.</w:t>
      </w:r>
    </w:p>
    <w:p w14:paraId="39535A98"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6. Enota mere proizvoda.</w:t>
      </w:r>
    </w:p>
    <w:p w14:paraId="39535A99"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____________________________________________________________________________</w:t>
      </w:r>
    </w:p>
    <w:p w14:paraId="39535A9A"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B"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POSREDOVATI NA</w:t>
      </w:r>
    </w:p>
    <w:p w14:paraId="39535A9C"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39535A9D"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e-pošta: glavna.pisarna@mors.si</w:t>
      </w:r>
    </w:p>
    <w:p w14:paraId="39535A9E" w14:textId="77777777" w:rsidR="00F13B51" w:rsidRPr="00E2071B" w:rsidRDefault="00897D85" w:rsidP="00F13B51">
      <w:pPr>
        <w:spacing w:after="0" w:line="240" w:lineRule="auto"/>
        <w:jc w:val="center"/>
        <w:rPr>
          <w:rFonts w:ascii="Arial" w:eastAsia="Times New Roman" w:hAnsi="Arial" w:cs="Arial"/>
          <w:b/>
          <w:bCs/>
          <w:sz w:val="20"/>
          <w:szCs w:val="20"/>
          <w:lang w:val="sl-SI" w:eastAsia="sl-SI"/>
        </w:rPr>
        <w:sectPr w:rsidR="00F13B51" w:rsidRPr="00E2071B" w:rsidSect="00F13B51">
          <w:headerReference w:type="first" r:id="rId29"/>
          <w:footerReference w:type="first" r:id="rId30"/>
          <w:pgSz w:w="11907" w:h="16840" w:code="9"/>
          <w:pgMar w:top="1701" w:right="1134" w:bottom="1418" w:left="1134" w:header="964" w:footer="794" w:gutter="0"/>
          <w:cols w:space="708"/>
          <w:titlePg/>
        </w:sectPr>
      </w:pPr>
      <w:r w:rsidRPr="00E2071B">
        <w:rPr>
          <w:rFonts w:ascii="Arial" w:eastAsia="Times New Roman" w:hAnsi="Arial" w:cs="Arial"/>
          <w:b/>
          <w:bCs/>
          <w:sz w:val="20"/>
          <w:szCs w:val="20"/>
          <w:lang w:val="sl-SI" w:eastAsia="sl-SI"/>
        </w:rPr>
        <w:t>naslov: Vojkova cesta 55, 1000 Ljubljana</w:t>
      </w:r>
    </w:p>
    <w:p w14:paraId="39535A9F" w14:textId="77777777" w:rsidR="00F13B51" w:rsidRPr="00E2071B" w:rsidRDefault="00897D85" w:rsidP="000C51C7">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t>Priloga 3</w:t>
      </w:r>
    </w:p>
    <w:p w14:paraId="39535AA0" w14:textId="77777777" w:rsidR="00F13B51" w:rsidRPr="00E2071B" w:rsidRDefault="00897D85"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SS-14-7)</w:t>
      </w:r>
    </w:p>
    <w:p w14:paraId="39535AA1"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39535B7A" wp14:editId="39535B7B">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E2071B">
        <w:rPr>
          <w:rFonts w:ascii="Arial" w:eastAsia="Times New Roman" w:hAnsi="Arial" w:cs="Arial"/>
          <w:sz w:val="20"/>
          <w:szCs w:val="20"/>
          <w:lang w:val="sl-SI"/>
        </w:rPr>
        <w:t>REPUBLIKA SLOVENIJA</w:t>
      </w:r>
    </w:p>
    <w:p w14:paraId="39535AA2"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E2071B">
        <w:rPr>
          <w:rFonts w:ascii="Arial" w:eastAsia="Times New Roman" w:hAnsi="Arial" w:cs="Arial"/>
          <w:b/>
          <w:caps/>
          <w:sz w:val="20"/>
          <w:szCs w:val="20"/>
          <w:lang w:val="sl-SI"/>
        </w:rPr>
        <w:t>Ministrstvo za obrambo</w:t>
      </w:r>
    </w:p>
    <w:p w14:paraId="39535AA3" w14:textId="77777777" w:rsidR="00F13B51" w:rsidRPr="00E2071B"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39535AA4"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E2071B">
        <w:rPr>
          <w:rFonts w:ascii="Arial" w:eastAsia="Times New Roman" w:hAnsi="Arial" w:cs="Arial"/>
          <w:caps/>
          <w:sz w:val="20"/>
          <w:szCs w:val="20"/>
          <w:lang w:val="sl-SI"/>
        </w:rPr>
        <w:t>DIREKTORAT ZA LOGISTIKO</w:t>
      </w:r>
    </w:p>
    <w:p w14:paraId="39535AA5"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6" w14:textId="77777777" w:rsidR="00F13B51" w:rsidRPr="00E2071B"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Sektor za upravljanje materialnih sredstev</w:t>
      </w:r>
    </w:p>
    <w:p w14:paraId="39535AA7" w14:textId="77777777" w:rsidR="00F13B51" w:rsidRPr="00E2071B"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Oddelek za prevzem</w:t>
      </w:r>
    </w:p>
    <w:p w14:paraId="39535AA8"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9"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Vojkova cesta 55, 1000 Ljubljana</w:t>
      </w:r>
      <w:r w:rsidRPr="00E2071B">
        <w:rPr>
          <w:rFonts w:ascii="Arial" w:eastAsia="Times New Roman" w:hAnsi="Arial" w:cs="Arial"/>
          <w:sz w:val="20"/>
          <w:szCs w:val="20"/>
          <w:lang w:val="sl-SI"/>
        </w:rPr>
        <w:tab/>
        <w:t xml:space="preserve">                                                             T: 01 471 23 05</w:t>
      </w:r>
    </w:p>
    <w:p w14:paraId="39535AAA"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F: 01 471 12 65 </w:t>
      </w:r>
    </w:p>
    <w:p w14:paraId="39535AAB"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E: glavna.pisarna@mors.si</w:t>
      </w:r>
    </w:p>
    <w:p w14:paraId="39535AAC"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www.mors.si</w:t>
      </w:r>
    </w:p>
    <w:p w14:paraId="39535AAD" w14:textId="77777777" w:rsidR="00F13B51" w:rsidRPr="00E2071B" w:rsidRDefault="00897D85"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Številka: </w:t>
      </w:r>
      <w:r w:rsidRPr="00E2071B">
        <w:rPr>
          <w:rFonts w:ascii="Arial" w:eastAsia="Times New Roman" w:hAnsi="Arial" w:cs="Arial"/>
          <w:sz w:val="20"/>
          <w:szCs w:val="20"/>
          <w:lang w:val="sl-SI" w:eastAsia="en-GB"/>
        </w:rPr>
        <w:tab/>
      </w:r>
    </w:p>
    <w:p w14:paraId="39535AAE" w14:textId="77777777" w:rsidR="00F13B51" w:rsidRPr="00E2071B" w:rsidRDefault="00897D85"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Datum: </w:t>
      </w:r>
      <w:r w:rsidRPr="00E2071B">
        <w:rPr>
          <w:rFonts w:ascii="Arial" w:eastAsia="Times New Roman" w:hAnsi="Arial" w:cs="Arial"/>
          <w:sz w:val="20"/>
          <w:szCs w:val="20"/>
          <w:lang w:val="sl-SI" w:eastAsia="en-GB"/>
        </w:rPr>
        <w:tab/>
        <w:t xml:space="preserve"> </w:t>
      </w:r>
    </w:p>
    <w:p w14:paraId="39535AAF" w14:textId="77777777" w:rsidR="00F13B51" w:rsidRPr="00E2071B"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936E8" w14:paraId="39535AB3"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39535AB0" w14:textId="77777777" w:rsidR="00F13B51" w:rsidRPr="00E2071B" w:rsidRDefault="00897D85" w:rsidP="00F13B51">
            <w:pPr>
              <w:keepNext/>
              <w:spacing w:after="0" w:line="240" w:lineRule="auto"/>
              <w:jc w:val="center"/>
              <w:outlineLvl w:val="2"/>
              <w:rPr>
                <w:rFonts w:ascii="Arial" w:eastAsia="Times New Roman" w:hAnsi="Arial" w:cs="Arial"/>
                <w:b/>
                <w:bCs/>
                <w:i/>
                <w:sz w:val="20"/>
                <w:szCs w:val="20"/>
                <w:lang w:val="sl-SI"/>
              </w:rPr>
            </w:pPr>
            <w:r w:rsidRPr="00E2071B">
              <w:rPr>
                <w:rFonts w:ascii="Arial" w:eastAsia="Times New Roman" w:hAnsi="Arial" w:cs="Arial"/>
                <w:b/>
                <w:bCs/>
                <w:i/>
                <w:sz w:val="20"/>
                <w:szCs w:val="20"/>
                <w:lang w:val="sl-SI"/>
              </w:rPr>
              <w:t>ZAPISNIK  O  KONTROLI  KAKOVOSTI  PROIZVODOV</w:t>
            </w:r>
          </w:p>
        </w:tc>
        <w:tc>
          <w:tcPr>
            <w:tcW w:w="2268" w:type="dxa"/>
            <w:tcBorders>
              <w:left w:val="nil"/>
            </w:tcBorders>
          </w:tcPr>
          <w:p w14:paraId="39535AB1"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 kontrole kakovosti:</w:t>
            </w:r>
          </w:p>
          <w:p w14:paraId="39535AB2"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bl>
    <w:p w14:paraId="39535AB4"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936E8" w14:paraId="39535AB8" w14:textId="77777777" w:rsidTr="00F13B51">
        <w:trPr>
          <w:trHeight w:val="206"/>
        </w:trPr>
        <w:tc>
          <w:tcPr>
            <w:tcW w:w="6120" w:type="dxa"/>
            <w:gridSpan w:val="4"/>
            <w:tcBorders>
              <w:bottom w:val="double" w:sz="4" w:space="0" w:color="auto"/>
            </w:tcBorders>
          </w:tcPr>
          <w:p w14:paraId="39535AB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Dobavitelj/izvajalec/prodajalec</w:t>
            </w:r>
            <w:r w:rsidRPr="00E2071B">
              <w:rPr>
                <w:rFonts w:ascii="Arial" w:eastAsia="Times New Roman" w:hAnsi="Arial" w:cs="Arial"/>
                <w:sz w:val="20"/>
                <w:szCs w:val="20"/>
                <w:lang w:val="sl-SI"/>
              </w:rPr>
              <w:t>:</w:t>
            </w:r>
          </w:p>
        </w:tc>
        <w:tc>
          <w:tcPr>
            <w:tcW w:w="4239" w:type="dxa"/>
            <w:gridSpan w:val="4"/>
            <w:tcBorders>
              <w:bottom w:val="double" w:sz="4" w:space="0" w:color="auto"/>
            </w:tcBorders>
          </w:tcPr>
          <w:p w14:paraId="39535AB6"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Naslov:</w:t>
            </w:r>
          </w:p>
          <w:p w14:paraId="39535AB7"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r w:rsidR="00F936E8" w14:paraId="39535ABE" w14:textId="77777777" w:rsidTr="00F13B51">
        <w:trPr>
          <w:trHeight w:val="333"/>
        </w:trPr>
        <w:tc>
          <w:tcPr>
            <w:tcW w:w="1795" w:type="dxa"/>
            <w:tcBorders>
              <w:bottom w:val="single" w:sz="4" w:space="0" w:color="auto"/>
            </w:tcBorders>
          </w:tcPr>
          <w:p w14:paraId="39535AB9"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Identifikacija</w:t>
            </w:r>
          </w:p>
        </w:tc>
        <w:tc>
          <w:tcPr>
            <w:tcW w:w="3320" w:type="dxa"/>
            <w:gridSpan w:val="2"/>
            <w:tcBorders>
              <w:bottom w:val="single" w:sz="4" w:space="0" w:color="auto"/>
            </w:tcBorders>
          </w:tcPr>
          <w:p w14:paraId="39535ABA"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Naziv proizvoda</w:t>
            </w:r>
          </w:p>
        </w:tc>
        <w:tc>
          <w:tcPr>
            <w:tcW w:w="1530" w:type="dxa"/>
            <w:gridSpan w:val="3"/>
            <w:tcBorders>
              <w:bottom w:val="single" w:sz="4" w:space="0" w:color="auto"/>
            </w:tcBorders>
          </w:tcPr>
          <w:p w14:paraId="39535ABB"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Enota mere</w:t>
            </w:r>
          </w:p>
        </w:tc>
        <w:tc>
          <w:tcPr>
            <w:tcW w:w="1106" w:type="dxa"/>
            <w:tcBorders>
              <w:bottom w:val="single" w:sz="4" w:space="0" w:color="auto"/>
            </w:tcBorders>
          </w:tcPr>
          <w:p w14:paraId="39535ABC"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Količina</w:t>
            </w:r>
          </w:p>
        </w:tc>
        <w:tc>
          <w:tcPr>
            <w:tcW w:w="2608" w:type="dxa"/>
            <w:tcBorders>
              <w:bottom w:val="single" w:sz="4" w:space="0" w:color="auto"/>
            </w:tcBorders>
          </w:tcPr>
          <w:p w14:paraId="39535ABD"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Opombe</w:t>
            </w:r>
          </w:p>
        </w:tc>
      </w:tr>
      <w:tr w:rsidR="00F936E8" w14:paraId="39535AC4" w14:textId="77777777" w:rsidTr="00F13B51">
        <w:trPr>
          <w:trHeight w:val="1045"/>
        </w:trPr>
        <w:tc>
          <w:tcPr>
            <w:tcW w:w="1795" w:type="dxa"/>
            <w:tcBorders>
              <w:bottom w:val="double" w:sz="4" w:space="0" w:color="auto"/>
            </w:tcBorders>
          </w:tcPr>
          <w:p w14:paraId="39535ABF"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39535AC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39535AC1"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39535AC2"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39535AC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CB" w14:textId="77777777" w:rsidTr="00F13B51">
        <w:trPr>
          <w:trHeight w:val="178"/>
        </w:trPr>
        <w:tc>
          <w:tcPr>
            <w:tcW w:w="3771" w:type="dxa"/>
            <w:gridSpan w:val="2"/>
            <w:tcBorders>
              <w:top w:val="double" w:sz="4" w:space="0" w:color="auto"/>
            </w:tcBorders>
          </w:tcPr>
          <w:p w14:paraId="39535AC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pogodbe</w:t>
            </w:r>
            <w:r w:rsidRPr="00E2071B">
              <w:rPr>
                <w:rFonts w:ascii="Arial" w:eastAsia="Times New Roman" w:hAnsi="Arial" w:cs="Arial"/>
                <w:sz w:val="20"/>
                <w:szCs w:val="20"/>
                <w:lang w:val="sl-SI"/>
              </w:rPr>
              <w:t>:</w:t>
            </w:r>
          </w:p>
          <w:p w14:paraId="39535AC6"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39535AC7"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pogodbe</w:t>
            </w:r>
            <w:r w:rsidRPr="00E2071B">
              <w:rPr>
                <w:rFonts w:ascii="Arial" w:eastAsia="Times New Roman" w:hAnsi="Arial" w:cs="Arial"/>
                <w:sz w:val="20"/>
                <w:szCs w:val="20"/>
                <w:lang w:val="sl-SI"/>
              </w:rPr>
              <w:t>:</w:t>
            </w:r>
          </w:p>
          <w:p w14:paraId="39535AC8"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39535AC9"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Pogodbeni datum dobave</w:t>
            </w:r>
            <w:r w:rsidRPr="00E2071B">
              <w:rPr>
                <w:rFonts w:ascii="Arial" w:eastAsia="Times New Roman" w:hAnsi="Arial" w:cs="Arial"/>
                <w:sz w:val="20"/>
                <w:szCs w:val="20"/>
                <w:lang w:val="sl-SI"/>
              </w:rPr>
              <w:t>:</w:t>
            </w:r>
          </w:p>
          <w:p w14:paraId="39535ACA"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CD" w14:textId="77777777" w:rsidTr="00F13B51">
        <w:trPr>
          <w:trHeight w:val="154"/>
        </w:trPr>
        <w:tc>
          <w:tcPr>
            <w:tcW w:w="10359" w:type="dxa"/>
            <w:gridSpan w:val="8"/>
          </w:tcPr>
          <w:p w14:paraId="39535ACC"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dobavnice/računa</w:t>
            </w:r>
            <w:r w:rsidRPr="00E2071B">
              <w:rPr>
                <w:rFonts w:ascii="Arial" w:eastAsia="Times New Roman" w:hAnsi="Arial" w:cs="Arial"/>
                <w:sz w:val="20"/>
                <w:szCs w:val="20"/>
                <w:lang w:val="sl-SI"/>
              </w:rPr>
              <w:t xml:space="preserve"> : </w:t>
            </w:r>
          </w:p>
        </w:tc>
      </w:tr>
    </w:tbl>
    <w:p w14:paraId="39535ACE"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936E8" w14:paraId="39535AD3" w14:textId="77777777" w:rsidTr="00F13B51">
        <w:tc>
          <w:tcPr>
            <w:tcW w:w="10359" w:type="dxa"/>
            <w:gridSpan w:val="2"/>
            <w:tcBorders>
              <w:bottom w:val="double" w:sz="4" w:space="0" w:color="auto"/>
            </w:tcBorders>
          </w:tcPr>
          <w:p w14:paraId="39535ACF"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Presoja kakovosti</w:t>
            </w:r>
            <w:r w:rsidRPr="00E2071B">
              <w:rPr>
                <w:rFonts w:ascii="Arial" w:eastAsia="Times New Roman" w:hAnsi="Arial" w:cs="Arial"/>
                <w:sz w:val="20"/>
                <w:szCs w:val="20"/>
                <w:lang w:val="sl-SI"/>
              </w:rPr>
              <w:t xml:space="preserve">:  </w:t>
            </w:r>
          </w:p>
          <w:p w14:paraId="39535AD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D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D2"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D6"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39535AD4" w14:textId="77777777" w:rsidR="00F13B51" w:rsidRPr="00E2071B" w:rsidRDefault="00897D85" w:rsidP="00F13B51">
            <w:pPr>
              <w:tabs>
                <w:tab w:val="center" w:pos="1843"/>
                <w:tab w:val="left" w:pos="4220"/>
              </w:tabs>
              <w:spacing w:after="0" w:line="240" w:lineRule="auto"/>
              <w:rPr>
                <w:rFonts w:ascii="Arial" w:eastAsia="Times New Roman" w:hAnsi="Arial" w:cs="Arial"/>
                <w:bCs/>
                <w:iCs/>
                <w:sz w:val="20"/>
                <w:szCs w:val="20"/>
                <w:lang w:val="sl-SI"/>
              </w:rPr>
            </w:pPr>
            <w:r w:rsidRPr="00E2071B">
              <w:rPr>
                <w:rFonts w:ascii="Arial" w:eastAsia="Times New Roman" w:hAnsi="Arial" w:cs="Arial"/>
                <w:bCs/>
                <w:iCs/>
                <w:sz w:val="20"/>
                <w:szCs w:val="20"/>
                <w:lang w:val="sl-SI"/>
              </w:rPr>
              <w:t>Način preverjanja skladnosti - kontrola je potekala po metodi (ustrezno obkroži):</w:t>
            </w:r>
          </w:p>
          <w:p w14:paraId="39535AD5" w14:textId="77777777" w:rsidR="00F13B51" w:rsidRPr="00E2071B" w:rsidRDefault="00897D85" w:rsidP="00F13B51">
            <w:pPr>
              <w:tabs>
                <w:tab w:val="center" w:pos="1843"/>
                <w:tab w:val="left" w:pos="4220"/>
              </w:tabs>
              <w:spacing w:after="0" w:line="240" w:lineRule="auto"/>
              <w:rPr>
                <w:rFonts w:ascii="Arial" w:eastAsia="Times New Roman" w:hAnsi="Arial" w:cs="Arial"/>
                <w:sz w:val="20"/>
                <w:szCs w:val="20"/>
                <w:lang w:val="sl-SI"/>
              </w:rPr>
            </w:pPr>
            <w:r w:rsidRPr="00E2071B">
              <w:rPr>
                <w:rFonts w:ascii="Arial" w:eastAsia="Times New Roman" w:hAnsi="Arial" w:cs="Arial"/>
                <w:bCs/>
                <w:iCs/>
                <w:sz w:val="20"/>
                <w:szCs w:val="20"/>
                <w:lang w:val="sl-SI"/>
              </w:rPr>
              <w:t>1. 100% pregleda;    2. naključnega pregleda;    3. certifikacije;    4. vzorčenja;   5. primerjave s potrjenim vzorcem;</w:t>
            </w:r>
          </w:p>
        </w:tc>
      </w:tr>
      <w:tr w:rsidR="00F936E8" w14:paraId="39535AD9"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39535AD7" w14:textId="77777777" w:rsidR="00F13B51" w:rsidRPr="00E2071B" w:rsidRDefault="00F13B51" w:rsidP="00F13B51">
            <w:pPr>
              <w:tabs>
                <w:tab w:val="center" w:pos="1843"/>
                <w:tab w:val="left" w:pos="4220"/>
              </w:tabs>
              <w:spacing w:after="0" w:line="240" w:lineRule="auto"/>
              <w:rPr>
                <w:rFonts w:ascii="Arial" w:eastAsia="Times New Roman" w:hAnsi="Arial" w:cs="Arial"/>
                <w:sz w:val="20"/>
                <w:szCs w:val="20"/>
                <w:lang w:val="sl-SI"/>
              </w:rPr>
            </w:pPr>
          </w:p>
          <w:p w14:paraId="39535AD8" w14:textId="77777777" w:rsidR="00F13B51" w:rsidRPr="00E2071B" w:rsidRDefault="00897D85" w:rsidP="00F13B51">
            <w:pPr>
              <w:tabs>
                <w:tab w:val="center" w:pos="1843"/>
                <w:tab w:val="left" w:pos="4220"/>
              </w:tabs>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 xml:space="preserve">Ocena: </w:t>
            </w:r>
            <w:r w:rsidRPr="00E2071B">
              <w:rPr>
                <w:rFonts w:ascii="Arial" w:eastAsia="Times New Roman" w:hAnsi="Arial" w:cs="Arial"/>
                <w:b/>
                <w:sz w:val="20"/>
                <w:szCs w:val="20"/>
                <w:lang w:val="sl-SI"/>
              </w:rPr>
              <w:t xml:space="preserve">       KAKOVOST  (NE)   USTREZA  POGODBENIM  DOLOČILOM</w:t>
            </w:r>
          </w:p>
        </w:tc>
      </w:tr>
      <w:tr w:rsidR="00F936E8" w14:paraId="39535ADE" w14:textId="77777777" w:rsidTr="00F13B51">
        <w:tc>
          <w:tcPr>
            <w:tcW w:w="5398" w:type="dxa"/>
            <w:tcBorders>
              <w:top w:val="double" w:sz="4" w:space="0" w:color="auto"/>
              <w:bottom w:val="single" w:sz="4" w:space="0" w:color="auto"/>
            </w:tcBorders>
          </w:tcPr>
          <w:p w14:paraId="39535ADA"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39535ADB"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Kraj kontrole</w:t>
            </w:r>
            <w:r w:rsidRPr="00E2071B">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39535ADC"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39535ADD"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kontrole</w:t>
            </w:r>
            <w:r w:rsidRPr="00E2071B">
              <w:rPr>
                <w:rFonts w:ascii="Arial" w:eastAsia="Times New Roman" w:hAnsi="Arial" w:cs="Arial"/>
                <w:sz w:val="20"/>
                <w:szCs w:val="20"/>
                <w:lang w:val="sl-SI"/>
              </w:rPr>
              <w:t xml:space="preserve">: </w:t>
            </w:r>
          </w:p>
        </w:tc>
      </w:tr>
      <w:tr w:rsidR="00F936E8" w14:paraId="39535AE1" w14:textId="77777777" w:rsidTr="00F13B51">
        <w:trPr>
          <w:trHeight w:val="939"/>
        </w:trPr>
        <w:tc>
          <w:tcPr>
            <w:tcW w:w="10359" w:type="dxa"/>
            <w:gridSpan w:val="2"/>
            <w:tcBorders>
              <w:top w:val="double" w:sz="4" w:space="0" w:color="auto"/>
            </w:tcBorders>
          </w:tcPr>
          <w:p w14:paraId="39535ADF"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lang w:val="sl-SI"/>
              </w:rPr>
              <w:t>IZJAVA :</w:t>
            </w:r>
          </w:p>
          <w:p w14:paraId="39535AE0"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F936E8" w14:paraId="39535AE3" w14:textId="77777777" w:rsidTr="00F13B51">
        <w:tc>
          <w:tcPr>
            <w:tcW w:w="10359" w:type="dxa"/>
            <w:gridSpan w:val="2"/>
            <w:tcBorders>
              <w:top w:val="double" w:sz="4" w:space="0" w:color="auto"/>
            </w:tcBorders>
          </w:tcPr>
          <w:p w14:paraId="39535AE2" w14:textId="77777777" w:rsidR="00F13B51" w:rsidRPr="00E2071B" w:rsidRDefault="00F13B51" w:rsidP="00F13B51">
            <w:pPr>
              <w:tabs>
                <w:tab w:val="center" w:pos="1843"/>
              </w:tabs>
              <w:spacing w:after="0" w:line="240" w:lineRule="auto"/>
              <w:rPr>
                <w:rFonts w:ascii="Arial" w:eastAsia="Times New Roman" w:hAnsi="Arial" w:cs="Arial"/>
                <w:b/>
                <w:i/>
                <w:sz w:val="20"/>
                <w:szCs w:val="20"/>
                <w:lang w:val="sl-SI"/>
              </w:rPr>
            </w:pPr>
          </w:p>
        </w:tc>
      </w:tr>
      <w:tr w:rsidR="00F936E8" w14:paraId="39535AE6" w14:textId="77777777" w:rsidTr="00F13B51">
        <w:tc>
          <w:tcPr>
            <w:tcW w:w="10359" w:type="dxa"/>
            <w:gridSpan w:val="2"/>
            <w:tcBorders>
              <w:top w:val="double" w:sz="4" w:space="0" w:color="auto"/>
            </w:tcBorders>
          </w:tcPr>
          <w:p w14:paraId="39535AE4" w14:textId="77777777" w:rsidR="00F13B51" w:rsidRPr="00E2071B" w:rsidRDefault="00897D85" w:rsidP="00F13B51">
            <w:pPr>
              <w:tabs>
                <w:tab w:val="center" w:pos="1843"/>
              </w:tabs>
              <w:spacing w:after="0" w:line="240" w:lineRule="auto"/>
              <w:rPr>
                <w:rFonts w:ascii="Arial" w:eastAsia="Times New Roman" w:hAnsi="Arial" w:cs="Arial"/>
                <w:b/>
                <w:i/>
                <w:sz w:val="20"/>
                <w:szCs w:val="20"/>
                <w:bdr w:val="single" w:sz="12" w:space="0" w:color="auto"/>
                <w:lang w:val="sl-SI"/>
              </w:rPr>
            </w:pPr>
            <w:r w:rsidRPr="00E2071B">
              <w:rPr>
                <w:rFonts w:ascii="Arial" w:eastAsia="Times New Roman" w:hAnsi="Arial" w:cs="Arial"/>
                <w:b/>
                <w:i/>
                <w:sz w:val="20"/>
                <w:szCs w:val="20"/>
                <w:lang w:val="sl-SI"/>
              </w:rPr>
              <w:t>DOLOČBA :</w:t>
            </w:r>
          </w:p>
          <w:p w14:paraId="39535AE5"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39535AE7"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EC" w14:textId="77777777" w:rsidTr="00F13B51">
        <w:tc>
          <w:tcPr>
            <w:tcW w:w="10359" w:type="dxa"/>
          </w:tcPr>
          <w:p w14:paraId="39535AE8"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Pooblaščeni  predstavnik(-i)  dobavitelja/izvajalca/prodajalca:</w:t>
            </w:r>
          </w:p>
          <w:p w14:paraId="39535AE9"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EA"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EB"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39535AED"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F2" w14:textId="77777777" w:rsidTr="00F13B51">
        <w:tc>
          <w:tcPr>
            <w:tcW w:w="10359" w:type="dxa"/>
            <w:vAlign w:val="center"/>
          </w:tcPr>
          <w:p w14:paraId="39535AEE"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Pooblaščeni  predstavnik(-i)  kupca/naročnika:</w:t>
            </w:r>
          </w:p>
          <w:p w14:paraId="39535AEF"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F0"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F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bl>
    <w:p w14:paraId="39535AF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F6" w14:textId="77777777" w:rsidTr="00F13B51">
        <w:tc>
          <w:tcPr>
            <w:tcW w:w="10359" w:type="dxa"/>
          </w:tcPr>
          <w:p w14:paraId="39535AF4"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Opombe:</w:t>
            </w:r>
          </w:p>
          <w:p w14:paraId="39535AF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Organizacijska enota, ki bo izvedla vknjižbo v materialno evidenco:</w:t>
            </w:r>
          </w:p>
        </w:tc>
      </w:tr>
    </w:tbl>
    <w:p w14:paraId="39535AF7" w14:textId="77777777" w:rsidR="00F13B51" w:rsidRPr="00E2071B" w:rsidRDefault="00897D85" w:rsidP="00F13B51">
      <w:pPr>
        <w:tabs>
          <w:tab w:val="center" w:pos="1843"/>
        </w:tabs>
        <w:spacing w:after="0" w:line="240" w:lineRule="auto"/>
        <w:ind w:left="-567"/>
        <w:rPr>
          <w:rFonts w:ascii="Arial" w:eastAsia="Times New Roman" w:hAnsi="Arial" w:cs="Arial"/>
          <w:b/>
          <w:sz w:val="20"/>
          <w:szCs w:val="20"/>
          <w:lang w:val="sl-SI"/>
        </w:rPr>
      </w:pPr>
      <w:r w:rsidRPr="00E2071B">
        <w:rPr>
          <w:rFonts w:ascii="Arial" w:eastAsia="Times New Roman" w:hAnsi="Arial" w:cs="Arial"/>
          <w:b/>
          <w:sz w:val="20"/>
          <w:szCs w:val="20"/>
          <w:lang w:val="sl-SI"/>
        </w:rPr>
        <w:t>SS 14-7</w:t>
      </w:r>
    </w:p>
    <w:p w14:paraId="39535AF8" w14:textId="77777777" w:rsidR="00F13B51" w:rsidRPr="00E2071B" w:rsidRDefault="00F13B51" w:rsidP="00F13B51">
      <w:pPr>
        <w:tabs>
          <w:tab w:val="center" w:pos="7371"/>
        </w:tabs>
        <w:spacing w:after="0" w:line="240" w:lineRule="auto"/>
        <w:jc w:val="both"/>
        <w:rPr>
          <w:rFonts w:ascii="Arial" w:eastAsia="Times New Roman" w:hAnsi="Arial" w:cs="Arial"/>
          <w:iCs/>
          <w:sz w:val="20"/>
          <w:szCs w:val="20"/>
          <w:lang w:val="sl-SI"/>
        </w:rPr>
      </w:pPr>
    </w:p>
    <w:p w14:paraId="39535AF9" w14:textId="77777777" w:rsidR="00F13B51" w:rsidRPr="00E2071B" w:rsidRDefault="00897D85" w:rsidP="00F13B51">
      <w:pPr>
        <w:tabs>
          <w:tab w:val="center" w:pos="7371"/>
        </w:tabs>
        <w:spacing w:after="0" w:line="240" w:lineRule="auto"/>
        <w:jc w:val="both"/>
        <w:rPr>
          <w:rFonts w:ascii="Arial" w:eastAsia="Times New Roman" w:hAnsi="Arial" w:cs="Arial"/>
          <w:b/>
          <w:iCs/>
          <w:sz w:val="20"/>
          <w:szCs w:val="20"/>
          <w:lang w:val="sl-SI"/>
        </w:rPr>
      </w:pPr>
      <w:r w:rsidRPr="00E2071B">
        <w:rPr>
          <w:rFonts w:ascii="Arial" w:eastAsia="Times New Roman" w:hAnsi="Arial" w:cs="Arial"/>
          <w:b/>
          <w:iCs/>
          <w:sz w:val="20"/>
          <w:szCs w:val="20"/>
          <w:lang w:val="sl-SI"/>
        </w:rPr>
        <w:t>Poslano:</w:t>
      </w:r>
    </w:p>
    <w:p w14:paraId="39535AFA" w14:textId="77777777" w:rsidR="00F13B51" w:rsidRPr="00E2071B" w:rsidRDefault="00897D85" w:rsidP="00F13B51">
      <w:pPr>
        <w:numPr>
          <w:ilvl w:val="0"/>
          <w:numId w:val="1"/>
        </w:num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dobavitelju/prodajalcu (brez prilog – prejel ob prevzemu),</w:t>
      </w:r>
    </w:p>
    <w:p w14:paraId="39535AFB"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skrbniku pogodbe (XY, OE, po IRDG – s prilogami),</w:t>
      </w:r>
    </w:p>
    <w:p w14:paraId="39535AFC"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naročniku/predlagatelju naročila (XY, OE, po IRDG – s prilogami),</w:t>
      </w:r>
    </w:p>
    <w:p w14:paraId="39535AFD"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uporabniku (XY, OE, po IRDG – s prilogami),</w:t>
      </w:r>
    </w:p>
    <w:p w14:paraId="39535AFE"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knjigovodji (XY, OE, po IRDG – s prilogami),</w:t>
      </w:r>
    </w:p>
    <w:p w14:paraId="39535AFF"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zbirka DG, SUMS (original – brez prilog).</w:t>
      </w:r>
    </w:p>
    <w:p w14:paraId="39535B00"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B01" w14:textId="77777777" w:rsidR="00F13B51" w:rsidRPr="00E2071B" w:rsidRDefault="00897D85" w:rsidP="00F13B51">
      <w:pPr>
        <w:spacing w:after="0" w:line="240"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t>Priloge:</w:t>
      </w:r>
    </w:p>
    <w:p w14:paraId="39535B02"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dobavni dokumenti,</w:t>
      </w:r>
    </w:p>
    <w:p w14:paraId="39535B03"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garancije,</w:t>
      </w:r>
    </w:p>
    <w:p w14:paraId="39535B04"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izkazi kakovosti,</w:t>
      </w:r>
    </w:p>
    <w:p w14:paraId="39535B05" w14:textId="77777777" w:rsidR="00E2071B"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tehnična dokumentacija.</w:t>
      </w:r>
    </w:p>
    <w:p w14:paraId="39535B06" w14:textId="6056898C" w:rsidR="00E2071B" w:rsidRPr="00E2071B" w:rsidRDefault="00E2071B">
      <w:pPr>
        <w:rPr>
          <w:rFonts w:ascii="Arial" w:eastAsia="Times New Roman" w:hAnsi="Arial" w:cs="Arial"/>
          <w:sz w:val="20"/>
          <w:szCs w:val="20"/>
          <w:lang w:val="sl-SI"/>
        </w:rPr>
      </w:pPr>
    </w:p>
    <w:sectPr w:rsidR="00E2071B" w:rsidRPr="00E2071B" w:rsidSect="00F13B51">
      <w:headerReference w:type="default" r:id="rId32"/>
      <w:headerReference w:type="first" r:id="rId33"/>
      <w:footerReference w:type="first" r:id="rId34"/>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B472" w14:textId="77777777" w:rsidR="00104FFA" w:rsidRDefault="00104FFA">
      <w:pPr>
        <w:spacing w:after="0" w:line="240" w:lineRule="auto"/>
      </w:pPr>
      <w:r>
        <w:separator/>
      </w:r>
    </w:p>
  </w:endnote>
  <w:endnote w:type="continuationSeparator" w:id="0">
    <w:p w14:paraId="2608BD87" w14:textId="77777777" w:rsidR="00104FFA" w:rsidRDefault="0010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7D" w14:textId="4DF23FA1" w:rsidR="00104FFA" w:rsidRPr="0036369D" w:rsidRDefault="004F16CF" w:rsidP="000E3EAC">
    <w:pPr>
      <w:pStyle w:val="Noga"/>
      <w:tabs>
        <w:tab w:val="center" w:pos="4819"/>
        <w:tab w:val="left" w:pos="8586"/>
      </w:tabs>
      <w:jc w:val="center"/>
      <w:rPr>
        <w:sz w:val="16"/>
        <w:szCs w:val="16"/>
      </w:rPr>
    </w:pPr>
    <w:sdt>
      <w:sdtPr>
        <w:id w:val="-810174770"/>
        <w:docPartObj>
          <w:docPartGallery w:val="Page Numbers (Bottom of Page)"/>
          <w:docPartUnique/>
        </w:docPartObj>
      </w:sdtPr>
      <w:sdtEndPr>
        <w:rPr>
          <w:sz w:val="16"/>
          <w:szCs w:val="16"/>
        </w:rPr>
      </w:sdtEndPr>
      <w:sdtContent>
        <w:r w:rsidR="00104FFA" w:rsidRPr="0036369D">
          <w:rPr>
            <w:sz w:val="16"/>
            <w:szCs w:val="16"/>
          </w:rPr>
          <w:fldChar w:fldCharType="begin"/>
        </w:r>
        <w:r w:rsidR="00104FFA" w:rsidRPr="0036369D">
          <w:rPr>
            <w:sz w:val="16"/>
            <w:szCs w:val="16"/>
          </w:rPr>
          <w:instrText>PAGE   \* MERGEFORMAT</w:instrText>
        </w:r>
        <w:r w:rsidR="00104FFA" w:rsidRPr="0036369D">
          <w:rPr>
            <w:sz w:val="16"/>
            <w:szCs w:val="16"/>
          </w:rPr>
          <w:fldChar w:fldCharType="separate"/>
        </w:r>
        <w:r w:rsidRPr="004F16CF">
          <w:rPr>
            <w:noProof/>
            <w:sz w:val="16"/>
            <w:szCs w:val="16"/>
            <w:lang w:val="sl-SI"/>
          </w:rPr>
          <w:t>2</w:t>
        </w:r>
        <w:r w:rsidR="00104FFA" w:rsidRPr="0036369D">
          <w:rPr>
            <w:sz w:val="16"/>
            <w:szCs w:val="16"/>
          </w:rPr>
          <w:fldChar w:fldCharType="end"/>
        </w:r>
        <w:r w:rsidR="00104FFA" w:rsidRPr="0036369D">
          <w:rPr>
            <w:sz w:val="16"/>
            <w:szCs w:val="16"/>
          </w:rPr>
          <w:t>/25</w:t>
        </w:r>
      </w:sdtContent>
    </w:sdt>
  </w:p>
  <w:p w14:paraId="39535B7E" w14:textId="77777777" w:rsidR="00104FFA" w:rsidRDefault="00104FFA">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C" w14:textId="77777777" w:rsidR="00104FFA" w:rsidRPr="00610C31" w:rsidRDefault="00104FFA"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1148" w14:textId="77777777" w:rsidR="00104FFA" w:rsidRPr="001E2392" w:rsidRDefault="00104FFA" w:rsidP="00801349">
    <w:pPr>
      <w:pStyle w:val="Noga"/>
      <w:jc w:val="center"/>
      <w:rPr>
        <w:szCs w:val="20"/>
        <w:lang w:val="sl-SI"/>
      </w:rPr>
    </w:pPr>
    <w:r w:rsidRPr="001E2392">
      <w:rPr>
        <w:szCs w:val="20"/>
        <w:lang w:val="sl-SI"/>
      </w:rPr>
      <w:t>Identifikacijska št. za DDV: (SI) 47978457, MŠ: 5268923</w:t>
    </w:r>
    <w:r>
      <w:rPr>
        <w:szCs w:val="20"/>
        <w:lang w:val="sl-SI"/>
      </w:rPr>
      <w:t>000</w:t>
    </w:r>
    <w:r w:rsidRPr="001E2392">
      <w:rPr>
        <w:szCs w:val="20"/>
        <w:lang w:val="sl-SI"/>
      </w:rPr>
      <w:t>, TRR: 01100-6370191114</w:t>
    </w:r>
  </w:p>
  <w:p w14:paraId="1B159C93" w14:textId="77777777" w:rsidR="00104FFA" w:rsidRDefault="00104FFA" w:rsidP="0080134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7" w14:textId="253E2A5C" w:rsidR="00104FFA" w:rsidRPr="0036369D" w:rsidRDefault="004F16CF" w:rsidP="0036369D">
    <w:pPr>
      <w:pStyle w:val="Noga"/>
      <w:tabs>
        <w:tab w:val="center" w:pos="4819"/>
        <w:tab w:val="left" w:pos="8586"/>
      </w:tabs>
      <w:jc w:val="center"/>
      <w:rPr>
        <w:sz w:val="16"/>
        <w:szCs w:val="16"/>
      </w:rPr>
    </w:pPr>
    <w:sdt>
      <w:sdtPr>
        <w:id w:val="-1908670356"/>
        <w:docPartObj>
          <w:docPartGallery w:val="Page Numbers (Bottom of Page)"/>
          <w:docPartUnique/>
        </w:docPartObj>
      </w:sdtPr>
      <w:sdtEndPr>
        <w:rPr>
          <w:sz w:val="16"/>
          <w:szCs w:val="16"/>
        </w:rPr>
      </w:sdtEndPr>
      <w:sdtContent>
        <w:r w:rsidR="00104FFA" w:rsidRPr="0036369D">
          <w:rPr>
            <w:sz w:val="16"/>
            <w:szCs w:val="16"/>
          </w:rPr>
          <w:fldChar w:fldCharType="begin"/>
        </w:r>
        <w:r w:rsidR="00104FFA" w:rsidRPr="0036369D">
          <w:rPr>
            <w:sz w:val="16"/>
            <w:szCs w:val="16"/>
          </w:rPr>
          <w:instrText>PAGE   \* MERGEFORMAT</w:instrText>
        </w:r>
        <w:r w:rsidR="00104FFA" w:rsidRPr="0036369D">
          <w:rPr>
            <w:sz w:val="16"/>
            <w:szCs w:val="16"/>
          </w:rPr>
          <w:fldChar w:fldCharType="separate"/>
        </w:r>
        <w:r w:rsidRPr="004F16CF">
          <w:rPr>
            <w:noProof/>
            <w:sz w:val="16"/>
            <w:szCs w:val="16"/>
            <w:lang w:val="sl-SI"/>
          </w:rPr>
          <w:t>9</w:t>
        </w:r>
        <w:r w:rsidR="00104FFA" w:rsidRPr="0036369D">
          <w:rPr>
            <w:sz w:val="16"/>
            <w:szCs w:val="16"/>
          </w:rPr>
          <w:fldChar w:fldCharType="end"/>
        </w:r>
        <w:r w:rsidR="00104FFA" w:rsidRPr="0036369D">
          <w:rPr>
            <w:sz w:val="16"/>
            <w:szCs w:val="16"/>
          </w:rPr>
          <w:t>/25</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9" w14:textId="77777777" w:rsidR="00104FFA" w:rsidRPr="006E175B" w:rsidRDefault="00104FFA" w:rsidP="006E175B">
    <w:pPr>
      <w:pStyle w:val="Noga"/>
      <w:jc w:val="center"/>
      <w:rPr>
        <w:szCs w:val="20"/>
        <w:lang w:val="sl-SI"/>
      </w:rPr>
    </w:pPr>
    <w:r>
      <w:rPr>
        <w:szCs w:val="20"/>
        <w:lang w:val="sl-SI"/>
      </w:rPr>
      <w:t>Identifikacijska št. za DDV: (SI) 47978457, MŠ: 5268923000, TRR: 01100-6370191114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B" w14:textId="3C9E65C2" w:rsidR="00104FFA" w:rsidRPr="00EA660C" w:rsidRDefault="00104FFA"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4F16CF">
      <w:rPr>
        <w:rStyle w:val="tevilkastrani"/>
        <w:noProof/>
        <w:sz w:val="18"/>
        <w:szCs w:val="18"/>
      </w:rPr>
      <w:t>10</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4F16CF">
      <w:rPr>
        <w:rStyle w:val="tevilkastrani"/>
        <w:noProof/>
        <w:sz w:val="18"/>
        <w:szCs w:val="18"/>
      </w:rPr>
      <w:t>27</w:t>
    </w:r>
    <w:r w:rsidRPr="00EA660C">
      <w:rPr>
        <w:rStyle w:val="tevilkastran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C" w14:textId="77777777" w:rsidR="00104FFA" w:rsidRDefault="00104FFA"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535B8D" w14:textId="77777777" w:rsidR="00104FFA" w:rsidRDefault="00104FFA" w:rsidP="00F13B51">
    <w:pPr>
      <w:pStyle w:val="Nog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E" w14:textId="77777777" w:rsidR="00104FFA" w:rsidRDefault="00104FFA" w:rsidP="00F13B51">
    <w:pPr>
      <w:pStyle w:val="Noga"/>
      <w:framePr w:wrap="around" w:vAnchor="text" w:hAnchor="margin" w:xAlign="right" w:y="1"/>
      <w:rPr>
        <w:rStyle w:val="tevilkastrani"/>
      </w:rPr>
    </w:pPr>
  </w:p>
  <w:p w14:paraId="39535B8F" w14:textId="3CF3EE41" w:rsidR="00104FFA" w:rsidRPr="00C95B1D" w:rsidRDefault="00104FFA"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4F16CF">
      <w:rPr>
        <w:rStyle w:val="tevilkastrani"/>
        <w:noProof/>
        <w:sz w:val="18"/>
        <w:szCs w:val="18"/>
      </w:rPr>
      <w:t>22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4F16CF">
      <w:rPr>
        <w:rStyle w:val="tevilkastrani"/>
        <w:noProof/>
        <w:sz w:val="18"/>
        <w:szCs w:val="18"/>
      </w:rPr>
      <w:t>27</w:t>
    </w:r>
    <w:r w:rsidRPr="00C95B1D">
      <w:rPr>
        <w:rStyle w:val="tevilkastran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0" w14:textId="77777777" w:rsidR="00104FFA" w:rsidRDefault="00104FFA">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2" w14:textId="77777777" w:rsidR="00104FFA" w:rsidRPr="00610C31" w:rsidRDefault="00104FFA"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73E84" w14:textId="77777777" w:rsidR="00104FFA" w:rsidRDefault="00104FFA">
      <w:pPr>
        <w:spacing w:after="0" w:line="240" w:lineRule="auto"/>
      </w:pPr>
      <w:r>
        <w:separator/>
      </w:r>
    </w:p>
  </w:footnote>
  <w:footnote w:type="continuationSeparator" w:id="0">
    <w:p w14:paraId="10F500BC" w14:textId="77777777" w:rsidR="00104FFA" w:rsidRDefault="00104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7C" w14:textId="3142E72B" w:rsidR="00104FFA" w:rsidRDefault="00104FFA" w:rsidP="000E3EAC">
    <w:pPr>
      <w:pStyle w:val="Glava"/>
      <w:jc w:val="right"/>
      <w:rPr>
        <w:sz w:val="16"/>
        <w:szCs w:val="16"/>
        <w:lang w:val="sl-SI"/>
      </w:rPr>
    </w:pPr>
    <w:r>
      <w:rPr>
        <w:sz w:val="16"/>
        <w:szCs w:val="16"/>
        <w:lang w:val="sl-SI"/>
      </w:rPr>
      <w:t>MORS 49/2022-ON-JNNV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7F" w14:textId="77777777" w:rsidR="00104FFA" w:rsidRPr="005944DB" w:rsidRDefault="00104FFA" w:rsidP="000E3EAC">
    <w:pPr>
      <w:pStyle w:val="Glava"/>
      <w:rPr>
        <w:lang w:val="sl-SI"/>
      </w:rPr>
    </w:pPr>
    <w:r w:rsidRPr="005944DB">
      <w:rPr>
        <w:noProof/>
        <w:lang w:val="sl-SI" w:eastAsia="sl-SI"/>
      </w:rPr>
      <w:drawing>
        <wp:anchor distT="0" distB="0" distL="114300" distR="114300" simplePos="0" relativeHeight="251658240" behindDoc="0" locked="0" layoutInCell="1" allowOverlap="1" wp14:anchorId="39535B9D" wp14:editId="39535B9E">
          <wp:simplePos x="0" y="0"/>
          <wp:positionH relativeFrom="column">
            <wp:posOffset>-539115</wp:posOffset>
          </wp:positionH>
          <wp:positionV relativeFrom="paragraph">
            <wp:posOffset>-42545</wp:posOffset>
          </wp:positionV>
          <wp:extent cx="381635" cy="393700"/>
          <wp:effectExtent l="0" t="0" r="0" b="6350"/>
          <wp:wrapTopAndBottom/>
          <wp:docPr id="19"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39535B80" w14:textId="77777777" w:rsidR="00104FFA" w:rsidRPr="005944DB" w:rsidRDefault="00104FFA" w:rsidP="000E3EAC">
    <w:pPr>
      <w:pStyle w:val="Glava"/>
      <w:rPr>
        <w:b/>
        <w:lang w:val="sl-SI"/>
      </w:rPr>
    </w:pPr>
    <w:r w:rsidRPr="005944DB">
      <w:rPr>
        <w:b/>
        <w:lang w:val="sl-SI"/>
      </w:rPr>
      <w:t>Ministrstvo za obrambo</w:t>
    </w:r>
  </w:p>
  <w:p w14:paraId="39535B81" w14:textId="77777777" w:rsidR="00104FFA" w:rsidRPr="005944DB" w:rsidRDefault="00104FFA" w:rsidP="000E3EAC">
    <w:pPr>
      <w:pStyle w:val="Glava"/>
      <w:rPr>
        <w:lang w:val="sl-SI"/>
      </w:rPr>
    </w:pPr>
    <w:r w:rsidRPr="005944DB">
      <w:rPr>
        <w:lang w:val="sl-SI"/>
      </w:rPr>
      <w:t>Vojkova cesta 55, 1000 Ljubljana</w:t>
    </w:r>
    <w:r w:rsidRPr="005944DB">
      <w:rPr>
        <w:lang w:val="sl-SI"/>
      </w:rPr>
      <w:tab/>
    </w:r>
    <w:r w:rsidRPr="005944DB">
      <w:rPr>
        <w:lang w:val="sl-SI"/>
      </w:rPr>
      <w:tab/>
      <w:t>T: 01 230 52 25</w:t>
    </w:r>
  </w:p>
  <w:p w14:paraId="39535B82" w14:textId="77777777" w:rsidR="00104FFA" w:rsidRPr="005944DB" w:rsidRDefault="00104FFA" w:rsidP="000E3EAC">
    <w:pPr>
      <w:pStyle w:val="Glava"/>
      <w:rPr>
        <w:lang w:val="sl-SI"/>
      </w:rPr>
    </w:pPr>
    <w:r w:rsidRPr="005944DB">
      <w:rPr>
        <w:lang w:val="sl-SI"/>
      </w:rPr>
      <w:tab/>
    </w:r>
    <w:r w:rsidRPr="005944DB">
      <w:rPr>
        <w:lang w:val="sl-SI"/>
      </w:rPr>
      <w:tab/>
      <w:t>F: 01 471 27 62</w:t>
    </w:r>
  </w:p>
  <w:p w14:paraId="39535B83" w14:textId="77777777" w:rsidR="00104FFA" w:rsidRPr="005944DB" w:rsidRDefault="00104FFA" w:rsidP="000E3EAC">
    <w:pPr>
      <w:pStyle w:val="Glava"/>
      <w:rPr>
        <w:lang w:val="sl-SI"/>
      </w:rPr>
    </w:pPr>
    <w:r w:rsidRPr="005944DB">
      <w:rPr>
        <w:lang w:val="sl-SI"/>
      </w:rPr>
      <w:tab/>
    </w:r>
    <w:r w:rsidRPr="005944DB">
      <w:rPr>
        <w:lang w:val="sl-SI"/>
      </w:rPr>
      <w:tab/>
      <w:t>E: glavna.pisarna@mors.si</w:t>
    </w:r>
  </w:p>
  <w:p w14:paraId="39535B84" w14:textId="77777777" w:rsidR="00104FFA" w:rsidRPr="005944DB" w:rsidRDefault="00104FFA" w:rsidP="000E3EAC">
    <w:pPr>
      <w:pStyle w:val="Glava"/>
      <w:rPr>
        <w:lang w:val="sl-SI"/>
      </w:rPr>
    </w:pPr>
    <w:r w:rsidRPr="005944DB">
      <w:rPr>
        <w:lang w:val="sl-SI"/>
      </w:rPr>
      <w:tab/>
    </w:r>
    <w:r w:rsidRPr="005944DB">
      <w:rPr>
        <w:lang w:val="sl-SI"/>
      </w:rPr>
      <w:tab/>
    </w:r>
    <w:r>
      <w:rPr>
        <w:lang w:val="sl-SI"/>
      </w:rPr>
      <w:t>www.mors.si</w:t>
    </w:r>
  </w:p>
  <w:p w14:paraId="39535B85" w14:textId="77777777" w:rsidR="00104FFA" w:rsidRDefault="00104FF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6" w14:textId="36AEBD10" w:rsidR="00104FFA" w:rsidRDefault="00104FFA" w:rsidP="00401CAD">
    <w:pPr>
      <w:pStyle w:val="Glava"/>
      <w:jc w:val="right"/>
      <w:rPr>
        <w:sz w:val="16"/>
        <w:szCs w:val="16"/>
        <w:lang w:val="sl-SI"/>
      </w:rPr>
    </w:pPr>
    <w:r>
      <w:rPr>
        <w:sz w:val="16"/>
        <w:szCs w:val="16"/>
        <w:lang w:val="sl-SI"/>
      </w:rPr>
      <w:t>MORS 49/2022-ON-JNNV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8" w14:textId="77777777" w:rsidR="00104FFA" w:rsidRDefault="00104FFA">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8A" w14:textId="22FF4BCC" w:rsidR="00104FFA" w:rsidRPr="00C74A69" w:rsidRDefault="00104FFA" w:rsidP="00C74A69">
    <w:pPr>
      <w:pStyle w:val="Glava"/>
      <w:jc w:val="right"/>
      <w:rPr>
        <w:sz w:val="16"/>
        <w:szCs w:val="16"/>
        <w:lang w:val="sl-SI"/>
      </w:rPr>
    </w:pPr>
    <w:r>
      <w:rPr>
        <w:sz w:val="16"/>
        <w:szCs w:val="16"/>
        <w:lang w:val="sl-SI"/>
      </w:rPr>
      <w:t>MORS 49/2022-ON-JNNV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1" w14:textId="77777777" w:rsidR="00104FFA" w:rsidRPr="00E2071B" w:rsidRDefault="00104FFA" w:rsidP="00E2071B">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3" w14:textId="77777777" w:rsidR="00104FFA" w:rsidRPr="00E2071B" w:rsidRDefault="00104FFA" w:rsidP="00E2071B">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94" w14:textId="77777777" w:rsidR="00104FFA" w:rsidRPr="00B60921" w:rsidRDefault="00104FFA"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39535B9F" wp14:editId="39535BA0">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39535B95" w14:textId="77777777" w:rsidR="00104FFA" w:rsidRPr="00B60921" w:rsidRDefault="00104FFA"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39535B96" w14:textId="77777777" w:rsidR="00104FFA" w:rsidRPr="00D62333" w:rsidRDefault="00104FFA"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39535B97" w14:textId="77777777" w:rsidR="00104FFA" w:rsidRPr="00D62813" w:rsidRDefault="00104FFA"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39535B98" w14:textId="77777777" w:rsidR="00104FFA" w:rsidRPr="00D62813" w:rsidRDefault="00104FFA"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39535B99" w14:textId="77777777" w:rsidR="00104FFA" w:rsidRPr="00D62813" w:rsidRDefault="00104FFA"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39535B9A" w14:textId="77777777" w:rsidR="00104FFA" w:rsidRPr="00D62813" w:rsidRDefault="00104FFA"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39535B9B" w14:textId="77777777" w:rsidR="00104FFA" w:rsidRPr="00D62813" w:rsidRDefault="00104FFA"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C2EA1B2A">
      <w:start w:val="2"/>
      <w:numFmt w:val="bullet"/>
      <w:lvlText w:val="-"/>
      <w:lvlJc w:val="left"/>
      <w:pPr>
        <w:ind w:left="720" w:hanging="360"/>
      </w:pPr>
      <w:rPr>
        <w:rFonts w:ascii="Calibri" w:eastAsia="SimSun" w:hAnsi="Calibri" w:cs="Times New Roman" w:hint="default"/>
      </w:rPr>
    </w:lvl>
    <w:lvl w:ilvl="1" w:tplc="58D43FC6">
      <w:start w:val="1"/>
      <w:numFmt w:val="bullet"/>
      <w:lvlText w:val="o"/>
      <w:lvlJc w:val="left"/>
      <w:pPr>
        <w:ind w:left="1440" w:hanging="360"/>
      </w:pPr>
      <w:rPr>
        <w:rFonts w:ascii="Courier New" w:hAnsi="Courier New" w:cs="Courier New" w:hint="default"/>
      </w:rPr>
    </w:lvl>
    <w:lvl w:ilvl="2" w:tplc="1DFA843C" w:tentative="1">
      <w:start w:val="1"/>
      <w:numFmt w:val="bullet"/>
      <w:lvlText w:val=""/>
      <w:lvlJc w:val="left"/>
      <w:pPr>
        <w:ind w:left="2160" w:hanging="360"/>
      </w:pPr>
      <w:rPr>
        <w:rFonts w:ascii="Wingdings" w:hAnsi="Wingdings" w:hint="default"/>
      </w:rPr>
    </w:lvl>
    <w:lvl w:ilvl="3" w:tplc="92DEF452" w:tentative="1">
      <w:start w:val="1"/>
      <w:numFmt w:val="bullet"/>
      <w:lvlText w:val=""/>
      <w:lvlJc w:val="left"/>
      <w:pPr>
        <w:ind w:left="2880" w:hanging="360"/>
      </w:pPr>
      <w:rPr>
        <w:rFonts w:ascii="Symbol" w:hAnsi="Symbol" w:hint="default"/>
      </w:rPr>
    </w:lvl>
    <w:lvl w:ilvl="4" w:tplc="98E2B8E6" w:tentative="1">
      <w:start w:val="1"/>
      <w:numFmt w:val="bullet"/>
      <w:lvlText w:val="o"/>
      <w:lvlJc w:val="left"/>
      <w:pPr>
        <w:ind w:left="3600" w:hanging="360"/>
      </w:pPr>
      <w:rPr>
        <w:rFonts w:ascii="Courier New" w:hAnsi="Courier New" w:cs="Courier New" w:hint="default"/>
      </w:rPr>
    </w:lvl>
    <w:lvl w:ilvl="5" w:tplc="C9C8980E" w:tentative="1">
      <w:start w:val="1"/>
      <w:numFmt w:val="bullet"/>
      <w:lvlText w:val=""/>
      <w:lvlJc w:val="left"/>
      <w:pPr>
        <w:ind w:left="4320" w:hanging="360"/>
      </w:pPr>
      <w:rPr>
        <w:rFonts w:ascii="Wingdings" w:hAnsi="Wingdings" w:hint="default"/>
      </w:rPr>
    </w:lvl>
    <w:lvl w:ilvl="6" w:tplc="EB18B6F2" w:tentative="1">
      <w:start w:val="1"/>
      <w:numFmt w:val="bullet"/>
      <w:lvlText w:val=""/>
      <w:lvlJc w:val="left"/>
      <w:pPr>
        <w:ind w:left="5040" w:hanging="360"/>
      </w:pPr>
      <w:rPr>
        <w:rFonts w:ascii="Symbol" w:hAnsi="Symbol" w:hint="default"/>
      </w:rPr>
    </w:lvl>
    <w:lvl w:ilvl="7" w:tplc="DB2471C6" w:tentative="1">
      <w:start w:val="1"/>
      <w:numFmt w:val="bullet"/>
      <w:lvlText w:val="o"/>
      <w:lvlJc w:val="left"/>
      <w:pPr>
        <w:ind w:left="5760" w:hanging="360"/>
      </w:pPr>
      <w:rPr>
        <w:rFonts w:ascii="Courier New" w:hAnsi="Courier New" w:cs="Courier New" w:hint="default"/>
      </w:rPr>
    </w:lvl>
    <w:lvl w:ilvl="8" w:tplc="4EF6BABC" w:tentative="1">
      <w:start w:val="1"/>
      <w:numFmt w:val="bullet"/>
      <w:lvlText w:val=""/>
      <w:lvlJc w:val="left"/>
      <w:pPr>
        <w:ind w:left="6480" w:hanging="360"/>
      </w:pPr>
      <w:rPr>
        <w:rFonts w:ascii="Wingdings" w:hAnsi="Wingdings" w:hint="default"/>
      </w:rPr>
    </w:lvl>
  </w:abstractNum>
  <w:abstractNum w:abstractNumId="1" w15:restartNumberingAfterBreak="0">
    <w:nsid w:val="015B3F99"/>
    <w:multiLevelType w:val="hybridMultilevel"/>
    <w:tmpl w:val="0C6E2852"/>
    <w:lvl w:ilvl="0" w:tplc="871CB41A">
      <w:start w:val="1"/>
      <w:numFmt w:val="decimal"/>
      <w:lvlText w:val="%1."/>
      <w:lvlJc w:val="left"/>
      <w:pPr>
        <w:ind w:left="720" w:hanging="360"/>
      </w:pPr>
    </w:lvl>
    <w:lvl w:ilvl="1" w:tplc="DEB0954A" w:tentative="1">
      <w:start w:val="1"/>
      <w:numFmt w:val="lowerLetter"/>
      <w:lvlText w:val="%2."/>
      <w:lvlJc w:val="left"/>
      <w:pPr>
        <w:ind w:left="1440" w:hanging="360"/>
      </w:pPr>
    </w:lvl>
    <w:lvl w:ilvl="2" w:tplc="BF3CD192" w:tentative="1">
      <w:start w:val="1"/>
      <w:numFmt w:val="lowerRoman"/>
      <w:lvlText w:val="%3."/>
      <w:lvlJc w:val="right"/>
      <w:pPr>
        <w:ind w:left="2160" w:hanging="180"/>
      </w:pPr>
    </w:lvl>
    <w:lvl w:ilvl="3" w:tplc="5F8E5D40" w:tentative="1">
      <w:start w:val="1"/>
      <w:numFmt w:val="decimal"/>
      <w:lvlText w:val="%4."/>
      <w:lvlJc w:val="left"/>
      <w:pPr>
        <w:ind w:left="2880" w:hanging="360"/>
      </w:pPr>
    </w:lvl>
    <w:lvl w:ilvl="4" w:tplc="C8EEFC34" w:tentative="1">
      <w:start w:val="1"/>
      <w:numFmt w:val="lowerLetter"/>
      <w:lvlText w:val="%5."/>
      <w:lvlJc w:val="left"/>
      <w:pPr>
        <w:ind w:left="3600" w:hanging="360"/>
      </w:pPr>
    </w:lvl>
    <w:lvl w:ilvl="5" w:tplc="0CEE83B0" w:tentative="1">
      <w:start w:val="1"/>
      <w:numFmt w:val="lowerRoman"/>
      <w:lvlText w:val="%6."/>
      <w:lvlJc w:val="right"/>
      <w:pPr>
        <w:ind w:left="4320" w:hanging="180"/>
      </w:pPr>
    </w:lvl>
    <w:lvl w:ilvl="6" w:tplc="5C20C184" w:tentative="1">
      <w:start w:val="1"/>
      <w:numFmt w:val="decimal"/>
      <w:lvlText w:val="%7."/>
      <w:lvlJc w:val="left"/>
      <w:pPr>
        <w:ind w:left="5040" w:hanging="360"/>
      </w:pPr>
    </w:lvl>
    <w:lvl w:ilvl="7" w:tplc="56D4703A" w:tentative="1">
      <w:start w:val="1"/>
      <w:numFmt w:val="lowerLetter"/>
      <w:lvlText w:val="%8."/>
      <w:lvlJc w:val="left"/>
      <w:pPr>
        <w:ind w:left="5760" w:hanging="360"/>
      </w:pPr>
    </w:lvl>
    <w:lvl w:ilvl="8" w:tplc="F000AE7C" w:tentative="1">
      <w:start w:val="1"/>
      <w:numFmt w:val="lowerRoman"/>
      <w:lvlText w:val="%9."/>
      <w:lvlJc w:val="right"/>
      <w:pPr>
        <w:ind w:left="6480" w:hanging="180"/>
      </w:pPr>
    </w:lvl>
  </w:abstractNum>
  <w:abstractNum w:abstractNumId="2" w15:restartNumberingAfterBreak="0">
    <w:nsid w:val="086247EC"/>
    <w:multiLevelType w:val="hybridMultilevel"/>
    <w:tmpl w:val="DE146168"/>
    <w:lvl w:ilvl="0" w:tplc="6986A1A4">
      <w:start w:val="1"/>
      <w:numFmt w:val="decimal"/>
      <w:lvlText w:val="%1."/>
      <w:lvlJc w:val="left"/>
      <w:pPr>
        <w:ind w:left="360" w:hanging="360"/>
      </w:pPr>
    </w:lvl>
    <w:lvl w:ilvl="1" w:tplc="89202BAE" w:tentative="1">
      <w:start w:val="1"/>
      <w:numFmt w:val="lowerLetter"/>
      <w:lvlText w:val="%2."/>
      <w:lvlJc w:val="left"/>
      <w:pPr>
        <w:ind w:left="1080" w:hanging="360"/>
      </w:pPr>
    </w:lvl>
    <w:lvl w:ilvl="2" w:tplc="2B90B914" w:tentative="1">
      <w:start w:val="1"/>
      <w:numFmt w:val="lowerRoman"/>
      <w:lvlText w:val="%3."/>
      <w:lvlJc w:val="right"/>
      <w:pPr>
        <w:ind w:left="1800" w:hanging="180"/>
      </w:pPr>
    </w:lvl>
    <w:lvl w:ilvl="3" w:tplc="D03E77F2" w:tentative="1">
      <w:start w:val="1"/>
      <w:numFmt w:val="decimal"/>
      <w:lvlText w:val="%4."/>
      <w:lvlJc w:val="left"/>
      <w:pPr>
        <w:ind w:left="2520" w:hanging="360"/>
      </w:pPr>
    </w:lvl>
    <w:lvl w:ilvl="4" w:tplc="FCB6785E" w:tentative="1">
      <w:start w:val="1"/>
      <w:numFmt w:val="lowerLetter"/>
      <w:lvlText w:val="%5."/>
      <w:lvlJc w:val="left"/>
      <w:pPr>
        <w:ind w:left="3240" w:hanging="360"/>
      </w:pPr>
    </w:lvl>
    <w:lvl w:ilvl="5" w:tplc="316C6922" w:tentative="1">
      <w:start w:val="1"/>
      <w:numFmt w:val="lowerRoman"/>
      <w:lvlText w:val="%6."/>
      <w:lvlJc w:val="right"/>
      <w:pPr>
        <w:ind w:left="3960" w:hanging="180"/>
      </w:pPr>
    </w:lvl>
    <w:lvl w:ilvl="6" w:tplc="C00ADFE4" w:tentative="1">
      <w:start w:val="1"/>
      <w:numFmt w:val="decimal"/>
      <w:lvlText w:val="%7."/>
      <w:lvlJc w:val="left"/>
      <w:pPr>
        <w:ind w:left="4680" w:hanging="360"/>
      </w:pPr>
    </w:lvl>
    <w:lvl w:ilvl="7" w:tplc="B3EAB6C2" w:tentative="1">
      <w:start w:val="1"/>
      <w:numFmt w:val="lowerLetter"/>
      <w:lvlText w:val="%8."/>
      <w:lvlJc w:val="left"/>
      <w:pPr>
        <w:ind w:left="5400" w:hanging="360"/>
      </w:pPr>
    </w:lvl>
    <w:lvl w:ilvl="8" w:tplc="B4BE6B22" w:tentative="1">
      <w:start w:val="1"/>
      <w:numFmt w:val="lowerRoman"/>
      <w:lvlText w:val="%9."/>
      <w:lvlJc w:val="right"/>
      <w:pPr>
        <w:ind w:left="6120" w:hanging="180"/>
      </w:pPr>
    </w:lvl>
  </w:abstractNum>
  <w:abstractNum w:abstractNumId="3"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99321C"/>
    <w:multiLevelType w:val="hybridMultilevel"/>
    <w:tmpl w:val="89A271E8"/>
    <w:lvl w:ilvl="0" w:tplc="B0067F9E">
      <w:start w:val="10"/>
      <w:numFmt w:val="decimal"/>
      <w:lvlText w:val="%1."/>
      <w:lvlJc w:val="left"/>
      <w:pPr>
        <w:ind w:left="720" w:hanging="360"/>
      </w:pPr>
      <w:rPr>
        <w:rFonts w:hint="default"/>
      </w:rPr>
    </w:lvl>
    <w:lvl w:ilvl="1" w:tplc="540E0CAC" w:tentative="1">
      <w:start w:val="1"/>
      <w:numFmt w:val="lowerLetter"/>
      <w:lvlText w:val="%2."/>
      <w:lvlJc w:val="left"/>
      <w:pPr>
        <w:ind w:left="1440" w:hanging="360"/>
      </w:pPr>
    </w:lvl>
    <w:lvl w:ilvl="2" w:tplc="914A43EA" w:tentative="1">
      <w:start w:val="1"/>
      <w:numFmt w:val="lowerRoman"/>
      <w:lvlText w:val="%3."/>
      <w:lvlJc w:val="right"/>
      <w:pPr>
        <w:ind w:left="2160" w:hanging="180"/>
      </w:pPr>
    </w:lvl>
    <w:lvl w:ilvl="3" w:tplc="DB8890F0" w:tentative="1">
      <w:start w:val="1"/>
      <w:numFmt w:val="decimal"/>
      <w:lvlText w:val="%4."/>
      <w:lvlJc w:val="left"/>
      <w:pPr>
        <w:ind w:left="2880" w:hanging="360"/>
      </w:pPr>
    </w:lvl>
    <w:lvl w:ilvl="4" w:tplc="E26E20BC" w:tentative="1">
      <w:start w:val="1"/>
      <w:numFmt w:val="lowerLetter"/>
      <w:lvlText w:val="%5."/>
      <w:lvlJc w:val="left"/>
      <w:pPr>
        <w:ind w:left="3600" w:hanging="360"/>
      </w:pPr>
    </w:lvl>
    <w:lvl w:ilvl="5" w:tplc="26AAAAC2" w:tentative="1">
      <w:start w:val="1"/>
      <w:numFmt w:val="lowerRoman"/>
      <w:lvlText w:val="%6."/>
      <w:lvlJc w:val="right"/>
      <w:pPr>
        <w:ind w:left="4320" w:hanging="180"/>
      </w:pPr>
    </w:lvl>
    <w:lvl w:ilvl="6" w:tplc="80247EC2" w:tentative="1">
      <w:start w:val="1"/>
      <w:numFmt w:val="decimal"/>
      <w:lvlText w:val="%7."/>
      <w:lvlJc w:val="left"/>
      <w:pPr>
        <w:ind w:left="5040" w:hanging="360"/>
      </w:pPr>
    </w:lvl>
    <w:lvl w:ilvl="7" w:tplc="75C6B9B8" w:tentative="1">
      <w:start w:val="1"/>
      <w:numFmt w:val="lowerLetter"/>
      <w:lvlText w:val="%8."/>
      <w:lvlJc w:val="left"/>
      <w:pPr>
        <w:ind w:left="5760" w:hanging="360"/>
      </w:pPr>
    </w:lvl>
    <w:lvl w:ilvl="8" w:tplc="704C71B6" w:tentative="1">
      <w:start w:val="1"/>
      <w:numFmt w:val="lowerRoman"/>
      <w:lvlText w:val="%9."/>
      <w:lvlJc w:val="right"/>
      <w:pPr>
        <w:ind w:left="6480" w:hanging="180"/>
      </w:pPr>
    </w:lvl>
  </w:abstractNum>
  <w:abstractNum w:abstractNumId="5" w15:restartNumberingAfterBreak="0">
    <w:nsid w:val="217E1A5D"/>
    <w:multiLevelType w:val="hybridMultilevel"/>
    <w:tmpl w:val="18DAE5A8"/>
    <w:lvl w:ilvl="0" w:tplc="B0A2C91E">
      <w:start w:val="1"/>
      <w:numFmt w:val="bullet"/>
      <w:lvlText w:val="-"/>
      <w:lvlJc w:val="left"/>
      <w:pPr>
        <w:tabs>
          <w:tab w:val="num" w:pos="360"/>
        </w:tabs>
        <w:ind w:left="360" w:hanging="360"/>
      </w:pPr>
      <w:rPr>
        <w:rFonts w:ascii="Arial" w:hAnsi="Arial" w:cs="Times New Roman" w:hint="default"/>
        <w:color w:val="auto"/>
      </w:rPr>
    </w:lvl>
    <w:lvl w:ilvl="1" w:tplc="F68AC36E">
      <w:start w:val="1"/>
      <w:numFmt w:val="bullet"/>
      <w:lvlText w:val="o"/>
      <w:lvlJc w:val="left"/>
      <w:pPr>
        <w:tabs>
          <w:tab w:val="num" w:pos="360"/>
        </w:tabs>
        <w:ind w:left="360" w:hanging="360"/>
      </w:pPr>
      <w:rPr>
        <w:rFonts w:ascii="Courier New" w:hAnsi="Courier New" w:cs="Times New Roman" w:hint="default"/>
      </w:rPr>
    </w:lvl>
    <w:lvl w:ilvl="2" w:tplc="03542326">
      <w:start w:val="1"/>
      <w:numFmt w:val="bullet"/>
      <w:lvlText w:val=""/>
      <w:lvlJc w:val="left"/>
      <w:pPr>
        <w:tabs>
          <w:tab w:val="num" w:pos="1080"/>
        </w:tabs>
        <w:ind w:left="1080" w:hanging="360"/>
      </w:pPr>
      <w:rPr>
        <w:rFonts w:ascii="Wingdings" w:hAnsi="Wingdings" w:hint="default"/>
      </w:rPr>
    </w:lvl>
    <w:lvl w:ilvl="3" w:tplc="CD76DC48">
      <w:start w:val="1"/>
      <w:numFmt w:val="bullet"/>
      <w:lvlText w:val=""/>
      <w:lvlJc w:val="left"/>
      <w:pPr>
        <w:tabs>
          <w:tab w:val="num" w:pos="1800"/>
        </w:tabs>
        <w:ind w:left="1800" w:hanging="360"/>
      </w:pPr>
      <w:rPr>
        <w:rFonts w:ascii="Symbol" w:hAnsi="Symbol" w:hint="default"/>
      </w:rPr>
    </w:lvl>
    <w:lvl w:ilvl="4" w:tplc="6B3A1BA8">
      <w:start w:val="1"/>
      <w:numFmt w:val="bullet"/>
      <w:lvlText w:val="o"/>
      <w:lvlJc w:val="left"/>
      <w:pPr>
        <w:tabs>
          <w:tab w:val="num" w:pos="2520"/>
        </w:tabs>
        <w:ind w:left="2520" w:hanging="360"/>
      </w:pPr>
      <w:rPr>
        <w:rFonts w:ascii="Courier New" w:hAnsi="Courier New" w:cs="Times New Roman" w:hint="default"/>
      </w:rPr>
    </w:lvl>
    <w:lvl w:ilvl="5" w:tplc="66FC3462">
      <w:start w:val="1"/>
      <w:numFmt w:val="bullet"/>
      <w:lvlText w:val=""/>
      <w:lvlJc w:val="left"/>
      <w:pPr>
        <w:tabs>
          <w:tab w:val="num" w:pos="3240"/>
        </w:tabs>
        <w:ind w:left="3240" w:hanging="360"/>
      </w:pPr>
      <w:rPr>
        <w:rFonts w:ascii="Wingdings" w:hAnsi="Wingdings" w:hint="default"/>
      </w:rPr>
    </w:lvl>
    <w:lvl w:ilvl="6" w:tplc="0CB02FEE">
      <w:start w:val="1"/>
      <w:numFmt w:val="bullet"/>
      <w:lvlText w:val=""/>
      <w:lvlJc w:val="left"/>
      <w:pPr>
        <w:tabs>
          <w:tab w:val="num" w:pos="3960"/>
        </w:tabs>
        <w:ind w:left="3960" w:hanging="360"/>
      </w:pPr>
      <w:rPr>
        <w:rFonts w:ascii="Symbol" w:hAnsi="Symbol" w:hint="default"/>
      </w:rPr>
    </w:lvl>
    <w:lvl w:ilvl="7" w:tplc="39807604">
      <w:start w:val="1"/>
      <w:numFmt w:val="bullet"/>
      <w:lvlText w:val="o"/>
      <w:lvlJc w:val="left"/>
      <w:pPr>
        <w:tabs>
          <w:tab w:val="num" w:pos="4680"/>
        </w:tabs>
        <w:ind w:left="4680" w:hanging="360"/>
      </w:pPr>
      <w:rPr>
        <w:rFonts w:ascii="Courier New" w:hAnsi="Courier New" w:cs="Times New Roman" w:hint="default"/>
      </w:rPr>
    </w:lvl>
    <w:lvl w:ilvl="8" w:tplc="D7A8D3D4">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6AB353A"/>
    <w:multiLevelType w:val="hybridMultilevel"/>
    <w:tmpl w:val="8AC084C4"/>
    <w:lvl w:ilvl="0" w:tplc="D6285B2A">
      <w:start w:val="9"/>
      <w:numFmt w:val="bullet"/>
      <w:lvlText w:val="-"/>
      <w:lvlJc w:val="left"/>
      <w:pPr>
        <w:ind w:left="720" w:hanging="360"/>
      </w:pPr>
      <w:rPr>
        <w:rFonts w:ascii="Arial" w:eastAsia="Times New Roman" w:hAnsi="Arial" w:cs="Arial" w:hint="default"/>
      </w:rPr>
    </w:lvl>
    <w:lvl w:ilvl="1" w:tplc="E94ED206" w:tentative="1">
      <w:start w:val="1"/>
      <w:numFmt w:val="bullet"/>
      <w:lvlText w:val="o"/>
      <w:lvlJc w:val="left"/>
      <w:pPr>
        <w:ind w:left="1440" w:hanging="360"/>
      </w:pPr>
      <w:rPr>
        <w:rFonts w:ascii="Courier New" w:hAnsi="Courier New" w:cs="Courier New" w:hint="default"/>
      </w:rPr>
    </w:lvl>
    <w:lvl w:ilvl="2" w:tplc="DE96AFEA" w:tentative="1">
      <w:start w:val="1"/>
      <w:numFmt w:val="bullet"/>
      <w:lvlText w:val=""/>
      <w:lvlJc w:val="left"/>
      <w:pPr>
        <w:ind w:left="2160" w:hanging="360"/>
      </w:pPr>
      <w:rPr>
        <w:rFonts w:ascii="Wingdings" w:hAnsi="Wingdings" w:hint="default"/>
      </w:rPr>
    </w:lvl>
    <w:lvl w:ilvl="3" w:tplc="4D4E2014" w:tentative="1">
      <w:start w:val="1"/>
      <w:numFmt w:val="bullet"/>
      <w:lvlText w:val=""/>
      <w:lvlJc w:val="left"/>
      <w:pPr>
        <w:ind w:left="2880" w:hanging="360"/>
      </w:pPr>
      <w:rPr>
        <w:rFonts w:ascii="Symbol" w:hAnsi="Symbol" w:hint="default"/>
      </w:rPr>
    </w:lvl>
    <w:lvl w:ilvl="4" w:tplc="F0CECA0E" w:tentative="1">
      <w:start w:val="1"/>
      <w:numFmt w:val="bullet"/>
      <w:lvlText w:val="o"/>
      <w:lvlJc w:val="left"/>
      <w:pPr>
        <w:ind w:left="3600" w:hanging="360"/>
      </w:pPr>
      <w:rPr>
        <w:rFonts w:ascii="Courier New" w:hAnsi="Courier New" w:cs="Courier New" w:hint="default"/>
      </w:rPr>
    </w:lvl>
    <w:lvl w:ilvl="5" w:tplc="3182C0D6" w:tentative="1">
      <w:start w:val="1"/>
      <w:numFmt w:val="bullet"/>
      <w:lvlText w:val=""/>
      <w:lvlJc w:val="left"/>
      <w:pPr>
        <w:ind w:left="4320" w:hanging="360"/>
      </w:pPr>
      <w:rPr>
        <w:rFonts w:ascii="Wingdings" w:hAnsi="Wingdings" w:hint="default"/>
      </w:rPr>
    </w:lvl>
    <w:lvl w:ilvl="6" w:tplc="5F9202F4" w:tentative="1">
      <w:start w:val="1"/>
      <w:numFmt w:val="bullet"/>
      <w:lvlText w:val=""/>
      <w:lvlJc w:val="left"/>
      <w:pPr>
        <w:ind w:left="5040" w:hanging="360"/>
      </w:pPr>
      <w:rPr>
        <w:rFonts w:ascii="Symbol" w:hAnsi="Symbol" w:hint="default"/>
      </w:rPr>
    </w:lvl>
    <w:lvl w:ilvl="7" w:tplc="9808EE8A" w:tentative="1">
      <w:start w:val="1"/>
      <w:numFmt w:val="bullet"/>
      <w:lvlText w:val="o"/>
      <w:lvlJc w:val="left"/>
      <w:pPr>
        <w:ind w:left="5760" w:hanging="360"/>
      </w:pPr>
      <w:rPr>
        <w:rFonts w:ascii="Courier New" w:hAnsi="Courier New" w:cs="Courier New" w:hint="default"/>
      </w:rPr>
    </w:lvl>
    <w:lvl w:ilvl="8" w:tplc="DADA8EF0" w:tentative="1">
      <w:start w:val="1"/>
      <w:numFmt w:val="bullet"/>
      <w:lvlText w:val=""/>
      <w:lvlJc w:val="left"/>
      <w:pPr>
        <w:ind w:left="6480" w:hanging="360"/>
      </w:pPr>
      <w:rPr>
        <w:rFonts w:ascii="Wingdings" w:hAnsi="Wingdings" w:hint="default"/>
      </w:rPr>
    </w:lvl>
  </w:abstractNum>
  <w:abstractNum w:abstractNumId="7" w15:restartNumberingAfterBreak="0">
    <w:nsid w:val="28673B00"/>
    <w:multiLevelType w:val="hybridMultilevel"/>
    <w:tmpl w:val="7AAED0FA"/>
    <w:lvl w:ilvl="0" w:tplc="4A1441F8">
      <w:start w:val="1"/>
      <w:numFmt w:val="decimal"/>
      <w:lvlText w:val="%1."/>
      <w:lvlJc w:val="left"/>
      <w:pPr>
        <w:tabs>
          <w:tab w:val="num" w:pos="717"/>
        </w:tabs>
        <w:ind w:left="717" w:hanging="360"/>
      </w:pPr>
      <w:rPr>
        <w:rFonts w:hint="default"/>
      </w:rPr>
    </w:lvl>
    <w:lvl w:ilvl="1" w:tplc="3A5C5EF6" w:tentative="1">
      <w:start w:val="1"/>
      <w:numFmt w:val="lowerLetter"/>
      <w:lvlText w:val="%2."/>
      <w:lvlJc w:val="left"/>
      <w:pPr>
        <w:tabs>
          <w:tab w:val="num" w:pos="1437"/>
        </w:tabs>
        <w:ind w:left="1437" w:hanging="360"/>
      </w:pPr>
    </w:lvl>
    <w:lvl w:ilvl="2" w:tplc="771CCC5C" w:tentative="1">
      <w:start w:val="1"/>
      <w:numFmt w:val="lowerRoman"/>
      <w:lvlText w:val="%3."/>
      <w:lvlJc w:val="right"/>
      <w:pPr>
        <w:tabs>
          <w:tab w:val="num" w:pos="2157"/>
        </w:tabs>
        <w:ind w:left="2157" w:hanging="180"/>
      </w:pPr>
    </w:lvl>
    <w:lvl w:ilvl="3" w:tplc="6ECCFFD0" w:tentative="1">
      <w:start w:val="1"/>
      <w:numFmt w:val="decimal"/>
      <w:lvlText w:val="%4."/>
      <w:lvlJc w:val="left"/>
      <w:pPr>
        <w:tabs>
          <w:tab w:val="num" w:pos="2877"/>
        </w:tabs>
        <w:ind w:left="2877" w:hanging="360"/>
      </w:pPr>
    </w:lvl>
    <w:lvl w:ilvl="4" w:tplc="519C2FD4" w:tentative="1">
      <w:start w:val="1"/>
      <w:numFmt w:val="lowerLetter"/>
      <w:lvlText w:val="%5."/>
      <w:lvlJc w:val="left"/>
      <w:pPr>
        <w:tabs>
          <w:tab w:val="num" w:pos="3597"/>
        </w:tabs>
        <w:ind w:left="3597" w:hanging="360"/>
      </w:pPr>
    </w:lvl>
    <w:lvl w:ilvl="5" w:tplc="24B0E114" w:tentative="1">
      <w:start w:val="1"/>
      <w:numFmt w:val="lowerRoman"/>
      <w:lvlText w:val="%6."/>
      <w:lvlJc w:val="right"/>
      <w:pPr>
        <w:tabs>
          <w:tab w:val="num" w:pos="4317"/>
        </w:tabs>
        <w:ind w:left="4317" w:hanging="180"/>
      </w:pPr>
    </w:lvl>
    <w:lvl w:ilvl="6" w:tplc="46B269FE" w:tentative="1">
      <w:start w:val="1"/>
      <w:numFmt w:val="decimal"/>
      <w:lvlText w:val="%7."/>
      <w:lvlJc w:val="left"/>
      <w:pPr>
        <w:tabs>
          <w:tab w:val="num" w:pos="5037"/>
        </w:tabs>
        <w:ind w:left="5037" w:hanging="360"/>
      </w:pPr>
    </w:lvl>
    <w:lvl w:ilvl="7" w:tplc="93CA52DA" w:tentative="1">
      <w:start w:val="1"/>
      <w:numFmt w:val="lowerLetter"/>
      <w:lvlText w:val="%8."/>
      <w:lvlJc w:val="left"/>
      <w:pPr>
        <w:tabs>
          <w:tab w:val="num" w:pos="5757"/>
        </w:tabs>
        <w:ind w:left="5757" w:hanging="360"/>
      </w:pPr>
    </w:lvl>
    <w:lvl w:ilvl="8" w:tplc="02780B3E" w:tentative="1">
      <w:start w:val="1"/>
      <w:numFmt w:val="lowerRoman"/>
      <w:lvlText w:val="%9."/>
      <w:lvlJc w:val="right"/>
      <w:pPr>
        <w:tabs>
          <w:tab w:val="num" w:pos="6477"/>
        </w:tabs>
        <w:ind w:left="6477" w:hanging="180"/>
      </w:pPr>
    </w:lvl>
  </w:abstractNum>
  <w:abstractNum w:abstractNumId="8" w15:restartNumberingAfterBreak="0">
    <w:nsid w:val="2E1B6C24"/>
    <w:multiLevelType w:val="hybridMultilevel"/>
    <w:tmpl w:val="CD68A8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AD603A"/>
    <w:multiLevelType w:val="hybridMultilevel"/>
    <w:tmpl w:val="CCC89CCA"/>
    <w:lvl w:ilvl="0" w:tplc="7AF4780C">
      <w:start w:val="1"/>
      <w:numFmt w:val="decimal"/>
      <w:lvlText w:val="%1."/>
      <w:lvlJc w:val="left"/>
      <w:pPr>
        <w:ind w:left="720" w:hanging="360"/>
      </w:pPr>
    </w:lvl>
    <w:lvl w:ilvl="1" w:tplc="F93E5A6A">
      <w:start w:val="1"/>
      <w:numFmt w:val="lowerLetter"/>
      <w:lvlText w:val="%2."/>
      <w:lvlJc w:val="left"/>
      <w:pPr>
        <w:ind w:left="1440" w:hanging="360"/>
      </w:pPr>
    </w:lvl>
    <w:lvl w:ilvl="2" w:tplc="ECC4D9CA">
      <w:start w:val="1"/>
      <w:numFmt w:val="lowerRoman"/>
      <w:lvlText w:val="%3."/>
      <w:lvlJc w:val="right"/>
      <w:pPr>
        <w:ind w:left="2160" w:hanging="180"/>
      </w:pPr>
    </w:lvl>
    <w:lvl w:ilvl="3" w:tplc="9C82A19A">
      <w:start w:val="1"/>
      <w:numFmt w:val="decimal"/>
      <w:lvlText w:val="%4."/>
      <w:lvlJc w:val="left"/>
      <w:pPr>
        <w:ind w:left="2880" w:hanging="360"/>
      </w:pPr>
    </w:lvl>
    <w:lvl w:ilvl="4" w:tplc="33BC450E">
      <w:start w:val="1"/>
      <w:numFmt w:val="lowerLetter"/>
      <w:lvlText w:val="%5."/>
      <w:lvlJc w:val="left"/>
      <w:pPr>
        <w:ind w:left="3600" w:hanging="360"/>
      </w:pPr>
    </w:lvl>
    <w:lvl w:ilvl="5" w:tplc="907206EE">
      <w:start w:val="1"/>
      <w:numFmt w:val="lowerRoman"/>
      <w:lvlText w:val="%6."/>
      <w:lvlJc w:val="right"/>
      <w:pPr>
        <w:ind w:left="4320" w:hanging="180"/>
      </w:pPr>
    </w:lvl>
    <w:lvl w:ilvl="6" w:tplc="3C78407A">
      <w:start w:val="1"/>
      <w:numFmt w:val="decimal"/>
      <w:lvlText w:val="%7."/>
      <w:lvlJc w:val="left"/>
      <w:pPr>
        <w:ind w:left="5040" w:hanging="360"/>
      </w:pPr>
    </w:lvl>
    <w:lvl w:ilvl="7" w:tplc="FACCF602">
      <w:start w:val="1"/>
      <w:numFmt w:val="lowerLetter"/>
      <w:lvlText w:val="%8."/>
      <w:lvlJc w:val="left"/>
      <w:pPr>
        <w:ind w:left="5760" w:hanging="360"/>
      </w:pPr>
    </w:lvl>
    <w:lvl w:ilvl="8" w:tplc="4E9AFC00">
      <w:start w:val="1"/>
      <w:numFmt w:val="lowerRoman"/>
      <w:lvlText w:val="%9."/>
      <w:lvlJc w:val="right"/>
      <w:pPr>
        <w:ind w:left="6480" w:hanging="180"/>
      </w:pPr>
    </w:lvl>
  </w:abstractNum>
  <w:abstractNum w:abstractNumId="10" w15:restartNumberingAfterBreak="0">
    <w:nsid w:val="2F1E5C38"/>
    <w:multiLevelType w:val="hybridMultilevel"/>
    <w:tmpl w:val="414C4F74"/>
    <w:lvl w:ilvl="0" w:tplc="D814F35C">
      <w:start w:val="1"/>
      <w:numFmt w:val="lowerLetter"/>
      <w:lvlText w:val="%1)"/>
      <w:lvlJc w:val="left"/>
      <w:pPr>
        <w:ind w:left="720" w:hanging="360"/>
      </w:pPr>
    </w:lvl>
    <w:lvl w:ilvl="1" w:tplc="C2B4132C">
      <w:start w:val="1"/>
      <w:numFmt w:val="lowerLetter"/>
      <w:lvlText w:val="%2."/>
      <w:lvlJc w:val="left"/>
      <w:pPr>
        <w:ind w:left="1440" w:hanging="360"/>
      </w:pPr>
    </w:lvl>
    <w:lvl w:ilvl="2" w:tplc="F1B42C8A">
      <w:start w:val="1"/>
      <w:numFmt w:val="lowerRoman"/>
      <w:lvlText w:val="%3."/>
      <w:lvlJc w:val="right"/>
      <w:pPr>
        <w:ind w:left="2160" w:hanging="180"/>
      </w:pPr>
    </w:lvl>
    <w:lvl w:ilvl="3" w:tplc="0444E0C4">
      <w:start w:val="1"/>
      <w:numFmt w:val="decimal"/>
      <w:lvlText w:val="%4."/>
      <w:lvlJc w:val="left"/>
      <w:pPr>
        <w:ind w:left="2880" w:hanging="360"/>
      </w:pPr>
    </w:lvl>
    <w:lvl w:ilvl="4" w:tplc="50765514">
      <w:start w:val="1"/>
      <w:numFmt w:val="lowerLetter"/>
      <w:lvlText w:val="%5."/>
      <w:lvlJc w:val="left"/>
      <w:pPr>
        <w:ind w:left="3600" w:hanging="360"/>
      </w:pPr>
    </w:lvl>
    <w:lvl w:ilvl="5" w:tplc="3350F506">
      <w:start w:val="1"/>
      <w:numFmt w:val="lowerRoman"/>
      <w:lvlText w:val="%6."/>
      <w:lvlJc w:val="right"/>
      <w:pPr>
        <w:ind w:left="4320" w:hanging="180"/>
      </w:pPr>
    </w:lvl>
    <w:lvl w:ilvl="6" w:tplc="71C0474A">
      <w:start w:val="1"/>
      <w:numFmt w:val="decimal"/>
      <w:lvlText w:val="%7."/>
      <w:lvlJc w:val="left"/>
      <w:pPr>
        <w:ind w:left="5040" w:hanging="360"/>
      </w:pPr>
    </w:lvl>
    <w:lvl w:ilvl="7" w:tplc="6E0C46E2">
      <w:start w:val="1"/>
      <w:numFmt w:val="lowerLetter"/>
      <w:lvlText w:val="%8."/>
      <w:lvlJc w:val="left"/>
      <w:pPr>
        <w:ind w:left="5760" w:hanging="360"/>
      </w:pPr>
    </w:lvl>
    <w:lvl w:ilvl="8" w:tplc="A198F642">
      <w:start w:val="1"/>
      <w:numFmt w:val="lowerRoman"/>
      <w:lvlText w:val="%9."/>
      <w:lvlJc w:val="right"/>
      <w:pPr>
        <w:ind w:left="6480" w:hanging="180"/>
      </w:pPr>
    </w:lvl>
  </w:abstractNum>
  <w:abstractNum w:abstractNumId="11" w15:restartNumberingAfterBreak="0">
    <w:nsid w:val="2F7A19ED"/>
    <w:multiLevelType w:val="hybridMultilevel"/>
    <w:tmpl w:val="A3740B8C"/>
    <w:lvl w:ilvl="0" w:tplc="B100BED4">
      <w:numFmt w:val="bullet"/>
      <w:lvlText w:val="-"/>
      <w:lvlJc w:val="left"/>
      <w:pPr>
        <w:ind w:left="720" w:hanging="360"/>
      </w:pPr>
      <w:rPr>
        <w:rFonts w:ascii="Calibri" w:eastAsia="Calibri" w:hAnsi="Calibri" w:cs="Calibri" w:hint="default"/>
      </w:rPr>
    </w:lvl>
    <w:lvl w:ilvl="1" w:tplc="81343416">
      <w:start w:val="1"/>
      <w:numFmt w:val="bullet"/>
      <w:lvlText w:val="o"/>
      <w:lvlJc w:val="left"/>
      <w:pPr>
        <w:ind w:left="1440" w:hanging="360"/>
      </w:pPr>
      <w:rPr>
        <w:rFonts w:ascii="Courier New" w:hAnsi="Courier New" w:cs="Courier New" w:hint="default"/>
      </w:rPr>
    </w:lvl>
    <w:lvl w:ilvl="2" w:tplc="9E50F96A">
      <w:start w:val="1"/>
      <w:numFmt w:val="bullet"/>
      <w:lvlText w:val=""/>
      <w:lvlJc w:val="left"/>
      <w:pPr>
        <w:ind w:left="2160" w:hanging="360"/>
      </w:pPr>
      <w:rPr>
        <w:rFonts w:ascii="Wingdings" w:hAnsi="Wingdings" w:hint="default"/>
      </w:rPr>
    </w:lvl>
    <w:lvl w:ilvl="3" w:tplc="0EE6EF28">
      <w:start w:val="1"/>
      <w:numFmt w:val="bullet"/>
      <w:lvlText w:val=""/>
      <w:lvlJc w:val="left"/>
      <w:pPr>
        <w:ind w:left="2880" w:hanging="360"/>
      </w:pPr>
      <w:rPr>
        <w:rFonts w:ascii="Symbol" w:hAnsi="Symbol" w:hint="default"/>
      </w:rPr>
    </w:lvl>
    <w:lvl w:ilvl="4" w:tplc="721E4EFC">
      <w:start w:val="1"/>
      <w:numFmt w:val="bullet"/>
      <w:lvlText w:val="o"/>
      <w:lvlJc w:val="left"/>
      <w:pPr>
        <w:ind w:left="3600" w:hanging="360"/>
      </w:pPr>
      <w:rPr>
        <w:rFonts w:ascii="Courier New" w:hAnsi="Courier New" w:cs="Courier New" w:hint="default"/>
      </w:rPr>
    </w:lvl>
    <w:lvl w:ilvl="5" w:tplc="7D14ED32">
      <w:start w:val="1"/>
      <w:numFmt w:val="bullet"/>
      <w:lvlText w:val=""/>
      <w:lvlJc w:val="left"/>
      <w:pPr>
        <w:ind w:left="4320" w:hanging="360"/>
      </w:pPr>
      <w:rPr>
        <w:rFonts w:ascii="Wingdings" w:hAnsi="Wingdings" w:hint="default"/>
      </w:rPr>
    </w:lvl>
    <w:lvl w:ilvl="6" w:tplc="31223446">
      <w:start w:val="1"/>
      <w:numFmt w:val="bullet"/>
      <w:lvlText w:val=""/>
      <w:lvlJc w:val="left"/>
      <w:pPr>
        <w:ind w:left="5040" w:hanging="360"/>
      </w:pPr>
      <w:rPr>
        <w:rFonts w:ascii="Symbol" w:hAnsi="Symbol" w:hint="default"/>
      </w:rPr>
    </w:lvl>
    <w:lvl w:ilvl="7" w:tplc="C04A69B8">
      <w:start w:val="1"/>
      <w:numFmt w:val="bullet"/>
      <w:lvlText w:val="o"/>
      <w:lvlJc w:val="left"/>
      <w:pPr>
        <w:ind w:left="5760" w:hanging="360"/>
      </w:pPr>
      <w:rPr>
        <w:rFonts w:ascii="Courier New" w:hAnsi="Courier New" w:cs="Courier New" w:hint="default"/>
      </w:rPr>
    </w:lvl>
    <w:lvl w:ilvl="8" w:tplc="1E981954">
      <w:start w:val="1"/>
      <w:numFmt w:val="bullet"/>
      <w:lvlText w:val=""/>
      <w:lvlJc w:val="left"/>
      <w:pPr>
        <w:ind w:left="6480" w:hanging="360"/>
      </w:pPr>
      <w:rPr>
        <w:rFonts w:ascii="Wingdings" w:hAnsi="Wingdings" w:hint="default"/>
      </w:rPr>
    </w:lvl>
  </w:abstractNum>
  <w:abstractNum w:abstractNumId="12" w15:restartNumberingAfterBreak="0">
    <w:nsid w:val="33684DD9"/>
    <w:multiLevelType w:val="hybridMultilevel"/>
    <w:tmpl w:val="E89A20A8"/>
    <w:lvl w:ilvl="0" w:tplc="E06C2782">
      <w:numFmt w:val="bullet"/>
      <w:lvlText w:val="–"/>
      <w:lvlJc w:val="left"/>
      <w:pPr>
        <w:ind w:left="1068" w:hanging="360"/>
      </w:pPr>
      <w:rPr>
        <w:rFonts w:ascii="Georgia" w:eastAsia="Times New Roman" w:hAnsi="Georgia" w:cs="Times New Roman" w:hint="default"/>
      </w:rPr>
    </w:lvl>
    <w:lvl w:ilvl="1" w:tplc="1DB05B50" w:tentative="1">
      <w:start w:val="1"/>
      <w:numFmt w:val="bullet"/>
      <w:lvlText w:val="o"/>
      <w:lvlJc w:val="left"/>
      <w:pPr>
        <w:ind w:left="1788" w:hanging="360"/>
      </w:pPr>
      <w:rPr>
        <w:rFonts w:ascii="Courier New" w:hAnsi="Courier New" w:cs="Courier New" w:hint="default"/>
      </w:rPr>
    </w:lvl>
    <w:lvl w:ilvl="2" w:tplc="6EAA009C" w:tentative="1">
      <w:start w:val="1"/>
      <w:numFmt w:val="bullet"/>
      <w:lvlText w:val=""/>
      <w:lvlJc w:val="left"/>
      <w:pPr>
        <w:ind w:left="2508" w:hanging="360"/>
      </w:pPr>
      <w:rPr>
        <w:rFonts w:ascii="Wingdings" w:hAnsi="Wingdings" w:hint="default"/>
      </w:rPr>
    </w:lvl>
    <w:lvl w:ilvl="3" w:tplc="9AC4BFCC" w:tentative="1">
      <w:start w:val="1"/>
      <w:numFmt w:val="bullet"/>
      <w:lvlText w:val=""/>
      <w:lvlJc w:val="left"/>
      <w:pPr>
        <w:ind w:left="3228" w:hanging="360"/>
      </w:pPr>
      <w:rPr>
        <w:rFonts w:ascii="Symbol" w:hAnsi="Symbol" w:hint="default"/>
      </w:rPr>
    </w:lvl>
    <w:lvl w:ilvl="4" w:tplc="6D10660C" w:tentative="1">
      <w:start w:val="1"/>
      <w:numFmt w:val="bullet"/>
      <w:lvlText w:val="o"/>
      <w:lvlJc w:val="left"/>
      <w:pPr>
        <w:ind w:left="3948" w:hanging="360"/>
      </w:pPr>
      <w:rPr>
        <w:rFonts w:ascii="Courier New" w:hAnsi="Courier New" w:cs="Courier New" w:hint="default"/>
      </w:rPr>
    </w:lvl>
    <w:lvl w:ilvl="5" w:tplc="777C7074" w:tentative="1">
      <w:start w:val="1"/>
      <w:numFmt w:val="bullet"/>
      <w:lvlText w:val=""/>
      <w:lvlJc w:val="left"/>
      <w:pPr>
        <w:ind w:left="4668" w:hanging="360"/>
      </w:pPr>
      <w:rPr>
        <w:rFonts w:ascii="Wingdings" w:hAnsi="Wingdings" w:hint="default"/>
      </w:rPr>
    </w:lvl>
    <w:lvl w:ilvl="6" w:tplc="703ACE68" w:tentative="1">
      <w:start w:val="1"/>
      <w:numFmt w:val="bullet"/>
      <w:lvlText w:val=""/>
      <w:lvlJc w:val="left"/>
      <w:pPr>
        <w:ind w:left="5388" w:hanging="360"/>
      </w:pPr>
      <w:rPr>
        <w:rFonts w:ascii="Symbol" w:hAnsi="Symbol" w:hint="default"/>
      </w:rPr>
    </w:lvl>
    <w:lvl w:ilvl="7" w:tplc="13226792" w:tentative="1">
      <w:start w:val="1"/>
      <w:numFmt w:val="bullet"/>
      <w:lvlText w:val="o"/>
      <w:lvlJc w:val="left"/>
      <w:pPr>
        <w:ind w:left="6108" w:hanging="360"/>
      </w:pPr>
      <w:rPr>
        <w:rFonts w:ascii="Courier New" w:hAnsi="Courier New" w:cs="Courier New" w:hint="default"/>
      </w:rPr>
    </w:lvl>
    <w:lvl w:ilvl="8" w:tplc="CB946238" w:tentative="1">
      <w:start w:val="1"/>
      <w:numFmt w:val="bullet"/>
      <w:lvlText w:val=""/>
      <w:lvlJc w:val="left"/>
      <w:pPr>
        <w:ind w:left="6828" w:hanging="360"/>
      </w:pPr>
      <w:rPr>
        <w:rFonts w:ascii="Wingdings" w:hAnsi="Wingdings" w:hint="default"/>
      </w:rPr>
    </w:lvl>
  </w:abstractNum>
  <w:abstractNum w:abstractNumId="13" w15:restartNumberingAfterBreak="0">
    <w:nsid w:val="35400B9E"/>
    <w:multiLevelType w:val="hybridMultilevel"/>
    <w:tmpl w:val="9DD69E7C"/>
    <w:lvl w:ilvl="0" w:tplc="6598E6AE">
      <w:start w:val="1"/>
      <w:numFmt w:val="decimal"/>
      <w:lvlText w:val="%1."/>
      <w:lvlJc w:val="left"/>
      <w:pPr>
        <w:ind w:left="720" w:hanging="360"/>
      </w:pPr>
    </w:lvl>
    <w:lvl w:ilvl="1" w:tplc="45401C74">
      <w:start w:val="1"/>
      <w:numFmt w:val="lowerLetter"/>
      <w:lvlText w:val="%2."/>
      <w:lvlJc w:val="left"/>
      <w:pPr>
        <w:ind w:left="1440" w:hanging="360"/>
      </w:pPr>
    </w:lvl>
    <w:lvl w:ilvl="2" w:tplc="F4FAA3C0">
      <w:start w:val="1"/>
      <w:numFmt w:val="lowerRoman"/>
      <w:lvlText w:val="%3."/>
      <w:lvlJc w:val="right"/>
      <w:pPr>
        <w:ind w:left="2160" w:hanging="180"/>
      </w:pPr>
    </w:lvl>
    <w:lvl w:ilvl="3" w:tplc="8872FB42">
      <w:start w:val="1"/>
      <w:numFmt w:val="decimal"/>
      <w:lvlText w:val="%4."/>
      <w:lvlJc w:val="left"/>
      <w:pPr>
        <w:ind w:left="2880" w:hanging="360"/>
      </w:pPr>
    </w:lvl>
    <w:lvl w:ilvl="4" w:tplc="CEE24368">
      <w:start w:val="1"/>
      <w:numFmt w:val="lowerLetter"/>
      <w:lvlText w:val="%5."/>
      <w:lvlJc w:val="left"/>
      <w:pPr>
        <w:ind w:left="3600" w:hanging="360"/>
      </w:pPr>
    </w:lvl>
    <w:lvl w:ilvl="5" w:tplc="6E6C819E">
      <w:start w:val="1"/>
      <w:numFmt w:val="lowerRoman"/>
      <w:lvlText w:val="%6."/>
      <w:lvlJc w:val="right"/>
      <w:pPr>
        <w:ind w:left="4320" w:hanging="180"/>
      </w:pPr>
    </w:lvl>
    <w:lvl w:ilvl="6" w:tplc="F856B608">
      <w:start w:val="1"/>
      <w:numFmt w:val="decimal"/>
      <w:lvlText w:val="%7."/>
      <w:lvlJc w:val="left"/>
      <w:pPr>
        <w:ind w:left="5040" w:hanging="360"/>
      </w:pPr>
    </w:lvl>
    <w:lvl w:ilvl="7" w:tplc="EBD61D06">
      <w:start w:val="1"/>
      <w:numFmt w:val="lowerLetter"/>
      <w:lvlText w:val="%8."/>
      <w:lvlJc w:val="left"/>
      <w:pPr>
        <w:ind w:left="5760" w:hanging="360"/>
      </w:pPr>
    </w:lvl>
    <w:lvl w:ilvl="8" w:tplc="B920B622">
      <w:start w:val="1"/>
      <w:numFmt w:val="lowerRoman"/>
      <w:lvlText w:val="%9."/>
      <w:lvlJc w:val="right"/>
      <w:pPr>
        <w:ind w:left="6480" w:hanging="180"/>
      </w:pPr>
    </w:lvl>
  </w:abstractNum>
  <w:abstractNum w:abstractNumId="14" w15:restartNumberingAfterBreak="0">
    <w:nsid w:val="38931C18"/>
    <w:multiLevelType w:val="hybridMultilevel"/>
    <w:tmpl w:val="E14A8CEE"/>
    <w:lvl w:ilvl="0" w:tplc="77764C06">
      <w:start w:val="7"/>
      <w:numFmt w:val="bullet"/>
      <w:lvlText w:val="-"/>
      <w:lvlJc w:val="left"/>
      <w:pPr>
        <w:tabs>
          <w:tab w:val="num" w:pos="360"/>
        </w:tabs>
        <w:ind w:left="360" w:hanging="360"/>
      </w:pPr>
    </w:lvl>
    <w:lvl w:ilvl="1" w:tplc="D630A638">
      <w:start w:val="1"/>
      <w:numFmt w:val="bullet"/>
      <w:lvlText w:val="o"/>
      <w:lvlJc w:val="left"/>
      <w:pPr>
        <w:ind w:left="1440" w:hanging="360"/>
      </w:pPr>
      <w:rPr>
        <w:rFonts w:ascii="Courier New" w:hAnsi="Courier New" w:cs="Courier New" w:hint="default"/>
      </w:rPr>
    </w:lvl>
    <w:lvl w:ilvl="2" w:tplc="50A07BB6">
      <w:start w:val="1"/>
      <w:numFmt w:val="bullet"/>
      <w:lvlText w:val=""/>
      <w:lvlJc w:val="left"/>
      <w:pPr>
        <w:ind w:left="2160" w:hanging="360"/>
      </w:pPr>
      <w:rPr>
        <w:rFonts w:ascii="Wingdings" w:hAnsi="Wingdings" w:hint="default"/>
      </w:rPr>
    </w:lvl>
    <w:lvl w:ilvl="3" w:tplc="5B5422C0">
      <w:start w:val="1"/>
      <w:numFmt w:val="bullet"/>
      <w:lvlText w:val=""/>
      <w:lvlJc w:val="left"/>
      <w:pPr>
        <w:ind w:left="2880" w:hanging="360"/>
      </w:pPr>
      <w:rPr>
        <w:rFonts w:ascii="Symbol" w:hAnsi="Symbol" w:hint="default"/>
      </w:rPr>
    </w:lvl>
    <w:lvl w:ilvl="4" w:tplc="829C3402">
      <w:start w:val="1"/>
      <w:numFmt w:val="bullet"/>
      <w:lvlText w:val="o"/>
      <w:lvlJc w:val="left"/>
      <w:pPr>
        <w:ind w:left="3600" w:hanging="360"/>
      </w:pPr>
      <w:rPr>
        <w:rFonts w:ascii="Courier New" w:hAnsi="Courier New" w:cs="Courier New" w:hint="default"/>
      </w:rPr>
    </w:lvl>
    <w:lvl w:ilvl="5" w:tplc="BF4C7BAE">
      <w:start w:val="1"/>
      <w:numFmt w:val="bullet"/>
      <w:lvlText w:val=""/>
      <w:lvlJc w:val="left"/>
      <w:pPr>
        <w:ind w:left="4320" w:hanging="360"/>
      </w:pPr>
      <w:rPr>
        <w:rFonts w:ascii="Wingdings" w:hAnsi="Wingdings" w:hint="default"/>
      </w:rPr>
    </w:lvl>
    <w:lvl w:ilvl="6" w:tplc="5EC645F2">
      <w:start w:val="1"/>
      <w:numFmt w:val="bullet"/>
      <w:lvlText w:val=""/>
      <w:lvlJc w:val="left"/>
      <w:pPr>
        <w:ind w:left="5040" w:hanging="360"/>
      </w:pPr>
      <w:rPr>
        <w:rFonts w:ascii="Symbol" w:hAnsi="Symbol" w:hint="default"/>
      </w:rPr>
    </w:lvl>
    <w:lvl w:ilvl="7" w:tplc="A1604D5C">
      <w:start w:val="1"/>
      <w:numFmt w:val="bullet"/>
      <w:lvlText w:val="o"/>
      <w:lvlJc w:val="left"/>
      <w:pPr>
        <w:ind w:left="5760" w:hanging="360"/>
      </w:pPr>
      <w:rPr>
        <w:rFonts w:ascii="Courier New" w:hAnsi="Courier New" w:cs="Courier New" w:hint="default"/>
      </w:rPr>
    </w:lvl>
    <w:lvl w:ilvl="8" w:tplc="374E0764">
      <w:start w:val="1"/>
      <w:numFmt w:val="bullet"/>
      <w:lvlText w:val=""/>
      <w:lvlJc w:val="left"/>
      <w:pPr>
        <w:ind w:left="6480" w:hanging="360"/>
      </w:pPr>
      <w:rPr>
        <w:rFonts w:ascii="Wingdings" w:hAnsi="Wingdings" w:hint="default"/>
      </w:rPr>
    </w:lvl>
  </w:abstractNum>
  <w:abstractNum w:abstractNumId="15" w15:restartNumberingAfterBreak="0">
    <w:nsid w:val="4D8408D1"/>
    <w:multiLevelType w:val="hybridMultilevel"/>
    <w:tmpl w:val="F5963190"/>
    <w:lvl w:ilvl="0" w:tplc="B7AE1486">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774E8D"/>
    <w:multiLevelType w:val="multilevel"/>
    <w:tmpl w:val="156AC16E"/>
    <w:lvl w:ilvl="0">
      <w:numFmt w:val="bullet"/>
      <w:lvlText w:val="-"/>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B783228"/>
    <w:multiLevelType w:val="hybridMultilevel"/>
    <w:tmpl w:val="E116AE14"/>
    <w:lvl w:ilvl="0" w:tplc="C4C8BB92">
      <w:start w:val="1"/>
      <w:numFmt w:val="bullet"/>
      <w:lvlText w:val=""/>
      <w:lvlJc w:val="left"/>
      <w:pPr>
        <w:ind w:left="720" w:hanging="360"/>
      </w:pPr>
      <w:rPr>
        <w:rFonts w:ascii="Symbol" w:hAnsi="Symbol" w:hint="default"/>
      </w:rPr>
    </w:lvl>
    <w:lvl w:ilvl="1" w:tplc="5A4EB3A6" w:tentative="1">
      <w:start w:val="1"/>
      <w:numFmt w:val="bullet"/>
      <w:lvlText w:val="o"/>
      <w:lvlJc w:val="left"/>
      <w:pPr>
        <w:ind w:left="1440" w:hanging="360"/>
      </w:pPr>
      <w:rPr>
        <w:rFonts w:ascii="Courier New" w:hAnsi="Courier New" w:cs="Courier New" w:hint="default"/>
      </w:rPr>
    </w:lvl>
    <w:lvl w:ilvl="2" w:tplc="7B9EFA32" w:tentative="1">
      <w:start w:val="1"/>
      <w:numFmt w:val="bullet"/>
      <w:lvlText w:val=""/>
      <w:lvlJc w:val="left"/>
      <w:pPr>
        <w:ind w:left="2160" w:hanging="360"/>
      </w:pPr>
      <w:rPr>
        <w:rFonts w:ascii="Wingdings" w:hAnsi="Wingdings" w:hint="default"/>
      </w:rPr>
    </w:lvl>
    <w:lvl w:ilvl="3" w:tplc="03205F2A" w:tentative="1">
      <w:start w:val="1"/>
      <w:numFmt w:val="bullet"/>
      <w:lvlText w:val=""/>
      <w:lvlJc w:val="left"/>
      <w:pPr>
        <w:ind w:left="2880" w:hanging="360"/>
      </w:pPr>
      <w:rPr>
        <w:rFonts w:ascii="Symbol" w:hAnsi="Symbol" w:hint="default"/>
      </w:rPr>
    </w:lvl>
    <w:lvl w:ilvl="4" w:tplc="549C796C" w:tentative="1">
      <w:start w:val="1"/>
      <w:numFmt w:val="bullet"/>
      <w:lvlText w:val="o"/>
      <w:lvlJc w:val="left"/>
      <w:pPr>
        <w:ind w:left="3600" w:hanging="360"/>
      </w:pPr>
      <w:rPr>
        <w:rFonts w:ascii="Courier New" w:hAnsi="Courier New" w:cs="Courier New" w:hint="default"/>
      </w:rPr>
    </w:lvl>
    <w:lvl w:ilvl="5" w:tplc="92508890" w:tentative="1">
      <w:start w:val="1"/>
      <w:numFmt w:val="bullet"/>
      <w:lvlText w:val=""/>
      <w:lvlJc w:val="left"/>
      <w:pPr>
        <w:ind w:left="4320" w:hanging="360"/>
      </w:pPr>
      <w:rPr>
        <w:rFonts w:ascii="Wingdings" w:hAnsi="Wingdings" w:hint="default"/>
      </w:rPr>
    </w:lvl>
    <w:lvl w:ilvl="6" w:tplc="60423D42" w:tentative="1">
      <w:start w:val="1"/>
      <w:numFmt w:val="bullet"/>
      <w:lvlText w:val=""/>
      <w:lvlJc w:val="left"/>
      <w:pPr>
        <w:ind w:left="5040" w:hanging="360"/>
      </w:pPr>
      <w:rPr>
        <w:rFonts w:ascii="Symbol" w:hAnsi="Symbol" w:hint="default"/>
      </w:rPr>
    </w:lvl>
    <w:lvl w:ilvl="7" w:tplc="8CCE2A22" w:tentative="1">
      <w:start w:val="1"/>
      <w:numFmt w:val="bullet"/>
      <w:lvlText w:val="o"/>
      <w:lvlJc w:val="left"/>
      <w:pPr>
        <w:ind w:left="5760" w:hanging="360"/>
      </w:pPr>
      <w:rPr>
        <w:rFonts w:ascii="Courier New" w:hAnsi="Courier New" w:cs="Courier New" w:hint="default"/>
      </w:rPr>
    </w:lvl>
    <w:lvl w:ilvl="8" w:tplc="D24C5664" w:tentative="1">
      <w:start w:val="1"/>
      <w:numFmt w:val="bullet"/>
      <w:lvlText w:val=""/>
      <w:lvlJc w:val="left"/>
      <w:pPr>
        <w:ind w:left="6480" w:hanging="360"/>
      </w:pPr>
      <w:rPr>
        <w:rFonts w:ascii="Wingdings" w:hAnsi="Wingdings" w:hint="default"/>
      </w:rPr>
    </w:lvl>
  </w:abstractNum>
  <w:abstractNum w:abstractNumId="18" w15:restartNumberingAfterBreak="0">
    <w:nsid w:val="6E0C09A6"/>
    <w:multiLevelType w:val="hybridMultilevel"/>
    <w:tmpl w:val="50A8CFE6"/>
    <w:lvl w:ilvl="0" w:tplc="978446A2">
      <w:numFmt w:val="bullet"/>
      <w:lvlText w:val="–"/>
      <w:lvlJc w:val="left"/>
      <w:pPr>
        <w:tabs>
          <w:tab w:val="num" w:pos="720"/>
        </w:tabs>
        <w:ind w:left="720" w:hanging="360"/>
      </w:pPr>
      <w:rPr>
        <w:rFonts w:ascii="Georgia" w:eastAsia="Times New Roman" w:hAnsi="Georgia" w:cs="Times New Roman" w:hint="default"/>
      </w:rPr>
    </w:lvl>
    <w:lvl w:ilvl="1" w:tplc="321841DE" w:tentative="1">
      <w:start w:val="1"/>
      <w:numFmt w:val="bullet"/>
      <w:lvlText w:val="o"/>
      <w:lvlJc w:val="left"/>
      <w:pPr>
        <w:tabs>
          <w:tab w:val="num" w:pos="1440"/>
        </w:tabs>
        <w:ind w:left="1440" w:hanging="360"/>
      </w:pPr>
      <w:rPr>
        <w:rFonts w:ascii="Courier New" w:hAnsi="Courier New" w:hint="default"/>
      </w:rPr>
    </w:lvl>
    <w:lvl w:ilvl="2" w:tplc="38D6B7CC" w:tentative="1">
      <w:start w:val="1"/>
      <w:numFmt w:val="bullet"/>
      <w:lvlText w:val=""/>
      <w:lvlJc w:val="left"/>
      <w:pPr>
        <w:tabs>
          <w:tab w:val="num" w:pos="2160"/>
        </w:tabs>
        <w:ind w:left="2160" w:hanging="360"/>
      </w:pPr>
      <w:rPr>
        <w:rFonts w:ascii="Wingdings" w:hAnsi="Wingdings" w:hint="default"/>
      </w:rPr>
    </w:lvl>
    <w:lvl w:ilvl="3" w:tplc="BEA09120" w:tentative="1">
      <w:start w:val="1"/>
      <w:numFmt w:val="bullet"/>
      <w:lvlText w:val=""/>
      <w:lvlJc w:val="left"/>
      <w:pPr>
        <w:tabs>
          <w:tab w:val="num" w:pos="2880"/>
        </w:tabs>
        <w:ind w:left="2880" w:hanging="360"/>
      </w:pPr>
      <w:rPr>
        <w:rFonts w:ascii="Symbol" w:hAnsi="Symbol" w:hint="default"/>
      </w:rPr>
    </w:lvl>
    <w:lvl w:ilvl="4" w:tplc="F3628212" w:tentative="1">
      <w:start w:val="1"/>
      <w:numFmt w:val="bullet"/>
      <w:lvlText w:val="o"/>
      <w:lvlJc w:val="left"/>
      <w:pPr>
        <w:tabs>
          <w:tab w:val="num" w:pos="3600"/>
        </w:tabs>
        <w:ind w:left="3600" w:hanging="360"/>
      </w:pPr>
      <w:rPr>
        <w:rFonts w:ascii="Courier New" w:hAnsi="Courier New" w:hint="default"/>
      </w:rPr>
    </w:lvl>
    <w:lvl w:ilvl="5" w:tplc="841CB9D6" w:tentative="1">
      <w:start w:val="1"/>
      <w:numFmt w:val="bullet"/>
      <w:lvlText w:val=""/>
      <w:lvlJc w:val="left"/>
      <w:pPr>
        <w:tabs>
          <w:tab w:val="num" w:pos="4320"/>
        </w:tabs>
        <w:ind w:left="4320" w:hanging="360"/>
      </w:pPr>
      <w:rPr>
        <w:rFonts w:ascii="Wingdings" w:hAnsi="Wingdings" w:hint="default"/>
      </w:rPr>
    </w:lvl>
    <w:lvl w:ilvl="6" w:tplc="DC00AE48" w:tentative="1">
      <w:start w:val="1"/>
      <w:numFmt w:val="bullet"/>
      <w:lvlText w:val=""/>
      <w:lvlJc w:val="left"/>
      <w:pPr>
        <w:tabs>
          <w:tab w:val="num" w:pos="5040"/>
        </w:tabs>
        <w:ind w:left="5040" w:hanging="360"/>
      </w:pPr>
      <w:rPr>
        <w:rFonts w:ascii="Symbol" w:hAnsi="Symbol" w:hint="default"/>
      </w:rPr>
    </w:lvl>
    <w:lvl w:ilvl="7" w:tplc="766CA412" w:tentative="1">
      <w:start w:val="1"/>
      <w:numFmt w:val="bullet"/>
      <w:lvlText w:val="o"/>
      <w:lvlJc w:val="left"/>
      <w:pPr>
        <w:tabs>
          <w:tab w:val="num" w:pos="5760"/>
        </w:tabs>
        <w:ind w:left="5760" w:hanging="360"/>
      </w:pPr>
      <w:rPr>
        <w:rFonts w:ascii="Courier New" w:hAnsi="Courier New" w:hint="default"/>
      </w:rPr>
    </w:lvl>
    <w:lvl w:ilvl="8" w:tplc="E3386A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67883"/>
    <w:multiLevelType w:val="hybridMultilevel"/>
    <w:tmpl w:val="3196B2C6"/>
    <w:lvl w:ilvl="0" w:tplc="5CFEF328">
      <w:start w:val="1"/>
      <w:numFmt w:val="bullet"/>
      <w:lvlText w:val=""/>
      <w:lvlJc w:val="left"/>
      <w:pPr>
        <w:ind w:left="720" w:hanging="360"/>
      </w:pPr>
      <w:rPr>
        <w:rFonts w:ascii="Symbol" w:hAnsi="Symbol" w:hint="default"/>
      </w:rPr>
    </w:lvl>
    <w:lvl w:ilvl="1" w:tplc="E362E8C2" w:tentative="1">
      <w:start w:val="1"/>
      <w:numFmt w:val="bullet"/>
      <w:lvlText w:val="o"/>
      <w:lvlJc w:val="left"/>
      <w:pPr>
        <w:ind w:left="1440" w:hanging="360"/>
      </w:pPr>
      <w:rPr>
        <w:rFonts w:ascii="Courier New" w:hAnsi="Courier New" w:cs="Courier New" w:hint="default"/>
      </w:rPr>
    </w:lvl>
    <w:lvl w:ilvl="2" w:tplc="F9ACD7AE" w:tentative="1">
      <w:start w:val="1"/>
      <w:numFmt w:val="bullet"/>
      <w:lvlText w:val=""/>
      <w:lvlJc w:val="left"/>
      <w:pPr>
        <w:ind w:left="2160" w:hanging="360"/>
      </w:pPr>
      <w:rPr>
        <w:rFonts w:ascii="Wingdings" w:hAnsi="Wingdings" w:hint="default"/>
      </w:rPr>
    </w:lvl>
    <w:lvl w:ilvl="3" w:tplc="E8D4A8C8" w:tentative="1">
      <w:start w:val="1"/>
      <w:numFmt w:val="bullet"/>
      <w:lvlText w:val=""/>
      <w:lvlJc w:val="left"/>
      <w:pPr>
        <w:ind w:left="2880" w:hanging="360"/>
      </w:pPr>
      <w:rPr>
        <w:rFonts w:ascii="Symbol" w:hAnsi="Symbol" w:hint="default"/>
      </w:rPr>
    </w:lvl>
    <w:lvl w:ilvl="4" w:tplc="A954B0DC" w:tentative="1">
      <w:start w:val="1"/>
      <w:numFmt w:val="bullet"/>
      <w:lvlText w:val="o"/>
      <w:lvlJc w:val="left"/>
      <w:pPr>
        <w:ind w:left="3600" w:hanging="360"/>
      </w:pPr>
      <w:rPr>
        <w:rFonts w:ascii="Courier New" w:hAnsi="Courier New" w:cs="Courier New" w:hint="default"/>
      </w:rPr>
    </w:lvl>
    <w:lvl w:ilvl="5" w:tplc="93547202" w:tentative="1">
      <w:start w:val="1"/>
      <w:numFmt w:val="bullet"/>
      <w:lvlText w:val=""/>
      <w:lvlJc w:val="left"/>
      <w:pPr>
        <w:ind w:left="4320" w:hanging="360"/>
      </w:pPr>
      <w:rPr>
        <w:rFonts w:ascii="Wingdings" w:hAnsi="Wingdings" w:hint="default"/>
      </w:rPr>
    </w:lvl>
    <w:lvl w:ilvl="6" w:tplc="1DE66390" w:tentative="1">
      <w:start w:val="1"/>
      <w:numFmt w:val="bullet"/>
      <w:lvlText w:val=""/>
      <w:lvlJc w:val="left"/>
      <w:pPr>
        <w:ind w:left="5040" w:hanging="360"/>
      </w:pPr>
      <w:rPr>
        <w:rFonts w:ascii="Symbol" w:hAnsi="Symbol" w:hint="default"/>
      </w:rPr>
    </w:lvl>
    <w:lvl w:ilvl="7" w:tplc="F170E2F6" w:tentative="1">
      <w:start w:val="1"/>
      <w:numFmt w:val="bullet"/>
      <w:lvlText w:val="o"/>
      <w:lvlJc w:val="left"/>
      <w:pPr>
        <w:ind w:left="5760" w:hanging="360"/>
      </w:pPr>
      <w:rPr>
        <w:rFonts w:ascii="Courier New" w:hAnsi="Courier New" w:cs="Courier New" w:hint="default"/>
      </w:rPr>
    </w:lvl>
    <w:lvl w:ilvl="8" w:tplc="B08A3E60" w:tentative="1">
      <w:start w:val="1"/>
      <w:numFmt w:val="bullet"/>
      <w:lvlText w:val=""/>
      <w:lvlJc w:val="left"/>
      <w:pPr>
        <w:ind w:left="6480" w:hanging="360"/>
      </w:pPr>
      <w:rPr>
        <w:rFonts w:ascii="Wingdings" w:hAnsi="Wingdings" w:hint="default"/>
      </w:rPr>
    </w:lvl>
  </w:abstractNum>
  <w:abstractNum w:abstractNumId="20"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1" w15:restartNumberingAfterBreak="0">
    <w:nsid w:val="755B7DC5"/>
    <w:multiLevelType w:val="hybridMultilevel"/>
    <w:tmpl w:val="8BACE23E"/>
    <w:lvl w:ilvl="0" w:tplc="9230E508">
      <w:start w:val="1"/>
      <w:numFmt w:val="bullet"/>
      <w:lvlText w:val=""/>
      <w:lvlJc w:val="left"/>
      <w:pPr>
        <w:ind w:left="720" w:hanging="360"/>
      </w:pPr>
      <w:rPr>
        <w:rFonts w:ascii="Symbol" w:hAnsi="Symbol" w:hint="default"/>
      </w:rPr>
    </w:lvl>
    <w:lvl w:ilvl="1" w:tplc="E03258F0" w:tentative="1">
      <w:start w:val="1"/>
      <w:numFmt w:val="bullet"/>
      <w:lvlText w:val="o"/>
      <w:lvlJc w:val="left"/>
      <w:pPr>
        <w:ind w:left="1440" w:hanging="360"/>
      </w:pPr>
      <w:rPr>
        <w:rFonts w:ascii="Courier New" w:hAnsi="Courier New" w:cs="Courier New" w:hint="default"/>
      </w:rPr>
    </w:lvl>
    <w:lvl w:ilvl="2" w:tplc="5366F8C6" w:tentative="1">
      <w:start w:val="1"/>
      <w:numFmt w:val="bullet"/>
      <w:lvlText w:val=""/>
      <w:lvlJc w:val="left"/>
      <w:pPr>
        <w:ind w:left="2160" w:hanging="360"/>
      </w:pPr>
      <w:rPr>
        <w:rFonts w:ascii="Wingdings" w:hAnsi="Wingdings" w:hint="default"/>
      </w:rPr>
    </w:lvl>
    <w:lvl w:ilvl="3" w:tplc="67BAC362" w:tentative="1">
      <w:start w:val="1"/>
      <w:numFmt w:val="bullet"/>
      <w:lvlText w:val=""/>
      <w:lvlJc w:val="left"/>
      <w:pPr>
        <w:ind w:left="2880" w:hanging="360"/>
      </w:pPr>
      <w:rPr>
        <w:rFonts w:ascii="Symbol" w:hAnsi="Symbol" w:hint="default"/>
      </w:rPr>
    </w:lvl>
    <w:lvl w:ilvl="4" w:tplc="3C367758" w:tentative="1">
      <w:start w:val="1"/>
      <w:numFmt w:val="bullet"/>
      <w:lvlText w:val="o"/>
      <w:lvlJc w:val="left"/>
      <w:pPr>
        <w:ind w:left="3600" w:hanging="360"/>
      </w:pPr>
      <w:rPr>
        <w:rFonts w:ascii="Courier New" w:hAnsi="Courier New" w:cs="Courier New" w:hint="default"/>
      </w:rPr>
    </w:lvl>
    <w:lvl w:ilvl="5" w:tplc="E70AFDA0" w:tentative="1">
      <w:start w:val="1"/>
      <w:numFmt w:val="bullet"/>
      <w:lvlText w:val=""/>
      <w:lvlJc w:val="left"/>
      <w:pPr>
        <w:ind w:left="4320" w:hanging="360"/>
      </w:pPr>
      <w:rPr>
        <w:rFonts w:ascii="Wingdings" w:hAnsi="Wingdings" w:hint="default"/>
      </w:rPr>
    </w:lvl>
    <w:lvl w:ilvl="6" w:tplc="96967824" w:tentative="1">
      <w:start w:val="1"/>
      <w:numFmt w:val="bullet"/>
      <w:lvlText w:val=""/>
      <w:lvlJc w:val="left"/>
      <w:pPr>
        <w:ind w:left="5040" w:hanging="360"/>
      </w:pPr>
      <w:rPr>
        <w:rFonts w:ascii="Symbol" w:hAnsi="Symbol" w:hint="default"/>
      </w:rPr>
    </w:lvl>
    <w:lvl w:ilvl="7" w:tplc="9DA41B68" w:tentative="1">
      <w:start w:val="1"/>
      <w:numFmt w:val="bullet"/>
      <w:lvlText w:val="o"/>
      <w:lvlJc w:val="left"/>
      <w:pPr>
        <w:ind w:left="5760" w:hanging="360"/>
      </w:pPr>
      <w:rPr>
        <w:rFonts w:ascii="Courier New" w:hAnsi="Courier New" w:cs="Courier New" w:hint="default"/>
      </w:rPr>
    </w:lvl>
    <w:lvl w:ilvl="8" w:tplc="D1A070EA" w:tentative="1">
      <w:start w:val="1"/>
      <w:numFmt w:val="bullet"/>
      <w:lvlText w:val=""/>
      <w:lvlJc w:val="left"/>
      <w:pPr>
        <w:ind w:left="6480" w:hanging="360"/>
      </w:pPr>
      <w:rPr>
        <w:rFonts w:ascii="Wingdings" w:hAnsi="Wingdings" w:hint="default"/>
      </w:rPr>
    </w:lvl>
  </w:abstractNum>
  <w:abstractNum w:abstractNumId="2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3"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0"/>
  </w:num>
  <w:num w:numId="7">
    <w:abstractNumId w:val="2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4"/>
  </w:num>
  <w:num w:numId="13">
    <w:abstractNumId w:val="2"/>
  </w:num>
  <w:num w:numId="14">
    <w:abstractNumId w:val="1"/>
  </w:num>
  <w:num w:numId="15">
    <w:abstractNumId w:val="16"/>
  </w:num>
  <w:num w:numId="16">
    <w:abstractNumId w:val="6"/>
  </w:num>
  <w:num w:numId="17">
    <w:abstractNumId w:val="5"/>
  </w:num>
  <w:num w:numId="18">
    <w:abstractNumId w:val="11"/>
  </w:num>
  <w:num w:numId="19">
    <w:abstractNumId w:val="4"/>
  </w:num>
  <w:num w:numId="20">
    <w:abstractNumId w:val="14"/>
  </w:num>
  <w:num w:numId="21">
    <w:abstractNumId w:val="19"/>
  </w:num>
  <w:num w:numId="22">
    <w:abstractNumId w:val="17"/>
  </w:num>
  <w:num w:numId="23">
    <w:abstractNumId w:val="21"/>
  </w:num>
  <w:num w:numId="24">
    <w:abstractNumId w:val="8"/>
  </w:num>
  <w:num w:numId="2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91B"/>
    <w:rsid w:val="00016A25"/>
    <w:rsid w:val="000201A6"/>
    <w:rsid w:val="00023736"/>
    <w:rsid w:val="00025CF4"/>
    <w:rsid w:val="00026452"/>
    <w:rsid w:val="00031AA0"/>
    <w:rsid w:val="00034FF0"/>
    <w:rsid w:val="00035D20"/>
    <w:rsid w:val="000379A9"/>
    <w:rsid w:val="000428D9"/>
    <w:rsid w:val="0004360A"/>
    <w:rsid w:val="00043DBF"/>
    <w:rsid w:val="00045C71"/>
    <w:rsid w:val="0004644A"/>
    <w:rsid w:val="00047423"/>
    <w:rsid w:val="000523BE"/>
    <w:rsid w:val="00054F44"/>
    <w:rsid w:val="00056234"/>
    <w:rsid w:val="00057A5F"/>
    <w:rsid w:val="00061995"/>
    <w:rsid w:val="00063E93"/>
    <w:rsid w:val="00065F12"/>
    <w:rsid w:val="000670E8"/>
    <w:rsid w:val="00077AE0"/>
    <w:rsid w:val="00077D62"/>
    <w:rsid w:val="000825DD"/>
    <w:rsid w:val="00083E06"/>
    <w:rsid w:val="00085BCC"/>
    <w:rsid w:val="00091FEE"/>
    <w:rsid w:val="0009407D"/>
    <w:rsid w:val="00095DC4"/>
    <w:rsid w:val="000A0274"/>
    <w:rsid w:val="000A1407"/>
    <w:rsid w:val="000B1A7B"/>
    <w:rsid w:val="000B4339"/>
    <w:rsid w:val="000C0F16"/>
    <w:rsid w:val="000C2DD6"/>
    <w:rsid w:val="000C39EC"/>
    <w:rsid w:val="000C51C7"/>
    <w:rsid w:val="000C746A"/>
    <w:rsid w:val="000D1AC6"/>
    <w:rsid w:val="000D59EF"/>
    <w:rsid w:val="000E0A71"/>
    <w:rsid w:val="000E3EAC"/>
    <w:rsid w:val="000E4924"/>
    <w:rsid w:val="000E5AEA"/>
    <w:rsid w:val="000F1900"/>
    <w:rsid w:val="000F46F3"/>
    <w:rsid w:val="000F7CD5"/>
    <w:rsid w:val="00101E48"/>
    <w:rsid w:val="00102343"/>
    <w:rsid w:val="00104387"/>
    <w:rsid w:val="00104FFA"/>
    <w:rsid w:val="00105BB3"/>
    <w:rsid w:val="00106BD9"/>
    <w:rsid w:val="00110820"/>
    <w:rsid w:val="00110A45"/>
    <w:rsid w:val="00111F8E"/>
    <w:rsid w:val="00113D51"/>
    <w:rsid w:val="00115232"/>
    <w:rsid w:val="001175C7"/>
    <w:rsid w:val="0012167B"/>
    <w:rsid w:val="00121C75"/>
    <w:rsid w:val="00124D35"/>
    <w:rsid w:val="00125D1F"/>
    <w:rsid w:val="001278C0"/>
    <w:rsid w:val="00127F08"/>
    <w:rsid w:val="0013043E"/>
    <w:rsid w:val="00130917"/>
    <w:rsid w:val="00134975"/>
    <w:rsid w:val="00141328"/>
    <w:rsid w:val="00144CC1"/>
    <w:rsid w:val="001507D9"/>
    <w:rsid w:val="00151145"/>
    <w:rsid w:val="00153729"/>
    <w:rsid w:val="00160D59"/>
    <w:rsid w:val="001625E5"/>
    <w:rsid w:val="00165920"/>
    <w:rsid w:val="00166488"/>
    <w:rsid w:val="00166BA8"/>
    <w:rsid w:val="00170066"/>
    <w:rsid w:val="00171402"/>
    <w:rsid w:val="00181096"/>
    <w:rsid w:val="0018579E"/>
    <w:rsid w:val="00185E9A"/>
    <w:rsid w:val="00186B2B"/>
    <w:rsid w:val="00192288"/>
    <w:rsid w:val="00195DFC"/>
    <w:rsid w:val="00196C78"/>
    <w:rsid w:val="001A0B59"/>
    <w:rsid w:val="001B05B4"/>
    <w:rsid w:val="001B2179"/>
    <w:rsid w:val="001C2A77"/>
    <w:rsid w:val="001C2C37"/>
    <w:rsid w:val="001C7FC7"/>
    <w:rsid w:val="001D7E9C"/>
    <w:rsid w:val="001E43A4"/>
    <w:rsid w:val="001E7F04"/>
    <w:rsid w:val="001F0AFC"/>
    <w:rsid w:val="001F1B31"/>
    <w:rsid w:val="001F201D"/>
    <w:rsid w:val="001F46C4"/>
    <w:rsid w:val="00201EE3"/>
    <w:rsid w:val="002047BF"/>
    <w:rsid w:val="00206074"/>
    <w:rsid w:val="00213F12"/>
    <w:rsid w:val="00214511"/>
    <w:rsid w:val="00215997"/>
    <w:rsid w:val="0021655A"/>
    <w:rsid w:val="00217366"/>
    <w:rsid w:val="0022009C"/>
    <w:rsid w:val="0022052C"/>
    <w:rsid w:val="00222394"/>
    <w:rsid w:val="00223892"/>
    <w:rsid w:val="002317D7"/>
    <w:rsid w:val="00234AAE"/>
    <w:rsid w:val="002353E6"/>
    <w:rsid w:val="0023554F"/>
    <w:rsid w:val="00235D33"/>
    <w:rsid w:val="00236382"/>
    <w:rsid w:val="00245059"/>
    <w:rsid w:val="002450BD"/>
    <w:rsid w:val="00250181"/>
    <w:rsid w:val="00257EE7"/>
    <w:rsid w:val="00261B73"/>
    <w:rsid w:val="00261CA2"/>
    <w:rsid w:val="00266064"/>
    <w:rsid w:val="00270363"/>
    <w:rsid w:val="00271063"/>
    <w:rsid w:val="00276ADB"/>
    <w:rsid w:val="00285148"/>
    <w:rsid w:val="00285335"/>
    <w:rsid w:val="00285A3C"/>
    <w:rsid w:val="00293043"/>
    <w:rsid w:val="00294138"/>
    <w:rsid w:val="00296186"/>
    <w:rsid w:val="002A200D"/>
    <w:rsid w:val="002A2779"/>
    <w:rsid w:val="002A3453"/>
    <w:rsid w:val="002A6DF3"/>
    <w:rsid w:val="002B03B8"/>
    <w:rsid w:val="002B2731"/>
    <w:rsid w:val="002B277C"/>
    <w:rsid w:val="002B5244"/>
    <w:rsid w:val="002B79DE"/>
    <w:rsid w:val="002C1D23"/>
    <w:rsid w:val="002C3A5B"/>
    <w:rsid w:val="002C5ED4"/>
    <w:rsid w:val="002D0152"/>
    <w:rsid w:val="002D146B"/>
    <w:rsid w:val="002D33B4"/>
    <w:rsid w:val="002E06CD"/>
    <w:rsid w:val="002E1482"/>
    <w:rsid w:val="002E369D"/>
    <w:rsid w:val="002E4E07"/>
    <w:rsid w:val="002E4F4A"/>
    <w:rsid w:val="002E55F0"/>
    <w:rsid w:val="002E6CF8"/>
    <w:rsid w:val="002E7460"/>
    <w:rsid w:val="002F0C11"/>
    <w:rsid w:val="002F171A"/>
    <w:rsid w:val="002F25CD"/>
    <w:rsid w:val="002F6423"/>
    <w:rsid w:val="002F7D91"/>
    <w:rsid w:val="00305462"/>
    <w:rsid w:val="00312D43"/>
    <w:rsid w:val="00315A7C"/>
    <w:rsid w:val="00316152"/>
    <w:rsid w:val="00316200"/>
    <w:rsid w:val="00321EB4"/>
    <w:rsid w:val="0032486C"/>
    <w:rsid w:val="00330C59"/>
    <w:rsid w:val="00334079"/>
    <w:rsid w:val="00340E74"/>
    <w:rsid w:val="00344E54"/>
    <w:rsid w:val="00361D2D"/>
    <w:rsid w:val="0036369D"/>
    <w:rsid w:val="003648A5"/>
    <w:rsid w:val="0037628B"/>
    <w:rsid w:val="00380AF4"/>
    <w:rsid w:val="00380F9F"/>
    <w:rsid w:val="00383BB4"/>
    <w:rsid w:val="003840C7"/>
    <w:rsid w:val="003846F0"/>
    <w:rsid w:val="0038652A"/>
    <w:rsid w:val="00392B27"/>
    <w:rsid w:val="00393145"/>
    <w:rsid w:val="003953C4"/>
    <w:rsid w:val="003A2845"/>
    <w:rsid w:val="003A69D6"/>
    <w:rsid w:val="003B1954"/>
    <w:rsid w:val="003B2154"/>
    <w:rsid w:val="003B218A"/>
    <w:rsid w:val="003B2697"/>
    <w:rsid w:val="003B4601"/>
    <w:rsid w:val="003C5926"/>
    <w:rsid w:val="003D26B4"/>
    <w:rsid w:val="003D3290"/>
    <w:rsid w:val="003D4946"/>
    <w:rsid w:val="003D5163"/>
    <w:rsid w:val="003D755F"/>
    <w:rsid w:val="003E1B8F"/>
    <w:rsid w:val="003E518C"/>
    <w:rsid w:val="003E531F"/>
    <w:rsid w:val="003E6E1F"/>
    <w:rsid w:val="003F614C"/>
    <w:rsid w:val="003F6440"/>
    <w:rsid w:val="00401CAD"/>
    <w:rsid w:val="00406181"/>
    <w:rsid w:val="004076EC"/>
    <w:rsid w:val="00417C83"/>
    <w:rsid w:val="00421BBE"/>
    <w:rsid w:val="00430799"/>
    <w:rsid w:val="0043364E"/>
    <w:rsid w:val="00440485"/>
    <w:rsid w:val="00441914"/>
    <w:rsid w:val="00442F50"/>
    <w:rsid w:val="004451F9"/>
    <w:rsid w:val="00446A10"/>
    <w:rsid w:val="004568A6"/>
    <w:rsid w:val="00457035"/>
    <w:rsid w:val="004611A8"/>
    <w:rsid w:val="00461418"/>
    <w:rsid w:val="00461D00"/>
    <w:rsid w:val="00480042"/>
    <w:rsid w:val="004813C0"/>
    <w:rsid w:val="00492965"/>
    <w:rsid w:val="004929CF"/>
    <w:rsid w:val="00493F75"/>
    <w:rsid w:val="004960D0"/>
    <w:rsid w:val="004A1566"/>
    <w:rsid w:val="004A1753"/>
    <w:rsid w:val="004B2A8F"/>
    <w:rsid w:val="004C6D1B"/>
    <w:rsid w:val="004C752D"/>
    <w:rsid w:val="004D631C"/>
    <w:rsid w:val="004E51F4"/>
    <w:rsid w:val="004F0E9E"/>
    <w:rsid w:val="004F16CF"/>
    <w:rsid w:val="004F466F"/>
    <w:rsid w:val="00506655"/>
    <w:rsid w:val="00506B2E"/>
    <w:rsid w:val="005075EB"/>
    <w:rsid w:val="005116C8"/>
    <w:rsid w:val="00511EC6"/>
    <w:rsid w:val="00513582"/>
    <w:rsid w:val="00517404"/>
    <w:rsid w:val="0052071B"/>
    <w:rsid w:val="0052623E"/>
    <w:rsid w:val="00526A3B"/>
    <w:rsid w:val="00536EED"/>
    <w:rsid w:val="00542437"/>
    <w:rsid w:val="0054414F"/>
    <w:rsid w:val="0054668F"/>
    <w:rsid w:val="0055581C"/>
    <w:rsid w:val="0056472B"/>
    <w:rsid w:val="00567A34"/>
    <w:rsid w:val="00573741"/>
    <w:rsid w:val="00576029"/>
    <w:rsid w:val="0057710D"/>
    <w:rsid w:val="005817A8"/>
    <w:rsid w:val="00590109"/>
    <w:rsid w:val="005904F3"/>
    <w:rsid w:val="00593AA8"/>
    <w:rsid w:val="005944DB"/>
    <w:rsid w:val="005A1575"/>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42B8"/>
    <w:rsid w:val="00624909"/>
    <w:rsid w:val="00627345"/>
    <w:rsid w:val="00627632"/>
    <w:rsid w:val="00627924"/>
    <w:rsid w:val="0063483A"/>
    <w:rsid w:val="006357BA"/>
    <w:rsid w:val="006367CC"/>
    <w:rsid w:val="00637FEF"/>
    <w:rsid w:val="006426CB"/>
    <w:rsid w:val="0064445C"/>
    <w:rsid w:val="00645802"/>
    <w:rsid w:val="00647D76"/>
    <w:rsid w:val="00650FB3"/>
    <w:rsid w:val="006651EE"/>
    <w:rsid w:val="00666E7F"/>
    <w:rsid w:val="00671145"/>
    <w:rsid w:val="006712A1"/>
    <w:rsid w:val="00673DC3"/>
    <w:rsid w:val="00675F69"/>
    <w:rsid w:val="00684E73"/>
    <w:rsid w:val="006901D2"/>
    <w:rsid w:val="00690738"/>
    <w:rsid w:val="006921AE"/>
    <w:rsid w:val="00696908"/>
    <w:rsid w:val="006B738D"/>
    <w:rsid w:val="006C0401"/>
    <w:rsid w:val="006C42FF"/>
    <w:rsid w:val="006C52F9"/>
    <w:rsid w:val="006C7B11"/>
    <w:rsid w:val="006C7D65"/>
    <w:rsid w:val="006D2B2B"/>
    <w:rsid w:val="006D70F4"/>
    <w:rsid w:val="006E175B"/>
    <w:rsid w:val="006E2709"/>
    <w:rsid w:val="006E28CF"/>
    <w:rsid w:val="006F2E40"/>
    <w:rsid w:val="006F4971"/>
    <w:rsid w:val="006F5203"/>
    <w:rsid w:val="006F5FC7"/>
    <w:rsid w:val="00702E53"/>
    <w:rsid w:val="00704260"/>
    <w:rsid w:val="00704CB6"/>
    <w:rsid w:val="00707E8F"/>
    <w:rsid w:val="007131A1"/>
    <w:rsid w:val="007144E7"/>
    <w:rsid w:val="007153A0"/>
    <w:rsid w:val="007177BF"/>
    <w:rsid w:val="00722106"/>
    <w:rsid w:val="00725D22"/>
    <w:rsid w:val="00726397"/>
    <w:rsid w:val="00732E26"/>
    <w:rsid w:val="00737DEF"/>
    <w:rsid w:val="00745FD9"/>
    <w:rsid w:val="00747075"/>
    <w:rsid w:val="00750F18"/>
    <w:rsid w:val="00753069"/>
    <w:rsid w:val="00753797"/>
    <w:rsid w:val="00754AFA"/>
    <w:rsid w:val="007559FB"/>
    <w:rsid w:val="007564F3"/>
    <w:rsid w:val="00765C5A"/>
    <w:rsid w:val="0076688B"/>
    <w:rsid w:val="00773660"/>
    <w:rsid w:val="00783777"/>
    <w:rsid w:val="007840EF"/>
    <w:rsid w:val="00784552"/>
    <w:rsid w:val="0079108E"/>
    <w:rsid w:val="007A3E9C"/>
    <w:rsid w:val="007A5158"/>
    <w:rsid w:val="007B169D"/>
    <w:rsid w:val="007B6A2B"/>
    <w:rsid w:val="007B6FC7"/>
    <w:rsid w:val="007C7823"/>
    <w:rsid w:val="007D1450"/>
    <w:rsid w:val="007D2D02"/>
    <w:rsid w:val="007D30A8"/>
    <w:rsid w:val="007D4DE9"/>
    <w:rsid w:val="007D5288"/>
    <w:rsid w:val="007D58F9"/>
    <w:rsid w:val="007D67E2"/>
    <w:rsid w:val="007E276D"/>
    <w:rsid w:val="007E2DB1"/>
    <w:rsid w:val="007E48E6"/>
    <w:rsid w:val="007E522A"/>
    <w:rsid w:val="007E6F3D"/>
    <w:rsid w:val="007F7818"/>
    <w:rsid w:val="00800C04"/>
    <w:rsid w:val="00801039"/>
    <w:rsid w:val="00801349"/>
    <w:rsid w:val="008015C4"/>
    <w:rsid w:val="008103EE"/>
    <w:rsid w:val="00826D4D"/>
    <w:rsid w:val="008343A1"/>
    <w:rsid w:val="008353C8"/>
    <w:rsid w:val="00836C46"/>
    <w:rsid w:val="008514E8"/>
    <w:rsid w:val="00851B74"/>
    <w:rsid w:val="00855E0F"/>
    <w:rsid w:val="008612B1"/>
    <w:rsid w:val="00866409"/>
    <w:rsid w:val="0087287E"/>
    <w:rsid w:val="00887FFD"/>
    <w:rsid w:val="0089341F"/>
    <w:rsid w:val="0089606E"/>
    <w:rsid w:val="00896E16"/>
    <w:rsid w:val="00897D85"/>
    <w:rsid w:val="008A1F2D"/>
    <w:rsid w:val="008A2620"/>
    <w:rsid w:val="008A4D9F"/>
    <w:rsid w:val="008A7D7E"/>
    <w:rsid w:val="008B5B89"/>
    <w:rsid w:val="008B624D"/>
    <w:rsid w:val="008C3F06"/>
    <w:rsid w:val="008C59A6"/>
    <w:rsid w:val="008C6299"/>
    <w:rsid w:val="008C79ED"/>
    <w:rsid w:val="008D184D"/>
    <w:rsid w:val="008D1D0B"/>
    <w:rsid w:val="008D592A"/>
    <w:rsid w:val="008D71BC"/>
    <w:rsid w:val="008E107D"/>
    <w:rsid w:val="008E12F4"/>
    <w:rsid w:val="008E1542"/>
    <w:rsid w:val="008E191D"/>
    <w:rsid w:val="008E42BD"/>
    <w:rsid w:val="008E6B8B"/>
    <w:rsid w:val="008E7761"/>
    <w:rsid w:val="008F0A93"/>
    <w:rsid w:val="008F1824"/>
    <w:rsid w:val="008F1C62"/>
    <w:rsid w:val="00904F97"/>
    <w:rsid w:val="0091133F"/>
    <w:rsid w:val="0091308D"/>
    <w:rsid w:val="00923D17"/>
    <w:rsid w:val="00925CBF"/>
    <w:rsid w:val="00926695"/>
    <w:rsid w:val="00933C2C"/>
    <w:rsid w:val="00946D40"/>
    <w:rsid w:val="00953439"/>
    <w:rsid w:val="00954BEF"/>
    <w:rsid w:val="00964806"/>
    <w:rsid w:val="0096629B"/>
    <w:rsid w:val="00973D03"/>
    <w:rsid w:val="009770F1"/>
    <w:rsid w:val="00983ACD"/>
    <w:rsid w:val="009862CF"/>
    <w:rsid w:val="00995A53"/>
    <w:rsid w:val="00996CCE"/>
    <w:rsid w:val="009A06BF"/>
    <w:rsid w:val="009A06CB"/>
    <w:rsid w:val="009A3D88"/>
    <w:rsid w:val="009B0DE2"/>
    <w:rsid w:val="009B3C89"/>
    <w:rsid w:val="009B6387"/>
    <w:rsid w:val="009B7C6E"/>
    <w:rsid w:val="009C4D83"/>
    <w:rsid w:val="009C4FC7"/>
    <w:rsid w:val="009C72A9"/>
    <w:rsid w:val="009D0065"/>
    <w:rsid w:val="009D1723"/>
    <w:rsid w:val="009D1C36"/>
    <w:rsid w:val="009D3E1A"/>
    <w:rsid w:val="009D3FDD"/>
    <w:rsid w:val="009D4921"/>
    <w:rsid w:val="009E0050"/>
    <w:rsid w:val="009E0DB4"/>
    <w:rsid w:val="009F02F7"/>
    <w:rsid w:val="009F3473"/>
    <w:rsid w:val="009F657E"/>
    <w:rsid w:val="00A00682"/>
    <w:rsid w:val="00A0144A"/>
    <w:rsid w:val="00A11682"/>
    <w:rsid w:val="00A12F73"/>
    <w:rsid w:val="00A220F3"/>
    <w:rsid w:val="00A2417C"/>
    <w:rsid w:val="00A26B67"/>
    <w:rsid w:val="00A42FC7"/>
    <w:rsid w:val="00A44952"/>
    <w:rsid w:val="00A50FFE"/>
    <w:rsid w:val="00A51074"/>
    <w:rsid w:val="00A55103"/>
    <w:rsid w:val="00A57007"/>
    <w:rsid w:val="00A576C9"/>
    <w:rsid w:val="00A60CD9"/>
    <w:rsid w:val="00A60E7F"/>
    <w:rsid w:val="00A6248A"/>
    <w:rsid w:val="00A71CCE"/>
    <w:rsid w:val="00A750F0"/>
    <w:rsid w:val="00A76F4B"/>
    <w:rsid w:val="00A83A9F"/>
    <w:rsid w:val="00A85AE9"/>
    <w:rsid w:val="00A862FF"/>
    <w:rsid w:val="00A87165"/>
    <w:rsid w:val="00A87445"/>
    <w:rsid w:val="00A87DB2"/>
    <w:rsid w:val="00A90EDD"/>
    <w:rsid w:val="00A914A8"/>
    <w:rsid w:val="00A93F5F"/>
    <w:rsid w:val="00A95C1E"/>
    <w:rsid w:val="00A9780C"/>
    <w:rsid w:val="00AA33B7"/>
    <w:rsid w:val="00AB04BE"/>
    <w:rsid w:val="00AC0D46"/>
    <w:rsid w:val="00AC5283"/>
    <w:rsid w:val="00AC539E"/>
    <w:rsid w:val="00AC58DF"/>
    <w:rsid w:val="00AD3260"/>
    <w:rsid w:val="00AE0BE7"/>
    <w:rsid w:val="00AE0F38"/>
    <w:rsid w:val="00AE1BAC"/>
    <w:rsid w:val="00AE34C9"/>
    <w:rsid w:val="00AE4FAA"/>
    <w:rsid w:val="00AF3008"/>
    <w:rsid w:val="00AF56DC"/>
    <w:rsid w:val="00AF7B5D"/>
    <w:rsid w:val="00B00B54"/>
    <w:rsid w:val="00B01645"/>
    <w:rsid w:val="00B01F41"/>
    <w:rsid w:val="00B030FF"/>
    <w:rsid w:val="00B03A4D"/>
    <w:rsid w:val="00B14256"/>
    <w:rsid w:val="00B21C83"/>
    <w:rsid w:val="00B25694"/>
    <w:rsid w:val="00B26358"/>
    <w:rsid w:val="00B33035"/>
    <w:rsid w:val="00B3320E"/>
    <w:rsid w:val="00B336AE"/>
    <w:rsid w:val="00B33787"/>
    <w:rsid w:val="00B37E9A"/>
    <w:rsid w:val="00B37F27"/>
    <w:rsid w:val="00B40938"/>
    <w:rsid w:val="00B44CEB"/>
    <w:rsid w:val="00B4594C"/>
    <w:rsid w:val="00B47AC6"/>
    <w:rsid w:val="00B50711"/>
    <w:rsid w:val="00B5104F"/>
    <w:rsid w:val="00B53C9C"/>
    <w:rsid w:val="00B53E0F"/>
    <w:rsid w:val="00B56702"/>
    <w:rsid w:val="00B60921"/>
    <w:rsid w:val="00B649AE"/>
    <w:rsid w:val="00B734C9"/>
    <w:rsid w:val="00B76FFD"/>
    <w:rsid w:val="00B83F67"/>
    <w:rsid w:val="00B953CB"/>
    <w:rsid w:val="00B970E0"/>
    <w:rsid w:val="00B97D8A"/>
    <w:rsid w:val="00BA3103"/>
    <w:rsid w:val="00BA3536"/>
    <w:rsid w:val="00BB529E"/>
    <w:rsid w:val="00BC19DE"/>
    <w:rsid w:val="00BC21B6"/>
    <w:rsid w:val="00BC2FE1"/>
    <w:rsid w:val="00BC4848"/>
    <w:rsid w:val="00BC51C7"/>
    <w:rsid w:val="00BC7874"/>
    <w:rsid w:val="00BD0E9F"/>
    <w:rsid w:val="00BD3CD5"/>
    <w:rsid w:val="00BD483E"/>
    <w:rsid w:val="00BD4A71"/>
    <w:rsid w:val="00BE106F"/>
    <w:rsid w:val="00BE30A2"/>
    <w:rsid w:val="00BE5820"/>
    <w:rsid w:val="00BE6287"/>
    <w:rsid w:val="00C058DE"/>
    <w:rsid w:val="00C05F99"/>
    <w:rsid w:val="00C06FC7"/>
    <w:rsid w:val="00C07905"/>
    <w:rsid w:val="00C21F89"/>
    <w:rsid w:val="00C25FFB"/>
    <w:rsid w:val="00C27744"/>
    <w:rsid w:val="00C27F90"/>
    <w:rsid w:val="00C400E0"/>
    <w:rsid w:val="00C43C7A"/>
    <w:rsid w:val="00C47851"/>
    <w:rsid w:val="00C53A1F"/>
    <w:rsid w:val="00C544A1"/>
    <w:rsid w:val="00C573B0"/>
    <w:rsid w:val="00C64EF8"/>
    <w:rsid w:val="00C70970"/>
    <w:rsid w:val="00C71172"/>
    <w:rsid w:val="00C730AA"/>
    <w:rsid w:val="00C738EC"/>
    <w:rsid w:val="00C74A69"/>
    <w:rsid w:val="00C83929"/>
    <w:rsid w:val="00C840B3"/>
    <w:rsid w:val="00C8779D"/>
    <w:rsid w:val="00C9044B"/>
    <w:rsid w:val="00C95B1D"/>
    <w:rsid w:val="00CA0CD1"/>
    <w:rsid w:val="00CA26A9"/>
    <w:rsid w:val="00CA3135"/>
    <w:rsid w:val="00CA38E2"/>
    <w:rsid w:val="00CA56D5"/>
    <w:rsid w:val="00CA63B9"/>
    <w:rsid w:val="00CB3920"/>
    <w:rsid w:val="00CB4981"/>
    <w:rsid w:val="00CC15B8"/>
    <w:rsid w:val="00CC1F08"/>
    <w:rsid w:val="00CC484B"/>
    <w:rsid w:val="00CD0F32"/>
    <w:rsid w:val="00CD1B40"/>
    <w:rsid w:val="00CD6191"/>
    <w:rsid w:val="00CE2B83"/>
    <w:rsid w:val="00CE32E3"/>
    <w:rsid w:val="00CF1379"/>
    <w:rsid w:val="00CF16E2"/>
    <w:rsid w:val="00CF2896"/>
    <w:rsid w:val="00CF784C"/>
    <w:rsid w:val="00D02394"/>
    <w:rsid w:val="00D07D2A"/>
    <w:rsid w:val="00D13B9D"/>
    <w:rsid w:val="00D14CAA"/>
    <w:rsid w:val="00D15670"/>
    <w:rsid w:val="00D20BE1"/>
    <w:rsid w:val="00D23971"/>
    <w:rsid w:val="00D26484"/>
    <w:rsid w:val="00D31F98"/>
    <w:rsid w:val="00D34CFE"/>
    <w:rsid w:val="00D430E5"/>
    <w:rsid w:val="00D444A6"/>
    <w:rsid w:val="00D46235"/>
    <w:rsid w:val="00D511F5"/>
    <w:rsid w:val="00D51B01"/>
    <w:rsid w:val="00D579A7"/>
    <w:rsid w:val="00D60A44"/>
    <w:rsid w:val="00D62333"/>
    <w:rsid w:val="00D62813"/>
    <w:rsid w:val="00D658D0"/>
    <w:rsid w:val="00D6652B"/>
    <w:rsid w:val="00D674FD"/>
    <w:rsid w:val="00D67621"/>
    <w:rsid w:val="00D73BE9"/>
    <w:rsid w:val="00D81E24"/>
    <w:rsid w:val="00D9201B"/>
    <w:rsid w:val="00D9639D"/>
    <w:rsid w:val="00DA0AF3"/>
    <w:rsid w:val="00DA1F51"/>
    <w:rsid w:val="00DB00C0"/>
    <w:rsid w:val="00DB11E9"/>
    <w:rsid w:val="00DB14D7"/>
    <w:rsid w:val="00DB5307"/>
    <w:rsid w:val="00DB5893"/>
    <w:rsid w:val="00DB5A58"/>
    <w:rsid w:val="00DB6A67"/>
    <w:rsid w:val="00DB7324"/>
    <w:rsid w:val="00DC0F75"/>
    <w:rsid w:val="00DC1886"/>
    <w:rsid w:val="00DC4BB1"/>
    <w:rsid w:val="00DC70B5"/>
    <w:rsid w:val="00DD41BC"/>
    <w:rsid w:val="00DE37C8"/>
    <w:rsid w:val="00DE3F82"/>
    <w:rsid w:val="00DE5A6D"/>
    <w:rsid w:val="00DE6E9C"/>
    <w:rsid w:val="00DF0E60"/>
    <w:rsid w:val="00E02D31"/>
    <w:rsid w:val="00E03821"/>
    <w:rsid w:val="00E05321"/>
    <w:rsid w:val="00E06AC6"/>
    <w:rsid w:val="00E15E2C"/>
    <w:rsid w:val="00E167AC"/>
    <w:rsid w:val="00E17DCB"/>
    <w:rsid w:val="00E20163"/>
    <w:rsid w:val="00E2071B"/>
    <w:rsid w:val="00E25239"/>
    <w:rsid w:val="00E261CE"/>
    <w:rsid w:val="00E309BC"/>
    <w:rsid w:val="00E341F6"/>
    <w:rsid w:val="00E35C66"/>
    <w:rsid w:val="00E43D15"/>
    <w:rsid w:val="00E443D6"/>
    <w:rsid w:val="00E50197"/>
    <w:rsid w:val="00E57DAD"/>
    <w:rsid w:val="00E66D79"/>
    <w:rsid w:val="00E701D0"/>
    <w:rsid w:val="00E71E85"/>
    <w:rsid w:val="00E7299F"/>
    <w:rsid w:val="00E73430"/>
    <w:rsid w:val="00E73D74"/>
    <w:rsid w:val="00E810F1"/>
    <w:rsid w:val="00E833F1"/>
    <w:rsid w:val="00E946E2"/>
    <w:rsid w:val="00E96DB2"/>
    <w:rsid w:val="00EA42AE"/>
    <w:rsid w:val="00EA660C"/>
    <w:rsid w:val="00EB175F"/>
    <w:rsid w:val="00EB40B0"/>
    <w:rsid w:val="00EB52FE"/>
    <w:rsid w:val="00EC1FE4"/>
    <w:rsid w:val="00EC2B6C"/>
    <w:rsid w:val="00ED5771"/>
    <w:rsid w:val="00EE60D4"/>
    <w:rsid w:val="00EF11F0"/>
    <w:rsid w:val="00EF2871"/>
    <w:rsid w:val="00EF486B"/>
    <w:rsid w:val="00EF7731"/>
    <w:rsid w:val="00F010A6"/>
    <w:rsid w:val="00F0265C"/>
    <w:rsid w:val="00F02AC9"/>
    <w:rsid w:val="00F056A9"/>
    <w:rsid w:val="00F13B28"/>
    <w:rsid w:val="00F13B51"/>
    <w:rsid w:val="00F22DC9"/>
    <w:rsid w:val="00F319E6"/>
    <w:rsid w:val="00F35589"/>
    <w:rsid w:val="00F44A02"/>
    <w:rsid w:val="00F5222F"/>
    <w:rsid w:val="00F5289D"/>
    <w:rsid w:val="00F55386"/>
    <w:rsid w:val="00F5736A"/>
    <w:rsid w:val="00F6065B"/>
    <w:rsid w:val="00F62749"/>
    <w:rsid w:val="00F63060"/>
    <w:rsid w:val="00F677DF"/>
    <w:rsid w:val="00F73A2F"/>
    <w:rsid w:val="00F77452"/>
    <w:rsid w:val="00F87A53"/>
    <w:rsid w:val="00F936E8"/>
    <w:rsid w:val="00F959E0"/>
    <w:rsid w:val="00F96F28"/>
    <w:rsid w:val="00FA0D36"/>
    <w:rsid w:val="00FA6245"/>
    <w:rsid w:val="00FB1A0C"/>
    <w:rsid w:val="00FB432B"/>
    <w:rsid w:val="00FB6DE8"/>
    <w:rsid w:val="00FC1AD1"/>
    <w:rsid w:val="00FC2BD7"/>
    <w:rsid w:val="00FC4C45"/>
    <w:rsid w:val="00FC5041"/>
    <w:rsid w:val="00FC519C"/>
    <w:rsid w:val="00FC5C6B"/>
    <w:rsid w:val="00FD0D6A"/>
    <w:rsid w:val="00FD47DF"/>
    <w:rsid w:val="00FD5B80"/>
    <w:rsid w:val="00FD5E59"/>
    <w:rsid w:val="00FE0BC4"/>
    <w:rsid w:val="00FE59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5387"/>
  <w15:docId w15:val="{5BD00064-AA06-4F2C-BAC7-FF878E79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uiPriority w:val="99"/>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uiPriority w:val="99"/>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6921AE"/>
    <w:pPr>
      <w:spacing w:after="0" w:line="240" w:lineRule="auto"/>
    </w:pPr>
    <w:rPr>
      <w:rFonts w:ascii="Republika" w:eastAsia="Times New Roman" w:hAnsi="Republika" w:cs="Arial"/>
      <w:sz w:val="20"/>
      <w:szCs w:val="20"/>
      <w:lang w:val="sl-SI"/>
    </w:rPr>
  </w:style>
  <w:style w:type="character" w:customStyle="1" w:styleId="Sprotnaopomba-besediloZnak">
    <w:name w:val="Sprotna opomba - besedilo Znak"/>
    <w:basedOn w:val="Privzetapisavaodstavka"/>
    <w:link w:val="Sprotnaopomba-besedilo"/>
    <w:uiPriority w:val="99"/>
    <w:semiHidden/>
    <w:rsid w:val="006921AE"/>
    <w:rPr>
      <w:rFonts w:ascii="Republika" w:eastAsia="Times New Roman" w:hAnsi="Republik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lavna.pisarna@mors.si" TargetMode="Externa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lavna.pisarna@mors.si"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lavna.pisarna@mors.si" TargetMode="Externa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E667-7722-42CD-86AF-EDF8DFA4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7216</Words>
  <Characters>41134</Characters>
  <Application>Microsoft Office Word</Application>
  <DocSecurity>4</DocSecurity>
  <Lines>342</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RAJH Vekoslav</cp:lastModifiedBy>
  <cp:revision>2</cp:revision>
  <cp:lastPrinted>2018-09-21T10:29:00Z</cp:lastPrinted>
  <dcterms:created xsi:type="dcterms:W3CDTF">2022-02-09T08:43:00Z</dcterms:created>
  <dcterms:modified xsi:type="dcterms:W3CDTF">2022-02-09T08:43:00Z</dcterms:modified>
</cp:coreProperties>
</file>