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9EFA" w14:textId="77777777" w:rsidR="00A1101F" w:rsidRPr="00CE21DC" w:rsidRDefault="00F549FF" w:rsidP="00E8371C">
      <w:pPr>
        <w:jc w:val="right"/>
        <w:rPr>
          <w:rFonts w:ascii="Arial" w:hAnsi="Arial" w:cs="Arial"/>
          <w:b/>
          <w:sz w:val="20"/>
          <w:szCs w:val="20"/>
        </w:rPr>
      </w:pPr>
      <w:r w:rsidRPr="00CE21DC">
        <w:rPr>
          <w:rFonts w:ascii="Arial" w:hAnsi="Arial" w:cs="Arial"/>
          <w:b/>
          <w:sz w:val="20"/>
          <w:szCs w:val="20"/>
        </w:rPr>
        <w:t>Priloga 2</w:t>
      </w:r>
      <w:r w:rsidR="00AA125D" w:rsidRPr="00CE21DC">
        <w:rPr>
          <w:rFonts w:ascii="Arial" w:hAnsi="Arial" w:cs="Arial"/>
          <w:b/>
          <w:sz w:val="20"/>
          <w:szCs w:val="20"/>
        </w:rPr>
        <w:t xml:space="preserve"> </w:t>
      </w:r>
    </w:p>
    <w:p w14:paraId="5B43C605" w14:textId="77777777" w:rsidR="00AA125D" w:rsidRPr="00CE21DC" w:rsidRDefault="00AA125D" w:rsidP="00AA125D">
      <w:pPr>
        <w:jc w:val="right"/>
        <w:rPr>
          <w:rFonts w:ascii="Arial" w:hAnsi="Arial" w:cs="Arial"/>
          <w:b/>
          <w:sz w:val="20"/>
          <w:szCs w:val="20"/>
        </w:rPr>
      </w:pPr>
    </w:p>
    <w:p w14:paraId="5210888E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p w14:paraId="5F538826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tbl>
      <w:tblPr>
        <w:tblW w:w="9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E21DC" w14:paraId="3186E451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229B0E78" w14:textId="77777777" w:rsidR="00A1101F" w:rsidRPr="00CE21DC" w:rsidRDefault="00A1101F">
            <w:pPr>
              <w:pStyle w:val="Naslov1"/>
              <w:rPr>
                <w:rFonts w:ascii="Arial" w:hAnsi="Arial" w:cs="Arial"/>
                <w:sz w:val="20"/>
                <w:lang w:val="sl-SI"/>
              </w:rPr>
            </w:pPr>
            <w:r w:rsidRPr="00CE21DC">
              <w:rPr>
                <w:rFonts w:ascii="Arial" w:hAnsi="Arial" w:cs="Arial"/>
                <w:sz w:val="20"/>
                <w:lang w:val="sl-SI"/>
              </w:rPr>
              <w:t>SOGLASJE</w:t>
            </w:r>
          </w:p>
        </w:tc>
      </w:tr>
      <w:tr w:rsidR="00A1101F" w:rsidRPr="00CE21DC" w14:paraId="3B440E6A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1EF1BF49" w14:textId="77777777" w:rsidR="00A1101F" w:rsidRPr="00CE21DC" w:rsidRDefault="00A1101F">
            <w:pPr>
              <w:pStyle w:val="Naslov1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A1101F" w:rsidRPr="00CE21DC" w14:paraId="6FE44143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14:paraId="3CE9C981" w14:textId="77777777" w:rsidR="00A1101F" w:rsidRPr="00CE21DC" w:rsidRDefault="00A1101F">
            <w:pPr>
              <w:pStyle w:val="Naslov1"/>
              <w:rPr>
                <w:rFonts w:ascii="Arial" w:hAnsi="Arial" w:cs="Arial"/>
                <w:sz w:val="20"/>
                <w:lang w:val="sl-SI"/>
              </w:rPr>
            </w:pPr>
            <w:r w:rsidRPr="00CE21DC">
              <w:rPr>
                <w:rFonts w:ascii="Arial" w:hAnsi="Arial" w:cs="Arial"/>
                <w:sz w:val="20"/>
                <w:lang w:val="sl-SI"/>
              </w:rPr>
              <w:t>ZA IZVEDBO VARNOSTNEGA PREVERJANJA</w:t>
            </w:r>
          </w:p>
        </w:tc>
      </w:tr>
    </w:tbl>
    <w:p w14:paraId="22A89AA8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p w14:paraId="3941E77D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p w14:paraId="305A72B0" w14:textId="77777777" w:rsidR="00CF3BEE" w:rsidRPr="00CE21DC" w:rsidRDefault="00CF3BEE">
      <w:pPr>
        <w:rPr>
          <w:rFonts w:ascii="Arial" w:hAnsi="Arial" w:cs="Arial"/>
          <w:sz w:val="20"/>
          <w:szCs w:val="20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266"/>
        <w:gridCol w:w="3043"/>
        <w:gridCol w:w="1551"/>
        <w:gridCol w:w="1080"/>
        <w:gridCol w:w="2077"/>
      </w:tblGrid>
      <w:tr w:rsidR="00CF3BEE" w:rsidRPr="00CE21DC" w14:paraId="52866230" w14:textId="77777777">
        <w:tc>
          <w:tcPr>
            <w:tcW w:w="1440" w:type="dxa"/>
            <w:gridSpan w:val="2"/>
            <w:vAlign w:val="center"/>
          </w:tcPr>
          <w:p w14:paraId="18EEA055" w14:textId="77777777" w:rsidR="00CF3BEE" w:rsidRPr="00CE21DC" w:rsidRDefault="00CF3BEE">
            <w:pPr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Podpisani (a)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9A0EB" w14:textId="77777777" w:rsidR="00CF3BEE" w:rsidRPr="00CE21DC" w:rsidRDefault="00CF3B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EF0826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, rojen (a)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87D28" w14:textId="77777777" w:rsidR="00CF3BEE" w:rsidRPr="00CE21DC" w:rsidRDefault="00CF3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CE21DC" w14:paraId="4ED18E58" w14:textId="77777777">
        <w:tc>
          <w:tcPr>
            <w:tcW w:w="1440" w:type="dxa"/>
            <w:gridSpan w:val="2"/>
          </w:tcPr>
          <w:p w14:paraId="0871B29E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E0F73" w14:textId="77777777" w:rsidR="00CF3BEE" w:rsidRPr="00CE21DC" w:rsidRDefault="00CA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i</w:t>
            </w:r>
            <w:r w:rsidR="00CF3BEE" w:rsidRPr="00CE21DC">
              <w:rPr>
                <w:rFonts w:ascii="Arial" w:hAnsi="Arial" w:cs="Arial"/>
                <w:sz w:val="20"/>
                <w:szCs w:val="20"/>
              </w:rPr>
              <w:t>me in priimek</w:t>
            </w:r>
          </w:p>
        </w:tc>
        <w:tc>
          <w:tcPr>
            <w:tcW w:w="1080" w:type="dxa"/>
          </w:tcPr>
          <w:p w14:paraId="3E035D29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9B215" w14:textId="77777777" w:rsidR="00CF3BEE" w:rsidRPr="00CE21DC" w:rsidRDefault="00E51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d</w:t>
            </w:r>
            <w:r w:rsidR="00CF3BEE" w:rsidRPr="00CE21DC">
              <w:rPr>
                <w:rFonts w:ascii="Arial" w:hAnsi="Arial" w:cs="Arial"/>
                <w:sz w:val="20"/>
                <w:szCs w:val="20"/>
              </w:rPr>
              <w:t>an, mesec, leto</w:t>
            </w:r>
          </w:p>
        </w:tc>
      </w:tr>
      <w:tr w:rsidR="00CF3BEE" w:rsidRPr="00CE21DC" w14:paraId="14DF5CF8" w14:textId="77777777">
        <w:tc>
          <w:tcPr>
            <w:tcW w:w="1706" w:type="dxa"/>
            <w:gridSpan w:val="3"/>
          </w:tcPr>
          <w:p w14:paraId="584EA115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3" w:type="dxa"/>
          </w:tcPr>
          <w:p w14:paraId="5B8677AC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50A9E18B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203E6618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CE21DC" w14:paraId="2D22D8D5" w14:textId="77777777">
        <w:tc>
          <w:tcPr>
            <w:tcW w:w="630" w:type="dxa"/>
            <w:vAlign w:val="center"/>
          </w:tcPr>
          <w:p w14:paraId="57FE5D0D" w14:textId="77777777" w:rsidR="00CF3BEE" w:rsidRPr="00CE21DC" w:rsidRDefault="00CF3BEE">
            <w:pPr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v/na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49616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663EA614" w14:textId="77777777" w:rsidR="00CF3BEE" w:rsidRPr="00CE21DC" w:rsidRDefault="00CF3BEE">
            <w:pPr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 xml:space="preserve">, s stalnim prebivališčem   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6302D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CE21DC" w14:paraId="64F89CA5" w14:textId="77777777">
        <w:tc>
          <w:tcPr>
            <w:tcW w:w="630" w:type="dxa"/>
          </w:tcPr>
          <w:p w14:paraId="2CE53CD8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14:paraId="715BFFA9" w14:textId="77777777" w:rsidR="00CF3BEE" w:rsidRPr="00CE21DC" w:rsidRDefault="00CA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k</w:t>
            </w:r>
            <w:r w:rsidR="00CF3BEE" w:rsidRPr="00CE21DC">
              <w:rPr>
                <w:rFonts w:ascii="Arial" w:hAnsi="Arial" w:cs="Arial"/>
                <w:sz w:val="20"/>
                <w:szCs w:val="20"/>
              </w:rPr>
              <w:t xml:space="preserve">raj </w:t>
            </w:r>
          </w:p>
        </w:tc>
        <w:tc>
          <w:tcPr>
            <w:tcW w:w="2631" w:type="dxa"/>
            <w:gridSpan w:val="2"/>
          </w:tcPr>
          <w:p w14:paraId="716BE463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53259CAE" w14:textId="77777777" w:rsidR="00CF3BEE" w:rsidRPr="00CE21DC" w:rsidRDefault="00CF3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3BE" w:rsidRPr="00CE21DC" w14:paraId="4EE9BD8C" w14:textId="77777777">
        <w:tc>
          <w:tcPr>
            <w:tcW w:w="630" w:type="dxa"/>
          </w:tcPr>
          <w:p w14:paraId="309E5330" w14:textId="77777777" w:rsidR="00F443BE" w:rsidRPr="00CE21D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9" w:type="dxa"/>
            <w:gridSpan w:val="3"/>
          </w:tcPr>
          <w:p w14:paraId="44EA2BD5" w14:textId="77777777" w:rsidR="00F443BE" w:rsidRPr="00CE21D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</w:tcPr>
          <w:p w14:paraId="66A06A96" w14:textId="77777777" w:rsidR="00F443BE" w:rsidRPr="00CE21D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3325DF06" w14:textId="77777777" w:rsidR="00F443BE" w:rsidRPr="00CE21DC" w:rsidRDefault="00F443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CE21DC" w14:paraId="08002AC9" w14:textId="77777777">
        <w:tc>
          <w:tcPr>
            <w:tcW w:w="94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991ED" w14:textId="77777777" w:rsidR="00CF3BEE" w:rsidRPr="00CE21DC" w:rsidRDefault="00CF3B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BEE" w:rsidRPr="00CE21DC" w14:paraId="11E61ED9" w14:textId="77777777">
        <w:tc>
          <w:tcPr>
            <w:tcW w:w="94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613E6" w14:textId="77777777" w:rsidR="00CF3BEE" w:rsidRPr="00CE21DC" w:rsidRDefault="00CA2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k</w:t>
            </w:r>
            <w:r w:rsidR="00CF3BEE" w:rsidRPr="00CE21DC">
              <w:rPr>
                <w:rFonts w:ascii="Arial" w:hAnsi="Arial" w:cs="Arial"/>
                <w:sz w:val="20"/>
                <w:szCs w:val="20"/>
              </w:rPr>
              <w:t>raj, ulica, hišna številka</w:t>
            </w:r>
          </w:p>
        </w:tc>
      </w:tr>
    </w:tbl>
    <w:p w14:paraId="443A1877" w14:textId="77777777" w:rsidR="00CF3BEE" w:rsidRPr="00CE21DC" w:rsidRDefault="00CF3BEE">
      <w:pPr>
        <w:rPr>
          <w:rFonts w:ascii="Arial" w:hAnsi="Arial" w:cs="Arial"/>
          <w:sz w:val="20"/>
          <w:szCs w:val="20"/>
        </w:rPr>
      </w:pPr>
    </w:p>
    <w:p w14:paraId="03C95876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tbl>
      <w:tblPr>
        <w:tblW w:w="945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A1101F" w:rsidRPr="00CE21DC" w14:paraId="40DA1B54" w14:textId="77777777">
        <w:tblPrEx>
          <w:tblCellMar>
            <w:top w:w="0" w:type="dxa"/>
            <w:bottom w:w="0" w:type="dxa"/>
          </w:tblCellMar>
        </w:tblPrEx>
        <w:tc>
          <w:tcPr>
            <w:tcW w:w="9457" w:type="dxa"/>
          </w:tcPr>
          <w:p w14:paraId="5E53686E" w14:textId="77777777" w:rsidR="00A1101F" w:rsidRPr="00CE21DC" w:rsidRDefault="00A1101F" w:rsidP="00F549FF">
            <w:pPr>
              <w:pStyle w:val="Noga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CE21DC">
              <w:rPr>
                <w:rFonts w:ascii="Arial" w:hAnsi="Arial" w:cs="Arial"/>
                <w:sz w:val="20"/>
              </w:rPr>
              <w:t xml:space="preserve">dajem soglasje, da se v zvezi z delovnim razmerjem v Ministrstvu za obrambo, </w:t>
            </w:r>
            <w:r w:rsidR="00CF3BEE" w:rsidRPr="00CE21DC">
              <w:rPr>
                <w:rFonts w:ascii="Arial" w:hAnsi="Arial" w:cs="Arial"/>
                <w:b/>
                <w:bCs/>
                <w:sz w:val="20"/>
              </w:rPr>
              <w:t>zame opravi varnostno preverjanje</w:t>
            </w:r>
            <w:r w:rsidR="00E51E18" w:rsidRPr="00CE21D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51E18" w:rsidRPr="00CE21DC">
              <w:rPr>
                <w:rFonts w:ascii="Arial" w:hAnsi="Arial" w:cs="Arial"/>
                <w:bCs/>
                <w:sz w:val="20"/>
              </w:rPr>
              <w:t>v skladu s 35. členom</w:t>
            </w:r>
            <w:r w:rsidR="00E51E18" w:rsidRPr="00CE21DC">
              <w:rPr>
                <w:rFonts w:ascii="Arial" w:hAnsi="Arial" w:cs="Arial"/>
                <w:sz w:val="20"/>
              </w:rPr>
              <w:t xml:space="preserve"> Zakona o obrambi (Uradni list RS, št. 103/04 – uradno prečiščeno besedilo, 95/15 in 139/20)</w:t>
            </w:r>
            <w:r w:rsidR="00CF3BEE" w:rsidRPr="00CE21DC"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14:paraId="0A57376A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p w14:paraId="4EF5A570" w14:textId="77777777" w:rsidR="00CF3BEE" w:rsidRPr="00CE21DC" w:rsidRDefault="00CF3BEE">
      <w:pPr>
        <w:rPr>
          <w:rFonts w:ascii="Arial" w:hAnsi="Arial" w:cs="Arial"/>
          <w:sz w:val="20"/>
          <w:szCs w:val="20"/>
        </w:rPr>
      </w:pPr>
    </w:p>
    <w:p w14:paraId="40D8A1EA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813"/>
        <w:gridCol w:w="2242"/>
        <w:gridCol w:w="3454"/>
      </w:tblGrid>
      <w:tr w:rsidR="00A1101F" w:rsidRPr="00CE21DC" w14:paraId="4BA7DB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51C85AE2" w14:textId="77777777" w:rsidR="00A1101F" w:rsidRPr="00CE21D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E5377E1" w14:textId="77777777" w:rsidR="00A1101F" w:rsidRPr="00CE21D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32ABC2B" w14:textId="77777777" w:rsidR="00A1101F" w:rsidRPr="00CE21D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bottom w:val="single" w:sz="4" w:space="0" w:color="auto"/>
            </w:tcBorders>
          </w:tcPr>
          <w:p w14:paraId="098197C3" w14:textId="77777777" w:rsidR="00A1101F" w:rsidRPr="00CE21DC" w:rsidRDefault="00A11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01F" w:rsidRPr="00CE21DC" w14:paraId="0AE4E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3" w:type="dxa"/>
          </w:tcPr>
          <w:p w14:paraId="018A3E17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F7CA1B8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54CD82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4" w:space="0" w:color="auto"/>
            </w:tcBorders>
          </w:tcPr>
          <w:p w14:paraId="5F5CEC5F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 xml:space="preserve">Podpis </w:t>
            </w:r>
          </w:p>
        </w:tc>
      </w:tr>
    </w:tbl>
    <w:p w14:paraId="0BC4C610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p w14:paraId="16EF0F02" w14:textId="77777777" w:rsidR="00A1101F" w:rsidRPr="00CE21DC" w:rsidRDefault="00A1101F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28" w:tblpY="2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3100"/>
        <w:gridCol w:w="620"/>
        <w:gridCol w:w="1440"/>
      </w:tblGrid>
      <w:tr w:rsidR="00A1101F" w:rsidRPr="00CE21DC" w14:paraId="0170F7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6C1F863B" w14:textId="77777777" w:rsidR="00A1101F" w:rsidRPr="00CE21DC" w:rsidRDefault="00A1101F">
            <w:pPr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V/na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106D82B8" w14:textId="77777777" w:rsidR="00A1101F" w:rsidRPr="00CE21DC" w:rsidRDefault="00A110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</w:tcPr>
          <w:p w14:paraId="543C74EE" w14:textId="77777777" w:rsidR="00A1101F" w:rsidRPr="00CE21DC" w:rsidRDefault="00A1101F" w:rsidP="004B70E9">
            <w:pPr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>, dne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5EAF1F" w14:textId="77777777" w:rsidR="00A1101F" w:rsidRPr="00CE21DC" w:rsidRDefault="00A110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101F" w:rsidRPr="00CE21DC" w14:paraId="10469F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</w:tcPr>
          <w:p w14:paraId="65E22E61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311A2F8F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</w:tc>
        <w:tc>
          <w:tcPr>
            <w:tcW w:w="620" w:type="dxa"/>
          </w:tcPr>
          <w:p w14:paraId="549F4A9A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DFDE4FC" w14:textId="77777777" w:rsidR="00A1101F" w:rsidRPr="00CE21DC" w:rsidRDefault="00A110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1DC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</w:tr>
    </w:tbl>
    <w:p w14:paraId="005225D4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6A81DBC7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12D9501E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35E34333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6A95CD1F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0FEB170D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48DFF9B5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537B6022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</w:p>
    <w:p w14:paraId="3F23C7DA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  <w:r w:rsidRPr="00CE21D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</w:t>
      </w:r>
    </w:p>
    <w:p w14:paraId="5AB6C551" w14:textId="77777777" w:rsidR="00A1101F" w:rsidRPr="00CE21DC" w:rsidRDefault="00A1101F">
      <w:pPr>
        <w:pStyle w:val="Telobesedila"/>
        <w:rPr>
          <w:rFonts w:ascii="Arial" w:hAnsi="Arial" w:cs="Arial"/>
          <w:sz w:val="20"/>
          <w:szCs w:val="20"/>
        </w:rPr>
      </w:pPr>
      <w:r w:rsidRPr="00CE21DC">
        <w:rPr>
          <w:rFonts w:ascii="Arial" w:hAnsi="Arial" w:cs="Arial"/>
          <w:sz w:val="20"/>
          <w:szCs w:val="20"/>
        </w:rPr>
        <w:t xml:space="preserve">Zakon o obrambi v </w:t>
      </w:r>
      <w:r w:rsidR="00E51E18" w:rsidRPr="00CE21DC">
        <w:rPr>
          <w:rFonts w:ascii="Arial" w:hAnsi="Arial" w:cs="Arial"/>
          <w:sz w:val="20"/>
          <w:szCs w:val="20"/>
        </w:rPr>
        <w:t xml:space="preserve">šestem </w:t>
      </w:r>
      <w:r w:rsidRPr="00CE21DC">
        <w:rPr>
          <w:rFonts w:ascii="Arial" w:hAnsi="Arial" w:cs="Arial"/>
          <w:sz w:val="20"/>
          <w:szCs w:val="20"/>
        </w:rPr>
        <w:t>odstavku 35. člena določa, da oseba, za katero se z varnostnim preverjanjem ugotovi obstoj varnostnega zadržka, ne more začeti delati oziroma nadaljevati z delom na določenem delovnem mestu oziroma dolžnosti in ji delovno razmerje v ministrstvu preneha z dnem dokončnosti akta o prenehanju delovnega razmerja. Če gre za pripadnika vojne sestave, mu preneha razpored na določeni dolžnosti v vojni sestavi. Za osebo, ki ne privoli v varnostno preverjanje, se šteje, da ne izpolnjuje varnostnih pogojev za opravljanje dolžnosti, ki jih opravlja oziroma želi opravljati.</w:t>
      </w:r>
    </w:p>
    <w:sectPr w:rsidR="00A1101F" w:rsidRPr="00CE21DC">
      <w:footerReference w:type="even" r:id="rId6"/>
      <w:footerReference w:type="default" r:id="rId7"/>
      <w:pgSz w:w="11906" w:h="16838" w:code="9"/>
      <w:pgMar w:top="1247" w:right="1247" w:bottom="124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C9B7" w14:textId="77777777" w:rsidR="009903F6" w:rsidRDefault="009903F6" w:rsidP="00A1101F">
      <w:r>
        <w:separator/>
      </w:r>
    </w:p>
  </w:endnote>
  <w:endnote w:type="continuationSeparator" w:id="0">
    <w:p w14:paraId="3CE06D24" w14:textId="77777777" w:rsidR="009903F6" w:rsidRDefault="009903F6" w:rsidP="00A1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0915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1</w:t>
    </w:r>
    <w:r>
      <w:rPr>
        <w:rStyle w:val="tevilkastrani"/>
      </w:rPr>
      <w:fldChar w:fldCharType="end"/>
    </w:r>
  </w:p>
  <w:p w14:paraId="27C071A7" w14:textId="77777777" w:rsidR="00DC7BFA" w:rsidRDefault="00DC7BF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12E8" w14:textId="77777777" w:rsidR="00DC7BFA" w:rsidRDefault="00DC7BF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2A20FFF" w14:textId="77777777" w:rsidR="00DC7BFA" w:rsidRDefault="00DC7BF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AD70" w14:textId="77777777" w:rsidR="009903F6" w:rsidRDefault="009903F6" w:rsidP="00A1101F">
      <w:r>
        <w:separator/>
      </w:r>
    </w:p>
  </w:footnote>
  <w:footnote w:type="continuationSeparator" w:id="0">
    <w:p w14:paraId="7A1086C7" w14:textId="77777777" w:rsidR="009903F6" w:rsidRDefault="009903F6" w:rsidP="00A1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72"/>
    <w:rsid w:val="00050290"/>
    <w:rsid w:val="000B0E26"/>
    <w:rsid w:val="000F6402"/>
    <w:rsid w:val="0010011A"/>
    <w:rsid w:val="00106EBC"/>
    <w:rsid w:val="00135F51"/>
    <w:rsid w:val="001A01C5"/>
    <w:rsid w:val="001F798C"/>
    <w:rsid w:val="00264B49"/>
    <w:rsid w:val="00397A65"/>
    <w:rsid w:val="003F6184"/>
    <w:rsid w:val="00447811"/>
    <w:rsid w:val="004B70E9"/>
    <w:rsid w:val="004D35B3"/>
    <w:rsid w:val="005A0AEB"/>
    <w:rsid w:val="006023E1"/>
    <w:rsid w:val="00617198"/>
    <w:rsid w:val="00644D24"/>
    <w:rsid w:val="00695372"/>
    <w:rsid w:val="006D18E2"/>
    <w:rsid w:val="0074277C"/>
    <w:rsid w:val="00930EC3"/>
    <w:rsid w:val="009903F6"/>
    <w:rsid w:val="00A1101F"/>
    <w:rsid w:val="00A2245A"/>
    <w:rsid w:val="00A652D7"/>
    <w:rsid w:val="00AA125D"/>
    <w:rsid w:val="00B74D1D"/>
    <w:rsid w:val="00CA2EAC"/>
    <w:rsid w:val="00CB0850"/>
    <w:rsid w:val="00CC6431"/>
    <w:rsid w:val="00CE21DC"/>
    <w:rsid w:val="00CF3BEE"/>
    <w:rsid w:val="00D539EF"/>
    <w:rsid w:val="00D728D1"/>
    <w:rsid w:val="00DB41D2"/>
    <w:rsid w:val="00DC7BFA"/>
    <w:rsid w:val="00E0558E"/>
    <w:rsid w:val="00E51E18"/>
    <w:rsid w:val="00E8371C"/>
    <w:rsid w:val="00EF7F0D"/>
    <w:rsid w:val="00F443BE"/>
    <w:rsid w:val="00F5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5F1C90"/>
  <w15:chartTrackingRefBased/>
  <w15:docId w15:val="{C5B8E285-8C09-4C98-B723-8FEDD327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Cs w:val="20"/>
      <w:lang w:val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Kazalovsebine1">
    <w:name w:val="toc 1"/>
    <w:basedOn w:val="Navaden"/>
    <w:next w:val="Navaden"/>
    <w:autoRedefine/>
    <w:semiHidden/>
    <w:pPr>
      <w:tabs>
        <w:tab w:val="right" w:leader="underscore" w:pos="9214"/>
      </w:tabs>
      <w:spacing w:before="240" w:after="240"/>
      <w:jc w:val="both"/>
    </w:pPr>
    <w:rPr>
      <w:b/>
      <w:caps/>
      <w:noProof/>
      <w:szCs w:val="20"/>
    </w:rPr>
  </w:style>
  <w:style w:type="paragraph" w:styleId="Noga">
    <w:name w:val="footer"/>
    <w:basedOn w:val="Navaden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tevilkastrani">
    <w:name w:val="page number"/>
    <w:basedOn w:val="Privzetapisavaodstavka"/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semiHidden/>
    <w:rPr>
      <w:vertAlign w:val="superscript"/>
    </w:rPr>
  </w:style>
  <w:style w:type="paragraph" w:styleId="Telobesedila">
    <w:name w:val="Body Text"/>
    <w:basedOn w:val="Navaden"/>
    <w:pPr>
      <w:jc w:val="both"/>
    </w:pPr>
    <w:rPr>
      <w:sz w:val="16"/>
    </w:rPr>
  </w:style>
  <w:style w:type="paragraph" w:styleId="Besedilooblaka">
    <w:name w:val="Balloon Text"/>
    <w:basedOn w:val="Navaden"/>
    <w:semiHidden/>
    <w:rsid w:val="0010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OVS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MatjazV</dc:creator>
  <cp:keywords/>
  <dc:description/>
  <cp:lastModifiedBy>Administrator</cp:lastModifiedBy>
  <cp:revision>2</cp:revision>
  <cp:lastPrinted>2024-04-23T11:13:00Z</cp:lastPrinted>
  <dcterms:created xsi:type="dcterms:W3CDTF">2024-11-28T08:27:00Z</dcterms:created>
  <dcterms:modified xsi:type="dcterms:W3CDTF">2024-11-28T08:27:00Z</dcterms:modified>
</cp:coreProperties>
</file>