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437F8" w:rsidRPr="002F1B7D" w:rsidRDefault="00F437F8" w:rsidP="00F437F8">
      <w:pPr>
        <w:tabs>
          <w:tab w:val="center" w:pos="368.55pt"/>
        </w:tabs>
        <w:spacing w:line="12pt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</w:t>
      </w:r>
      <w:r w:rsidR="006C0529"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="006C0529" w:rsidRPr="00260EED">
          <w:rPr>
            <w:lang w:val="sl-SI"/>
          </w:rPr>
          <w:t>63/07</w:t>
        </w:r>
      </w:hyperlink>
      <w:r w:rsidR="006C0529"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="006C0529" w:rsidRPr="00260EED">
          <w:rPr>
            <w:lang w:val="sl-SI"/>
          </w:rPr>
          <w:t>65/08</w:t>
        </w:r>
      </w:hyperlink>
      <w:r w:rsidR="006C0529"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="006C0529" w:rsidRPr="00260EED">
          <w:rPr>
            <w:lang w:val="sl-SI"/>
          </w:rPr>
          <w:t>69/08</w:t>
        </w:r>
      </w:hyperlink>
      <w:r w:rsidR="006C0529"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="006C0529" w:rsidRPr="00260EED">
          <w:rPr>
            <w:lang w:val="sl-SI"/>
          </w:rPr>
          <w:t>69/08</w:t>
        </w:r>
      </w:hyperlink>
      <w:r w:rsidR="006C0529"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="006C0529" w:rsidRPr="00260EED">
          <w:rPr>
            <w:lang w:val="sl-SI"/>
          </w:rPr>
          <w:t>40/12</w:t>
        </w:r>
      </w:hyperlink>
      <w:r w:rsidR="006C0529" w:rsidRPr="00260EED">
        <w:rPr>
          <w:szCs w:val="20"/>
          <w:lang w:val="sl-SI"/>
        </w:rPr>
        <w:t xml:space="preserve"> – ZUJF, 158/20 – </w:t>
      </w:r>
      <w:proofErr w:type="spellStart"/>
      <w:r w:rsidR="006C0529" w:rsidRPr="00260EED">
        <w:rPr>
          <w:szCs w:val="20"/>
          <w:lang w:val="sl-SI"/>
        </w:rPr>
        <w:t>ZintPK</w:t>
      </w:r>
      <w:proofErr w:type="spellEnd"/>
      <w:r w:rsidR="006C0529" w:rsidRPr="00260EED">
        <w:rPr>
          <w:szCs w:val="20"/>
          <w:lang w:val="sl-SI"/>
        </w:rPr>
        <w:t xml:space="preserve">-C, 203/20 – ZIUPOPDVE, 202/21 – </w:t>
      </w:r>
      <w:proofErr w:type="spellStart"/>
      <w:r w:rsidR="006C0529" w:rsidRPr="00260EED">
        <w:rPr>
          <w:szCs w:val="20"/>
          <w:lang w:val="sl-SI"/>
        </w:rPr>
        <w:t>odl</w:t>
      </w:r>
      <w:proofErr w:type="spellEnd"/>
      <w:r w:rsidR="006C0529" w:rsidRPr="00260EED">
        <w:rPr>
          <w:szCs w:val="20"/>
          <w:lang w:val="sl-SI"/>
        </w:rPr>
        <w:t xml:space="preserve">. US in 3/22 - </w:t>
      </w:r>
      <w:proofErr w:type="spellStart"/>
      <w:r w:rsidR="006C0529" w:rsidRPr="00260EED">
        <w:rPr>
          <w:szCs w:val="20"/>
          <w:lang w:val="sl-SI"/>
        </w:rPr>
        <w:t>ZDeb</w:t>
      </w:r>
      <w:proofErr w:type="spellEnd"/>
      <w:r w:rsidR="006C0529"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>) in 25. člena Zakona o delovnih razmerjih (</w:t>
      </w:r>
      <w:proofErr w:type="spellStart"/>
      <w:r w:rsidR="00E27026" w:rsidRPr="00E27026">
        <w:rPr>
          <w:szCs w:val="20"/>
          <w:lang w:val="sl-SI"/>
        </w:rPr>
        <w:t>Uradni</w:t>
      </w:r>
      <w:proofErr w:type="spellEnd"/>
      <w:r w:rsidR="00E27026" w:rsidRPr="00E27026">
        <w:rPr>
          <w:szCs w:val="20"/>
          <w:lang w:val="sl-SI"/>
        </w:rPr>
        <w:t xml:space="preserve"> list RS, </w:t>
      </w:r>
      <w:proofErr w:type="spellStart"/>
      <w:r w:rsidR="00E27026" w:rsidRPr="00E27026">
        <w:rPr>
          <w:szCs w:val="20"/>
          <w:lang w:val="sl-SI"/>
        </w:rPr>
        <w:t>št</w:t>
      </w:r>
      <w:proofErr w:type="spellEnd"/>
      <w:r w:rsidR="00E27026" w:rsidRPr="00E27026">
        <w:rPr>
          <w:szCs w:val="20"/>
          <w:lang w:val="sl-SI"/>
        </w:rPr>
        <w:t xml:space="preserve">. </w:t>
      </w:r>
      <w:r w:rsidR="00E27026" w:rsidRPr="00E27026">
        <w:rPr>
          <w:szCs w:val="20"/>
          <w:lang w:val="sl-SI"/>
        </w:rPr>
        <w:fldChar w:fldCharType="begin"/>
      </w:r>
      <w:r w:rsidR="00E27026" w:rsidRPr="00E27026">
        <w:rPr>
          <w:szCs w:val="20"/>
          <w:lang w:val="sl-SI"/>
        </w:rPr>
        <w:instrText xml:space="preserve"> HYPERLINK "http://www.uradni-list.si/1/objava.jsp?sop=2013-01-0784" \t "_blank" \o "Zakon o delovnih razmerjih (ZDR-1)" </w:instrText>
      </w:r>
      <w:r w:rsidR="00E27026" w:rsidRPr="00E27026">
        <w:rPr>
          <w:szCs w:val="20"/>
          <w:lang w:val="sl-SI"/>
        </w:rPr>
        <w:fldChar w:fldCharType="separate"/>
      </w:r>
      <w:r w:rsidR="00E27026" w:rsidRPr="00E27026">
        <w:rPr>
          <w:lang w:val="sl-SI"/>
        </w:rPr>
        <w:t>21/13</w:t>
      </w:r>
      <w:r w:rsidR="00E27026" w:rsidRPr="00E27026">
        <w:rPr>
          <w:lang w:val="sl-SI"/>
        </w:rPr>
        <w:fldChar w:fldCharType="end"/>
      </w:r>
      <w:r w:rsidR="00E27026" w:rsidRPr="00E27026">
        <w:rPr>
          <w:szCs w:val="20"/>
          <w:lang w:val="sl-SI"/>
        </w:rPr>
        <w:t xml:space="preserve">, </w:t>
      </w:r>
      <w:hyperlink r:id="rId13" w:tgtFrame="_blank" w:tooltip="Popravek Zakona o delovnih razmerjih" w:history="1">
        <w:r w:rsidR="00E27026" w:rsidRPr="00E27026">
          <w:rPr>
            <w:lang w:val="sl-SI"/>
          </w:rPr>
          <w:t xml:space="preserve">78/13 – </w:t>
        </w:r>
        <w:proofErr w:type="spellStart"/>
        <w:r w:rsidR="00E27026" w:rsidRPr="00E27026">
          <w:rPr>
            <w:lang w:val="sl-SI"/>
          </w:rPr>
          <w:t>popr</w:t>
        </w:r>
        <w:proofErr w:type="spellEnd"/>
        <w:r w:rsidR="00E27026" w:rsidRPr="00E27026">
          <w:rPr>
            <w:lang w:val="sl-SI"/>
          </w:rPr>
          <w:t>.</w:t>
        </w:r>
      </w:hyperlink>
      <w:r w:rsidR="00E27026" w:rsidRPr="00E27026">
        <w:rPr>
          <w:szCs w:val="20"/>
          <w:lang w:val="sl-SI"/>
        </w:rPr>
        <w:t xml:space="preserve">, </w:t>
      </w:r>
      <w:hyperlink r:id="rId14" w:tgtFrame="_blank" w:tooltip="Zakon o zaposlovanju, samozaposlovanju in delu tujcev" w:history="1">
        <w:r w:rsidR="00E27026" w:rsidRPr="00E27026">
          <w:rPr>
            <w:lang w:val="sl-SI"/>
          </w:rPr>
          <w:t>47/15</w:t>
        </w:r>
      </w:hyperlink>
      <w:r w:rsidR="00E27026" w:rsidRPr="00E27026">
        <w:rPr>
          <w:szCs w:val="20"/>
          <w:lang w:val="sl-SI"/>
        </w:rPr>
        <w:t xml:space="preserve"> – ZZSDT, </w:t>
      </w:r>
      <w:hyperlink r:id="rId15" w:tgtFrame="_blank" w:tooltip="Zakon o spremembah in dopolnitvah Pomorskega zakonika" w:history="1">
        <w:r w:rsidR="00E27026" w:rsidRPr="00E27026">
          <w:rPr>
            <w:lang w:val="sl-SI"/>
          </w:rPr>
          <w:t>33/16</w:t>
        </w:r>
      </w:hyperlink>
      <w:r w:rsidR="00E27026" w:rsidRPr="00E27026">
        <w:rPr>
          <w:szCs w:val="20"/>
          <w:lang w:val="sl-SI"/>
        </w:rPr>
        <w:t xml:space="preserve"> – PZ-F, </w:t>
      </w:r>
      <w:hyperlink r:id="rId16" w:tgtFrame="_blank" w:tooltip="Zakon o dopolnitvah Zakona o delovnih razmerjih" w:history="1">
        <w:r w:rsidR="00E27026" w:rsidRPr="00E27026">
          <w:rPr>
            <w:lang w:val="sl-SI"/>
          </w:rPr>
          <w:t>52/16</w:t>
        </w:r>
      </w:hyperlink>
      <w:r w:rsidR="00E27026" w:rsidRPr="00E27026">
        <w:rPr>
          <w:szCs w:val="20"/>
          <w:lang w:val="sl-SI"/>
        </w:rPr>
        <w:t xml:space="preserve">, </w:t>
      </w:r>
      <w:hyperlink r:id="rId17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E27026" w:rsidRPr="00E27026">
          <w:rPr>
            <w:lang w:val="sl-SI"/>
          </w:rPr>
          <w:t>15/17</w:t>
        </w:r>
      </w:hyperlink>
      <w:r w:rsidR="00E27026" w:rsidRPr="00E27026">
        <w:rPr>
          <w:szCs w:val="20"/>
          <w:lang w:val="sl-SI"/>
        </w:rPr>
        <w:t xml:space="preserve"> – </w:t>
      </w:r>
      <w:proofErr w:type="spellStart"/>
      <w:r w:rsidR="00E27026" w:rsidRPr="00E27026">
        <w:rPr>
          <w:szCs w:val="20"/>
          <w:lang w:val="sl-SI"/>
        </w:rPr>
        <w:t>odl</w:t>
      </w:r>
      <w:proofErr w:type="spellEnd"/>
      <w:r w:rsidR="00E27026" w:rsidRPr="00E27026">
        <w:rPr>
          <w:szCs w:val="20"/>
          <w:lang w:val="sl-SI"/>
        </w:rPr>
        <w:t xml:space="preserve">. US, </w:t>
      </w:r>
      <w:hyperlink r:id="rId18" w:tgtFrame="_blank" w:tooltip="Zakon o poslovni skrivnosti" w:history="1">
        <w:r w:rsidR="00E27026" w:rsidRPr="00E27026">
          <w:rPr>
            <w:lang w:val="sl-SI"/>
          </w:rPr>
          <w:t>22/19</w:t>
        </w:r>
      </w:hyperlink>
      <w:r w:rsidR="00E27026" w:rsidRPr="00E27026">
        <w:rPr>
          <w:szCs w:val="20"/>
          <w:lang w:val="sl-SI"/>
        </w:rPr>
        <w:t xml:space="preserve"> – </w:t>
      </w:r>
      <w:proofErr w:type="spellStart"/>
      <w:r w:rsidR="00E27026" w:rsidRPr="00E27026">
        <w:rPr>
          <w:szCs w:val="20"/>
          <w:lang w:val="sl-SI"/>
        </w:rPr>
        <w:t>ZPosS</w:t>
      </w:r>
      <w:proofErr w:type="spellEnd"/>
      <w:r w:rsidR="00E27026" w:rsidRPr="00E27026">
        <w:rPr>
          <w:szCs w:val="20"/>
          <w:lang w:val="sl-SI"/>
        </w:rPr>
        <w:t xml:space="preserve">, </w:t>
      </w:r>
      <w:hyperlink r:id="rId19" w:tgtFrame="_blank" w:tooltip="Zakon o dopolnitvi Zakona o delovnih razmerjih" w:history="1">
        <w:r w:rsidR="00E27026" w:rsidRPr="00E27026">
          <w:rPr>
            <w:lang w:val="sl-SI"/>
          </w:rPr>
          <w:t>81/19</w:t>
        </w:r>
      </w:hyperlink>
      <w:r w:rsidR="00E27026" w:rsidRPr="00E27026">
        <w:rPr>
          <w:szCs w:val="20"/>
          <w:lang w:val="sl-SI"/>
        </w:rPr>
        <w:t xml:space="preserve">, 203/20 – ZIUPOPDVE, 119/21 – </w:t>
      </w:r>
      <w:proofErr w:type="spellStart"/>
      <w:r w:rsidR="00E27026" w:rsidRPr="00E27026">
        <w:rPr>
          <w:szCs w:val="20"/>
          <w:lang w:val="sl-SI"/>
        </w:rPr>
        <w:t>ZČmlS</w:t>
      </w:r>
      <w:proofErr w:type="spellEnd"/>
      <w:r w:rsidR="00E27026" w:rsidRPr="00E27026">
        <w:rPr>
          <w:szCs w:val="20"/>
          <w:lang w:val="sl-SI"/>
        </w:rPr>
        <w:t>-</w:t>
      </w:r>
      <w:proofErr w:type="gramStart"/>
      <w:r w:rsidR="00E27026" w:rsidRPr="00E27026">
        <w:rPr>
          <w:szCs w:val="20"/>
          <w:lang w:val="sl-SI"/>
        </w:rPr>
        <w:t>A</w:t>
      </w:r>
      <w:proofErr w:type="gramEnd"/>
      <w:r w:rsidR="00E27026" w:rsidRPr="00E27026">
        <w:rPr>
          <w:szCs w:val="20"/>
          <w:lang w:val="sl-SI"/>
        </w:rPr>
        <w:t xml:space="preserve"> in 202/21 – </w:t>
      </w:r>
      <w:proofErr w:type="spellStart"/>
      <w:r w:rsidR="00E27026" w:rsidRPr="00E27026">
        <w:rPr>
          <w:szCs w:val="20"/>
          <w:lang w:val="sl-SI"/>
        </w:rPr>
        <w:t>odl</w:t>
      </w:r>
      <w:proofErr w:type="spellEnd"/>
      <w:r w:rsidR="00E27026" w:rsidRPr="00E27026">
        <w:rPr>
          <w:szCs w:val="20"/>
          <w:lang w:val="sl-SI"/>
        </w:rPr>
        <w:t xml:space="preserve">. US, 15/22 in 54/22- ZUPŠ-1; v </w:t>
      </w:r>
      <w:proofErr w:type="spellStart"/>
      <w:r w:rsidR="00E27026" w:rsidRPr="00E27026">
        <w:rPr>
          <w:szCs w:val="20"/>
          <w:lang w:val="sl-SI"/>
        </w:rPr>
        <w:t>nadaljnjem</w:t>
      </w:r>
      <w:proofErr w:type="spellEnd"/>
      <w:r w:rsidR="00E27026" w:rsidRPr="00E27026">
        <w:rPr>
          <w:szCs w:val="20"/>
          <w:lang w:val="sl-SI"/>
        </w:rPr>
        <w:t xml:space="preserve"> </w:t>
      </w:r>
      <w:proofErr w:type="spellStart"/>
      <w:r w:rsidR="00E27026" w:rsidRPr="00E27026">
        <w:rPr>
          <w:szCs w:val="20"/>
          <w:lang w:val="sl-SI"/>
        </w:rPr>
        <w:t>besedilu</w:t>
      </w:r>
      <w:proofErr w:type="spellEnd"/>
      <w:r w:rsidR="00E27026" w:rsidRPr="00E27026">
        <w:rPr>
          <w:szCs w:val="20"/>
          <w:lang w:val="sl-SI"/>
        </w:rPr>
        <w:t>: ZDR-1</w:t>
      </w:r>
      <w:r w:rsidR="00E27026" w:rsidRPr="00E27026">
        <w:rPr>
          <w:szCs w:val="20"/>
          <w:lang w:val="sl-SI"/>
        </w:rPr>
        <w:t>)</w:t>
      </w:r>
    </w:p>
    <w:p w:rsidR="00E407EE" w:rsidRPr="00B72EEC" w:rsidRDefault="00E407EE" w:rsidP="00E407EE">
      <w:pPr>
        <w:tabs>
          <w:tab w:val="center" w:pos="368.55pt"/>
        </w:tabs>
        <w:spacing w:line="12pt" w:lineRule="auto"/>
        <w:jc w:val="both"/>
        <w:rPr>
          <w:szCs w:val="20"/>
          <w:lang w:val="sl-SI" w:eastAsia="sl-SI"/>
        </w:rPr>
      </w:pPr>
    </w:p>
    <w:p w:rsidR="00E407EE" w:rsidRPr="00DA40A1" w:rsidRDefault="00E407EE" w:rsidP="00E407EE">
      <w:pPr>
        <w:spacing w:line="12pt" w:lineRule="auto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</w:p>
    <w:p w:rsidR="00524EC3" w:rsidRDefault="00524EC3" w:rsidP="009206C2">
      <w:pPr>
        <w:spacing w:line="12pt" w:lineRule="auto"/>
        <w:jc w:val="both"/>
        <w:rPr>
          <w:szCs w:val="20"/>
        </w:rPr>
      </w:pPr>
    </w:p>
    <w:p w:rsidR="009206C2" w:rsidRDefault="00747127" w:rsidP="009206C2">
      <w:pPr>
        <w:spacing w:line="12pt" w:lineRule="auto"/>
        <w:jc w:val="both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javno</w:t>
      </w:r>
      <w:r w:rsidR="009B0DB5">
        <w:rPr>
          <w:b/>
          <w:bCs/>
          <w:szCs w:val="20"/>
          <w:lang w:val="sl-SI"/>
        </w:rPr>
        <w:t xml:space="preserve"> </w:t>
      </w:r>
      <w:r w:rsidR="005C3C39">
        <w:rPr>
          <w:b/>
          <w:bCs/>
          <w:szCs w:val="20"/>
          <w:lang w:val="sl-SI"/>
        </w:rPr>
        <w:t>objavo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573EBB">
        <w:rPr>
          <w:bCs/>
          <w:szCs w:val="20"/>
          <w:lang w:val="sl-SI"/>
        </w:rPr>
        <w:t xml:space="preserve">strokovno </w:t>
      </w:r>
      <w:r w:rsidR="005C3C39">
        <w:rPr>
          <w:bCs/>
          <w:szCs w:val="20"/>
          <w:lang w:val="sl-SI"/>
        </w:rPr>
        <w:t>tehničnega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za polni delovni čas</w:t>
      </w:r>
      <w:r w:rsidR="00047321">
        <w:rPr>
          <w:bCs/>
          <w:szCs w:val="20"/>
          <w:lang w:val="sl-SI"/>
        </w:rPr>
        <w:t xml:space="preserve">, </w:t>
      </w:r>
      <w:r w:rsidR="00520935">
        <w:rPr>
          <w:bCs/>
          <w:szCs w:val="20"/>
          <w:lang w:val="sl-SI"/>
        </w:rPr>
        <w:t xml:space="preserve">za </w:t>
      </w:r>
      <w:r w:rsidR="004F0818">
        <w:rPr>
          <w:bCs/>
          <w:szCs w:val="20"/>
          <w:lang w:val="sl-SI"/>
        </w:rPr>
        <w:t>ne</w:t>
      </w:r>
      <w:r w:rsidR="009206C2">
        <w:rPr>
          <w:bCs/>
          <w:szCs w:val="20"/>
          <w:lang w:val="sl-SI"/>
        </w:rPr>
        <w:t>določen čas, in sicer:</w:t>
      </w:r>
    </w:p>
    <w:p w:rsidR="00F62E1B" w:rsidRDefault="00F62E1B" w:rsidP="009206C2">
      <w:pPr>
        <w:spacing w:line="12pt" w:lineRule="auto"/>
        <w:jc w:val="both"/>
        <w:rPr>
          <w:bCs/>
          <w:szCs w:val="20"/>
          <w:lang w:val="sl-SI"/>
        </w:rPr>
      </w:pPr>
    </w:p>
    <w:p w:rsidR="002C75BF" w:rsidRPr="00F62E1B" w:rsidRDefault="00F62E1B" w:rsidP="009206C2">
      <w:pPr>
        <w:spacing w:line="12pt" w:lineRule="auto"/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>»</w:t>
      </w:r>
      <w:r w:rsidR="006C0529">
        <w:rPr>
          <w:b/>
          <w:szCs w:val="20"/>
          <w:lang w:val="sl-SI"/>
        </w:rPr>
        <w:t>vzdrževalec V-I</w:t>
      </w:r>
      <w:r>
        <w:rPr>
          <w:b/>
          <w:szCs w:val="20"/>
          <w:lang w:val="sl-SI"/>
        </w:rPr>
        <w:t>« (m/ž)</w:t>
      </w:r>
      <w:r w:rsidR="00B3482E" w:rsidRPr="00B72EEC">
        <w:rPr>
          <w:b/>
          <w:szCs w:val="20"/>
          <w:lang w:val="sl-SI"/>
        </w:rPr>
        <w:t xml:space="preserve"> v </w:t>
      </w:r>
      <w:r w:rsidR="0017241E">
        <w:rPr>
          <w:b/>
          <w:szCs w:val="20"/>
          <w:lang w:val="sl-SI"/>
        </w:rPr>
        <w:t>Direktoratu za logistiko, Sektorju za gospodarjenje z nepremičninami, Oddelku za investicijske projekte in vzdrževanje nepremičnin</w:t>
      </w:r>
      <w:r w:rsidR="00F437F8" w:rsidRPr="00F437F8">
        <w:rPr>
          <w:b/>
          <w:bCs/>
          <w:szCs w:val="20"/>
          <w:lang w:val="sl-SI"/>
        </w:rPr>
        <w:t xml:space="preserve"> </w:t>
      </w:r>
      <w:r w:rsidR="00F437F8">
        <w:rPr>
          <w:b/>
          <w:bCs/>
          <w:szCs w:val="20"/>
          <w:lang w:val="sl-SI"/>
        </w:rPr>
        <w:t xml:space="preserve">(šifra DM </w:t>
      </w:r>
      <w:r w:rsidR="006C0529">
        <w:rPr>
          <w:b/>
          <w:bCs/>
          <w:szCs w:val="20"/>
          <w:lang w:val="sl-SI"/>
        </w:rPr>
        <w:t>100140</w:t>
      </w:r>
      <w:r w:rsidR="00F437F8">
        <w:rPr>
          <w:b/>
          <w:bCs/>
          <w:szCs w:val="20"/>
          <w:lang w:val="sl-SI"/>
        </w:rPr>
        <w:t>)</w:t>
      </w:r>
      <w:r w:rsidR="00F437F8">
        <w:rPr>
          <w:b/>
          <w:szCs w:val="20"/>
          <w:lang w:val="sl-SI"/>
        </w:rPr>
        <w:t xml:space="preserve">, </w:t>
      </w:r>
      <w:r>
        <w:rPr>
          <w:b/>
          <w:szCs w:val="20"/>
          <w:lang w:val="sl-SI"/>
        </w:rPr>
        <w:t xml:space="preserve">za nedoločen čas, </w:t>
      </w:r>
      <w:r w:rsidR="00F437F8">
        <w:rPr>
          <w:b/>
          <w:szCs w:val="20"/>
          <w:lang w:val="sl-SI"/>
        </w:rPr>
        <w:t>s trimesečno poskusno dobo.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prosto </w:t>
      </w:r>
      <w:r w:rsidR="00030B7C">
        <w:rPr>
          <w:szCs w:val="20"/>
          <w:lang w:val="sl-SI"/>
        </w:rPr>
        <w:t xml:space="preserve">strokovno </w:t>
      </w:r>
      <w:r w:rsidR="005C3C39">
        <w:rPr>
          <w:szCs w:val="20"/>
          <w:lang w:val="sl-SI"/>
        </w:rPr>
        <w:t>tehnično</w:t>
      </w:r>
      <w:r w:rsidRPr="00B72EEC">
        <w:rPr>
          <w:szCs w:val="20"/>
          <w:lang w:val="sl-SI"/>
        </w:rPr>
        <w:t xml:space="preserve"> 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6C0529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17241E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E27B35" w:rsidRDefault="00E27B35" w:rsidP="00E27B35">
      <w:pPr>
        <w:pStyle w:val="Glava"/>
        <w:jc w:val="both"/>
        <w:rPr>
          <w:szCs w:val="20"/>
          <w:lang w:val="sl-SI"/>
        </w:rPr>
      </w:pPr>
    </w:p>
    <w:p w:rsidR="006F231F" w:rsidRDefault="006F231F" w:rsidP="006F231F">
      <w:pPr>
        <w:rPr>
          <w:b/>
        </w:rPr>
      </w:pPr>
      <w:proofErr w:type="spellStart"/>
      <w:r w:rsidRPr="00511180">
        <w:rPr>
          <w:b/>
        </w:rPr>
        <w:t>Zahtevana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izobrazba</w:t>
      </w:r>
      <w:proofErr w:type="spellEnd"/>
      <w:r w:rsidRPr="00511180">
        <w:rPr>
          <w:b/>
        </w:rPr>
        <w:t>:</w:t>
      </w:r>
    </w:p>
    <w:p w:rsidR="006F231F" w:rsidRPr="006F231F" w:rsidRDefault="00047321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color w:val="000000"/>
          <w:szCs w:val="20"/>
          <w:lang w:val="sl-SI"/>
        </w:rPr>
        <w:t>s</w:t>
      </w:r>
      <w:r w:rsidR="006C0529">
        <w:rPr>
          <w:color w:val="000000"/>
          <w:szCs w:val="20"/>
          <w:lang w:val="sl-SI"/>
        </w:rPr>
        <w:t>rednje tehniško in drugo strokovno izobraževanje/srednja strokovna izobrazba</w:t>
      </w:r>
      <w:r w:rsidR="006F231F" w:rsidRPr="006F231F">
        <w:rPr>
          <w:szCs w:val="20"/>
          <w:lang w:val="sl-SI" w:eastAsia="sl-SI"/>
        </w:rPr>
        <w:t>,</w:t>
      </w:r>
    </w:p>
    <w:p w:rsidR="006F231F" w:rsidRPr="006F231F" w:rsidRDefault="00047321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</w:t>
      </w:r>
      <w:r w:rsidR="006C0529">
        <w:rPr>
          <w:szCs w:val="20"/>
          <w:lang w:val="sl-SI" w:eastAsia="sl-SI"/>
        </w:rPr>
        <w:t>rednje splošno izobraževanje/srednja splošna izobrazba.</w:t>
      </w:r>
    </w:p>
    <w:p w:rsidR="00953590" w:rsidRPr="006F231F" w:rsidRDefault="00953590" w:rsidP="002B11E2">
      <w:pPr>
        <w:spacing w:line="12pt" w:lineRule="auto"/>
        <w:ind w:start="28.40pt"/>
        <w:jc w:val="both"/>
        <w:rPr>
          <w:szCs w:val="20"/>
          <w:lang w:val="sl-SI" w:eastAsia="sl-SI"/>
        </w:rPr>
      </w:pPr>
    </w:p>
    <w:p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6C0529">
        <w:rPr>
          <w:szCs w:val="20"/>
          <w:lang w:val="sl-SI" w:eastAsia="sl-SI"/>
        </w:rPr>
        <w:t>interno« (I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6930ED">
        <w:rPr>
          <w:szCs w:val="20"/>
          <w:lang w:val="sl-SI" w:eastAsia="sl-SI"/>
        </w:rPr>
        <w:t>.</w:t>
      </w:r>
    </w:p>
    <w:p w:rsidR="00E27B35" w:rsidRDefault="00E27B35" w:rsidP="00B3482E">
      <w:pPr>
        <w:ind w:start="9pt" w:hanging="9pt"/>
        <w:jc w:val="both"/>
        <w:rPr>
          <w:b/>
          <w:szCs w:val="20"/>
          <w:lang w:val="sl-SI" w:eastAsia="sl-SI"/>
        </w:rPr>
      </w:pPr>
    </w:p>
    <w:p w:rsidR="00B3482E" w:rsidRPr="00B72EEC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419.50pt" w:type="dxa"/>
        <w:tblInd w:w="5.40pt" w:type="dxa"/>
        <w:tblLook w:firstRow="1" w:lastRow="0" w:firstColumn="1" w:lastColumn="0" w:noHBand="0" w:noVBand="1"/>
      </w:tblPr>
      <w:tblGrid>
        <w:gridCol w:w="8390"/>
      </w:tblGrid>
      <w:tr w:rsidR="006C0529" w:rsidRPr="006C0529" w:rsidTr="00E27026">
        <w:tc>
          <w:tcPr>
            <w:tcW w:w="419.50pt" w:type="dxa"/>
            <w:hideMark/>
          </w:tcPr>
          <w:p w:rsidR="006C0529" w:rsidRPr="006C0529" w:rsidRDefault="006C0529" w:rsidP="006C05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 w:rsidRPr="006C0529">
              <w:rPr>
                <w:lang w:val="sl-SI"/>
              </w:rPr>
              <w:t xml:space="preserve">organiziranje </w:t>
            </w:r>
            <w:r>
              <w:rPr>
                <w:lang w:val="sl-SI"/>
              </w:rPr>
              <w:t>vzdrževanja objektov in naprav,</w:t>
            </w:r>
          </w:p>
        </w:tc>
      </w:tr>
      <w:tr w:rsidR="006C0529" w:rsidRPr="006C0529" w:rsidTr="00E27026">
        <w:tc>
          <w:tcPr>
            <w:tcW w:w="419.50pt" w:type="dxa"/>
            <w:hideMark/>
          </w:tcPr>
          <w:p w:rsidR="006C0529" w:rsidRPr="006C0529" w:rsidRDefault="006C0529" w:rsidP="006C05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 w:rsidRPr="006C0529">
              <w:rPr>
                <w:lang w:val="sl-SI"/>
              </w:rPr>
              <w:t>sodelovanje</w:t>
            </w:r>
            <w:r>
              <w:rPr>
                <w:lang w:val="sl-SI"/>
              </w:rPr>
              <w:t xml:space="preserve"> pri večjih vzdrževalnih delih,</w:t>
            </w:r>
          </w:p>
        </w:tc>
      </w:tr>
      <w:tr w:rsidR="006C0529" w:rsidRPr="006C0529" w:rsidTr="00E27026">
        <w:tc>
          <w:tcPr>
            <w:tcW w:w="419.50pt" w:type="dxa"/>
            <w:hideMark/>
          </w:tcPr>
          <w:p w:rsidR="006C0529" w:rsidRPr="006C0529" w:rsidRDefault="006C0529" w:rsidP="006C05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 w:rsidRPr="006C0529">
              <w:rPr>
                <w:lang w:val="sl-SI"/>
              </w:rPr>
              <w:t>obveščan</w:t>
            </w:r>
            <w:r>
              <w:rPr>
                <w:lang w:val="sl-SI"/>
              </w:rPr>
              <w:t>je o stanju objektov in naprav,</w:t>
            </w:r>
          </w:p>
        </w:tc>
      </w:tr>
      <w:tr w:rsidR="006C0529" w:rsidRPr="006C0529" w:rsidTr="00E27026">
        <w:tc>
          <w:tcPr>
            <w:tcW w:w="419.50pt" w:type="dxa"/>
            <w:hideMark/>
          </w:tcPr>
          <w:p w:rsidR="006C0529" w:rsidRPr="006C0529" w:rsidRDefault="006C0529" w:rsidP="006C05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 w:rsidRPr="006C0529">
              <w:rPr>
                <w:lang w:val="sl-SI"/>
              </w:rPr>
              <w:t>spremlja</w:t>
            </w:r>
            <w:r>
              <w:rPr>
                <w:lang w:val="sl-SI"/>
              </w:rPr>
              <w:t>nje stanja objektov in naprav,</w:t>
            </w:r>
          </w:p>
        </w:tc>
      </w:tr>
      <w:tr w:rsidR="006C0529" w:rsidRPr="006C0529" w:rsidTr="00E27026">
        <w:tc>
          <w:tcPr>
            <w:tcW w:w="419.50pt" w:type="dxa"/>
            <w:hideMark/>
          </w:tcPr>
          <w:p w:rsidR="006C0529" w:rsidRPr="006C0529" w:rsidRDefault="006C0529" w:rsidP="006C05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 w:rsidRPr="006C0529">
              <w:rPr>
                <w:lang w:val="sl-SI"/>
              </w:rPr>
              <w:t>priprava doku</w:t>
            </w:r>
            <w:r>
              <w:rPr>
                <w:lang w:val="sl-SI"/>
              </w:rPr>
              <w:t>mentacije z delovnega področja,</w:t>
            </w:r>
          </w:p>
        </w:tc>
      </w:tr>
      <w:tr w:rsidR="006C0529" w:rsidRPr="006C0529" w:rsidTr="00E27026">
        <w:tc>
          <w:tcPr>
            <w:tcW w:w="419.50pt" w:type="dxa"/>
            <w:hideMark/>
          </w:tcPr>
          <w:p w:rsidR="006C0529" w:rsidRPr="006C0529" w:rsidRDefault="006C0529" w:rsidP="006C05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 w:rsidRPr="006C0529">
              <w:rPr>
                <w:lang w:val="sl-SI"/>
              </w:rPr>
              <w:t>opravljanje drugi</w:t>
            </w:r>
            <w:r>
              <w:rPr>
                <w:lang w:val="sl-SI"/>
              </w:rPr>
              <w:t>h nalog po odredbi nadrejenega.</w:t>
            </w:r>
          </w:p>
        </w:tc>
      </w:tr>
    </w:tbl>
    <w:p w:rsidR="006C0529" w:rsidRPr="00A150DD" w:rsidRDefault="006C0529" w:rsidP="005C3C39">
      <w:pPr>
        <w:pStyle w:val="Glava"/>
        <w:tabs>
          <w:tab w:val="clear" w:pos="216pt"/>
          <w:tab w:val="clear" w:pos="432pt"/>
        </w:tabs>
        <w:spacing w:line="12pt" w:lineRule="auto"/>
        <w:ind w:start="14.20pt"/>
        <w:jc w:val="both"/>
        <w:rPr>
          <w:szCs w:val="20"/>
          <w:lang w:val="sl-SI"/>
        </w:rPr>
      </w:pPr>
      <w:bookmarkStart w:id="0" w:name="KADR_SD"/>
      <w:bookmarkEnd w:id="0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80335E" w:rsidRDefault="0080335E" w:rsidP="0080335E"/>
    <w:p w:rsidR="0080335E" w:rsidRPr="00CD69A2" w:rsidRDefault="0080335E" w:rsidP="0080335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</w:t>
      </w:r>
      <w:r>
        <w:rPr>
          <w:szCs w:val="20"/>
          <w:lang w:val="sl-SI"/>
        </w:rPr>
        <w:t>objavljenih</w:t>
      </w:r>
      <w:r w:rsidRPr="00CD69A2">
        <w:rPr>
          <w:szCs w:val="20"/>
          <w:lang w:val="sl-SI"/>
        </w:rPr>
        <w:t xml:space="preserve"> pogojev, ne bodo uvrstili v izbirni postopek. </w:t>
      </w:r>
    </w:p>
    <w:p w:rsidR="0080335E" w:rsidRDefault="0080335E" w:rsidP="0080335E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</w:p>
    <w:p w:rsidR="0080335E" w:rsidRPr="007D43EA" w:rsidRDefault="0080335E" w:rsidP="0080335E">
      <w:pPr>
        <w:jc w:val="both"/>
        <w:rPr>
          <w:lang w:val="sl-SI"/>
        </w:rPr>
      </w:pPr>
      <w:r w:rsidRPr="007D43EA">
        <w:rPr>
          <w:lang w:val="sl-SI"/>
        </w:rPr>
        <w:lastRenderedPageBreak/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80335E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izvajanja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Ministrstva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in</w:t>
      </w:r>
      <w:r w:rsidR="002B11E2">
        <w:t xml:space="preserve"> </w:t>
      </w:r>
      <w:proofErr w:type="spellStart"/>
      <w:r w:rsidR="002B11E2">
        <w:t>Oddelka</w:t>
      </w:r>
      <w:proofErr w:type="spellEnd"/>
      <w:r w:rsidR="002B11E2">
        <w:t xml:space="preserve"> </w:t>
      </w:r>
      <w:proofErr w:type="spellStart"/>
      <w:r w:rsidR="002B11E2">
        <w:t>za</w:t>
      </w:r>
      <w:proofErr w:type="spellEnd"/>
      <w:r w:rsidR="002B11E2">
        <w:t xml:space="preserve"> </w:t>
      </w:r>
      <w:proofErr w:type="spellStart"/>
      <w:r w:rsidR="002B11E2">
        <w:t>investicijske</w:t>
      </w:r>
      <w:proofErr w:type="spellEnd"/>
      <w:r w:rsidR="002B11E2">
        <w:t xml:space="preserve"> </w:t>
      </w:r>
      <w:proofErr w:type="spellStart"/>
      <w:r w:rsidR="002B11E2">
        <w:t>proj</w:t>
      </w:r>
      <w:r>
        <w:t>ekte</w:t>
      </w:r>
      <w:proofErr w:type="spellEnd"/>
      <w:r>
        <w:t xml:space="preserve"> in </w:t>
      </w:r>
      <w:proofErr w:type="spellStart"/>
      <w:r>
        <w:t>vzdrževanje</w:t>
      </w:r>
      <w:proofErr w:type="spellEnd"/>
      <w:r>
        <w:t xml:space="preserve"> </w:t>
      </w:r>
      <w:proofErr w:type="spellStart"/>
      <w:r>
        <w:t>nepremičnin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>.</w:t>
      </w:r>
    </w:p>
    <w:p w:rsidR="00E27B35" w:rsidRDefault="00E27B35" w:rsidP="0080335E">
      <w:pPr>
        <w:jc w:val="both"/>
      </w:pPr>
    </w:p>
    <w:p w:rsidR="0080335E" w:rsidRDefault="0080335E" w:rsidP="0080335E">
      <w:pPr>
        <w:jc w:val="both"/>
        <w:rPr>
          <w:b/>
          <w:szCs w:val="20"/>
        </w:rPr>
      </w:pPr>
      <w:proofErr w:type="spellStart"/>
      <w:r>
        <w:rPr>
          <w:b/>
          <w:szCs w:val="20"/>
        </w:rPr>
        <w:t>Prijava</w:t>
      </w:r>
      <w:proofErr w:type="spellEnd"/>
      <w:r>
        <w:rPr>
          <w:b/>
          <w:szCs w:val="20"/>
        </w:rPr>
        <w:t xml:space="preserve"> mora </w:t>
      </w:r>
      <w:proofErr w:type="spellStart"/>
      <w:r>
        <w:rPr>
          <w:b/>
          <w:szCs w:val="20"/>
        </w:rPr>
        <w:t>vsebovati</w:t>
      </w:r>
      <w:proofErr w:type="spellEnd"/>
      <w:r>
        <w:rPr>
          <w:b/>
          <w:szCs w:val="20"/>
        </w:rPr>
        <w:t>:</w:t>
      </w:r>
    </w:p>
    <w:p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r>
        <w:rPr>
          <w:szCs w:val="20"/>
        </w:rPr>
        <w:t>pisno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izpolnjevanju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pogoja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glede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zahtevane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morajo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razvidni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stopnja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ustanova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bila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pridobljena</w:t>
      </w:r>
      <w:proofErr w:type="spellEnd"/>
      <w:r>
        <w:rPr>
          <w:szCs w:val="20"/>
        </w:rPr>
        <w:t>;</w:t>
      </w:r>
    </w:p>
    <w:p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kandidata</w:t>
      </w:r>
      <w:proofErr w:type="spellEnd"/>
      <w:r>
        <w:rPr>
          <w:szCs w:val="20"/>
        </w:rPr>
        <w:t>, da:</w:t>
      </w:r>
    </w:p>
    <w:p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je državljan Republike Slovenije </w:t>
      </w:r>
      <w:r w:rsidRPr="00936026">
        <w:rPr>
          <w:szCs w:val="20"/>
          <w:lang w:val="sl-SI" w:eastAsia="sl-SI"/>
        </w:rPr>
        <w:t>s stalnim prebivališčem v Republiki Sloveniji</w:t>
      </w:r>
      <w:r w:rsidRPr="00694D4B">
        <w:rPr>
          <w:szCs w:val="20"/>
          <w:lang w:val="sl-SI" w:eastAsia="sl-SI"/>
        </w:rPr>
        <w:t>,</w:t>
      </w:r>
    </w:p>
    <w:p w:rsidR="0080335E" w:rsidRPr="00936026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936026">
        <w:rPr>
          <w:szCs w:val="20"/>
          <w:lang w:val="sl-SI" w:eastAsia="sl-SI"/>
        </w:rPr>
        <w:t>nima dvojnega državljanstva,</w:t>
      </w:r>
    </w:p>
    <w:p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>ni bil pravnomočno obsojen zaradi naklepnega kaznivega dejanja, ki se preganja po uradni dolžnosti</w:t>
      </w:r>
      <w:r>
        <w:rPr>
          <w:szCs w:val="20"/>
          <w:lang w:val="sl-SI" w:eastAsia="sl-SI"/>
        </w:rPr>
        <w:t>,</w:t>
      </w:r>
      <w:r w:rsidRPr="00694D4B">
        <w:rPr>
          <w:szCs w:val="20"/>
          <w:lang w:val="sl-SI" w:eastAsia="sl-SI"/>
        </w:rPr>
        <w:t xml:space="preserve"> in o tem, da ni bil obsojen na nepogojno kazen zapora v trajanju več kot šest mesecev,</w:t>
      </w:r>
    </w:p>
    <w:p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zoper njega ni bila vložena pravnomočna obtožnica zaradi naklepnega kaznivega dejanja, ki </w:t>
      </w:r>
      <w:r>
        <w:rPr>
          <w:szCs w:val="20"/>
          <w:lang w:val="sl-SI" w:eastAsia="sl-SI"/>
        </w:rPr>
        <w:t>se preganja po uradni dolžnosti;</w:t>
      </w:r>
    </w:p>
    <w:p w:rsidR="0080335E" w:rsidRPr="00694D4B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skladno</w:t>
      </w:r>
      <w:proofErr w:type="spellEnd"/>
      <w:r w:rsidRPr="00694D4B">
        <w:rPr>
          <w:szCs w:val="20"/>
        </w:rPr>
        <w:t xml:space="preserve"> s 35. </w:t>
      </w:r>
      <w:proofErr w:type="spellStart"/>
      <w:r w:rsidRPr="00694D4B">
        <w:rPr>
          <w:szCs w:val="20"/>
        </w:rPr>
        <w:t>členom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Zakona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obrambi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103/04 –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 xml:space="preserve">. 95/2015 in </w:t>
      </w:r>
      <w:proofErr w:type="spellStart"/>
      <w:r w:rsidRPr="00B946DD">
        <w:t>št</w:t>
      </w:r>
      <w:proofErr w:type="spellEnd"/>
      <w:r w:rsidRPr="00B946DD">
        <w:t>. 139/2020</w:t>
      </w:r>
      <w:r>
        <w:rPr>
          <w:szCs w:val="20"/>
        </w:rPr>
        <w:t>);</w:t>
      </w:r>
    </w:p>
    <w:p w:rsidR="0080335E" w:rsidRPr="00694D4B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dostop</w:t>
      </w:r>
      <w:proofErr w:type="spellEnd"/>
      <w:r w:rsidRPr="00694D4B">
        <w:rPr>
          <w:szCs w:val="20"/>
        </w:rPr>
        <w:t xml:space="preserve"> do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podatkov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stopnje</w:t>
      </w:r>
      <w:proofErr w:type="spellEnd"/>
      <w:r w:rsidRPr="00694D4B">
        <w:rPr>
          <w:szCs w:val="20"/>
        </w:rPr>
        <w:t xml:space="preserve"> »</w:t>
      </w:r>
      <w:proofErr w:type="spellStart"/>
      <w:r w:rsidR="006C0529">
        <w:rPr>
          <w:szCs w:val="20"/>
        </w:rPr>
        <w:t>interno</w:t>
      </w:r>
      <w:proofErr w:type="spellEnd"/>
      <w:r w:rsidRPr="00694D4B">
        <w:rPr>
          <w:szCs w:val="20"/>
        </w:rPr>
        <w:t xml:space="preserve">« </w:t>
      </w:r>
      <w:proofErr w:type="spellStart"/>
      <w:r w:rsidRPr="00694D4B">
        <w:rPr>
          <w:szCs w:val="20"/>
        </w:rPr>
        <w:t>sklad</w:t>
      </w:r>
      <w:r>
        <w:rPr>
          <w:szCs w:val="20"/>
        </w:rPr>
        <w:t>no</w:t>
      </w:r>
      <w:proofErr w:type="spellEnd"/>
      <w:r w:rsidRPr="00694D4B">
        <w:rPr>
          <w:szCs w:val="20"/>
        </w:rPr>
        <w:t xml:space="preserve"> z </w:t>
      </w:r>
      <w:proofErr w:type="spellStart"/>
      <w:r w:rsidRPr="00694D4B">
        <w:rPr>
          <w:szCs w:val="20"/>
        </w:rPr>
        <w:t>Zakonom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podatkih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</w:t>
      </w:r>
      <w:proofErr w:type="gramStart"/>
      <w:r w:rsidRPr="00B946DD">
        <w:t>50/06</w:t>
      </w:r>
      <w:proofErr w:type="gramEnd"/>
      <w:r w:rsidRPr="00B946DD">
        <w:t xml:space="preserve"> -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>. 9/10, 60/11 in 8/20</w:t>
      </w:r>
      <w:r>
        <w:rPr>
          <w:szCs w:val="20"/>
        </w:rPr>
        <w:t xml:space="preserve">), </w:t>
      </w:r>
      <w:proofErr w:type="spellStart"/>
      <w:r>
        <w:rPr>
          <w:szCs w:val="20"/>
        </w:rPr>
        <w:t>če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kandida</w:t>
      </w:r>
      <w:r>
        <w:rPr>
          <w:szCs w:val="20"/>
        </w:rPr>
        <w:t>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ustreznega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dovoljenja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še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nima</w:t>
      </w:r>
      <w:proofErr w:type="spellEnd"/>
      <w:r>
        <w:rPr>
          <w:szCs w:val="20"/>
        </w:rPr>
        <w:t>;</w:t>
      </w:r>
    </w:p>
    <w:p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>
        <w:rPr>
          <w:szCs w:val="20"/>
        </w:rPr>
        <w:t>izjavo</w:t>
      </w:r>
      <w:proofErr w:type="spellEnd"/>
      <w:proofErr w:type="gramEnd"/>
      <w:r>
        <w:rPr>
          <w:szCs w:val="20"/>
        </w:rPr>
        <w:t xml:space="preserve">, da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javne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dovoljuje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Ministrstvu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obrambo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pridobitev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podatkov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2. </w:t>
      </w:r>
      <w:proofErr w:type="spellStart"/>
      <w:proofErr w:type="gramStart"/>
      <w:r>
        <w:rPr>
          <w:szCs w:val="20"/>
        </w:rPr>
        <w:t>točke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uradnih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evidenc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če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vpogledom</w:t>
      </w:r>
      <w:proofErr w:type="spellEnd"/>
      <w:r>
        <w:rPr>
          <w:szCs w:val="20"/>
        </w:rPr>
        <w:t xml:space="preserve"> v </w:t>
      </w:r>
      <w:proofErr w:type="spellStart"/>
      <w:r>
        <w:rPr>
          <w:szCs w:val="20"/>
        </w:rPr>
        <w:t>uradne</w:t>
      </w:r>
      <w:proofErr w:type="spellEnd"/>
      <w:r>
        <w:rPr>
          <w:szCs w:val="20"/>
        </w:rPr>
        <w:t xml:space="preserve"> evidence ne </w:t>
      </w:r>
      <w:proofErr w:type="spellStart"/>
      <w:r>
        <w:rPr>
          <w:szCs w:val="20"/>
        </w:rPr>
        <w:t>soglaša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moral </w:t>
      </w:r>
      <w:proofErr w:type="spellStart"/>
      <w:r>
        <w:rPr>
          <w:szCs w:val="20"/>
        </w:rPr>
        <w:t>sam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predložiti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dokazila</w:t>
      </w:r>
      <w:proofErr w:type="spellEnd"/>
      <w:r>
        <w:rPr>
          <w:szCs w:val="20"/>
        </w:rPr>
        <w:t>).</w:t>
      </w:r>
    </w:p>
    <w:p w:rsidR="0080335E" w:rsidRPr="00953590" w:rsidRDefault="0080335E" w:rsidP="0080335E">
      <w:pPr>
        <w:pStyle w:val="Telobesedila"/>
        <w:spacing w:after="0pt" w:line="12pt" w:lineRule="auto"/>
        <w:jc w:val="both"/>
        <w:rPr>
          <w:lang w:val="sl-SI"/>
        </w:rPr>
      </w:pPr>
    </w:p>
    <w:p w:rsidR="0080335E" w:rsidRPr="00733F7F" w:rsidRDefault="0080335E" w:rsidP="0080335E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po uspešno </w:t>
      </w:r>
      <w:r w:rsidRPr="00BC79F6">
        <w:rPr>
          <w:lang w:val="sl-SI"/>
        </w:rPr>
        <w:t xml:space="preserve">zaključeni </w:t>
      </w:r>
      <w:r w:rsidRPr="00126BF3">
        <w:rPr>
          <w:b/>
          <w:lang w:val="sl-SI"/>
        </w:rPr>
        <w:t>trimesečni poskusni dobi</w:t>
      </w:r>
      <w:r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</w:t>
      </w:r>
      <w:r w:rsidRPr="00B72EEC">
        <w:rPr>
          <w:szCs w:val="20"/>
          <w:lang w:val="sl-SI"/>
        </w:rPr>
        <w:t xml:space="preserve">Delo se bo opravljalo na sedežu </w:t>
      </w:r>
      <w:r w:rsidRPr="006F231F">
        <w:rPr>
          <w:szCs w:val="20"/>
          <w:lang w:val="sl-SI"/>
        </w:rPr>
        <w:t>Direktorat</w:t>
      </w:r>
      <w:r>
        <w:rPr>
          <w:szCs w:val="20"/>
          <w:lang w:val="sl-SI"/>
        </w:rPr>
        <w:t>a za logistiko, Sektorja</w:t>
      </w:r>
      <w:r w:rsidRPr="006F231F">
        <w:rPr>
          <w:szCs w:val="20"/>
          <w:lang w:val="sl-SI"/>
        </w:rPr>
        <w:t xml:space="preserve"> za gospoda</w:t>
      </w:r>
      <w:r>
        <w:rPr>
          <w:szCs w:val="20"/>
          <w:lang w:val="sl-SI"/>
        </w:rPr>
        <w:t>rjenje z nepremičninami, Oddelka</w:t>
      </w:r>
      <w:r w:rsidRPr="006F231F">
        <w:rPr>
          <w:szCs w:val="20"/>
          <w:lang w:val="sl-SI"/>
        </w:rPr>
        <w:t xml:space="preserve"> za investicijske projekte in vzdrževanje nepremičnin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>Vojkova cesta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>
        <w:t>: »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 w:rsidRPr="008F189F">
        <w:t xml:space="preserve">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>
        <w:t>“</w:t>
      </w:r>
      <w:r w:rsidR="006C0529">
        <w:rPr>
          <w:szCs w:val="20"/>
          <w:lang w:val="sl-SI"/>
        </w:rPr>
        <w:t>vzdrževalec V-I</w:t>
      </w:r>
      <w:r>
        <w:rPr>
          <w:szCs w:val="20"/>
          <w:lang w:val="sl-SI"/>
        </w:rPr>
        <w:t>«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>. 110-</w:t>
      </w:r>
      <w:r w:rsidR="00E27026">
        <w:rPr>
          <w:b/>
        </w:rPr>
        <w:t>125</w:t>
      </w:r>
      <w:r>
        <w:rPr>
          <w:b/>
        </w:rPr>
        <w:t>/202</w:t>
      </w:r>
      <w:r w:rsidR="006C0529">
        <w:rPr>
          <w:b/>
        </w:rPr>
        <w:t>2</w:t>
      </w:r>
      <w:r w:rsidRPr="00B72EEC">
        <w:rPr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>v roku</w:t>
      </w:r>
      <w:r w:rsidR="00047321">
        <w:rPr>
          <w:b/>
          <w:szCs w:val="20"/>
          <w:lang w:val="sl-SI"/>
        </w:rPr>
        <w:t xml:space="preserve"> 1</w:t>
      </w:r>
      <w:r w:rsidR="00E27026">
        <w:rPr>
          <w:b/>
          <w:szCs w:val="20"/>
          <w:lang w:val="sl-SI"/>
        </w:rPr>
        <w:t>4</w:t>
      </w:r>
      <w:r w:rsidRPr="00272CCB">
        <w:rPr>
          <w:b/>
          <w:szCs w:val="20"/>
          <w:lang w:val="sl-SI"/>
        </w:rPr>
        <w:t xml:space="preserve"> dni</w:t>
      </w:r>
      <w:r w:rsidRPr="00643DD6">
        <w:rPr>
          <w:b/>
          <w:szCs w:val="20"/>
          <w:lang w:val="sl-SI"/>
        </w:rPr>
        <w:t xml:space="preserve"> </w:t>
      </w:r>
      <w:r w:rsidRPr="00643DD6">
        <w:rPr>
          <w:szCs w:val="20"/>
          <w:lang w:val="sl-SI"/>
        </w:rPr>
        <w:t>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E27026">
        <w:rPr>
          <w:b/>
          <w:szCs w:val="20"/>
          <w:lang w:val="sl-SI"/>
        </w:rPr>
        <w:t>12</w:t>
      </w:r>
      <w:r w:rsidR="00047321" w:rsidRPr="00047321">
        <w:rPr>
          <w:b/>
          <w:szCs w:val="20"/>
          <w:lang w:val="sl-SI"/>
        </w:rPr>
        <w:t>.</w:t>
      </w:r>
      <w:r w:rsidR="00E27026">
        <w:rPr>
          <w:b/>
          <w:szCs w:val="20"/>
          <w:lang w:val="sl-SI"/>
        </w:rPr>
        <w:t>8</w:t>
      </w:r>
      <w:r w:rsidRPr="00FC1BBB">
        <w:rPr>
          <w:b/>
          <w:szCs w:val="20"/>
          <w:lang w:val="sl-SI"/>
        </w:rPr>
        <w:t>. 202</w:t>
      </w:r>
      <w:r w:rsidR="006C0529">
        <w:rPr>
          <w:b/>
          <w:szCs w:val="20"/>
          <w:lang w:val="sl-SI"/>
        </w:rPr>
        <w:t>2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2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12pt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12pt" w:lineRule="atLeast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21"/>
      <w:footerReference w:type="first" r:id="rId22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E1AAD" w:rsidRDefault="009E1AAD">
      <w:r>
        <w:separator/>
      </w:r>
    </w:p>
  </w:endnote>
  <w:endnote w:type="continuationSeparator" w:id="0">
    <w:p w:rsidR="009E1AAD" w:rsidRDefault="009E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E1AAD" w:rsidRDefault="009E1AAD">
      <w:r>
        <w:separator/>
      </w:r>
    </w:p>
  </w:footnote>
  <w:footnote w:type="continuationSeparator" w:id="0">
    <w:p w:rsidR="009E1AAD" w:rsidRDefault="009E1AA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D21062A0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0226C1DC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BBC067FC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87A6729C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2374A2A8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8392DA58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18282A00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BE3A2DC6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749C1F72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20.6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D9BC7DD4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B148AF68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1E28546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76E49C18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AC8023D0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3EC44CA2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44FCFF2E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36302F2E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6A7688F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47321"/>
    <w:rsid w:val="000526CD"/>
    <w:rsid w:val="00052FC3"/>
    <w:rsid w:val="0007151E"/>
    <w:rsid w:val="000774FD"/>
    <w:rsid w:val="000A045F"/>
    <w:rsid w:val="000A179A"/>
    <w:rsid w:val="000A2CEB"/>
    <w:rsid w:val="000A53E4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2030EC"/>
    <w:rsid w:val="00204DA4"/>
    <w:rsid w:val="00221C1B"/>
    <w:rsid w:val="0022774E"/>
    <w:rsid w:val="0023208C"/>
    <w:rsid w:val="00236275"/>
    <w:rsid w:val="0025680A"/>
    <w:rsid w:val="00260EED"/>
    <w:rsid w:val="002673F7"/>
    <w:rsid w:val="002777E0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37A94"/>
    <w:rsid w:val="0044566D"/>
    <w:rsid w:val="00445E61"/>
    <w:rsid w:val="00446954"/>
    <w:rsid w:val="00451793"/>
    <w:rsid w:val="0046193F"/>
    <w:rsid w:val="00467786"/>
    <w:rsid w:val="00467F37"/>
    <w:rsid w:val="00482AE3"/>
    <w:rsid w:val="00496770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0529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414CB"/>
    <w:rsid w:val="00843A94"/>
    <w:rsid w:val="00856C12"/>
    <w:rsid w:val="008637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A32F9"/>
    <w:rsid w:val="009B0116"/>
    <w:rsid w:val="009B0DB5"/>
    <w:rsid w:val="009E1AAD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9541F"/>
    <w:rsid w:val="00AA59C1"/>
    <w:rsid w:val="00AA7136"/>
    <w:rsid w:val="00AB2D65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330ED"/>
    <w:rsid w:val="00B34623"/>
    <w:rsid w:val="00B3482E"/>
    <w:rsid w:val="00B41828"/>
    <w:rsid w:val="00B476A4"/>
    <w:rsid w:val="00B72EEC"/>
    <w:rsid w:val="00B745BF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5F2F"/>
    <w:rsid w:val="00D3676E"/>
    <w:rsid w:val="00D36DFC"/>
    <w:rsid w:val="00D36E57"/>
    <w:rsid w:val="00D57F30"/>
    <w:rsid w:val="00D729D5"/>
    <w:rsid w:val="00D73975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909"/>
    <w:rsid w:val="00E013D7"/>
    <w:rsid w:val="00E01414"/>
    <w:rsid w:val="00E016A1"/>
    <w:rsid w:val="00E24210"/>
    <w:rsid w:val="00E27026"/>
    <w:rsid w:val="00E27B35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5E65"/>
    <w:rsid w:val="00F437F8"/>
    <w:rsid w:val="00F46DAB"/>
    <w:rsid w:val="00F62E1B"/>
    <w:rsid w:val="00F70D8D"/>
    <w:rsid w:val="00F72C48"/>
    <w:rsid w:val="00F7670E"/>
    <w:rsid w:val="00F839C3"/>
    <w:rsid w:val="00F855AD"/>
    <w:rsid w:val="00F874A1"/>
    <w:rsid w:val="00F90F0F"/>
    <w:rsid w:val="00F9719D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7C110E"/>
  <w15:chartTrackingRefBased/>
  <w15:docId w15:val="{15A113D8-745D-457A-AF82-12ED5FF80A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6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http://www.uradni-list.si/1/objava.jsp?sop=2013-21-2826" TargetMode="External"/><Relationship Id="rId18" Type="http://purl.oclc.org/ooxml/officeDocument/relationships/hyperlink" Target="http://www.uradni-list.si/1/objava.jsp?sop=2019-01-0914" TargetMode="External"/><Relationship Id="rId3" Type="http://purl.oclc.org/ooxml/officeDocument/relationships/styles" Target="styles.xml"/><Relationship Id="rId21" Type="http://purl.oclc.org/ooxml/officeDocument/relationships/header" Target="header1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hyperlink" Target="http://www.uradni-list.si/1/objava.jsp?sop=2017-01-0741" TargetMode="External"/><Relationship Id="rId2" Type="http://purl.oclc.org/ooxml/officeDocument/relationships/numbering" Target="numbering.xml"/><Relationship Id="rId16" Type="http://purl.oclc.org/ooxml/officeDocument/relationships/hyperlink" Target="http://www.uradni-list.si/1/objava.jsp?sop=2016-01-2296" TargetMode="External"/><Relationship Id="rId20" Type="http://purl.oclc.org/ooxml/officeDocument/relationships/hyperlink" Target="mailto:glavna.pisarna@mors.si" TargetMode="Externa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24" Type="http://purl.oclc.org/ooxml/officeDocument/relationships/theme" Target="theme/theme1.xml"/><Relationship Id="rId5" Type="http://purl.oclc.org/ooxml/officeDocument/relationships/webSettings" Target="webSettings.xml"/><Relationship Id="rId15" Type="http://purl.oclc.org/ooxml/officeDocument/relationships/hyperlink" Target="http://www.uradni-list.si/1/objava.jsp?sop=2016-01-1428" TargetMode="External"/><Relationship Id="rId23" Type="http://purl.oclc.org/ooxml/officeDocument/relationships/fontTable" Target="fontTable.xml"/><Relationship Id="rId10" Type="http://purl.oclc.org/ooxml/officeDocument/relationships/hyperlink" Target="http://www.uradni-list.si/1/objava.jsp?sop=2008-01-3014" TargetMode="External"/><Relationship Id="rId19" Type="http://purl.oclc.org/ooxml/officeDocument/relationships/hyperlink" Target="http://www.uradni-list.si/1/objava.jsp?sop=2019-01-3722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http://www.uradni-list.si/1/objava.jsp?sop=2015-01-1930" TargetMode="External"/><Relationship Id="rId22" Type="http://purl.oclc.org/ooxml/officeDocument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0653D39-2D83-4579-89C7-140E8DA4F98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0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8746</CharactersWithSpaces>
  <SharedDoc>false</SharedDoc>
  <HLinks>
    <vt:vector size="24" baseType="variant"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2</cp:revision>
  <cp:lastPrinted>2018-01-29T07:33:00Z</cp:lastPrinted>
  <dcterms:created xsi:type="dcterms:W3CDTF">2022-07-27T06:11:00Z</dcterms:created>
  <dcterms:modified xsi:type="dcterms:W3CDTF">2022-07-27T06:11:00Z</dcterms:modified>
</cp:coreProperties>
</file>