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CA36" w14:textId="77777777" w:rsidR="00610C31" w:rsidRPr="00580688" w:rsidRDefault="00610C31" w:rsidP="00DC6A71">
      <w:pPr>
        <w:pStyle w:val="datumtevilka"/>
      </w:pPr>
    </w:p>
    <w:p w14:paraId="33322647" w14:textId="77777777" w:rsidR="00610C31" w:rsidRPr="00580688" w:rsidRDefault="00610C31" w:rsidP="00DC6A71">
      <w:pPr>
        <w:pStyle w:val="datumtevilka"/>
      </w:pPr>
    </w:p>
    <w:p w14:paraId="25F32F29" w14:textId="77777777" w:rsidR="00610C31" w:rsidRPr="00580688" w:rsidRDefault="00610C31" w:rsidP="00DC6A71">
      <w:pPr>
        <w:pStyle w:val="datumtevilka"/>
      </w:pPr>
    </w:p>
    <w:p w14:paraId="7D6508AA" w14:textId="77777777" w:rsidR="007D75CF" w:rsidRPr="00580688" w:rsidRDefault="004F4609" w:rsidP="00DC6A71">
      <w:pPr>
        <w:pStyle w:val="datumtevilka"/>
      </w:pPr>
      <w:r w:rsidRPr="00580688">
        <w:t xml:space="preserve">Številka: </w:t>
      </w:r>
      <w:r w:rsidRPr="00580688">
        <w:tab/>
      </w:r>
      <w:bookmarkStart w:id="0" w:name="Klasifikacija"/>
      <w:r w:rsidRPr="00580688">
        <w:t>8012-19/2024-12</w:t>
      </w:r>
      <w:bookmarkEnd w:id="0"/>
    </w:p>
    <w:p w14:paraId="280A5A9E" w14:textId="77777777" w:rsidR="007D75CF" w:rsidRPr="00580688" w:rsidRDefault="004F4609" w:rsidP="00DC6A71">
      <w:pPr>
        <w:pStyle w:val="datumtevilka"/>
      </w:pPr>
      <w:r w:rsidRPr="00580688">
        <w:t xml:space="preserve">Datum: </w:t>
      </w:r>
      <w:r w:rsidRPr="00580688">
        <w:tab/>
      </w:r>
      <w:bookmarkStart w:id="1" w:name="DatumDokumenta"/>
      <w:r w:rsidRPr="00580688">
        <w:t>26. 6. 2024</w:t>
      </w:r>
      <w:bookmarkEnd w:id="1"/>
    </w:p>
    <w:p w14:paraId="304338CA" w14:textId="77777777" w:rsidR="007D75CF" w:rsidRPr="00580688" w:rsidRDefault="007D75CF" w:rsidP="007D75CF">
      <w:pPr>
        <w:rPr>
          <w:lang w:val="sl-SI"/>
        </w:rPr>
      </w:pPr>
    </w:p>
    <w:p w14:paraId="1DE66B9C" w14:textId="77777777" w:rsidR="00D92AB6" w:rsidRPr="0092495F" w:rsidRDefault="00D92AB6" w:rsidP="00D92AB6">
      <w:pPr>
        <w:tabs>
          <w:tab w:val="left" w:pos="1701"/>
        </w:tabs>
        <w:ind w:left="1701" w:hanging="1701"/>
        <w:rPr>
          <w:b/>
          <w:lang w:val="sl-SI"/>
        </w:rPr>
      </w:pPr>
    </w:p>
    <w:p w14:paraId="2BBB0B6D" w14:textId="77777777" w:rsidR="007D75CF" w:rsidRPr="00580688" w:rsidRDefault="007D75CF" w:rsidP="00DC6A71">
      <w:pPr>
        <w:pStyle w:val="ZADEVA"/>
        <w:rPr>
          <w:lang w:val="sl-SI"/>
        </w:rPr>
      </w:pPr>
    </w:p>
    <w:p w14:paraId="41B22093" w14:textId="77777777" w:rsidR="007D75CF" w:rsidRPr="00580688" w:rsidRDefault="007D75CF" w:rsidP="00BC4D67">
      <w:pPr>
        <w:jc w:val="both"/>
        <w:rPr>
          <w:lang w:val="sl-SI"/>
        </w:rPr>
      </w:pPr>
    </w:p>
    <w:p w14:paraId="69988848" w14:textId="77777777" w:rsidR="00D92AB6" w:rsidRDefault="004F4609" w:rsidP="00D92AB6">
      <w:pPr>
        <w:jc w:val="both"/>
        <w:rPr>
          <w:lang w:val="sl-SI"/>
        </w:rPr>
      </w:pPr>
      <w:r w:rsidRPr="00D92AB6">
        <w:rPr>
          <w:lang w:val="sl-SI"/>
        </w:rPr>
        <w:t xml:space="preserve">Na podlagi 10. člena Uredbe o sodelovanju civilnih strokovnjakov in zmogljivosti v mednarodnih  operacijah na obrambnem področju (Uradni list RS, št. 75/06 in 51/16) ter za izvajanje Sklepa Vlade </w:t>
      </w:r>
      <w:r w:rsidRPr="00D92AB6">
        <w:rPr>
          <w:lang w:val="sl-SI"/>
        </w:rPr>
        <w:t>Republike Slovenije o letni napotitvi civilnih funkcionalnih strokovnjakov v mednarodne operacije in misije na obrambnem področju (Vlada RS, št.</w:t>
      </w:r>
      <w:r w:rsidR="0009035E">
        <w:rPr>
          <w:lang w:val="sl-SI"/>
        </w:rPr>
        <w:t xml:space="preserve"> 87100-3/2023/3 z dne 18. 7. 202</w:t>
      </w:r>
      <w:r w:rsidRPr="00D92AB6">
        <w:rPr>
          <w:lang w:val="sl-SI"/>
        </w:rPr>
        <w:t xml:space="preserve">3), Ministrstvo za obrambo, Vojkova cesta 55, 1000 Ljubljana, objavlja </w:t>
      </w:r>
    </w:p>
    <w:p w14:paraId="1BB12D0B" w14:textId="77777777" w:rsidR="0009035E" w:rsidRPr="00D92AB6" w:rsidRDefault="0009035E" w:rsidP="00D92AB6">
      <w:pPr>
        <w:jc w:val="both"/>
        <w:rPr>
          <w:lang w:val="sl-SI"/>
        </w:rPr>
      </w:pPr>
    </w:p>
    <w:p w14:paraId="7719AE46" w14:textId="77777777" w:rsidR="00D92AB6" w:rsidRPr="00D92AB6" w:rsidRDefault="004F4609" w:rsidP="00D92AB6">
      <w:pPr>
        <w:jc w:val="center"/>
        <w:rPr>
          <w:b/>
          <w:lang w:val="sl-SI"/>
        </w:rPr>
      </w:pPr>
      <w:r w:rsidRPr="00D92AB6">
        <w:rPr>
          <w:b/>
          <w:lang w:val="sl-SI"/>
        </w:rPr>
        <w:t>RAZPIS</w:t>
      </w:r>
    </w:p>
    <w:p w14:paraId="2F3FA4DF" w14:textId="77777777" w:rsidR="00D92AB6" w:rsidRPr="00D92AB6" w:rsidRDefault="004F4609" w:rsidP="00D92AB6">
      <w:pPr>
        <w:jc w:val="center"/>
        <w:rPr>
          <w:b/>
          <w:bCs/>
          <w:lang w:val="sl-SI"/>
        </w:rPr>
      </w:pPr>
      <w:r w:rsidRPr="00D92AB6">
        <w:rPr>
          <w:b/>
          <w:lang w:val="sl-SI"/>
        </w:rPr>
        <w:t xml:space="preserve">za udeležbo civilnih funkcionalnih strokovnjakov v </w:t>
      </w:r>
      <w:r>
        <w:rPr>
          <w:b/>
          <w:lang w:val="sl-SI"/>
        </w:rPr>
        <w:t>Natovi svetovalni skupini (</w:t>
      </w:r>
      <w:r w:rsidRPr="00D92AB6">
        <w:rPr>
          <w:b/>
          <w:lang w:val="sl-SI"/>
        </w:rPr>
        <w:t>NALT</w:t>
      </w:r>
      <w:r>
        <w:rPr>
          <w:b/>
          <w:lang w:val="sl-SI"/>
        </w:rPr>
        <w:t>) na Kosovu</w:t>
      </w:r>
      <w:r w:rsidRPr="00D92AB6">
        <w:rPr>
          <w:b/>
          <w:lang w:val="sl-SI"/>
        </w:rPr>
        <w:t xml:space="preserve">, na mestu </w:t>
      </w:r>
      <w:r w:rsidRPr="00D92AB6">
        <w:rPr>
          <w:b/>
          <w:bCs/>
          <w:lang w:val="sl-SI"/>
        </w:rPr>
        <w:t>svetovalca za pravne zadeve na obrambnem področju.</w:t>
      </w:r>
    </w:p>
    <w:p w14:paraId="37A4D927" w14:textId="77777777" w:rsidR="00D92AB6" w:rsidRPr="00D92AB6" w:rsidRDefault="00D92AB6" w:rsidP="00D92AB6">
      <w:pPr>
        <w:jc w:val="center"/>
        <w:rPr>
          <w:lang w:val="sl-SI"/>
        </w:rPr>
      </w:pPr>
    </w:p>
    <w:p w14:paraId="4A2B7459" w14:textId="77777777" w:rsidR="00D92AB6" w:rsidRPr="00D92AB6" w:rsidRDefault="00D92AB6" w:rsidP="00D92AB6">
      <w:pPr>
        <w:pStyle w:val="ZADEVA"/>
        <w:rPr>
          <w:lang w:val="sl-SI"/>
        </w:rPr>
      </w:pPr>
    </w:p>
    <w:p w14:paraId="001B699B" w14:textId="77777777" w:rsidR="00D92AB6" w:rsidRDefault="004F4609" w:rsidP="00D92AB6">
      <w:pPr>
        <w:jc w:val="both"/>
        <w:rPr>
          <w:lang w:val="sl-SI"/>
        </w:rPr>
      </w:pPr>
      <w:r w:rsidRPr="00D92AB6">
        <w:rPr>
          <w:lang w:val="sl-SI"/>
        </w:rPr>
        <w:t xml:space="preserve">Mesto svetovalca za pravne zadeve v </w:t>
      </w:r>
      <w:r w:rsidR="00835123" w:rsidRPr="00835123">
        <w:rPr>
          <w:lang w:val="sl-SI"/>
        </w:rPr>
        <w:t>Natovi svetovalni skupini (</w:t>
      </w:r>
      <w:r w:rsidR="00835123">
        <w:rPr>
          <w:lang w:val="sl-SI"/>
        </w:rPr>
        <w:t xml:space="preserve">NATO Advisory and Liaison Team – </w:t>
      </w:r>
      <w:r w:rsidR="00835123" w:rsidRPr="00835123">
        <w:rPr>
          <w:lang w:val="sl-SI"/>
        </w:rPr>
        <w:t>NALT) na Kosovu</w:t>
      </w:r>
      <w:r w:rsidR="006B5C1A">
        <w:rPr>
          <w:lang w:val="sl-SI"/>
        </w:rPr>
        <w:t xml:space="preserve"> (v nadaljnjem besedilu: pravni svetovalec</w:t>
      </w:r>
      <w:r w:rsidR="001243B4">
        <w:rPr>
          <w:lang w:val="sl-SI"/>
        </w:rPr>
        <w:t xml:space="preserve"> v</w:t>
      </w:r>
      <w:r w:rsidR="006B5C1A">
        <w:rPr>
          <w:lang w:val="sl-SI"/>
        </w:rPr>
        <w:t xml:space="preserve"> NALT)</w:t>
      </w:r>
      <w:r w:rsidRPr="00D92AB6">
        <w:rPr>
          <w:lang w:val="sl-SI"/>
        </w:rPr>
        <w:t xml:space="preserve">, se razpisuje za dve zaporedni rotaciji, predvidoma v obdobju trajanja enega leta z možnostjo podaljšanja – s predvidenim začetkom prve rotacije v </w:t>
      </w:r>
      <w:r w:rsidR="000620A3">
        <w:rPr>
          <w:lang w:val="sl-SI"/>
        </w:rPr>
        <w:t>prvi četrtini leta</w:t>
      </w:r>
      <w:r w:rsidRPr="00D92AB6">
        <w:rPr>
          <w:lang w:val="sl-SI"/>
        </w:rPr>
        <w:t xml:space="preserve"> 2025 in predvidenim začetko</w:t>
      </w:r>
      <w:r w:rsidRPr="00D92AB6">
        <w:rPr>
          <w:lang w:val="sl-SI"/>
        </w:rPr>
        <w:t xml:space="preserve">m druge rotacije v </w:t>
      </w:r>
      <w:r w:rsidR="000620A3">
        <w:rPr>
          <w:lang w:val="sl-SI"/>
        </w:rPr>
        <w:t>prvi četrtini leta</w:t>
      </w:r>
      <w:r w:rsidRPr="00D92AB6">
        <w:rPr>
          <w:lang w:val="sl-SI"/>
        </w:rPr>
        <w:t xml:space="preserve"> 2026. V izbirnem postopku bo izbran po en kandidat v posamezni rotaciji. Obdobje napotitve se natančneje določi s pogodbo o zaposlitvi, ki jo izbrani kandidat sklene z Ministrstvom za obrambo pred napotitvijo v NALT. </w:t>
      </w:r>
    </w:p>
    <w:p w14:paraId="36AF08AB" w14:textId="77777777" w:rsidR="00A06038" w:rsidRDefault="00A06038" w:rsidP="00D92AB6">
      <w:pPr>
        <w:jc w:val="both"/>
        <w:rPr>
          <w:lang w:val="sl-SI"/>
        </w:rPr>
      </w:pPr>
    </w:p>
    <w:p w14:paraId="73EC6C26" w14:textId="77777777" w:rsidR="00A06038" w:rsidRDefault="004F4609" w:rsidP="00A06038">
      <w:pPr>
        <w:jc w:val="both"/>
        <w:rPr>
          <w:lang w:val="sl-SI"/>
        </w:rPr>
      </w:pPr>
      <w:r w:rsidRPr="00C51EF3">
        <w:rPr>
          <w:lang w:val="sl-SI"/>
        </w:rPr>
        <w:t xml:space="preserve">Naloge svetovalca za </w:t>
      </w:r>
      <w:r w:rsidR="00C51EF3" w:rsidRPr="00C51EF3">
        <w:rPr>
          <w:lang w:val="sl-SI"/>
        </w:rPr>
        <w:t>pravne zadeve</w:t>
      </w:r>
      <w:r w:rsidRPr="00C51EF3">
        <w:rPr>
          <w:lang w:val="sl-SI"/>
        </w:rPr>
        <w:t xml:space="preserve"> se opravljajo v nazivu OF-4, primerljivim z uradniškim nazivom višji svetovalec I.</w:t>
      </w:r>
      <w:r w:rsidRPr="002E51D6">
        <w:rPr>
          <w:lang w:val="sl-SI"/>
        </w:rPr>
        <w:t xml:space="preserve"> </w:t>
      </w:r>
    </w:p>
    <w:p w14:paraId="4FFDE8D6" w14:textId="77777777" w:rsidR="00D92AB6" w:rsidRPr="00D92AB6" w:rsidRDefault="00D92AB6" w:rsidP="00D92AB6">
      <w:pPr>
        <w:jc w:val="both"/>
        <w:rPr>
          <w:lang w:val="sl-SI"/>
        </w:rPr>
      </w:pPr>
    </w:p>
    <w:p w14:paraId="5ADA3D78" w14:textId="77777777" w:rsidR="00D92AB6" w:rsidRPr="00D92AB6" w:rsidRDefault="004F4609" w:rsidP="00D92AB6">
      <w:pPr>
        <w:spacing w:line="276" w:lineRule="auto"/>
        <w:jc w:val="both"/>
        <w:rPr>
          <w:noProof/>
          <w:szCs w:val="20"/>
          <w:lang w:val="sl-SI"/>
        </w:rPr>
      </w:pPr>
      <w:r w:rsidRPr="00D92AB6">
        <w:rPr>
          <w:noProof/>
          <w:szCs w:val="20"/>
          <w:lang w:val="sl-SI"/>
        </w:rPr>
        <w:t xml:space="preserve">Delovno področje bo obsegalo: </w:t>
      </w:r>
    </w:p>
    <w:p w14:paraId="01751BBC" w14:textId="77777777" w:rsidR="00D92AB6" w:rsidRPr="00C51EF3" w:rsidRDefault="004F4609" w:rsidP="00E9082B">
      <w:pPr>
        <w:numPr>
          <w:ilvl w:val="0"/>
          <w:numId w:val="8"/>
        </w:numPr>
        <w:tabs>
          <w:tab w:val="clear" w:pos="720"/>
          <w:tab w:val="num" w:pos="709"/>
        </w:tabs>
        <w:spacing w:line="280" w:lineRule="atLeast"/>
        <w:ind w:left="709" w:hanging="283"/>
        <w:jc w:val="both"/>
        <w:rPr>
          <w:bCs/>
          <w:noProof/>
          <w:lang w:val="sl-SI"/>
        </w:rPr>
      </w:pPr>
      <w:r w:rsidRPr="0092495F">
        <w:rPr>
          <w:bCs/>
          <w:noProof/>
          <w:lang w:val="sl-SI"/>
        </w:rPr>
        <w:t xml:space="preserve">svetovanje in zagotavljanje zaprošene pomoči Ministrstvu za obrambo Republike Kosovo, Kosovskim varnostnim silam na strateški, operativni ter taktični ravni in tudi drugim varnostnim organizacijam </w:t>
      </w:r>
      <w:r w:rsidRPr="00C51EF3">
        <w:rPr>
          <w:bCs/>
          <w:noProof/>
          <w:lang w:val="sl-SI"/>
        </w:rPr>
        <w:t>na Kosovu (v vseh pravnih zadevah in vprašanjih),</w:t>
      </w:r>
    </w:p>
    <w:p w14:paraId="04B5A76F" w14:textId="77777777" w:rsidR="00D92AB6" w:rsidRPr="0092495F" w:rsidRDefault="004F4609" w:rsidP="00E9082B">
      <w:pPr>
        <w:numPr>
          <w:ilvl w:val="0"/>
          <w:numId w:val="8"/>
        </w:numPr>
        <w:tabs>
          <w:tab w:val="clear" w:pos="720"/>
          <w:tab w:val="num" w:pos="709"/>
        </w:tabs>
        <w:spacing w:line="280" w:lineRule="atLeast"/>
        <w:ind w:left="709" w:hanging="283"/>
        <w:jc w:val="both"/>
        <w:rPr>
          <w:bCs/>
          <w:noProof/>
          <w:lang w:val="sl-SI"/>
        </w:rPr>
      </w:pPr>
      <w:r w:rsidRPr="0092495F">
        <w:rPr>
          <w:bCs/>
          <w:noProof/>
          <w:lang w:val="sl-SI"/>
        </w:rPr>
        <w:t>povezovan</w:t>
      </w:r>
      <w:r w:rsidRPr="0092495F">
        <w:rPr>
          <w:bCs/>
          <w:noProof/>
          <w:lang w:val="sl-SI"/>
        </w:rPr>
        <w:t xml:space="preserve">je in sodelovanje z Ministrstvom za obrambo Republike Kosovo, Kosovskimi varnostnimi silami, Natom in drugimi partnerji ter ostalimi NALT svetovalci, </w:t>
      </w:r>
    </w:p>
    <w:p w14:paraId="47E50047" w14:textId="77777777" w:rsidR="00D92AB6" w:rsidRPr="00C51EF3" w:rsidRDefault="004F4609" w:rsidP="00E9082B">
      <w:pPr>
        <w:numPr>
          <w:ilvl w:val="0"/>
          <w:numId w:val="8"/>
        </w:numPr>
        <w:tabs>
          <w:tab w:val="clear" w:pos="720"/>
          <w:tab w:val="num" w:pos="709"/>
        </w:tabs>
        <w:spacing w:line="280" w:lineRule="atLeast"/>
        <w:ind w:left="709" w:hanging="283"/>
        <w:jc w:val="both"/>
        <w:rPr>
          <w:noProof/>
          <w:spacing w:val="-3"/>
          <w:lang w:val="sl-SI"/>
        </w:rPr>
      </w:pPr>
      <w:r w:rsidRPr="00C51EF3">
        <w:rPr>
          <w:noProof/>
          <w:spacing w:val="-3"/>
          <w:lang w:val="sl-SI"/>
        </w:rPr>
        <w:t>priprave in izvajanje letnega programa dela na pravnem področju,</w:t>
      </w:r>
    </w:p>
    <w:p w14:paraId="3748768C" w14:textId="77777777" w:rsidR="00D92AB6" w:rsidRPr="0092495F" w:rsidRDefault="004F4609" w:rsidP="00E9082B">
      <w:pPr>
        <w:numPr>
          <w:ilvl w:val="0"/>
          <w:numId w:val="8"/>
        </w:numPr>
        <w:tabs>
          <w:tab w:val="clear" w:pos="720"/>
          <w:tab w:val="num" w:pos="709"/>
        </w:tabs>
        <w:spacing w:line="280" w:lineRule="atLeast"/>
        <w:ind w:left="709" w:hanging="283"/>
        <w:jc w:val="both"/>
        <w:rPr>
          <w:bCs/>
          <w:noProof/>
          <w:lang w:val="sl-SI"/>
        </w:rPr>
      </w:pPr>
      <w:r w:rsidRPr="00C51EF3">
        <w:rPr>
          <w:bCs/>
          <w:noProof/>
          <w:lang w:val="sl-SI"/>
        </w:rPr>
        <w:t>upravljanje, koordiniranje in nadzorovan</w:t>
      </w:r>
      <w:r w:rsidRPr="00C51EF3">
        <w:rPr>
          <w:bCs/>
          <w:noProof/>
          <w:lang w:val="sl-SI"/>
        </w:rPr>
        <w:t>je aktivnosti, ki se nanašajo na pravne zadeve</w:t>
      </w:r>
      <w:r w:rsidR="00BC2474" w:rsidRPr="00C51EF3">
        <w:rPr>
          <w:bCs/>
          <w:noProof/>
          <w:lang w:val="sl-SI"/>
        </w:rPr>
        <w:t>,</w:t>
      </w:r>
      <w:r w:rsidRPr="00C51EF3">
        <w:rPr>
          <w:bCs/>
          <w:noProof/>
          <w:lang w:val="sl-SI"/>
        </w:rPr>
        <w:t xml:space="preserve"> vezane na Ministrstvo za obrambo Republike Kosovo in na Kosovske varnostne sile (</w:t>
      </w:r>
      <w:r w:rsidRPr="0092495F">
        <w:rPr>
          <w:bCs/>
          <w:noProof/>
          <w:lang w:val="sl-SI"/>
        </w:rPr>
        <w:t xml:space="preserve">v rednem delovnem času ter tudi izven delovnega časa), </w:t>
      </w:r>
    </w:p>
    <w:p w14:paraId="71F8AFC6" w14:textId="77777777" w:rsidR="00D92AB6" w:rsidRPr="00C51EF3" w:rsidRDefault="004F4609" w:rsidP="00E9082B">
      <w:pPr>
        <w:numPr>
          <w:ilvl w:val="0"/>
          <w:numId w:val="8"/>
        </w:numPr>
        <w:tabs>
          <w:tab w:val="clear" w:pos="720"/>
          <w:tab w:val="num" w:pos="709"/>
        </w:tabs>
        <w:spacing w:line="280" w:lineRule="atLeast"/>
        <w:ind w:left="709" w:hanging="283"/>
        <w:jc w:val="both"/>
        <w:rPr>
          <w:spacing w:val="-3"/>
          <w:lang w:val="sl-SI"/>
        </w:rPr>
      </w:pPr>
      <w:r w:rsidRPr="0092495F">
        <w:rPr>
          <w:spacing w:val="-3"/>
          <w:lang w:val="sl-SI"/>
        </w:rPr>
        <w:t>pripravo analiz</w:t>
      </w:r>
      <w:r w:rsidRPr="00C51EF3">
        <w:rPr>
          <w:spacing w:val="-3"/>
          <w:lang w:val="sl-SI"/>
        </w:rPr>
        <w:t>, ocen in poročil, ki se nanašajo na pravne zadeve v skl</w:t>
      </w:r>
      <w:r w:rsidRPr="00C51EF3">
        <w:rPr>
          <w:spacing w:val="-3"/>
          <w:lang w:val="sl-SI"/>
        </w:rPr>
        <w:t>adu z zahtevami NALT,</w:t>
      </w:r>
    </w:p>
    <w:p w14:paraId="6C7C33BE" w14:textId="77777777" w:rsidR="00D92AB6" w:rsidRPr="0092495F" w:rsidRDefault="004F4609" w:rsidP="00E9082B">
      <w:pPr>
        <w:numPr>
          <w:ilvl w:val="0"/>
          <w:numId w:val="8"/>
        </w:numPr>
        <w:tabs>
          <w:tab w:val="clear" w:pos="720"/>
          <w:tab w:val="num" w:pos="709"/>
        </w:tabs>
        <w:spacing w:line="280" w:lineRule="atLeast"/>
        <w:ind w:left="709" w:hanging="283"/>
        <w:jc w:val="both"/>
        <w:rPr>
          <w:spacing w:val="-3"/>
          <w:lang w:val="sl-SI"/>
        </w:rPr>
      </w:pPr>
      <w:r w:rsidRPr="0092495F">
        <w:rPr>
          <w:spacing w:val="-3"/>
          <w:lang w:val="sl-SI"/>
        </w:rPr>
        <w:lastRenderedPageBreak/>
        <w:t>svetovanje o vseh zadevah</w:t>
      </w:r>
      <w:r w:rsidRPr="00C51EF3">
        <w:rPr>
          <w:spacing w:val="-3"/>
          <w:lang w:val="sl-SI"/>
        </w:rPr>
        <w:t xml:space="preserve">, ki se nanašajo na mednarodno pravo in načela človekovih pravic, kakor tudi na ustrezno zastopanost vseh etničnih skupin na Kosovu in izvajanje resolucij VS ZN (UNSCR) 1325, 1612 in drugih z njima </w:t>
      </w:r>
      <w:r w:rsidRPr="00C51EF3">
        <w:rPr>
          <w:spacing w:val="-3"/>
          <w:lang w:val="sl-SI"/>
        </w:rPr>
        <w:t>povezanih</w:t>
      </w:r>
      <w:r w:rsidRPr="0092495F">
        <w:rPr>
          <w:spacing w:val="-3"/>
          <w:lang w:val="sl-SI"/>
        </w:rPr>
        <w:t xml:space="preserve"> resolucij,</w:t>
      </w:r>
    </w:p>
    <w:p w14:paraId="73D9E0C1" w14:textId="77777777" w:rsidR="00D92AB6" w:rsidRPr="00D92AB6" w:rsidRDefault="004F4609" w:rsidP="00E9082B">
      <w:pPr>
        <w:numPr>
          <w:ilvl w:val="0"/>
          <w:numId w:val="8"/>
        </w:numPr>
        <w:tabs>
          <w:tab w:val="clear" w:pos="720"/>
          <w:tab w:val="num" w:pos="709"/>
        </w:tabs>
        <w:spacing w:line="280" w:lineRule="atLeast"/>
        <w:ind w:left="709" w:hanging="283"/>
        <w:jc w:val="both"/>
        <w:rPr>
          <w:spacing w:val="-3"/>
          <w:lang w:val="sl-SI"/>
        </w:rPr>
      </w:pPr>
      <w:r w:rsidRPr="0092495F">
        <w:rPr>
          <w:spacing w:val="-3"/>
          <w:lang w:val="sl-SI"/>
        </w:rPr>
        <w:t>opravljanje drugih nalog, skladno z odločitvami in zahtevami nadrejenih v NALT.</w:t>
      </w:r>
    </w:p>
    <w:p w14:paraId="08903923" w14:textId="77777777" w:rsidR="00D92AB6" w:rsidRPr="00D92AB6" w:rsidRDefault="00D92AB6" w:rsidP="00D92AB6">
      <w:pPr>
        <w:jc w:val="both"/>
        <w:rPr>
          <w:lang w:val="sl-SI"/>
        </w:rPr>
      </w:pPr>
    </w:p>
    <w:p w14:paraId="1FECB248" w14:textId="77777777" w:rsidR="00D92AB6" w:rsidRPr="00D92AB6" w:rsidRDefault="004F4609" w:rsidP="00D92AB6">
      <w:pPr>
        <w:jc w:val="both"/>
        <w:rPr>
          <w:lang w:val="sl-SI"/>
        </w:rPr>
      </w:pPr>
      <w:r w:rsidRPr="00D92AB6">
        <w:rPr>
          <w:lang w:val="sl-SI"/>
        </w:rPr>
        <w:t>Na razpisu lahko kandidirajo civilni funkcionalni strokovnjaki, ki izpolnjujejo naslednje pogoje za opravljanje dela v NALT:</w:t>
      </w:r>
    </w:p>
    <w:p w14:paraId="56804155" w14:textId="77777777" w:rsidR="00D92AB6" w:rsidRPr="00D92AB6" w:rsidRDefault="004F4609" w:rsidP="00D92AB6">
      <w:pPr>
        <w:pStyle w:val="Odstavekseznama"/>
        <w:numPr>
          <w:ilvl w:val="0"/>
          <w:numId w:val="9"/>
        </w:numPr>
        <w:jc w:val="both"/>
      </w:pPr>
      <w:r w:rsidRPr="00D92AB6">
        <w:t>uspešno končano usposabljanje</w:t>
      </w:r>
      <w:r w:rsidRPr="00D92AB6">
        <w:t xml:space="preserve"> kandidatov za civilne funkcionalne strokovnjake iz 7. člena Uredbe o sodelovanju civilnih strokovnjakov in zmogljivosti v mednarodnih  operacijah na obrambnem področju, po programu, ki ga določi minister, pristojen za obrambo,</w:t>
      </w:r>
    </w:p>
    <w:p w14:paraId="1157372B" w14:textId="77777777" w:rsidR="00D92AB6" w:rsidRPr="00AC6124" w:rsidRDefault="004F4609" w:rsidP="00D92AB6">
      <w:pPr>
        <w:pStyle w:val="Odstavekseznama"/>
        <w:numPr>
          <w:ilvl w:val="0"/>
          <w:numId w:val="9"/>
        </w:numPr>
        <w:jc w:val="both"/>
      </w:pPr>
      <w:r w:rsidRPr="00AC6124">
        <w:t>izpolnjevanje pogojev za ura</w:t>
      </w:r>
      <w:r w:rsidRPr="00AC6124">
        <w:t>dniško delovno mesto v nazivu višji svetovalec I</w:t>
      </w:r>
      <w:r w:rsidR="001D3CD2" w:rsidRPr="00AC6124">
        <w:t>:</w:t>
      </w:r>
      <w:r w:rsidRPr="00AC6124">
        <w:t xml:space="preserve"> najmanj visokošolsko strokovno izobraževanje (prejšnje)/visokošolska strokovna izobrazba (prejšnja); najmanj visokošolsko strokovno izobraževanje (prva bolonjska stopnja)/visokošolska strokovna izobrazba (p</w:t>
      </w:r>
      <w:r w:rsidRPr="00AC6124">
        <w:t xml:space="preserve">rva bolonjska stopnja); najmanj visokošolsko univerzitetno izobraževanje (prva bolonjska stopnja)/visokošolska univerzitetna izobrazba (prva bolonjska stopnja), </w:t>
      </w:r>
    </w:p>
    <w:p w14:paraId="59EC2591" w14:textId="77777777" w:rsidR="00D92AB6" w:rsidRPr="00D92AB6" w:rsidRDefault="004F4609" w:rsidP="00D92AB6">
      <w:pPr>
        <w:pStyle w:val="Odstavekseznama"/>
        <w:numPr>
          <w:ilvl w:val="0"/>
          <w:numId w:val="9"/>
        </w:numPr>
        <w:jc w:val="both"/>
      </w:pPr>
      <w:r w:rsidRPr="00AC6124">
        <w:t>večletne delovne izkušnje na področju pravnih zadev</w:t>
      </w:r>
      <w:r w:rsidRPr="00D92AB6">
        <w:t>,</w:t>
      </w:r>
    </w:p>
    <w:p w14:paraId="536A0750" w14:textId="77777777" w:rsidR="00D92AB6" w:rsidRPr="00D92AB6" w:rsidRDefault="004F4609" w:rsidP="00D92AB6">
      <w:pPr>
        <w:pStyle w:val="Odstavekseznama"/>
        <w:numPr>
          <w:ilvl w:val="0"/>
          <w:numId w:val="9"/>
        </w:numPr>
        <w:jc w:val="both"/>
      </w:pPr>
      <w:r w:rsidRPr="00D92AB6">
        <w:t>znanje angleškega jezika za samostojno pi</w:t>
      </w:r>
      <w:r w:rsidRPr="00D92AB6">
        <w:t>sno in ustno komuniciranje v mednarodnem delovnem okolju,</w:t>
      </w:r>
    </w:p>
    <w:p w14:paraId="25A76786" w14:textId="77777777" w:rsidR="00D92AB6" w:rsidRPr="00D92AB6" w:rsidRDefault="004F4609" w:rsidP="00D92AB6">
      <w:pPr>
        <w:pStyle w:val="Odstavekseznama"/>
        <w:numPr>
          <w:ilvl w:val="0"/>
          <w:numId w:val="9"/>
        </w:numPr>
        <w:jc w:val="both"/>
      </w:pPr>
      <w:r w:rsidRPr="00D92AB6">
        <w:t>poznavanje dela v računalniškem okolju MS Office,</w:t>
      </w:r>
    </w:p>
    <w:p w14:paraId="223B42E4" w14:textId="77777777" w:rsidR="00D92AB6" w:rsidRPr="00D92AB6" w:rsidRDefault="004F4609" w:rsidP="00D92AB6">
      <w:pPr>
        <w:pStyle w:val="Odstavekseznama"/>
        <w:numPr>
          <w:ilvl w:val="0"/>
          <w:numId w:val="9"/>
        </w:numPr>
        <w:jc w:val="both"/>
      </w:pPr>
      <w:r w:rsidRPr="00D92AB6">
        <w:t>veljavno nacionalno dovoljenje za dostop do tajnih podatkov do stopnje tajnosti »TAJNO«,</w:t>
      </w:r>
    </w:p>
    <w:p w14:paraId="5681FC0B" w14:textId="77777777" w:rsidR="00D92AB6" w:rsidRPr="00D92AB6" w:rsidRDefault="004F4609" w:rsidP="00D92AB6">
      <w:pPr>
        <w:pStyle w:val="Odstavekseznama"/>
        <w:numPr>
          <w:ilvl w:val="0"/>
          <w:numId w:val="9"/>
        </w:numPr>
        <w:jc w:val="both"/>
      </w:pPr>
      <w:r w:rsidRPr="00D92AB6">
        <w:t>veljavno dovoljenje za dostop do tajnih podatkov Nata s sto</w:t>
      </w:r>
      <w:r w:rsidRPr="00D92AB6">
        <w:t>pnjo tajnosti »NATO SECRET« (kandidati, ki nimajo dovoljenja za dostop do tajnih podatkov Nata s stopnjo tajnosti »NATO SECRET«, lahko dovoljenje, v primeru izbire na razpisu, pridobijo tudi naknadno),</w:t>
      </w:r>
    </w:p>
    <w:p w14:paraId="53AF1C52" w14:textId="77777777" w:rsidR="00D92AB6" w:rsidRPr="00D92AB6" w:rsidRDefault="004F4609" w:rsidP="00D92AB6">
      <w:pPr>
        <w:pStyle w:val="Odstavekseznama"/>
        <w:numPr>
          <w:ilvl w:val="0"/>
          <w:numId w:val="9"/>
        </w:numPr>
        <w:jc w:val="both"/>
      </w:pPr>
      <w:r w:rsidRPr="00D92AB6">
        <w:t>niso bili pravnomočno obsojeni zaradi naklepnega kazni</w:t>
      </w:r>
      <w:r w:rsidRPr="00D92AB6">
        <w:t>vega dejanja, ki se preganja po uradni dolžnosti, in niso bili obsojeni na nepogojno kazen zapora v trajanju več kot šest mesecev,</w:t>
      </w:r>
    </w:p>
    <w:p w14:paraId="7FDE45F5" w14:textId="77777777" w:rsidR="00D92AB6" w:rsidRPr="00D92AB6" w:rsidRDefault="004F4609" w:rsidP="00D92AB6">
      <w:pPr>
        <w:pStyle w:val="Odstavekseznama"/>
        <w:numPr>
          <w:ilvl w:val="0"/>
          <w:numId w:val="9"/>
        </w:numPr>
        <w:jc w:val="both"/>
      </w:pPr>
      <w:r w:rsidRPr="00D92AB6">
        <w:t>zoper njih ni bila vložena pravnomočna obtožnica zaradi naklepnega kaznivega dejanja, ki se preganja po uradni dolžnosti,</w:t>
      </w:r>
    </w:p>
    <w:p w14:paraId="0D2ED5D9" w14:textId="77777777" w:rsidR="00D92AB6" w:rsidRPr="00D92AB6" w:rsidRDefault="004F4609" w:rsidP="00D92AB6">
      <w:pPr>
        <w:pStyle w:val="Odstavekseznama"/>
        <w:numPr>
          <w:ilvl w:val="0"/>
          <w:numId w:val="9"/>
        </w:numPr>
        <w:jc w:val="both"/>
      </w:pPr>
      <w:r w:rsidRPr="00D92AB6">
        <w:t>nis</w:t>
      </w:r>
      <w:r w:rsidRPr="00D92AB6">
        <w:t>o v disciplinskem postopku.</w:t>
      </w:r>
    </w:p>
    <w:p w14:paraId="58CE9376" w14:textId="77777777" w:rsidR="00D92AB6" w:rsidRPr="00D92AB6" w:rsidRDefault="00D92AB6" w:rsidP="00D92AB6">
      <w:pPr>
        <w:jc w:val="both"/>
        <w:rPr>
          <w:lang w:val="sl-SI"/>
        </w:rPr>
      </w:pPr>
    </w:p>
    <w:p w14:paraId="07FC0776" w14:textId="77777777" w:rsidR="00D92AB6" w:rsidRPr="00D92AB6" w:rsidRDefault="004F4609" w:rsidP="00D92AB6">
      <w:pPr>
        <w:jc w:val="both"/>
        <w:rPr>
          <w:b/>
          <w:lang w:val="sl-SI"/>
        </w:rPr>
      </w:pPr>
      <w:r w:rsidRPr="00D92AB6">
        <w:rPr>
          <w:b/>
          <w:lang w:val="sl-SI"/>
        </w:rPr>
        <w:t>Kandidati pošljejo prijavo na razpis v pisni obliki, v zaprti ovojnici z oznako: »EVIDENTIRANJE ZA NAPOTITEV V NALT</w:t>
      </w:r>
      <w:r w:rsidR="00BC2474">
        <w:rPr>
          <w:b/>
          <w:lang w:val="sl-SI"/>
        </w:rPr>
        <w:t xml:space="preserve"> </w:t>
      </w:r>
      <w:r w:rsidRPr="00C51EF3">
        <w:rPr>
          <w:b/>
          <w:lang w:val="sl-SI"/>
        </w:rPr>
        <w:t>– SVETOVALEC ZA PRAVNE ZADEVE pod</w:t>
      </w:r>
      <w:r w:rsidRPr="00D92AB6">
        <w:rPr>
          <w:b/>
          <w:lang w:val="sl-SI"/>
        </w:rPr>
        <w:t xml:space="preserve"> zadevo št.</w:t>
      </w:r>
      <w:r w:rsidR="00BC2474">
        <w:rPr>
          <w:b/>
          <w:lang w:val="sl-SI"/>
        </w:rPr>
        <w:t xml:space="preserve"> 8012-19/2024«, najkasneje do </w:t>
      </w:r>
      <w:r w:rsidR="00C51EF3">
        <w:rPr>
          <w:b/>
          <w:lang w:val="sl-SI"/>
        </w:rPr>
        <w:t>3</w:t>
      </w:r>
      <w:r w:rsidR="009E593B">
        <w:rPr>
          <w:b/>
          <w:lang w:val="sl-SI"/>
        </w:rPr>
        <w:t>1</w:t>
      </w:r>
      <w:r w:rsidRPr="00D92AB6">
        <w:rPr>
          <w:b/>
          <w:lang w:val="sl-SI"/>
        </w:rPr>
        <w:t xml:space="preserve">. </w:t>
      </w:r>
      <w:r w:rsidR="009E593B">
        <w:rPr>
          <w:b/>
          <w:lang w:val="sl-SI"/>
        </w:rPr>
        <w:t>julij</w:t>
      </w:r>
      <w:r w:rsidR="00C51EF3">
        <w:rPr>
          <w:b/>
          <w:lang w:val="sl-SI"/>
        </w:rPr>
        <w:t xml:space="preserve"> </w:t>
      </w:r>
      <w:r w:rsidRPr="00D92AB6">
        <w:rPr>
          <w:b/>
          <w:lang w:val="sl-SI"/>
        </w:rPr>
        <w:t>2024 na naslov: Ministrstvo</w:t>
      </w:r>
      <w:r w:rsidRPr="00D92AB6">
        <w:rPr>
          <w:b/>
          <w:lang w:val="sl-SI"/>
        </w:rPr>
        <w:t xml:space="preserve"> za obrambo, Direktorat za obrambne zadeve, Sektor za sodobne varnostne izzive, Vojkova cesta 55, 1000 Ljubljana. </w:t>
      </w:r>
    </w:p>
    <w:p w14:paraId="6AB6FB6D" w14:textId="77777777" w:rsidR="00D92AB6" w:rsidRPr="00D92AB6" w:rsidRDefault="00D92AB6" w:rsidP="00D92AB6">
      <w:pPr>
        <w:jc w:val="both"/>
        <w:rPr>
          <w:lang w:val="sl-SI"/>
        </w:rPr>
      </w:pPr>
    </w:p>
    <w:p w14:paraId="08D88255" w14:textId="77777777" w:rsidR="00D92AB6" w:rsidRPr="00D92AB6" w:rsidRDefault="004F4609" w:rsidP="00D92AB6">
      <w:pPr>
        <w:jc w:val="both"/>
        <w:rPr>
          <w:lang w:val="sl-SI"/>
        </w:rPr>
      </w:pPr>
      <w:r w:rsidRPr="00D92AB6">
        <w:rPr>
          <w:lang w:val="sl-SI"/>
        </w:rPr>
        <w:t xml:space="preserve">Prijava se lahko tudi osebno vroči glavni pisarni Ministrstva za obrambo na naslovu Vojkova cesta 55, 1000 Ljubljana. </w:t>
      </w:r>
    </w:p>
    <w:p w14:paraId="750CA269" w14:textId="77777777" w:rsidR="00D92AB6" w:rsidRPr="00D92AB6" w:rsidRDefault="00D92AB6" w:rsidP="00D92AB6">
      <w:pPr>
        <w:jc w:val="both"/>
        <w:rPr>
          <w:lang w:val="sl-SI"/>
        </w:rPr>
      </w:pPr>
    </w:p>
    <w:p w14:paraId="00BF8471" w14:textId="77777777" w:rsidR="00D92AB6" w:rsidRPr="00D92AB6" w:rsidRDefault="004F4609" w:rsidP="00D92AB6">
      <w:pPr>
        <w:jc w:val="both"/>
        <w:rPr>
          <w:lang w:val="sl-SI"/>
        </w:rPr>
      </w:pPr>
      <w:r w:rsidRPr="00D92AB6">
        <w:rPr>
          <w:lang w:val="sl-SI"/>
        </w:rPr>
        <w:t xml:space="preserve">Za pisno prijavo se šteje tudi prijava v elektronski obliki, poslana na elektronski naslov: glavna.pisarna@mors.si, pri čemer veljavnost prijave ni pogojena z elektronskim podpisom. </w:t>
      </w:r>
    </w:p>
    <w:p w14:paraId="4E48A4EA" w14:textId="77777777" w:rsidR="00D92AB6" w:rsidRPr="00D92AB6" w:rsidRDefault="00D92AB6" w:rsidP="00D92AB6">
      <w:pPr>
        <w:jc w:val="both"/>
        <w:rPr>
          <w:lang w:val="sl-SI"/>
        </w:rPr>
      </w:pPr>
    </w:p>
    <w:p w14:paraId="53EB71E2" w14:textId="77777777" w:rsidR="00D92AB6" w:rsidRPr="00D92AB6" w:rsidRDefault="004F4609" w:rsidP="00D92AB6">
      <w:pPr>
        <w:jc w:val="both"/>
        <w:rPr>
          <w:lang w:val="sl-SI"/>
        </w:rPr>
      </w:pPr>
      <w:r w:rsidRPr="00D92AB6">
        <w:rPr>
          <w:lang w:val="sl-SI"/>
        </w:rPr>
        <w:t xml:space="preserve">Prijava na razpis mora vsebovati: </w:t>
      </w:r>
    </w:p>
    <w:p w14:paraId="0A7CDE58" w14:textId="77777777" w:rsidR="00D92AB6" w:rsidRPr="00D92AB6" w:rsidRDefault="004F4609" w:rsidP="00D92AB6">
      <w:pPr>
        <w:pStyle w:val="Odstavekseznama"/>
        <w:numPr>
          <w:ilvl w:val="0"/>
          <w:numId w:val="10"/>
        </w:numPr>
        <w:jc w:val="both"/>
      </w:pPr>
      <w:r w:rsidRPr="00D92AB6">
        <w:t>življenjepis v slovenskem in angleške</w:t>
      </w:r>
      <w:r w:rsidRPr="00D92AB6">
        <w:t>m jeziku, izpolnjen v obliki »Europass Curriculum Vitae (CV)«, iz katerega je razvidno izpolnjevanje pogojev glede zahtevane izobrazbe (stopnja in smer ter leto in ustanova, na kateri je izobrazba pridobljena) ter delovnih izkušenj (področje dela, opis del</w:t>
      </w:r>
      <w:r w:rsidRPr="00D92AB6">
        <w:t>ovnih nalog, obdobje opravljanja nalog),</w:t>
      </w:r>
    </w:p>
    <w:p w14:paraId="736A9761" w14:textId="77777777" w:rsidR="00D92AB6" w:rsidRPr="00D92AB6" w:rsidRDefault="004F4609" w:rsidP="00D92AB6">
      <w:pPr>
        <w:pStyle w:val="Odstavekseznama"/>
        <w:numPr>
          <w:ilvl w:val="0"/>
          <w:numId w:val="10"/>
        </w:numPr>
        <w:jc w:val="both"/>
      </w:pPr>
      <w:r w:rsidRPr="00D92AB6">
        <w:t>dokazilo o doseženi strokovni izobrazbi,</w:t>
      </w:r>
    </w:p>
    <w:p w14:paraId="5B3E5408" w14:textId="77777777" w:rsidR="00D92AB6" w:rsidRPr="00D92AB6" w:rsidRDefault="004F4609" w:rsidP="00D92AB6">
      <w:pPr>
        <w:pStyle w:val="Odstavekseznama"/>
        <w:numPr>
          <w:ilvl w:val="0"/>
          <w:numId w:val="10"/>
        </w:numPr>
        <w:jc w:val="both"/>
      </w:pPr>
      <w:r w:rsidRPr="00D92AB6">
        <w:lastRenderedPageBreak/>
        <w:t xml:space="preserve">uradno potrdilo, da kandidat ni bil pravnomočno obsojen zaradi naklepnega kaznivega dejanja, ki se preganja po uradni dolžnosti in da ni bil obsojen na nepogojno kazen </w:t>
      </w:r>
      <w:r w:rsidRPr="00D92AB6">
        <w:t>zapora v trajanju več kot šest (6) mesecev,</w:t>
      </w:r>
    </w:p>
    <w:p w14:paraId="012A910D" w14:textId="77777777" w:rsidR="00D92AB6" w:rsidRPr="00D92AB6" w:rsidRDefault="004F4609" w:rsidP="00D92AB6">
      <w:pPr>
        <w:pStyle w:val="Odstavekseznama"/>
        <w:numPr>
          <w:ilvl w:val="0"/>
          <w:numId w:val="10"/>
        </w:numPr>
        <w:jc w:val="both"/>
      </w:pPr>
      <w:r w:rsidRPr="00D92AB6">
        <w:t>uradno potrdilo, da zoper kandidata ni vložena pravnomočna obtožnica zaradi naklepnega kaznivega dejanja, ki se preganja po uradni dolžnosti,</w:t>
      </w:r>
    </w:p>
    <w:p w14:paraId="590B408A" w14:textId="77777777" w:rsidR="00D92AB6" w:rsidRPr="00D92AB6" w:rsidRDefault="004F4609" w:rsidP="00D92AB6">
      <w:pPr>
        <w:pStyle w:val="Odstavekseznama"/>
        <w:numPr>
          <w:ilvl w:val="0"/>
          <w:numId w:val="10"/>
        </w:numPr>
        <w:jc w:val="both"/>
      </w:pPr>
      <w:r w:rsidRPr="00D92AB6">
        <w:t>izjavo kandidata ali uradno potrdilo, da kandidat ni v disciplinskem p</w:t>
      </w:r>
      <w:r w:rsidRPr="00D92AB6">
        <w:t>ostopku,</w:t>
      </w:r>
    </w:p>
    <w:p w14:paraId="1FB7DD68" w14:textId="77777777" w:rsidR="00D92AB6" w:rsidRPr="00D92AB6" w:rsidRDefault="004F4609" w:rsidP="00D92AB6">
      <w:pPr>
        <w:pStyle w:val="Odstavekseznama"/>
        <w:numPr>
          <w:ilvl w:val="0"/>
          <w:numId w:val="10"/>
        </w:numPr>
        <w:jc w:val="both"/>
      </w:pPr>
      <w:r w:rsidRPr="00D92AB6">
        <w:t xml:space="preserve">druga dokazila, s katerimi kandidat izkazuje, da izpolnjuje pogoje za opravljanje dela svetovalca za pravne zadeve v NALT, </w:t>
      </w:r>
    </w:p>
    <w:p w14:paraId="6BB5939A" w14:textId="77777777" w:rsidR="00D92AB6" w:rsidRPr="00D92AB6" w:rsidRDefault="004F4609" w:rsidP="00D92AB6">
      <w:pPr>
        <w:pStyle w:val="Odstavekseznama"/>
        <w:numPr>
          <w:ilvl w:val="0"/>
          <w:numId w:val="10"/>
        </w:numPr>
        <w:jc w:val="both"/>
      </w:pPr>
      <w:r w:rsidRPr="00D92AB6">
        <w:t>navedbo, za katero od predvidenih rotacij (ali alternativno za obe rotaciji) kandidat kandidira na razpisu.</w:t>
      </w:r>
    </w:p>
    <w:p w14:paraId="2FEC7D52" w14:textId="77777777" w:rsidR="00D92AB6" w:rsidRPr="00D92AB6" w:rsidRDefault="00D92AB6" w:rsidP="00D92AB6">
      <w:pPr>
        <w:jc w:val="both"/>
        <w:rPr>
          <w:highlight w:val="yellow"/>
          <w:lang w:val="sl-SI"/>
        </w:rPr>
      </w:pPr>
    </w:p>
    <w:p w14:paraId="1E908EBA" w14:textId="77777777" w:rsidR="00D92AB6" w:rsidRPr="00D92AB6" w:rsidRDefault="004F4609" w:rsidP="00D92AB6">
      <w:pPr>
        <w:jc w:val="both"/>
        <w:rPr>
          <w:lang w:val="sl-SI"/>
        </w:rPr>
      </w:pPr>
      <w:r w:rsidRPr="00D92AB6">
        <w:rPr>
          <w:lang w:val="sl-SI"/>
        </w:rPr>
        <w:t>Potrdila iz tr</w:t>
      </w:r>
      <w:r w:rsidRPr="00D92AB6">
        <w:rPr>
          <w:lang w:val="sl-SI"/>
        </w:rPr>
        <w:t>etje do pete alineje prejšnjega odstavka ne smejo biti starejša od 60 dni.</w:t>
      </w:r>
    </w:p>
    <w:p w14:paraId="2AC04A8A" w14:textId="77777777" w:rsidR="00D92AB6" w:rsidRPr="00D92AB6" w:rsidRDefault="00D92AB6" w:rsidP="00D92AB6">
      <w:pPr>
        <w:jc w:val="both"/>
        <w:rPr>
          <w:lang w:val="sl-SI"/>
        </w:rPr>
      </w:pPr>
    </w:p>
    <w:p w14:paraId="2DF86939" w14:textId="77777777" w:rsidR="00D92AB6" w:rsidRPr="00D92AB6" w:rsidRDefault="004F4609" w:rsidP="00D92AB6">
      <w:pPr>
        <w:jc w:val="both"/>
        <w:rPr>
          <w:lang w:val="sl-SI"/>
        </w:rPr>
      </w:pPr>
      <w:r w:rsidRPr="00D92AB6">
        <w:rPr>
          <w:lang w:val="sl-SI"/>
        </w:rPr>
        <w:t xml:space="preserve">Kandidati lahko prijavi priložijo tudi druga dokazila, s katerimi izkazujejo svoje znanje, izkušnje in druge kompetence za </w:t>
      </w:r>
      <w:r w:rsidRPr="00C51EF3">
        <w:rPr>
          <w:lang w:val="sl-SI"/>
        </w:rPr>
        <w:t>opravljanje dela svetovalca za pravne zadeve v NALT</w:t>
      </w:r>
      <w:r w:rsidRPr="00D92AB6">
        <w:rPr>
          <w:lang w:val="sl-SI"/>
        </w:rPr>
        <w:t>.</w:t>
      </w:r>
    </w:p>
    <w:p w14:paraId="2DE9886C" w14:textId="77777777" w:rsidR="00D92AB6" w:rsidRPr="00D92AB6" w:rsidRDefault="00D92AB6" w:rsidP="00D92AB6">
      <w:pPr>
        <w:jc w:val="both"/>
        <w:rPr>
          <w:lang w:val="sl-SI"/>
        </w:rPr>
      </w:pPr>
    </w:p>
    <w:p w14:paraId="73237378" w14:textId="77777777" w:rsidR="00D92AB6" w:rsidRPr="00D92AB6" w:rsidRDefault="004F4609" w:rsidP="00D92AB6">
      <w:pPr>
        <w:jc w:val="both"/>
        <w:rPr>
          <w:lang w:val="sl-SI"/>
        </w:rPr>
      </w:pPr>
      <w:r w:rsidRPr="00D92AB6">
        <w:rPr>
          <w:lang w:val="sl-SI"/>
        </w:rPr>
        <w:t>V i</w:t>
      </w:r>
      <w:r w:rsidRPr="00D92AB6">
        <w:rPr>
          <w:lang w:val="sl-SI"/>
        </w:rPr>
        <w:t>zbirni postopek se uvrstijo kandidati, ki so pravočasno oddali popolno prijavo na razpis. V prvem krogu izbirnega postopka bo imenovana komisija za izbiro civilnih funkcionalnih strokovnjakov za udeležbo v mednarodni operaciji (v nadaljnjem besedilu: komis</w:t>
      </w:r>
      <w:r w:rsidRPr="00D92AB6">
        <w:rPr>
          <w:lang w:val="sl-SI"/>
        </w:rPr>
        <w:t>ija) preverjala izpolnjevanje razpisnih pogojev za opravljanje dela svetovalca za pravne zadeve v NALT. V drugi krog izbirnega postopka se uvrstijo kandidati, ki izpolnjujejo navedene razpisne pogoje in za katere bo Ministrstvo za obrambo, Direktorat za ob</w:t>
      </w:r>
      <w:r w:rsidRPr="00D92AB6">
        <w:rPr>
          <w:lang w:val="sl-SI"/>
        </w:rPr>
        <w:t>rambne zadeve, Sekt</w:t>
      </w:r>
      <w:r w:rsidR="00082904">
        <w:rPr>
          <w:lang w:val="sl-SI"/>
        </w:rPr>
        <w:t>or za sodobne varnostne izzive,</w:t>
      </w:r>
      <w:r w:rsidRPr="00D92AB6">
        <w:rPr>
          <w:lang w:val="sl-SI"/>
        </w:rPr>
        <w:t xml:space="preserve"> pridobilo soglasje delodajalca  za udeležbo v NALT</w:t>
      </w:r>
      <w:r w:rsidR="00082904">
        <w:rPr>
          <w:lang w:val="sl-SI"/>
        </w:rPr>
        <w:t>,</w:t>
      </w:r>
      <w:r w:rsidRPr="00D92AB6">
        <w:rPr>
          <w:lang w:val="sl-SI"/>
        </w:rPr>
        <w:t xml:space="preserve"> na mestu svetovalca za pravne zadeve</w:t>
      </w:r>
      <w:r w:rsidR="00082904">
        <w:rPr>
          <w:lang w:val="sl-SI"/>
        </w:rPr>
        <w:t>,</w:t>
      </w:r>
      <w:r w:rsidRPr="00D92AB6">
        <w:rPr>
          <w:lang w:val="sl-SI"/>
        </w:rPr>
        <w:t xml:space="preserve"> v načrtovanem obdobju napotitve. V drugem krogu izbirnega postopka bo komisija ocenjevala kompetence kandidatov za </w:t>
      </w:r>
      <w:r w:rsidRPr="00D92AB6">
        <w:rPr>
          <w:lang w:val="sl-SI"/>
        </w:rPr>
        <w:t xml:space="preserve">opravljanje dela svetovalca za pravne zadeve v NALT na podlagi osebnega razgovora. </w:t>
      </w:r>
    </w:p>
    <w:p w14:paraId="3211B370" w14:textId="77777777" w:rsidR="00D92AB6" w:rsidRPr="00D92AB6" w:rsidRDefault="00D92AB6" w:rsidP="00D92AB6">
      <w:pPr>
        <w:jc w:val="both"/>
        <w:rPr>
          <w:lang w:val="sl-SI"/>
        </w:rPr>
      </w:pPr>
    </w:p>
    <w:p w14:paraId="6C1D9871" w14:textId="77777777" w:rsidR="00D92AB6" w:rsidRPr="00D92AB6" w:rsidRDefault="004F4609" w:rsidP="00D92AB6">
      <w:pPr>
        <w:jc w:val="both"/>
        <w:rPr>
          <w:lang w:val="sl-SI"/>
        </w:rPr>
      </w:pPr>
      <w:r w:rsidRPr="00D92AB6">
        <w:rPr>
          <w:lang w:val="sl-SI"/>
        </w:rPr>
        <w:t>Na podlagi mnenja komisije bo izdan sklep o izbiri civilnih funkcionalnih strokovnjakov za udeležbo v NALT – na mestu svetovalca za pravne zadeve. O zaključku izbirnega po</w:t>
      </w:r>
      <w:r w:rsidRPr="00D92AB6">
        <w:rPr>
          <w:lang w:val="sl-SI"/>
        </w:rPr>
        <w:t>stopka bodo obveščeni tako izbrani kot neizbrani kandidati.</w:t>
      </w:r>
    </w:p>
    <w:p w14:paraId="466E0F33" w14:textId="77777777" w:rsidR="00D92AB6" w:rsidRPr="00D92AB6" w:rsidRDefault="00D92AB6" w:rsidP="00D92AB6">
      <w:pPr>
        <w:jc w:val="both"/>
        <w:rPr>
          <w:lang w:val="sl-SI"/>
        </w:rPr>
      </w:pPr>
    </w:p>
    <w:p w14:paraId="074A03F4" w14:textId="77777777" w:rsidR="00D92AB6" w:rsidRPr="00D92AB6" w:rsidRDefault="004F4609" w:rsidP="00D92AB6">
      <w:pPr>
        <w:jc w:val="both"/>
        <w:rPr>
          <w:lang w:val="sl-SI"/>
        </w:rPr>
      </w:pPr>
      <w:r w:rsidRPr="00D92AB6">
        <w:rPr>
          <w:lang w:val="sl-SI"/>
        </w:rPr>
        <w:t>Z vsakim od izbranih kandidatov za posamezno rotacijo bo pred napotitvijo v misijo sklenjena pogodba o zaposlitvi z Ministrstvom za obrambo, za čas napotitve.</w:t>
      </w:r>
    </w:p>
    <w:p w14:paraId="3D8654BF" w14:textId="77777777" w:rsidR="00D92AB6" w:rsidRPr="00D92AB6" w:rsidRDefault="00D92AB6" w:rsidP="00D92AB6">
      <w:pPr>
        <w:jc w:val="both"/>
        <w:rPr>
          <w:lang w:val="sl-SI"/>
        </w:rPr>
      </w:pPr>
    </w:p>
    <w:p w14:paraId="656E0A90" w14:textId="77777777" w:rsidR="00D92AB6" w:rsidRDefault="004F4609" w:rsidP="00D92AB6">
      <w:pPr>
        <w:jc w:val="both"/>
        <w:rPr>
          <w:lang w:val="sl-SI"/>
        </w:rPr>
      </w:pPr>
      <w:r w:rsidRPr="00D92AB6">
        <w:rPr>
          <w:bCs/>
          <w:lang w:val="sl-SI"/>
        </w:rPr>
        <w:t>Kandidati lahko dodatne informacije</w:t>
      </w:r>
      <w:r w:rsidRPr="00D92AB6">
        <w:rPr>
          <w:bCs/>
          <w:lang w:val="sl-SI"/>
        </w:rPr>
        <w:t xml:space="preserve"> v zvezi z razpisom dobijo v Sektorju za sodobne varnostne izzive. Kontaktni osebi sta: Marko Ogrizek, telefonska številka 01/471 28 10, </w:t>
      </w:r>
      <w:hyperlink r:id="rId7" w:history="1">
        <w:r w:rsidRPr="00D92AB6">
          <w:rPr>
            <w:bCs/>
            <w:color w:val="0000FF"/>
            <w:u w:val="single"/>
            <w:lang w:val="sl-SI"/>
          </w:rPr>
          <w:t>marko.ogrizek@mors.si</w:t>
        </w:r>
      </w:hyperlink>
      <w:r w:rsidRPr="00D92AB6">
        <w:rPr>
          <w:bCs/>
          <w:lang w:val="sl-SI"/>
        </w:rPr>
        <w:t xml:space="preserve"> in </w:t>
      </w:r>
      <w:r w:rsidRPr="00D92AB6">
        <w:rPr>
          <w:lang w:val="sl-SI"/>
        </w:rPr>
        <w:t>Urša Kodrič, telefonska številka 01/ 230 5859, el</w:t>
      </w:r>
      <w:r w:rsidRPr="00D92AB6">
        <w:rPr>
          <w:lang w:val="sl-SI"/>
        </w:rPr>
        <w:t xml:space="preserve">ektronska pošta </w:t>
      </w:r>
      <w:hyperlink r:id="rId8" w:history="1">
        <w:r w:rsidRPr="00D92AB6">
          <w:rPr>
            <w:rStyle w:val="Hiperpovezava"/>
            <w:bCs/>
            <w:lang w:val="sl-SI"/>
          </w:rPr>
          <w:t>ursa.kodric@mors.si</w:t>
        </w:r>
      </w:hyperlink>
      <w:r>
        <w:rPr>
          <w:bCs/>
          <w:color w:val="0000FF"/>
          <w:u w:val="single"/>
          <w:lang w:val="sl-SI"/>
        </w:rPr>
        <w:t>.</w:t>
      </w:r>
    </w:p>
    <w:p w14:paraId="499814B9" w14:textId="77777777" w:rsidR="00F57FED" w:rsidRDefault="00F57FED" w:rsidP="00BC4D67">
      <w:pPr>
        <w:jc w:val="both"/>
        <w:rPr>
          <w:lang w:val="sl-SI"/>
        </w:rPr>
      </w:pPr>
    </w:p>
    <w:p w14:paraId="6A5FD1F3" w14:textId="77777777" w:rsidR="0002678D" w:rsidRPr="00580688" w:rsidRDefault="0002678D" w:rsidP="00BC4D67">
      <w:pPr>
        <w:jc w:val="both"/>
        <w:rPr>
          <w:lang w:val="sl-SI"/>
        </w:rPr>
      </w:pPr>
    </w:p>
    <w:p w14:paraId="790641D2" w14:textId="77777777" w:rsidR="007D75CF" w:rsidRPr="00580688" w:rsidRDefault="007D75CF" w:rsidP="00BC4D67">
      <w:pPr>
        <w:jc w:val="both"/>
        <w:rPr>
          <w:lang w:val="sl-SI"/>
        </w:rPr>
      </w:pPr>
    </w:p>
    <w:p w14:paraId="001820BC" w14:textId="77777777" w:rsidR="007D75CF" w:rsidRPr="00580688" w:rsidRDefault="007D75CF" w:rsidP="00BC4D67">
      <w:pPr>
        <w:jc w:val="both"/>
        <w:rPr>
          <w:lang w:val="sl-SI"/>
        </w:rPr>
      </w:pPr>
    </w:p>
    <w:p w14:paraId="38AC811F" w14:textId="77777777" w:rsidR="007D75CF" w:rsidRPr="00580688" w:rsidRDefault="007D75CF" w:rsidP="003E1C74">
      <w:pPr>
        <w:pStyle w:val="podpisi"/>
        <w:rPr>
          <w:lang w:val="sl-SI"/>
        </w:rPr>
      </w:pPr>
    </w:p>
    <w:tbl>
      <w:tblPr>
        <w:tblW w:w="8613" w:type="dxa"/>
        <w:tblInd w:w="-108" w:type="dxa"/>
        <w:tblLook w:val="01E0" w:firstRow="1" w:lastRow="1" w:firstColumn="1" w:lastColumn="1" w:noHBand="0" w:noVBand="0"/>
      </w:tblPr>
      <w:tblGrid>
        <w:gridCol w:w="2853"/>
        <w:gridCol w:w="2358"/>
        <w:gridCol w:w="3402"/>
      </w:tblGrid>
      <w:tr w:rsidR="006B47D0" w14:paraId="64290284" w14:textId="77777777" w:rsidTr="002525B5">
        <w:tc>
          <w:tcPr>
            <w:tcW w:w="2853" w:type="dxa"/>
            <w:shd w:val="clear" w:color="auto" w:fill="auto"/>
          </w:tcPr>
          <w:p w14:paraId="4CE25E46" w14:textId="77777777" w:rsidR="00BF3238" w:rsidRPr="00580688" w:rsidRDefault="00BF3238" w:rsidP="00907B91">
            <w:pPr>
              <w:pStyle w:val="podpisi"/>
              <w:rPr>
                <w:szCs w:val="22"/>
                <w:lang w:val="sl-SI"/>
              </w:rPr>
            </w:pPr>
          </w:p>
        </w:tc>
        <w:tc>
          <w:tcPr>
            <w:tcW w:w="2358" w:type="dxa"/>
            <w:shd w:val="clear" w:color="auto" w:fill="auto"/>
          </w:tcPr>
          <w:p w14:paraId="23478D01" w14:textId="77777777" w:rsidR="00BF3238" w:rsidRPr="00580688" w:rsidRDefault="00BF3238" w:rsidP="003E1C74">
            <w:pPr>
              <w:pStyle w:val="podpisi"/>
              <w:rPr>
                <w:lang w:val="sl-SI"/>
              </w:rPr>
            </w:pPr>
          </w:p>
        </w:tc>
        <w:tc>
          <w:tcPr>
            <w:tcW w:w="3402" w:type="dxa"/>
            <w:shd w:val="clear" w:color="auto" w:fill="auto"/>
          </w:tcPr>
          <w:p w14:paraId="0AF93695" w14:textId="77777777" w:rsidR="001273E3" w:rsidRPr="002513BF" w:rsidRDefault="004F4609" w:rsidP="001273E3">
            <w:pPr>
              <w:pStyle w:val="podpisi"/>
              <w:jc w:val="center"/>
              <w:rPr>
                <w:szCs w:val="20"/>
                <w:lang w:val="sl-SI"/>
              </w:rPr>
            </w:pPr>
            <w:r>
              <w:rPr>
                <w:szCs w:val="20"/>
                <w:lang w:val="sl-SI"/>
              </w:rPr>
              <w:t>Boštjan Pavlin, mag.</w:t>
            </w:r>
          </w:p>
          <w:p w14:paraId="15AFB617" w14:textId="77777777" w:rsidR="001273E3" w:rsidRDefault="004F4609" w:rsidP="001273E3">
            <w:pPr>
              <w:pStyle w:val="podpisi"/>
              <w:jc w:val="center"/>
              <w:rPr>
                <w:szCs w:val="20"/>
                <w:lang w:val="sl-SI"/>
              </w:rPr>
            </w:pPr>
            <w:r>
              <w:rPr>
                <w:szCs w:val="20"/>
                <w:lang w:val="sl-SI"/>
              </w:rPr>
              <w:t>sekretar</w:t>
            </w:r>
          </w:p>
          <w:p w14:paraId="10E96088" w14:textId="77777777" w:rsidR="00BF3238" w:rsidRPr="00580688" w:rsidRDefault="004F4609" w:rsidP="001273E3">
            <w:pPr>
              <w:jc w:val="center"/>
              <w:rPr>
                <w:lang w:val="sl-SI"/>
              </w:rPr>
            </w:pPr>
            <w:r>
              <w:rPr>
                <w:szCs w:val="20"/>
                <w:lang w:val="sl-SI"/>
              </w:rPr>
              <w:t>generalni direktor</w:t>
            </w:r>
          </w:p>
        </w:tc>
      </w:tr>
    </w:tbl>
    <w:p w14:paraId="14527C3D" w14:textId="77777777" w:rsidR="00393256" w:rsidRPr="00580688" w:rsidRDefault="00393256" w:rsidP="00393256">
      <w:pPr>
        <w:pStyle w:val="Telobesedila2"/>
        <w:tabs>
          <w:tab w:val="center" w:pos="7371"/>
        </w:tabs>
        <w:rPr>
          <w:rFonts w:cs="Arial"/>
          <w:bCs/>
          <w:sz w:val="20"/>
          <w:szCs w:val="20"/>
          <w:lang w:val="sl-SI"/>
        </w:rPr>
      </w:pPr>
    </w:p>
    <w:p w14:paraId="3B74F46C" w14:textId="77777777" w:rsidR="00393256" w:rsidRDefault="00393256" w:rsidP="00E506C2">
      <w:pPr>
        <w:pStyle w:val="Telobesedila2"/>
        <w:tabs>
          <w:tab w:val="center" w:pos="7371"/>
        </w:tabs>
        <w:ind w:left="720"/>
        <w:rPr>
          <w:rFonts w:cs="Arial"/>
          <w:bCs/>
          <w:sz w:val="20"/>
          <w:szCs w:val="20"/>
          <w:lang w:val="sl-SI"/>
        </w:rPr>
      </w:pPr>
    </w:p>
    <w:p w14:paraId="10D198EC" w14:textId="77777777" w:rsidR="00E506C2" w:rsidRDefault="00E506C2" w:rsidP="00E506C2">
      <w:pPr>
        <w:pStyle w:val="Telobesedila2"/>
        <w:tabs>
          <w:tab w:val="center" w:pos="7371"/>
        </w:tabs>
        <w:ind w:left="720"/>
        <w:rPr>
          <w:rFonts w:cs="Arial"/>
          <w:bCs/>
          <w:sz w:val="20"/>
          <w:szCs w:val="20"/>
          <w:lang w:val="sl-SI"/>
        </w:rPr>
      </w:pPr>
    </w:p>
    <w:p w14:paraId="53E4465D" w14:textId="77777777" w:rsidR="00B44EDF" w:rsidRPr="009F3F88" w:rsidRDefault="004F4609" w:rsidP="00B44EDF">
      <w:pPr>
        <w:pStyle w:val="podpisi"/>
        <w:jc w:val="both"/>
        <w:rPr>
          <w:lang w:val="sl-SI"/>
        </w:rPr>
      </w:pPr>
      <w:r w:rsidRPr="000669BB">
        <w:rPr>
          <w:lang w:val="sl-SI"/>
        </w:rPr>
        <w:t>Razpis se objavi na INFO točki Ministrstva za obrambo in na spletni strani gov.si.</w:t>
      </w:r>
    </w:p>
    <w:p w14:paraId="776C3333" w14:textId="77777777" w:rsidR="00E506C2" w:rsidRPr="00580688" w:rsidRDefault="00E506C2" w:rsidP="00B44EDF">
      <w:pPr>
        <w:pStyle w:val="Telobesedila2"/>
        <w:tabs>
          <w:tab w:val="center" w:pos="7371"/>
        </w:tabs>
        <w:ind w:left="720"/>
        <w:rPr>
          <w:rFonts w:cs="Arial"/>
          <w:sz w:val="20"/>
          <w:szCs w:val="20"/>
          <w:lang w:val="sl-SI"/>
        </w:rPr>
      </w:pPr>
    </w:p>
    <w:sectPr w:rsidR="00E506C2" w:rsidRPr="00580688" w:rsidSect="00783310">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EDC0" w14:textId="77777777" w:rsidR="004F4609" w:rsidRDefault="004F4609">
      <w:pPr>
        <w:spacing w:line="240" w:lineRule="auto"/>
      </w:pPr>
      <w:r>
        <w:separator/>
      </w:r>
    </w:p>
  </w:endnote>
  <w:endnote w:type="continuationSeparator" w:id="0">
    <w:p w14:paraId="2EB5C3B1" w14:textId="77777777" w:rsidR="004F4609" w:rsidRDefault="004F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Arial Narrow"/>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0AC1" w14:textId="77777777" w:rsidR="00BA60DA" w:rsidRDefault="004F4609" w:rsidP="00BA60DA">
    <w:pPr>
      <w:pStyle w:val="Noga1"/>
      <w:framePr w:wrap="around" w:vAnchor="text" w:hAnchor="margin" w:xAlign="right" w:y="1"/>
      <w:rPr>
        <w:rStyle w:val="tevilkastrani1"/>
      </w:rPr>
    </w:pPr>
    <w:r>
      <w:rPr>
        <w:rStyle w:val="tevilkastrani1"/>
      </w:rPr>
      <w:fldChar w:fldCharType="begin"/>
    </w:r>
    <w:r>
      <w:rPr>
        <w:rStyle w:val="tevilkastrani1"/>
      </w:rPr>
      <w:instrText xml:space="preserve"> PAGE </w:instrText>
    </w:r>
    <w:r>
      <w:rPr>
        <w:rStyle w:val="tevilkastrani1"/>
      </w:rPr>
      <w:fldChar w:fldCharType="separate"/>
    </w:r>
    <w:r w:rsidR="0009035E">
      <w:rPr>
        <w:rStyle w:val="tevilkastrani1"/>
        <w:noProof/>
      </w:rPr>
      <w:t>3</w:t>
    </w:r>
    <w:r>
      <w:rPr>
        <w:rStyle w:val="tevilkastrani1"/>
      </w:rPr>
      <w:fldChar w:fldCharType="end"/>
    </w:r>
    <w:r>
      <w:rPr>
        <w:rStyle w:val="tevilkastrani1"/>
      </w:rPr>
      <w:t>/</w:t>
    </w:r>
    <w:r>
      <w:rPr>
        <w:rStyle w:val="tevilkastrani1"/>
      </w:rPr>
      <w:fldChar w:fldCharType="begin"/>
    </w:r>
    <w:r>
      <w:rPr>
        <w:rStyle w:val="tevilkastrani1"/>
      </w:rPr>
      <w:instrText xml:space="preserve"> NUMPAGES </w:instrText>
    </w:r>
    <w:r>
      <w:rPr>
        <w:rStyle w:val="tevilkastrani1"/>
      </w:rPr>
      <w:fldChar w:fldCharType="separate"/>
    </w:r>
    <w:r w:rsidR="0009035E">
      <w:rPr>
        <w:rStyle w:val="tevilkastrani1"/>
        <w:noProof/>
      </w:rPr>
      <w:t>3</w:t>
    </w:r>
    <w:r>
      <w:rPr>
        <w:rStyle w:val="tevilkastrani1"/>
      </w:rPr>
      <w:fldChar w:fldCharType="end"/>
    </w:r>
  </w:p>
  <w:p w14:paraId="075D3DD9" w14:textId="77777777" w:rsidR="008877A5" w:rsidRDefault="008877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725B" w14:textId="77777777" w:rsidR="00580C38" w:rsidRPr="00610C31" w:rsidRDefault="004F4609" w:rsidP="00610C31">
    <w:pPr>
      <w:pStyle w:val="Noga"/>
      <w:jc w:val="center"/>
      <w:rPr>
        <w:sz w:val="16"/>
        <w:szCs w:val="16"/>
        <w:lang w:val="sl-SI"/>
      </w:rPr>
    </w:pPr>
    <w:r w:rsidRPr="00FE0BC4">
      <w:rPr>
        <w:sz w:val="16"/>
        <w:szCs w:val="16"/>
        <w:lang w:val="sl-SI"/>
      </w:rPr>
      <w:t xml:space="preserve">Identifikacijska št. za DDV: </w:t>
    </w:r>
    <w:r w:rsidRPr="00FE0BC4">
      <w:rPr>
        <w:sz w:val="16"/>
        <w:szCs w:val="16"/>
        <w:lang w:val="sl-SI"/>
      </w:rPr>
      <w:t>(SI)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E679" w14:textId="77777777" w:rsidR="004F4609" w:rsidRDefault="004F4609">
      <w:pPr>
        <w:spacing w:line="240" w:lineRule="auto"/>
      </w:pPr>
      <w:r>
        <w:separator/>
      </w:r>
    </w:p>
  </w:footnote>
  <w:footnote w:type="continuationSeparator" w:id="0">
    <w:p w14:paraId="007A26A9" w14:textId="77777777" w:rsidR="004F4609" w:rsidRDefault="004F4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EFE4" w14:textId="77777777" w:rsidR="00580C38" w:rsidRPr="00390240" w:rsidRDefault="004F4609" w:rsidP="00924E3C">
    <w:pPr>
      <w:autoSpaceDE w:val="0"/>
      <w:autoSpaceDN w:val="0"/>
      <w:adjustRightInd w:val="0"/>
      <w:spacing w:line="240" w:lineRule="auto"/>
      <w:rPr>
        <w:rFonts w:ascii="Republika" w:hAnsi="Republika"/>
        <w:lang w:val="sl-SI"/>
      </w:rPr>
    </w:pPr>
    <w:r>
      <w:rPr>
        <w:rFonts w:ascii="Republika" w:hAnsi="Republika"/>
        <w:noProof/>
        <w:lang w:val="en-GB" w:eastAsia="en-GB"/>
      </w:rPr>
      <w:drawing>
        <wp:anchor distT="0" distB="0" distL="114300" distR="114300" simplePos="0" relativeHeight="251658240" behindDoc="0" locked="0" layoutInCell="1" allowOverlap="1" wp14:anchorId="1E34A781" wp14:editId="650AC7B8">
          <wp:simplePos x="0" y="0"/>
          <wp:positionH relativeFrom="column">
            <wp:posOffset>-539115</wp:posOffset>
          </wp:positionH>
          <wp:positionV relativeFrom="paragraph">
            <wp:posOffset>-42545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40">
      <w:rPr>
        <w:rFonts w:ascii="Republika" w:hAnsi="Republika"/>
        <w:lang w:val="sl-SI"/>
      </w:rPr>
      <w:t>REPUBLIKA SLOVENIJA</w:t>
    </w:r>
  </w:p>
  <w:p w14:paraId="583CEDBB" w14:textId="77777777" w:rsidR="00580C38" w:rsidRPr="00390240" w:rsidRDefault="004F4609" w:rsidP="00554EE6">
    <w:pPr>
      <w:pStyle w:val="Glava"/>
      <w:tabs>
        <w:tab w:val="clear" w:pos="4320"/>
        <w:tab w:val="clear" w:pos="8640"/>
        <w:tab w:val="left" w:pos="5112"/>
      </w:tabs>
      <w:spacing w:after="120" w:line="240" w:lineRule="exact"/>
      <w:rPr>
        <w:rFonts w:ascii="Republika" w:hAnsi="Republika"/>
        <w:b/>
        <w:caps/>
        <w:lang w:val="sl-SI"/>
      </w:rPr>
    </w:pPr>
    <w:r w:rsidRPr="00390240">
      <w:rPr>
        <w:rFonts w:ascii="Republika" w:hAnsi="Republika"/>
        <w:b/>
        <w:caps/>
        <w:lang w:val="sl-SI"/>
      </w:rPr>
      <w:t>Ministrstvo za obrambo</w:t>
    </w:r>
  </w:p>
  <w:p w14:paraId="347916AC" w14:textId="77777777" w:rsidR="00580C38" w:rsidRPr="00390240" w:rsidRDefault="004F4609" w:rsidP="00554EE6">
    <w:pPr>
      <w:pStyle w:val="Glava"/>
      <w:tabs>
        <w:tab w:val="clear" w:pos="4320"/>
        <w:tab w:val="clear" w:pos="8640"/>
        <w:tab w:val="left" w:pos="5112"/>
      </w:tabs>
      <w:spacing w:after="120" w:line="240" w:lineRule="exact"/>
      <w:rPr>
        <w:rFonts w:ascii="Republika" w:hAnsi="Republika"/>
        <w:szCs w:val="20"/>
        <w:lang w:val="sl-SI"/>
      </w:rPr>
    </w:pPr>
    <w:r w:rsidRPr="00390240">
      <w:rPr>
        <w:rFonts w:ascii="Republika" w:hAnsi="Republika"/>
        <w:szCs w:val="20"/>
        <w:lang w:val="sl-SI"/>
      </w:rPr>
      <w:t>DIREKTORAT ZA OBRAMBNE ZADEVE</w:t>
    </w:r>
  </w:p>
  <w:p w14:paraId="24678201" w14:textId="77777777" w:rsidR="00580C38" w:rsidRPr="00390240" w:rsidRDefault="004F4609" w:rsidP="00924E3C">
    <w:pPr>
      <w:pStyle w:val="Glava"/>
      <w:tabs>
        <w:tab w:val="clear" w:pos="4320"/>
        <w:tab w:val="clear" w:pos="8640"/>
        <w:tab w:val="left" w:pos="5112"/>
      </w:tabs>
      <w:spacing w:before="240" w:line="240" w:lineRule="exact"/>
      <w:rPr>
        <w:sz w:val="16"/>
        <w:lang w:val="sl-SI"/>
      </w:rPr>
    </w:pPr>
    <w:r w:rsidRPr="00390240">
      <w:rPr>
        <w:sz w:val="16"/>
        <w:lang w:val="sl-SI"/>
      </w:rPr>
      <w:t>Vojkova cesta 55, 1000 Ljubljana</w:t>
    </w:r>
    <w:r w:rsidRPr="00390240">
      <w:rPr>
        <w:sz w:val="16"/>
        <w:lang w:val="sl-SI"/>
      </w:rPr>
      <w:tab/>
      <w:t xml:space="preserve">T: 01 </w:t>
    </w:r>
    <w:r w:rsidR="00FD5F0D" w:rsidRPr="00390240">
      <w:rPr>
        <w:sz w:val="16"/>
        <w:lang w:val="sl-SI"/>
      </w:rPr>
      <w:t>230</w:t>
    </w:r>
    <w:r w:rsidRPr="00390240">
      <w:rPr>
        <w:sz w:val="16"/>
        <w:lang w:val="sl-SI"/>
      </w:rPr>
      <w:t xml:space="preserve"> </w:t>
    </w:r>
    <w:r w:rsidR="00FD5F0D" w:rsidRPr="00390240">
      <w:rPr>
        <w:sz w:val="16"/>
        <w:lang w:val="sl-SI"/>
      </w:rPr>
      <w:t>5</w:t>
    </w:r>
    <w:r w:rsidR="00644FEB">
      <w:rPr>
        <w:sz w:val="16"/>
        <w:lang w:val="sl-SI"/>
      </w:rPr>
      <w:t>2</w:t>
    </w:r>
    <w:r w:rsidRPr="00390240">
      <w:rPr>
        <w:sz w:val="16"/>
        <w:lang w:val="sl-SI"/>
      </w:rPr>
      <w:t xml:space="preserve"> </w:t>
    </w:r>
    <w:r w:rsidR="00644FEB">
      <w:rPr>
        <w:sz w:val="16"/>
        <w:lang w:val="sl-SI"/>
      </w:rPr>
      <w:t>66</w:t>
    </w:r>
  </w:p>
  <w:p w14:paraId="31F318B6" w14:textId="77777777" w:rsidR="00580C38" w:rsidRPr="00390240" w:rsidRDefault="004F4609" w:rsidP="00924E3C">
    <w:pPr>
      <w:pStyle w:val="Glava"/>
      <w:tabs>
        <w:tab w:val="clear" w:pos="4320"/>
        <w:tab w:val="clear" w:pos="8640"/>
        <w:tab w:val="left" w:pos="5112"/>
      </w:tabs>
      <w:spacing w:line="240" w:lineRule="exact"/>
      <w:rPr>
        <w:sz w:val="16"/>
        <w:lang w:val="sl-SI"/>
      </w:rPr>
    </w:pPr>
    <w:r w:rsidRPr="00390240">
      <w:rPr>
        <w:sz w:val="16"/>
        <w:lang w:val="sl-SI"/>
      </w:rPr>
      <w:tab/>
      <w:t xml:space="preserve">F: 01 </w:t>
    </w:r>
    <w:r w:rsidR="00833416" w:rsidRPr="00833416">
      <w:rPr>
        <w:sz w:val="16"/>
        <w:lang w:val="sl-SI"/>
      </w:rPr>
      <w:t xml:space="preserve">471 29 78 </w:t>
    </w:r>
    <w:r w:rsidRPr="00390240">
      <w:rPr>
        <w:sz w:val="16"/>
        <w:lang w:val="sl-SI"/>
      </w:rPr>
      <w:t xml:space="preserve"> </w:t>
    </w:r>
  </w:p>
  <w:p w14:paraId="5607C85F" w14:textId="77777777" w:rsidR="00580C38" w:rsidRPr="00390240" w:rsidRDefault="004F4609" w:rsidP="007D75CF">
    <w:pPr>
      <w:pStyle w:val="Glava"/>
      <w:tabs>
        <w:tab w:val="clear" w:pos="4320"/>
        <w:tab w:val="clear" w:pos="8640"/>
        <w:tab w:val="left" w:pos="5112"/>
      </w:tabs>
      <w:spacing w:line="240" w:lineRule="exact"/>
      <w:rPr>
        <w:sz w:val="16"/>
        <w:lang w:val="sl-SI"/>
      </w:rPr>
    </w:pPr>
    <w:r w:rsidRPr="00390240">
      <w:rPr>
        <w:sz w:val="16"/>
        <w:lang w:val="sl-SI"/>
      </w:rPr>
      <w:tab/>
      <w:t>E: glavna.pisarna@mors.si</w:t>
    </w:r>
  </w:p>
  <w:p w14:paraId="039EBE94" w14:textId="77777777" w:rsidR="00580C38" w:rsidRPr="00390240" w:rsidRDefault="004F4609" w:rsidP="00610C31">
    <w:pPr>
      <w:pStyle w:val="Glava"/>
      <w:tabs>
        <w:tab w:val="clear" w:pos="4320"/>
        <w:tab w:val="clear" w:pos="8640"/>
        <w:tab w:val="left" w:pos="5112"/>
      </w:tabs>
      <w:spacing w:line="240" w:lineRule="exact"/>
      <w:rPr>
        <w:sz w:val="16"/>
        <w:lang w:val="sl-SI"/>
      </w:rPr>
    </w:pPr>
    <w:r w:rsidRPr="00390240">
      <w:rPr>
        <w:sz w:val="16"/>
        <w:lang w:val="sl-SI"/>
      </w:rPr>
      <w:tab/>
      <w:t>www.mors.si</w:t>
    </w:r>
  </w:p>
  <w:p w14:paraId="7C01F3FA" w14:textId="77777777" w:rsidR="001273E3" w:rsidRPr="007677D5" w:rsidRDefault="004F4609" w:rsidP="001273E3">
    <w:pPr>
      <w:pStyle w:val="Glava"/>
      <w:tabs>
        <w:tab w:val="clear" w:pos="4320"/>
        <w:tab w:val="clear" w:pos="8640"/>
        <w:tab w:val="left" w:pos="5112"/>
      </w:tabs>
      <w:spacing w:line="240" w:lineRule="exact"/>
      <w:rPr>
        <w:sz w:val="16"/>
        <w:lang w:val="sl-SI"/>
      </w:rPr>
    </w:pPr>
    <w:r>
      <w:rPr>
        <w:sz w:val="16"/>
        <w:lang w:val="sl-SI"/>
      </w:rPr>
      <w:tab/>
      <w:t>www.postanivojak.si</w:t>
    </w:r>
  </w:p>
  <w:p w14:paraId="71F9B135" w14:textId="77777777" w:rsidR="00580C38" w:rsidRPr="00390240" w:rsidRDefault="00580C38"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92F2D244">
      <w:start w:val="1"/>
      <w:numFmt w:val="decimal"/>
      <w:lvlText w:val="%1."/>
      <w:lvlJc w:val="left"/>
      <w:pPr>
        <w:tabs>
          <w:tab w:val="num" w:pos="1080"/>
        </w:tabs>
        <w:ind w:left="1080" w:hanging="360"/>
      </w:pPr>
      <w:rPr>
        <w:rFonts w:hint="default"/>
      </w:rPr>
    </w:lvl>
    <w:lvl w:ilvl="1" w:tplc="FC388434" w:tentative="1">
      <w:start w:val="1"/>
      <w:numFmt w:val="lowerLetter"/>
      <w:lvlText w:val="%2."/>
      <w:lvlJc w:val="left"/>
      <w:pPr>
        <w:ind w:left="1800" w:hanging="360"/>
      </w:pPr>
    </w:lvl>
    <w:lvl w:ilvl="2" w:tplc="65D4FB26" w:tentative="1">
      <w:start w:val="1"/>
      <w:numFmt w:val="lowerRoman"/>
      <w:lvlText w:val="%3."/>
      <w:lvlJc w:val="right"/>
      <w:pPr>
        <w:ind w:left="2520" w:hanging="180"/>
      </w:pPr>
    </w:lvl>
    <w:lvl w:ilvl="3" w:tplc="9FCE4A36" w:tentative="1">
      <w:start w:val="1"/>
      <w:numFmt w:val="decimal"/>
      <w:lvlText w:val="%4."/>
      <w:lvlJc w:val="left"/>
      <w:pPr>
        <w:ind w:left="3240" w:hanging="360"/>
      </w:pPr>
    </w:lvl>
    <w:lvl w:ilvl="4" w:tplc="639E2BF6" w:tentative="1">
      <w:start w:val="1"/>
      <w:numFmt w:val="lowerLetter"/>
      <w:lvlText w:val="%5."/>
      <w:lvlJc w:val="left"/>
      <w:pPr>
        <w:ind w:left="3960" w:hanging="360"/>
      </w:pPr>
    </w:lvl>
    <w:lvl w:ilvl="5" w:tplc="CEBA6094" w:tentative="1">
      <w:start w:val="1"/>
      <w:numFmt w:val="lowerRoman"/>
      <w:lvlText w:val="%6."/>
      <w:lvlJc w:val="right"/>
      <w:pPr>
        <w:ind w:left="4680" w:hanging="180"/>
      </w:pPr>
    </w:lvl>
    <w:lvl w:ilvl="6" w:tplc="9E9C4B9A" w:tentative="1">
      <w:start w:val="1"/>
      <w:numFmt w:val="decimal"/>
      <w:lvlText w:val="%7."/>
      <w:lvlJc w:val="left"/>
      <w:pPr>
        <w:ind w:left="5400" w:hanging="360"/>
      </w:pPr>
    </w:lvl>
    <w:lvl w:ilvl="7" w:tplc="EB28E904" w:tentative="1">
      <w:start w:val="1"/>
      <w:numFmt w:val="lowerLetter"/>
      <w:lvlText w:val="%8."/>
      <w:lvlJc w:val="left"/>
      <w:pPr>
        <w:ind w:left="6120" w:hanging="360"/>
      </w:pPr>
    </w:lvl>
    <w:lvl w:ilvl="8" w:tplc="D5D04AA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7B8E762">
      <w:start w:val="1"/>
      <w:numFmt w:val="decimal"/>
      <w:lvlText w:val="%1."/>
      <w:lvlJc w:val="left"/>
      <w:pPr>
        <w:tabs>
          <w:tab w:val="num" w:pos="360"/>
        </w:tabs>
        <w:ind w:left="360" w:hanging="360"/>
      </w:pPr>
      <w:rPr>
        <w:rFonts w:hint="default"/>
      </w:rPr>
    </w:lvl>
    <w:lvl w:ilvl="1" w:tplc="5F664834" w:tentative="1">
      <w:start w:val="1"/>
      <w:numFmt w:val="lowerLetter"/>
      <w:lvlText w:val="%2."/>
      <w:lvlJc w:val="left"/>
      <w:pPr>
        <w:ind w:left="1080" w:hanging="360"/>
      </w:pPr>
    </w:lvl>
    <w:lvl w:ilvl="2" w:tplc="4E0A45B0" w:tentative="1">
      <w:start w:val="1"/>
      <w:numFmt w:val="lowerRoman"/>
      <w:lvlText w:val="%3."/>
      <w:lvlJc w:val="right"/>
      <w:pPr>
        <w:ind w:left="1800" w:hanging="180"/>
      </w:pPr>
    </w:lvl>
    <w:lvl w:ilvl="3" w:tplc="CE7E50FE" w:tentative="1">
      <w:start w:val="1"/>
      <w:numFmt w:val="decimal"/>
      <w:lvlText w:val="%4."/>
      <w:lvlJc w:val="left"/>
      <w:pPr>
        <w:ind w:left="2520" w:hanging="360"/>
      </w:pPr>
    </w:lvl>
    <w:lvl w:ilvl="4" w:tplc="8E82B288" w:tentative="1">
      <w:start w:val="1"/>
      <w:numFmt w:val="lowerLetter"/>
      <w:lvlText w:val="%5."/>
      <w:lvlJc w:val="left"/>
      <w:pPr>
        <w:ind w:left="3240" w:hanging="360"/>
      </w:pPr>
    </w:lvl>
    <w:lvl w:ilvl="5" w:tplc="A53A129E" w:tentative="1">
      <w:start w:val="1"/>
      <w:numFmt w:val="lowerRoman"/>
      <w:lvlText w:val="%6."/>
      <w:lvlJc w:val="right"/>
      <w:pPr>
        <w:ind w:left="3960" w:hanging="180"/>
      </w:pPr>
    </w:lvl>
    <w:lvl w:ilvl="6" w:tplc="AC501146" w:tentative="1">
      <w:start w:val="1"/>
      <w:numFmt w:val="decimal"/>
      <w:lvlText w:val="%7."/>
      <w:lvlJc w:val="left"/>
      <w:pPr>
        <w:ind w:left="4680" w:hanging="360"/>
      </w:pPr>
    </w:lvl>
    <w:lvl w:ilvl="7" w:tplc="F5E4B504" w:tentative="1">
      <w:start w:val="1"/>
      <w:numFmt w:val="lowerLetter"/>
      <w:lvlText w:val="%8."/>
      <w:lvlJc w:val="left"/>
      <w:pPr>
        <w:ind w:left="5400" w:hanging="360"/>
      </w:pPr>
    </w:lvl>
    <w:lvl w:ilvl="8" w:tplc="03705496" w:tentative="1">
      <w:start w:val="1"/>
      <w:numFmt w:val="lowerRoman"/>
      <w:lvlText w:val="%9."/>
      <w:lvlJc w:val="right"/>
      <w:pPr>
        <w:ind w:left="6120" w:hanging="180"/>
      </w:pPr>
    </w:lvl>
  </w:abstractNum>
  <w:abstractNum w:abstractNumId="2" w15:restartNumberingAfterBreak="0">
    <w:nsid w:val="2A9671CF"/>
    <w:multiLevelType w:val="hybridMultilevel"/>
    <w:tmpl w:val="6D8E5F82"/>
    <w:lvl w:ilvl="0" w:tplc="DA347C94">
      <w:numFmt w:val="bullet"/>
      <w:lvlText w:val="–"/>
      <w:lvlJc w:val="left"/>
      <w:pPr>
        <w:ind w:left="720" w:hanging="360"/>
      </w:pPr>
      <w:rPr>
        <w:rFonts w:ascii="Georgia" w:eastAsia="Times New Roman" w:hAnsi="Georgia" w:cs="Times New Roman" w:hint="default"/>
      </w:rPr>
    </w:lvl>
    <w:lvl w:ilvl="1" w:tplc="C548078A" w:tentative="1">
      <w:start w:val="1"/>
      <w:numFmt w:val="bullet"/>
      <w:lvlText w:val="o"/>
      <w:lvlJc w:val="left"/>
      <w:pPr>
        <w:ind w:left="1440" w:hanging="360"/>
      </w:pPr>
      <w:rPr>
        <w:rFonts w:ascii="Courier New" w:hAnsi="Courier New" w:cs="Courier New" w:hint="default"/>
      </w:rPr>
    </w:lvl>
    <w:lvl w:ilvl="2" w:tplc="7A603168" w:tentative="1">
      <w:start w:val="1"/>
      <w:numFmt w:val="bullet"/>
      <w:lvlText w:val=""/>
      <w:lvlJc w:val="left"/>
      <w:pPr>
        <w:ind w:left="2160" w:hanging="360"/>
      </w:pPr>
      <w:rPr>
        <w:rFonts w:ascii="Wingdings" w:hAnsi="Wingdings" w:hint="default"/>
      </w:rPr>
    </w:lvl>
    <w:lvl w:ilvl="3" w:tplc="E64A6CA4" w:tentative="1">
      <w:start w:val="1"/>
      <w:numFmt w:val="bullet"/>
      <w:lvlText w:val=""/>
      <w:lvlJc w:val="left"/>
      <w:pPr>
        <w:ind w:left="2880" w:hanging="360"/>
      </w:pPr>
      <w:rPr>
        <w:rFonts w:ascii="Symbol" w:hAnsi="Symbol" w:hint="default"/>
      </w:rPr>
    </w:lvl>
    <w:lvl w:ilvl="4" w:tplc="5FCA3860" w:tentative="1">
      <w:start w:val="1"/>
      <w:numFmt w:val="bullet"/>
      <w:lvlText w:val="o"/>
      <w:lvlJc w:val="left"/>
      <w:pPr>
        <w:ind w:left="3600" w:hanging="360"/>
      </w:pPr>
      <w:rPr>
        <w:rFonts w:ascii="Courier New" w:hAnsi="Courier New" w:cs="Courier New" w:hint="default"/>
      </w:rPr>
    </w:lvl>
    <w:lvl w:ilvl="5" w:tplc="4B8A75B8" w:tentative="1">
      <w:start w:val="1"/>
      <w:numFmt w:val="bullet"/>
      <w:lvlText w:val=""/>
      <w:lvlJc w:val="left"/>
      <w:pPr>
        <w:ind w:left="4320" w:hanging="360"/>
      </w:pPr>
      <w:rPr>
        <w:rFonts w:ascii="Wingdings" w:hAnsi="Wingdings" w:hint="default"/>
      </w:rPr>
    </w:lvl>
    <w:lvl w:ilvl="6" w:tplc="AB569758" w:tentative="1">
      <w:start w:val="1"/>
      <w:numFmt w:val="bullet"/>
      <w:lvlText w:val=""/>
      <w:lvlJc w:val="left"/>
      <w:pPr>
        <w:ind w:left="5040" w:hanging="360"/>
      </w:pPr>
      <w:rPr>
        <w:rFonts w:ascii="Symbol" w:hAnsi="Symbol" w:hint="default"/>
      </w:rPr>
    </w:lvl>
    <w:lvl w:ilvl="7" w:tplc="9E84B346" w:tentative="1">
      <w:start w:val="1"/>
      <w:numFmt w:val="bullet"/>
      <w:lvlText w:val="o"/>
      <w:lvlJc w:val="left"/>
      <w:pPr>
        <w:ind w:left="5760" w:hanging="360"/>
      </w:pPr>
      <w:rPr>
        <w:rFonts w:ascii="Courier New" w:hAnsi="Courier New" w:cs="Courier New" w:hint="default"/>
      </w:rPr>
    </w:lvl>
    <w:lvl w:ilvl="8" w:tplc="03788294"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3A7C1A00">
      <w:start w:val="1"/>
      <w:numFmt w:val="decimal"/>
      <w:lvlText w:val="%1."/>
      <w:lvlJc w:val="left"/>
      <w:pPr>
        <w:tabs>
          <w:tab w:val="num" w:pos="720"/>
        </w:tabs>
        <w:ind w:left="720" w:hanging="360"/>
      </w:pPr>
      <w:rPr>
        <w:rFonts w:hint="default"/>
      </w:rPr>
    </w:lvl>
    <w:lvl w:ilvl="1" w:tplc="CB2873E0" w:tentative="1">
      <w:start w:val="1"/>
      <w:numFmt w:val="lowerLetter"/>
      <w:lvlText w:val="%2."/>
      <w:lvlJc w:val="left"/>
      <w:pPr>
        <w:tabs>
          <w:tab w:val="num" w:pos="1440"/>
        </w:tabs>
        <w:ind w:left="1440" w:hanging="360"/>
      </w:pPr>
    </w:lvl>
    <w:lvl w:ilvl="2" w:tplc="D65AC99E" w:tentative="1">
      <w:start w:val="1"/>
      <w:numFmt w:val="lowerRoman"/>
      <w:lvlText w:val="%3."/>
      <w:lvlJc w:val="right"/>
      <w:pPr>
        <w:tabs>
          <w:tab w:val="num" w:pos="2160"/>
        </w:tabs>
        <w:ind w:left="2160" w:hanging="180"/>
      </w:pPr>
    </w:lvl>
    <w:lvl w:ilvl="3" w:tplc="31FCD968" w:tentative="1">
      <w:start w:val="1"/>
      <w:numFmt w:val="decimal"/>
      <w:lvlText w:val="%4."/>
      <w:lvlJc w:val="left"/>
      <w:pPr>
        <w:tabs>
          <w:tab w:val="num" w:pos="2880"/>
        </w:tabs>
        <w:ind w:left="2880" w:hanging="360"/>
      </w:pPr>
    </w:lvl>
    <w:lvl w:ilvl="4" w:tplc="1256CF22" w:tentative="1">
      <w:start w:val="1"/>
      <w:numFmt w:val="lowerLetter"/>
      <w:lvlText w:val="%5."/>
      <w:lvlJc w:val="left"/>
      <w:pPr>
        <w:tabs>
          <w:tab w:val="num" w:pos="3600"/>
        </w:tabs>
        <w:ind w:left="3600" w:hanging="360"/>
      </w:pPr>
    </w:lvl>
    <w:lvl w:ilvl="5" w:tplc="F288D710" w:tentative="1">
      <w:start w:val="1"/>
      <w:numFmt w:val="lowerRoman"/>
      <w:lvlText w:val="%6."/>
      <w:lvlJc w:val="right"/>
      <w:pPr>
        <w:tabs>
          <w:tab w:val="num" w:pos="4320"/>
        </w:tabs>
        <w:ind w:left="4320" w:hanging="180"/>
      </w:pPr>
    </w:lvl>
    <w:lvl w:ilvl="6" w:tplc="2A86BDB2" w:tentative="1">
      <w:start w:val="1"/>
      <w:numFmt w:val="decimal"/>
      <w:lvlText w:val="%7."/>
      <w:lvlJc w:val="left"/>
      <w:pPr>
        <w:tabs>
          <w:tab w:val="num" w:pos="5040"/>
        </w:tabs>
        <w:ind w:left="5040" w:hanging="360"/>
      </w:pPr>
    </w:lvl>
    <w:lvl w:ilvl="7" w:tplc="10CCA4C2" w:tentative="1">
      <w:start w:val="1"/>
      <w:numFmt w:val="lowerLetter"/>
      <w:lvlText w:val="%8."/>
      <w:lvlJc w:val="left"/>
      <w:pPr>
        <w:tabs>
          <w:tab w:val="num" w:pos="5760"/>
        </w:tabs>
        <w:ind w:left="5760" w:hanging="360"/>
      </w:pPr>
    </w:lvl>
    <w:lvl w:ilvl="8" w:tplc="12D82D6C"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787D29"/>
    <w:multiLevelType w:val="multilevel"/>
    <w:tmpl w:val="0F243790"/>
    <w:lvl w:ilvl="0">
      <w:numFmt w:val="bullet"/>
      <w:lvlText w:val="–"/>
      <w:lvlJc w:val="left"/>
      <w:pPr>
        <w:tabs>
          <w:tab w:val="num" w:pos="720"/>
        </w:tabs>
        <w:ind w:left="720" w:hanging="360"/>
      </w:pPr>
      <w:rPr>
        <w:rFonts w:ascii="Georgia" w:eastAsia="Times New Roman" w:hAnsi="Georgia"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B1FDE"/>
    <w:multiLevelType w:val="hybridMultilevel"/>
    <w:tmpl w:val="5B7E7B8C"/>
    <w:lvl w:ilvl="0" w:tplc="09E855EE">
      <w:numFmt w:val="bullet"/>
      <w:lvlText w:val="–"/>
      <w:lvlJc w:val="left"/>
      <w:pPr>
        <w:ind w:left="720" w:hanging="360"/>
      </w:pPr>
      <w:rPr>
        <w:rFonts w:ascii="Georgia" w:eastAsia="Times New Roman" w:hAnsi="Georgia" w:cs="Times New Roman" w:hint="default"/>
      </w:rPr>
    </w:lvl>
    <w:lvl w:ilvl="1" w:tplc="E7D2FB8E" w:tentative="1">
      <w:start w:val="1"/>
      <w:numFmt w:val="bullet"/>
      <w:lvlText w:val="o"/>
      <w:lvlJc w:val="left"/>
      <w:pPr>
        <w:ind w:left="1440" w:hanging="360"/>
      </w:pPr>
      <w:rPr>
        <w:rFonts w:ascii="Courier New" w:hAnsi="Courier New" w:cs="Courier New" w:hint="default"/>
      </w:rPr>
    </w:lvl>
    <w:lvl w:ilvl="2" w:tplc="25F0B1CE" w:tentative="1">
      <w:start w:val="1"/>
      <w:numFmt w:val="bullet"/>
      <w:lvlText w:val=""/>
      <w:lvlJc w:val="left"/>
      <w:pPr>
        <w:ind w:left="2160" w:hanging="360"/>
      </w:pPr>
      <w:rPr>
        <w:rFonts w:ascii="Wingdings" w:hAnsi="Wingdings" w:hint="default"/>
      </w:rPr>
    </w:lvl>
    <w:lvl w:ilvl="3" w:tplc="99B0907C" w:tentative="1">
      <w:start w:val="1"/>
      <w:numFmt w:val="bullet"/>
      <w:lvlText w:val=""/>
      <w:lvlJc w:val="left"/>
      <w:pPr>
        <w:ind w:left="2880" w:hanging="360"/>
      </w:pPr>
      <w:rPr>
        <w:rFonts w:ascii="Symbol" w:hAnsi="Symbol" w:hint="default"/>
      </w:rPr>
    </w:lvl>
    <w:lvl w:ilvl="4" w:tplc="54EE8BFA" w:tentative="1">
      <w:start w:val="1"/>
      <w:numFmt w:val="bullet"/>
      <w:lvlText w:val="o"/>
      <w:lvlJc w:val="left"/>
      <w:pPr>
        <w:ind w:left="3600" w:hanging="360"/>
      </w:pPr>
      <w:rPr>
        <w:rFonts w:ascii="Courier New" w:hAnsi="Courier New" w:cs="Courier New" w:hint="default"/>
      </w:rPr>
    </w:lvl>
    <w:lvl w:ilvl="5" w:tplc="835CE332" w:tentative="1">
      <w:start w:val="1"/>
      <w:numFmt w:val="bullet"/>
      <w:lvlText w:val=""/>
      <w:lvlJc w:val="left"/>
      <w:pPr>
        <w:ind w:left="4320" w:hanging="360"/>
      </w:pPr>
      <w:rPr>
        <w:rFonts w:ascii="Wingdings" w:hAnsi="Wingdings" w:hint="default"/>
      </w:rPr>
    </w:lvl>
    <w:lvl w:ilvl="6" w:tplc="8548BE2C" w:tentative="1">
      <w:start w:val="1"/>
      <w:numFmt w:val="bullet"/>
      <w:lvlText w:val=""/>
      <w:lvlJc w:val="left"/>
      <w:pPr>
        <w:ind w:left="5040" w:hanging="360"/>
      </w:pPr>
      <w:rPr>
        <w:rFonts w:ascii="Symbol" w:hAnsi="Symbol" w:hint="default"/>
      </w:rPr>
    </w:lvl>
    <w:lvl w:ilvl="7" w:tplc="505686B4" w:tentative="1">
      <w:start w:val="1"/>
      <w:numFmt w:val="bullet"/>
      <w:lvlText w:val="o"/>
      <w:lvlJc w:val="left"/>
      <w:pPr>
        <w:ind w:left="5760" w:hanging="360"/>
      </w:pPr>
      <w:rPr>
        <w:rFonts w:ascii="Courier New" w:hAnsi="Courier New" w:cs="Courier New" w:hint="default"/>
      </w:rPr>
    </w:lvl>
    <w:lvl w:ilvl="8" w:tplc="4984BF90" w:tentative="1">
      <w:start w:val="1"/>
      <w:numFmt w:val="bullet"/>
      <w:lvlText w:val=""/>
      <w:lvlJc w:val="left"/>
      <w:pPr>
        <w:ind w:left="6480" w:hanging="360"/>
      </w:pPr>
      <w:rPr>
        <w:rFonts w:ascii="Wingdings" w:hAnsi="Wingdings" w:hint="default"/>
      </w:rPr>
    </w:lvl>
  </w:abstractNum>
  <w:abstractNum w:abstractNumId="7" w15:restartNumberingAfterBreak="0">
    <w:nsid w:val="621F1B67"/>
    <w:multiLevelType w:val="hybridMultilevel"/>
    <w:tmpl w:val="EBDAC0E4"/>
    <w:lvl w:ilvl="0" w:tplc="1C30BDAE">
      <w:numFmt w:val="bullet"/>
      <w:lvlText w:val="–"/>
      <w:lvlJc w:val="left"/>
      <w:pPr>
        <w:tabs>
          <w:tab w:val="num" w:pos="720"/>
        </w:tabs>
        <w:ind w:left="720" w:hanging="360"/>
      </w:pPr>
      <w:rPr>
        <w:rFonts w:ascii="Georgia" w:eastAsia="Times New Roman" w:hAnsi="Georgia" w:cs="Times New Roman" w:hint="default"/>
      </w:rPr>
    </w:lvl>
    <w:lvl w:ilvl="1" w:tplc="5F5E006A" w:tentative="1">
      <w:start w:val="1"/>
      <w:numFmt w:val="bullet"/>
      <w:lvlText w:val="o"/>
      <w:lvlJc w:val="left"/>
      <w:pPr>
        <w:tabs>
          <w:tab w:val="num" w:pos="1440"/>
        </w:tabs>
        <w:ind w:left="1440" w:hanging="360"/>
      </w:pPr>
      <w:rPr>
        <w:rFonts w:ascii="Courier New" w:hAnsi="Courier New" w:hint="default"/>
      </w:rPr>
    </w:lvl>
    <w:lvl w:ilvl="2" w:tplc="3C26D0A8" w:tentative="1">
      <w:start w:val="1"/>
      <w:numFmt w:val="bullet"/>
      <w:lvlText w:val=""/>
      <w:lvlJc w:val="left"/>
      <w:pPr>
        <w:tabs>
          <w:tab w:val="num" w:pos="2160"/>
        </w:tabs>
        <w:ind w:left="2160" w:hanging="360"/>
      </w:pPr>
      <w:rPr>
        <w:rFonts w:ascii="Wingdings" w:hAnsi="Wingdings" w:hint="default"/>
      </w:rPr>
    </w:lvl>
    <w:lvl w:ilvl="3" w:tplc="55F87D40" w:tentative="1">
      <w:start w:val="1"/>
      <w:numFmt w:val="bullet"/>
      <w:lvlText w:val=""/>
      <w:lvlJc w:val="left"/>
      <w:pPr>
        <w:tabs>
          <w:tab w:val="num" w:pos="2880"/>
        </w:tabs>
        <w:ind w:left="2880" w:hanging="360"/>
      </w:pPr>
      <w:rPr>
        <w:rFonts w:ascii="Symbol" w:hAnsi="Symbol" w:hint="default"/>
      </w:rPr>
    </w:lvl>
    <w:lvl w:ilvl="4" w:tplc="9B9E9ABC" w:tentative="1">
      <w:start w:val="1"/>
      <w:numFmt w:val="bullet"/>
      <w:lvlText w:val="o"/>
      <w:lvlJc w:val="left"/>
      <w:pPr>
        <w:tabs>
          <w:tab w:val="num" w:pos="3600"/>
        </w:tabs>
        <w:ind w:left="3600" w:hanging="360"/>
      </w:pPr>
      <w:rPr>
        <w:rFonts w:ascii="Courier New" w:hAnsi="Courier New" w:hint="default"/>
      </w:rPr>
    </w:lvl>
    <w:lvl w:ilvl="5" w:tplc="B77CC50E" w:tentative="1">
      <w:start w:val="1"/>
      <w:numFmt w:val="bullet"/>
      <w:lvlText w:val=""/>
      <w:lvlJc w:val="left"/>
      <w:pPr>
        <w:tabs>
          <w:tab w:val="num" w:pos="4320"/>
        </w:tabs>
        <w:ind w:left="4320" w:hanging="360"/>
      </w:pPr>
      <w:rPr>
        <w:rFonts w:ascii="Wingdings" w:hAnsi="Wingdings" w:hint="default"/>
      </w:rPr>
    </w:lvl>
    <w:lvl w:ilvl="6" w:tplc="336066D4" w:tentative="1">
      <w:start w:val="1"/>
      <w:numFmt w:val="bullet"/>
      <w:lvlText w:val=""/>
      <w:lvlJc w:val="left"/>
      <w:pPr>
        <w:tabs>
          <w:tab w:val="num" w:pos="5040"/>
        </w:tabs>
        <w:ind w:left="5040" w:hanging="360"/>
      </w:pPr>
      <w:rPr>
        <w:rFonts w:ascii="Symbol" w:hAnsi="Symbol" w:hint="default"/>
      </w:rPr>
    </w:lvl>
    <w:lvl w:ilvl="7" w:tplc="2F287DC2" w:tentative="1">
      <w:start w:val="1"/>
      <w:numFmt w:val="bullet"/>
      <w:lvlText w:val="o"/>
      <w:lvlJc w:val="left"/>
      <w:pPr>
        <w:tabs>
          <w:tab w:val="num" w:pos="5760"/>
        </w:tabs>
        <w:ind w:left="5760" w:hanging="360"/>
      </w:pPr>
      <w:rPr>
        <w:rFonts w:ascii="Courier New" w:hAnsi="Courier New" w:hint="default"/>
      </w:rPr>
    </w:lvl>
    <w:lvl w:ilvl="8" w:tplc="09BA8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4F642EDC">
      <w:start w:val="1"/>
      <w:numFmt w:val="decimal"/>
      <w:lvlText w:val="%1."/>
      <w:lvlJc w:val="left"/>
      <w:pPr>
        <w:tabs>
          <w:tab w:val="num" w:pos="720"/>
        </w:tabs>
        <w:ind w:left="720" w:hanging="360"/>
      </w:pPr>
    </w:lvl>
    <w:lvl w:ilvl="1" w:tplc="03F40538" w:tentative="1">
      <w:start w:val="1"/>
      <w:numFmt w:val="lowerLetter"/>
      <w:lvlText w:val="%2."/>
      <w:lvlJc w:val="left"/>
      <w:pPr>
        <w:tabs>
          <w:tab w:val="num" w:pos="1440"/>
        </w:tabs>
        <w:ind w:left="1440" w:hanging="360"/>
      </w:pPr>
    </w:lvl>
    <w:lvl w:ilvl="2" w:tplc="8E7E16FC" w:tentative="1">
      <w:start w:val="1"/>
      <w:numFmt w:val="lowerRoman"/>
      <w:lvlText w:val="%3."/>
      <w:lvlJc w:val="right"/>
      <w:pPr>
        <w:tabs>
          <w:tab w:val="num" w:pos="2160"/>
        </w:tabs>
        <w:ind w:left="2160" w:hanging="180"/>
      </w:pPr>
    </w:lvl>
    <w:lvl w:ilvl="3" w:tplc="03043424" w:tentative="1">
      <w:start w:val="1"/>
      <w:numFmt w:val="decimal"/>
      <w:lvlText w:val="%4."/>
      <w:lvlJc w:val="left"/>
      <w:pPr>
        <w:tabs>
          <w:tab w:val="num" w:pos="2880"/>
        </w:tabs>
        <w:ind w:left="2880" w:hanging="360"/>
      </w:pPr>
    </w:lvl>
    <w:lvl w:ilvl="4" w:tplc="BC1C14C2" w:tentative="1">
      <w:start w:val="1"/>
      <w:numFmt w:val="lowerLetter"/>
      <w:lvlText w:val="%5."/>
      <w:lvlJc w:val="left"/>
      <w:pPr>
        <w:tabs>
          <w:tab w:val="num" w:pos="3600"/>
        </w:tabs>
        <w:ind w:left="3600" w:hanging="360"/>
      </w:pPr>
    </w:lvl>
    <w:lvl w:ilvl="5" w:tplc="AF164D3A" w:tentative="1">
      <w:start w:val="1"/>
      <w:numFmt w:val="lowerRoman"/>
      <w:lvlText w:val="%6."/>
      <w:lvlJc w:val="right"/>
      <w:pPr>
        <w:tabs>
          <w:tab w:val="num" w:pos="4320"/>
        </w:tabs>
        <w:ind w:left="4320" w:hanging="180"/>
      </w:pPr>
    </w:lvl>
    <w:lvl w:ilvl="6" w:tplc="2D2C7BCC" w:tentative="1">
      <w:start w:val="1"/>
      <w:numFmt w:val="decimal"/>
      <w:lvlText w:val="%7."/>
      <w:lvlJc w:val="left"/>
      <w:pPr>
        <w:tabs>
          <w:tab w:val="num" w:pos="5040"/>
        </w:tabs>
        <w:ind w:left="5040" w:hanging="360"/>
      </w:pPr>
    </w:lvl>
    <w:lvl w:ilvl="7" w:tplc="E452C270" w:tentative="1">
      <w:start w:val="1"/>
      <w:numFmt w:val="lowerLetter"/>
      <w:lvlText w:val="%8."/>
      <w:lvlJc w:val="left"/>
      <w:pPr>
        <w:tabs>
          <w:tab w:val="num" w:pos="5760"/>
        </w:tabs>
        <w:ind w:left="5760" w:hanging="360"/>
      </w:pPr>
    </w:lvl>
    <w:lvl w:ilvl="8" w:tplc="FF10C5D6" w:tentative="1">
      <w:start w:val="1"/>
      <w:numFmt w:val="lowerRoman"/>
      <w:lvlText w:val="%9."/>
      <w:lvlJc w:val="right"/>
      <w:pPr>
        <w:tabs>
          <w:tab w:val="num" w:pos="6480"/>
        </w:tabs>
        <w:ind w:left="6480" w:hanging="180"/>
      </w:pPr>
    </w:lvl>
  </w:abstractNum>
  <w:abstractNum w:abstractNumId="9" w15:restartNumberingAfterBreak="0">
    <w:nsid w:val="6E0C09A6"/>
    <w:multiLevelType w:val="hybridMultilevel"/>
    <w:tmpl w:val="50A8CFE6"/>
    <w:lvl w:ilvl="0" w:tplc="AF2822D0">
      <w:numFmt w:val="bullet"/>
      <w:lvlText w:val="–"/>
      <w:lvlJc w:val="left"/>
      <w:pPr>
        <w:tabs>
          <w:tab w:val="num" w:pos="720"/>
        </w:tabs>
        <w:ind w:left="720" w:hanging="360"/>
      </w:pPr>
      <w:rPr>
        <w:rFonts w:ascii="Georgia" w:eastAsia="Times New Roman" w:hAnsi="Georgia" w:cs="Times New Roman" w:hint="default"/>
      </w:rPr>
    </w:lvl>
    <w:lvl w:ilvl="1" w:tplc="E920367A" w:tentative="1">
      <w:start w:val="1"/>
      <w:numFmt w:val="bullet"/>
      <w:lvlText w:val="o"/>
      <w:lvlJc w:val="left"/>
      <w:pPr>
        <w:tabs>
          <w:tab w:val="num" w:pos="1440"/>
        </w:tabs>
        <w:ind w:left="1440" w:hanging="360"/>
      </w:pPr>
      <w:rPr>
        <w:rFonts w:ascii="Courier New" w:hAnsi="Courier New" w:hint="default"/>
      </w:rPr>
    </w:lvl>
    <w:lvl w:ilvl="2" w:tplc="34620DA4" w:tentative="1">
      <w:start w:val="1"/>
      <w:numFmt w:val="bullet"/>
      <w:lvlText w:val=""/>
      <w:lvlJc w:val="left"/>
      <w:pPr>
        <w:tabs>
          <w:tab w:val="num" w:pos="2160"/>
        </w:tabs>
        <w:ind w:left="2160" w:hanging="360"/>
      </w:pPr>
      <w:rPr>
        <w:rFonts w:ascii="Wingdings" w:hAnsi="Wingdings" w:hint="default"/>
      </w:rPr>
    </w:lvl>
    <w:lvl w:ilvl="3" w:tplc="A5BA6248" w:tentative="1">
      <w:start w:val="1"/>
      <w:numFmt w:val="bullet"/>
      <w:lvlText w:val=""/>
      <w:lvlJc w:val="left"/>
      <w:pPr>
        <w:tabs>
          <w:tab w:val="num" w:pos="2880"/>
        </w:tabs>
        <w:ind w:left="2880" w:hanging="360"/>
      </w:pPr>
      <w:rPr>
        <w:rFonts w:ascii="Symbol" w:hAnsi="Symbol" w:hint="default"/>
      </w:rPr>
    </w:lvl>
    <w:lvl w:ilvl="4" w:tplc="BF9E9CE6" w:tentative="1">
      <w:start w:val="1"/>
      <w:numFmt w:val="bullet"/>
      <w:lvlText w:val="o"/>
      <w:lvlJc w:val="left"/>
      <w:pPr>
        <w:tabs>
          <w:tab w:val="num" w:pos="3600"/>
        </w:tabs>
        <w:ind w:left="3600" w:hanging="360"/>
      </w:pPr>
      <w:rPr>
        <w:rFonts w:ascii="Courier New" w:hAnsi="Courier New" w:hint="default"/>
      </w:rPr>
    </w:lvl>
    <w:lvl w:ilvl="5" w:tplc="C9A0A372" w:tentative="1">
      <w:start w:val="1"/>
      <w:numFmt w:val="bullet"/>
      <w:lvlText w:val=""/>
      <w:lvlJc w:val="left"/>
      <w:pPr>
        <w:tabs>
          <w:tab w:val="num" w:pos="4320"/>
        </w:tabs>
        <w:ind w:left="4320" w:hanging="360"/>
      </w:pPr>
      <w:rPr>
        <w:rFonts w:ascii="Wingdings" w:hAnsi="Wingdings" w:hint="default"/>
      </w:rPr>
    </w:lvl>
    <w:lvl w:ilvl="6" w:tplc="EF5421E2" w:tentative="1">
      <w:start w:val="1"/>
      <w:numFmt w:val="bullet"/>
      <w:lvlText w:val=""/>
      <w:lvlJc w:val="left"/>
      <w:pPr>
        <w:tabs>
          <w:tab w:val="num" w:pos="5040"/>
        </w:tabs>
        <w:ind w:left="5040" w:hanging="360"/>
      </w:pPr>
      <w:rPr>
        <w:rFonts w:ascii="Symbol" w:hAnsi="Symbol" w:hint="default"/>
      </w:rPr>
    </w:lvl>
    <w:lvl w:ilvl="7" w:tplc="5F6C46EC" w:tentative="1">
      <w:start w:val="1"/>
      <w:numFmt w:val="bullet"/>
      <w:lvlText w:val="o"/>
      <w:lvlJc w:val="left"/>
      <w:pPr>
        <w:tabs>
          <w:tab w:val="num" w:pos="5760"/>
        </w:tabs>
        <w:ind w:left="5760" w:hanging="360"/>
      </w:pPr>
      <w:rPr>
        <w:rFonts w:ascii="Courier New" w:hAnsi="Courier New" w:hint="default"/>
      </w:rPr>
    </w:lvl>
    <w:lvl w:ilvl="8" w:tplc="1A6282B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9"/>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0"/>
    <w:rsid w:val="00023A88"/>
    <w:rsid w:val="0002678D"/>
    <w:rsid w:val="000620A3"/>
    <w:rsid w:val="000669BB"/>
    <w:rsid w:val="00082904"/>
    <w:rsid w:val="0009035E"/>
    <w:rsid w:val="000A26F3"/>
    <w:rsid w:val="000A6B98"/>
    <w:rsid w:val="000A7238"/>
    <w:rsid w:val="001243B4"/>
    <w:rsid w:val="001273E3"/>
    <w:rsid w:val="001357B2"/>
    <w:rsid w:val="001852DF"/>
    <w:rsid w:val="00194657"/>
    <w:rsid w:val="001A62A0"/>
    <w:rsid w:val="001D3CD2"/>
    <w:rsid w:val="00202A77"/>
    <w:rsid w:val="00215D26"/>
    <w:rsid w:val="002513BF"/>
    <w:rsid w:val="002525B5"/>
    <w:rsid w:val="00271CE5"/>
    <w:rsid w:val="00282020"/>
    <w:rsid w:val="002D61A9"/>
    <w:rsid w:val="002E51D6"/>
    <w:rsid w:val="00314CDA"/>
    <w:rsid w:val="003307DC"/>
    <w:rsid w:val="0035531A"/>
    <w:rsid w:val="003636BF"/>
    <w:rsid w:val="0037479F"/>
    <w:rsid w:val="003845B4"/>
    <w:rsid w:val="00387B1A"/>
    <w:rsid w:val="00390240"/>
    <w:rsid w:val="00391684"/>
    <w:rsid w:val="00393256"/>
    <w:rsid w:val="003C61A2"/>
    <w:rsid w:val="003E1C74"/>
    <w:rsid w:val="00406C6C"/>
    <w:rsid w:val="0044790F"/>
    <w:rsid w:val="004521E6"/>
    <w:rsid w:val="004566A9"/>
    <w:rsid w:val="004B11BC"/>
    <w:rsid w:val="004E2E03"/>
    <w:rsid w:val="004F4609"/>
    <w:rsid w:val="004F5D46"/>
    <w:rsid w:val="00503B6A"/>
    <w:rsid w:val="00526246"/>
    <w:rsid w:val="00554EE6"/>
    <w:rsid w:val="005606BC"/>
    <w:rsid w:val="00567106"/>
    <w:rsid w:val="00580688"/>
    <w:rsid w:val="00580C38"/>
    <w:rsid w:val="005E1D3C"/>
    <w:rsid w:val="005E2CCC"/>
    <w:rsid w:val="00610C31"/>
    <w:rsid w:val="00632253"/>
    <w:rsid w:val="00642714"/>
    <w:rsid w:val="00644FEB"/>
    <w:rsid w:val="006455CE"/>
    <w:rsid w:val="006B47D0"/>
    <w:rsid w:val="006B5C1A"/>
    <w:rsid w:val="006D42D9"/>
    <w:rsid w:val="00733017"/>
    <w:rsid w:val="0074036D"/>
    <w:rsid w:val="0074757D"/>
    <w:rsid w:val="007677D5"/>
    <w:rsid w:val="00783310"/>
    <w:rsid w:val="007A37F7"/>
    <w:rsid w:val="007A4A6D"/>
    <w:rsid w:val="007C200E"/>
    <w:rsid w:val="007C3A5D"/>
    <w:rsid w:val="007D1BCF"/>
    <w:rsid w:val="007D75CF"/>
    <w:rsid w:val="007E6DC5"/>
    <w:rsid w:val="007F6936"/>
    <w:rsid w:val="00823B41"/>
    <w:rsid w:val="00833416"/>
    <w:rsid w:val="00835123"/>
    <w:rsid w:val="00863710"/>
    <w:rsid w:val="00864C8D"/>
    <w:rsid w:val="0088043C"/>
    <w:rsid w:val="008877A5"/>
    <w:rsid w:val="008906C9"/>
    <w:rsid w:val="008C0BB7"/>
    <w:rsid w:val="008C5738"/>
    <w:rsid w:val="008D04F0"/>
    <w:rsid w:val="008D2B86"/>
    <w:rsid w:val="008F3500"/>
    <w:rsid w:val="00906562"/>
    <w:rsid w:val="00907B91"/>
    <w:rsid w:val="0092495F"/>
    <w:rsid w:val="00924E3C"/>
    <w:rsid w:val="009612BB"/>
    <w:rsid w:val="009709F3"/>
    <w:rsid w:val="00972832"/>
    <w:rsid w:val="009E593B"/>
    <w:rsid w:val="009F3F88"/>
    <w:rsid w:val="009F6D12"/>
    <w:rsid w:val="009F7B65"/>
    <w:rsid w:val="00A06038"/>
    <w:rsid w:val="00A06861"/>
    <w:rsid w:val="00A125C5"/>
    <w:rsid w:val="00A5039D"/>
    <w:rsid w:val="00A65EE7"/>
    <w:rsid w:val="00A70133"/>
    <w:rsid w:val="00A73878"/>
    <w:rsid w:val="00AA768E"/>
    <w:rsid w:val="00AC0C1A"/>
    <w:rsid w:val="00AC6124"/>
    <w:rsid w:val="00B114AC"/>
    <w:rsid w:val="00B17141"/>
    <w:rsid w:val="00B2069B"/>
    <w:rsid w:val="00B238AC"/>
    <w:rsid w:val="00B31575"/>
    <w:rsid w:val="00B44EDF"/>
    <w:rsid w:val="00B60921"/>
    <w:rsid w:val="00B8547D"/>
    <w:rsid w:val="00BA60DA"/>
    <w:rsid w:val="00BC2474"/>
    <w:rsid w:val="00BC4D67"/>
    <w:rsid w:val="00BF3238"/>
    <w:rsid w:val="00C05207"/>
    <w:rsid w:val="00C250D5"/>
    <w:rsid w:val="00C51EF3"/>
    <w:rsid w:val="00C81E89"/>
    <w:rsid w:val="00C92898"/>
    <w:rsid w:val="00CA0269"/>
    <w:rsid w:val="00CE7514"/>
    <w:rsid w:val="00CF3282"/>
    <w:rsid w:val="00D248DE"/>
    <w:rsid w:val="00D558D9"/>
    <w:rsid w:val="00D56A14"/>
    <w:rsid w:val="00D8542D"/>
    <w:rsid w:val="00D92AB6"/>
    <w:rsid w:val="00DA418C"/>
    <w:rsid w:val="00DC6A71"/>
    <w:rsid w:val="00DE5B46"/>
    <w:rsid w:val="00E0357D"/>
    <w:rsid w:val="00E07167"/>
    <w:rsid w:val="00E24EC2"/>
    <w:rsid w:val="00E36745"/>
    <w:rsid w:val="00E37871"/>
    <w:rsid w:val="00E506C2"/>
    <w:rsid w:val="00E6021C"/>
    <w:rsid w:val="00E65F12"/>
    <w:rsid w:val="00E76293"/>
    <w:rsid w:val="00E9082B"/>
    <w:rsid w:val="00EE4873"/>
    <w:rsid w:val="00F240BB"/>
    <w:rsid w:val="00F46724"/>
    <w:rsid w:val="00F53FA7"/>
    <w:rsid w:val="00F57FED"/>
    <w:rsid w:val="00FD06B8"/>
    <w:rsid w:val="00FD5F0D"/>
    <w:rsid w:val="00FE0BC4"/>
    <w:rsid w:val="00FE3C97"/>
    <w:rsid w:val="00FE7E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5C1971"/>
  <w15:docId w15:val="{D3D0AA9C-6611-4D80-930C-22FEEF9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customStyle="1" w:styleId="Noga1">
    <w:name w:val="Noga1"/>
    <w:basedOn w:val="Navaden"/>
    <w:link w:val="NogaZnak"/>
    <w:uiPriority w:val="99"/>
    <w:rsid w:val="00BA60DA"/>
    <w:pPr>
      <w:tabs>
        <w:tab w:val="center" w:pos="4320"/>
        <w:tab w:val="right" w:pos="8640"/>
      </w:tabs>
    </w:pPr>
    <w:rPr>
      <w:rFonts w:cs="Times New Roman"/>
    </w:rPr>
  </w:style>
  <w:style w:type="character" w:customStyle="1" w:styleId="NogaZnak">
    <w:name w:val="Noga Znak"/>
    <w:link w:val="Noga1"/>
    <w:uiPriority w:val="99"/>
    <w:rsid w:val="00BA60DA"/>
    <w:rPr>
      <w:rFonts w:ascii="Arial" w:hAnsi="Arial" w:cs="Times New Roman"/>
      <w:szCs w:val="24"/>
      <w:lang w:val="en-US" w:eastAsia="en-US"/>
    </w:rPr>
  </w:style>
  <w:style w:type="character" w:customStyle="1" w:styleId="tevilkastrani1">
    <w:name w:val="Številka strani1"/>
    <w:basedOn w:val="Privzetapisavaodstavka"/>
    <w:rsid w:val="00BA60DA"/>
  </w:style>
  <w:style w:type="paragraph" w:styleId="Odstavekseznama">
    <w:name w:val="List Paragraph"/>
    <w:basedOn w:val="Navaden"/>
    <w:uiPriority w:val="34"/>
    <w:qFormat/>
    <w:rsid w:val="00D92AB6"/>
    <w:pPr>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odric@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o.ogrizek@mor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0</TotalTime>
  <Pages>3</Pages>
  <Words>1195</Words>
  <Characters>6818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KODRIČ Urša</cp:lastModifiedBy>
  <cp:revision>2</cp:revision>
  <cp:lastPrinted>2015-01-20T08:40:00Z</cp:lastPrinted>
  <dcterms:created xsi:type="dcterms:W3CDTF">2024-06-26T12:42:00Z</dcterms:created>
  <dcterms:modified xsi:type="dcterms:W3CDTF">2024-06-26T12:42:00Z</dcterms:modified>
</cp:coreProperties>
</file>