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7BCD" w14:textId="2754EDC7" w:rsidR="001243E6" w:rsidRDefault="001243E6" w:rsidP="00283A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 xml:space="preserve">Priloga </w:t>
      </w:r>
      <w:r w:rsidR="00663EC3" w:rsidRPr="00983FC6">
        <w:rPr>
          <w:rFonts w:ascii="Arial" w:hAnsi="Arial" w:cs="Arial"/>
          <w:b/>
          <w:bCs/>
          <w:sz w:val="20"/>
          <w:szCs w:val="20"/>
        </w:rPr>
        <w:t>1</w:t>
      </w:r>
      <w:r w:rsidR="00283AC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83AC0" w:rsidRPr="00983FC6">
        <w:rPr>
          <w:rFonts w:ascii="Arial" w:hAnsi="Arial" w:cs="Arial"/>
          <w:b/>
          <w:bCs/>
          <w:sz w:val="20"/>
          <w:szCs w:val="20"/>
        </w:rPr>
        <w:t>Prijavni obrazec</w:t>
      </w:r>
    </w:p>
    <w:p w14:paraId="42EF6FE5" w14:textId="0032AAD6" w:rsidR="00811FD0" w:rsidRDefault="00811FD0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2D0886B" w14:textId="77777777" w:rsidR="00283AC0" w:rsidRPr="00983FC6" w:rsidRDefault="00283AC0" w:rsidP="00811FD0">
      <w:pPr>
        <w:pStyle w:val="Brezrazmikov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2BE00EC" w14:textId="77777777" w:rsidR="00663EC3" w:rsidRPr="00983FC6" w:rsidRDefault="00663EC3" w:rsidP="00983FC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PREDLOG</w:t>
      </w:r>
    </w:p>
    <w:p w14:paraId="3205EE8F" w14:textId="7A82E8FB" w:rsidR="001243E6" w:rsidRPr="00983FC6" w:rsidRDefault="00663EC3" w:rsidP="00983FC6">
      <w:pPr>
        <w:pStyle w:val="Brezrazmikov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 xml:space="preserve">kandidatke ali kandidata za članico ali člana </w:t>
      </w:r>
      <w:r w:rsidRPr="00983FC6">
        <w:rPr>
          <w:rFonts w:ascii="Arial" w:hAnsi="Arial" w:cs="Arial"/>
          <w:b/>
          <w:bCs/>
          <w:sz w:val="20"/>
          <w:szCs w:val="20"/>
        </w:rPr>
        <w:t>S</w:t>
      </w:r>
      <w:r w:rsidRPr="00983FC6">
        <w:rPr>
          <w:rFonts w:ascii="Arial" w:hAnsi="Arial" w:cs="Arial"/>
          <w:b/>
          <w:bCs/>
          <w:sz w:val="20"/>
          <w:szCs w:val="20"/>
        </w:rPr>
        <w:t>veta RTV Slovenija</w:t>
      </w:r>
    </w:p>
    <w:p w14:paraId="3CC4508E" w14:textId="5572C2E4" w:rsidR="001243E6" w:rsidRPr="00983FC6" w:rsidRDefault="001243E6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AB8051" w14:textId="77777777" w:rsidR="00F97B58" w:rsidRPr="00983FC6" w:rsidRDefault="00F97B58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25E8FF" w14:textId="78490124" w:rsidR="00663EC3" w:rsidRPr="00663EC3" w:rsidRDefault="00663EC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EC3">
        <w:rPr>
          <w:rFonts w:ascii="Arial" w:hAnsi="Arial" w:cs="Arial"/>
          <w:b/>
          <w:bCs/>
          <w:sz w:val="20"/>
          <w:szCs w:val="20"/>
        </w:rPr>
        <w:t xml:space="preserve">PODATKI O </w:t>
      </w:r>
      <w:r w:rsidRPr="00983FC6">
        <w:rPr>
          <w:rFonts w:ascii="Arial" w:hAnsi="Arial" w:cs="Arial"/>
          <w:b/>
          <w:bCs/>
          <w:sz w:val="20"/>
          <w:szCs w:val="20"/>
        </w:rPr>
        <w:t xml:space="preserve">UPRAVIČENEM </w:t>
      </w:r>
      <w:r w:rsidRPr="00663EC3">
        <w:rPr>
          <w:rFonts w:ascii="Arial" w:hAnsi="Arial" w:cs="Arial"/>
          <w:b/>
          <w:bCs/>
          <w:sz w:val="20"/>
          <w:szCs w:val="20"/>
        </w:rPr>
        <w:t>PREDLAGATELJU</w:t>
      </w:r>
      <w:r w:rsidR="00A53183" w:rsidRPr="00485BC0"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1"/>
      </w:r>
      <w:r w:rsidRPr="00983F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77A83C1" w14:textId="77777777" w:rsidR="00663EC3" w:rsidRPr="00983FC6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685DB9" w14:textId="516915EA" w:rsidR="00663EC3" w:rsidRPr="00663EC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EC3">
        <w:rPr>
          <w:rFonts w:ascii="Arial" w:hAnsi="Arial" w:cs="Arial"/>
          <w:b/>
          <w:bCs/>
          <w:sz w:val="20"/>
          <w:szCs w:val="20"/>
        </w:rPr>
        <w:t>Naziv:</w:t>
      </w:r>
    </w:p>
    <w:p w14:paraId="66A444DF" w14:textId="77777777" w:rsidR="00663EC3" w:rsidRPr="00983FC6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BE048F1" w14:textId="26E62849" w:rsidR="00663EC3" w:rsidRPr="00663EC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EC3">
        <w:rPr>
          <w:rFonts w:ascii="Arial" w:hAnsi="Arial" w:cs="Arial"/>
          <w:b/>
          <w:bCs/>
          <w:sz w:val="20"/>
          <w:szCs w:val="20"/>
        </w:rPr>
        <w:t>Sedež:</w:t>
      </w:r>
    </w:p>
    <w:p w14:paraId="72C8AEC9" w14:textId="77777777" w:rsidR="00663EC3" w:rsidRPr="00983FC6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5B0B03" w14:textId="7E98B904" w:rsidR="00663EC3" w:rsidRPr="00663EC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EC3">
        <w:rPr>
          <w:rFonts w:ascii="Arial" w:hAnsi="Arial" w:cs="Arial"/>
          <w:b/>
          <w:bCs/>
          <w:sz w:val="20"/>
          <w:szCs w:val="20"/>
        </w:rPr>
        <w:t>Področje delovanja:</w:t>
      </w:r>
    </w:p>
    <w:p w14:paraId="7A072162" w14:textId="77777777" w:rsidR="00663EC3" w:rsidRPr="00983FC6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C2342E" w14:textId="76A7D7B9" w:rsidR="00663EC3" w:rsidRPr="00663EC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Kontaktna oseba, telefon, elektronski poštni naslov</w:t>
      </w:r>
      <w:r w:rsidRPr="00663EC3">
        <w:rPr>
          <w:rFonts w:ascii="Arial" w:hAnsi="Arial" w:cs="Arial"/>
          <w:b/>
          <w:bCs/>
          <w:sz w:val="20"/>
          <w:szCs w:val="20"/>
        </w:rPr>
        <w:t>:</w:t>
      </w:r>
    </w:p>
    <w:p w14:paraId="6B699EF3" w14:textId="77777777" w:rsidR="00663EC3" w:rsidRPr="00983FC6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588420" w14:textId="53BC6DDF" w:rsidR="00663EC3" w:rsidRPr="00663EC3" w:rsidRDefault="00663EC3" w:rsidP="00983FC6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63EC3">
        <w:rPr>
          <w:rFonts w:ascii="Arial" w:hAnsi="Arial" w:cs="Arial"/>
          <w:i/>
          <w:iCs/>
          <w:sz w:val="20"/>
          <w:szCs w:val="20"/>
        </w:rPr>
        <w:t>Prilog</w:t>
      </w:r>
      <w:r w:rsidRPr="00ED5BC0">
        <w:rPr>
          <w:rFonts w:ascii="Arial" w:hAnsi="Arial" w:cs="Arial"/>
          <w:i/>
          <w:iCs/>
          <w:sz w:val="20"/>
          <w:szCs w:val="20"/>
        </w:rPr>
        <w:t>e</w:t>
      </w:r>
      <w:r w:rsidRPr="00663EC3">
        <w:rPr>
          <w:rFonts w:ascii="Arial" w:hAnsi="Arial" w:cs="Arial"/>
          <w:i/>
          <w:iCs/>
          <w:sz w:val="20"/>
          <w:szCs w:val="20"/>
        </w:rPr>
        <w:t>:</w:t>
      </w:r>
    </w:p>
    <w:p w14:paraId="255CCAA3" w14:textId="227A79F1" w:rsidR="00983FC6" w:rsidRPr="00ED5BC0" w:rsidRDefault="00663EC3" w:rsidP="00983FC6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>dokument o registraciji oziroma ustanovitvi oziroma drug primerljiv dokument, ki izkazuje, da je</w:t>
      </w:r>
      <w:r w:rsidR="00485BC0" w:rsidRPr="00ED5BC0">
        <w:rPr>
          <w:rFonts w:ascii="Arial" w:hAnsi="Arial" w:cs="Arial"/>
          <w:i/>
          <w:iCs/>
          <w:sz w:val="20"/>
          <w:szCs w:val="20"/>
        </w:rPr>
        <w:t xml:space="preserve"> </w:t>
      </w:r>
      <w:r w:rsidRPr="00ED5BC0">
        <w:rPr>
          <w:rFonts w:ascii="Arial" w:hAnsi="Arial" w:cs="Arial"/>
          <w:i/>
          <w:iCs/>
          <w:sz w:val="20"/>
          <w:szCs w:val="20"/>
        </w:rPr>
        <w:t>upravičen predlagatelj, oziroma da deluje na zahtevanem področju</w:t>
      </w:r>
      <w:r w:rsidRPr="00ED5BC0">
        <w:rPr>
          <w:rFonts w:ascii="Arial" w:hAnsi="Arial" w:cs="Arial"/>
          <w:i/>
          <w:iCs/>
          <w:sz w:val="20"/>
          <w:szCs w:val="20"/>
        </w:rPr>
        <w:t>;</w:t>
      </w:r>
    </w:p>
    <w:p w14:paraId="0BF7059F" w14:textId="7271FBBF" w:rsidR="00663EC3" w:rsidRPr="00ED5BC0" w:rsidRDefault="00983FC6" w:rsidP="00983FC6">
      <w:pPr>
        <w:pStyle w:val="Brezrazmikov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>dokument, iz katerega izhaja odločitev pristojnega organa o predlaganju kandidata</w:t>
      </w:r>
      <w:r w:rsidRPr="00ED5BC0">
        <w:rPr>
          <w:rFonts w:ascii="Arial" w:hAnsi="Arial" w:cs="Arial"/>
          <w:i/>
          <w:iCs/>
          <w:sz w:val="20"/>
          <w:szCs w:val="20"/>
        </w:rPr>
        <w:t>.</w:t>
      </w:r>
    </w:p>
    <w:p w14:paraId="7BB17E27" w14:textId="58615C2C" w:rsidR="00A53183" w:rsidRDefault="00A53183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19DAFA" w14:textId="77777777" w:rsidR="00ED5BC0" w:rsidRDefault="00ED5BC0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D86979" w14:textId="6FDC7A34" w:rsidR="00A53183" w:rsidRPr="00983FC6" w:rsidRDefault="00A53183" w:rsidP="00ED5BC0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 xml:space="preserve">PODATKI O </w:t>
      </w:r>
      <w:r w:rsidR="00ED5BC0">
        <w:rPr>
          <w:rFonts w:ascii="Arial" w:hAnsi="Arial" w:cs="Arial"/>
          <w:b/>
          <w:bCs/>
          <w:sz w:val="20"/>
          <w:szCs w:val="20"/>
        </w:rPr>
        <w:t xml:space="preserve">KANDIDATKI OZIROMA </w:t>
      </w:r>
      <w:r w:rsidRPr="00983FC6">
        <w:rPr>
          <w:rFonts w:ascii="Arial" w:hAnsi="Arial" w:cs="Arial"/>
          <w:b/>
          <w:bCs/>
          <w:sz w:val="20"/>
          <w:szCs w:val="20"/>
        </w:rPr>
        <w:t>KANDIDATU</w:t>
      </w:r>
    </w:p>
    <w:p w14:paraId="1553382D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9EDB82" w14:textId="77777777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Ime in priimek:</w:t>
      </w:r>
    </w:p>
    <w:p w14:paraId="4D57D6CE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868BD" w14:textId="77777777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Datum rojstva:</w:t>
      </w:r>
    </w:p>
    <w:p w14:paraId="3236F493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51840C" w14:textId="77777777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Stalno prebivališče:</w:t>
      </w:r>
    </w:p>
    <w:p w14:paraId="2F436F44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10524E" w14:textId="3487F1C6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Naslov za vročanje:</w:t>
      </w:r>
    </w:p>
    <w:p w14:paraId="5E530FB2" w14:textId="338E068B" w:rsidR="00485BC0" w:rsidRDefault="00485BC0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9CA922" w14:textId="77777777" w:rsidR="00485BC0" w:rsidRDefault="00485BC0" w:rsidP="00485BC0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Izobrazba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2"/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2324E12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EE9CE86" w14:textId="77777777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Naziv delodajalca:</w:t>
      </w:r>
    </w:p>
    <w:p w14:paraId="5AA4B72E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144B01" w14:textId="77777777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83FC6">
        <w:rPr>
          <w:rFonts w:ascii="Arial" w:hAnsi="Arial" w:cs="Arial"/>
          <w:b/>
          <w:bCs/>
          <w:sz w:val="20"/>
          <w:szCs w:val="20"/>
        </w:rPr>
        <w:t>Naziv delovnega mesta:</w:t>
      </w:r>
    </w:p>
    <w:p w14:paraId="1B376279" w14:textId="77777777" w:rsidR="00A53183" w:rsidRPr="00485BC0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1E3C8E" w14:textId="344DBF7C" w:rsidR="00485BC0" w:rsidRPr="00485BC0" w:rsidRDefault="00A53183" w:rsidP="00A53183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  <w:r w:rsidRPr="00485BC0">
        <w:rPr>
          <w:rFonts w:ascii="Arial" w:hAnsi="Arial" w:cs="Arial"/>
          <w:b/>
          <w:sz w:val="20"/>
          <w:szCs w:val="20"/>
        </w:rPr>
        <w:t>Število let strokovnih delovnih izkušenj</w:t>
      </w:r>
      <w:r w:rsidR="00485BC0">
        <w:rPr>
          <w:rStyle w:val="Sprotnaopomba-sklic"/>
          <w:rFonts w:ascii="Arial" w:hAnsi="Arial" w:cs="Arial"/>
          <w:b/>
          <w:sz w:val="20"/>
          <w:szCs w:val="20"/>
        </w:rPr>
        <w:footnoteReference w:id="3"/>
      </w:r>
      <w:r w:rsidR="00485BC0" w:rsidRPr="00485BC0">
        <w:rPr>
          <w:rFonts w:ascii="Arial" w:hAnsi="Arial" w:cs="Arial"/>
          <w:b/>
          <w:sz w:val="20"/>
          <w:szCs w:val="20"/>
        </w:rPr>
        <w:t xml:space="preserve">: </w:t>
      </w:r>
    </w:p>
    <w:p w14:paraId="54509B5F" w14:textId="77777777" w:rsidR="00485BC0" w:rsidRDefault="00485BC0" w:rsidP="00A53183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698DFDF1" w14:textId="4B9F7666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704534" w14:textId="77777777" w:rsidR="00ED5BC0" w:rsidRDefault="00ED5BC0" w:rsidP="00ED5BC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 xml:space="preserve">Priloge: </w:t>
      </w:r>
    </w:p>
    <w:p w14:paraId="1ED42242" w14:textId="77777777" w:rsidR="00ED5BC0" w:rsidRDefault="00ED5BC0" w:rsidP="00ED5BC0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 xml:space="preserve">dokazilo o </w:t>
      </w:r>
      <w:r>
        <w:rPr>
          <w:rFonts w:ascii="Arial" w:hAnsi="Arial" w:cs="Arial"/>
          <w:i/>
          <w:iCs/>
          <w:sz w:val="20"/>
          <w:szCs w:val="20"/>
        </w:rPr>
        <w:t xml:space="preserve">zahtevani </w:t>
      </w:r>
      <w:r w:rsidRPr="00ED5BC0">
        <w:rPr>
          <w:rFonts w:ascii="Arial" w:hAnsi="Arial" w:cs="Arial"/>
          <w:i/>
          <w:iCs/>
          <w:sz w:val="20"/>
          <w:szCs w:val="20"/>
        </w:rPr>
        <w:t>izobrazbi</w:t>
      </w:r>
      <w:r>
        <w:rPr>
          <w:rFonts w:ascii="Arial" w:hAnsi="Arial" w:cs="Arial"/>
          <w:i/>
          <w:iCs/>
          <w:sz w:val="20"/>
          <w:szCs w:val="20"/>
        </w:rPr>
        <w:t>;</w:t>
      </w:r>
      <w:r w:rsidRPr="00ED5BC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48CEECEF" w14:textId="77777777" w:rsidR="00ED5BC0" w:rsidRDefault="00ED5BC0" w:rsidP="00ED5BC0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>dokazilo o strokovnih delovnih izkušnjah</w:t>
      </w:r>
      <w:r>
        <w:rPr>
          <w:rFonts w:ascii="Arial" w:hAnsi="Arial" w:cs="Arial"/>
          <w:i/>
          <w:iCs/>
          <w:sz w:val="20"/>
          <w:szCs w:val="20"/>
        </w:rPr>
        <w:t>;</w:t>
      </w:r>
    </w:p>
    <w:p w14:paraId="3E0B78BA" w14:textId="49BDC31F" w:rsidR="00ED5BC0" w:rsidRDefault="00ED5BC0" w:rsidP="00ED5BC0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>dokazilo o državljanstvu Republike Slovenije</w:t>
      </w:r>
      <w:r>
        <w:rPr>
          <w:rFonts w:ascii="Arial" w:hAnsi="Arial" w:cs="Arial"/>
          <w:i/>
          <w:iCs/>
          <w:sz w:val="20"/>
          <w:szCs w:val="20"/>
        </w:rPr>
        <w:t>;</w:t>
      </w:r>
    </w:p>
    <w:p w14:paraId="0379A7E6" w14:textId="7521406A" w:rsidR="00ED5BC0" w:rsidRDefault="00ED5BC0" w:rsidP="00ED5BC0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 xml:space="preserve">dokazilo, da </w:t>
      </w:r>
      <w:r>
        <w:rPr>
          <w:rFonts w:ascii="Arial" w:hAnsi="Arial" w:cs="Arial"/>
          <w:i/>
          <w:iCs/>
          <w:sz w:val="20"/>
          <w:szCs w:val="20"/>
        </w:rPr>
        <w:t xml:space="preserve">kandidatka oziroma kandidat </w:t>
      </w:r>
      <w:r w:rsidRPr="00ED5BC0">
        <w:rPr>
          <w:rFonts w:ascii="Arial" w:hAnsi="Arial" w:cs="Arial"/>
          <w:i/>
          <w:iCs/>
          <w:sz w:val="20"/>
          <w:szCs w:val="20"/>
        </w:rPr>
        <w:t>ni bil</w:t>
      </w:r>
      <w:r>
        <w:rPr>
          <w:rFonts w:ascii="Arial" w:hAnsi="Arial" w:cs="Arial"/>
          <w:i/>
          <w:iCs/>
          <w:sz w:val="20"/>
          <w:szCs w:val="20"/>
        </w:rPr>
        <w:t>a oziroma bil</w:t>
      </w:r>
      <w:r w:rsidRPr="00ED5BC0">
        <w:rPr>
          <w:rFonts w:ascii="Arial" w:hAnsi="Arial" w:cs="Arial"/>
          <w:i/>
          <w:iCs/>
          <w:sz w:val="20"/>
          <w:szCs w:val="20"/>
        </w:rPr>
        <w:t xml:space="preserve"> pravnomočno obsojen zaradi naklepnega kaznivega dejanja, ki se preganja po uradni dolžnosti, in da ni bil</w:t>
      </w:r>
      <w:r w:rsidR="00695E9C">
        <w:rPr>
          <w:rFonts w:ascii="Arial" w:hAnsi="Arial" w:cs="Arial"/>
          <w:i/>
          <w:iCs/>
          <w:sz w:val="20"/>
          <w:szCs w:val="20"/>
        </w:rPr>
        <w:t>a oziroma bil</w:t>
      </w:r>
      <w:r w:rsidRPr="00ED5BC0">
        <w:rPr>
          <w:rFonts w:ascii="Arial" w:hAnsi="Arial" w:cs="Arial"/>
          <w:i/>
          <w:iCs/>
          <w:sz w:val="20"/>
          <w:szCs w:val="20"/>
        </w:rPr>
        <w:t xml:space="preserve"> obsojen na nepogojno kazen zapora v trajanju več kot šest mesecev</w:t>
      </w:r>
      <w:r>
        <w:rPr>
          <w:rFonts w:ascii="Arial" w:hAnsi="Arial" w:cs="Arial"/>
          <w:i/>
          <w:iCs/>
          <w:sz w:val="20"/>
          <w:szCs w:val="20"/>
        </w:rPr>
        <w:t>;</w:t>
      </w:r>
    </w:p>
    <w:p w14:paraId="1E5986CB" w14:textId="7FC1868D" w:rsidR="00ED5BC0" w:rsidRPr="00ED5BC0" w:rsidRDefault="00ED5BC0" w:rsidP="00ED5BC0">
      <w:pPr>
        <w:pStyle w:val="Brezrazmikov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D5BC0">
        <w:rPr>
          <w:rFonts w:ascii="Arial" w:hAnsi="Arial" w:cs="Arial"/>
          <w:i/>
          <w:iCs/>
          <w:sz w:val="20"/>
          <w:szCs w:val="20"/>
        </w:rPr>
        <w:t>dokazilo, da zoper kandidat</w:t>
      </w:r>
      <w:r w:rsidRPr="00ED5BC0">
        <w:rPr>
          <w:rFonts w:ascii="Arial" w:hAnsi="Arial" w:cs="Arial"/>
          <w:i/>
          <w:iCs/>
          <w:sz w:val="20"/>
          <w:szCs w:val="20"/>
        </w:rPr>
        <w:t>ko oziroma kandidata</w:t>
      </w:r>
      <w:r w:rsidRPr="00ED5BC0">
        <w:rPr>
          <w:rFonts w:ascii="Arial" w:hAnsi="Arial" w:cs="Arial"/>
          <w:i/>
          <w:iCs/>
          <w:sz w:val="20"/>
          <w:szCs w:val="20"/>
        </w:rPr>
        <w:t xml:space="preserve"> ni vložena pravnomočna obtožnica zaradi naklepnega kaznivega dejanja, ki se preganja po uradni dolžnosti</w:t>
      </w:r>
      <w:r w:rsidR="00695E9C">
        <w:rPr>
          <w:rFonts w:ascii="Arial" w:hAnsi="Arial" w:cs="Arial"/>
          <w:i/>
          <w:iCs/>
          <w:sz w:val="20"/>
          <w:szCs w:val="20"/>
        </w:rPr>
        <w:t>.</w:t>
      </w:r>
    </w:p>
    <w:p w14:paraId="69DDC6F4" w14:textId="77777777" w:rsidR="00ED5BC0" w:rsidRDefault="00ED5BC0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7B4B7E" w14:textId="77777777" w:rsidR="00695E9C" w:rsidRPr="00695E9C" w:rsidRDefault="00695E9C" w:rsidP="00A53183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B88B89" w14:textId="693F371D" w:rsidR="00695E9C" w:rsidRPr="00695E9C" w:rsidRDefault="00695E9C" w:rsidP="00695E9C">
      <w:pPr>
        <w:pStyle w:val="Brezrazmikov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5E9C">
        <w:rPr>
          <w:rFonts w:ascii="Arial" w:hAnsi="Arial" w:cs="Arial"/>
          <w:b/>
          <w:bCs/>
          <w:sz w:val="20"/>
          <w:szCs w:val="20"/>
        </w:rPr>
        <w:t>UTEMELJITEV KANDIDATURE</w:t>
      </w:r>
      <w:r>
        <w:rPr>
          <w:rStyle w:val="Sprotnaopomba-sklic"/>
          <w:rFonts w:ascii="Arial" w:hAnsi="Arial" w:cs="Arial"/>
          <w:b/>
          <w:bCs/>
          <w:sz w:val="20"/>
          <w:szCs w:val="20"/>
        </w:rPr>
        <w:footnoteReference w:id="4"/>
      </w:r>
    </w:p>
    <w:p w14:paraId="1DB0F196" w14:textId="77777777" w:rsidR="00695E9C" w:rsidRDefault="00695E9C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C28F27" w14:textId="7ADFE950" w:rsidR="00A53183" w:rsidRPr="00695E9C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5E9C">
        <w:rPr>
          <w:rFonts w:ascii="Arial" w:hAnsi="Arial" w:cs="Arial"/>
          <w:b/>
          <w:bCs/>
          <w:sz w:val="20"/>
          <w:szCs w:val="20"/>
        </w:rPr>
        <w:t>O</w:t>
      </w:r>
      <w:r w:rsidR="00A53183" w:rsidRPr="00983FC6">
        <w:rPr>
          <w:rFonts w:ascii="Arial" w:hAnsi="Arial" w:cs="Arial"/>
          <w:b/>
          <w:bCs/>
          <w:sz w:val="20"/>
          <w:szCs w:val="20"/>
        </w:rPr>
        <w:t xml:space="preserve">pis </w:t>
      </w:r>
      <w:r w:rsidRPr="00695E9C">
        <w:rPr>
          <w:rFonts w:ascii="Arial" w:hAnsi="Arial" w:cs="Arial"/>
          <w:b/>
          <w:bCs/>
          <w:sz w:val="20"/>
          <w:szCs w:val="20"/>
        </w:rPr>
        <w:t xml:space="preserve">strokovnih </w:t>
      </w:r>
      <w:r w:rsidR="00A53183" w:rsidRPr="00983FC6">
        <w:rPr>
          <w:rFonts w:ascii="Arial" w:hAnsi="Arial" w:cs="Arial"/>
          <w:b/>
          <w:bCs/>
          <w:sz w:val="20"/>
          <w:szCs w:val="20"/>
        </w:rPr>
        <w:t xml:space="preserve">izkušenj in delovanja </w:t>
      </w:r>
      <w:r>
        <w:rPr>
          <w:rFonts w:ascii="Arial" w:hAnsi="Arial" w:cs="Arial"/>
          <w:b/>
          <w:bCs/>
          <w:sz w:val="20"/>
          <w:szCs w:val="20"/>
        </w:rPr>
        <w:t xml:space="preserve">kandidatke oziroma kandidata </w:t>
      </w:r>
      <w:r w:rsidR="00A53183" w:rsidRPr="00983FC6">
        <w:rPr>
          <w:rFonts w:ascii="Arial" w:hAnsi="Arial" w:cs="Arial"/>
          <w:b/>
          <w:bCs/>
          <w:sz w:val="20"/>
          <w:szCs w:val="20"/>
        </w:rPr>
        <w:t>na kulturnem, izobraževalnem, znanstvenem ali drugem relevantnem področju družbenega življenja</w:t>
      </w:r>
      <w:r w:rsidRPr="00695E9C">
        <w:rPr>
          <w:rFonts w:ascii="Arial" w:hAnsi="Arial" w:cs="Arial"/>
          <w:b/>
          <w:bCs/>
          <w:sz w:val="20"/>
          <w:szCs w:val="20"/>
        </w:rPr>
        <w:t>:</w:t>
      </w:r>
    </w:p>
    <w:p w14:paraId="0B29355B" w14:textId="77777777" w:rsidR="00963CFF" w:rsidRDefault="00963CFF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28A2E6" w14:textId="77777777" w:rsidR="00695E9C" w:rsidRPr="00983FC6" w:rsidRDefault="00695E9C" w:rsidP="00695E9C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FAB2CB" w14:textId="6C271DE4" w:rsidR="00A53183" w:rsidRPr="00695E9C" w:rsidRDefault="00695E9C" w:rsidP="00695E9C">
      <w:pPr>
        <w:pStyle w:val="Brezrazmikov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Kandidatkina oziroma kandidatova v</w:t>
      </w:r>
      <w:r w:rsidR="00A53183" w:rsidRPr="00983FC6">
        <w:rPr>
          <w:rFonts w:ascii="Arial" w:hAnsi="Arial" w:cs="Arial"/>
          <w:b/>
          <w:bCs/>
          <w:sz w:val="20"/>
          <w:szCs w:val="20"/>
        </w:rPr>
        <w:t>izij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A53183" w:rsidRPr="00983FC6">
        <w:rPr>
          <w:rFonts w:ascii="Arial" w:hAnsi="Arial" w:cs="Arial"/>
          <w:b/>
          <w:bCs/>
          <w:sz w:val="20"/>
          <w:szCs w:val="20"/>
        </w:rPr>
        <w:t xml:space="preserve"> dobrega delovanja in krepitve ugleda javne radiotelevizije</w:t>
      </w:r>
      <w:r w:rsidRPr="00695E9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6A173C8" w14:textId="74D464D9" w:rsidR="00A53183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2DD3B8" w14:textId="77777777" w:rsidR="00811FD0" w:rsidRDefault="00811FD0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E38F9A" w14:textId="77777777" w:rsidR="00A53183" w:rsidRPr="00983FC6" w:rsidRDefault="00A53183" w:rsidP="00A53183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F5FA59" w14:textId="1B8D4CB0" w:rsidR="00A53183" w:rsidRPr="00963CFF" w:rsidRDefault="00A53183" w:rsidP="00983FC6">
      <w:pPr>
        <w:pStyle w:val="Brezrazmikov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63CFF">
        <w:rPr>
          <w:rFonts w:ascii="Arial" w:hAnsi="Arial" w:cs="Arial"/>
          <w:b/>
          <w:bCs/>
          <w:sz w:val="20"/>
          <w:szCs w:val="20"/>
        </w:rPr>
        <w:t>Kraj in datum:                                                                                            Podpis</w:t>
      </w:r>
      <w:r w:rsidR="00811FD0" w:rsidRPr="00963CFF">
        <w:rPr>
          <w:rFonts w:ascii="Arial" w:hAnsi="Arial" w:cs="Arial"/>
          <w:b/>
          <w:bCs/>
          <w:sz w:val="20"/>
          <w:szCs w:val="20"/>
        </w:rPr>
        <w:t xml:space="preserve"> predlagatelja</w:t>
      </w:r>
      <w:r w:rsidRPr="00963CFF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95CF762" w14:textId="76A46E71" w:rsidR="00811FD0" w:rsidRDefault="00811FD0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768753" w14:textId="7FCBF02F" w:rsidR="00811FD0" w:rsidRDefault="00811FD0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CA4731" w14:textId="77777777" w:rsidR="00811FD0" w:rsidRDefault="00811FD0" w:rsidP="00983FC6">
      <w:pPr>
        <w:pStyle w:val="Brezrazmikov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497A8B" w14:textId="77777777" w:rsidR="00811FD0" w:rsidRPr="00695E9C" w:rsidRDefault="00811FD0" w:rsidP="00811FD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E9C">
        <w:rPr>
          <w:rFonts w:ascii="Arial" w:hAnsi="Arial" w:cs="Arial"/>
          <w:i/>
          <w:iCs/>
          <w:sz w:val="20"/>
          <w:szCs w:val="20"/>
        </w:rPr>
        <w:t>Priloga:</w:t>
      </w:r>
    </w:p>
    <w:p w14:paraId="61ADAAE8" w14:textId="68BF07DA" w:rsidR="00A53183" w:rsidRDefault="00811FD0" w:rsidP="00983FC6">
      <w:pPr>
        <w:pStyle w:val="Brezrazmikov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95E9C">
        <w:rPr>
          <w:rFonts w:ascii="Arial" w:hAnsi="Arial" w:cs="Arial"/>
          <w:i/>
          <w:iCs/>
          <w:sz w:val="20"/>
          <w:szCs w:val="20"/>
        </w:rPr>
        <w:t>soglasje h kandidaturi in izjava o izpolnjevanju pogojev.</w:t>
      </w:r>
    </w:p>
    <w:p w14:paraId="039D1968" w14:textId="3CE44AC7" w:rsidR="00811FD0" w:rsidRDefault="00811FD0" w:rsidP="00811FD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D157D47" w14:textId="77777777" w:rsidR="00811FD0" w:rsidRPr="00811FD0" w:rsidRDefault="00811FD0" w:rsidP="00811FD0">
      <w:pPr>
        <w:pStyle w:val="Brezrazmikov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811FD0" w:rsidRPr="00811FD0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920E" w14:textId="77777777" w:rsidR="00F97B58" w:rsidRDefault="00F97B58" w:rsidP="00F97B58">
      <w:pPr>
        <w:spacing w:after="0" w:line="240" w:lineRule="auto"/>
      </w:pPr>
      <w:r>
        <w:separator/>
      </w:r>
    </w:p>
  </w:endnote>
  <w:endnote w:type="continuationSeparator" w:id="0">
    <w:p w14:paraId="498ECED9" w14:textId="77777777" w:rsidR="00F97B58" w:rsidRDefault="00F97B58" w:rsidP="00F9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3C99" w14:textId="77777777" w:rsidR="00F97B58" w:rsidRDefault="00F97B58" w:rsidP="00F97B58">
      <w:pPr>
        <w:spacing w:after="0" w:line="240" w:lineRule="auto"/>
      </w:pPr>
      <w:r>
        <w:separator/>
      </w:r>
    </w:p>
  </w:footnote>
  <w:footnote w:type="continuationSeparator" w:id="0">
    <w:p w14:paraId="3D372E0C" w14:textId="77777777" w:rsidR="00F97B58" w:rsidRDefault="00F97B58" w:rsidP="00F97B58">
      <w:pPr>
        <w:spacing w:after="0" w:line="240" w:lineRule="auto"/>
      </w:pPr>
      <w:r>
        <w:continuationSeparator/>
      </w:r>
    </w:p>
  </w:footnote>
  <w:footnote w:id="1">
    <w:p w14:paraId="5699D344" w14:textId="56BD5EAC" w:rsidR="00A53183" w:rsidRPr="00A53183" w:rsidRDefault="00A53183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A53183">
        <w:rPr>
          <w:rStyle w:val="Sprotnaopomba-sklic"/>
          <w:rFonts w:ascii="Arial" w:hAnsi="Arial" w:cs="Arial"/>
          <w:sz w:val="16"/>
          <w:szCs w:val="16"/>
        </w:rPr>
        <w:footnoteRef/>
      </w:r>
      <w:r w:rsidRPr="00A53183">
        <w:rPr>
          <w:rFonts w:ascii="Arial" w:hAnsi="Arial" w:cs="Arial"/>
          <w:sz w:val="16"/>
          <w:szCs w:val="16"/>
        </w:rPr>
        <w:t xml:space="preserve"> </w:t>
      </w:r>
      <w:r w:rsidR="00485BC0">
        <w:rPr>
          <w:rFonts w:ascii="Arial" w:hAnsi="Arial" w:cs="Arial"/>
          <w:sz w:val="16"/>
          <w:szCs w:val="16"/>
        </w:rPr>
        <w:t>Upravičeni predlagatelji so organizacije, ki jim je javni poziv v skladu z 2. točko tretjega odstavka 17. člena Zakona o Radioteleviziji Slovenija namenjen, npr. v primeru, ko člana sveta imenuje SAZU, so upravičeni predlagatelji univerze in raziskovalni instituti.</w:t>
      </w:r>
    </w:p>
  </w:footnote>
  <w:footnote w:id="2">
    <w:p w14:paraId="32116667" w14:textId="77777777" w:rsidR="00485BC0" w:rsidRPr="00485BC0" w:rsidRDefault="00485BC0" w:rsidP="00485BC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485BC0">
        <w:rPr>
          <w:rStyle w:val="Sprotnaopomba-sklic"/>
          <w:rFonts w:ascii="Arial" w:hAnsi="Arial" w:cs="Arial"/>
          <w:sz w:val="16"/>
          <w:szCs w:val="16"/>
        </w:rPr>
        <w:footnoteRef/>
      </w:r>
      <w:r w:rsidRPr="00485B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zahtevano izobrazbo šteje najmanj izobrazba, </w:t>
      </w:r>
      <w:r w:rsidRPr="00485BC0">
        <w:rPr>
          <w:rFonts w:ascii="Arial" w:hAnsi="Arial" w:cs="Arial"/>
          <w:sz w:val="16"/>
          <w:szCs w:val="16"/>
        </w:rPr>
        <w:t>pridobljena po študijskem programu druge stopnje, oziroma izobrazba, ki ustreza ravni izobrazbe, pridobljene po študijskih programih druge stopnje, in je v skladu z zakonom, ki ureja slovensko ogrodje kvalifikacij, uvrščena na 8. raven</w:t>
      </w:r>
      <w:r>
        <w:rPr>
          <w:rFonts w:ascii="Arial" w:hAnsi="Arial" w:cs="Arial"/>
          <w:sz w:val="16"/>
          <w:szCs w:val="16"/>
        </w:rPr>
        <w:t xml:space="preserve"> (1. točka četrtega odstavka 17.a člena Zakona o Radioteleviziji Slovenija).</w:t>
      </w:r>
    </w:p>
  </w:footnote>
  <w:footnote w:id="3">
    <w:p w14:paraId="25B7D0EA" w14:textId="306FD90F" w:rsidR="00485BC0" w:rsidRPr="00695E9C" w:rsidRDefault="00485BC0" w:rsidP="00695E9C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485BC0">
        <w:rPr>
          <w:rStyle w:val="Sprotnaopomba-sklic"/>
          <w:rFonts w:ascii="Arial" w:hAnsi="Arial" w:cs="Arial"/>
          <w:sz w:val="16"/>
          <w:szCs w:val="16"/>
        </w:rPr>
        <w:footnoteRef/>
      </w:r>
      <w:r w:rsidRPr="00485B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člana Sveta RTV Slovenija se zahteva </w:t>
      </w:r>
      <w:r w:rsidRPr="00485BC0">
        <w:rPr>
          <w:rFonts w:ascii="Arial" w:hAnsi="Arial" w:cs="Arial"/>
          <w:sz w:val="16"/>
          <w:szCs w:val="16"/>
        </w:rPr>
        <w:t xml:space="preserve">najmanj </w:t>
      </w:r>
      <w:r>
        <w:rPr>
          <w:rFonts w:ascii="Arial" w:hAnsi="Arial" w:cs="Arial"/>
          <w:sz w:val="16"/>
          <w:szCs w:val="16"/>
        </w:rPr>
        <w:t>10</w:t>
      </w:r>
      <w:r w:rsidRPr="00485BC0">
        <w:rPr>
          <w:rFonts w:ascii="Arial" w:hAnsi="Arial" w:cs="Arial"/>
          <w:sz w:val="16"/>
          <w:szCs w:val="16"/>
        </w:rPr>
        <w:t xml:space="preserve"> let strokovnih delovnih izkušenj na področju</w:t>
      </w:r>
      <w:r>
        <w:rPr>
          <w:rFonts w:ascii="Arial" w:hAnsi="Arial" w:cs="Arial"/>
          <w:sz w:val="16"/>
          <w:szCs w:val="16"/>
        </w:rPr>
        <w:t xml:space="preserve">, na katerem deluje </w:t>
      </w:r>
      <w:r w:rsidRPr="00485BC0">
        <w:rPr>
          <w:rFonts w:ascii="Arial" w:hAnsi="Arial" w:cs="Arial"/>
          <w:sz w:val="16"/>
          <w:szCs w:val="16"/>
        </w:rPr>
        <w:t>upravičen</w:t>
      </w:r>
      <w:r>
        <w:rPr>
          <w:rFonts w:ascii="Arial" w:hAnsi="Arial" w:cs="Arial"/>
          <w:sz w:val="16"/>
          <w:szCs w:val="16"/>
        </w:rPr>
        <w:t xml:space="preserve">ec za imenovanje člana Sveta RTV Slovenija, </w:t>
      </w:r>
      <w:r w:rsidR="00ED5BC0">
        <w:rPr>
          <w:rFonts w:ascii="Arial" w:hAnsi="Arial" w:cs="Arial"/>
          <w:sz w:val="16"/>
          <w:szCs w:val="16"/>
        </w:rPr>
        <w:t xml:space="preserve">štetih po </w:t>
      </w:r>
      <w:r w:rsidRPr="00485BC0">
        <w:rPr>
          <w:rFonts w:ascii="Arial" w:hAnsi="Arial" w:cs="Arial"/>
          <w:sz w:val="16"/>
          <w:szCs w:val="16"/>
        </w:rPr>
        <w:t xml:space="preserve">doseženi </w:t>
      </w:r>
      <w:r w:rsidR="00ED5BC0">
        <w:rPr>
          <w:rFonts w:ascii="Arial" w:hAnsi="Arial" w:cs="Arial"/>
          <w:sz w:val="16"/>
          <w:szCs w:val="16"/>
        </w:rPr>
        <w:t>zahtevan</w:t>
      </w:r>
      <w:r w:rsidRPr="00485BC0">
        <w:rPr>
          <w:rFonts w:ascii="Arial" w:hAnsi="Arial" w:cs="Arial"/>
          <w:sz w:val="16"/>
          <w:szCs w:val="16"/>
        </w:rPr>
        <w:t>i</w:t>
      </w:r>
      <w:r w:rsidR="00ED5BC0">
        <w:rPr>
          <w:rFonts w:ascii="Arial" w:hAnsi="Arial" w:cs="Arial"/>
          <w:sz w:val="16"/>
          <w:szCs w:val="16"/>
        </w:rPr>
        <w:t xml:space="preserve"> i</w:t>
      </w:r>
      <w:r w:rsidRPr="00485BC0">
        <w:rPr>
          <w:rFonts w:ascii="Arial" w:hAnsi="Arial" w:cs="Arial"/>
          <w:sz w:val="16"/>
          <w:szCs w:val="16"/>
        </w:rPr>
        <w:t xml:space="preserve">zobrazbi iz </w:t>
      </w:r>
      <w:r w:rsidR="00ED5BC0" w:rsidRPr="00ED5BC0">
        <w:rPr>
          <w:rFonts w:ascii="Arial" w:hAnsi="Arial" w:cs="Arial"/>
          <w:sz w:val="16"/>
          <w:szCs w:val="16"/>
        </w:rPr>
        <w:t>1. točk</w:t>
      </w:r>
      <w:r w:rsidR="00ED5BC0">
        <w:rPr>
          <w:rFonts w:ascii="Arial" w:hAnsi="Arial" w:cs="Arial"/>
          <w:sz w:val="16"/>
          <w:szCs w:val="16"/>
        </w:rPr>
        <w:t>e</w:t>
      </w:r>
      <w:r w:rsidR="00ED5BC0" w:rsidRPr="00ED5BC0">
        <w:rPr>
          <w:rFonts w:ascii="Arial" w:hAnsi="Arial" w:cs="Arial"/>
          <w:sz w:val="16"/>
          <w:szCs w:val="16"/>
        </w:rPr>
        <w:t xml:space="preserve"> četrtega odstavka 17.a člena Zakona o Radioteleviziji Slovenija</w:t>
      </w:r>
      <w:r w:rsidR="00ED5BC0">
        <w:rPr>
          <w:rFonts w:ascii="Arial" w:hAnsi="Arial" w:cs="Arial"/>
          <w:sz w:val="16"/>
          <w:szCs w:val="16"/>
        </w:rPr>
        <w:t xml:space="preserve"> (2</w:t>
      </w:r>
      <w:r w:rsidR="00ED5BC0" w:rsidRPr="00ED5BC0">
        <w:rPr>
          <w:rFonts w:ascii="Arial" w:hAnsi="Arial" w:cs="Arial"/>
          <w:sz w:val="16"/>
          <w:szCs w:val="16"/>
        </w:rPr>
        <w:t>. točka četrtega odstavka 17.a člena Zakona o Radioteleviziji Slovenija</w:t>
      </w:r>
      <w:r w:rsidR="00ED5BC0">
        <w:rPr>
          <w:rFonts w:ascii="Arial" w:hAnsi="Arial" w:cs="Arial"/>
          <w:sz w:val="16"/>
          <w:szCs w:val="16"/>
        </w:rPr>
        <w:t>).</w:t>
      </w:r>
    </w:p>
  </w:footnote>
  <w:footnote w:id="4">
    <w:p w14:paraId="529FE3FC" w14:textId="5AFA1296" w:rsidR="00811FD0" w:rsidRPr="00811FD0" w:rsidRDefault="00695E9C" w:rsidP="00695E9C">
      <w:pPr>
        <w:pStyle w:val="Brezrazmikov"/>
        <w:jc w:val="both"/>
        <w:rPr>
          <w:rFonts w:ascii="Arial" w:hAnsi="Arial" w:cs="Arial"/>
          <w:sz w:val="16"/>
          <w:szCs w:val="16"/>
        </w:rPr>
      </w:pPr>
      <w:r w:rsidRPr="00811FD0">
        <w:rPr>
          <w:rStyle w:val="Sprotnaopomba-sklic"/>
          <w:rFonts w:ascii="Arial" w:hAnsi="Arial" w:cs="Arial"/>
          <w:sz w:val="16"/>
          <w:szCs w:val="16"/>
        </w:rPr>
        <w:footnoteRef/>
      </w:r>
      <w:r w:rsidRPr="00811FD0">
        <w:rPr>
          <w:rFonts w:ascii="Arial" w:hAnsi="Arial" w:cs="Arial"/>
          <w:sz w:val="16"/>
          <w:szCs w:val="16"/>
        </w:rPr>
        <w:t xml:space="preserve"> </w:t>
      </w:r>
      <w:r w:rsidR="00811FD0" w:rsidRPr="00811FD0">
        <w:rPr>
          <w:rFonts w:ascii="Arial" w:hAnsi="Arial" w:cs="Arial"/>
          <w:sz w:val="16"/>
          <w:szCs w:val="16"/>
        </w:rPr>
        <w:t>Na podlagi 3. in 4. točke četrtega odstavka 17.a člena Zakona o Radioteleviziji Slovenija je</w:t>
      </w:r>
      <w:r w:rsidR="00811FD0">
        <w:rPr>
          <w:rFonts w:ascii="Arial" w:hAnsi="Arial" w:cs="Arial"/>
          <w:sz w:val="16"/>
          <w:szCs w:val="16"/>
        </w:rPr>
        <w:t xml:space="preserve"> </w:t>
      </w:r>
      <w:r w:rsidR="00811FD0" w:rsidRPr="00811FD0">
        <w:rPr>
          <w:rFonts w:ascii="Arial" w:hAnsi="Arial" w:cs="Arial"/>
          <w:sz w:val="16"/>
          <w:szCs w:val="16"/>
        </w:rPr>
        <w:t>pogoj</w:t>
      </w:r>
      <w:r w:rsidR="00811FD0">
        <w:rPr>
          <w:rFonts w:ascii="Arial" w:hAnsi="Arial" w:cs="Arial"/>
          <w:sz w:val="16"/>
          <w:szCs w:val="16"/>
        </w:rPr>
        <w:t xml:space="preserve"> </w:t>
      </w:r>
      <w:r w:rsidR="00811FD0" w:rsidRPr="00811FD0">
        <w:rPr>
          <w:rFonts w:ascii="Arial" w:hAnsi="Arial" w:cs="Arial"/>
          <w:sz w:val="16"/>
          <w:szCs w:val="16"/>
        </w:rPr>
        <w:t xml:space="preserve">za imenovanje članov Sveta RTV Slovenija tudi </w:t>
      </w:r>
      <w:r w:rsidRPr="00811FD0">
        <w:rPr>
          <w:rFonts w:ascii="Arial" w:hAnsi="Arial" w:cs="Arial"/>
          <w:sz w:val="16"/>
          <w:szCs w:val="16"/>
        </w:rPr>
        <w:t>visoka osebna integriteta in moralni ugled</w:t>
      </w:r>
      <w:r w:rsidR="00811FD0" w:rsidRPr="00811FD0">
        <w:rPr>
          <w:rFonts w:ascii="Arial" w:hAnsi="Arial" w:cs="Arial"/>
          <w:sz w:val="16"/>
          <w:szCs w:val="16"/>
        </w:rPr>
        <w:t xml:space="preserve"> ter </w:t>
      </w:r>
      <w:r w:rsidRPr="00811FD0">
        <w:rPr>
          <w:rFonts w:ascii="Arial" w:hAnsi="Arial" w:cs="Arial"/>
          <w:sz w:val="16"/>
          <w:szCs w:val="16"/>
        </w:rPr>
        <w:t>pripravljenost in zmožnost s svojim znanjem, ugledom oziroma dosežki na relevantnem področju družbenega življenja prispevati k dobremu delovanju in krepitvi ugleda javne radiotelevizije, tako v Republiki Sloveniji kot v tujini</w:t>
      </w:r>
      <w:r w:rsidR="00811FD0" w:rsidRPr="00811FD0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87"/>
    <w:multiLevelType w:val="hybridMultilevel"/>
    <w:tmpl w:val="851E51B6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D0BA0"/>
    <w:multiLevelType w:val="hybridMultilevel"/>
    <w:tmpl w:val="6A4C80FC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F23DE1"/>
    <w:multiLevelType w:val="multilevel"/>
    <w:tmpl w:val="AA2CC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029E8"/>
    <w:multiLevelType w:val="hybridMultilevel"/>
    <w:tmpl w:val="E47ABA32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87B50"/>
    <w:multiLevelType w:val="hybridMultilevel"/>
    <w:tmpl w:val="F788A6C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60B139DF"/>
    <w:multiLevelType w:val="hybridMultilevel"/>
    <w:tmpl w:val="B44EA3A4"/>
    <w:lvl w:ilvl="0" w:tplc="71544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21" w15:restartNumberingAfterBreak="0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A9C0C2F"/>
    <w:multiLevelType w:val="hybridMultilevel"/>
    <w:tmpl w:val="4A10D46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8"/>
  </w:num>
  <w:num w:numId="5">
    <w:abstractNumId w:val="17"/>
  </w:num>
  <w:num w:numId="6">
    <w:abstractNumId w:val="9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2"/>
  </w:num>
  <w:num w:numId="12">
    <w:abstractNumId w:val="1"/>
  </w:num>
  <w:num w:numId="13">
    <w:abstractNumId w:val="18"/>
  </w:num>
  <w:num w:numId="14">
    <w:abstractNumId w:val="6"/>
  </w:num>
  <w:num w:numId="15">
    <w:abstractNumId w:val="5"/>
  </w:num>
  <w:num w:numId="16">
    <w:abstractNumId w:val="21"/>
  </w:num>
  <w:num w:numId="17">
    <w:abstractNumId w:val="16"/>
  </w:num>
  <w:num w:numId="18">
    <w:abstractNumId w:val="4"/>
  </w:num>
  <w:num w:numId="19">
    <w:abstractNumId w:val="22"/>
  </w:num>
  <w:num w:numId="20">
    <w:abstractNumId w:val="19"/>
  </w:num>
  <w:num w:numId="21">
    <w:abstractNumId w:val="15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C"/>
    <w:rsid w:val="00064715"/>
    <w:rsid w:val="001243E6"/>
    <w:rsid w:val="00175C10"/>
    <w:rsid w:val="001A2957"/>
    <w:rsid w:val="001C0C3B"/>
    <w:rsid w:val="00283AC0"/>
    <w:rsid w:val="00313252"/>
    <w:rsid w:val="00485BC0"/>
    <w:rsid w:val="005375B7"/>
    <w:rsid w:val="00663EC3"/>
    <w:rsid w:val="00695E9C"/>
    <w:rsid w:val="006C616A"/>
    <w:rsid w:val="007626FF"/>
    <w:rsid w:val="007B6D04"/>
    <w:rsid w:val="00811FD0"/>
    <w:rsid w:val="00872392"/>
    <w:rsid w:val="00961855"/>
    <w:rsid w:val="00963CFF"/>
    <w:rsid w:val="00983FC6"/>
    <w:rsid w:val="00990D99"/>
    <w:rsid w:val="009B452D"/>
    <w:rsid w:val="00A01D9C"/>
    <w:rsid w:val="00A53183"/>
    <w:rsid w:val="00AA576A"/>
    <w:rsid w:val="00AC4A3D"/>
    <w:rsid w:val="00AF0522"/>
    <w:rsid w:val="00B46F20"/>
    <w:rsid w:val="00C036BF"/>
    <w:rsid w:val="00C26148"/>
    <w:rsid w:val="00C3564A"/>
    <w:rsid w:val="00D4558F"/>
    <w:rsid w:val="00D941B5"/>
    <w:rsid w:val="00E4003D"/>
    <w:rsid w:val="00E4739F"/>
    <w:rsid w:val="00E96F31"/>
    <w:rsid w:val="00EA1A16"/>
    <w:rsid w:val="00EA76CA"/>
    <w:rsid w:val="00ED5BC0"/>
    <w:rsid w:val="00F81485"/>
    <w:rsid w:val="00F86CB0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4339"/>
  <w15:chartTrackingRefBased/>
  <w15:docId w15:val="{C8E44894-0477-4455-BCEC-DFC17D7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97B5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97B58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97B58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97B58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F97B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CC033D9-8C73-4F73-B172-684CBF35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Jezovšek</dc:creator>
  <cp:keywords/>
  <dc:description/>
  <cp:lastModifiedBy>Branko Jezovšek</cp:lastModifiedBy>
  <cp:revision>5</cp:revision>
  <dcterms:created xsi:type="dcterms:W3CDTF">2022-12-28T13:15:00Z</dcterms:created>
  <dcterms:modified xsi:type="dcterms:W3CDTF">2022-12-28T14:35:00Z</dcterms:modified>
</cp:coreProperties>
</file>