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34AD594"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B1496">
        <w:t>1004-58/2024-2570-1</w:t>
      </w:r>
    </w:p>
    <w:p w14:paraId="60D51F70" w14:textId="03D81719" w:rsidR="007D75CF" w:rsidRPr="00202A77" w:rsidRDefault="007D75CF" w:rsidP="00DC6A71">
      <w:pPr>
        <w:pStyle w:val="datumtevilka"/>
      </w:pP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7ACFE534"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prostega uradniškega delovnega mesta</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35A5B5D1" w:rsidR="007D75CF" w:rsidRDefault="00A227DF" w:rsidP="00A6051E">
      <w:pPr>
        <w:jc w:val="center"/>
        <w:rPr>
          <w:b/>
          <w:lang w:val="sl-SI"/>
        </w:rPr>
      </w:pPr>
      <w:r>
        <w:rPr>
          <w:b/>
          <w:lang w:val="sl-SI"/>
        </w:rPr>
        <w:t xml:space="preserve">VODJA </w:t>
      </w:r>
      <w:r w:rsidR="00FD3C21">
        <w:rPr>
          <w:b/>
          <w:lang w:val="sl-SI"/>
        </w:rPr>
        <w:t>SEKTORJA</w:t>
      </w:r>
      <w:r w:rsidR="0070396C">
        <w:rPr>
          <w:b/>
          <w:lang w:val="sl-SI"/>
        </w:rPr>
        <w:t xml:space="preserve"> </w:t>
      </w:r>
      <w:r>
        <w:rPr>
          <w:b/>
          <w:lang w:val="sl-SI"/>
        </w:rPr>
        <w:t xml:space="preserve">(šifra DM </w:t>
      </w:r>
      <w:r w:rsidR="007B739B">
        <w:rPr>
          <w:b/>
          <w:lang w:val="sl-SI"/>
        </w:rPr>
        <w:t>1336</w:t>
      </w:r>
      <w:r w:rsidR="006A29C3">
        <w:rPr>
          <w:b/>
          <w:lang w:val="sl-SI"/>
        </w:rPr>
        <w:t>)</w:t>
      </w:r>
    </w:p>
    <w:p w14:paraId="4DF62DF7" w14:textId="0009F713" w:rsidR="006A29C3" w:rsidRPr="00726EC6" w:rsidRDefault="00A227DF" w:rsidP="00726EC6">
      <w:pPr>
        <w:jc w:val="center"/>
        <w:rPr>
          <w:b/>
          <w:lang w:val="sl-SI"/>
        </w:rPr>
      </w:pPr>
      <w:r>
        <w:rPr>
          <w:b/>
          <w:lang w:val="sl-SI"/>
        </w:rPr>
        <w:t xml:space="preserve">v </w:t>
      </w:r>
      <w:r w:rsidR="0070396C">
        <w:rPr>
          <w:b/>
          <w:lang w:val="sl-SI"/>
        </w:rPr>
        <w:t>Sektorju za ravnanje z odpadki v Direktoratu za okolje</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29614B2" w14:textId="77777777" w:rsidR="002B6057" w:rsidRDefault="0039592F" w:rsidP="00A227DF">
      <w:pPr>
        <w:pStyle w:val="Odstavekseznama"/>
        <w:numPr>
          <w:ilvl w:val="0"/>
          <w:numId w:val="11"/>
        </w:numPr>
        <w:jc w:val="both"/>
        <w:rPr>
          <w:lang w:val="sl-SI"/>
        </w:rPr>
      </w:pPr>
      <w:r w:rsidRPr="002B6057">
        <w:rPr>
          <w:lang w:val="sl-SI"/>
        </w:rPr>
        <w:t>visokošolsko univerzitetno izobraževanje (prejšnje)/visokošolska univerzitetna izobrazba (prejšnja) / specialistično izobraževanje po visokošolski strokovni izobrazbi (prejšnje)/specializacija po visokošolski strokovni izobrazbi (prejšnja) / magistrsko izobraževanje po visokošolski strokovni izobrazbi (prejšnje) / magisterij po visokošolski strokovni izobrazbi (prejšnja) / magistrsko izobraževanje (druga bolonjska stopnja) / magistrska izobrazba (druga bolonjska stopnja),</w:t>
      </w:r>
    </w:p>
    <w:p w14:paraId="45B925DE" w14:textId="08FDFB15" w:rsidR="00A227DF" w:rsidRPr="002B6057" w:rsidRDefault="00DA635C" w:rsidP="00A227DF">
      <w:pPr>
        <w:pStyle w:val="Odstavekseznama"/>
        <w:numPr>
          <w:ilvl w:val="0"/>
          <w:numId w:val="11"/>
        </w:numPr>
        <w:jc w:val="both"/>
        <w:rPr>
          <w:lang w:val="sl-SI"/>
        </w:rPr>
      </w:pPr>
      <w:r w:rsidRPr="002B6057">
        <w:rPr>
          <w:lang w:val="sl-SI"/>
        </w:rPr>
        <w:t>najmanj 7 let delovnih izkušenj,</w:t>
      </w:r>
    </w:p>
    <w:p w14:paraId="3DDCED52" w14:textId="77777777" w:rsidR="0039592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0039592F">
        <w:rPr>
          <w:lang w:val="sl-SI"/>
        </w:rPr>
        <w:t>,</w:t>
      </w:r>
    </w:p>
    <w:p w14:paraId="7C2DC3B3" w14:textId="289789F8" w:rsidR="00722265" w:rsidRDefault="00722265" w:rsidP="00A227DF">
      <w:pPr>
        <w:pStyle w:val="Odstavekseznama"/>
        <w:numPr>
          <w:ilvl w:val="0"/>
          <w:numId w:val="11"/>
        </w:numPr>
        <w:jc w:val="both"/>
        <w:rPr>
          <w:lang w:val="sl-SI"/>
        </w:rPr>
      </w:pPr>
      <w:r>
        <w:rPr>
          <w:lang w:val="sl-SI"/>
        </w:rPr>
        <w:t>osnovna raven znanja angleškega jezika,</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DA635C">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5CD35CB8" w14:textId="55140E1B" w:rsidR="00DA635C" w:rsidRDefault="00DA635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 xml:space="preserve">ih </w:t>
      </w:r>
      <w:r w:rsidR="00CB1F14">
        <w:rPr>
          <w:lang w:val="sl-SI"/>
        </w:rPr>
        <w:lastRenderedPageBreak/>
        <w:t>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41F4924F" w14:textId="3AA932AC" w:rsidR="0039592F" w:rsidRPr="0039592F" w:rsidRDefault="0039592F" w:rsidP="0039592F">
      <w:pPr>
        <w:spacing w:line="240" w:lineRule="auto"/>
        <w:jc w:val="both"/>
        <w:rPr>
          <w:lang w:val="sl-SI"/>
        </w:rPr>
      </w:pPr>
      <w:r w:rsidRPr="0039592F">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E9DA9AE" w14:textId="77777777" w:rsidR="0039592F" w:rsidRPr="0039592F" w:rsidRDefault="0039592F" w:rsidP="0039592F">
      <w:pPr>
        <w:spacing w:line="240" w:lineRule="auto"/>
        <w:jc w:val="both"/>
        <w:rPr>
          <w:lang w:val="sl-SI"/>
        </w:rPr>
      </w:pPr>
    </w:p>
    <w:p w14:paraId="5521377E" w14:textId="09881569" w:rsidR="00A227DF" w:rsidRPr="00CB1F14" w:rsidRDefault="00B3028B" w:rsidP="0039592F">
      <w:pPr>
        <w:spacing w:line="240" w:lineRule="auto"/>
        <w:jc w:val="both"/>
        <w:rPr>
          <w:lang w:val="sl-SI"/>
        </w:rPr>
      </w:pPr>
      <w:r>
        <w:rPr>
          <w:lang w:val="sl-SI"/>
        </w:rPr>
        <w:t>Prednost pri izbiri bodo imeli kandidati z izkušnjami na področju vodenja ter izkušnjami na področju ravnanja z odpadki.</w:t>
      </w: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87805F8" w14:textId="77777777" w:rsidR="00B3028B" w:rsidRPr="00B3028B" w:rsidRDefault="00B3028B" w:rsidP="00B3028B">
      <w:pPr>
        <w:jc w:val="both"/>
        <w:rPr>
          <w:lang w:val="sl-SI"/>
        </w:rPr>
      </w:pPr>
    </w:p>
    <w:p w14:paraId="6C7D7B57" w14:textId="16982E74" w:rsidR="00B3028B" w:rsidRPr="00B3028B" w:rsidRDefault="00B3028B" w:rsidP="00B3028B">
      <w:pPr>
        <w:pStyle w:val="Odstavekseznama"/>
        <w:numPr>
          <w:ilvl w:val="0"/>
          <w:numId w:val="11"/>
        </w:numPr>
        <w:jc w:val="both"/>
        <w:rPr>
          <w:lang w:val="sl-SI"/>
        </w:rPr>
      </w:pPr>
      <w:r w:rsidRPr="00B3028B">
        <w:rPr>
          <w:lang w:val="sl-SI"/>
        </w:rPr>
        <w:t>vodenje in organiziranje dela sektorja</w:t>
      </w:r>
    </w:p>
    <w:p w14:paraId="24F1B151" w14:textId="5596BE96" w:rsidR="00B3028B" w:rsidRPr="00B3028B" w:rsidRDefault="00B3028B" w:rsidP="00B3028B">
      <w:pPr>
        <w:pStyle w:val="Odstavekseznama"/>
        <w:numPr>
          <w:ilvl w:val="0"/>
          <w:numId w:val="11"/>
        </w:numPr>
        <w:jc w:val="both"/>
        <w:rPr>
          <w:lang w:val="sl-SI"/>
        </w:rPr>
      </w:pPr>
      <w:r w:rsidRPr="00B3028B">
        <w:rPr>
          <w:lang w:val="sl-SI"/>
        </w:rPr>
        <w:t>načrtovanje in izvajanje proračuna in drugih ukrepov s področja dela</w:t>
      </w:r>
    </w:p>
    <w:p w14:paraId="672C3BE0" w14:textId="776F64DF" w:rsidR="00B3028B" w:rsidRPr="00B3028B" w:rsidRDefault="00B3028B" w:rsidP="00B3028B">
      <w:pPr>
        <w:pStyle w:val="Odstavekseznama"/>
        <w:numPr>
          <w:ilvl w:val="0"/>
          <w:numId w:val="11"/>
        </w:numPr>
        <w:jc w:val="both"/>
        <w:rPr>
          <w:lang w:val="sl-SI"/>
        </w:rPr>
      </w:pPr>
      <w:r w:rsidRPr="00B3028B">
        <w:rPr>
          <w:lang w:val="sl-SI"/>
        </w:rPr>
        <w:t>neposredna pomoč pri vodenju strokovnih nalog na delu delovnega področja ministrstva</w:t>
      </w:r>
    </w:p>
    <w:p w14:paraId="2701FD35" w14:textId="7E1D72B9" w:rsidR="00B3028B" w:rsidRPr="00B3028B" w:rsidRDefault="00B3028B" w:rsidP="00B3028B">
      <w:pPr>
        <w:pStyle w:val="Odstavekseznama"/>
        <w:numPr>
          <w:ilvl w:val="0"/>
          <w:numId w:val="11"/>
        </w:numPr>
        <w:jc w:val="both"/>
        <w:rPr>
          <w:lang w:val="sl-SI"/>
        </w:rPr>
      </w:pPr>
      <w:r w:rsidRPr="00B3028B">
        <w:rPr>
          <w:lang w:val="sl-SI"/>
        </w:rPr>
        <w:t>vodenje projektnih skupin za najzahtevnejše in ključne projekte</w:t>
      </w:r>
    </w:p>
    <w:p w14:paraId="125BA543" w14:textId="55A059B7" w:rsidR="00B3028B" w:rsidRPr="00B3028B" w:rsidRDefault="00B3028B" w:rsidP="00B3028B">
      <w:pPr>
        <w:pStyle w:val="Odstavekseznama"/>
        <w:numPr>
          <w:ilvl w:val="0"/>
          <w:numId w:val="11"/>
        </w:numPr>
        <w:jc w:val="both"/>
        <w:rPr>
          <w:lang w:val="sl-SI"/>
        </w:rPr>
      </w:pPr>
      <w:r w:rsidRPr="00B3028B">
        <w:rPr>
          <w:lang w:val="sl-SI"/>
        </w:rPr>
        <w:t>samostojno oblikovanje ključnih sistemskih rešitev in drugih najzahtevnejših gradiv</w:t>
      </w:r>
    </w:p>
    <w:p w14:paraId="60DFA7FF" w14:textId="76C20A12" w:rsidR="00B3028B" w:rsidRPr="00B3028B" w:rsidRDefault="00B3028B" w:rsidP="00B3028B">
      <w:pPr>
        <w:pStyle w:val="Odstavekseznama"/>
        <w:numPr>
          <w:ilvl w:val="0"/>
          <w:numId w:val="11"/>
        </w:numPr>
        <w:jc w:val="both"/>
        <w:rPr>
          <w:lang w:val="sl-SI"/>
        </w:rPr>
      </w:pPr>
      <w:r w:rsidRPr="00B3028B">
        <w:rPr>
          <w:lang w:val="sl-SI"/>
        </w:rPr>
        <w:t>zagotavljanje oziroma neposredna pomoč pri zagotavljanju razvoja organizacije</w:t>
      </w:r>
    </w:p>
    <w:p w14:paraId="7F3CC55D" w14:textId="381944D0" w:rsidR="00B3028B" w:rsidRPr="00B3028B" w:rsidRDefault="00B3028B" w:rsidP="00B3028B">
      <w:pPr>
        <w:pStyle w:val="Odstavekseznama"/>
        <w:numPr>
          <w:ilvl w:val="0"/>
          <w:numId w:val="11"/>
        </w:numPr>
        <w:jc w:val="both"/>
        <w:rPr>
          <w:lang w:val="sl-SI"/>
        </w:rPr>
      </w:pPr>
      <w:r w:rsidRPr="00B3028B">
        <w:rPr>
          <w:lang w:val="sl-SI"/>
        </w:rPr>
        <w:t>sodelovanje v EU delovnih telesih in mednarodnih organizacijah z delovnega področja</w:t>
      </w:r>
    </w:p>
    <w:p w14:paraId="66B1FD32" w14:textId="5F5B13B7" w:rsidR="00B3028B" w:rsidRPr="00B3028B" w:rsidRDefault="00B3028B" w:rsidP="00B3028B">
      <w:pPr>
        <w:pStyle w:val="Odstavekseznama"/>
        <w:numPr>
          <w:ilvl w:val="0"/>
          <w:numId w:val="11"/>
        </w:numPr>
        <w:jc w:val="both"/>
        <w:rPr>
          <w:lang w:val="sl-SI"/>
        </w:rPr>
      </w:pPr>
      <w:r w:rsidRPr="00B3028B">
        <w:rPr>
          <w:lang w:val="sl-SI"/>
        </w:rPr>
        <w:t>opravljanje drugih najzahtevnejših nalog po navodilu vodje</w:t>
      </w:r>
      <w:r>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1F86ABDA" w:rsidR="001D5F0F" w:rsidRDefault="001D5F0F" w:rsidP="001D5F0F">
      <w:pPr>
        <w:pStyle w:val="Odstavekseznama"/>
        <w:numPr>
          <w:ilvl w:val="0"/>
          <w:numId w:val="12"/>
        </w:numPr>
        <w:jc w:val="both"/>
        <w:rPr>
          <w:lang w:val="sl-SI"/>
        </w:rPr>
      </w:pPr>
      <w:r w:rsidRPr="001D5F0F">
        <w:rPr>
          <w:lang w:val="sl-SI"/>
        </w:rPr>
        <w:t>pisno izjavo o osnovn</w:t>
      </w:r>
      <w:r w:rsidR="00B07F81">
        <w:rPr>
          <w:lang w:val="sl-SI"/>
        </w:rPr>
        <w:t>i</w:t>
      </w:r>
      <w:r w:rsidRPr="001D5F0F">
        <w:rPr>
          <w:lang w:val="sl-SI"/>
        </w:rPr>
        <w:t xml:space="preserve"> ravni</w:t>
      </w:r>
      <w:r w:rsidR="00B07F81">
        <w:rPr>
          <w:lang w:val="sl-SI"/>
        </w:rPr>
        <w:t xml:space="preserve"> znanja</w:t>
      </w:r>
      <w:r w:rsidRPr="001D5F0F">
        <w:rPr>
          <w:lang w:val="sl-SI"/>
        </w:rPr>
        <w:t xml:space="preserve"> </w:t>
      </w:r>
      <w:r w:rsidR="00B3028B">
        <w:rPr>
          <w:lang w:val="sl-SI"/>
        </w:rPr>
        <w:t>angleške</w:t>
      </w:r>
      <w:r w:rsidR="00B07F81">
        <w:rPr>
          <w:lang w:val="sl-SI"/>
        </w:rPr>
        <w:t>ga</w:t>
      </w:r>
      <w:r w:rsidRPr="001D5F0F">
        <w:rPr>
          <w:lang w:val="sl-SI"/>
        </w:rPr>
        <w:t xml:space="preserve"> jezika, iz katere je razvidno na kak na</w:t>
      </w:r>
      <w:r>
        <w:rPr>
          <w:lang w:val="sl-SI"/>
        </w:rPr>
        <w:t>čin in kdaj je bila pridobljena,</w:t>
      </w:r>
    </w:p>
    <w:p w14:paraId="28AEE595" w14:textId="77777777" w:rsidR="001D5F0F" w:rsidRPr="001D5F0F" w:rsidRDefault="001D5F0F" w:rsidP="001D5F0F">
      <w:pPr>
        <w:pStyle w:val="Odstavekseznama"/>
        <w:ind w:left="360"/>
        <w:jc w:val="both"/>
        <w:rPr>
          <w:lang w:val="sl-SI"/>
        </w:rPr>
      </w:pPr>
    </w:p>
    <w:p w14:paraId="09D0CE31" w14:textId="2049BBB9" w:rsidR="001D5F0F" w:rsidRP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lastRenderedPageBreak/>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08E15FE2"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9B1496">
        <w:rPr>
          <w:b/>
          <w:lang w:val="sl-SI"/>
        </w:rPr>
        <w:t>1004-58/2024-2570-1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59F29709"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w:t>
      </w:r>
      <w:r w:rsidR="00AB47AF">
        <w:rPr>
          <w:lang w:val="sl-SI"/>
        </w:rPr>
        <w:t xml:space="preserve">bo </w:t>
      </w:r>
      <w:r w:rsidR="00AB47AF" w:rsidRPr="00D92544">
        <w:rPr>
          <w:lang w:val="sl-SI"/>
        </w:rPr>
        <w:t>opravljal delo na uradniškem delovnem mestu</w:t>
      </w:r>
      <w:r w:rsidR="001D5F0F">
        <w:rPr>
          <w:lang w:val="sl-SI"/>
        </w:rPr>
        <w:t xml:space="preserve"> Vodj</w:t>
      </w:r>
      <w:r w:rsidR="00B07F81">
        <w:rPr>
          <w:lang w:val="sl-SI"/>
        </w:rPr>
        <w:t>a</w:t>
      </w:r>
      <w:r w:rsidR="001D5F0F" w:rsidRPr="001D5F0F">
        <w:rPr>
          <w:lang w:val="sl-SI"/>
        </w:rPr>
        <w:t xml:space="preserve"> </w:t>
      </w:r>
      <w:r w:rsidR="00B07F81">
        <w:rPr>
          <w:lang w:val="sl-SI"/>
        </w:rPr>
        <w:t>sektorja</w:t>
      </w:r>
      <w:r w:rsidR="00AB47AF">
        <w:rPr>
          <w:lang w:val="sl-SI"/>
        </w:rPr>
        <w:t xml:space="preserve"> </w:t>
      </w:r>
      <w:r w:rsidR="001D5F0F">
        <w:rPr>
          <w:lang w:val="sl-SI"/>
        </w:rPr>
        <w:t>v uradniškem nazivu sekretar</w:t>
      </w:r>
      <w:r w:rsidRPr="000D7ECF">
        <w:rPr>
          <w:lang w:val="sl-SI"/>
        </w:rPr>
        <w:t xml:space="preserve">. </w:t>
      </w:r>
    </w:p>
    <w:p w14:paraId="7917741F" w14:textId="77777777" w:rsidR="00E565CC" w:rsidRDefault="00E565CC" w:rsidP="00E565CC">
      <w:pPr>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2058951C"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9B1496">
        <w:rPr>
          <w:lang w:val="sl-SI"/>
        </w:rPr>
        <w:t>1004-58/2024-2570-1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Vodja </w:t>
      </w:r>
      <w:r w:rsidR="00054430">
        <w:rPr>
          <w:lang w:val="sl-SI"/>
        </w:rPr>
        <w:t xml:space="preserve">sektorja v Sektorju za ravnanje z odpadki v direktoratu za okolje </w:t>
      </w:r>
      <w:r w:rsidR="001D5F0F">
        <w:rPr>
          <w:lang w:val="sl-SI"/>
        </w:rPr>
        <w:t xml:space="preserve">(šifra DM </w:t>
      </w:r>
      <w:r w:rsidR="00054430">
        <w:rPr>
          <w:lang w:val="sl-SI"/>
        </w:rPr>
        <w:t>1336</w:t>
      </w:r>
      <w:r w:rsidRPr="000D7ECF">
        <w:rPr>
          <w:lang w:val="sl-SI"/>
        </w:rPr>
        <w:t xml:space="preserve">), št. </w:t>
      </w:r>
      <w:r w:rsidR="009B1496">
        <w:rPr>
          <w:lang w:val="sl-SI"/>
        </w:rPr>
        <w:t>1004-58/2024-2570-1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EAA527D"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2332BF">
        <w:rPr>
          <w:lang w:val="sl-SI"/>
        </w:rPr>
        <w:t>ga. Anita Selan, vodja Službe za kadrovske zadeve v Sekretariatu, sekretarka, tel. št. 01 478 85 37</w:t>
      </w:r>
      <w:r w:rsidR="00292949" w:rsidRPr="00292949">
        <w:rPr>
          <w:lang w:val="sl-SI"/>
        </w:rPr>
        <w:t>, informacije o delo</w:t>
      </w:r>
      <w:r w:rsidR="00292949">
        <w:rPr>
          <w:lang w:val="sl-SI"/>
        </w:rPr>
        <w:t xml:space="preserve">vnem področju pa </w:t>
      </w:r>
      <w:r w:rsidR="002332BF" w:rsidRPr="00BA2693">
        <w:rPr>
          <w:lang w:val="sl-SI"/>
        </w:rPr>
        <w:t xml:space="preserve">mag. </w:t>
      </w:r>
      <w:r w:rsidR="002332BF">
        <w:rPr>
          <w:lang w:val="sl-SI"/>
        </w:rPr>
        <w:t>Tanja Bolte</w:t>
      </w:r>
      <w:r w:rsidR="002332BF" w:rsidRPr="00BA2693">
        <w:rPr>
          <w:lang w:val="sl-SI"/>
        </w:rPr>
        <w:t xml:space="preserve">, </w:t>
      </w:r>
      <w:r w:rsidR="002332BF">
        <w:rPr>
          <w:lang w:val="sl-SI"/>
        </w:rPr>
        <w:t>generalna direktorica</w:t>
      </w:r>
      <w:r w:rsidR="002332BF" w:rsidRPr="00BA2693">
        <w:rPr>
          <w:lang w:val="sl-SI"/>
        </w:rPr>
        <w:t xml:space="preserve"> v Direktoratu za o</w:t>
      </w:r>
      <w:r w:rsidR="002332BF">
        <w:rPr>
          <w:lang w:val="sl-SI"/>
        </w:rPr>
        <w:t>kolje</w:t>
      </w:r>
      <w:r w:rsidR="002332BF" w:rsidRPr="00BA2693">
        <w:rPr>
          <w:lang w:val="sl-SI"/>
        </w:rPr>
        <w:t>, tel. št. 01 478 7</w:t>
      </w:r>
      <w:r w:rsidR="002332BF">
        <w:rPr>
          <w:lang w:val="sl-SI"/>
        </w:rPr>
        <w:t>0</w:t>
      </w:r>
      <w:r w:rsidR="002332BF" w:rsidRPr="00BA2693">
        <w:rPr>
          <w:lang w:val="sl-SI"/>
        </w:rPr>
        <w:t xml:space="preserve"> 5</w:t>
      </w:r>
      <w:r w:rsidR="002332BF">
        <w:rPr>
          <w:lang w:val="sl-SI"/>
        </w:rPr>
        <w:t>3</w:t>
      </w:r>
      <w:r w:rsidR="00292949" w:rsidRPr="00292949">
        <w:rPr>
          <w:lang w:val="sl-SI"/>
        </w:rPr>
        <w:t>.</w:t>
      </w:r>
    </w:p>
    <w:p w14:paraId="029E68CE" w14:textId="77777777" w:rsidR="000D7ECF" w:rsidRDefault="000D7ECF" w:rsidP="000D7ECF">
      <w:pPr>
        <w:jc w:val="both"/>
        <w:rPr>
          <w:lang w:val="sl-SI"/>
        </w:rPr>
      </w:pPr>
    </w:p>
    <w:p w14:paraId="075AA3F0" w14:textId="2DB69AB1"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7777777" w:rsidR="00335C88" w:rsidRPr="000D7ECF" w:rsidRDefault="00335C88" w:rsidP="000D7ECF">
      <w:pPr>
        <w:jc w:val="both"/>
        <w:rPr>
          <w:lang w:val="sl-SI"/>
        </w:rPr>
      </w:pPr>
    </w:p>
    <w:p w14:paraId="4D7D6623" w14:textId="77777777" w:rsidR="00005402" w:rsidRPr="00FE4F09" w:rsidRDefault="00005402" w:rsidP="00005402">
      <w:pPr>
        <w:tabs>
          <w:tab w:val="center" w:pos="6096"/>
        </w:tabs>
        <w:spacing w:line="240" w:lineRule="auto"/>
        <w:jc w:val="both"/>
        <w:rPr>
          <w:b/>
          <w:bCs/>
          <w:lang w:val="sl-SI"/>
        </w:rPr>
      </w:pPr>
      <w:r w:rsidRPr="00005402">
        <w:rPr>
          <w:lang w:val="sl-SI"/>
        </w:rPr>
        <w:tab/>
      </w:r>
      <w:r w:rsidRPr="00FE4F09">
        <w:rPr>
          <w:b/>
          <w:bCs/>
          <w:lang w:val="sl-SI"/>
        </w:rPr>
        <w:t>mag. Teja Božovič Holc</w:t>
      </w:r>
    </w:p>
    <w:p w14:paraId="5EC42A26" w14:textId="77777777" w:rsidR="00005402" w:rsidRPr="00FE4F09" w:rsidRDefault="00005402" w:rsidP="00005402">
      <w:pPr>
        <w:tabs>
          <w:tab w:val="center" w:pos="6096"/>
        </w:tabs>
        <w:spacing w:line="240" w:lineRule="auto"/>
        <w:jc w:val="both"/>
        <w:rPr>
          <w:b/>
          <w:bCs/>
          <w:lang w:val="sl-SI"/>
        </w:rPr>
      </w:pPr>
      <w:r w:rsidRPr="00FE4F09">
        <w:rPr>
          <w:b/>
          <w:bCs/>
          <w:lang w:val="sl-SI"/>
        </w:rPr>
        <w:tab/>
        <w:t>generalna sekretarka</w:t>
      </w:r>
    </w:p>
    <w:p w14:paraId="2691E10D" w14:textId="77777777" w:rsidR="00005402" w:rsidRPr="00FE4F09" w:rsidRDefault="00005402" w:rsidP="00005402">
      <w:pPr>
        <w:tabs>
          <w:tab w:val="center" w:pos="6096"/>
        </w:tabs>
        <w:spacing w:line="240" w:lineRule="auto"/>
        <w:jc w:val="both"/>
        <w:rPr>
          <w:b/>
          <w:bCs/>
          <w:lang w:val="sl-SI"/>
        </w:rPr>
      </w:pPr>
      <w:r w:rsidRPr="00FE4F09">
        <w:rPr>
          <w:b/>
          <w:bCs/>
          <w:lang w:val="sl-SI"/>
        </w:rPr>
        <w:tab/>
        <w:t>po pooblastilu ministra</w:t>
      </w:r>
    </w:p>
    <w:p w14:paraId="4573831E" w14:textId="77777777" w:rsidR="00005402" w:rsidRPr="00FE4F09" w:rsidRDefault="00005402" w:rsidP="00005402">
      <w:pPr>
        <w:tabs>
          <w:tab w:val="center" w:pos="6096"/>
        </w:tabs>
        <w:spacing w:line="240" w:lineRule="auto"/>
        <w:jc w:val="both"/>
        <w:rPr>
          <w:b/>
          <w:bCs/>
          <w:lang w:val="sl-SI"/>
        </w:rPr>
      </w:pPr>
      <w:r w:rsidRPr="00FE4F09">
        <w:rPr>
          <w:rFonts w:cs="Arial"/>
          <w:b/>
          <w:bCs/>
          <w:szCs w:val="20"/>
          <w:lang w:val="sl-SI"/>
        </w:rPr>
        <w:tab/>
        <w:t>št. 020-1/2023-2570-119 z dne 24. 7. 2023</w:t>
      </w:r>
    </w:p>
    <w:p w14:paraId="1A88887F" w14:textId="77777777" w:rsidR="00335C88" w:rsidRDefault="00335C88" w:rsidP="000D7ECF">
      <w:pPr>
        <w:jc w:val="both"/>
        <w:rPr>
          <w:lang w:val="sl-SI"/>
        </w:rPr>
      </w:pPr>
    </w:p>
    <w:p w14:paraId="0C7DF4A5" w14:textId="297E6452" w:rsidR="000D7ECF" w:rsidRPr="000D7ECF" w:rsidRDefault="00DA635C" w:rsidP="000D7ECF">
      <w:pPr>
        <w:jc w:val="both"/>
        <w:rPr>
          <w:lang w:val="sl-SI"/>
        </w:rPr>
      </w:pPr>
      <w:r w:rsidRPr="000D7ECF">
        <w:rPr>
          <w:lang w:val="sl-SI"/>
        </w:rPr>
        <w:t>Priloga:</w:t>
      </w:r>
    </w:p>
    <w:p w14:paraId="6A36D562" w14:textId="6CCE7231"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9B1496">
        <w:rPr>
          <w:lang w:val="sl-SI"/>
        </w:rPr>
        <w:t>1004-58/2024-2570-1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5E11" w14:textId="77777777" w:rsidR="00CF598E" w:rsidRDefault="00CF598E">
      <w:r>
        <w:separator/>
      </w:r>
    </w:p>
  </w:endnote>
  <w:endnote w:type="continuationSeparator" w:id="0">
    <w:p w14:paraId="5BAA090C" w14:textId="77777777" w:rsidR="00CF598E" w:rsidRDefault="00C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A201A3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F62EE3" w:rsidRPr="00F62EE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7DF2" w14:textId="77777777" w:rsidR="00CF598E" w:rsidRDefault="00CF598E">
      <w:r>
        <w:separator/>
      </w:r>
    </w:p>
  </w:footnote>
  <w:footnote w:type="continuationSeparator" w:id="0">
    <w:p w14:paraId="51B5F071" w14:textId="77777777" w:rsidR="00CF598E" w:rsidRDefault="00CF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94467395">
    <w:abstractNumId w:val="14"/>
  </w:num>
  <w:num w:numId="2" w16cid:durableId="711879808">
    <w:abstractNumId w:val="8"/>
  </w:num>
  <w:num w:numId="3" w16cid:durableId="1517307616">
    <w:abstractNumId w:val="10"/>
  </w:num>
  <w:num w:numId="4" w16cid:durableId="1292596928">
    <w:abstractNumId w:val="1"/>
  </w:num>
  <w:num w:numId="5" w16cid:durableId="55055889">
    <w:abstractNumId w:val="5"/>
  </w:num>
  <w:num w:numId="6" w16cid:durableId="183634862">
    <w:abstractNumId w:val="7"/>
  </w:num>
  <w:num w:numId="7" w16cid:durableId="1252546536">
    <w:abstractNumId w:val="2"/>
  </w:num>
  <w:num w:numId="8" w16cid:durableId="234321542">
    <w:abstractNumId w:val="3"/>
  </w:num>
  <w:num w:numId="9" w16cid:durableId="1083381347">
    <w:abstractNumId w:val="11"/>
  </w:num>
  <w:num w:numId="10" w16cid:durableId="1519998684">
    <w:abstractNumId w:val="6"/>
  </w:num>
  <w:num w:numId="11" w16cid:durableId="786660831">
    <w:abstractNumId w:val="0"/>
  </w:num>
  <w:num w:numId="12" w16cid:durableId="1777482560">
    <w:abstractNumId w:val="12"/>
  </w:num>
  <w:num w:numId="13" w16cid:durableId="1037510873">
    <w:abstractNumId w:val="4"/>
  </w:num>
  <w:num w:numId="14" w16cid:durableId="522785993">
    <w:abstractNumId w:val="9"/>
  </w:num>
  <w:num w:numId="15" w16cid:durableId="639383546">
    <w:abstractNumId w:val="15"/>
  </w:num>
  <w:num w:numId="16" w16cid:durableId="345521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5402"/>
    <w:rsid w:val="00023A88"/>
    <w:rsid w:val="00035711"/>
    <w:rsid w:val="00054430"/>
    <w:rsid w:val="00085FE5"/>
    <w:rsid w:val="0008643A"/>
    <w:rsid w:val="000A7238"/>
    <w:rsid w:val="000B2E7E"/>
    <w:rsid w:val="000B5044"/>
    <w:rsid w:val="000D7ECF"/>
    <w:rsid w:val="000E09E4"/>
    <w:rsid w:val="001238E6"/>
    <w:rsid w:val="001357B2"/>
    <w:rsid w:val="00144654"/>
    <w:rsid w:val="00152B40"/>
    <w:rsid w:val="0017478F"/>
    <w:rsid w:val="001D5F0F"/>
    <w:rsid w:val="001E25FC"/>
    <w:rsid w:val="00202A77"/>
    <w:rsid w:val="002332BF"/>
    <w:rsid w:val="00271CE5"/>
    <w:rsid w:val="00282020"/>
    <w:rsid w:val="002846DC"/>
    <w:rsid w:val="00292949"/>
    <w:rsid w:val="002A2B69"/>
    <w:rsid w:val="002B6057"/>
    <w:rsid w:val="002E2A6B"/>
    <w:rsid w:val="002E7F51"/>
    <w:rsid w:val="00335C88"/>
    <w:rsid w:val="003418DF"/>
    <w:rsid w:val="003636BF"/>
    <w:rsid w:val="00371442"/>
    <w:rsid w:val="003845B4"/>
    <w:rsid w:val="00387B1A"/>
    <w:rsid w:val="0039592F"/>
    <w:rsid w:val="003B5E9B"/>
    <w:rsid w:val="003C5EE5"/>
    <w:rsid w:val="003C5F2F"/>
    <w:rsid w:val="003E1C74"/>
    <w:rsid w:val="00431110"/>
    <w:rsid w:val="0043482C"/>
    <w:rsid w:val="004360CD"/>
    <w:rsid w:val="00446B4C"/>
    <w:rsid w:val="004657EE"/>
    <w:rsid w:val="004731C2"/>
    <w:rsid w:val="004915D3"/>
    <w:rsid w:val="00497245"/>
    <w:rsid w:val="004B003A"/>
    <w:rsid w:val="004D7253"/>
    <w:rsid w:val="004E104B"/>
    <w:rsid w:val="004E5DBB"/>
    <w:rsid w:val="005078D5"/>
    <w:rsid w:val="00526246"/>
    <w:rsid w:val="0054405B"/>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00F9C"/>
    <w:rsid w:val="0070396C"/>
    <w:rsid w:val="00722265"/>
    <w:rsid w:val="00726EC6"/>
    <w:rsid w:val="00733017"/>
    <w:rsid w:val="0074663D"/>
    <w:rsid w:val="00783310"/>
    <w:rsid w:val="00792537"/>
    <w:rsid w:val="007936CD"/>
    <w:rsid w:val="007A2999"/>
    <w:rsid w:val="007A4A6D"/>
    <w:rsid w:val="007B739B"/>
    <w:rsid w:val="007D1BCF"/>
    <w:rsid w:val="007D75CF"/>
    <w:rsid w:val="007E0440"/>
    <w:rsid w:val="007E6DC5"/>
    <w:rsid w:val="00802BB5"/>
    <w:rsid w:val="008625FC"/>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B1496"/>
    <w:rsid w:val="009C411B"/>
    <w:rsid w:val="009C740A"/>
    <w:rsid w:val="00A05FC1"/>
    <w:rsid w:val="00A125C5"/>
    <w:rsid w:val="00A227DF"/>
    <w:rsid w:val="00A2451C"/>
    <w:rsid w:val="00A25C15"/>
    <w:rsid w:val="00A6051E"/>
    <w:rsid w:val="00A65EE7"/>
    <w:rsid w:val="00A70133"/>
    <w:rsid w:val="00A770A6"/>
    <w:rsid w:val="00A813B1"/>
    <w:rsid w:val="00A872B7"/>
    <w:rsid w:val="00A87C50"/>
    <w:rsid w:val="00AB36C4"/>
    <w:rsid w:val="00AB47AF"/>
    <w:rsid w:val="00AC32B2"/>
    <w:rsid w:val="00AD28AC"/>
    <w:rsid w:val="00B07F81"/>
    <w:rsid w:val="00B1443B"/>
    <w:rsid w:val="00B17141"/>
    <w:rsid w:val="00B20E88"/>
    <w:rsid w:val="00B3028B"/>
    <w:rsid w:val="00B31575"/>
    <w:rsid w:val="00B57B90"/>
    <w:rsid w:val="00B7732A"/>
    <w:rsid w:val="00B83B9E"/>
    <w:rsid w:val="00B8547D"/>
    <w:rsid w:val="00BE34D3"/>
    <w:rsid w:val="00C1764B"/>
    <w:rsid w:val="00C17F09"/>
    <w:rsid w:val="00C250D5"/>
    <w:rsid w:val="00C2549C"/>
    <w:rsid w:val="00C33F11"/>
    <w:rsid w:val="00C35666"/>
    <w:rsid w:val="00C46D9B"/>
    <w:rsid w:val="00C92898"/>
    <w:rsid w:val="00C96A71"/>
    <w:rsid w:val="00CA4340"/>
    <w:rsid w:val="00CB1F14"/>
    <w:rsid w:val="00CE5238"/>
    <w:rsid w:val="00CE7514"/>
    <w:rsid w:val="00CE7C39"/>
    <w:rsid w:val="00CF598E"/>
    <w:rsid w:val="00D15B92"/>
    <w:rsid w:val="00D200A7"/>
    <w:rsid w:val="00D248DE"/>
    <w:rsid w:val="00D304EE"/>
    <w:rsid w:val="00D46A2A"/>
    <w:rsid w:val="00D8542D"/>
    <w:rsid w:val="00D8706D"/>
    <w:rsid w:val="00DA635C"/>
    <w:rsid w:val="00DC6A71"/>
    <w:rsid w:val="00DD64B1"/>
    <w:rsid w:val="00DE6265"/>
    <w:rsid w:val="00DE6547"/>
    <w:rsid w:val="00DF1FC1"/>
    <w:rsid w:val="00DF4DE2"/>
    <w:rsid w:val="00E0357D"/>
    <w:rsid w:val="00E20444"/>
    <w:rsid w:val="00E24759"/>
    <w:rsid w:val="00E565CC"/>
    <w:rsid w:val="00EA14A1"/>
    <w:rsid w:val="00ED0247"/>
    <w:rsid w:val="00ED1C3E"/>
    <w:rsid w:val="00F13FD0"/>
    <w:rsid w:val="00F240BB"/>
    <w:rsid w:val="00F57FED"/>
    <w:rsid w:val="00F60A2F"/>
    <w:rsid w:val="00F62EE3"/>
    <w:rsid w:val="00FD3C21"/>
    <w:rsid w:val="00FE4F09"/>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14</TotalTime>
  <Pages>3</Pages>
  <Words>1266</Words>
  <Characters>7509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2023-03-23T10:45:00Z</cp:lastPrinted>
  <dcterms:created xsi:type="dcterms:W3CDTF">2024-08-23T06:37:00Z</dcterms:created>
  <dcterms:modified xsi:type="dcterms:W3CDTF">2024-08-23T06:37:00Z</dcterms:modified>
</cp:coreProperties>
</file>