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0CBE" w14:textId="38B8581E" w:rsidR="00681335" w:rsidRPr="009F4089" w:rsidRDefault="0064091C" w:rsidP="0014308E">
      <w:pPr>
        <w:pStyle w:val="BodyText22"/>
        <w:keepLines w:val="0"/>
        <w:widowControl w:val="0"/>
        <w:spacing w:before="240" w:after="120"/>
        <w:jc w:val="center"/>
        <w:rPr>
          <w:rFonts w:asciiTheme="minorHAnsi" w:hAnsiTheme="minorHAnsi" w:cstheme="minorHAnsi"/>
          <w:sz w:val="22"/>
          <w:szCs w:val="22"/>
        </w:rPr>
      </w:pPr>
      <w:r w:rsidRPr="0064091C">
        <w:rPr>
          <w:rFonts w:asciiTheme="minorHAnsi" w:hAnsiTheme="minorHAnsi" w:cstheme="minorHAnsi"/>
          <w:sz w:val="22"/>
          <w:szCs w:val="22"/>
        </w:rPr>
        <w:t>Javni razpis za sofinanciranje izgradnje novih naprav za proizvodnjo električne energije iz sončne energije na javnih stavbah in parkiriščih za obdobje 202</w:t>
      </w:r>
      <w:r w:rsidR="00912BCF">
        <w:rPr>
          <w:rFonts w:asciiTheme="minorHAnsi" w:hAnsiTheme="minorHAnsi" w:cstheme="minorHAnsi"/>
          <w:sz w:val="22"/>
          <w:szCs w:val="22"/>
        </w:rPr>
        <w:t>5</w:t>
      </w:r>
      <w:r w:rsidRPr="0064091C">
        <w:rPr>
          <w:rFonts w:asciiTheme="minorHAnsi" w:hAnsiTheme="minorHAnsi" w:cstheme="minorHAnsi"/>
          <w:sz w:val="22"/>
          <w:szCs w:val="22"/>
        </w:rPr>
        <w:t xml:space="preserve"> do 2026</w:t>
      </w:r>
    </w:p>
    <w:p w14:paraId="54808ED0" w14:textId="55F30A3E" w:rsidR="00681335" w:rsidRPr="00356E94" w:rsidRDefault="00681335" w:rsidP="0014308E">
      <w:pPr>
        <w:pStyle w:val="BodyText22"/>
        <w:keepLines w:val="0"/>
        <w:widowControl w:val="0"/>
        <w:spacing w:before="240" w:after="120"/>
        <w:jc w:val="center"/>
        <w:rPr>
          <w:rFonts w:asciiTheme="minorHAnsi" w:hAnsiTheme="minorHAnsi" w:cstheme="minorHAnsi"/>
          <w:b/>
          <w:bCs/>
          <w:sz w:val="32"/>
          <w:szCs w:val="32"/>
        </w:rPr>
      </w:pPr>
      <w:r>
        <w:rPr>
          <w:rFonts w:asciiTheme="minorHAnsi" w:hAnsiTheme="minorHAnsi" w:cstheme="minorHAnsi"/>
          <w:b/>
          <w:bCs/>
          <w:sz w:val="32"/>
          <w:szCs w:val="32"/>
        </w:rPr>
        <w:t xml:space="preserve">(oznaka: </w:t>
      </w:r>
      <w:r w:rsidRPr="007D4851">
        <w:rPr>
          <w:rFonts w:asciiTheme="minorHAnsi" w:hAnsiTheme="minorHAnsi" w:cstheme="minorHAnsi"/>
          <w:b/>
          <w:bCs/>
          <w:sz w:val="32"/>
          <w:szCs w:val="32"/>
        </w:rPr>
        <w:t>NOO</w:t>
      </w:r>
      <w:r>
        <w:rPr>
          <w:rFonts w:asciiTheme="minorHAnsi" w:hAnsiTheme="minorHAnsi" w:cstheme="minorHAnsi"/>
          <w:b/>
          <w:bCs/>
          <w:sz w:val="32"/>
          <w:szCs w:val="32"/>
        </w:rPr>
        <w:t xml:space="preserve"> - SE</w:t>
      </w:r>
      <w:r w:rsidRPr="007D4851">
        <w:rPr>
          <w:rFonts w:asciiTheme="minorHAnsi" w:hAnsiTheme="minorHAnsi" w:cstheme="minorHAnsi"/>
          <w:b/>
          <w:bCs/>
          <w:sz w:val="32"/>
          <w:szCs w:val="32"/>
        </w:rPr>
        <w:t xml:space="preserve"> OVE 202</w:t>
      </w:r>
      <w:r w:rsidR="00042FC1">
        <w:rPr>
          <w:rFonts w:asciiTheme="minorHAnsi" w:hAnsiTheme="minorHAnsi" w:cstheme="minorHAnsi"/>
          <w:b/>
          <w:bCs/>
          <w:sz w:val="32"/>
          <w:szCs w:val="32"/>
        </w:rPr>
        <w:t>5</w:t>
      </w:r>
      <w:r>
        <w:rPr>
          <w:rFonts w:asciiTheme="minorHAnsi" w:hAnsiTheme="minorHAnsi" w:cstheme="minorHAnsi"/>
          <w:b/>
          <w:bCs/>
          <w:sz w:val="32"/>
          <w:szCs w:val="32"/>
        </w:rPr>
        <w:t>)</w:t>
      </w:r>
      <w:r w:rsidRPr="007D4851">
        <w:rPr>
          <w:rFonts w:asciiTheme="minorHAnsi" w:hAnsiTheme="minorHAnsi" w:cstheme="minorHAnsi"/>
          <w:b/>
          <w:bCs/>
          <w:sz w:val="32"/>
          <w:szCs w:val="32"/>
        </w:rPr>
        <w:t>,</w:t>
      </w:r>
    </w:p>
    <w:p w14:paraId="62F39541" w14:textId="5F77F836" w:rsidR="00681335" w:rsidRDefault="00681335" w:rsidP="0014308E">
      <w:pPr>
        <w:keepLines w:val="0"/>
        <w:widowControl w:val="0"/>
        <w:jc w:val="center"/>
        <w:rPr>
          <w:rFonts w:asciiTheme="minorHAnsi" w:eastAsia="MS Mincho" w:hAnsiTheme="minorHAnsi" w:cstheme="minorHAnsi"/>
        </w:rPr>
      </w:pPr>
      <w:r w:rsidRPr="00410715">
        <w:rPr>
          <w:rFonts w:asciiTheme="minorHAnsi" w:eastAsia="MS Mincho" w:hAnsiTheme="minorHAnsi" w:cstheme="minorHAnsi"/>
        </w:rPr>
        <w:t>v okviru Načrta za okrevanje in odpornost, razvojnega področja »Zeleni prehod«, komponente 1: »Obnovljivi viri energije in učinkovita raba energije v gospodarstvu« (C1 K1), naložbe »Proizvodnja elektrike iz obnovljivih virov energije«</w:t>
      </w:r>
    </w:p>
    <w:p w14:paraId="39F88049" w14:textId="77777777" w:rsidR="0014308E" w:rsidRPr="0014308E" w:rsidRDefault="0014308E" w:rsidP="00642B13">
      <w:pPr>
        <w:keepLines w:val="0"/>
        <w:widowControl w:val="0"/>
        <w:spacing w:before="60" w:after="60" w:line="240" w:lineRule="auto"/>
        <w:rPr>
          <w:rFonts w:asciiTheme="minorHAnsi" w:eastAsia="MS Mincho" w:hAnsiTheme="minorHAnsi" w:cstheme="minorHAnsi"/>
        </w:rPr>
      </w:pPr>
    </w:p>
    <w:tbl>
      <w:tblPr>
        <w:tblStyle w:val="Tabelamrea"/>
        <w:tblW w:w="9060" w:type="dxa"/>
        <w:jc w:val="right"/>
        <w:tblLayout w:type="fixed"/>
        <w:tblLook w:val="04A0" w:firstRow="1" w:lastRow="0" w:firstColumn="1" w:lastColumn="0" w:noHBand="0" w:noVBand="1"/>
      </w:tblPr>
      <w:tblGrid>
        <w:gridCol w:w="3274"/>
        <w:gridCol w:w="5786"/>
      </w:tblGrid>
      <w:tr w:rsidR="0014308E" w:rsidRPr="0014308E" w14:paraId="3CB117AA" w14:textId="77777777" w:rsidTr="0014308E">
        <w:trPr>
          <w:trHeight w:val="277"/>
          <w:jc w:val="right"/>
        </w:trPr>
        <w:tc>
          <w:tcPr>
            <w:tcW w:w="3274" w:type="dxa"/>
            <w:tcBorders>
              <w:top w:val="single" w:sz="4" w:space="0" w:color="auto"/>
              <w:left w:val="single" w:sz="4" w:space="0" w:color="auto"/>
              <w:bottom w:val="single" w:sz="4" w:space="0" w:color="auto"/>
              <w:right w:val="single" w:sz="4" w:space="0" w:color="auto"/>
            </w:tcBorders>
            <w:hideMark/>
          </w:tcPr>
          <w:p w14:paraId="0D5E3C47" w14:textId="77777777" w:rsidR="0014308E" w:rsidRPr="0014308E" w:rsidRDefault="0014308E" w:rsidP="00642B13">
            <w:pPr>
              <w:keepLines w:val="0"/>
              <w:widowControl w:val="0"/>
              <w:spacing w:before="60" w:after="60" w:line="240" w:lineRule="auto"/>
              <w:rPr>
                <w:rFonts w:asciiTheme="minorHAnsi" w:eastAsia="MS Mincho" w:hAnsiTheme="minorHAnsi" w:cstheme="minorHAnsi"/>
              </w:rPr>
            </w:pPr>
            <w:r w:rsidRPr="0014308E">
              <w:rPr>
                <w:rFonts w:asciiTheme="minorHAnsi" w:eastAsia="MS Mincho" w:hAnsiTheme="minorHAnsi" w:cstheme="minorHAnsi"/>
              </w:rPr>
              <w:t>Naziv projekta:</w:t>
            </w:r>
          </w:p>
        </w:tc>
        <w:tc>
          <w:tcPr>
            <w:tcW w:w="5785" w:type="dxa"/>
            <w:tcBorders>
              <w:top w:val="single" w:sz="4" w:space="0" w:color="auto"/>
              <w:left w:val="single" w:sz="4" w:space="0" w:color="auto"/>
              <w:bottom w:val="single" w:sz="4" w:space="0" w:color="auto"/>
              <w:right w:val="single" w:sz="4" w:space="0" w:color="auto"/>
            </w:tcBorders>
            <w:hideMark/>
          </w:tcPr>
          <w:p w14:paraId="733B1567" w14:textId="77777777" w:rsidR="0014308E" w:rsidRPr="0014308E" w:rsidRDefault="0014308E" w:rsidP="00642B13">
            <w:pPr>
              <w:keepLines w:val="0"/>
              <w:widowControl w:val="0"/>
              <w:spacing w:before="60" w:after="60" w:line="240" w:lineRule="auto"/>
              <w:rPr>
                <w:rFonts w:asciiTheme="minorHAnsi" w:eastAsia="MS Mincho" w:hAnsiTheme="minorHAnsi" w:cstheme="minorHAnsi"/>
              </w:rPr>
            </w:pPr>
            <w:r w:rsidRPr="0014308E">
              <w:rPr>
                <w:rFonts w:asciiTheme="minorHAnsi" w:eastAsia="MS Mincho" w:hAnsiTheme="minorHAnsi" w:cstheme="minorHAnsi"/>
                <w:b/>
              </w:rPr>
              <w:fldChar w:fldCharType="begin">
                <w:ffData>
                  <w:name w:val="Besedilo8"/>
                  <w:enabled/>
                  <w:calcOnExit w:val="0"/>
                  <w:textInput/>
                </w:ffData>
              </w:fldChar>
            </w:r>
            <w:r w:rsidRPr="0014308E">
              <w:rPr>
                <w:rFonts w:asciiTheme="minorHAnsi" w:eastAsia="MS Mincho" w:hAnsiTheme="minorHAnsi" w:cstheme="minorHAnsi"/>
                <w:b/>
              </w:rPr>
              <w:instrText xml:space="preserve"> FORMTEXT </w:instrText>
            </w:r>
            <w:r w:rsidRPr="0014308E">
              <w:rPr>
                <w:rFonts w:asciiTheme="minorHAnsi" w:eastAsia="MS Mincho" w:hAnsiTheme="minorHAnsi" w:cstheme="minorHAnsi"/>
                <w:b/>
              </w:rPr>
            </w:r>
            <w:r w:rsidRPr="0014308E">
              <w:rPr>
                <w:rFonts w:asciiTheme="minorHAnsi" w:eastAsia="MS Mincho" w:hAnsiTheme="minorHAnsi" w:cstheme="minorHAnsi"/>
                <w:b/>
              </w:rPr>
              <w:fldChar w:fldCharType="separate"/>
            </w:r>
            <w:r w:rsidRPr="0014308E">
              <w:rPr>
                <w:rFonts w:asciiTheme="minorHAnsi" w:eastAsia="MS Mincho" w:hAnsiTheme="minorHAnsi" w:cstheme="minorHAnsi"/>
                <w:b/>
              </w:rPr>
              <w:t> </w:t>
            </w:r>
            <w:r w:rsidRPr="0014308E">
              <w:rPr>
                <w:rFonts w:asciiTheme="minorHAnsi" w:eastAsia="MS Mincho" w:hAnsiTheme="minorHAnsi" w:cstheme="minorHAnsi"/>
                <w:b/>
              </w:rPr>
              <w:t> </w:t>
            </w:r>
            <w:r w:rsidRPr="0014308E">
              <w:rPr>
                <w:rFonts w:asciiTheme="minorHAnsi" w:eastAsia="MS Mincho" w:hAnsiTheme="minorHAnsi" w:cstheme="minorHAnsi"/>
                <w:b/>
              </w:rPr>
              <w:t> </w:t>
            </w:r>
            <w:r w:rsidRPr="0014308E">
              <w:rPr>
                <w:rFonts w:asciiTheme="minorHAnsi" w:eastAsia="MS Mincho" w:hAnsiTheme="minorHAnsi" w:cstheme="minorHAnsi"/>
                <w:b/>
              </w:rPr>
              <w:t> </w:t>
            </w:r>
            <w:r w:rsidRPr="0014308E">
              <w:rPr>
                <w:rFonts w:asciiTheme="minorHAnsi" w:eastAsia="MS Mincho" w:hAnsiTheme="minorHAnsi" w:cstheme="minorHAnsi"/>
                <w:b/>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p>
        </w:tc>
      </w:tr>
      <w:tr w:rsidR="0014308E" w:rsidRPr="0014308E" w14:paraId="25F7A3A9" w14:textId="77777777" w:rsidTr="0014308E">
        <w:trPr>
          <w:trHeight w:val="261"/>
          <w:jc w:val="right"/>
        </w:trPr>
        <w:tc>
          <w:tcPr>
            <w:tcW w:w="3274" w:type="dxa"/>
            <w:tcBorders>
              <w:top w:val="single" w:sz="4" w:space="0" w:color="auto"/>
              <w:left w:val="single" w:sz="4" w:space="0" w:color="auto"/>
              <w:bottom w:val="single" w:sz="4" w:space="0" w:color="auto"/>
              <w:right w:val="single" w:sz="4" w:space="0" w:color="auto"/>
            </w:tcBorders>
            <w:vAlign w:val="bottom"/>
            <w:hideMark/>
          </w:tcPr>
          <w:p w14:paraId="70E5A959" w14:textId="77777777" w:rsidR="0014308E" w:rsidRPr="0014308E" w:rsidRDefault="0014308E" w:rsidP="00642B13">
            <w:pPr>
              <w:keepLines w:val="0"/>
              <w:widowControl w:val="0"/>
              <w:spacing w:before="60" w:after="60" w:line="240" w:lineRule="auto"/>
              <w:rPr>
                <w:rFonts w:asciiTheme="minorHAnsi" w:eastAsia="MS Mincho" w:hAnsiTheme="minorHAnsi" w:cstheme="minorHAnsi"/>
                <w:b/>
              </w:rPr>
            </w:pPr>
            <w:r w:rsidRPr="0014308E">
              <w:rPr>
                <w:rFonts w:asciiTheme="minorHAnsi" w:eastAsia="MS Mincho" w:hAnsiTheme="minorHAnsi" w:cstheme="minorHAnsi"/>
              </w:rPr>
              <w:t>Naziv vlagatelja:</w:t>
            </w:r>
          </w:p>
        </w:tc>
        <w:tc>
          <w:tcPr>
            <w:tcW w:w="5785" w:type="dxa"/>
            <w:tcBorders>
              <w:top w:val="single" w:sz="4" w:space="0" w:color="auto"/>
              <w:left w:val="single" w:sz="4" w:space="0" w:color="auto"/>
              <w:bottom w:val="single" w:sz="4" w:space="0" w:color="auto"/>
              <w:right w:val="single" w:sz="4" w:space="0" w:color="auto"/>
            </w:tcBorders>
            <w:vAlign w:val="bottom"/>
            <w:hideMark/>
          </w:tcPr>
          <w:p w14:paraId="359EBE4F" w14:textId="77777777" w:rsidR="0014308E" w:rsidRPr="0014308E" w:rsidRDefault="0014308E" w:rsidP="00642B13">
            <w:pPr>
              <w:keepLines w:val="0"/>
              <w:widowControl w:val="0"/>
              <w:spacing w:before="60" w:after="60" w:line="240" w:lineRule="auto"/>
              <w:rPr>
                <w:rFonts w:asciiTheme="minorHAnsi" w:eastAsia="MS Mincho" w:hAnsiTheme="minorHAnsi" w:cstheme="minorHAnsi"/>
              </w:rPr>
            </w:pPr>
            <w:r w:rsidRPr="0014308E">
              <w:rPr>
                <w:rFonts w:asciiTheme="minorHAnsi" w:eastAsia="MS Mincho" w:hAnsiTheme="minorHAnsi" w:cstheme="minorHAnsi"/>
                <w:b/>
              </w:rPr>
              <w:fldChar w:fldCharType="begin">
                <w:ffData>
                  <w:name w:val="Besedilo8"/>
                  <w:enabled/>
                  <w:calcOnExit w:val="0"/>
                  <w:textInput/>
                </w:ffData>
              </w:fldChar>
            </w:r>
            <w:r w:rsidRPr="0014308E">
              <w:rPr>
                <w:rFonts w:asciiTheme="minorHAnsi" w:eastAsia="MS Mincho" w:hAnsiTheme="minorHAnsi" w:cstheme="minorHAnsi"/>
                <w:b/>
              </w:rPr>
              <w:instrText xml:space="preserve"> FORMTEXT </w:instrText>
            </w:r>
            <w:r w:rsidRPr="0014308E">
              <w:rPr>
                <w:rFonts w:asciiTheme="minorHAnsi" w:eastAsia="MS Mincho" w:hAnsiTheme="minorHAnsi" w:cstheme="minorHAnsi"/>
                <w:b/>
              </w:rPr>
            </w:r>
            <w:r w:rsidRPr="0014308E">
              <w:rPr>
                <w:rFonts w:asciiTheme="minorHAnsi" w:eastAsia="MS Mincho" w:hAnsiTheme="minorHAnsi" w:cstheme="minorHAnsi"/>
                <w:b/>
              </w:rPr>
              <w:fldChar w:fldCharType="separate"/>
            </w:r>
            <w:r w:rsidRPr="0014308E">
              <w:rPr>
                <w:rFonts w:asciiTheme="minorHAnsi" w:eastAsia="MS Mincho" w:hAnsiTheme="minorHAnsi" w:cstheme="minorHAnsi"/>
                <w:b/>
              </w:rPr>
              <w:t> </w:t>
            </w:r>
            <w:r w:rsidRPr="0014308E">
              <w:rPr>
                <w:rFonts w:asciiTheme="minorHAnsi" w:eastAsia="MS Mincho" w:hAnsiTheme="minorHAnsi" w:cstheme="minorHAnsi"/>
                <w:b/>
              </w:rPr>
              <w:t> </w:t>
            </w:r>
            <w:r w:rsidRPr="0014308E">
              <w:rPr>
                <w:rFonts w:asciiTheme="minorHAnsi" w:eastAsia="MS Mincho" w:hAnsiTheme="minorHAnsi" w:cstheme="minorHAnsi"/>
                <w:b/>
              </w:rPr>
              <w:t> </w:t>
            </w:r>
            <w:r w:rsidRPr="0014308E">
              <w:rPr>
                <w:rFonts w:asciiTheme="minorHAnsi" w:eastAsia="MS Mincho" w:hAnsiTheme="minorHAnsi" w:cstheme="minorHAnsi"/>
                <w:b/>
              </w:rPr>
              <w:t> </w:t>
            </w:r>
            <w:r w:rsidRPr="0014308E">
              <w:rPr>
                <w:rFonts w:asciiTheme="minorHAnsi" w:eastAsia="MS Mincho" w:hAnsiTheme="minorHAnsi" w:cstheme="minorHAnsi"/>
                <w:b/>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r w:rsidRPr="0014308E">
              <w:rPr>
                <w:rFonts w:asciiTheme="minorHAnsi" w:eastAsia="MS Mincho" w:hAnsiTheme="minorHAnsi" w:cstheme="minorHAnsi"/>
              </w:rPr>
              <w:fldChar w:fldCharType="begin">
                <w:ffData>
                  <w:name w:val="Besedilo34"/>
                  <w:enabled/>
                  <w:calcOnExit w:val="0"/>
                  <w:textInput>
                    <w:type w:val="number"/>
                  </w:textInput>
                </w:ffData>
              </w:fldChar>
            </w:r>
            <w:r w:rsidRPr="0014308E">
              <w:rPr>
                <w:rFonts w:asciiTheme="minorHAnsi" w:eastAsia="MS Mincho" w:hAnsiTheme="minorHAnsi" w:cstheme="minorHAnsi"/>
              </w:rPr>
              <w:instrText xml:space="preserve"> FORMTEXT </w:instrText>
            </w:r>
            <w:r w:rsidRPr="0014308E">
              <w:rPr>
                <w:rFonts w:asciiTheme="minorHAnsi" w:eastAsia="MS Mincho" w:hAnsiTheme="minorHAnsi" w:cstheme="minorHAnsi"/>
              </w:rPr>
            </w:r>
            <w:r w:rsidRPr="0014308E">
              <w:rPr>
                <w:rFonts w:asciiTheme="minorHAnsi" w:eastAsia="MS Mincho" w:hAnsiTheme="minorHAnsi" w:cstheme="minorHAnsi"/>
              </w:rPr>
              <w:fldChar w:fldCharType="separate"/>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t> </w:t>
            </w:r>
            <w:r w:rsidRPr="0014308E">
              <w:rPr>
                <w:rFonts w:asciiTheme="minorHAnsi" w:eastAsia="MS Mincho" w:hAnsiTheme="minorHAnsi" w:cstheme="minorHAnsi"/>
              </w:rPr>
              <w:fldChar w:fldCharType="end"/>
            </w:r>
          </w:p>
        </w:tc>
      </w:tr>
    </w:tbl>
    <w:p w14:paraId="5DD38F81" w14:textId="77777777" w:rsidR="0014308E" w:rsidRPr="009527E6" w:rsidRDefault="0014308E" w:rsidP="00642B13">
      <w:pPr>
        <w:keepLines w:val="0"/>
        <w:widowControl w:val="0"/>
        <w:spacing w:before="60" w:after="60" w:line="240" w:lineRule="auto"/>
        <w:jc w:val="both"/>
        <w:rPr>
          <w:rFonts w:ascii="Arial" w:hAnsi="Arial" w:cs="Arial"/>
          <w:color w:val="000000"/>
          <w:sz w:val="20"/>
          <w:szCs w:val="20"/>
        </w:rPr>
      </w:pPr>
    </w:p>
    <w:p w14:paraId="17CBE869" w14:textId="77777777" w:rsidR="0014308E" w:rsidRDefault="0014308E" w:rsidP="00642B13">
      <w:pPr>
        <w:keepLines w:val="0"/>
        <w:widowControl w:val="0"/>
        <w:spacing w:before="60" w:after="60" w:line="240" w:lineRule="auto"/>
        <w:jc w:val="both"/>
        <w:rPr>
          <w:rFonts w:ascii="Arial" w:hAnsi="Arial" w:cs="Arial"/>
          <w:color w:val="000000"/>
          <w:sz w:val="20"/>
          <w:szCs w:val="20"/>
        </w:rPr>
      </w:pPr>
    </w:p>
    <w:p w14:paraId="12060ED8" w14:textId="77777777" w:rsidR="009527E6" w:rsidRPr="009527E6" w:rsidRDefault="009527E6" w:rsidP="00642B13">
      <w:pPr>
        <w:keepLines w:val="0"/>
        <w:widowControl w:val="0"/>
        <w:spacing w:before="60" w:after="60" w:line="240" w:lineRule="auto"/>
        <w:jc w:val="both"/>
        <w:rPr>
          <w:rFonts w:ascii="Arial" w:hAnsi="Arial" w:cs="Arial"/>
          <w:color w:val="000000"/>
          <w:sz w:val="20"/>
          <w:szCs w:val="20"/>
        </w:rPr>
      </w:pPr>
    </w:p>
    <w:p w14:paraId="0FA782E1" w14:textId="77777777" w:rsidR="00681335" w:rsidRPr="009527E6" w:rsidRDefault="00681335" w:rsidP="00642B13">
      <w:pPr>
        <w:keepLines w:val="0"/>
        <w:widowControl w:val="0"/>
        <w:spacing w:before="60" w:after="60"/>
        <w:jc w:val="center"/>
        <w:rPr>
          <w:rFonts w:asciiTheme="minorHAnsi" w:eastAsia="MS Mincho" w:hAnsiTheme="minorHAnsi" w:cstheme="minorHAnsi"/>
          <w:b/>
          <w:bCs/>
          <w:color w:val="0070C0"/>
        </w:rPr>
      </w:pPr>
      <w:r w:rsidRPr="009527E6">
        <w:rPr>
          <w:rFonts w:asciiTheme="minorHAnsi" w:eastAsia="MS Mincho" w:hAnsiTheme="minorHAnsi" w:cstheme="minorHAnsi"/>
          <w:b/>
          <w:bCs/>
          <w:color w:val="0070C0"/>
        </w:rPr>
        <w:t>Vprašalnik za samoocenjevanje o skladnosti projekta z »načelom, da se ne škoduje bistveno«</w:t>
      </w:r>
    </w:p>
    <w:p w14:paraId="7843BE7E" w14:textId="2854BE64" w:rsidR="00681335" w:rsidRPr="009527E6" w:rsidRDefault="00681335" w:rsidP="00642B13">
      <w:pPr>
        <w:keepLines w:val="0"/>
        <w:widowControl w:val="0"/>
        <w:spacing w:before="60" w:after="60"/>
        <w:jc w:val="center"/>
        <w:rPr>
          <w:rFonts w:asciiTheme="minorHAnsi" w:eastAsia="MS Mincho" w:hAnsiTheme="minorHAnsi" w:cstheme="minorHAnsi"/>
          <w:b/>
          <w:bCs/>
          <w:color w:val="0070C0"/>
        </w:rPr>
      </w:pPr>
      <w:r w:rsidRPr="009527E6">
        <w:rPr>
          <w:rFonts w:asciiTheme="minorHAnsi" w:eastAsia="MS Mincho" w:hAnsiTheme="minorHAnsi" w:cstheme="minorHAnsi"/>
          <w:b/>
          <w:bCs/>
          <w:color w:val="0070C0"/>
        </w:rPr>
        <w:t>(DNSH)</w:t>
      </w:r>
    </w:p>
    <w:p w14:paraId="59EFF157" w14:textId="77777777" w:rsidR="00681335" w:rsidRPr="009527E6" w:rsidRDefault="00681335" w:rsidP="00642B13">
      <w:pPr>
        <w:keepLines w:val="0"/>
        <w:widowControl w:val="0"/>
        <w:spacing w:before="60" w:after="60"/>
        <w:jc w:val="center"/>
        <w:rPr>
          <w:rFonts w:asciiTheme="minorHAnsi" w:eastAsia="MS Mincho" w:hAnsiTheme="minorHAnsi" w:cstheme="minorHAnsi"/>
          <w:b/>
          <w:bCs/>
          <w:color w:val="0070C0"/>
        </w:rPr>
      </w:pPr>
      <w:r w:rsidRPr="009527E6">
        <w:rPr>
          <w:rFonts w:asciiTheme="minorHAnsi" w:eastAsia="MS Mincho" w:hAnsiTheme="minorHAnsi" w:cstheme="minorHAnsi"/>
          <w:b/>
          <w:bCs/>
          <w:color w:val="0070C0"/>
        </w:rPr>
        <w:t>Identifikacija podnebnih in okolijskih tveganj in vplivov</w:t>
      </w:r>
    </w:p>
    <w:p w14:paraId="67B1A963" w14:textId="77777777" w:rsidR="00681335" w:rsidRDefault="00681335" w:rsidP="0014308E">
      <w:pPr>
        <w:keepLines w:val="0"/>
        <w:widowControl w:val="0"/>
        <w:spacing w:after="0" w:line="240" w:lineRule="auto"/>
        <w:jc w:val="both"/>
        <w:rPr>
          <w:rFonts w:ascii="Arial" w:hAnsi="Arial" w:cs="Arial"/>
          <w:color w:val="000000"/>
          <w:sz w:val="20"/>
          <w:szCs w:val="20"/>
        </w:rPr>
      </w:pPr>
    </w:p>
    <w:p w14:paraId="6BD75576" w14:textId="77777777" w:rsidR="009527E6" w:rsidRDefault="009527E6" w:rsidP="0014308E">
      <w:pPr>
        <w:keepLines w:val="0"/>
        <w:widowControl w:val="0"/>
        <w:spacing w:after="0" w:line="240" w:lineRule="auto"/>
        <w:jc w:val="both"/>
        <w:rPr>
          <w:rFonts w:ascii="Arial" w:hAnsi="Arial" w:cs="Arial"/>
          <w:color w:val="000000"/>
          <w:sz w:val="20"/>
          <w:szCs w:val="20"/>
        </w:rPr>
      </w:pPr>
    </w:p>
    <w:p w14:paraId="353A424C" w14:textId="15C3B872" w:rsidR="007F6B4D" w:rsidRDefault="007F6B4D" w:rsidP="0014308E">
      <w:pPr>
        <w:keepLines w:val="0"/>
        <w:widowControl w:val="0"/>
        <w:jc w:val="both"/>
        <w:rPr>
          <w:rFonts w:ascii="Arial" w:hAnsi="Arial" w:cs="Arial"/>
          <w:color w:val="000000"/>
          <w:sz w:val="20"/>
          <w:szCs w:val="20"/>
        </w:rPr>
      </w:pPr>
      <w:r w:rsidRPr="00961121">
        <w:rPr>
          <w:rFonts w:ascii="Arial" w:hAnsi="Arial" w:cs="Arial"/>
          <w:color w:val="000000"/>
          <w:sz w:val="20"/>
          <w:szCs w:val="20"/>
        </w:rPr>
        <w:t>Načrt za okrevanje in odpornost za razvojno področje »Zelenega prehoda« v okviru komponente »</w:t>
      </w:r>
      <w:r w:rsidRPr="0080231D">
        <w:rPr>
          <w:rFonts w:ascii="Arial" w:hAnsi="Arial" w:cs="Arial"/>
          <w:color w:val="000000"/>
          <w:sz w:val="20"/>
          <w:szCs w:val="20"/>
        </w:rPr>
        <w:t>Obnovljivi viri energije in učinkovita raba</w:t>
      </w:r>
      <w:r>
        <w:rPr>
          <w:rFonts w:ascii="Arial" w:hAnsi="Arial" w:cs="Arial"/>
          <w:color w:val="000000"/>
          <w:sz w:val="20"/>
          <w:szCs w:val="20"/>
        </w:rPr>
        <w:t xml:space="preserve"> energije v gospodarstvu (C1 K1</w:t>
      </w:r>
      <w:r w:rsidRPr="00961121">
        <w:rPr>
          <w:rFonts w:ascii="Arial" w:hAnsi="Arial" w:cs="Arial"/>
          <w:color w:val="000000"/>
          <w:sz w:val="20"/>
          <w:szCs w:val="20"/>
        </w:rPr>
        <w:t xml:space="preserve">)« za naložbe v </w:t>
      </w:r>
      <w:r w:rsidRPr="0080231D">
        <w:rPr>
          <w:rFonts w:ascii="Arial" w:hAnsi="Arial" w:cs="Arial"/>
          <w:color w:val="000000"/>
          <w:sz w:val="20"/>
          <w:szCs w:val="20"/>
        </w:rPr>
        <w:t xml:space="preserve">spodbujanje </w:t>
      </w:r>
      <w:r w:rsidR="00227C94">
        <w:rPr>
          <w:rFonts w:ascii="Arial" w:hAnsi="Arial" w:cs="Arial"/>
          <w:color w:val="000000"/>
          <w:sz w:val="20"/>
          <w:szCs w:val="20"/>
        </w:rPr>
        <w:t>p</w:t>
      </w:r>
      <w:r w:rsidR="00227C94" w:rsidRPr="00227C94">
        <w:rPr>
          <w:rFonts w:ascii="Arial" w:hAnsi="Arial" w:cs="Arial"/>
          <w:color w:val="000000"/>
          <w:sz w:val="20"/>
          <w:szCs w:val="20"/>
        </w:rPr>
        <w:t>roizvodn</w:t>
      </w:r>
      <w:r w:rsidR="00227C94">
        <w:rPr>
          <w:rFonts w:ascii="Arial" w:hAnsi="Arial" w:cs="Arial"/>
          <w:color w:val="000000"/>
          <w:sz w:val="20"/>
          <w:szCs w:val="20"/>
        </w:rPr>
        <w:t>je</w:t>
      </w:r>
      <w:r w:rsidR="00227C94" w:rsidRPr="00227C94">
        <w:rPr>
          <w:rFonts w:ascii="Arial" w:hAnsi="Arial" w:cs="Arial"/>
          <w:color w:val="000000"/>
          <w:sz w:val="20"/>
          <w:szCs w:val="20"/>
        </w:rPr>
        <w:t xml:space="preserve"> elektrike iz obnovljivih virov energije</w:t>
      </w:r>
      <w:r w:rsidRPr="0080231D">
        <w:rPr>
          <w:rFonts w:ascii="Arial" w:hAnsi="Arial" w:cs="Arial"/>
          <w:color w:val="000000"/>
          <w:sz w:val="20"/>
          <w:szCs w:val="20"/>
        </w:rPr>
        <w:t>, ki vklju</w:t>
      </w:r>
      <w:r>
        <w:rPr>
          <w:rFonts w:ascii="Arial" w:hAnsi="Arial" w:cs="Arial"/>
          <w:color w:val="000000"/>
          <w:sz w:val="20"/>
          <w:szCs w:val="20"/>
        </w:rPr>
        <w:t>čujejo uporabo novih tehnologij,</w:t>
      </w:r>
      <w:r w:rsidRPr="00961121">
        <w:rPr>
          <w:rFonts w:ascii="Arial" w:hAnsi="Arial" w:cs="Arial"/>
          <w:color w:val="000000"/>
          <w:sz w:val="20"/>
          <w:szCs w:val="20"/>
        </w:rPr>
        <w:t xml:space="preserve"> predvideva vsebinsko oceno skladnosti ukrepa z načelom, da se ne škoduje bistveno, in sicer za naslednjih 6 </w:t>
      </w:r>
      <w:proofErr w:type="spellStart"/>
      <w:r w:rsidRPr="00961121">
        <w:rPr>
          <w:rFonts w:ascii="Arial" w:hAnsi="Arial" w:cs="Arial"/>
          <w:color w:val="000000"/>
          <w:sz w:val="20"/>
          <w:szCs w:val="20"/>
        </w:rPr>
        <w:t>okoljskih</w:t>
      </w:r>
      <w:proofErr w:type="spellEnd"/>
      <w:r w:rsidRPr="00961121">
        <w:rPr>
          <w:rFonts w:ascii="Arial" w:hAnsi="Arial" w:cs="Arial"/>
          <w:color w:val="000000"/>
          <w:sz w:val="20"/>
          <w:szCs w:val="20"/>
        </w:rPr>
        <w:t xml:space="preserve"> ciljev</w:t>
      </w:r>
    </w:p>
    <w:p w14:paraId="170E3D85" w14:textId="77777777" w:rsidR="00C23603" w:rsidRPr="00C23603" w:rsidRDefault="00C23603" w:rsidP="0014308E">
      <w:pPr>
        <w:pStyle w:val="Odstavekseznama"/>
        <w:keepLines w:val="0"/>
        <w:widowControl w:val="0"/>
        <w:numPr>
          <w:ilvl w:val="0"/>
          <w:numId w:val="15"/>
        </w:numPr>
        <w:jc w:val="both"/>
        <w:rPr>
          <w:rFonts w:ascii="Arial" w:hAnsi="Arial" w:cs="Arial"/>
          <w:color w:val="000000"/>
          <w:sz w:val="20"/>
          <w:szCs w:val="20"/>
        </w:rPr>
      </w:pPr>
      <w:r w:rsidRPr="00C23603">
        <w:rPr>
          <w:rFonts w:ascii="Arial" w:hAnsi="Arial" w:cs="Arial"/>
          <w:color w:val="000000"/>
          <w:sz w:val="20"/>
          <w:szCs w:val="20"/>
        </w:rPr>
        <w:t>Blažitev podnebnih sprememb</w:t>
      </w:r>
    </w:p>
    <w:p w14:paraId="185ADDFA" w14:textId="77777777" w:rsidR="00C23603" w:rsidRDefault="00C23603" w:rsidP="0014308E">
      <w:pPr>
        <w:pStyle w:val="Odstavekseznama"/>
        <w:keepLines w:val="0"/>
        <w:widowControl w:val="0"/>
        <w:numPr>
          <w:ilvl w:val="0"/>
          <w:numId w:val="15"/>
        </w:numPr>
        <w:jc w:val="both"/>
        <w:rPr>
          <w:rFonts w:ascii="Arial" w:hAnsi="Arial" w:cs="Arial"/>
          <w:color w:val="000000"/>
          <w:sz w:val="20"/>
          <w:szCs w:val="20"/>
        </w:rPr>
      </w:pPr>
      <w:r>
        <w:rPr>
          <w:rFonts w:ascii="Arial" w:hAnsi="Arial" w:cs="Arial"/>
          <w:color w:val="000000"/>
          <w:sz w:val="20"/>
          <w:szCs w:val="20"/>
        </w:rPr>
        <w:t>Prilagajanje podnebnim spremembam</w:t>
      </w:r>
    </w:p>
    <w:p w14:paraId="71027E4F" w14:textId="77777777" w:rsidR="00C23603" w:rsidRDefault="00384A40" w:rsidP="0014308E">
      <w:pPr>
        <w:pStyle w:val="Odstavekseznama"/>
        <w:keepLines w:val="0"/>
        <w:widowControl w:val="0"/>
        <w:numPr>
          <w:ilvl w:val="0"/>
          <w:numId w:val="15"/>
        </w:numPr>
        <w:jc w:val="both"/>
        <w:rPr>
          <w:rFonts w:ascii="Arial" w:hAnsi="Arial" w:cs="Arial"/>
          <w:color w:val="000000"/>
          <w:sz w:val="20"/>
          <w:szCs w:val="20"/>
        </w:rPr>
      </w:pPr>
      <w:r>
        <w:rPr>
          <w:rFonts w:ascii="Arial" w:hAnsi="Arial" w:cs="Arial"/>
          <w:color w:val="000000"/>
          <w:sz w:val="20"/>
          <w:szCs w:val="20"/>
        </w:rPr>
        <w:t>Trajnostna raba ter varstvo vodnih in morskih virov</w:t>
      </w:r>
    </w:p>
    <w:p w14:paraId="07B48946" w14:textId="77777777" w:rsidR="00384A40" w:rsidRDefault="00384A40" w:rsidP="0014308E">
      <w:pPr>
        <w:pStyle w:val="Odstavekseznama"/>
        <w:keepLines w:val="0"/>
        <w:widowControl w:val="0"/>
        <w:numPr>
          <w:ilvl w:val="0"/>
          <w:numId w:val="15"/>
        </w:numPr>
        <w:jc w:val="both"/>
        <w:rPr>
          <w:rFonts w:ascii="Arial" w:hAnsi="Arial" w:cs="Arial"/>
          <w:color w:val="000000"/>
          <w:sz w:val="20"/>
          <w:szCs w:val="20"/>
        </w:rPr>
      </w:pPr>
      <w:r w:rsidRPr="00384A40">
        <w:rPr>
          <w:rFonts w:ascii="Arial" w:hAnsi="Arial" w:cs="Arial"/>
          <w:color w:val="000000"/>
          <w:sz w:val="20"/>
          <w:szCs w:val="20"/>
        </w:rPr>
        <w:t>Krožno gospodarstvo, vključno s preprečevanjem odpadkov in recikliranjem</w:t>
      </w:r>
    </w:p>
    <w:p w14:paraId="3402FD8D" w14:textId="77777777" w:rsidR="00384A40" w:rsidRDefault="00384A40" w:rsidP="0014308E">
      <w:pPr>
        <w:pStyle w:val="Odstavekseznama"/>
        <w:keepLines w:val="0"/>
        <w:widowControl w:val="0"/>
        <w:numPr>
          <w:ilvl w:val="0"/>
          <w:numId w:val="15"/>
        </w:numPr>
        <w:jc w:val="both"/>
        <w:rPr>
          <w:rFonts w:ascii="Arial" w:hAnsi="Arial" w:cs="Arial"/>
          <w:color w:val="000000"/>
          <w:sz w:val="20"/>
          <w:szCs w:val="20"/>
        </w:rPr>
      </w:pPr>
      <w:r w:rsidRPr="00384A40">
        <w:rPr>
          <w:rFonts w:ascii="Arial" w:hAnsi="Arial" w:cs="Arial"/>
          <w:color w:val="000000"/>
          <w:sz w:val="20"/>
          <w:szCs w:val="20"/>
        </w:rPr>
        <w:t>Preprečevanje in nadzorovanje onesnaževanja zraka, vode ali tal</w:t>
      </w:r>
    </w:p>
    <w:p w14:paraId="71C5C9C2" w14:textId="77777777" w:rsidR="003E17A8" w:rsidRDefault="00384A40" w:rsidP="0014308E">
      <w:pPr>
        <w:pStyle w:val="Odstavekseznama"/>
        <w:keepLines w:val="0"/>
        <w:widowControl w:val="0"/>
        <w:numPr>
          <w:ilvl w:val="0"/>
          <w:numId w:val="15"/>
        </w:numPr>
        <w:jc w:val="both"/>
        <w:rPr>
          <w:rFonts w:ascii="Arial" w:hAnsi="Arial" w:cs="Arial"/>
          <w:color w:val="000000"/>
          <w:sz w:val="20"/>
          <w:szCs w:val="20"/>
        </w:rPr>
      </w:pPr>
      <w:r w:rsidRPr="00384A40">
        <w:rPr>
          <w:rFonts w:ascii="Arial" w:hAnsi="Arial" w:cs="Arial"/>
          <w:color w:val="000000"/>
          <w:sz w:val="20"/>
          <w:szCs w:val="20"/>
        </w:rPr>
        <w:t>Varstvo in ohranjanje biotske raznovrstnosti in ekosistemov</w:t>
      </w:r>
      <w:r w:rsidR="003E17A8">
        <w:rPr>
          <w:rFonts w:ascii="Arial" w:hAnsi="Arial" w:cs="Arial"/>
          <w:color w:val="000000"/>
          <w:sz w:val="20"/>
          <w:szCs w:val="20"/>
        </w:rPr>
        <w:t xml:space="preserve"> </w:t>
      </w:r>
    </w:p>
    <w:p w14:paraId="4BDA18E1" w14:textId="7A1C18B1" w:rsidR="00203CF4" w:rsidRDefault="00203CF4" w:rsidP="0014308E">
      <w:pPr>
        <w:keepLines w:val="0"/>
        <w:widowControl w:val="0"/>
        <w:jc w:val="both"/>
        <w:rPr>
          <w:rFonts w:ascii="Arial" w:hAnsi="Arial" w:cs="Arial"/>
          <w:color w:val="000000"/>
          <w:sz w:val="20"/>
          <w:szCs w:val="20"/>
        </w:rPr>
      </w:pPr>
      <w:r>
        <w:rPr>
          <w:rFonts w:ascii="Arial" w:hAnsi="Arial" w:cs="Arial"/>
          <w:color w:val="000000"/>
          <w:sz w:val="20"/>
          <w:szCs w:val="20"/>
        </w:rPr>
        <w:t xml:space="preserve">Za vsakega izmed ciljev je treba upoštevati </w:t>
      </w:r>
      <w:r w:rsidR="00C4041A">
        <w:rPr>
          <w:rFonts w:ascii="Arial" w:hAnsi="Arial" w:cs="Arial"/>
          <w:color w:val="000000"/>
          <w:sz w:val="20"/>
          <w:szCs w:val="20"/>
        </w:rPr>
        <w:t>»</w:t>
      </w:r>
      <w:r>
        <w:rPr>
          <w:rFonts w:ascii="Arial" w:hAnsi="Arial" w:cs="Arial"/>
          <w:color w:val="000000"/>
          <w:sz w:val="20"/>
          <w:szCs w:val="20"/>
        </w:rPr>
        <w:t>načelo, da se ne škoduje bistveno</w:t>
      </w:r>
      <w:r w:rsidR="00C4041A">
        <w:rPr>
          <w:rFonts w:ascii="Arial" w:hAnsi="Arial" w:cs="Arial"/>
          <w:color w:val="000000"/>
          <w:sz w:val="20"/>
          <w:szCs w:val="20"/>
        </w:rPr>
        <w:t>«</w:t>
      </w:r>
      <w:r>
        <w:rPr>
          <w:rFonts w:ascii="Arial" w:hAnsi="Arial" w:cs="Arial"/>
          <w:color w:val="000000"/>
          <w:sz w:val="20"/>
          <w:szCs w:val="20"/>
        </w:rPr>
        <w:t xml:space="preserve">, skladno </w:t>
      </w:r>
      <w:r w:rsidR="008D0E58">
        <w:rPr>
          <w:rFonts w:ascii="Arial" w:hAnsi="Arial" w:cs="Arial"/>
          <w:color w:val="000000"/>
          <w:sz w:val="20"/>
          <w:szCs w:val="20"/>
        </w:rPr>
        <w:t>z</w:t>
      </w:r>
      <w:r w:rsidR="00F62B83">
        <w:rPr>
          <w:rFonts w:ascii="Arial" w:hAnsi="Arial" w:cs="Arial"/>
          <w:color w:val="000000"/>
          <w:sz w:val="20"/>
          <w:szCs w:val="20"/>
        </w:rPr>
        <w:t xml:space="preserve"> </w:t>
      </w:r>
      <w:r w:rsidR="008D0E58">
        <w:rPr>
          <w:rFonts w:ascii="Arial" w:hAnsi="Arial" w:cs="Arial"/>
          <w:color w:val="000000"/>
          <w:sz w:val="20"/>
          <w:szCs w:val="20"/>
        </w:rPr>
        <w:t>Uredb</w:t>
      </w:r>
      <w:r w:rsidR="00446FE1">
        <w:rPr>
          <w:rFonts w:ascii="Arial" w:hAnsi="Arial" w:cs="Arial"/>
          <w:color w:val="000000"/>
          <w:sz w:val="20"/>
          <w:szCs w:val="20"/>
        </w:rPr>
        <w:t>o</w:t>
      </w:r>
      <w:r w:rsidR="008D0E58">
        <w:rPr>
          <w:rFonts w:ascii="Arial" w:hAnsi="Arial" w:cs="Arial"/>
          <w:color w:val="000000"/>
          <w:sz w:val="20"/>
          <w:szCs w:val="20"/>
        </w:rPr>
        <w:t xml:space="preserve"> (EU) </w:t>
      </w:r>
      <w:r w:rsidR="008D0E58" w:rsidRPr="008D0E58">
        <w:rPr>
          <w:rFonts w:ascii="Arial" w:hAnsi="Arial" w:cs="Arial"/>
          <w:color w:val="000000"/>
          <w:sz w:val="20"/>
          <w:szCs w:val="20"/>
        </w:rPr>
        <w:t>2020/852</w:t>
      </w:r>
      <w:r>
        <w:rPr>
          <w:rFonts w:ascii="Arial" w:hAnsi="Arial" w:cs="Arial"/>
          <w:color w:val="000000"/>
          <w:sz w:val="20"/>
          <w:szCs w:val="20"/>
        </w:rPr>
        <w:t xml:space="preserve">. </w:t>
      </w:r>
    </w:p>
    <w:p w14:paraId="08F93DE4" w14:textId="108C8820" w:rsidR="008D0E58" w:rsidRDefault="003E17A8" w:rsidP="0014308E">
      <w:pPr>
        <w:keepLines w:val="0"/>
        <w:widowControl w:val="0"/>
        <w:jc w:val="both"/>
        <w:rPr>
          <w:rFonts w:ascii="Arial" w:hAnsi="Arial" w:cs="Arial"/>
          <w:color w:val="000000"/>
          <w:sz w:val="20"/>
          <w:szCs w:val="20"/>
        </w:rPr>
      </w:pPr>
      <w:r w:rsidRPr="003E17A8">
        <w:rPr>
          <w:rFonts w:ascii="Arial" w:hAnsi="Arial" w:cs="Arial"/>
          <w:color w:val="000000"/>
          <w:sz w:val="20"/>
          <w:szCs w:val="20"/>
        </w:rPr>
        <w:t>V</w:t>
      </w:r>
      <w:r>
        <w:rPr>
          <w:rFonts w:ascii="Arial" w:hAnsi="Arial" w:cs="Arial"/>
          <w:color w:val="000000"/>
          <w:sz w:val="20"/>
          <w:szCs w:val="20"/>
        </w:rPr>
        <w:t xml:space="preserve"> Načrtu za okrevanje in odpornost je za štiri od zgoraj navedenih šestih ciljev določeno, da je potrebna vsebinska ocena skladnosti ukrepa z načelom, da se ne škoduje bistven</w:t>
      </w:r>
      <w:r w:rsidR="006C1FC6">
        <w:rPr>
          <w:rFonts w:ascii="Arial" w:hAnsi="Arial" w:cs="Arial"/>
          <w:color w:val="000000"/>
          <w:sz w:val="20"/>
          <w:szCs w:val="20"/>
        </w:rPr>
        <w:t xml:space="preserve">o. Za te je potrebna vsebinska utemeljitev, da se s predlaganim ukrepom ne bo povzročala bistvena škoda posameznim </w:t>
      </w:r>
      <w:proofErr w:type="spellStart"/>
      <w:r w:rsidR="006C1FC6">
        <w:rPr>
          <w:rFonts w:ascii="Arial" w:hAnsi="Arial" w:cs="Arial"/>
          <w:color w:val="000000"/>
          <w:sz w:val="20"/>
          <w:szCs w:val="20"/>
        </w:rPr>
        <w:t>okoljskim</w:t>
      </w:r>
      <w:proofErr w:type="spellEnd"/>
      <w:r w:rsidR="006C1FC6">
        <w:rPr>
          <w:rFonts w:ascii="Arial" w:hAnsi="Arial" w:cs="Arial"/>
          <w:color w:val="000000"/>
          <w:sz w:val="20"/>
          <w:szCs w:val="20"/>
        </w:rPr>
        <w:t xml:space="preserve"> </w:t>
      </w:r>
      <w:r w:rsidR="006C1FC6" w:rsidRPr="00AD4622">
        <w:rPr>
          <w:rFonts w:ascii="Arial" w:hAnsi="Arial" w:cs="Arial"/>
          <w:color w:val="000000"/>
          <w:sz w:val="20"/>
          <w:szCs w:val="20"/>
        </w:rPr>
        <w:t>ciljem</w:t>
      </w:r>
      <w:r w:rsidR="00CE0FCC" w:rsidRPr="00AD4622">
        <w:rPr>
          <w:rFonts w:ascii="Arial" w:hAnsi="Arial" w:cs="Arial"/>
          <w:color w:val="000000"/>
          <w:sz w:val="20"/>
          <w:szCs w:val="20"/>
        </w:rPr>
        <w:t xml:space="preserve"> </w:t>
      </w:r>
      <w:bookmarkStart w:id="0" w:name="_Hlk152574783"/>
      <w:r w:rsidR="00CE0FCC" w:rsidRPr="00AD4622">
        <w:rPr>
          <w:rFonts w:ascii="Arial" w:hAnsi="Arial" w:cs="Arial"/>
          <w:color w:val="000000"/>
          <w:sz w:val="20"/>
          <w:szCs w:val="20"/>
        </w:rPr>
        <w:t xml:space="preserve">ter bo projekt, v primeru izbora, izveden skladno z veljavno nacionalno in EU </w:t>
      </w:r>
      <w:proofErr w:type="spellStart"/>
      <w:r w:rsidR="00CE0FCC" w:rsidRPr="00AD4622">
        <w:rPr>
          <w:rFonts w:ascii="Arial" w:hAnsi="Arial" w:cs="Arial"/>
          <w:color w:val="000000"/>
          <w:sz w:val="20"/>
          <w:szCs w:val="20"/>
        </w:rPr>
        <w:t>okoljsko</w:t>
      </w:r>
      <w:proofErr w:type="spellEnd"/>
      <w:r w:rsidR="00CE0FCC" w:rsidRPr="00AD4622">
        <w:rPr>
          <w:rFonts w:ascii="Arial" w:hAnsi="Arial" w:cs="Arial"/>
          <w:color w:val="000000"/>
          <w:sz w:val="20"/>
          <w:szCs w:val="20"/>
        </w:rPr>
        <w:t xml:space="preserve"> zakonodajo.</w:t>
      </w:r>
      <w:r>
        <w:rPr>
          <w:rFonts w:ascii="Arial" w:hAnsi="Arial" w:cs="Arial"/>
          <w:color w:val="000000"/>
          <w:sz w:val="20"/>
          <w:szCs w:val="20"/>
        </w:rPr>
        <w:t xml:space="preserve"> </w:t>
      </w:r>
      <w:bookmarkEnd w:id="0"/>
    </w:p>
    <w:p w14:paraId="5CC8189C" w14:textId="6716A440" w:rsidR="007F6B4D" w:rsidRDefault="007F6B4D" w:rsidP="0014308E">
      <w:pPr>
        <w:keepLines w:val="0"/>
        <w:widowControl w:val="0"/>
        <w:jc w:val="both"/>
        <w:rPr>
          <w:rFonts w:ascii="Arial" w:hAnsi="Arial" w:cs="Arial"/>
          <w:color w:val="000000"/>
          <w:sz w:val="20"/>
          <w:szCs w:val="20"/>
        </w:rPr>
      </w:pPr>
      <w:r w:rsidRPr="007B3DC3">
        <w:rPr>
          <w:rFonts w:ascii="Arial" w:hAnsi="Arial" w:cs="Arial"/>
          <w:color w:val="000000"/>
          <w:sz w:val="20"/>
          <w:szCs w:val="20"/>
        </w:rPr>
        <w:t>M</w:t>
      </w:r>
      <w:r>
        <w:rPr>
          <w:rFonts w:ascii="Arial" w:hAnsi="Arial" w:cs="Arial"/>
          <w:color w:val="000000"/>
          <w:sz w:val="20"/>
          <w:szCs w:val="20"/>
        </w:rPr>
        <w:t xml:space="preserve">inistrstvo za </w:t>
      </w:r>
      <w:r w:rsidR="00B5599B">
        <w:rPr>
          <w:rFonts w:ascii="Arial" w:hAnsi="Arial" w:cs="Arial"/>
          <w:color w:val="000000"/>
          <w:sz w:val="20"/>
          <w:szCs w:val="20"/>
        </w:rPr>
        <w:t>okolje, podnebje in energijo</w:t>
      </w:r>
      <w:r w:rsidR="00B5599B" w:rsidRPr="007B3DC3">
        <w:rPr>
          <w:rFonts w:ascii="Arial" w:hAnsi="Arial" w:cs="Arial"/>
          <w:color w:val="000000"/>
          <w:sz w:val="20"/>
          <w:szCs w:val="20"/>
        </w:rPr>
        <w:t xml:space="preserve"> </w:t>
      </w:r>
      <w:r w:rsidRPr="007B3DC3">
        <w:rPr>
          <w:rFonts w:ascii="Arial" w:hAnsi="Arial" w:cs="Arial"/>
          <w:color w:val="000000"/>
          <w:sz w:val="20"/>
          <w:szCs w:val="20"/>
        </w:rPr>
        <w:t xml:space="preserve">si pridržuje pravico, da na podlagi predloženega vprašalnika, od </w:t>
      </w:r>
      <w:r>
        <w:rPr>
          <w:rFonts w:ascii="Arial" w:hAnsi="Arial" w:cs="Arial"/>
          <w:color w:val="000000"/>
          <w:sz w:val="20"/>
          <w:szCs w:val="20"/>
        </w:rPr>
        <w:t>vlagatelja</w:t>
      </w:r>
      <w:r w:rsidRPr="007B3DC3">
        <w:rPr>
          <w:rFonts w:ascii="Arial" w:hAnsi="Arial" w:cs="Arial"/>
          <w:color w:val="000000"/>
          <w:sz w:val="20"/>
          <w:szCs w:val="20"/>
        </w:rPr>
        <w:t xml:space="preserve"> zahteva dodatne informacije in dokumente, s katerimi podrobneje razjasni možna tveganja</w:t>
      </w:r>
      <w:r>
        <w:rPr>
          <w:rFonts w:ascii="Arial" w:hAnsi="Arial" w:cs="Arial"/>
          <w:color w:val="000000"/>
          <w:sz w:val="20"/>
          <w:szCs w:val="20"/>
        </w:rPr>
        <w:t xml:space="preserve"> in način preverbe ter izkazovanja izpolnjevanja </w:t>
      </w:r>
      <w:r w:rsidRPr="00125DAB">
        <w:rPr>
          <w:rFonts w:ascii="Arial" w:hAnsi="Arial" w:cs="Arial"/>
          <w:color w:val="000000"/>
          <w:sz w:val="20"/>
          <w:szCs w:val="20"/>
        </w:rPr>
        <w:t>»načela, da se ne škoduje bistveno«</w:t>
      </w:r>
      <w:r w:rsidRPr="007B3DC3">
        <w:rPr>
          <w:rFonts w:ascii="Arial" w:hAnsi="Arial" w:cs="Arial"/>
          <w:color w:val="000000"/>
          <w:sz w:val="20"/>
          <w:szCs w:val="20"/>
        </w:rPr>
        <w:t>.</w:t>
      </w:r>
    </w:p>
    <w:p w14:paraId="03650F23" w14:textId="77777777" w:rsidR="008D0E58" w:rsidRDefault="008D0E58">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57026BDC" w14:textId="77777777" w:rsidR="00957AFA" w:rsidRDefault="00957AFA" w:rsidP="00957AFA">
      <w:pPr>
        <w:pStyle w:val="Odstavekseznama"/>
        <w:numPr>
          <w:ilvl w:val="0"/>
          <w:numId w:val="30"/>
        </w:numPr>
        <w:jc w:val="both"/>
        <w:rPr>
          <w:rFonts w:ascii="Arial" w:hAnsi="Arial" w:cs="Arial"/>
          <w:color w:val="000000"/>
          <w:sz w:val="20"/>
          <w:szCs w:val="20"/>
        </w:rPr>
      </w:pPr>
      <w:r w:rsidRPr="00C23603">
        <w:rPr>
          <w:rFonts w:ascii="Arial" w:hAnsi="Arial" w:cs="Arial"/>
          <w:color w:val="000000"/>
          <w:sz w:val="20"/>
          <w:szCs w:val="20"/>
        </w:rPr>
        <w:lastRenderedPageBreak/>
        <w:t>Blažitev podnebnih sprememb</w:t>
      </w:r>
    </w:p>
    <w:p w14:paraId="12F0AEF7" w14:textId="77777777" w:rsidR="007F6B4D" w:rsidRPr="00C23603" w:rsidRDefault="007F6B4D" w:rsidP="00A5584D">
      <w:pPr>
        <w:pStyle w:val="Odstavekseznama"/>
        <w:jc w:val="both"/>
        <w:rPr>
          <w:rFonts w:ascii="Arial" w:hAnsi="Arial" w:cs="Arial"/>
          <w:color w:val="000000"/>
          <w:sz w:val="20"/>
          <w:szCs w:val="20"/>
        </w:rPr>
      </w:pPr>
    </w:p>
    <w:tbl>
      <w:tblPr>
        <w:tblW w:w="105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318"/>
        <w:gridCol w:w="401"/>
        <w:gridCol w:w="402"/>
        <w:gridCol w:w="6669"/>
        <w:gridCol w:w="758"/>
      </w:tblGrid>
      <w:tr w:rsidR="00401367" w:rsidRPr="00957AFA" w14:paraId="10BEE20B" w14:textId="77777777" w:rsidTr="00E94207">
        <w:trPr>
          <w:trHeight w:val="380"/>
          <w:jc w:val="center"/>
        </w:trPr>
        <w:tc>
          <w:tcPr>
            <w:tcW w:w="2318" w:type="dxa"/>
            <w:shd w:val="clear" w:color="000000" w:fill="D9D9D9"/>
            <w:vAlign w:val="center"/>
            <w:hideMark/>
          </w:tcPr>
          <w:p w14:paraId="3674FD9E"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803" w:type="dxa"/>
            <w:gridSpan w:val="2"/>
            <w:shd w:val="clear" w:color="000000" w:fill="D9D9D9"/>
            <w:vAlign w:val="center"/>
            <w:hideMark/>
          </w:tcPr>
          <w:p w14:paraId="41325F9B"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427" w:type="dxa"/>
            <w:gridSpan w:val="2"/>
            <w:shd w:val="clear" w:color="000000" w:fill="D9D9D9"/>
            <w:vAlign w:val="center"/>
            <w:hideMark/>
          </w:tcPr>
          <w:p w14:paraId="448A828B" w14:textId="77777777" w:rsidR="00957AFA" w:rsidRPr="00957AFA" w:rsidRDefault="00957AFA" w:rsidP="00957AFA">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0F9E407C" w14:textId="77777777" w:rsidTr="00E94207">
        <w:trPr>
          <w:trHeight w:val="380"/>
          <w:jc w:val="center"/>
        </w:trPr>
        <w:tc>
          <w:tcPr>
            <w:tcW w:w="2318" w:type="dxa"/>
            <w:shd w:val="clear" w:color="000000" w:fill="D9D9D9"/>
            <w:vAlign w:val="center"/>
            <w:hideMark/>
          </w:tcPr>
          <w:p w14:paraId="05F287C8" w14:textId="6AA821C9"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w:t>
            </w:r>
          </w:p>
        </w:tc>
        <w:tc>
          <w:tcPr>
            <w:tcW w:w="401" w:type="dxa"/>
            <w:shd w:val="clear" w:color="000000" w:fill="D9D9D9"/>
            <w:vAlign w:val="center"/>
            <w:hideMark/>
          </w:tcPr>
          <w:p w14:paraId="444FB795"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402" w:type="dxa"/>
            <w:shd w:val="clear" w:color="000000" w:fill="D9D9D9"/>
            <w:vAlign w:val="center"/>
            <w:hideMark/>
          </w:tcPr>
          <w:p w14:paraId="4142A43F"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427" w:type="dxa"/>
            <w:gridSpan w:val="2"/>
            <w:shd w:val="clear" w:color="000000" w:fill="D9D9D9"/>
            <w:vAlign w:val="center"/>
            <w:hideMark/>
          </w:tcPr>
          <w:p w14:paraId="34A3EBEA"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697295" w:rsidRPr="00957AFA" w14:paraId="01B3E378" w14:textId="77777777" w:rsidTr="00E869FE">
        <w:trPr>
          <w:trHeight w:val="1080"/>
          <w:jc w:val="center"/>
        </w:trPr>
        <w:tc>
          <w:tcPr>
            <w:tcW w:w="2318" w:type="dxa"/>
            <w:shd w:val="clear" w:color="auto" w:fill="92D050"/>
            <w:vAlign w:val="center"/>
            <w:hideMark/>
          </w:tcPr>
          <w:p w14:paraId="451C8BAB" w14:textId="77777777" w:rsidR="00957AFA" w:rsidRPr="00227C94" w:rsidRDefault="00957AFA" w:rsidP="00957AFA">
            <w:pPr>
              <w:keepLines w:val="0"/>
              <w:spacing w:after="0" w:line="240" w:lineRule="auto"/>
              <w:jc w:val="both"/>
              <w:rPr>
                <w:rFonts w:ascii="Arial" w:eastAsia="Times New Roman" w:hAnsi="Arial" w:cs="Arial"/>
                <w:b/>
                <w:bCs/>
                <w:color w:val="000000"/>
                <w:sz w:val="16"/>
                <w:szCs w:val="16"/>
              </w:rPr>
            </w:pPr>
            <w:r w:rsidRPr="00227C94">
              <w:rPr>
                <w:rFonts w:ascii="Arial" w:eastAsia="Times New Roman" w:hAnsi="Arial" w:cs="Arial"/>
                <w:b/>
                <w:bCs/>
                <w:iCs/>
                <w:color w:val="000000"/>
                <w:sz w:val="16"/>
                <w:szCs w:val="16"/>
              </w:rPr>
              <w:t>Blažitev podnebnih sprememb</w:t>
            </w:r>
          </w:p>
        </w:tc>
        <w:tc>
          <w:tcPr>
            <w:tcW w:w="401" w:type="dxa"/>
            <w:shd w:val="clear" w:color="auto" w:fill="auto"/>
            <w:vAlign w:val="center"/>
            <w:hideMark/>
          </w:tcPr>
          <w:p w14:paraId="732708EB" w14:textId="77777777" w:rsidR="00957AFA" w:rsidRPr="00227C94" w:rsidRDefault="00957AFA" w:rsidP="00957AFA">
            <w:pPr>
              <w:keepLines w:val="0"/>
              <w:spacing w:after="0" w:line="240" w:lineRule="auto"/>
              <w:jc w:val="both"/>
              <w:rPr>
                <w:rFonts w:ascii="Arial" w:eastAsia="Times New Roman" w:hAnsi="Arial" w:cs="Arial"/>
                <w:color w:val="000000"/>
                <w:sz w:val="16"/>
                <w:szCs w:val="16"/>
              </w:rPr>
            </w:pPr>
            <w:r w:rsidRPr="00227C94">
              <w:rPr>
                <w:rFonts w:ascii="Arial" w:eastAsia="Times New Roman" w:hAnsi="Arial" w:cs="Arial"/>
                <w:color w:val="000000"/>
                <w:sz w:val="16"/>
                <w:szCs w:val="16"/>
              </w:rPr>
              <w:t> </w:t>
            </w:r>
          </w:p>
        </w:tc>
        <w:tc>
          <w:tcPr>
            <w:tcW w:w="402" w:type="dxa"/>
            <w:shd w:val="clear" w:color="auto" w:fill="92D050"/>
            <w:vAlign w:val="center"/>
            <w:hideMark/>
          </w:tcPr>
          <w:p w14:paraId="3B8E0B7E" w14:textId="77777777" w:rsidR="00957AFA" w:rsidRPr="00227C94" w:rsidRDefault="00957AFA" w:rsidP="00957AFA">
            <w:pPr>
              <w:keepLines w:val="0"/>
              <w:spacing w:after="0" w:line="240" w:lineRule="auto"/>
              <w:jc w:val="both"/>
              <w:rPr>
                <w:rFonts w:ascii="Arial" w:eastAsia="Times New Roman" w:hAnsi="Arial" w:cs="Arial"/>
                <w:color w:val="000000"/>
                <w:sz w:val="16"/>
                <w:szCs w:val="16"/>
              </w:rPr>
            </w:pPr>
            <w:r w:rsidRPr="00227C94">
              <w:rPr>
                <w:rFonts w:ascii="Arial" w:eastAsia="Times New Roman" w:hAnsi="Arial" w:cs="Arial"/>
                <w:color w:val="000000"/>
                <w:sz w:val="16"/>
                <w:szCs w:val="16"/>
              </w:rPr>
              <w:t>X</w:t>
            </w:r>
          </w:p>
        </w:tc>
        <w:tc>
          <w:tcPr>
            <w:tcW w:w="7427" w:type="dxa"/>
            <w:gridSpan w:val="2"/>
            <w:shd w:val="clear" w:color="auto" w:fill="auto"/>
            <w:vAlign w:val="center"/>
            <w:hideMark/>
          </w:tcPr>
          <w:p w14:paraId="09E1AB81" w14:textId="77777777" w:rsidR="00227C94" w:rsidRPr="00227C94" w:rsidRDefault="00227C94" w:rsidP="00227C94">
            <w:pPr>
              <w:keepLines w:val="0"/>
              <w:spacing w:after="0" w:line="240" w:lineRule="auto"/>
              <w:jc w:val="both"/>
              <w:rPr>
                <w:rFonts w:ascii="Arial" w:eastAsia="Times New Roman" w:hAnsi="Arial" w:cs="Arial"/>
                <w:sz w:val="16"/>
                <w:szCs w:val="16"/>
              </w:rPr>
            </w:pPr>
            <w:r w:rsidRPr="00227C94">
              <w:rPr>
                <w:rFonts w:ascii="Arial" w:eastAsia="Times New Roman" w:hAnsi="Arial" w:cs="Arial"/>
                <w:sz w:val="16"/>
                <w:szCs w:val="16"/>
              </w:rPr>
              <w:t xml:space="preserve">V skladu z metodologijo priloge VI je prispevek predvidenih  investicij k podnebnim ciljem 100 %, kot je določen za področje  intervencij 029 Obnovljivi viri energije: sonce. Naložbe bodo </w:t>
            </w:r>
          </w:p>
          <w:p w14:paraId="317D26BE" w14:textId="77777777" w:rsidR="00227C94" w:rsidRPr="00227C94" w:rsidRDefault="00227C94" w:rsidP="00227C94">
            <w:pPr>
              <w:keepLines w:val="0"/>
              <w:spacing w:after="0" w:line="240" w:lineRule="auto"/>
              <w:jc w:val="both"/>
              <w:rPr>
                <w:rFonts w:ascii="Arial" w:eastAsia="Times New Roman" w:hAnsi="Arial" w:cs="Arial"/>
                <w:sz w:val="16"/>
                <w:szCs w:val="16"/>
              </w:rPr>
            </w:pPr>
            <w:r w:rsidRPr="00227C94">
              <w:rPr>
                <w:rFonts w:ascii="Arial" w:eastAsia="Times New Roman" w:hAnsi="Arial" w:cs="Arial"/>
                <w:sz w:val="16"/>
                <w:szCs w:val="16"/>
              </w:rPr>
              <w:t xml:space="preserve">neposredno prispevale k doseganju cilja OVE in zmanjšanju emisije toplogrednih plinov do leta 2030, s povečevanjem proizvodnje električne energije iz OVE pa bodo prispevale k </w:t>
            </w:r>
          </w:p>
          <w:p w14:paraId="535BBECF" w14:textId="29440750" w:rsidR="00957AFA" w:rsidRPr="00227C94" w:rsidRDefault="00227C94" w:rsidP="00227C94">
            <w:pPr>
              <w:keepLines w:val="0"/>
              <w:spacing w:after="0" w:line="240" w:lineRule="auto"/>
              <w:jc w:val="both"/>
              <w:rPr>
                <w:rFonts w:ascii="Arial" w:eastAsia="Times New Roman" w:hAnsi="Arial" w:cs="Arial"/>
                <w:sz w:val="16"/>
                <w:szCs w:val="16"/>
              </w:rPr>
            </w:pPr>
            <w:r w:rsidRPr="00227C94">
              <w:rPr>
                <w:rFonts w:ascii="Arial" w:eastAsia="Times New Roman" w:hAnsi="Arial" w:cs="Arial"/>
                <w:sz w:val="16"/>
                <w:szCs w:val="16"/>
              </w:rPr>
              <w:t>elektrifikaciji sektorja ogrevanja in hlajenja.</w:t>
            </w:r>
          </w:p>
        </w:tc>
      </w:tr>
      <w:tr w:rsidR="00957AFA" w:rsidRPr="00957AFA" w14:paraId="04DB1407" w14:textId="77777777" w:rsidTr="00697295">
        <w:trPr>
          <w:trHeight w:val="108"/>
          <w:jc w:val="center"/>
        </w:trPr>
        <w:tc>
          <w:tcPr>
            <w:tcW w:w="10548" w:type="dxa"/>
            <w:gridSpan w:val="5"/>
            <w:shd w:val="clear" w:color="000000" w:fill="D9D9D9"/>
            <w:vAlign w:val="center"/>
            <w:hideMark/>
          </w:tcPr>
          <w:p w14:paraId="6D2A2505"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003A408E" w14:textId="77777777" w:rsidTr="00697295">
        <w:trPr>
          <w:trHeight w:val="604"/>
          <w:jc w:val="center"/>
        </w:trPr>
        <w:tc>
          <w:tcPr>
            <w:tcW w:w="2318" w:type="dxa"/>
            <w:shd w:val="clear" w:color="auto" w:fill="auto"/>
            <w:vAlign w:val="center"/>
            <w:hideMark/>
          </w:tcPr>
          <w:p w14:paraId="639C079D"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230" w:type="dxa"/>
            <w:gridSpan w:val="4"/>
            <w:shd w:val="clear" w:color="auto" w:fill="auto"/>
            <w:vAlign w:val="center"/>
            <w:hideMark/>
          </w:tcPr>
          <w:p w14:paraId="73DCFF47" w14:textId="77777777" w:rsidR="00957AFA" w:rsidRPr="00957AFA" w:rsidRDefault="00BE6423" w:rsidP="00BE6423">
            <w:pPr>
              <w:keepLines w:val="0"/>
              <w:spacing w:after="0" w:line="240" w:lineRule="auto"/>
              <w:rPr>
                <w:rFonts w:ascii="Arial" w:eastAsia="Times New Roman" w:hAnsi="Arial" w:cs="Arial"/>
                <w:color w:val="000000"/>
                <w:sz w:val="16"/>
                <w:szCs w:val="16"/>
              </w:rPr>
            </w:pPr>
            <w:r>
              <w:rPr>
                <w:rFonts w:ascii="Arial" w:eastAsia="Times New Roman" w:hAnsi="Arial" w:cs="Arial"/>
                <w:sz w:val="16"/>
                <w:szCs w:val="16"/>
              </w:rPr>
              <w:t xml:space="preserve">DA. </w:t>
            </w:r>
          </w:p>
        </w:tc>
      </w:tr>
      <w:tr w:rsidR="00957AFA" w:rsidRPr="00957AFA" w14:paraId="29985D6C" w14:textId="77777777" w:rsidTr="00697295">
        <w:trPr>
          <w:trHeight w:val="380"/>
          <w:jc w:val="center"/>
        </w:trPr>
        <w:tc>
          <w:tcPr>
            <w:tcW w:w="2318" w:type="dxa"/>
            <w:shd w:val="clear" w:color="auto" w:fill="auto"/>
            <w:vAlign w:val="center"/>
            <w:hideMark/>
          </w:tcPr>
          <w:p w14:paraId="55CB4181"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230" w:type="dxa"/>
            <w:gridSpan w:val="4"/>
            <w:shd w:val="clear" w:color="auto" w:fill="auto"/>
            <w:vAlign w:val="center"/>
            <w:hideMark/>
          </w:tcPr>
          <w:p w14:paraId="719CDB5C" w14:textId="7F140072" w:rsidR="00957AFA" w:rsidRPr="00957AFA" w:rsidRDefault="00A5584D" w:rsidP="00A5584D">
            <w:pPr>
              <w:keepLines w:val="0"/>
              <w:spacing w:after="0" w:line="240" w:lineRule="auto"/>
              <w:jc w:val="both"/>
              <w:rPr>
                <w:rFonts w:ascii="Arial" w:eastAsia="Times New Roman" w:hAnsi="Arial" w:cs="Arial"/>
                <w:color w:val="000000"/>
                <w:sz w:val="16"/>
                <w:szCs w:val="16"/>
              </w:rPr>
            </w:pPr>
            <w:r w:rsidRPr="00A5584D">
              <w:rPr>
                <w:rFonts w:ascii="Arial" w:eastAsia="Times New Roman" w:hAnsi="Arial" w:cs="Arial"/>
                <w:color w:val="000000"/>
                <w:sz w:val="16"/>
                <w:szCs w:val="16"/>
              </w:rPr>
              <w:t>100% prispevek k podnebnim ciljem</w:t>
            </w:r>
            <w:r>
              <w:rPr>
                <w:rFonts w:ascii="Arial" w:eastAsia="Times New Roman" w:hAnsi="Arial" w:cs="Arial"/>
                <w:color w:val="000000"/>
                <w:sz w:val="16"/>
                <w:szCs w:val="16"/>
              </w:rPr>
              <w:t xml:space="preserve">. V okviru tega javnega razpisa je opredeljeno povečanje toplotne energije iz obnovljivih virov za </w:t>
            </w:r>
            <w:r w:rsidR="00227C94" w:rsidRPr="006C10EA">
              <w:rPr>
                <w:rFonts w:ascii="Arial" w:eastAsia="Times New Roman" w:hAnsi="Arial" w:cs="Arial"/>
                <w:sz w:val="16"/>
                <w:szCs w:val="16"/>
              </w:rPr>
              <w:t>20</w:t>
            </w:r>
            <w:r>
              <w:rPr>
                <w:rFonts w:ascii="Arial" w:eastAsia="Times New Roman" w:hAnsi="Arial" w:cs="Arial"/>
                <w:color w:val="000000"/>
                <w:sz w:val="16"/>
                <w:szCs w:val="16"/>
              </w:rPr>
              <w:t xml:space="preserve"> MW.</w:t>
            </w:r>
          </w:p>
        </w:tc>
      </w:tr>
      <w:tr w:rsidR="00957AFA" w:rsidRPr="00957AFA" w14:paraId="48DD9B5F" w14:textId="77777777" w:rsidTr="00697295">
        <w:trPr>
          <w:trHeight w:val="108"/>
          <w:jc w:val="center"/>
        </w:trPr>
        <w:tc>
          <w:tcPr>
            <w:tcW w:w="10548" w:type="dxa"/>
            <w:gridSpan w:val="5"/>
            <w:shd w:val="clear" w:color="000000" w:fill="D9D9D9"/>
            <w:vAlign w:val="center"/>
            <w:hideMark/>
          </w:tcPr>
          <w:p w14:paraId="5544BB98"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E94207" w:rsidRPr="00957AFA" w14:paraId="3A6ADE01" w14:textId="77777777" w:rsidTr="00E94207">
        <w:trPr>
          <w:trHeight w:val="493"/>
          <w:jc w:val="center"/>
        </w:trPr>
        <w:tc>
          <w:tcPr>
            <w:tcW w:w="2318" w:type="dxa"/>
            <w:shd w:val="clear" w:color="auto" w:fill="auto"/>
            <w:vAlign w:val="center"/>
            <w:hideMark/>
          </w:tcPr>
          <w:p w14:paraId="789E6D97" w14:textId="77777777" w:rsidR="00E94207" w:rsidRPr="00957AFA" w:rsidRDefault="00E94207" w:rsidP="00E869FE">
            <w:pPr>
              <w:keepLines w:val="0"/>
              <w:spacing w:after="0" w:line="240" w:lineRule="auto"/>
              <w:jc w:val="both"/>
              <w:rPr>
                <w:rFonts w:ascii="Arial" w:eastAsia="Times New Roman" w:hAnsi="Arial" w:cs="Arial"/>
                <w:color w:val="A6A6A6" w:themeColor="background1" w:themeShade="A6"/>
                <w:sz w:val="16"/>
                <w:szCs w:val="16"/>
              </w:rPr>
            </w:pPr>
            <w:r w:rsidRPr="00957AFA">
              <w:rPr>
                <w:rFonts w:ascii="Arial" w:eastAsia="Times New Roman" w:hAnsi="Arial" w:cs="Arial"/>
                <w:color w:val="A6A6A6" w:themeColor="background1" w:themeShade="A6"/>
                <w:sz w:val="16"/>
                <w:szCs w:val="16"/>
              </w:rPr>
              <w:t>FAZA IZVEDBE PROJEKTA</w:t>
            </w:r>
          </w:p>
        </w:tc>
        <w:tc>
          <w:tcPr>
            <w:tcW w:w="7472" w:type="dxa"/>
            <w:gridSpan w:val="3"/>
            <w:shd w:val="clear" w:color="auto" w:fill="auto"/>
            <w:vAlign w:val="center"/>
            <w:hideMark/>
          </w:tcPr>
          <w:p w14:paraId="70DF3123" w14:textId="77777777" w:rsidR="007F6B4D" w:rsidRPr="00697295" w:rsidRDefault="007F6B4D" w:rsidP="007F6B4D">
            <w:pPr>
              <w:jc w:val="both"/>
              <w:rPr>
                <w:rFonts w:ascii="Arial" w:hAnsi="Arial" w:cs="Arial"/>
                <w:color w:val="A6A6A6" w:themeColor="background1" w:themeShade="A6"/>
                <w:sz w:val="16"/>
                <w:szCs w:val="16"/>
              </w:rPr>
            </w:pPr>
            <w:r w:rsidRPr="00697295">
              <w:rPr>
                <w:rFonts w:ascii="Arial" w:hAnsi="Arial" w:cs="Arial"/>
                <w:color w:val="A6A6A6" w:themeColor="background1" w:themeShade="A6"/>
                <w:sz w:val="16"/>
                <w:szCs w:val="16"/>
              </w:rPr>
              <w:t>Ali vaš projekt prispeva k stabilizaciji koncentracije toplogrednih plinov v ozračju z izogibanjem ali zmanjšanjem emisij toplogrednih plinov ali s povečanjem odstranjevanja toplogrednih plinov?</w:t>
            </w:r>
          </w:p>
          <w:p w14:paraId="3D6D1283" w14:textId="77777777" w:rsidR="007F6B4D" w:rsidRPr="00697295" w:rsidRDefault="007F6B4D" w:rsidP="007F6B4D">
            <w:pPr>
              <w:spacing w:after="0"/>
              <w:jc w:val="both"/>
              <w:rPr>
                <w:rFonts w:ascii="Arial" w:hAnsi="Arial" w:cs="Arial"/>
                <w:color w:val="A6A6A6" w:themeColor="background1" w:themeShade="A6"/>
                <w:sz w:val="16"/>
                <w:szCs w:val="16"/>
              </w:rPr>
            </w:pPr>
            <w:r w:rsidRPr="00697295">
              <w:rPr>
                <w:rFonts w:ascii="Arial" w:hAnsi="Arial" w:cs="Arial"/>
                <w:color w:val="A6A6A6" w:themeColor="background1" w:themeShade="A6"/>
                <w:sz w:val="16"/>
                <w:szCs w:val="16"/>
              </w:rPr>
              <w:t>Na primer z enim od naslednjih načinov:</w:t>
            </w:r>
          </w:p>
          <w:p w14:paraId="1C6BFCBD"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z ustvarjanjem, prenašanjem, shranjevanjem, distribucijo ali uporabo energije iz obnovljivih virov v skladu z Direktivo (EU) 2018/2001, vključno z uporabo inovativne tehnologije, s katero bi bilo v prihodnje mogoče doseči znatne prihranke, ali s potrebno okrepitvijo ali razširitvijo omrežja;</w:t>
            </w:r>
          </w:p>
          <w:p w14:paraId="75CBADA2"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z izboljšanjem energetske učinkovitosti</w:t>
            </w:r>
            <w:r>
              <w:rPr>
                <w:rFonts w:ascii="Arial" w:hAnsi="Arial" w:cs="Arial"/>
                <w:color w:val="A6A6A6" w:themeColor="background1" w:themeShade="A6"/>
                <w:sz w:val="16"/>
                <w:szCs w:val="16"/>
                <w:shd w:val="clear" w:color="auto" w:fill="FFFFFF"/>
              </w:rPr>
              <w:t xml:space="preserve">, </w:t>
            </w:r>
            <w:r w:rsidRPr="007433EC">
              <w:rPr>
                <w:rFonts w:ascii="Arial" w:hAnsi="Arial" w:cs="Arial"/>
                <w:color w:val="A6A6A6" w:themeColor="background1" w:themeShade="A6"/>
                <w:sz w:val="16"/>
                <w:szCs w:val="16"/>
                <w:shd w:val="clear" w:color="auto" w:fill="FFFFFF"/>
              </w:rPr>
              <w:t xml:space="preserve">razen za dejavnosti proizvodnje električne energije, v katerih se uporabljajo trdna fosilna goriva, ne štejejo kot </w:t>
            </w:r>
            <w:proofErr w:type="spellStart"/>
            <w:r w:rsidRPr="007433EC">
              <w:rPr>
                <w:rFonts w:ascii="Arial" w:hAnsi="Arial" w:cs="Arial"/>
                <w:color w:val="A6A6A6" w:themeColor="background1" w:themeShade="A6"/>
                <w:sz w:val="16"/>
                <w:szCs w:val="16"/>
                <w:shd w:val="clear" w:color="auto" w:fill="FFFFFF"/>
              </w:rPr>
              <w:t>okoljsko</w:t>
            </w:r>
            <w:proofErr w:type="spellEnd"/>
            <w:r w:rsidRPr="007433EC">
              <w:rPr>
                <w:rFonts w:ascii="Arial" w:hAnsi="Arial" w:cs="Arial"/>
                <w:color w:val="A6A6A6" w:themeColor="background1" w:themeShade="A6"/>
                <w:sz w:val="16"/>
                <w:szCs w:val="16"/>
                <w:shd w:val="clear" w:color="auto" w:fill="FFFFFF"/>
              </w:rPr>
              <w:t xml:space="preserve"> trajnostne gospodarske dejavnosti;</w:t>
            </w:r>
          </w:p>
          <w:p w14:paraId="21D10AED" w14:textId="77777777" w:rsidR="007F6B4D" w:rsidRPr="007433EC" w:rsidRDefault="007F6B4D" w:rsidP="007F6B4D">
            <w:pPr>
              <w:pStyle w:val="Odstavekseznama"/>
              <w:keepLines w:val="0"/>
              <w:numPr>
                <w:ilvl w:val="0"/>
                <w:numId w:val="36"/>
              </w:numPr>
              <w:spacing w:after="0" w:line="240" w:lineRule="auto"/>
              <w:ind w:left="430" w:hanging="283"/>
              <w:jc w:val="both"/>
              <w:rPr>
                <w:rFonts w:ascii="Arial" w:hAnsi="Arial" w:cs="Arial"/>
                <w:color w:val="A6A6A6" w:themeColor="background1" w:themeShade="A6"/>
                <w:sz w:val="16"/>
                <w:szCs w:val="16"/>
                <w:shd w:val="clear" w:color="auto" w:fill="FFFFFF"/>
              </w:rPr>
            </w:pPr>
            <w:r w:rsidRPr="007433EC">
              <w:rPr>
                <w:rFonts w:ascii="Arial" w:hAnsi="Arial" w:cs="Arial"/>
                <w:color w:val="A6A6A6" w:themeColor="background1" w:themeShade="A6"/>
                <w:sz w:val="16"/>
                <w:szCs w:val="16"/>
                <w:shd w:val="clear" w:color="auto" w:fill="FFFFFF"/>
              </w:rPr>
              <w:t>s povečanjem čiste ali podnebno nevtralne mobilnosti;</w:t>
            </w:r>
          </w:p>
          <w:p w14:paraId="6B9CEF4D" w14:textId="77777777" w:rsidR="007F6B4D" w:rsidRPr="007433EC" w:rsidRDefault="007F6B4D" w:rsidP="007F6B4D">
            <w:pPr>
              <w:pStyle w:val="Odstavekseznama"/>
              <w:keepLines w:val="0"/>
              <w:numPr>
                <w:ilvl w:val="0"/>
                <w:numId w:val="36"/>
              </w:numPr>
              <w:spacing w:after="0" w:line="240" w:lineRule="auto"/>
              <w:ind w:left="430" w:hanging="283"/>
              <w:jc w:val="both"/>
              <w:rPr>
                <w:rFonts w:ascii="Arial" w:hAnsi="Arial" w:cs="Arial"/>
                <w:color w:val="A6A6A6" w:themeColor="background1" w:themeShade="A6"/>
                <w:sz w:val="16"/>
                <w:szCs w:val="16"/>
                <w:shd w:val="clear" w:color="auto" w:fill="FFFFFF"/>
              </w:rPr>
            </w:pPr>
            <w:r w:rsidRPr="007433EC">
              <w:rPr>
                <w:rFonts w:ascii="Arial" w:hAnsi="Arial" w:cs="Arial"/>
                <w:color w:val="A6A6A6" w:themeColor="background1" w:themeShade="A6"/>
                <w:sz w:val="16"/>
                <w:szCs w:val="16"/>
                <w:shd w:val="clear" w:color="auto" w:fill="FFFFFF"/>
              </w:rPr>
              <w:t>s prehodom na uporabo obnovljivih materialov iz trajnostnih virov;</w:t>
            </w:r>
          </w:p>
          <w:p w14:paraId="7E954891"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z intenzivnejšo uporabo tehnologij za </w:t>
            </w:r>
            <w:proofErr w:type="spellStart"/>
            <w:r w:rsidRPr="00E869FE">
              <w:rPr>
                <w:rFonts w:ascii="Arial" w:hAnsi="Arial" w:cs="Arial"/>
                <w:color w:val="A6A6A6" w:themeColor="background1" w:themeShade="A6"/>
                <w:sz w:val="16"/>
                <w:szCs w:val="16"/>
                <w:shd w:val="clear" w:color="auto" w:fill="FFFFFF"/>
              </w:rPr>
              <w:t>okoljsko</w:t>
            </w:r>
            <w:proofErr w:type="spellEnd"/>
            <w:r w:rsidRPr="00E869FE">
              <w:rPr>
                <w:rFonts w:ascii="Arial" w:hAnsi="Arial" w:cs="Arial"/>
                <w:color w:val="A6A6A6" w:themeColor="background1" w:themeShade="A6"/>
                <w:sz w:val="16"/>
                <w:szCs w:val="16"/>
                <w:shd w:val="clear" w:color="auto" w:fill="FFFFFF"/>
              </w:rPr>
              <w:t xml:space="preserve"> varno zajemanje in uporabo ogljika ter tehnologij za zajemanje in shranjevanje ogljika, ki zagotavljajo neto zmanjšanje emisij toplogrednih plinov;</w:t>
            </w:r>
          </w:p>
          <w:p w14:paraId="400DDC96"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s krepitvijo talnih ponorov ogljika, tudi s preprečevanjem krčenja in propadanja gozdov, obnovo gozdov, trajnostnim upravljanjem in obnovo njivskih površin, travišč in mokrišč, pogozdovanjem in regenerativnim kmetijstvom;</w:t>
            </w:r>
          </w:p>
          <w:p w14:paraId="6ED42E59"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z vzpostavitvijo energetske infrastrukture, ki je potrebna za omogočanje </w:t>
            </w:r>
            <w:proofErr w:type="spellStart"/>
            <w:r w:rsidRPr="00E869FE">
              <w:rPr>
                <w:rFonts w:ascii="Arial" w:hAnsi="Arial" w:cs="Arial"/>
                <w:color w:val="A6A6A6" w:themeColor="background1" w:themeShade="A6"/>
                <w:sz w:val="16"/>
                <w:szCs w:val="16"/>
                <w:shd w:val="clear" w:color="auto" w:fill="FFFFFF"/>
              </w:rPr>
              <w:t>dekarbonizacije</w:t>
            </w:r>
            <w:proofErr w:type="spellEnd"/>
            <w:r w:rsidRPr="00E869FE">
              <w:rPr>
                <w:rFonts w:ascii="Arial" w:hAnsi="Arial" w:cs="Arial"/>
                <w:color w:val="A6A6A6" w:themeColor="background1" w:themeShade="A6"/>
                <w:sz w:val="16"/>
                <w:szCs w:val="16"/>
                <w:shd w:val="clear" w:color="auto" w:fill="FFFFFF"/>
              </w:rPr>
              <w:t xml:space="preserve"> energetskih sistemov;</w:t>
            </w:r>
          </w:p>
          <w:p w14:paraId="5D02ED96"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s proizvodnjo čistih in učinkovitih goriv iz obnovljivih ali </w:t>
            </w:r>
            <w:proofErr w:type="spellStart"/>
            <w:r w:rsidRPr="00E869FE">
              <w:rPr>
                <w:rFonts w:ascii="Arial" w:hAnsi="Arial" w:cs="Arial"/>
                <w:color w:val="A6A6A6" w:themeColor="background1" w:themeShade="A6"/>
                <w:sz w:val="16"/>
                <w:szCs w:val="16"/>
                <w:shd w:val="clear" w:color="auto" w:fill="FFFFFF"/>
              </w:rPr>
              <w:t>ogljično</w:t>
            </w:r>
            <w:proofErr w:type="spellEnd"/>
            <w:r w:rsidRPr="00E869FE">
              <w:rPr>
                <w:rFonts w:ascii="Arial" w:hAnsi="Arial" w:cs="Arial"/>
                <w:color w:val="A6A6A6" w:themeColor="background1" w:themeShade="A6"/>
                <w:sz w:val="16"/>
                <w:szCs w:val="16"/>
                <w:shd w:val="clear" w:color="auto" w:fill="FFFFFF"/>
              </w:rPr>
              <w:t xml:space="preserve"> nevtralnih virov ali</w:t>
            </w:r>
          </w:p>
          <w:p w14:paraId="54618B00"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z omogočanjem katere koli od zgoraj navedenih dejavnostih: </w:t>
            </w:r>
          </w:p>
          <w:p w14:paraId="3D1E7457" w14:textId="77777777" w:rsidR="007F6B4D" w:rsidRPr="00E869FE" w:rsidRDefault="007F6B4D"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sidRPr="00E869FE">
              <w:rPr>
                <w:rFonts w:ascii="Arial" w:hAnsi="Arial" w:cs="Arial"/>
                <w:color w:val="A6A6A6" w:themeColor="background1" w:themeShade="A6"/>
                <w:sz w:val="16"/>
                <w:szCs w:val="16"/>
                <w:shd w:val="clear" w:color="auto" w:fill="FFFFFF"/>
              </w:rPr>
              <w:t xml:space="preserve">ne povzroča odvisnosti od sredstev, ki ogrožajo dolgoročne </w:t>
            </w:r>
            <w:proofErr w:type="spellStart"/>
            <w:r w:rsidRPr="00E869FE">
              <w:rPr>
                <w:rFonts w:ascii="Arial" w:hAnsi="Arial" w:cs="Arial"/>
                <w:color w:val="A6A6A6" w:themeColor="background1" w:themeShade="A6"/>
                <w:sz w:val="16"/>
                <w:szCs w:val="16"/>
                <w:shd w:val="clear" w:color="auto" w:fill="FFFFFF"/>
              </w:rPr>
              <w:t>okoljske</w:t>
            </w:r>
            <w:proofErr w:type="spellEnd"/>
            <w:r w:rsidRPr="00E869FE">
              <w:rPr>
                <w:rFonts w:ascii="Arial" w:hAnsi="Arial" w:cs="Arial"/>
                <w:color w:val="A6A6A6" w:themeColor="background1" w:themeShade="A6"/>
                <w:sz w:val="16"/>
                <w:szCs w:val="16"/>
                <w:shd w:val="clear" w:color="auto" w:fill="FFFFFF"/>
              </w:rPr>
              <w:t xml:space="preserve"> cilje, ob upoštevanju ekonomske življenjske dobe teh sredstev, in</w:t>
            </w:r>
          </w:p>
          <w:p w14:paraId="5461F250" w14:textId="37502EA7" w:rsidR="007F6B4D" w:rsidRPr="00E869FE" w:rsidRDefault="00F62B83"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Pr>
                <w:rFonts w:ascii="Arial" w:hAnsi="Arial" w:cs="Arial"/>
                <w:color w:val="A6A6A6" w:themeColor="background1" w:themeShade="A6"/>
                <w:sz w:val="16"/>
                <w:szCs w:val="16"/>
                <w:shd w:val="clear" w:color="auto" w:fill="FFFFFF"/>
              </w:rPr>
              <w:t xml:space="preserve"> </w:t>
            </w:r>
            <w:r w:rsidR="007F6B4D" w:rsidRPr="00E869FE">
              <w:rPr>
                <w:rFonts w:ascii="Arial" w:hAnsi="Arial" w:cs="Arial"/>
                <w:color w:val="A6A6A6" w:themeColor="background1" w:themeShade="A6"/>
                <w:sz w:val="16"/>
                <w:szCs w:val="16"/>
                <w:shd w:val="clear" w:color="auto" w:fill="FFFFFF"/>
              </w:rPr>
              <w:t>ima pomemben pozitiven vpliv na okolje na podlagi vidikov življenjskega cikla.</w:t>
            </w:r>
          </w:p>
          <w:p w14:paraId="4C99D68E" w14:textId="77777777" w:rsidR="00E94207" w:rsidRPr="00957AFA" w:rsidRDefault="00E94207" w:rsidP="00E94207">
            <w:pPr>
              <w:jc w:val="both"/>
              <w:rPr>
                <w:rFonts w:ascii="Arial" w:eastAsia="Times New Roman" w:hAnsi="Arial" w:cs="Arial"/>
                <w:color w:val="A6A6A6" w:themeColor="background1" w:themeShade="A6"/>
                <w:sz w:val="16"/>
                <w:szCs w:val="16"/>
              </w:rPr>
            </w:pPr>
          </w:p>
        </w:tc>
        <w:tc>
          <w:tcPr>
            <w:tcW w:w="758" w:type="dxa"/>
            <w:shd w:val="clear" w:color="auto" w:fill="auto"/>
            <w:vAlign w:val="center"/>
            <w:hideMark/>
          </w:tcPr>
          <w:p w14:paraId="44C8EA37" w14:textId="77777777" w:rsidR="00E94207" w:rsidRDefault="00E94207" w:rsidP="00E94207">
            <w:pPr>
              <w:keepLines w:val="0"/>
              <w:spacing w:after="0" w:line="240" w:lineRule="auto"/>
              <w:rPr>
                <w:rFonts w:ascii="Arial" w:eastAsia="Times New Roman" w:hAnsi="Arial" w:cs="Arial"/>
                <w:color w:val="A6A6A6"/>
                <w:sz w:val="16"/>
                <w:szCs w:val="16"/>
              </w:rPr>
            </w:pPr>
            <w:r w:rsidRPr="00957AFA">
              <w:rPr>
                <w:rFonts w:ascii="Arial" w:eastAsia="Times New Roman" w:hAnsi="Arial" w:cs="Arial"/>
                <w:color w:val="A6A6A6"/>
                <w:sz w:val="16"/>
                <w:szCs w:val="16"/>
              </w:rPr>
              <w:t>DA</w:t>
            </w:r>
          </w:p>
          <w:p w14:paraId="6ACE17A5" w14:textId="77777777" w:rsidR="00E94207" w:rsidRDefault="00E94207" w:rsidP="00E94207">
            <w:pPr>
              <w:keepLines w:val="0"/>
              <w:spacing w:after="0" w:line="240" w:lineRule="auto"/>
              <w:rPr>
                <w:rFonts w:ascii="Arial" w:eastAsia="Times New Roman" w:hAnsi="Arial" w:cs="Arial"/>
                <w:color w:val="A6A6A6"/>
                <w:sz w:val="16"/>
                <w:szCs w:val="16"/>
              </w:rPr>
            </w:pPr>
          </w:p>
          <w:p w14:paraId="7F6E02B5" w14:textId="77777777" w:rsidR="00E94207" w:rsidRPr="00957AFA" w:rsidRDefault="00E94207" w:rsidP="00E94207">
            <w:pPr>
              <w:keepLines w:val="0"/>
              <w:spacing w:after="0" w:line="240" w:lineRule="auto"/>
              <w:rPr>
                <w:rFonts w:ascii="Arial" w:eastAsia="Times New Roman" w:hAnsi="Arial" w:cs="Arial"/>
                <w:color w:val="A6A6A6"/>
                <w:sz w:val="16"/>
                <w:szCs w:val="16"/>
              </w:rPr>
            </w:pPr>
            <w:r w:rsidRPr="00957AFA">
              <w:rPr>
                <w:rFonts w:ascii="Arial" w:eastAsia="Times New Roman" w:hAnsi="Arial" w:cs="Arial"/>
                <w:color w:val="A6A6A6"/>
                <w:sz w:val="16"/>
                <w:szCs w:val="16"/>
              </w:rPr>
              <w:t>NE</w:t>
            </w:r>
          </w:p>
        </w:tc>
      </w:tr>
      <w:tr w:rsidR="00E94207" w:rsidRPr="00957AFA" w14:paraId="35D93A3A" w14:textId="77777777" w:rsidTr="00697295">
        <w:trPr>
          <w:trHeight w:val="380"/>
          <w:jc w:val="center"/>
        </w:trPr>
        <w:tc>
          <w:tcPr>
            <w:tcW w:w="2318" w:type="dxa"/>
            <w:shd w:val="clear" w:color="auto" w:fill="auto"/>
            <w:vAlign w:val="center"/>
            <w:hideMark/>
          </w:tcPr>
          <w:p w14:paraId="30D396C5" w14:textId="77777777" w:rsidR="00E94207" w:rsidRPr="00957AFA" w:rsidRDefault="00E94207" w:rsidP="00E94207">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A6A6A6" w:themeColor="background1" w:themeShade="A6"/>
                <w:sz w:val="16"/>
                <w:szCs w:val="16"/>
              </w:rPr>
              <w:t>POJASNILA</w:t>
            </w:r>
            <w:r w:rsidR="00E869FE">
              <w:rPr>
                <w:rFonts w:ascii="Arial" w:eastAsia="Times New Roman" w:hAnsi="Arial" w:cs="Arial"/>
                <w:color w:val="A6A6A6" w:themeColor="background1" w:themeShade="A6"/>
                <w:sz w:val="16"/>
                <w:szCs w:val="16"/>
              </w:rPr>
              <w:t>/DOKAZILA</w:t>
            </w:r>
          </w:p>
        </w:tc>
        <w:tc>
          <w:tcPr>
            <w:tcW w:w="8230" w:type="dxa"/>
            <w:gridSpan w:val="4"/>
            <w:shd w:val="clear" w:color="auto" w:fill="auto"/>
            <w:vAlign w:val="center"/>
            <w:hideMark/>
          </w:tcPr>
          <w:p w14:paraId="404BC534" w14:textId="77777777" w:rsidR="00E94207" w:rsidRPr="00957AFA" w:rsidRDefault="00E94207" w:rsidP="00E94207">
            <w:pPr>
              <w:keepLines w:val="0"/>
              <w:spacing w:after="0" w:line="240" w:lineRule="auto"/>
              <w:rPr>
                <w:rFonts w:ascii="Arial" w:eastAsia="Times New Roman" w:hAnsi="Arial" w:cs="Arial"/>
                <w:color w:val="A6A6A6"/>
                <w:sz w:val="16"/>
                <w:szCs w:val="16"/>
              </w:rPr>
            </w:pPr>
            <w:r w:rsidRPr="00957AFA">
              <w:rPr>
                <w:rFonts w:ascii="Arial" w:eastAsia="Times New Roman" w:hAnsi="Arial" w:cs="Arial"/>
                <w:color w:val="A6A6A6"/>
                <w:sz w:val="16"/>
                <w:szCs w:val="16"/>
              </w:rPr>
              <w:t>se ne izpolnjuje</w:t>
            </w:r>
          </w:p>
        </w:tc>
      </w:tr>
    </w:tbl>
    <w:p w14:paraId="699B90D8"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10109D24" w14:textId="77777777" w:rsidR="00957AFA" w:rsidRDefault="00957AFA" w:rsidP="00957AFA">
      <w:pPr>
        <w:pStyle w:val="Odstavekseznama"/>
        <w:numPr>
          <w:ilvl w:val="0"/>
          <w:numId w:val="30"/>
        </w:numPr>
        <w:jc w:val="both"/>
        <w:rPr>
          <w:rFonts w:ascii="Arial" w:hAnsi="Arial" w:cs="Arial"/>
          <w:color w:val="000000"/>
          <w:sz w:val="20"/>
          <w:szCs w:val="20"/>
        </w:rPr>
      </w:pPr>
      <w:r>
        <w:rPr>
          <w:rFonts w:ascii="Arial" w:hAnsi="Arial" w:cs="Arial"/>
          <w:color w:val="000000"/>
          <w:sz w:val="20"/>
          <w:szCs w:val="20"/>
        </w:rPr>
        <w:lastRenderedPageBreak/>
        <w:t>Prilagajanje podnebnim spremembam</w:t>
      </w:r>
    </w:p>
    <w:p w14:paraId="68692C6B" w14:textId="77777777" w:rsidR="00957AFA" w:rsidRDefault="00957AFA" w:rsidP="00957AFA">
      <w:pPr>
        <w:pStyle w:val="Odstavekseznama"/>
        <w:jc w:val="both"/>
        <w:rPr>
          <w:rFonts w:ascii="Arial" w:hAnsi="Arial" w:cs="Arial"/>
          <w:color w:val="000000"/>
          <w:sz w:val="20"/>
          <w:szCs w:val="20"/>
        </w:rPr>
      </w:pPr>
    </w:p>
    <w:tbl>
      <w:tblPr>
        <w:tblW w:w="103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283"/>
        <w:gridCol w:w="394"/>
        <w:gridCol w:w="396"/>
        <w:gridCol w:w="6552"/>
        <w:gridCol w:w="747"/>
      </w:tblGrid>
      <w:tr w:rsidR="00E94207" w:rsidRPr="00957AFA" w14:paraId="3482D222" w14:textId="77777777" w:rsidTr="00A5584D">
        <w:trPr>
          <w:trHeight w:val="253"/>
          <w:jc w:val="center"/>
        </w:trPr>
        <w:tc>
          <w:tcPr>
            <w:tcW w:w="2283" w:type="dxa"/>
            <w:shd w:val="clear" w:color="000000" w:fill="D9D9D9"/>
            <w:vAlign w:val="center"/>
            <w:hideMark/>
          </w:tcPr>
          <w:p w14:paraId="25D9E382"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90" w:type="dxa"/>
            <w:gridSpan w:val="2"/>
            <w:shd w:val="clear" w:color="000000" w:fill="D9D9D9"/>
            <w:vAlign w:val="center"/>
            <w:hideMark/>
          </w:tcPr>
          <w:p w14:paraId="32F9B583"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299" w:type="dxa"/>
            <w:gridSpan w:val="2"/>
            <w:shd w:val="clear" w:color="000000" w:fill="D9D9D9"/>
            <w:vAlign w:val="center"/>
            <w:hideMark/>
          </w:tcPr>
          <w:p w14:paraId="30B540C7"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1E78D7F3" w14:textId="77777777" w:rsidTr="00A5584D">
        <w:trPr>
          <w:trHeight w:val="253"/>
          <w:jc w:val="center"/>
        </w:trPr>
        <w:tc>
          <w:tcPr>
            <w:tcW w:w="2283" w:type="dxa"/>
            <w:shd w:val="clear" w:color="000000" w:fill="D9D9D9"/>
            <w:vAlign w:val="center"/>
            <w:hideMark/>
          </w:tcPr>
          <w:p w14:paraId="19C432E7" w14:textId="4F25037F"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w:t>
            </w:r>
          </w:p>
        </w:tc>
        <w:tc>
          <w:tcPr>
            <w:tcW w:w="394" w:type="dxa"/>
            <w:shd w:val="clear" w:color="000000" w:fill="D9D9D9"/>
            <w:vAlign w:val="center"/>
            <w:hideMark/>
          </w:tcPr>
          <w:p w14:paraId="16E18583"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96" w:type="dxa"/>
            <w:shd w:val="clear" w:color="000000" w:fill="D9D9D9"/>
            <w:vAlign w:val="center"/>
            <w:hideMark/>
          </w:tcPr>
          <w:p w14:paraId="64CBB1E7"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299" w:type="dxa"/>
            <w:gridSpan w:val="2"/>
            <w:shd w:val="clear" w:color="000000" w:fill="D9D9D9"/>
            <w:vAlign w:val="center"/>
            <w:hideMark/>
          </w:tcPr>
          <w:p w14:paraId="7574D769"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E94207" w:rsidRPr="00957AFA" w14:paraId="12B19D06" w14:textId="77777777" w:rsidTr="00A5584D">
        <w:trPr>
          <w:trHeight w:val="492"/>
          <w:jc w:val="center"/>
        </w:trPr>
        <w:tc>
          <w:tcPr>
            <w:tcW w:w="2283" w:type="dxa"/>
            <w:shd w:val="clear" w:color="auto" w:fill="92D050"/>
            <w:vAlign w:val="center"/>
            <w:hideMark/>
          </w:tcPr>
          <w:p w14:paraId="1D01420C"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Prilagajanje podnebnim spremembam</w:t>
            </w:r>
          </w:p>
        </w:tc>
        <w:tc>
          <w:tcPr>
            <w:tcW w:w="394" w:type="dxa"/>
            <w:shd w:val="clear" w:color="auto" w:fill="FFFFFF" w:themeFill="background1"/>
            <w:vAlign w:val="center"/>
            <w:hideMark/>
          </w:tcPr>
          <w:p w14:paraId="544F85BF"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p>
        </w:tc>
        <w:tc>
          <w:tcPr>
            <w:tcW w:w="396" w:type="dxa"/>
            <w:shd w:val="clear" w:color="auto" w:fill="92D050"/>
            <w:vAlign w:val="center"/>
            <w:hideMark/>
          </w:tcPr>
          <w:p w14:paraId="09CAE3DB"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sidR="00914904" w:rsidRPr="00957AFA">
              <w:rPr>
                <w:rFonts w:ascii="Arial" w:eastAsia="Times New Roman" w:hAnsi="Arial" w:cs="Arial"/>
                <w:color w:val="000000"/>
                <w:sz w:val="16"/>
                <w:szCs w:val="16"/>
              </w:rPr>
              <w:t>X</w:t>
            </w:r>
          </w:p>
        </w:tc>
        <w:tc>
          <w:tcPr>
            <w:tcW w:w="7299" w:type="dxa"/>
            <w:gridSpan w:val="2"/>
            <w:shd w:val="clear" w:color="auto" w:fill="auto"/>
            <w:vAlign w:val="center"/>
            <w:hideMark/>
          </w:tcPr>
          <w:p w14:paraId="4793F883" w14:textId="2926159A" w:rsidR="00957AFA" w:rsidRPr="00227C94" w:rsidRDefault="00227C94" w:rsidP="00227C94">
            <w:pPr>
              <w:keepLines w:val="0"/>
              <w:spacing w:after="0" w:line="240" w:lineRule="auto"/>
              <w:jc w:val="both"/>
              <w:rPr>
                <w:rFonts w:ascii="Arial" w:eastAsia="Times New Roman" w:hAnsi="Arial" w:cs="Arial"/>
                <w:sz w:val="16"/>
                <w:szCs w:val="16"/>
              </w:rPr>
            </w:pPr>
            <w:r w:rsidRPr="00227C94">
              <w:rPr>
                <w:rFonts w:ascii="Arial" w:eastAsia="Times New Roman" w:hAnsi="Arial" w:cs="Arial"/>
                <w:sz w:val="16"/>
                <w:szCs w:val="16"/>
              </w:rPr>
              <w:t>Vpliv investicij za povečanje deleža OVE v okviru tega cilja politike je pomemben predvsem z vidika zadostne odpornosti oskrbe z elektriko na ekstremne vremenske dogodke, pri čemer so tveganja, ki jih prinaša povečevanje naprav za proizvodnjo energije iz OVE, povezana s povečanjem nevarnosti požara zaradi intenzivnega nameščanja sončnih elektrarn, kjer pa stanje tehnike in standardov že zagotavlja dovolj visoko stopnjo varnosti, predvsem ker te investicije niso predvidene za izvedbo na individualnih zasebnih objektih, temveč gre za večje sisteme, ki bodo redno nadzorovani. Investicije zmanjšuje izpostavljenost vplivom podnebnih sprememb, občutljivosti in ranljivosti Slovenije zanje ter povečevanje odpornosti in prilagoditvene sposobnosti družbe.</w:t>
            </w:r>
          </w:p>
        </w:tc>
      </w:tr>
      <w:tr w:rsidR="00957AFA" w:rsidRPr="00957AFA" w14:paraId="6560763E" w14:textId="77777777" w:rsidTr="0074704D">
        <w:trPr>
          <w:trHeight w:val="74"/>
          <w:jc w:val="center"/>
        </w:trPr>
        <w:tc>
          <w:tcPr>
            <w:tcW w:w="10372" w:type="dxa"/>
            <w:gridSpan w:val="5"/>
            <w:shd w:val="clear" w:color="000000" w:fill="D9D9D9"/>
            <w:vAlign w:val="center"/>
            <w:hideMark/>
          </w:tcPr>
          <w:p w14:paraId="42E1A414"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69EBADDD" w14:textId="77777777" w:rsidTr="00A5584D">
        <w:trPr>
          <w:trHeight w:val="492"/>
          <w:jc w:val="center"/>
        </w:trPr>
        <w:tc>
          <w:tcPr>
            <w:tcW w:w="2283" w:type="dxa"/>
            <w:shd w:val="clear" w:color="auto" w:fill="auto"/>
            <w:vAlign w:val="center"/>
            <w:hideMark/>
          </w:tcPr>
          <w:p w14:paraId="40A526B4"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089" w:type="dxa"/>
            <w:gridSpan w:val="4"/>
            <w:shd w:val="clear" w:color="auto" w:fill="auto"/>
            <w:vAlign w:val="center"/>
            <w:hideMark/>
          </w:tcPr>
          <w:p w14:paraId="1ACA9CBD" w14:textId="77777777" w:rsidR="00957AFA" w:rsidRPr="00957AFA" w:rsidRDefault="00957AFA" w:rsidP="00FB1310">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sidR="00BE6423">
              <w:rPr>
                <w:rFonts w:ascii="Arial" w:eastAsia="Times New Roman" w:hAnsi="Arial" w:cs="Arial"/>
                <w:color w:val="000000"/>
                <w:sz w:val="16"/>
                <w:szCs w:val="16"/>
              </w:rPr>
              <w:t>DA/NE</w:t>
            </w:r>
          </w:p>
        </w:tc>
      </w:tr>
      <w:tr w:rsidR="00957AFA" w:rsidRPr="00957AFA" w14:paraId="45CE32BA" w14:textId="77777777" w:rsidTr="00A5584D">
        <w:trPr>
          <w:trHeight w:val="253"/>
          <w:jc w:val="center"/>
        </w:trPr>
        <w:tc>
          <w:tcPr>
            <w:tcW w:w="2283" w:type="dxa"/>
            <w:shd w:val="clear" w:color="auto" w:fill="auto"/>
            <w:vAlign w:val="center"/>
            <w:hideMark/>
          </w:tcPr>
          <w:p w14:paraId="1179E1C3"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089" w:type="dxa"/>
            <w:gridSpan w:val="4"/>
            <w:shd w:val="clear" w:color="auto" w:fill="auto"/>
            <w:vAlign w:val="center"/>
          </w:tcPr>
          <w:p w14:paraId="0BD6AD97" w14:textId="716335AF" w:rsidR="00957AFA" w:rsidRPr="00BE6423" w:rsidRDefault="00A5584D" w:rsidP="00A5584D">
            <w:pPr>
              <w:keepLines w:val="0"/>
              <w:spacing w:after="0" w:line="240" w:lineRule="auto"/>
              <w:jc w:val="both"/>
              <w:rPr>
                <w:rFonts w:ascii="Arial" w:eastAsia="Times New Roman" w:hAnsi="Arial" w:cs="Arial"/>
                <w:color w:val="000000"/>
                <w:sz w:val="16"/>
                <w:szCs w:val="16"/>
                <w:highlight w:val="yellow"/>
              </w:rPr>
            </w:pPr>
            <w:r w:rsidRPr="00A5584D">
              <w:rPr>
                <w:rFonts w:ascii="Arial" w:eastAsia="Times New Roman" w:hAnsi="Arial" w:cs="Arial"/>
                <w:color w:val="000000"/>
                <w:sz w:val="16"/>
                <w:szCs w:val="16"/>
              </w:rPr>
              <w:t xml:space="preserve">Razpis podpira </w:t>
            </w:r>
            <w:r w:rsidR="00227C94">
              <w:rPr>
                <w:rFonts w:ascii="Arial" w:eastAsia="Times New Roman" w:hAnsi="Arial" w:cs="Arial"/>
                <w:color w:val="000000"/>
                <w:sz w:val="16"/>
                <w:szCs w:val="16"/>
              </w:rPr>
              <w:t>izgradnjo sončnih elektrarn</w:t>
            </w:r>
            <w:r w:rsidRPr="00A5584D">
              <w:rPr>
                <w:rFonts w:ascii="Arial" w:eastAsia="Times New Roman" w:hAnsi="Arial" w:cs="Arial"/>
                <w:color w:val="000000"/>
                <w:sz w:val="16"/>
                <w:szCs w:val="16"/>
              </w:rPr>
              <w:t xml:space="preserve">, ki izboljšujemo odpornost na podnebne spremembe . </w:t>
            </w:r>
          </w:p>
        </w:tc>
      </w:tr>
      <w:tr w:rsidR="00957AFA" w:rsidRPr="00957AFA" w14:paraId="5B66ADBD" w14:textId="77777777" w:rsidTr="0074704D">
        <w:trPr>
          <w:trHeight w:val="74"/>
          <w:jc w:val="center"/>
        </w:trPr>
        <w:tc>
          <w:tcPr>
            <w:tcW w:w="10372" w:type="dxa"/>
            <w:gridSpan w:val="5"/>
            <w:shd w:val="clear" w:color="000000" w:fill="D9D9D9"/>
            <w:vAlign w:val="center"/>
            <w:hideMark/>
          </w:tcPr>
          <w:p w14:paraId="127CDE3E"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7F6B4D" w:rsidRPr="007F6B4D" w14:paraId="5387E067" w14:textId="77777777" w:rsidTr="00914904">
        <w:trPr>
          <w:trHeight w:val="942"/>
          <w:jc w:val="center"/>
        </w:trPr>
        <w:tc>
          <w:tcPr>
            <w:tcW w:w="2283" w:type="dxa"/>
            <w:shd w:val="clear" w:color="auto" w:fill="auto"/>
            <w:vAlign w:val="center"/>
            <w:hideMark/>
          </w:tcPr>
          <w:p w14:paraId="0D2414DD" w14:textId="77777777" w:rsidR="00957AFA" w:rsidRPr="00A5584D" w:rsidRDefault="00957AFA" w:rsidP="00957AFA">
            <w:pPr>
              <w:keepLines w:val="0"/>
              <w:spacing w:after="0" w:line="240" w:lineRule="auto"/>
              <w:jc w:val="both"/>
              <w:rPr>
                <w:rFonts w:ascii="Arial" w:eastAsia="Times New Roman" w:hAnsi="Arial" w:cs="Arial"/>
                <w:color w:val="A6A6A6" w:themeColor="background1" w:themeShade="A6"/>
                <w:sz w:val="16"/>
                <w:szCs w:val="16"/>
              </w:rPr>
            </w:pPr>
            <w:r w:rsidRPr="00A5584D">
              <w:rPr>
                <w:rFonts w:ascii="Arial" w:eastAsia="Times New Roman" w:hAnsi="Arial" w:cs="Arial"/>
                <w:color w:val="A6A6A6" w:themeColor="background1" w:themeShade="A6"/>
                <w:sz w:val="16"/>
                <w:szCs w:val="16"/>
              </w:rPr>
              <w:t>FAZA IZVEDBE PROJEKTA</w:t>
            </w:r>
          </w:p>
        </w:tc>
        <w:tc>
          <w:tcPr>
            <w:tcW w:w="7342" w:type="dxa"/>
            <w:gridSpan w:val="3"/>
            <w:shd w:val="clear" w:color="auto" w:fill="auto"/>
            <w:vAlign w:val="center"/>
            <w:hideMark/>
          </w:tcPr>
          <w:p w14:paraId="3C4116A9" w14:textId="77777777" w:rsidR="007F6B4D" w:rsidRPr="00A5584D" w:rsidRDefault="007F6B4D" w:rsidP="007F6B4D">
            <w:pPr>
              <w:jc w:val="both"/>
              <w:rPr>
                <w:rFonts w:ascii="Arial" w:hAnsi="Arial" w:cs="Arial"/>
                <w:color w:val="A6A6A6" w:themeColor="background1" w:themeShade="A6"/>
                <w:sz w:val="16"/>
                <w:szCs w:val="16"/>
              </w:rPr>
            </w:pPr>
            <w:r w:rsidRPr="00A5584D">
              <w:rPr>
                <w:rFonts w:ascii="Arial" w:hAnsi="Arial" w:cs="Arial"/>
                <w:color w:val="A6A6A6" w:themeColor="background1" w:themeShade="A6"/>
                <w:sz w:val="16"/>
                <w:szCs w:val="16"/>
              </w:rPr>
              <w:t>Ali vaš projekt vključuje prilagoditvene rešitve, ki bistveno zmanjšajo tveganje škodljivega vpliva trenutnega podnebja in pričakovanega prihodnjega podnebja na projekt/dejavnost ali bistveno zmanjšajo ta škodljiv vpliv, ne da bi povečale tveganje škodljivega vpliva na ljudi, naravo ali lastnino;</w:t>
            </w:r>
          </w:p>
          <w:p w14:paraId="280F29F6" w14:textId="77777777" w:rsidR="007F6B4D" w:rsidRPr="00A5584D" w:rsidRDefault="007F6B4D" w:rsidP="007F6B4D">
            <w:pPr>
              <w:spacing w:after="0"/>
              <w:jc w:val="both"/>
              <w:rPr>
                <w:rFonts w:ascii="Arial" w:hAnsi="Arial" w:cs="Arial"/>
                <w:color w:val="A6A6A6" w:themeColor="background1" w:themeShade="A6"/>
                <w:sz w:val="16"/>
                <w:szCs w:val="16"/>
              </w:rPr>
            </w:pPr>
            <w:r w:rsidRPr="00A5584D">
              <w:rPr>
                <w:rFonts w:ascii="Arial" w:hAnsi="Arial" w:cs="Arial"/>
                <w:color w:val="A6A6A6" w:themeColor="background1" w:themeShade="A6"/>
                <w:sz w:val="16"/>
                <w:szCs w:val="16"/>
              </w:rPr>
              <w:t>Na primer na naslednje načine:</w:t>
            </w:r>
          </w:p>
          <w:p w14:paraId="68C990AA" w14:textId="77777777" w:rsidR="007F6B4D" w:rsidRPr="00A5584D" w:rsidRDefault="007F6B4D" w:rsidP="007F6B4D">
            <w:pPr>
              <w:pStyle w:val="Odstavekseznama"/>
              <w:keepLines w:val="0"/>
              <w:numPr>
                <w:ilvl w:val="0"/>
                <w:numId w:val="36"/>
              </w:numPr>
              <w:spacing w:after="0" w:line="259" w:lineRule="auto"/>
              <w:ind w:left="430" w:hanging="283"/>
              <w:jc w:val="both"/>
              <w:rPr>
                <w:rFonts w:ascii="Arial" w:eastAsiaTheme="minorHAnsi" w:hAnsi="Arial" w:cs="Arial"/>
                <w:color w:val="A6A6A6" w:themeColor="background1" w:themeShade="A6"/>
                <w:sz w:val="16"/>
                <w:szCs w:val="16"/>
                <w:shd w:val="clear" w:color="auto" w:fill="FFFFFF"/>
                <w:lang w:eastAsia="en-US"/>
              </w:rPr>
            </w:pPr>
            <w:r w:rsidRPr="00A5584D">
              <w:rPr>
                <w:rFonts w:ascii="Arial" w:hAnsi="Arial" w:cs="Arial"/>
                <w:color w:val="A6A6A6" w:themeColor="background1" w:themeShade="A6"/>
                <w:sz w:val="16"/>
                <w:szCs w:val="16"/>
                <w:shd w:val="clear" w:color="auto" w:fill="FFFFFF"/>
              </w:rPr>
              <w:t>vključuje</w:t>
            </w:r>
            <w:r w:rsidRPr="00A5584D">
              <w:rPr>
                <w:rFonts w:ascii="Arial" w:eastAsiaTheme="minorHAnsi" w:hAnsi="Arial" w:cs="Arial"/>
                <w:color w:val="A6A6A6" w:themeColor="background1" w:themeShade="A6"/>
                <w:sz w:val="16"/>
                <w:szCs w:val="16"/>
                <w:shd w:val="clear" w:color="auto" w:fill="FFFFFF"/>
                <w:lang w:eastAsia="en-US"/>
              </w:rPr>
              <w:t xml:space="preserve"> prilagoditvene rešitve, s katerimi se znatno zmanjša tveganje za škodljiv vpliv sedanjega in pričakovanega prihodnjega podnebja na to dejavnost ali znatno zmanjša ta škodljiv vpliv, ne da bi se pri tem povečalo tveganje za škodljiv vpliv na</w:t>
            </w:r>
            <w:r w:rsidRPr="00A5584D">
              <w:rPr>
                <w:rFonts w:ascii="Arial" w:hAnsi="Arial" w:cs="Arial"/>
                <w:color w:val="A6A6A6" w:themeColor="background1" w:themeShade="A6"/>
                <w:sz w:val="16"/>
                <w:szCs w:val="16"/>
                <w:shd w:val="clear" w:color="auto" w:fill="FFFFFF"/>
              </w:rPr>
              <w:t xml:space="preserve"> ljudi, naravo ali sredstva. Prilagoditvene rešitve se ocenijo in prednostno razvrstijo na podlagi najboljših razpoložljivih podnebnih napovedi in morajo vsaj preprečevati ali zmanjševati:</w:t>
            </w:r>
          </w:p>
          <w:p w14:paraId="17BFC2D8" w14:textId="77777777" w:rsidR="007F6B4D" w:rsidRPr="00A5584D" w:rsidRDefault="007F6B4D" w:rsidP="007F6B4D">
            <w:pPr>
              <w:pStyle w:val="Odstavekseznama"/>
              <w:keepLines w:val="0"/>
              <w:numPr>
                <w:ilvl w:val="0"/>
                <w:numId w:val="37"/>
              </w:numPr>
              <w:spacing w:after="0" w:line="240" w:lineRule="auto"/>
              <w:ind w:left="997" w:hanging="283"/>
              <w:rPr>
                <w:rFonts w:ascii="Arial" w:eastAsiaTheme="minorHAnsi" w:hAnsi="Arial" w:cs="Arial"/>
                <w:color w:val="A6A6A6" w:themeColor="background1" w:themeShade="A6"/>
                <w:sz w:val="16"/>
                <w:szCs w:val="16"/>
                <w:shd w:val="clear" w:color="auto" w:fill="FFFFFF"/>
                <w:lang w:eastAsia="en-US"/>
              </w:rPr>
            </w:pPr>
            <w:r w:rsidRPr="00A5584D">
              <w:rPr>
                <w:rFonts w:ascii="Arial" w:eastAsiaTheme="minorHAnsi" w:hAnsi="Arial" w:cs="Arial"/>
                <w:color w:val="A6A6A6" w:themeColor="background1" w:themeShade="A6"/>
                <w:sz w:val="16"/>
                <w:szCs w:val="16"/>
                <w:shd w:val="clear" w:color="auto" w:fill="FFFFFF"/>
                <w:lang w:eastAsia="en-US"/>
              </w:rPr>
              <w:t>škodljive vplive podnebnih sprememb na dejavnost, ki so odvisni od lokacije in okoliščin, ali</w:t>
            </w:r>
          </w:p>
          <w:p w14:paraId="32A2A053" w14:textId="77777777" w:rsidR="007F6B4D" w:rsidRPr="00A5584D" w:rsidRDefault="007F6B4D" w:rsidP="007F6B4D">
            <w:pPr>
              <w:pStyle w:val="Odstavekseznama"/>
              <w:keepLines w:val="0"/>
              <w:numPr>
                <w:ilvl w:val="0"/>
                <w:numId w:val="37"/>
              </w:numPr>
              <w:spacing w:after="0" w:line="240" w:lineRule="auto"/>
              <w:ind w:left="997" w:hanging="283"/>
              <w:rPr>
                <w:rFonts w:ascii="Arial" w:eastAsiaTheme="minorHAnsi" w:hAnsi="Arial" w:cs="Arial"/>
                <w:color w:val="A6A6A6" w:themeColor="background1" w:themeShade="A6"/>
                <w:sz w:val="16"/>
                <w:szCs w:val="16"/>
                <w:shd w:val="clear" w:color="auto" w:fill="FFFFFF"/>
                <w:lang w:eastAsia="en-US"/>
              </w:rPr>
            </w:pPr>
            <w:r w:rsidRPr="00A5584D">
              <w:rPr>
                <w:rFonts w:ascii="Arial" w:eastAsiaTheme="minorHAnsi" w:hAnsi="Arial" w:cs="Arial"/>
                <w:color w:val="A6A6A6" w:themeColor="background1" w:themeShade="A6"/>
                <w:sz w:val="16"/>
                <w:szCs w:val="16"/>
                <w:shd w:val="clear" w:color="auto" w:fill="FFFFFF"/>
                <w:lang w:eastAsia="en-US"/>
              </w:rPr>
              <w:t>morebitne škodljive vplive podnebnih sprememb na okolje, v katerem se dejavnost opravlja.</w:t>
            </w:r>
          </w:p>
          <w:p w14:paraId="23ED7169" w14:textId="77777777" w:rsidR="007F6B4D" w:rsidRPr="00A5584D" w:rsidRDefault="007F6B4D" w:rsidP="007F6B4D">
            <w:pPr>
              <w:pStyle w:val="Odstavekseznama"/>
              <w:keepLines w:val="0"/>
              <w:numPr>
                <w:ilvl w:val="0"/>
                <w:numId w:val="36"/>
              </w:numPr>
              <w:spacing w:after="0" w:line="259" w:lineRule="auto"/>
              <w:ind w:left="430" w:hanging="283"/>
              <w:jc w:val="both"/>
              <w:rPr>
                <w:rFonts w:ascii="Arial" w:eastAsiaTheme="minorHAnsi" w:hAnsi="Arial" w:cs="Arial"/>
                <w:color w:val="A6A6A6" w:themeColor="background1" w:themeShade="A6"/>
                <w:sz w:val="16"/>
                <w:szCs w:val="16"/>
                <w:shd w:val="clear" w:color="auto" w:fill="FFFFFF"/>
                <w:lang w:eastAsia="en-US"/>
              </w:rPr>
            </w:pPr>
            <w:r w:rsidRPr="00A5584D">
              <w:rPr>
                <w:rFonts w:ascii="Arial" w:hAnsi="Arial" w:cs="Arial"/>
                <w:color w:val="A6A6A6" w:themeColor="background1" w:themeShade="A6"/>
                <w:sz w:val="16"/>
                <w:szCs w:val="16"/>
                <w:shd w:val="clear" w:color="auto" w:fill="FFFFFF"/>
              </w:rPr>
              <w:t>zagotavlja prilagoditvene rešitve, s katerimi bistveno prispeva k preprečevanju ali zmanjševanju tveganja škodljivega vpliva sedanjega in pričakovanega prihodnjega podnebja na ljudi, naravo ali sredstva, ne da bi se pri tem povečalo tveganje za škodljiv vpliv na druge ljudi, naravo ali sredstva.</w:t>
            </w:r>
          </w:p>
          <w:p w14:paraId="67249A24" w14:textId="77777777" w:rsidR="007F6B4D" w:rsidRPr="00A5584D"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A5584D">
              <w:rPr>
                <w:rFonts w:ascii="Arial" w:hAnsi="Arial" w:cs="Arial"/>
                <w:color w:val="A6A6A6" w:themeColor="background1" w:themeShade="A6"/>
                <w:sz w:val="16"/>
                <w:szCs w:val="16"/>
                <w:shd w:val="clear" w:color="auto" w:fill="FFFFFF"/>
              </w:rPr>
              <w:t xml:space="preserve">z omogočanjem katere koli od zgoraj navedenih dejavnostih: </w:t>
            </w:r>
          </w:p>
          <w:p w14:paraId="023A3E7C" w14:textId="77777777" w:rsidR="007F6B4D" w:rsidRPr="00A5584D" w:rsidRDefault="007F6B4D"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sidRPr="00A5584D">
              <w:rPr>
                <w:rFonts w:ascii="Arial" w:hAnsi="Arial" w:cs="Arial"/>
                <w:color w:val="A6A6A6" w:themeColor="background1" w:themeShade="A6"/>
                <w:sz w:val="16"/>
                <w:szCs w:val="16"/>
                <w:shd w:val="clear" w:color="auto" w:fill="FFFFFF"/>
              </w:rPr>
              <w:t xml:space="preserve">ne povzroča odvisnosti od sredstev, ki ogrožajo dolgoročne </w:t>
            </w:r>
            <w:proofErr w:type="spellStart"/>
            <w:r w:rsidRPr="00A5584D">
              <w:rPr>
                <w:rFonts w:ascii="Arial" w:hAnsi="Arial" w:cs="Arial"/>
                <w:color w:val="A6A6A6" w:themeColor="background1" w:themeShade="A6"/>
                <w:sz w:val="16"/>
                <w:szCs w:val="16"/>
                <w:shd w:val="clear" w:color="auto" w:fill="FFFFFF"/>
              </w:rPr>
              <w:t>okoljske</w:t>
            </w:r>
            <w:proofErr w:type="spellEnd"/>
            <w:r w:rsidRPr="00A5584D">
              <w:rPr>
                <w:rFonts w:ascii="Arial" w:hAnsi="Arial" w:cs="Arial"/>
                <w:color w:val="A6A6A6" w:themeColor="background1" w:themeShade="A6"/>
                <w:sz w:val="16"/>
                <w:szCs w:val="16"/>
                <w:shd w:val="clear" w:color="auto" w:fill="FFFFFF"/>
              </w:rPr>
              <w:t xml:space="preserve"> cilje, ob upoštevanju ekonomske življenjske dobe teh sredstev, in</w:t>
            </w:r>
          </w:p>
          <w:p w14:paraId="0F7BC1A3" w14:textId="77777777" w:rsidR="007F6B4D" w:rsidRPr="00A5584D" w:rsidRDefault="007F6B4D"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sidRPr="00A5584D">
              <w:rPr>
                <w:rFonts w:ascii="Arial" w:hAnsi="Arial" w:cs="Arial"/>
                <w:color w:val="A6A6A6" w:themeColor="background1" w:themeShade="A6"/>
                <w:sz w:val="16"/>
                <w:szCs w:val="16"/>
                <w:shd w:val="clear" w:color="auto" w:fill="FFFFFF"/>
              </w:rPr>
              <w:t xml:space="preserve"> ima pomemben pozitiven vpliv na okolje na podlagi vidikov življenjskega cikla.</w:t>
            </w:r>
          </w:p>
          <w:p w14:paraId="19C0529A" w14:textId="77777777" w:rsidR="00957AFA" w:rsidRPr="00A5584D" w:rsidRDefault="00957AFA" w:rsidP="00937D95">
            <w:pPr>
              <w:keepLines w:val="0"/>
              <w:spacing w:after="0" w:line="240" w:lineRule="auto"/>
              <w:rPr>
                <w:rFonts w:ascii="Arial" w:eastAsia="Times New Roman" w:hAnsi="Arial" w:cs="Arial"/>
                <w:color w:val="A6A6A6" w:themeColor="background1" w:themeShade="A6"/>
                <w:sz w:val="16"/>
                <w:szCs w:val="16"/>
              </w:rPr>
            </w:pPr>
          </w:p>
        </w:tc>
        <w:tc>
          <w:tcPr>
            <w:tcW w:w="747" w:type="dxa"/>
            <w:shd w:val="clear" w:color="auto" w:fill="auto"/>
            <w:vAlign w:val="center"/>
            <w:hideMark/>
          </w:tcPr>
          <w:p w14:paraId="022D93E6" w14:textId="77777777" w:rsidR="00401367" w:rsidRPr="00A5584D" w:rsidRDefault="00957AFA" w:rsidP="00401367">
            <w:pPr>
              <w:keepLines w:val="0"/>
              <w:spacing w:after="0" w:line="240" w:lineRule="auto"/>
              <w:rPr>
                <w:rFonts w:ascii="Arial" w:eastAsia="Times New Roman" w:hAnsi="Arial" w:cs="Arial"/>
                <w:color w:val="A6A6A6" w:themeColor="background1" w:themeShade="A6"/>
                <w:sz w:val="16"/>
                <w:szCs w:val="16"/>
              </w:rPr>
            </w:pPr>
            <w:r w:rsidRPr="00A5584D">
              <w:rPr>
                <w:rFonts w:ascii="Arial" w:eastAsia="Times New Roman" w:hAnsi="Arial" w:cs="Arial"/>
                <w:color w:val="A6A6A6" w:themeColor="background1" w:themeShade="A6"/>
                <w:sz w:val="16"/>
                <w:szCs w:val="16"/>
              </w:rPr>
              <w:t>DA</w:t>
            </w:r>
          </w:p>
          <w:p w14:paraId="298F89A4" w14:textId="77777777" w:rsidR="00401367" w:rsidRPr="00A5584D" w:rsidRDefault="00401367" w:rsidP="00401367">
            <w:pPr>
              <w:keepLines w:val="0"/>
              <w:spacing w:after="0" w:line="240" w:lineRule="auto"/>
              <w:rPr>
                <w:rFonts w:ascii="Arial" w:eastAsia="Times New Roman" w:hAnsi="Arial" w:cs="Arial"/>
                <w:color w:val="A6A6A6" w:themeColor="background1" w:themeShade="A6"/>
                <w:sz w:val="16"/>
                <w:szCs w:val="16"/>
              </w:rPr>
            </w:pPr>
          </w:p>
          <w:p w14:paraId="02A01D12" w14:textId="77777777" w:rsidR="00957AFA" w:rsidRPr="00A5584D" w:rsidRDefault="00957AFA" w:rsidP="00401367">
            <w:pPr>
              <w:keepLines w:val="0"/>
              <w:spacing w:after="0" w:line="240" w:lineRule="auto"/>
              <w:rPr>
                <w:rFonts w:ascii="Arial" w:eastAsia="Times New Roman" w:hAnsi="Arial" w:cs="Arial"/>
                <w:color w:val="A6A6A6" w:themeColor="background1" w:themeShade="A6"/>
                <w:sz w:val="16"/>
                <w:szCs w:val="16"/>
              </w:rPr>
            </w:pPr>
            <w:r w:rsidRPr="00A5584D">
              <w:rPr>
                <w:rFonts w:ascii="Arial" w:eastAsia="Times New Roman" w:hAnsi="Arial" w:cs="Arial"/>
                <w:color w:val="A6A6A6" w:themeColor="background1" w:themeShade="A6"/>
                <w:sz w:val="16"/>
                <w:szCs w:val="16"/>
              </w:rPr>
              <w:t>NE</w:t>
            </w:r>
          </w:p>
        </w:tc>
      </w:tr>
      <w:tr w:rsidR="007F6B4D" w:rsidRPr="007F6B4D" w14:paraId="5B2D676F" w14:textId="77777777" w:rsidTr="00914904">
        <w:trPr>
          <w:trHeight w:val="253"/>
          <w:jc w:val="center"/>
        </w:trPr>
        <w:tc>
          <w:tcPr>
            <w:tcW w:w="2283" w:type="dxa"/>
            <w:shd w:val="clear" w:color="auto" w:fill="auto"/>
            <w:vAlign w:val="center"/>
            <w:hideMark/>
          </w:tcPr>
          <w:p w14:paraId="1EB8B759" w14:textId="77777777" w:rsidR="00957AFA" w:rsidRPr="00A5584D" w:rsidRDefault="00957AFA" w:rsidP="00957AFA">
            <w:pPr>
              <w:keepLines w:val="0"/>
              <w:spacing w:after="0" w:line="240" w:lineRule="auto"/>
              <w:jc w:val="both"/>
              <w:rPr>
                <w:rFonts w:ascii="Arial" w:eastAsia="Times New Roman" w:hAnsi="Arial" w:cs="Arial"/>
                <w:color w:val="A6A6A6" w:themeColor="background1" w:themeShade="A6"/>
                <w:sz w:val="16"/>
                <w:szCs w:val="16"/>
              </w:rPr>
            </w:pPr>
            <w:r w:rsidRPr="00A5584D">
              <w:rPr>
                <w:rFonts w:ascii="Arial" w:eastAsia="Times New Roman" w:hAnsi="Arial" w:cs="Arial"/>
                <w:color w:val="A6A6A6" w:themeColor="background1" w:themeShade="A6"/>
                <w:sz w:val="16"/>
                <w:szCs w:val="16"/>
              </w:rPr>
              <w:t>POJASNILA</w:t>
            </w:r>
            <w:r w:rsidR="00942C09" w:rsidRPr="00A5584D">
              <w:rPr>
                <w:rFonts w:ascii="Arial" w:eastAsia="Times New Roman" w:hAnsi="Arial" w:cs="Arial"/>
                <w:color w:val="A6A6A6" w:themeColor="background1" w:themeShade="A6"/>
                <w:sz w:val="16"/>
                <w:szCs w:val="16"/>
              </w:rPr>
              <w:t>/DOKAZILA</w:t>
            </w:r>
          </w:p>
        </w:tc>
        <w:tc>
          <w:tcPr>
            <w:tcW w:w="8089" w:type="dxa"/>
            <w:gridSpan w:val="4"/>
            <w:shd w:val="clear" w:color="auto" w:fill="auto"/>
            <w:vAlign w:val="center"/>
            <w:hideMark/>
          </w:tcPr>
          <w:p w14:paraId="2F5E9957" w14:textId="64904AB5" w:rsidR="00957AFA" w:rsidRPr="00A5584D" w:rsidRDefault="00957AFA" w:rsidP="00A5584D">
            <w:pPr>
              <w:keepLines w:val="0"/>
              <w:spacing w:after="0" w:line="240" w:lineRule="auto"/>
              <w:rPr>
                <w:rFonts w:ascii="Arial" w:eastAsia="Times New Roman" w:hAnsi="Arial" w:cs="Arial"/>
                <w:color w:val="A6A6A6" w:themeColor="background1" w:themeShade="A6"/>
                <w:sz w:val="16"/>
                <w:szCs w:val="16"/>
              </w:rPr>
            </w:pPr>
          </w:p>
        </w:tc>
      </w:tr>
    </w:tbl>
    <w:p w14:paraId="77E5FC71" w14:textId="77777777" w:rsidR="00957AFA" w:rsidRPr="00A5584D" w:rsidRDefault="00957AFA">
      <w:pPr>
        <w:keepLines w:val="0"/>
        <w:spacing w:after="0" w:line="240" w:lineRule="auto"/>
        <w:rPr>
          <w:rFonts w:ascii="Arial" w:hAnsi="Arial" w:cs="Arial"/>
          <w:color w:val="D9D9D9" w:themeColor="background1" w:themeShade="D9"/>
          <w:sz w:val="20"/>
          <w:szCs w:val="20"/>
        </w:rPr>
      </w:pPr>
      <w:r w:rsidRPr="00A5584D">
        <w:rPr>
          <w:rFonts w:ascii="Arial" w:hAnsi="Arial" w:cs="Arial"/>
          <w:color w:val="D9D9D9" w:themeColor="background1" w:themeShade="D9"/>
          <w:sz w:val="20"/>
          <w:szCs w:val="20"/>
        </w:rPr>
        <w:br w:type="page"/>
      </w:r>
    </w:p>
    <w:p w14:paraId="4D126333" w14:textId="77777777" w:rsidR="00957AFA" w:rsidRDefault="00957AFA" w:rsidP="00957AFA">
      <w:pPr>
        <w:pStyle w:val="Odstavekseznama"/>
        <w:numPr>
          <w:ilvl w:val="0"/>
          <w:numId w:val="30"/>
        </w:numPr>
        <w:jc w:val="both"/>
        <w:rPr>
          <w:rFonts w:ascii="Arial" w:hAnsi="Arial" w:cs="Arial"/>
          <w:color w:val="000000"/>
          <w:sz w:val="20"/>
          <w:szCs w:val="20"/>
        </w:rPr>
      </w:pPr>
      <w:r>
        <w:rPr>
          <w:rFonts w:ascii="Arial" w:hAnsi="Arial" w:cs="Arial"/>
          <w:color w:val="000000"/>
          <w:sz w:val="20"/>
          <w:szCs w:val="20"/>
        </w:rPr>
        <w:lastRenderedPageBreak/>
        <w:t>Trajnostna raba ter varstvo vodnih in morskih virov</w:t>
      </w:r>
    </w:p>
    <w:p w14:paraId="557487F3" w14:textId="77777777" w:rsidR="00957AFA" w:rsidRPr="00957AFA" w:rsidRDefault="00957AFA" w:rsidP="00957AFA">
      <w:pPr>
        <w:pStyle w:val="Odstavekseznama"/>
        <w:rPr>
          <w:rFonts w:ascii="Arial" w:hAnsi="Arial" w:cs="Arial"/>
          <w:color w:val="000000"/>
          <w:sz w:val="20"/>
          <w:szCs w:val="20"/>
        </w:rPr>
      </w:pPr>
    </w:p>
    <w:tbl>
      <w:tblPr>
        <w:tblW w:w="102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89"/>
        <w:gridCol w:w="375"/>
        <w:gridCol w:w="376"/>
        <w:gridCol w:w="6656"/>
        <w:gridCol w:w="739"/>
      </w:tblGrid>
      <w:tr w:rsidR="00E94207" w:rsidRPr="00957AFA" w14:paraId="563475D2" w14:textId="77777777" w:rsidTr="00BE6423">
        <w:trPr>
          <w:trHeight w:val="251"/>
          <w:jc w:val="center"/>
        </w:trPr>
        <w:tc>
          <w:tcPr>
            <w:tcW w:w="2089" w:type="dxa"/>
            <w:shd w:val="clear" w:color="000000" w:fill="D9D9D9"/>
            <w:vAlign w:val="center"/>
            <w:hideMark/>
          </w:tcPr>
          <w:p w14:paraId="729048BF"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51" w:type="dxa"/>
            <w:gridSpan w:val="2"/>
            <w:shd w:val="clear" w:color="000000" w:fill="D9D9D9"/>
            <w:vAlign w:val="center"/>
            <w:hideMark/>
          </w:tcPr>
          <w:p w14:paraId="2443AE91"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395" w:type="dxa"/>
            <w:gridSpan w:val="2"/>
            <w:shd w:val="clear" w:color="000000" w:fill="D9D9D9"/>
            <w:vAlign w:val="center"/>
            <w:hideMark/>
          </w:tcPr>
          <w:p w14:paraId="538CA8CC"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E94207" w:rsidRPr="00957AFA" w14:paraId="453849A1" w14:textId="77777777" w:rsidTr="00BE6423">
        <w:trPr>
          <w:trHeight w:val="251"/>
          <w:jc w:val="center"/>
        </w:trPr>
        <w:tc>
          <w:tcPr>
            <w:tcW w:w="2089" w:type="dxa"/>
            <w:shd w:val="clear" w:color="000000" w:fill="D9D9D9"/>
            <w:vAlign w:val="center"/>
            <w:hideMark/>
          </w:tcPr>
          <w:p w14:paraId="3598DFB8" w14:textId="0E8EEDCE"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w:t>
            </w:r>
          </w:p>
        </w:tc>
        <w:tc>
          <w:tcPr>
            <w:tcW w:w="375" w:type="dxa"/>
            <w:shd w:val="clear" w:color="000000" w:fill="D9D9D9"/>
            <w:vAlign w:val="center"/>
            <w:hideMark/>
          </w:tcPr>
          <w:p w14:paraId="44CB54EF"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76" w:type="dxa"/>
            <w:shd w:val="clear" w:color="000000" w:fill="D9D9D9"/>
            <w:vAlign w:val="center"/>
            <w:hideMark/>
          </w:tcPr>
          <w:p w14:paraId="47862C6A"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395" w:type="dxa"/>
            <w:gridSpan w:val="2"/>
            <w:shd w:val="clear" w:color="000000" w:fill="D9D9D9"/>
            <w:vAlign w:val="center"/>
            <w:hideMark/>
          </w:tcPr>
          <w:p w14:paraId="0162C550"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ED68B7" w:rsidRPr="00ED68B7" w14:paraId="5C1E22AE" w14:textId="77777777" w:rsidTr="006C10EA">
        <w:trPr>
          <w:trHeight w:val="489"/>
          <w:jc w:val="center"/>
        </w:trPr>
        <w:tc>
          <w:tcPr>
            <w:tcW w:w="2089" w:type="dxa"/>
            <w:shd w:val="clear" w:color="auto" w:fill="92D050"/>
            <w:vAlign w:val="center"/>
            <w:hideMark/>
          </w:tcPr>
          <w:p w14:paraId="1B6D8ED7" w14:textId="77777777" w:rsidR="00957AFA" w:rsidRPr="00ED68B7" w:rsidRDefault="00957AFA" w:rsidP="004C2899">
            <w:pPr>
              <w:keepLines w:val="0"/>
              <w:spacing w:after="0" w:line="240" w:lineRule="auto"/>
              <w:jc w:val="both"/>
              <w:rPr>
                <w:rFonts w:ascii="Arial" w:eastAsia="Times New Roman" w:hAnsi="Arial" w:cs="Arial"/>
                <w:b/>
                <w:bCs/>
                <w:color w:val="92D050"/>
                <w:sz w:val="16"/>
                <w:szCs w:val="16"/>
              </w:rPr>
            </w:pPr>
            <w:r w:rsidRPr="001C406B">
              <w:rPr>
                <w:rFonts w:ascii="Arial" w:eastAsia="Times New Roman" w:hAnsi="Arial" w:cs="Arial"/>
                <w:b/>
                <w:bCs/>
                <w:iCs/>
                <w:sz w:val="16"/>
                <w:szCs w:val="16"/>
              </w:rPr>
              <w:t>Trajnostna raba ter varstvo</w:t>
            </w:r>
            <w:r w:rsidR="004C2899" w:rsidRPr="001C406B">
              <w:rPr>
                <w:rFonts w:ascii="Arial" w:eastAsia="Times New Roman" w:hAnsi="Arial" w:cs="Arial"/>
                <w:b/>
                <w:bCs/>
                <w:iCs/>
                <w:sz w:val="16"/>
                <w:szCs w:val="16"/>
              </w:rPr>
              <w:t xml:space="preserve"> </w:t>
            </w:r>
            <w:r w:rsidRPr="001C406B">
              <w:rPr>
                <w:rFonts w:ascii="Arial" w:eastAsia="Times New Roman" w:hAnsi="Arial" w:cs="Arial"/>
                <w:b/>
                <w:bCs/>
                <w:iCs/>
                <w:sz w:val="16"/>
                <w:szCs w:val="16"/>
              </w:rPr>
              <w:t>vodnih in morskih virov</w:t>
            </w:r>
          </w:p>
        </w:tc>
        <w:tc>
          <w:tcPr>
            <w:tcW w:w="375" w:type="dxa"/>
            <w:shd w:val="clear" w:color="auto" w:fill="auto"/>
            <w:vAlign w:val="center"/>
          </w:tcPr>
          <w:p w14:paraId="550D9BE1" w14:textId="5A45FCE7" w:rsidR="00957AFA" w:rsidRPr="006C10EA" w:rsidRDefault="00957AFA" w:rsidP="00957AFA">
            <w:pPr>
              <w:keepLines w:val="0"/>
              <w:spacing w:after="0" w:line="240" w:lineRule="auto"/>
              <w:jc w:val="both"/>
              <w:rPr>
                <w:rFonts w:ascii="Arial" w:eastAsia="Times New Roman" w:hAnsi="Arial" w:cs="Arial"/>
                <w:color w:val="FFFFFF" w:themeColor="background1"/>
                <w:sz w:val="16"/>
                <w:szCs w:val="16"/>
              </w:rPr>
            </w:pPr>
          </w:p>
        </w:tc>
        <w:tc>
          <w:tcPr>
            <w:tcW w:w="376" w:type="dxa"/>
            <w:shd w:val="clear" w:color="auto" w:fill="92D050"/>
            <w:vAlign w:val="center"/>
            <w:hideMark/>
          </w:tcPr>
          <w:p w14:paraId="0621F569" w14:textId="3B14A311" w:rsidR="00957AFA" w:rsidRPr="00ED68B7" w:rsidRDefault="00957AFA" w:rsidP="00957AFA">
            <w:pPr>
              <w:keepLines w:val="0"/>
              <w:spacing w:after="0" w:line="240" w:lineRule="auto"/>
              <w:jc w:val="both"/>
              <w:rPr>
                <w:rFonts w:ascii="Arial" w:eastAsia="Times New Roman" w:hAnsi="Arial" w:cs="Arial"/>
                <w:color w:val="92D050"/>
                <w:sz w:val="16"/>
                <w:szCs w:val="16"/>
              </w:rPr>
            </w:pPr>
            <w:r w:rsidRPr="00ED68B7">
              <w:rPr>
                <w:rFonts w:ascii="Arial" w:eastAsia="Times New Roman" w:hAnsi="Arial" w:cs="Arial"/>
                <w:color w:val="92D050"/>
                <w:sz w:val="16"/>
                <w:szCs w:val="16"/>
              </w:rPr>
              <w:t> </w:t>
            </w:r>
            <w:r w:rsidR="00802FF4" w:rsidRPr="001C406B">
              <w:rPr>
                <w:rFonts w:ascii="Arial" w:eastAsia="Times New Roman" w:hAnsi="Arial" w:cs="Arial"/>
                <w:sz w:val="16"/>
                <w:szCs w:val="16"/>
              </w:rPr>
              <w:t>X</w:t>
            </w:r>
          </w:p>
        </w:tc>
        <w:tc>
          <w:tcPr>
            <w:tcW w:w="7395" w:type="dxa"/>
            <w:gridSpan w:val="2"/>
            <w:shd w:val="clear" w:color="auto" w:fill="auto"/>
            <w:vAlign w:val="center"/>
            <w:hideMark/>
          </w:tcPr>
          <w:p w14:paraId="5FD07B7C" w14:textId="3BF7F9C5" w:rsidR="00957AFA" w:rsidRPr="00802FF4" w:rsidRDefault="00802FF4" w:rsidP="00802FF4">
            <w:pPr>
              <w:keepLines w:val="0"/>
              <w:spacing w:after="0" w:line="240" w:lineRule="auto"/>
              <w:jc w:val="both"/>
              <w:rPr>
                <w:rFonts w:ascii="Arial" w:eastAsia="Times New Roman" w:hAnsi="Arial" w:cs="Arial"/>
                <w:sz w:val="16"/>
                <w:szCs w:val="16"/>
              </w:rPr>
            </w:pPr>
            <w:r w:rsidRPr="00802FF4">
              <w:rPr>
                <w:rFonts w:ascii="Arial" w:eastAsia="Times New Roman" w:hAnsi="Arial" w:cs="Arial"/>
                <w:sz w:val="16"/>
                <w:szCs w:val="16"/>
              </w:rPr>
              <w:t>Vplivi zaradi umestitve konkretnih sončnih elektrarn na obstoječih javnih objektih bodo presojani na nižjih nivojih načrtovanja v skladu z merili za izvajanje projektov, ki bodo za ta namen določena, pri čemer morajo vse predvidene investicije in dejavnosti slediti ciljem na področju trajnostne rabe ter varstva vodnih in morskih virov. Pri ocenjevanju vpliva je treba smiselno upoštevati ustrezno evropsko in nacionalno zakonodajo. Ker se investicije izvajajo na obstoječih objektih,</w:t>
            </w:r>
            <w:r w:rsidR="002B39E4">
              <w:rPr>
                <w:rFonts w:ascii="Arial" w:eastAsia="Times New Roman" w:hAnsi="Arial" w:cs="Arial"/>
                <w:sz w:val="16"/>
                <w:szCs w:val="16"/>
              </w:rPr>
              <w:t xml:space="preserve"> </w:t>
            </w:r>
            <w:r w:rsidRPr="00802FF4">
              <w:rPr>
                <w:rFonts w:ascii="Arial" w:eastAsia="Times New Roman" w:hAnsi="Arial" w:cs="Arial"/>
                <w:sz w:val="16"/>
                <w:szCs w:val="16"/>
              </w:rPr>
              <w:t xml:space="preserve">ocenjujemo, da ne bodo imele negativnega vpliva na zastavljeni </w:t>
            </w:r>
            <w:proofErr w:type="spellStart"/>
            <w:r w:rsidRPr="00802FF4">
              <w:rPr>
                <w:rFonts w:ascii="Arial" w:eastAsia="Times New Roman" w:hAnsi="Arial" w:cs="Arial"/>
                <w:sz w:val="16"/>
                <w:szCs w:val="16"/>
              </w:rPr>
              <w:t>okoljski</w:t>
            </w:r>
            <w:proofErr w:type="spellEnd"/>
            <w:r w:rsidRPr="00802FF4">
              <w:rPr>
                <w:rFonts w:ascii="Arial" w:eastAsia="Times New Roman" w:hAnsi="Arial" w:cs="Arial"/>
                <w:sz w:val="16"/>
                <w:szCs w:val="16"/>
              </w:rPr>
              <w:t xml:space="preserve"> cilj.</w:t>
            </w:r>
            <w:r w:rsidR="00957AFA" w:rsidRPr="00802FF4">
              <w:rPr>
                <w:rFonts w:ascii="Arial" w:eastAsia="Times New Roman" w:hAnsi="Arial" w:cs="Arial"/>
                <w:sz w:val="16"/>
                <w:szCs w:val="16"/>
              </w:rPr>
              <w:t> </w:t>
            </w:r>
          </w:p>
        </w:tc>
      </w:tr>
      <w:tr w:rsidR="00957AFA" w:rsidRPr="00957AFA" w14:paraId="3E578B3F" w14:textId="77777777" w:rsidTr="00E94207">
        <w:trPr>
          <w:trHeight w:val="94"/>
          <w:jc w:val="center"/>
        </w:trPr>
        <w:tc>
          <w:tcPr>
            <w:tcW w:w="10235" w:type="dxa"/>
            <w:gridSpan w:val="5"/>
            <w:shd w:val="clear" w:color="000000" w:fill="D9D9D9"/>
            <w:vAlign w:val="center"/>
            <w:hideMark/>
          </w:tcPr>
          <w:p w14:paraId="440CE91B"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1B692278" w14:textId="77777777" w:rsidTr="00BE6423">
        <w:trPr>
          <w:trHeight w:val="489"/>
          <w:jc w:val="center"/>
        </w:trPr>
        <w:tc>
          <w:tcPr>
            <w:tcW w:w="2089" w:type="dxa"/>
            <w:shd w:val="clear" w:color="auto" w:fill="auto"/>
            <w:vAlign w:val="center"/>
            <w:hideMark/>
          </w:tcPr>
          <w:p w14:paraId="3F85D2F1"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146" w:type="dxa"/>
            <w:gridSpan w:val="4"/>
            <w:shd w:val="clear" w:color="auto" w:fill="auto"/>
            <w:vAlign w:val="center"/>
            <w:hideMark/>
          </w:tcPr>
          <w:p w14:paraId="0BFA4657" w14:textId="1C0DC8CB"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BE6423" w:rsidRPr="00957AFA" w14:paraId="0BEA73B2" w14:textId="77777777" w:rsidTr="00BE6423">
        <w:trPr>
          <w:trHeight w:val="251"/>
          <w:jc w:val="center"/>
        </w:trPr>
        <w:tc>
          <w:tcPr>
            <w:tcW w:w="2089" w:type="dxa"/>
            <w:shd w:val="clear" w:color="auto" w:fill="auto"/>
            <w:vAlign w:val="center"/>
            <w:hideMark/>
          </w:tcPr>
          <w:p w14:paraId="2B5C052D"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146" w:type="dxa"/>
            <w:gridSpan w:val="4"/>
            <w:shd w:val="clear" w:color="auto" w:fill="auto"/>
            <w:vAlign w:val="center"/>
            <w:hideMark/>
          </w:tcPr>
          <w:p w14:paraId="043F4FF1" w14:textId="37155B8B" w:rsidR="00BE6423" w:rsidRPr="00BE6423" w:rsidRDefault="00802FF4" w:rsidP="008C154F">
            <w:pPr>
              <w:keepLines w:val="0"/>
              <w:spacing w:after="0" w:line="240" w:lineRule="auto"/>
              <w:jc w:val="both"/>
              <w:rPr>
                <w:rFonts w:ascii="Arial" w:eastAsia="Times New Roman" w:hAnsi="Arial" w:cs="Arial"/>
                <w:color w:val="000000"/>
                <w:sz w:val="16"/>
                <w:szCs w:val="16"/>
                <w:highlight w:val="yellow"/>
              </w:rPr>
            </w:pPr>
            <w:r w:rsidRPr="00802FF4">
              <w:rPr>
                <w:rFonts w:ascii="Arial" w:eastAsia="Times New Roman" w:hAnsi="Arial" w:cs="Arial"/>
                <w:color w:val="000000"/>
                <w:sz w:val="16"/>
                <w:szCs w:val="16"/>
              </w:rPr>
              <w:t>Predmet javnega razpisa je dodelitev nepovratnih sredstev za sofinanciranje izgradnje novih proizvodnih naprav za proizvodnjo električne energije iz sončne energije na javnih stavbah v lasti občin, kar vključuje tudi nakup in vgradnjo tovrstnih naprav za namen samooskrbe z električno energijo ter hranilnikov energije</w:t>
            </w:r>
            <w:r w:rsidR="008C154F">
              <w:rPr>
                <w:rFonts w:ascii="Arial" w:eastAsia="Times New Roman" w:hAnsi="Arial" w:cs="Arial"/>
                <w:color w:val="000000"/>
                <w:sz w:val="16"/>
                <w:szCs w:val="16"/>
              </w:rPr>
              <w:t xml:space="preserve">, pri čemer gre za ukrepe, ki izboljšujejo </w:t>
            </w:r>
            <w:r w:rsidR="00966F8A">
              <w:rPr>
                <w:rFonts w:ascii="Arial" w:eastAsia="Times New Roman" w:hAnsi="Arial" w:cs="Arial"/>
                <w:color w:val="000000"/>
                <w:sz w:val="16"/>
                <w:szCs w:val="16"/>
              </w:rPr>
              <w:t xml:space="preserve">njihov </w:t>
            </w:r>
            <w:r w:rsidR="008C154F">
              <w:rPr>
                <w:rFonts w:ascii="Arial" w:eastAsia="Times New Roman" w:hAnsi="Arial" w:cs="Arial"/>
                <w:color w:val="000000"/>
                <w:sz w:val="16"/>
                <w:szCs w:val="16"/>
              </w:rPr>
              <w:t>vpliv na okolje.</w:t>
            </w:r>
          </w:p>
        </w:tc>
      </w:tr>
      <w:tr w:rsidR="00957AFA" w:rsidRPr="00957AFA" w14:paraId="10B23535" w14:textId="77777777" w:rsidTr="00E94207">
        <w:trPr>
          <w:trHeight w:val="62"/>
          <w:jc w:val="center"/>
        </w:trPr>
        <w:tc>
          <w:tcPr>
            <w:tcW w:w="10235" w:type="dxa"/>
            <w:gridSpan w:val="5"/>
            <w:shd w:val="clear" w:color="000000" w:fill="D9D9D9"/>
            <w:vAlign w:val="center"/>
            <w:hideMark/>
          </w:tcPr>
          <w:p w14:paraId="3C652E69"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1C406B" w:rsidRPr="001C406B" w14:paraId="5E9BF4A0" w14:textId="77777777" w:rsidTr="00BE6423">
        <w:trPr>
          <w:trHeight w:val="1114"/>
          <w:jc w:val="center"/>
        </w:trPr>
        <w:tc>
          <w:tcPr>
            <w:tcW w:w="2089" w:type="dxa"/>
            <w:shd w:val="clear" w:color="auto" w:fill="auto"/>
            <w:vAlign w:val="center"/>
            <w:hideMark/>
          </w:tcPr>
          <w:p w14:paraId="1FAFFB89" w14:textId="77777777" w:rsidR="00E94207" w:rsidRPr="001C406B" w:rsidRDefault="00E94207" w:rsidP="00E94207">
            <w:pPr>
              <w:keepLines w:val="0"/>
              <w:spacing w:after="0" w:line="240" w:lineRule="auto"/>
              <w:jc w:val="both"/>
              <w:rPr>
                <w:rFonts w:ascii="Arial" w:eastAsia="Times New Roman" w:hAnsi="Arial" w:cs="Arial"/>
                <w:color w:val="A6A6A6" w:themeColor="background1" w:themeShade="A6"/>
                <w:sz w:val="16"/>
                <w:szCs w:val="16"/>
              </w:rPr>
            </w:pPr>
            <w:r w:rsidRPr="001C406B">
              <w:rPr>
                <w:rFonts w:ascii="Arial" w:eastAsia="Times New Roman" w:hAnsi="Arial" w:cs="Arial"/>
                <w:color w:val="A6A6A6" w:themeColor="background1" w:themeShade="A6"/>
                <w:sz w:val="16"/>
                <w:szCs w:val="16"/>
              </w:rPr>
              <w:t>FAZA IZVEDBE PROJEKTA</w:t>
            </w:r>
          </w:p>
        </w:tc>
        <w:tc>
          <w:tcPr>
            <w:tcW w:w="7407" w:type="dxa"/>
            <w:gridSpan w:val="3"/>
            <w:shd w:val="clear" w:color="auto" w:fill="auto"/>
            <w:hideMark/>
          </w:tcPr>
          <w:p w14:paraId="3D5182F9" w14:textId="77777777" w:rsidR="007F6B4D" w:rsidRPr="001C406B" w:rsidRDefault="007F6B4D" w:rsidP="007F6B4D">
            <w:pPr>
              <w:jc w:val="both"/>
              <w:rPr>
                <w:rFonts w:ascii="Arial" w:hAnsi="Arial" w:cs="Arial"/>
                <w:color w:val="A6A6A6" w:themeColor="background1" w:themeShade="A6"/>
                <w:sz w:val="16"/>
                <w:szCs w:val="16"/>
              </w:rPr>
            </w:pPr>
            <w:r w:rsidRPr="001C406B">
              <w:rPr>
                <w:rFonts w:ascii="Arial" w:hAnsi="Arial" w:cs="Arial"/>
                <w:color w:val="A6A6A6" w:themeColor="background1" w:themeShade="A6"/>
                <w:sz w:val="16"/>
                <w:szCs w:val="16"/>
              </w:rPr>
              <w:t xml:space="preserve">Ali vaš projekt pomembno prispeva k doseganju dobrega stanja voda, vključno s površinskimi in podzemnimi vodami, ali k preprečevanju poslabšanja stanja voda, ki so že v dobrem stanju, ali pomembno prispeva k doseganju dobrega </w:t>
            </w:r>
            <w:proofErr w:type="spellStart"/>
            <w:r w:rsidRPr="001C406B">
              <w:rPr>
                <w:rFonts w:ascii="Arial" w:hAnsi="Arial" w:cs="Arial"/>
                <w:color w:val="A6A6A6" w:themeColor="background1" w:themeShade="A6"/>
                <w:sz w:val="16"/>
                <w:szCs w:val="16"/>
              </w:rPr>
              <w:t>okoljskega</w:t>
            </w:r>
            <w:proofErr w:type="spellEnd"/>
            <w:r w:rsidRPr="001C406B">
              <w:rPr>
                <w:rFonts w:ascii="Arial" w:hAnsi="Arial" w:cs="Arial"/>
                <w:color w:val="A6A6A6" w:themeColor="background1" w:themeShade="A6"/>
                <w:sz w:val="16"/>
                <w:szCs w:val="16"/>
              </w:rPr>
              <w:t xml:space="preserve"> stanja morskih voda ali preprečevanju poslabšanja morskih voda, če so že v dobrem stanju?</w:t>
            </w:r>
          </w:p>
          <w:p w14:paraId="7B1A59E1" w14:textId="77777777" w:rsidR="007F6B4D" w:rsidRPr="001C406B" w:rsidRDefault="007F6B4D" w:rsidP="007F6B4D">
            <w:pPr>
              <w:spacing w:after="0"/>
              <w:jc w:val="both"/>
              <w:rPr>
                <w:rFonts w:ascii="Arial" w:hAnsi="Arial" w:cs="Arial"/>
                <w:color w:val="A6A6A6" w:themeColor="background1" w:themeShade="A6"/>
                <w:sz w:val="16"/>
                <w:szCs w:val="16"/>
              </w:rPr>
            </w:pPr>
            <w:r w:rsidRPr="001C406B">
              <w:rPr>
                <w:rFonts w:ascii="Arial" w:hAnsi="Arial" w:cs="Arial"/>
                <w:color w:val="A6A6A6" w:themeColor="background1" w:themeShade="A6"/>
                <w:sz w:val="16"/>
                <w:szCs w:val="16"/>
              </w:rPr>
              <w:t>Na primer na naslednje načine:</w:t>
            </w:r>
          </w:p>
          <w:p w14:paraId="3CF6FB42" w14:textId="77777777" w:rsidR="007F6B4D" w:rsidRPr="001C406B"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1C406B">
              <w:rPr>
                <w:rFonts w:ascii="Arial" w:hAnsi="Arial" w:cs="Arial"/>
                <w:color w:val="A6A6A6" w:themeColor="background1" w:themeShade="A6"/>
                <w:sz w:val="16"/>
                <w:szCs w:val="16"/>
                <w:shd w:val="clear" w:color="auto" w:fill="FFFFFF"/>
              </w:rPr>
              <w:t xml:space="preserve">varovanjem okolja pred škodljivimi učniki odvajanja komunalne in industrijske odpadne vode, vključno z onesnaževali, ki vzbujajo vse večjo zaskrbljenost, kot so farmacevtski izdelki in </w:t>
            </w:r>
            <w:proofErr w:type="spellStart"/>
            <w:r w:rsidRPr="001C406B">
              <w:rPr>
                <w:rFonts w:ascii="Arial" w:hAnsi="Arial" w:cs="Arial"/>
                <w:color w:val="A6A6A6" w:themeColor="background1" w:themeShade="A6"/>
                <w:sz w:val="16"/>
                <w:szCs w:val="16"/>
                <w:shd w:val="clear" w:color="auto" w:fill="FFFFFF"/>
              </w:rPr>
              <w:t>mikroplastika</w:t>
            </w:r>
            <w:proofErr w:type="spellEnd"/>
            <w:r w:rsidRPr="001C406B">
              <w:rPr>
                <w:rFonts w:ascii="Arial" w:hAnsi="Arial" w:cs="Arial"/>
                <w:color w:val="A6A6A6" w:themeColor="background1" w:themeShade="A6"/>
                <w:sz w:val="16"/>
                <w:szCs w:val="16"/>
                <w:shd w:val="clear" w:color="auto" w:fill="FFFFFF"/>
              </w:rPr>
              <w:t>, na primer z zagotavljanjem ustreznega zbiranja, čiščenja in odvajanja komunalnih in industrijskih odpadnih voda;</w:t>
            </w:r>
          </w:p>
          <w:p w14:paraId="6A11E9D1" w14:textId="77777777" w:rsidR="007F6B4D" w:rsidRPr="001C406B"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1C406B">
              <w:rPr>
                <w:rFonts w:ascii="Arial" w:eastAsiaTheme="minorHAnsi" w:hAnsi="Arial" w:cs="Arial"/>
                <w:color w:val="A6A6A6" w:themeColor="background1" w:themeShade="A6"/>
                <w:sz w:val="16"/>
                <w:szCs w:val="16"/>
                <w:shd w:val="clear" w:color="auto" w:fill="FFFFFF"/>
                <w:lang w:eastAsia="en-US"/>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4C43E4C5" w14:textId="77777777" w:rsidR="007F6B4D" w:rsidRPr="001C406B"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1C406B">
              <w:rPr>
                <w:rFonts w:ascii="Arial" w:hAnsi="Arial" w:cs="Arial"/>
                <w:color w:val="A6A6A6" w:themeColor="background1" w:themeShade="A6"/>
                <w:sz w:val="16"/>
                <w:szCs w:val="16"/>
                <w:shd w:val="clear" w:color="auto" w:fill="FFFFFF"/>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63AC3E58" w14:textId="77777777" w:rsidR="007F6B4D" w:rsidRPr="001C406B"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1C406B">
              <w:rPr>
                <w:rFonts w:ascii="Arial" w:hAnsi="Arial" w:cs="Arial"/>
                <w:color w:val="A6A6A6" w:themeColor="background1" w:themeShade="A6"/>
                <w:sz w:val="16"/>
                <w:szCs w:val="16"/>
                <w:shd w:val="clear" w:color="auto" w:fill="FFFFFF"/>
              </w:rPr>
              <w:t xml:space="preserve">zagotavljanjem trajnostne uporabe storitev morskega ekosistema ali prispevanjem k dobremu </w:t>
            </w:r>
            <w:proofErr w:type="spellStart"/>
            <w:r w:rsidRPr="001C406B">
              <w:rPr>
                <w:rFonts w:ascii="Arial" w:hAnsi="Arial" w:cs="Arial"/>
                <w:color w:val="A6A6A6" w:themeColor="background1" w:themeShade="A6"/>
                <w:sz w:val="16"/>
                <w:szCs w:val="16"/>
                <w:shd w:val="clear" w:color="auto" w:fill="FFFFFF"/>
              </w:rPr>
              <w:t>okoljskemu</w:t>
            </w:r>
            <w:proofErr w:type="spellEnd"/>
            <w:r w:rsidRPr="001C406B">
              <w:rPr>
                <w:rFonts w:ascii="Arial" w:hAnsi="Arial" w:cs="Arial"/>
                <w:color w:val="A6A6A6" w:themeColor="background1" w:themeShade="A6"/>
                <w:sz w:val="16"/>
                <w:szCs w:val="16"/>
                <w:shd w:val="clear" w:color="auto" w:fill="FFFFFF"/>
              </w:rPr>
              <w:t xml:space="preserve"> stanju morskih voda, tudi z varovanjem, ohranjanjem ali obnovo morskega okolja ter preprečevanjem ali zmanjševanjem odpadkov v morsko okolje, ali</w:t>
            </w:r>
          </w:p>
          <w:p w14:paraId="61E09B92" w14:textId="77777777" w:rsidR="007F6B4D" w:rsidRPr="001C406B"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1C406B">
              <w:rPr>
                <w:rFonts w:ascii="Arial" w:hAnsi="Arial" w:cs="Arial"/>
                <w:color w:val="A6A6A6" w:themeColor="background1" w:themeShade="A6"/>
                <w:sz w:val="16"/>
                <w:szCs w:val="16"/>
                <w:shd w:val="clear" w:color="auto" w:fill="FFFFFF"/>
              </w:rPr>
              <w:t xml:space="preserve">z omogočanjem katere koli od zgoraj navedenih dejavnostih: </w:t>
            </w:r>
          </w:p>
          <w:p w14:paraId="00BD1592" w14:textId="77777777" w:rsidR="007F6B4D" w:rsidRPr="001C406B" w:rsidRDefault="007F6B4D"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sidRPr="001C406B">
              <w:rPr>
                <w:rFonts w:ascii="Arial" w:hAnsi="Arial" w:cs="Arial"/>
                <w:color w:val="A6A6A6" w:themeColor="background1" w:themeShade="A6"/>
                <w:sz w:val="16"/>
                <w:szCs w:val="16"/>
                <w:shd w:val="clear" w:color="auto" w:fill="FFFFFF"/>
              </w:rPr>
              <w:t xml:space="preserve">ne povzroča odvisnosti od sredstev, ki ogrožajo dolgoročne </w:t>
            </w:r>
            <w:proofErr w:type="spellStart"/>
            <w:r w:rsidRPr="001C406B">
              <w:rPr>
                <w:rFonts w:ascii="Arial" w:hAnsi="Arial" w:cs="Arial"/>
                <w:color w:val="A6A6A6" w:themeColor="background1" w:themeShade="A6"/>
                <w:sz w:val="16"/>
                <w:szCs w:val="16"/>
                <w:shd w:val="clear" w:color="auto" w:fill="FFFFFF"/>
              </w:rPr>
              <w:t>okoljske</w:t>
            </w:r>
            <w:proofErr w:type="spellEnd"/>
            <w:r w:rsidRPr="001C406B">
              <w:rPr>
                <w:rFonts w:ascii="Arial" w:hAnsi="Arial" w:cs="Arial"/>
                <w:color w:val="A6A6A6" w:themeColor="background1" w:themeShade="A6"/>
                <w:sz w:val="16"/>
                <w:szCs w:val="16"/>
                <w:shd w:val="clear" w:color="auto" w:fill="FFFFFF"/>
              </w:rPr>
              <w:t xml:space="preserve"> cilje, ob upoštevanju ekonomske življenjske dobe teh sredstev, in</w:t>
            </w:r>
          </w:p>
          <w:p w14:paraId="70F13A3C" w14:textId="77777777" w:rsidR="007F6B4D" w:rsidRPr="001C406B" w:rsidRDefault="007F6B4D"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sidRPr="001C406B">
              <w:rPr>
                <w:rFonts w:ascii="Arial" w:hAnsi="Arial" w:cs="Arial"/>
                <w:color w:val="A6A6A6" w:themeColor="background1" w:themeShade="A6"/>
                <w:sz w:val="16"/>
                <w:szCs w:val="16"/>
                <w:shd w:val="clear" w:color="auto" w:fill="FFFFFF"/>
              </w:rPr>
              <w:t xml:space="preserve"> ima pomemben pozitiven vpliv na okolje na podlagi vidikov življenjskega cikla.</w:t>
            </w:r>
          </w:p>
          <w:p w14:paraId="7153F27A" w14:textId="77777777" w:rsidR="004C2899" w:rsidRPr="001C406B" w:rsidRDefault="004C2899" w:rsidP="004C2899">
            <w:pPr>
              <w:pStyle w:val="Odstavekseznama"/>
              <w:keepLines w:val="0"/>
              <w:spacing w:after="0" w:line="240" w:lineRule="auto"/>
              <w:ind w:left="997"/>
              <w:rPr>
                <w:rFonts w:ascii="Arial" w:eastAsia="Times New Roman" w:hAnsi="Arial" w:cs="Arial"/>
                <w:vanish/>
                <w:color w:val="A6A6A6" w:themeColor="background1" w:themeShade="A6"/>
                <w:sz w:val="16"/>
                <w:szCs w:val="16"/>
              </w:rPr>
            </w:pPr>
          </w:p>
          <w:p w14:paraId="1A8318A3" w14:textId="77777777" w:rsidR="00E94207" w:rsidRPr="001C406B" w:rsidRDefault="00E94207" w:rsidP="001C406B">
            <w:pPr>
              <w:keepLines w:val="0"/>
              <w:spacing w:after="0" w:line="240" w:lineRule="auto"/>
              <w:rPr>
                <w:rFonts w:ascii="Arial" w:eastAsia="Times New Roman" w:hAnsi="Arial" w:cs="Arial"/>
                <w:color w:val="A6A6A6" w:themeColor="background1" w:themeShade="A6"/>
                <w:sz w:val="16"/>
                <w:szCs w:val="16"/>
              </w:rPr>
            </w:pPr>
          </w:p>
        </w:tc>
        <w:tc>
          <w:tcPr>
            <w:tcW w:w="739" w:type="dxa"/>
            <w:shd w:val="clear" w:color="auto" w:fill="auto"/>
            <w:vAlign w:val="center"/>
            <w:hideMark/>
          </w:tcPr>
          <w:p w14:paraId="3254E0A2" w14:textId="77777777" w:rsidR="00E94207" w:rsidRPr="001C406B" w:rsidRDefault="00E94207" w:rsidP="00E94207">
            <w:pPr>
              <w:keepLines w:val="0"/>
              <w:spacing w:after="0" w:line="240" w:lineRule="auto"/>
              <w:rPr>
                <w:rFonts w:ascii="Arial" w:eastAsia="Times New Roman" w:hAnsi="Arial" w:cs="Arial"/>
                <w:color w:val="A6A6A6" w:themeColor="background1" w:themeShade="A6"/>
                <w:sz w:val="16"/>
                <w:szCs w:val="16"/>
              </w:rPr>
            </w:pPr>
            <w:r w:rsidRPr="001C406B">
              <w:rPr>
                <w:rFonts w:ascii="Arial" w:eastAsia="Times New Roman" w:hAnsi="Arial" w:cs="Arial"/>
                <w:color w:val="A6A6A6" w:themeColor="background1" w:themeShade="A6"/>
                <w:sz w:val="16"/>
                <w:szCs w:val="16"/>
              </w:rPr>
              <w:t>DA</w:t>
            </w:r>
          </w:p>
          <w:p w14:paraId="7D3A8243" w14:textId="77777777" w:rsidR="00E94207" w:rsidRPr="001C406B" w:rsidRDefault="00E94207" w:rsidP="00E94207">
            <w:pPr>
              <w:keepLines w:val="0"/>
              <w:spacing w:after="0" w:line="240" w:lineRule="auto"/>
              <w:rPr>
                <w:rFonts w:ascii="Arial" w:eastAsia="Times New Roman" w:hAnsi="Arial" w:cs="Arial"/>
                <w:color w:val="A6A6A6" w:themeColor="background1" w:themeShade="A6"/>
                <w:sz w:val="16"/>
                <w:szCs w:val="16"/>
              </w:rPr>
            </w:pPr>
          </w:p>
          <w:p w14:paraId="48A43542" w14:textId="77777777" w:rsidR="00E94207" w:rsidRPr="001C406B" w:rsidRDefault="00E94207" w:rsidP="00E94207">
            <w:pPr>
              <w:keepLines w:val="0"/>
              <w:spacing w:after="0" w:line="240" w:lineRule="auto"/>
              <w:rPr>
                <w:rFonts w:ascii="Arial" w:eastAsia="Times New Roman" w:hAnsi="Arial" w:cs="Arial"/>
                <w:color w:val="A6A6A6" w:themeColor="background1" w:themeShade="A6"/>
                <w:sz w:val="16"/>
                <w:szCs w:val="16"/>
              </w:rPr>
            </w:pPr>
            <w:r w:rsidRPr="001C406B">
              <w:rPr>
                <w:rFonts w:ascii="Arial" w:eastAsia="Times New Roman" w:hAnsi="Arial" w:cs="Arial"/>
                <w:color w:val="A6A6A6" w:themeColor="background1" w:themeShade="A6"/>
                <w:sz w:val="16"/>
                <w:szCs w:val="16"/>
              </w:rPr>
              <w:t>NE</w:t>
            </w:r>
          </w:p>
        </w:tc>
      </w:tr>
      <w:tr w:rsidR="00E94207" w:rsidRPr="001C406B" w14:paraId="2004E21C" w14:textId="77777777" w:rsidTr="00BE6423">
        <w:trPr>
          <w:trHeight w:val="251"/>
          <w:jc w:val="center"/>
        </w:trPr>
        <w:tc>
          <w:tcPr>
            <w:tcW w:w="2089" w:type="dxa"/>
            <w:shd w:val="clear" w:color="auto" w:fill="auto"/>
            <w:vAlign w:val="center"/>
            <w:hideMark/>
          </w:tcPr>
          <w:p w14:paraId="20047B30" w14:textId="77777777" w:rsidR="00E94207" w:rsidRPr="001C406B" w:rsidRDefault="00942C09" w:rsidP="00E94207">
            <w:pPr>
              <w:keepLines w:val="0"/>
              <w:spacing w:after="0" w:line="240" w:lineRule="auto"/>
              <w:jc w:val="both"/>
              <w:rPr>
                <w:rFonts w:ascii="Arial" w:eastAsia="Times New Roman" w:hAnsi="Arial" w:cs="Arial"/>
                <w:color w:val="A6A6A6" w:themeColor="background1" w:themeShade="A6"/>
                <w:sz w:val="16"/>
                <w:szCs w:val="16"/>
              </w:rPr>
            </w:pPr>
            <w:r w:rsidRPr="001C406B">
              <w:rPr>
                <w:rFonts w:ascii="Arial" w:eastAsia="Times New Roman" w:hAnsi="Arial" w:cs="Arial"/>
                <w:color w:val="A6A6A6" w:themeColor="background1" w:themeShade="A6"/>
                <w:sz w:val="16"/>
                <w:szCs w:val="16"/>
              </w:rPr>
              <w:t>POJASNILA/DOKAZILA</w:t>
            </w:r>
          </w:p>
        </w:tc>
        <w:tc>
          <w:tcPr>
            <w:tcW w:w="8146" w:type="dxa"/>
            <w:gridSpan w:val="4"/>
            <w:shd w:val="clear" w:color="auto" w:fill="auto"/>
            <w:vAlign w:val="center"/>
            <w:hideMark/>
          </w:tcPr>
          <w:p w14:paraId="66F6AAD7" w14:textId="77777777" w:rsidR="00E94207" w:rsidRPr="001C406B" w:rsidRDefault="00E94207" w:rsidP="00E94207">
            <w:pPr>
              <w:keepLines w:val="0"/>
              <w:spacing w:after="0" w:line="240" w:lineRule="auto"/>
              <w:jc w:val="center"/>
              <w:rPr>
                <w:rFonts w:ascii="Arial" w:eastAsia="Times New Roman" w:hAnsi="Arial" w:cs="Arial"/>
                <w:color w:val="A6A6A6" w:themeColor="background1" w:themeShade="A6"/>
                <w:sz w:val="16"/>
                <w:szCs w:val="16"/>
              </w:rPr>
            </w:pPr>
            <w:r w:rsidRPr="001C406B">
              <w:rPr>
                <w:rFonts w:ascii="Arial" w:eastAsia="Times New Roman" w:hAnsi="Arial" w:cs="Arial"/>
                <w:color w:val="A6A6A6" w:themeColor="background1" w:themeShade="A6"/>
                <w:sz w:val="16"/>
                <w:szCs w:val="16"/>
              </w:rPr>
              <w:t> </w:t>
            </w:r>
          </w:p>
        </w:tc>
      </w:tr>
    </w:tbl>
    <w:p w14:paraId="76630424" w14:textId="77777777" w:rsidR="00957AFA" w:rsidRPr="001C406B" w:rsidRDefault="00957AFA" w:rsidP="00957AFA">
      <w:pPr>
        <w:pStyle w:val="Odstavekseznama"/>
        <w:jc w:val="both"/>
        <w:rPr>
          <w:rFonts w:ascii="Arial" w:hAnsi="Arial" w:cs="Arial"/>
          <w:color w:val="A6A6A6" w:themeColor="background1" w:themeShade="A6"/>
          <w:sz w:val="20"/>
          <w:szCs w:val="20"/>
        </w:rPr>
      </w:pPr>
    </w:p>
    <w:p w14:paraId="4FA2CD37"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33A7A5CD" w14:textId="77777777" w:rsidR="00957AFA" w:rsidRDefault="00957AFA" w:rsidP="00957AFA">
      <w:pPr>
        <w:pStyle w:val="Odstavekseznama"/>
        <w:numPr>
          <w:ilvl w:val="0"/>
          <w:numId w:val="30"/>
        </w:numPr>
        <w:jc w:val="both"/>
        <w:rPr>
          <w:rFonts w:ascii="Arial" w:hAnsi="Arial" w:cs="Arial"/>
          <w:color w:val="000000"/>
          <w:sz w:val="20"/>
          <w:szCs w:val="20"/>
        </w:rPr>
      </w:pPr>
      <w:r w:rsidRPr="00384A40">
        <w:rPr>
          <w:rFonts w:ascii="Arial" w:hAnsi="Arial" w:cs="Arial"/>
          <w:color w:val="000000"/>
          <w:sz w:val="20"/>
          <w:szCs w:val="20"/>
        </w:rPr>
        <w:lastRenderedPageBreak/>
        <w:t>Krožno gospodarstvo, vključno s preprečevanjem odpadkov in recikliranjem</w:t>
      </w:r>
    </w:p>
    <w:tbl>
      <w:tblPr>
        <w:tblW w:w="10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117"/>
        <w:gridCol w:w="378"/>
        <w:gridCol w:w="381"/>
        <w:gridCol w:w="6854"/>
        <w:gridCol w:w="759"/>
      </w:tblGrid>
      <w:tr w:rsidR="00401367" w:rsidRPr="00957AFA" w14:paraId="2A919777" w14:textId="77777777" w:rsidTr="00E94207">
        <w:trPr>
          <w:trHeight w:val="154"/>
          <w:jc w:val="center"/>
        </w:trPr>
        <w:tc>
          <w:tcPr>
            <w:tcW w:w="2117" w:type="dxa"/>
            <w:shd w:val="clear" w:color="000000" w:fill="D9D9D9"/>
            <w:vAlign w:val="center"/>
            <w:hideMark/>
          </w:tcPr>
          <w:p w14:paraId="419075C0"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59" w:type="dxa"/>
            <w:gridSpan w:val="2"/>
            <w:shd w:val="clear" w:color="000000" w:fill="D9D9D9"/>
            <w:vAlign w:val="center"/>
            <w:hideMark/>
          </w:tcPr>
          <w:p w14:paraId="5E021D24"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613" w:type="dxa"/>
            <w:gridSpan w:val="2"/>
            <w:shd w:val="clear" w:color="000000" w:fill="D9D9D9"/>
            <w:vAlign w:val="center"/>
            <w:hideMark/>
          </w:tcPr>
          <w:p w14:paraId="1224D87B"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35DA6068" w14:textId="77777777" w:rsidTr="00BE6423">
        <w:trPr>
          <w:trHeight w:val="154"/>
          <w:jc w:val="center"/>
        </w:trPr>
        <w:tc>
          <w:tcPr>
            <w:tcW w:w="2117" w:type="dxa"/>
            <w:shd w:val="clear" w:color="000000" w:fill="D9D9D9"/>
            <w:vAlign w:val="center"/>
            <w:hideMark/>
          </w:tcPr>
          <w:p w14:paraId="2E6C6D39"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378" w:type="dxa"/>
            <w:shd w:val="clear" w:color="000000" w:fill="D9D9D9"/>
            <w:vAlign w:val="center"/>
            <w:hideMark/>
          </w:tcPr>
          <w:p w14:paraId="10A6F801"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81" w:type="dxa"/>
            <w:shd w:val="clear" w:color="000000" w:fill="D9D9D9"/>
            <w:vAlign w:val="center"/>
            <w:hideMark/>
          </w:tcPr>
          <w:p w14:paraId="7084FF19"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613" w:type="dxa"/>
            <w:gridSpan w:val="2"/>
            <w:shd w:val="clear" w:color="000000" w:fill="D9D9D9"/>
            <w:vAlign w:val="center"/>
            <w:hideMark/>
          </w:tcPr>
          <w:p w14:paraId="393B5FE3"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401367" w:rsidRPr="00957AFA" w14:paraId="24362F57" w14:textId="77777777" w:rsidTr="00BE6423">
        <w:trPr>
          <w:trHeight w:val="445"/>
          <w:jc w:val="center"/>
        </w:trPr>
        <w:tc>
          <w:tcPr>
            <w:tcW w:w="2117" w:type="dxa"/>
            <w:shd w:val="clear" w:color="auto" w:fill="FF0000"/>
            <w:vAlign w:val="center"/>
            <w:hideMark/>
          </w:tcPr>
          <w:p w14:paraId="15B14090"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Krožno gospodarstvo, vključno s preprečevanjem odpadkov in recikliranjem:</w:t>
            </w:r>
          </w:p>
        </w:tc>
        <w:tc>
          <w:tcPr>
            <w:tcW w:w="378" w:type="dxa"/>
            <w:shd w:val="clear" w:color="auto" w:fill="FF0000"/>
            <w:vAlign w:val="center"/>
            <w:hideMark/>
          </w:tcPr>
          <w:p w14:paraId="4C06926D"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381" w:type="dxa"/>
            <w:shd w:val="clear" w:color="auto" w:fill="auto"/>
            <w:vAlign w:val="center"/>
            <w:hideMark/>
          </w:tcPr>
          <w:p w14:paraId="332C4FB1"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7613" w:type="dxa"/>
            <w:gridSpan w:val="2"/>
            <w:shd w:val="clear" w:color="auto" w:fill="auto"/>
            <w:vAlign w:val="center"/>
            <w:hideMark/>
          </w:tcPr>
          <w:p w14:paraId="45FA08F3"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401367" w:rsidRPr="00957AFA" w14:paraId="02A3F983" w14:textId="77777777" w:rsidTr="00BE6423">
        <w:trPr>
          <w:trHeight w:val="4098"/>
          <w:jc w:val="center"/>
        </w:trPr>
        <w:tc>
          <w:tcPr>
            <w:tcW w:w="2117" w:type="dxa"/>
            <w:shd w:val="clear" w:color="auto" w:fill="auto"/>
            <w:vAlign w:val="center"/>
            <w:hideMark/>
          </w:tcPr>
          <w:p w14:paraId="4DC2E702"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ml:space="preserve">Ali se pričakuje, da bo ukrep: </w:t>
            </w:r>
            <w:r w:rsidRPr="00957AFA">
              <w:rPr>
                <w:rFonts w:ascii="Arial" w:eastAsia="Times New Roman" w:hAnsi="Arial" w:cs="Arial"/>
                <w:color w:val="000000"/>
                <w:sz w:val="16"/>
                <w:szCs w:val="16"/>
              </w:rPr>
              <w:br/>
              <w:t>(i) povzročil znatno povečanje nastajanja, sežiganja ali odlaganja odpadkov, razen sežiganja nevarnih odpadkov,</w:t>
            </w:r>
            <w:r w:rsidRPr="00957AFA">
              <w:rPr>
                <w:rFonts w:ascii="Arial" w:eastAsia="Times New Roman" w:hAnsi="Arial" w:cs="Arial"/>
                <w:color w:val="000000"/>
                <w:sz w:val="16"/>
                <w:szCs w:val="16"/>
              </w:rPr>
              <w:br/>
              <w:t xml:space="preserve">ki jih ni mogoče reciklirati, ali </w:t>
            </w:r>
            <w:r w:rsidRPr="00957AFA">
              <w:rPr>
                <w:rFonts w:ascii="Arial" w:eastAsia="Times New Roman" w:hAnsi="Arial" w:cs="Arial"/>
                <w:color w:val="000000"/>
                <w:sz w:val="16"/>
                <w:szCs w:val="16"/>
              </w:rPr>
              <w:br/>
              <w:t>(ii) povzročil bistvene neučinkovitosti pri neposredni ali posredni rabi naravnih virov v kateri koli fazi njihovega življenjskega cikla, ki jih ne zmanjšujejo ustrezni ukrepi, ali</w:t>
            </w:r>
            <w:r w:rsidRPr="00957AFA">
              <w:rPr>
                <w:rFonts w:ascii="Arial" w:eastAsia="Times New Roman" w:hAnsi="Arial" w:cs="Arial"/>
                <w:color w:val="000000"/>
                <w:sz w:val="16"/>
                <w:szCs w:val="16"/>
              </w:rPr>
              <w:br/>
              <w:t xml:space="preserve"> (iii) bistveno in dolgoročno škodoval okolju z vidika krožnega gospodarstva?</w:t>
            </w:r>
          </w:p>
        </w:tc>
        <w:tc>
          <w:tcPr>
            <w:tcW w:w="378" w:type="dxa"/>
            <w:shd w:val="clear" w:color="auto" w:fill="auto"/>
            <w:vAlign w:val="center"/>
            <w:hideMark/>
          </w:tcPr>
          <w:p w14:paraId="49251FBA"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81" w:type="dxa"/>
            <w:shd w:val="clear" w:color="auto" w:fill="auto"/>
            <w:vAlign w:val="center"/>
            <w:hideMark/>
          </w:tcPr>
          <w:p w14:paraId="303F00E8"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X</w:t>
            </w:r>
          </w:p>
        </w:tc>
        <w:tc>
          <w:tcPr>
            <w:tcW w:w="7613" w:type="dxa"/>
            <w:gridSpan w:val="2"/>
            <w:shd w:val="clear" w:color="auto" w:fill="auto"/>
            <w:vAlign w:val="center"/>
            <w:hideMark/>
          </w:tcPr>
          <w:p w14:paraId="635F19C6" w14:textId="48539171" w:rsidR="00793D86" w:rsidRPr="00793D86" w:rsidRDefault="00793D86" w:rsidP="00793D86">
            <w:pPr>
              <w:keepLines w:val="0"/>
              <w:spacing w:after="0" w:line="240" w:lineRule="auto"/>
              <w:jc w:val="both"/>
              <w:rPr>
                <w:rFonts w:ascii="Arial" w:eastAsia="Times New Roman" w:hAnsi="Arial" w:cs="Arial"/>
                <w:sz w:val="16"/>
                <w:szCs w:val="16"/>
              </w:rPr>
            </w:pPr>
            <w:r w:rsidRPr="00793D86">
              <w:rPr>
                <w:rFonts w:ascii="Arial" w:eastAsia="Times New Roman" w:hAnsi="Arial" w:cs="Arial"/>
                <w:sz w:val="16"/>
                <w:szCs w:val="16"/>
              </w:rPr>
              <w:t>Investicije v nove sončne elektrarne predstavljajo največjo težavo z vidika odpadkov. Pri nastajanju odpadkov in ravnanju z njimi se kot prednostni vrstni red upošteva hierarhija ravnanja: preprečevanje odpadkov, priprava za ponovno uporabo, recikliranje, drugi postopki predelave (npr. energetska predelava) in odstranjevanj v skladu z Uredbo o odpadkih (Uradni list RS, št. 37/15, 69/15 in 129/20), ki določa tudi pravila</w:t>
            </w:r>
            <w:r>
              <w:rPr>
                <w:rFonts w:ascii="Arial" w:eastAsia="Times New Roman" w:hAnsi="Arial" w:cs="Arial"/>
                <w:sz w:val="16"/>
                <w:szCs w:val="16"/>
              </w:rPr>
              <w:t xml:space="preserve"> </w:t>
            </w:r>
            <w:r w:rsidRPr="00793D86">
              <w:rPr>
                <w:rFonts w:ascii="Arial" w:eastAsia="Times New Roman" w:hAnsi="Arial" w:cs="Arial"/>
                <w:sz w:val="16"/>
                <w:szCs w:val="16"/>
              </w:rPr>
              <w:t>ravnanja z odpadki, in sicer prepoved puščanja v okolju, odmetavanja ali nadzorovanega ravnanja, ločeno zbiranje,</w:t>
            </w:r>
            <w:r>
              <w:rPr>
                <w:rFonts w:ascii="Arial" w:eastAsia="Times New Roman" w:hAnsi="Arial" w:cs="Arial"/>
                <w:sz w:val="16"/>
                <w:szCs w:val="16"/>
              </w:rPr>
              <w:t xml:space="preserve"> </w:t>
            </w:r>
            <w:r w:rsidRPr="00793D86">
              <w:rPr>
                <w:rFonts w:ascii="Arial" w:eastAsia="Times New Roman" w:hAnsi="Arial" w:cs="Arial"/>
                <w:sz w:val="16"/>
                <w:szCs w:val="16"/>
              </w:rPr>
              <w:t>skladiščenje odpadkov, shranjevanje in označevanje odpadkov,</w:t>
            </w:r>
            <w:r>
              <w:rPr>
                <w:rFonts w:ascii="Arial" w:eastAsia="Times New Roman" w:hAnsi="Arial" w:cs="Arial"/>
                <w:sz w:val="16"/>
                <w:szCs w:val="16"/>
              </w:rPr>
              <w:t xml:space="preserve"> </w:t>
            </w:r>
            <w:r w:rsidRPr="00793D86">
              <w:rPr>
                <w:rFonts w:ascii="Arial" w:eastAsia="Times New Roman" w:hAnsi="Arial" w:cs="Arial"/>
                <w:sz w:val="16"/>
                <w:szCs w:val="16"/>
              </w:rPr>
              <w:t xml:space="preserve">odstranjevanje odpadkov, obveznost zagotavljanja obdelave odpadkov (izvirni povzročitelj odpadkov ali drug imetnik </w:t>
            </w:r>
          </w:p>
          <w:p w14:paraId="587B1B1F" w14:textId="5AD05DC4" w:rsidR="00793D86" w:rsidRPr="00793D86" w:rsidRDefault="00793D86" w:rsidP="00793D86">
            <w:pPr>
              <w:keepLines w:val="0"/>
              <w:spacing w:after="0" w:line="240" w:lineRule="auto"/>
              <w:jc w:val="both"/>
              <w:rPr>
                <w:rFonts w:ascii="Arial" w:eastAsia="Times New Roman" w:hAnsi="Arial" w:cs="Arial"/>
                <w:sz w:val="16"/>
                <w:szCs w:val="16"/>
              </w:rPr>
            </w:pPr>
            <w:r w:rsidRPr="00793D86">
              <w:rPr>
                <w:rFonts w:ascii="Arial" w:eastAsia="Times New Roman" w:hAnsi="Arial" w:cs="Arial"/>
                <w:sz w:val="16"/>
                <w:szCs w:val="16"/>
              </w:rPr>
              <w:t xml:space="preserve">odpadkov mora zagotoviti njihovo obdelavo, tako da jih obdela sam, odda zbiralcu ali odda izvajalcu obdelave), izvirni povzročitelj odpadkov ali drug imetnik odpadkov mora za vsako pošiljko odpadkov zagotoviti evidenčni list. Povzročitelj odpadkov mora imeti načrt gospodarjenja z odpadki, v skladu s </w:t>
            </w:r>
          </w:p>
          <w:p w14:paraId="0DC2803F" w14:textId="06AA1873" w:rsidR="00793D86" w:rsidRPr="00793D86" w:rsidRDefault="00793D86" w:rsidP="00793D86">
            <w:pPr>
              <w:keepLines w:val="0"/>
              <w:spacing w:after="0" w:line="240" w:lineRule="auto"/>
              <w:jc w:val="both"/>
              <w:rPr>
                <w:rFonts w:ascii="Arial" w:eastAsia="Times New Roman" w:hAnsi="Arial" w:cs="Arial"/>
                <w:sz w:val="16"/>
                <w:szCs w:val="16"/>
              </w:rPr>
            </w:pPr>
            <w:r w:rsidRPr="00793D86">
              <w:rPr>
                <w:rFonts w:ascii="Arial" w:eastAsia="Times New Roman" w:hAnsi="Arial" w:cs="Arial"/>
                <w:sz w:val="16"/>
                <w:szCs w:val="16"/>
              </w:rPr>
              <w:t>katerim izvaja ukrepe preprečevanja in zmanjševanja nastajanja odpadkov ter ravnanja z odpadki.</w:t>
            </w:r>
          </w:p>
          <w:p w14:paraId="69F4A5BF" w14:textId="67FFB43F" w:rsidR="00793D86" w:rsidRPr="00793D86" w:rsidRDefault="00793D86" w:rsidP="00793D86">
            <w:pPr>
              <w:keepLines w:val="0"/>
              <w:spacing w:after="0" w:line="240" w:lineRule="auto"/>
              <w:jc w:val="both"/>
              <w:rPr>
                <w:rFonts w:ascii="Arial" w:eastAsia="Times New Roman" w:hAnsi="Arial" w:cs="Arial"/>
                <w:sz w:val="16"/>
                <w:szCs w:val="16"/>
              </w:rPr>
            </w:pPr>
            <w:r w:rsidRPr="00793D86">
              <w:rPr>
                <w:rFonts w:ascii="Arial" w:eastAsia="Times New Roman" w:hAnsi="Arial" w:cs="Arial"/>
                <w:sz w:val="16"/>
                <w:szCs w:val="16"/>
              </w:rPr>
              <w:t xml:space="preserve">Pri gradnjah je treba pri ravnanju z gradbenimi odpadki slediti ciljem krožnega gospodarstva, tako da se bo najmanj 70 % njihove količine pripravilo za ponovno uporabo, recikliranje in snovno predelavo, za zemeljske izkope pa zagotovilo višjo stopnjo uporabnosti s predpisanimi merili za preglednejše razvrščanje zemeljskega izkopa glede na vsebnost onesnaževal in vsebnost onesnaževal v </w:t>
            </w:r>
            <w:proofErr w:type="spellStart"/>
            <w:r w:rsidRPr="00793D86">
              <w:rPr>
                <w:rFonts w:ascii="Arial" w:eastAsia="Times New Roman" w:hAnsi="Arial" w:cs="Arial"/>
                <w:sz w:val="16"/>
                <w:szCs w:val="16"/>
              </w:rPr>
              <w:t>izlužku</w:t>
            </w:r>
            <w:proofErr w:type="spellEnd"/>
            <w:r w:rsidRPr="00793D86">
              <w:rPr>
                <w:rFonts w:ascii="Arial" w:eastAsia="Times New Roman" w:hAnsi="Arial" w:cs="Arial"/>
                <w:sz w:val="16"/>
                <w:szCs w:val="16"/>
              </w:rPr>
              <w:t>. Pri vseh gradnjah, rekonstrukcijah, adaptacijah, obnovah ali odstranitvah objektov se upošteva Uredba o ravnanju z odpadki, ki nastanejo pri gradbenih delih (Uradni list RS, št. 34/08)</w:t>
            </w:r>
            <w:r w:rsidR="002B39E4">
              <w:rPr>
                <w:rFonts w:ascii="Arial" w:eastAsia="Times New Roman" w:hAnsi="Arial" w:cs="Arial"/>
                <w:sz w:val="16"/>
                <w:szCs w:val="16"/>
              </w:rPr>
              <w:t>.</w:t>
            </w:r>
          </w:p>
          <w:p w14:paraId="44A6090C" w14:textId="5D5D1602" w:rsidR="00793D86" w:rsidRPr="00793D86" w:rsidRDefault="00793D86" w:rsidP="00793D86">
            <w:pPr>
              <w:keepLines w:val="0"/>
              <w:spacing w:after="0" w:line="240" w:lineRule="auto"/>
              <w:jc w:val="both"/>
              <w:rPr>
                <w:rFonts w:ascii="Arial" w:eastAsia="Times New Roman" w:hAnsi="Arial" w:cs="Arial"/>
                <w:sz w:val="16"/>
                <w:szCs w:val="16"/>
              </w:rPr>
            </w:pPr>
            <w:r w:rsidRPr="00793D86">
              <w:rPr>
                <w:rFonts w:ascii="Arial" w:eastAsia="Times New Roman" w:hAnsi="Arial" w:cs="Arial"/>
                <w:sz w:val="16"/>
                <w:szCs w:val="16"/>
              </w:rPr>
              <w:t xml:space="preserve">Predvsem pri ukrepih, ki se nanašajo na pospešeno uvajanje sončne energije, se upošteva Uredba o ravnanju z baterijami in akumulatorji ter odpadnimi baterijami in akumulatorji (Uradni list RS, št. 3/10, 64/12, 93/12, 103/15, 84/18 – ZIURKOE 101/20), ki določa posebna pravila za zbiranje, obdelavo, recikliranje in </w:t>
            </w:r>
          </w:p>
          <w:p w14:paraId="30B5D8D8" w14:textId="77777777" w:rsidR="00793D86" w:rsidRPr="00793D86" w:rsidRDefault="00793D86" w:rsidP="00793D86">
            <w:pPr>
              <w:keepLines w:val="0"/>
              <w:spacing w:after="0" w:line="240" w:lineRule="auto"/>
              <w:jc w:val="both"/>
              <w:rPr>
                <w:rFonts w:ascii="Arial" w:eastAsia="Times New Roman" w:hAnsi="Arial" w:cs="Arial"/>
                <w:sz w:val="16"/>
                <w:szCs w:val="16"/>
              </w:rPr>
            </w:pPr>
            <w:r w:rsidRPr="00793D86">
              <w:rPr>
                <w:rFonts w:ascii="Arial" w:eastAsia="Times New Roman" w:hAnsi="Arial" w:cs="Arial"/>
                <w:sz w:val="16"/>
                <w:szCs w:val="16"/>
              </w:rPr>
              <w:t>odstranjevanje tovrstnih odpadkov.</w:t>
            </w:r>
          </w:p>
          <w:p w14:paraId="3907FDE5" w14:textId="1B23618D" w:rsidR="00957AFA" w:rsidRPr="00401367" w:rsidRDefault="00793D86" w:rsidP="00793D86">
            <w:pPr>
              <w:keepLines w:val="0"/>
              <w:spacing w:after="0" w:line="240" w:lineRule="auto"/>
              <w:jc w:val="both"/>
              <w:rPr>
                <w:rFonts w:ascii="Arial" w:eastAsia="Times New Roman" w:hAnsi="Arial" w:cs="Arial"/>
                <w:sz w:val="16"/>
                <w:szCs w:val="16"/>
              </w:rPr>
            </w:pPr>
            <w:r w:rsidRPr="00793D86">
              <w:rPr>
                <w:rFonts w:ascii="Arial" w:eastAsia="Times New Roman" w:hAnsi="Arial" w:cs="Arial"/>
                <w:sz w:val="16"/>
                <w:szCs w:val="16"/>
              </w:rPr>
              <w:t>Pri izvedbi investicij se pravila ravnanja z odpadki določijo na nižjih nivojih načrtovanja in opredelijo v merilih za izvajanje</w:t>
            </w:r>
            <w:r>
              <w:rPr>
                <w:rFonts w:ascii="Arial" w:eastAsia="Times New Roman" w:hAnsi="Arial" w:cs="Arial"/>
                <w:sz w:val="16"/>
                <w:szCs w:val="16"/>
              </w:rPr>
              <w:t xml:space="preserve"> </w:t>
            </w:r>
            <w:r w:rsidRPr="00793D86">
              <w:rPr>
                <w:rFonts w:ascii="Arial" w:eastAsia="Times New Roman" w:hAnsi="Arial" w:cs="Arial"/>
                <w:sz w:val="16"/>
                <w:szCs w:val="16"/>
              </w:rPr>
              <w:t xml:space="preserve">projektov, pri čemer morajo vsi predvideni ukrepi in dejavnosti slediti ciljem na področju ravnanja z odpadki. Na tej podlagi ocenjujemo, da ukrep nima negativnega vpliva na zastavljeni </w:t>
            </w:r>
            <w:proofErr w:type="spellStart"/>
            <w:r w:rsidRPr="00793D86">
              <w:rPr>
                <w:rFonts w:ascii="Arial" w:eastAsia="Times New Roman" w:hAnsi="Arial" w:cs="Arial"/>
                <w:sz w:val="16"/>
                <w:szCs w:val="16"/>
              </w:rPr>
              <w:t>okoljski</w:t>
            </w:r>
            <w:proofErr w:type="spellEnd"/>
            <w:r w:rsidRPr="00793D86">
              <w:rPr>
                <w:rFonts w:ascii="Arial" w:eastAsia="Times New Roman" w:hAnsi="Arial" w:cs="Arial"/>
                <w:sz w:val="16"/>
                <w:szCs w:val="16"/>
              </w:rPr>
              <w:t xml:space="preserve"> cilj</w:t>
            </w:r>
            <w:r>
              <w:rPr>
                <w:rFonts w:ascii="Arial" w:eastAsia="Times New Roman" w:hAnsi="Arial" w:cs="Arial"/>
                <w:sz w:val="16"/>
                <w:szCs w:val="16"/>
              </w:rPr>
              <w:t>.</w:t>
            </w:r>
          </w:p>
        </w:tc>
      </w:tr>
      <w:tr w:rsidR="00957AFA" w:rsidRPr="00957AFA" w14:paraId="280BC1DD" w14:textId="77777777" w:rsidTr="00E94207">
        <w:trPr>
          <w:trHeight w:val="56"/>
          <w:jc w:val="center"/>
        </w:trPr>
        <w:tc>
          <w:tcPr>
            <w:tcW w:w="10489" w:type="dxa"/>
            <w:gridSpan w:val="5"/>
            <w:shd w:val="clear" w:color="000000" w:fill="D9D9D9"/>
            <w:vAlign w:val="center"/>
            <w:hideMark/>
          </w:tcPr>
          <w:p w14:paraId="67A7B65B"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1470D7F8" w14:textId="77777777" w:rsidTr="00E94207">
        <w:trPr>
          <w:trHeight w:val="299"/>
          <w:jc w:val="center"/>
        </w:trPr>
        <w:tc>
          <w:tcPr>
            <w:tcW w:w="2117" w:type="dxa"/>
            <w:shd w:val="clear" w:color="auto" w:fill="auto"/>
            <w:vAlign w:val="center"/>
            <w:hideMark/>
          </w:tcPr>
          <w:p w14:paraId="66190EFA"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372" w:type="dxa"/>
            <w:gridSpan w:val="4"/>
            <w:shd w:val="clear" w:color="auto" w:fill="auto"/>
            <w:vAlign w:val="center"/>
            <w:hideMark/>
          </w:tcPr>
          <w:p w14:paraId="6A6088E6"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DA/NE</w:t>
            </w:r>
          </w:p>
        </w:tc>
      </w:tr>
      <w:tr w:rsidR="00BE6423" w:rsidRPr="00957AFA" w14:paraId="1916954E" w14:textId="77777777" w:rsidTr="00E94207">
        <w:trPr>
          <w:trHeight w:val="154"/>
          <w:jc w:val="center"/>
        </w:trPr>
        <w:tc>
          <w:tcPr>
            <w:tcW w:w="2117" w:type="dxa"/>
            <w:shd w:val="clear" w:color="auto" w:fill="auto"/>
            <w:vAlign w:val="center"/>
            <w:hideMark/>
          </w:tcPr>
          <w:p w14:paraId="4819F499"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372" w:type="dxa"/>
            <w:gridSpan w:val="4"/>
            <w:shd w:val="clear" w:color="auto" w:fill="auto"/>
            <w:vAlign w:val="center"/>
            <w:hideMark/>
          </w:tcPr>
          <w:p w14:paraId="26C97191" w14:textId="1D9A8608" w:rsidR="00BE6423" w:rsidRPr="00FF7679" w:rsidRDefault="00BE6423" w:rsidP="00FF7679">
            <w:pPr>
              <w:keepLines w:val="0"/>
              <w:spacing w:after="0" w:line="240" w:lineRule="auto"/>
              <w:jc w:val="both"/>
              <w:rPr>
                <w:rFonts w:ascii="Arial" w:eastAsia="Times New Roman" w:hAnsi="Arial" w:cs="Arial"/>
                <w:color w:val="000000"/>
                <w:sz w:val="16"/>
                <w:szCs w:val="16"/>
              </w:rPr>
            </w:pPr>
            <w:r w:rsidRPr="00FF7679">
              <w:rPr>
                <w:rFonts w:ascii="Arial" w:eastAsia="Times New Roman" w:hAnsi="Arial" w:cs="Arial"/>
                <w:color w:val="000000"/>
                <w:sz w:val="16"/>
                <w:szCs w:val="16"/>
              </w:rPr>
              <w:t xml:space="preserve"> </w:t>
            </w:r>
            <w:r w:rsidR="00FF7679" w:rsidRPr="00FF7679">
              <w:rPr>
                <w:rFonts w:ascii="Arial" w:eastAsia="Times New Roman" w:hAnsi="Arial" w:cs="Arial"/>
                <w:color w:val="000000"/>
                <w:sz w:val="16"/>
                <w:szCs w:val="16"/>
              </w:rPr>
              <w:t xml:space="preserve">V okviru razpisa so predvidene pravne podlage, katere zavezujejo </w:t>
            </w:r>
            <w:r w:rsidR="00960E7F">
              <w:rPr>
                <w:rFonts w:ascii="Arial" w:eastAsia="Times New Roman" w:hAnsi="Arial" w:cs="Arial"/>
                <w:color w:val="000000"/>
                <w:sz w:val="16"/>
                <w:szCs w:val="16"/>
              </w:rPr>
              <w:t xml:space="preserve">končne </w:t>
            </w:r>
            <w:r w:rsidR="00FF7679" w:rsidRPr="00FF7679">
              <w:rPr>
                <w:rFonts w:ascii="Arial" w:eastAsia="Times New Roman" w:hAnsi="Arial" w:cs="Arial"/>
                <w:color w:val="000000"/>
                <w:sz w:val="16"/>
                <w:szCs w:val="16"/>
              </w:rPr>
              <w:t>prejemnike sredstev pri uresničevanju tega cilja</w:t>
            </w:r>
            <w:r w:rsidR="00FF7679">
              <w:rPr>
                <w:rFonts w:ascii="Arial" w:eastAsia="Times New Roman" w:hAnsi="Arial" w:cs="Arial"/>
                <w:color w:val="000000"/>
                <w:sz w:val="16"/>
                <w:szCs w:val="16"/>
              </w:rPr>
              <w:t xml:space="preserve">. </w:t>
            </w:r>
          </w:p>
        </w:tc>
      </w:tr>
      <w:tr w:rsidR="00BE6423" w:rsidRPr="00957AFA" w14:paraId="1C7E6557" w14:textId="77777777" w:rsidTr="00E94207">
        <w:trPr>
          <w:trHeight w:val="56"/>
          <w:jc w:val="center"/>
        </w:trPr>
        <w:tc>
          <w:tcPr>
            <w:tcW w:w="10489" w:type="dxa"/>
            <w:gridSpan w:val="5"/>
            <w:shd w:val="clear" w:color="000000" w:fill="D9D9D9"/>
            <w:vAlign w:val="center"/>
            <w:hideMark/>
          </w:tcPr>
          <w:p w14:paraId="126A8BB5" w14:textId="77777777" w:rsidR="00BE6423" w:rsidRPr="00957AFA" w:rsidRDefault="00BE6423" w:rsidP="00BE6423">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E6423" w:rsidRPr="00957AFA" w14:paraId="10726E1B" w14:textId="77777777" w:rsidTr="00A5584D">
        <w:trPr>
          <w:trHeight w:val="1122"/>
          <w:jc w:val="center"/>
        </w:trPr>
        <w:tc>
          <w:tcPr>
            <w:tcW w:w="2117" w:type="dxa"/>
            <w:shd w:val="clear" w:color="auto" w:fill="auto"/>
            <w:vAlign w:val="center"/>
            <w:hideMark/>
          </w:tcPr>
          <w:p w14:paraId="38027221"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FAZA IZVEDBE PROJEKTA</w:t>
            </w:r>
          </w:p>
        </w:tc>
        <w:tc>
          <w:tcPr>
            <w:tcW w:w="7613" w:type="dxa"/>
            <w:gridSpan w:val="3"/>
            <w:shd w:val="clear" w:color="auto" w:fill="auto"/>
            <w:vAlign w:val="center"/>
          </w:tcPr>
          <w:p w14:paraId="50E12651" w14:textId="77777777" w:rsidR="007F6B4D" w:rsidRPr="00E94207" w:rsidRDefault="007F6B4D" w:rsidP="007F6B4D">
            <w:pPr>
              <w:jc w:val="both"/>
              <w:rPr>
                <w:rFonts w:ascii="Arial" w:hAnsi="Arial" w:cs="Arial"/>
                <w:color w:val="000000"/>
                <w:sz w:val="16"/>
                <w:szCs w:val="16"/>
              </w:rPr>
            </w:pPr>
            <w:r w:rsidRPr="00E94207">
              <w:rPr>
                <w:rFonts w:ascii="Arial" w:hAnsi="Arial" w:cs="Arial"/>
                <w:color w:val="000000"/>
                <w:sz w:val="16"/>
                <w:szCs w:val="16"/>
              </w:rPr>
              <w:t>Ali vaš projekt pomembno prispeva k prehodu na krožno gospodarstvo, vključno s preprečevanjem nastajanja odpadkov, ponovno uporabo in recikliranjem?</w:t>
            </w:r>
          </w:p>
          <w:p w14:paraId="6887D275" w14:textId="77777777" w:rsidR="007F6B4D" w:rsidRPr="00E94207" w:rsidRDefault="007F6B4D" w:rsidP="007F6B4D">
            <w:pPr>
              <w:spacing w:after="0"/>
              <w:jc w:val="both"/>
              <w:rPr>
                <w:rFonts w:ascii="Arial" w:hAnsi="Arial" w:cs="Arial"/>
                <w:color w:val="000000"/>
                <w:sz w:val="16"/>
                <w:szCs w:val="16"/>
              </w:rPr>
            </w:pPr>
            <w:r w:rsidRPr="00E94207">
              <w:rPr>
                <w:rFonts w:ascii="Arial" w:hAnsi="Arial" w:cs="Arial"/>
                <w:color w:val="000000"/>
                <w:sz w:val="16"/>
                <w:szCs w:val="16"/>
              </w:rPr>
              <w:t>Na primer na naslednje načine:</w:t>
            </w:r>
          </w:p>
          <w:p w14:paraId="3DA1B4F6" w14:textId="77777777" w:rsidR="007F6B4D" w:rsidRPr="00352CD8"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bolj učinkovito uporablja naravne vire, vključno s trajnostnim virom biomase in drugih surovin, v proizvodnji, tudi z:</w:t>
            </w:r>
          </w:p>
          <w:p w14:paraId="7FA80EC4" w14:textId="77777777" w:rsidR="007F6B4D" w:rsidRPr="00352CD8" w:rsidRDefault="007F6B4D" w:rsidP="007F6B4D">
            <w:pPr>
              <w:pStyle w:val="Odstavekseznama"/>
              <w:keepLines w:val="0"/>
              <w:numPr>
                <w:ilvl w:val="0"/>
                <w:numId w:val="37"/>
              </w:numPr>
              <w:spacing w:after="0" w:line="240" w:lineRule="auto"/>
              <w:ind w:left="997" w:hanging="283"/>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zmanjšanjem uporabe primarnih surovin ali povečanjem uporabe stranskih proizvodov in sekundarnih surovin ali</w:t>
            </w:r>
          </w:p>
          <w:p w14:paraId="6D4B6764" w14:textId="77777777" w:rsidR="007F6B4D" w:rsidRPr="00352CD8" w:rsidRDefault="007F6B4D" w:rsidP="007F6B4D">
            <w:pPr>
              <w:pStyle w:val="Odstavekseznama"/>
              <w:keepLines w:val="0"/>
              <w:numPr>
                <w:ilvl w:val="0"/>
                <w:numId w:val="37"/>
              </w:numPr>
              <w:spacing w:after="0" w:line="240" w:lineRule="auto"/>
              <w:ind w:left="997" w:hanging="283"/>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ukrepi za učinkovito rabo virov in energije;</w:t>
            </w:r>
          </w:p>
          <w:p w14:paraId="00CA60A4" w14:textId="77777777" w:rsidR="007F6B4D" w:rsidRPr="00352CD8"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poveča trajnost, popravljivost, nadgradljivost ali ponovno uporabo proizvodov, zlasti pri oblikovanju in proizvodnji;</w:t>
            </w:r>
          </w:p>
          <w:p w14:paraId="6EEA2A0C" w14:textId="77777777" w:rsidR="007F6B4D"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285C1096" w14:textId="77777777" w:rsidR="007F6B4D" w:rsidRPr="00352CD8"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bistveno zmanjša vsebnost nevarnih snovi in nadomesti zelo problematične snovi v materialih in proizvodih skozi njihovo celotno življenjsko dobo, v skladu s cilji, določenimi v pravu Unije, tudi z zamenjavo takšnih snovi z varnejšimi alternativami in zagotavljanjem sledljivosti;</w:t>
            </w:r>
          </w:p>
          <w:p w14:paraId="6EF52407" w14:textId="77777777" w:rsidR="007F6B4D" w:rsidRPr="00352CD8"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podaljša uporabo proizvodov, vključno s ponovno uporabo, zasnovo za dolgoživost, spremembo namena, razstavljanjem, ponovno izdelavo, nadgradnjo in popravilom ter souporabo proizvodov;</w:t>
            </w:r>
          </w:p>
          <w:p w14:paraId="4D742311" w14:textId="77777777" w:rsidR="007F6B4D" w:rsidRPr="00352CD8"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poveča uporabo sekundarnih surovin in njihovo kakovost, vključno z visokokakovostnim recikliranjem odpadkov;</w:t>
            </w:r>
          </w:p>
          <w:p w14:paraId="7B722D32" w14:textId="77777777" w:rsidR="007F6B4D" w:rsidRPr="00942C09"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preprečuje ali zmanjšuje nastajanje odpadkov, vključno z nastajanjem odpadkov, ki nastajajo pri ekstrakciji mineralov ter odpadkov pri gradnji in rušenju zgradb;</w:t>
            </w:r>
          </w:p>
          <w:p w14:paraId="663CD830" w14:textId="77777777" w:rsidR="007F6B4D" w:rsidRPr="00352CD8"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povečuje priprave za ponovno uporabo in recikliranje odpadkov;</w:t>
            </w:r>
          </w:p>
          <w:p w14:paraId="473EA18C" w14:textId="77777777" w:rsidR="007F6B4D" w:rsidRPr="00352CD8"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pospešuje razvoj infrastrukture za ravnanje z odpadki, ki je potrebna za preprečevanje, pripravo za ponovno uporabo in recikliranje, pri čemer zagotovi, da se predelani materiali reciklirajo kot visokokakovostne sekundarne surovine v proizvodnji, s čimer se prepreči zmanjšanje kakovosti materiala pri recikliranju;</w:t>
            </w:r>
          </w:p>
          <w:p w14:paraId="48C85838" w14:textId="77777777" w:rsidR="007F6B4D" w:rsidRPr="00352CD8"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lastRenderedPageBreak/>
              <w:t>čim bolj zmanjšuje sežiganja odpadkov in se izogiba odstranjevanju odpadkov, tudi na odlagališčih, v skladu z načeli hierarhije ravnanja z odpadki;</w:t>
            </w:r>
          </w:p>
          <w:p w14:paraId="48ED2673" w14:textId="77777777" w:rsidR="007F6B4D" w:rsidRPr="00942C09"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352CD8">
              <w:rPr>
                <w:rFonts w:ascii="Arial" w:hAnsi="Arial" w:cs="Arial"/>
                <w:color w:val="333333"/>
                <w:sz w:val="16"/>
                <w:szCs w:val="16"/>
                <w:shd w:val="clear" w:color="auto" w:fill="FFFFFF"/>
              </w:rPr>
              <w:t>preprečuje in zmanjšuje smeti ali</w:t>
            </w:r>
          </w:p>
          <w:p w14:paraId="4CE8D5E7" w14:textId="77777777" w:rsidR="007F6B4D" w:rsidRPr="00EB18BB" w:rsidRDefault="007F6B4D" w:rsidP="007F6B4D">
            <w:pPr>
              <w:pStyle w:val="Odstavekseznama"/>
              <w:keepLines w:val="0"/>
              <w:numPr>
                <w:ilvl w:val="0"/>
                <w:numId w:val="36"/>
              </w:numPr>
              <w:spacing w:after="0" w:line="259" w:lineRule="auto"/>
              <w:ind w:left="430" w:hanging="283"/>
              <w:jc w:val="both"/>
              <w:rPr>
                <w:rFonts w:ascii="Arial" w:hAnsi="Arial" w:cs="Arial"/>
                <w:color w:val="333333"/>
                <w:sz w:val="16"/>
                <w:szCs w:val="16"/>
                <w:shd w:val="clear" w:color="auto" w:fill="FFFFFF"/>
              </w:rPr>
            </w:pPr>
            <w:r w:rsidRPr="00EB18BB">
              <w:rPr>
                <w:rFonts w:ascii="Arial" w:hAnsi="Arial" w:cs="Arial"/>
                <w:color w:val="333333"/>
                <w:sz w:val="16"/>
                <w:szCs w:val="16"/>
                <w:shd w:val="clear" w:color="auto" w:fill="FFFFFF"/>
              </w:rPr>
              <w:t xml:space="preserve">z omogočanjem katere koli od zgoraj navedenih dejavnostih: </w:t>
            </w:r>
          </w:p>
          <w:p w14:paraId="1B62EDBD" w14:textId="77777777" w:rsidR="007F6B4D" w:rsidRPr="00942C09" w:rsidRDefault="007F6B4D" w:rsidP="007F6B4D">
            <w:pPr>
              <w:pStyle w:val="Odstavekseznama"/>
              <w:keepLines w:val="0"/>
              <w:numPr>
                <w:ilvl w:val="0"/>
                <w:numId w:val="37"/>
              </w:numPr>
              <w:spacing w:after="0" w:line="240" w:lineRule="auto"/>
              <w:ind w:left="997" w:hanging="283"/>
              <w:rPr>
                <w:rFonts w:ascii="Arial" w:hAnsi="Arial" w:cs="Arial"/>
                <w:color w:val="333333"/>
                <w:sz w:val="16"/>
                <w:szCs w:val="16"/>
                <w:shd w:val="clear" w:color="auto" w:fill="FFFFFF"/>
              </w:rPr>
            </w:pPr>
            <w:r w:rsidRPr="00EB18BB">
              <w:rPr>
                <w:rFonts w:ascii="Arial" w:hAnsi="Arial" w:cs="Arial"/>
                <w:color w:val="333333"/>
                <w:sz w:val="16"/>
                <w:szCs w:val="16"/>
                <w:shd w:val="clear" w:color="auto" w:fill="FFFFFF"/>
              </w:rPr>
              <w:t xml:space="preserve">ne povzroča odvisnosti od sredstev, ki ogrožajo dolgoročne </w:t>
            </w:r>
            <w:proofErr w:type="spellStart"/>
            <w:r w:rsidRPr="00EB18BB">
              <w:rPr>
                <w:rFonts w:ascii="Arial" w:hAnsi="Arial" w:cs="Arial"/>
                <w:color w:val="333333"/>
                <w:sz w:val="16"/>
                <w:szCs w:val="16"/>
                <w:shd w:val="clear" w:color="auto" w:fill="FFFFFF"/>
              </w:rPr>
              <w:t>okoljske</w:t>
            </w:r>
            <w:proofErr w:type="spellEnd"/>
            <w:r w:rsidRPr="00EB18BB">
              <w:rPr>
                <w:rFonts w:ascii="Arial" w:hAnsi="Arial" w:cs="Arial"/>
                <w:color w:val="333333"/>
                <w:sz w:val="16"/>
                <w:szCs w:val="16"/>
                <w:shd w:val="clear" w:color="auto" w:fill="FFFFFF"/>
              </w:rPr>
              <w:t xml:space="preserve"> cilje, ob upoštevanju ekonomske življenjske dobe teh sredstev, in</w:t>
            </w:r>
          </w:p>
          <w:p w14:paraId="3D4737F0" w14:textId="77777777" w:rsidR="007F6B4D" w:rsidRPr="00942C09" w:rsidRDefault="007F6B4D" w:rsidP="007F6B4D">
            <w:pPr>
              <w:pStyle w:val="Odstavekseznama"/>
              <w:keepLines w:val="0"/>
              <w:numPr>
                <w:ilvl w:val="0"/>
                <w:numId w:val="37"/>
              </w:numPr>
              <w:spacing w:after="0" w:line="240" w:lineRule="auto"/>
              <w:ind w:left="997" w:hanging="283"/>
              <w:rPr>
                <w:rFonts w:ascii="Arial" w:hAnsi="Arial" w:cs="Arial"/>
                <w:color w:val="333333"/>
                <w:sz w:val="16"/>
                <w:szCs w:val="16"/>
                <w:shd w:val="clear" w:color="auto" w:fill="FFFFFF"/>
              </w:rPr>
            </w:pPr>
            <w:r w:rsidRPr="00EB18BB">
              <w:rPr>
                <w:rFonts w:ascii="Arial" w:hAnsi="Arial" w:cs="Arial"/>
                <w:color w:val="333333"/>
                <w:sz w:val="16"/>
                <w:szCs w:val="16"/>
                <w:shd w:val="clear" w:color="auto" w:fill="FFFFFF"/>
              </w:rPr>
              <w:t>ima pomemben pozitiven vpliv na okolje na podlagi vidikov življenjskega cikla.</w:t>
            </w:r>
          </w:p>
          <w:p w14:paraId="7039C894" w14:textId="77777777" w:rsidR="007F6B4D" w:rsidRDefault="007F6B4D" w:rsidP="007F6B4D">
            <w:pPr>
              <w:keepLines w:val="0"/>
              <w:spacing w:after="0" w:line="240" w:lineRule="auto"/>
              <w:rPr>
                <w:rFonts w:ascii="Arial" w:eastAsia="Times New Roman" w:hAnsi="Arial" w:cs="Arial"/>
                <w:color w:val="000000"/>
                <w:sz w:val="16"/>
                <w:szCs w:val="16"/>
              </w:rPr>
            </w:pPr>
          </w:p>
          <w:p w14:paraId="73D0C029" w14:textId="77777777" w:rsidR="007F6B4D" w:rsidRPr="002F52E1" w:rsidRDefault="007F6B4D" w:rsidP="007F6B4D">
            <w:pPr>
              <w:keepLines w:val="0"/>
              <w:spacing w:after="0" w:line="240" w:lineRule="auto"/>
              <w:rPr>
                <w:rFonts w:ascii="Arial" w:eastAsia="Times New Roman" w:hAnsi="Arial" w:cs="Arial"/>
                <w:color w:val="000000"/>
                <w:sz w:val="16"/>
                <w:szCs w:val="16"/>
                <w:u w:val="single"/>
              </w:rPr>
            </w:pPr>
            <w:r w:rsidRPr="002F52E1">
              <w:rPr>
                <w:rFonts w:ascii="Arial" w:eastAsia="Times New Roman" w:hAnsi="Arial" w:cs="Arial"/>
                <w:color w:val="000000"/>
                <w:sz w:val="16"/>
                <w:szCs w:val="16"/>
                <w:u w:val="single"/>
              </w:rPr>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p w14:paraId="2A68E267" w14:textId="77777777" w:rsidR="00BE6423" w:rsidRPr="00E94207" w:rsidRDefault="00BE6423" w:rsidP="00BE6423">
            <w:pPr>
              <w:keepLines w:val="0"/>
              <w:spacing w:after="0" w:line="240" w:lineRule="auto"/>
              <w:rPr>
                <w:rFonts w:ascii="Arial" w:eastAsia="Times New Roman" w:hAnsi="Arial" w:cs="Arial"/>
                <w:color w:val="000000"/>
                <w:sz w:val="16"/>
                <w:szCs w:val="16"/>
              </w:rPr>
            </w:pPr>
          </w:p>
        </w:tc>
        <w:tc>
          <w:tcPr>
            <w:tcW w:w="759" w:type="dxa"/>
            <w:shd w:val="clear" w:color="auto" w:fill="auto"/>
            <w:vAlign w:val="center"/>
            <w:hideMark/>
          </w:tcPr>
          <w:p w14:paraId="14C2467D" w14:textId="77777777" w:rsidR="00BE6423" w:rsidRDefault="00BE6423" w:rsidP="00BE6423">
            <w:pPr>
              <w:keepLines w:val="0"/>
              <w:spacing w:after="0" w:line="240" w:lineRule="auto"/>
              <w:rPr>
                <w:rFonts w:ascii="Arial" w:eastAsia="Times New Roman" w:hAnsi="Arial" w:cs="Arial"/>
                <w:color w:val="000000"/>
                <w:sz w:val="16"/>
                <w:szCs w:val="16"/>
              </w:rPr>
            </w:pPr>
            <w:r w:rsidRPr="00957AFA">
              <w:rPr>
                <w:rFonts w:ascii="Arial" w:eastAsia="Times New Roman" w:hAnsi="Arial" w:cs="Arial"/>
                <w:color w:val="000000"/>
                <w:sz w:val="16"/>
                <w:szCs w:val="16"/>
              </w:rPr>
              <w:lastRenderedPageBreak/>
              <w:t>DA</w:t>
            </w:r>
          </w:p>
          <w:p w14:paraId="7C16DE4E" w14:textId="77777777" w:rsidR="00BE6423" w:rsidRDefault="00BE6423" w:rsidP="00BE6423">
            <w:pPr>
              <w:keepLines w:val="0"/>
              <w:spacing w:after="0" w:line="240" w:lineRule="auto"/>
              <w:rPr>
                <w:rFonts w:ascii="Arial" w:eastAsia="Times New Roman" w:hAnsi="Arial" w:cs="Arial"/>
                <w:color w:val="000000"/>
                <w:sz w:val="16"/>
                <w:szCs w:val="16"/>
              </w:rPr>
            </w:pPr>
          </w:p>
          <w:p w14:paraId="145B5FAF" w14:textId="77777777" w:rsidR="00BE6423" w:rsidRPr="00957AFA" w:rsidRDefault="00BE6423" w:rsidP="00BE6423">
            <w:pPr>
              <w:keepLines w:val="0"/>
              <w:spacing w:after="0" w:line="240" w:lineRule="auto"/>
              <w:rPr>
                <w:rFonts w:ascii="Arial" w:eastAsia="Times New Roman" w:hAnsi="Arial" w:cs="Arial"/>
                <w:color w:val="000000"/>
                <w:sz w:val="16"/>
                <w:szCs w:val="16"/>
              </w:rPr>
            </w:pPr>
            <w:r w:rsidRPr="00957AFA">
              <w:rPr>
                <w:rFonts w:ascii="Arial" w:eastAsia="Times New Roman" w:hAnsi="Arial" w:cs="Arial"/>
                <w:color w:val="000000"/>
                <w:sz w:val="16"/>
                <w:szCs w:val="16"/>
              </w:rPr>
              <w:t>NE</w:t>
            </w:r>
          </w:p>
        </w:tc>
      </w:tr>
      <w:tr w:rsidR="00BE6423" w:rsidRPr="00957AFA" w14:paraId="30EA6E95" w14:textId="77777777" w:rsidTr="00E94207">
        <w:trPr>
          <w:trHeight w:val="154"/>
          <w:jc w:val="center"/>
        </w:trPr>
        <w:tc>
          <w:tcPr>
            <w:tcW w:w="2117" w:type="dxa"/>
            <w:shd w:val="clear" w:color="auto" w:fill="auto"/>
            <w:vAlign w:val="center"/>
            <w:hideMark/>
          </w:tcPr>
          <w:p w14:paraId="10F6B7C3"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POJASNILA</w:t>
            </w:r>
            <w:r>
              <w:rPr>
                <w:rFonts w:ascii="Arial" w:eastAsia="Times New Roman" w:hAnsi="Arial" w:cs="Arial"/>
                <w:color w:val="000000"/>
                <w:sz w:val="16"/>
                <w:szCs w:val="16"/>
              </w:rPr>
              <w:t>/DOKAZILA</w:t>
            </w:r>
          </w:p>
        </w:tc>
        <w:tc>
          <w:tcPr>
            <w:tcW w:w="8372" w:type="dxa"/>
            <w:gridSpan w:val="4"/>
            <w:shd w:val="clear" w:color="auto" w:fill="auto"/>
            <w:vAlign w:val="center"/>
            <w:hideMark/>
          </w:tcPr>
          <w:p w14:paraId="63F45EEC" w14:textId="77777777" w:rsidR="00BE6423" w:rsidRPr="00957AFA" w:rsidRDefault="00BE6423" w:rsidP="00BE6423">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bl>
    <w:p w14:paraId="2CA124B8" w14:textId="77777777" w:rsidR="00957AFA" w:rsidRDefault="00957AFA" w:rsidP="00957AFA">
      <w:pPr>
        <w:pStyle w:val="Odstavekseznama"/>
        <w:jc w:val="both"/>
        <w:rPr>
          <w:rFonts w:ascii="Arial" w:hAnsi="Arial" w:cs="Arial"/>
          <w:color w:val="000000"/>
          <w:sz w:val="20"/>
          <w:szCs w:val="20"/>
        </w:rPr>
      </w:pPr>
    </w:p>
    <w:p w14:paraId="3D0A7179"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54B00580" w14:textId="77777777" w:rsidR="00957AFA" w:rsidRDefault="00957AFA" w:rsidP="00957AFA">
      <w:pPr>
        <w:pStyle w:val="Odstavekseznama"/>
        <w:numPr>
          <w:ilvl w:val="0"/>
          <w:numId w:val="30"/>
        </w:numPr>
        <w:jc w:val="both"/>
        <w:rPr>
          <w:rFonts w:ascii="Arial" w:hAnsi="Arial" w:cs="Arial"/>
          <w:color w:val="000000"/>
          <w:sz w:val="20"/>
          <w:szCs w:val="20"/>
        </w:rPr>
      </w:pPr>
      <w:r w:rsidRPr="00384A40">
        <w:rPr>
          <w:rFonts w:ascii="Arial" w:hAnsi="Arial" w:cs="Arial"/>
          <w:color w:val="000000"/>
          <w:sz w:val="20"/>
          <w:szCs w:val="20"/>
        </w:rPr>
        <w:lastRenderedPageBreak/>
        <w:t>Preprečevanje in nadzorovanje onesnaževanja zraka, vode ali tal</w:t>
      </w:r>
    </w:p>
    <w:p w14:paraId="7FCFD178" w14:textId="77777777" w:rsidR="00957AFA" w:rsidRPr="00957AFA" w:rsidRDefault="00957AFA" w:rsidP="00957AFA">
      <w:pPr>
        <w:pStyle w:val="Odstavekseznama"/>
        <w:rPr>
          <w:rFonts w:ascii="Arial" w:hAnsi="Arial" w:cs="Arial"/>
          <w:color w:val="000000"/>
          <w:sz w:val="20"/>
          <w:szCs w:val="20"/>
        </w:rPr>
      </w:pPr>
    </w:p>
    <w:tbl>
      <w:tblPr>
        <w:tblW w:w="94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857"/>
        <w:gridCol w:w="537"/>
        <w:gridCol w:w="121"/>
        <w:gridCol w:w="246"/>
        <w:gridCol w:w="5723"/>
        <w:gridCol w:w="957"/>
      </w:tblGrid>
      <w:tr w:rsidR="00401367" w:rsidRPr="00401367" w14:paraId="4E24D3DF" w14:textId="77777777" w:rsidTr="00BE6423">
        <w:trPr>
          <w:trHeight w:val="194"/>
          <w:jc w:val="center"/>
        </w:trPr>
        <w:tc>
          <w:tcPr>
            <w:tcW w:w="1857" w:type="dxa"/>
            <w:shd w:val="clear" w:color="000000" w:fill="D9D9D9"/>
            <w:vAlign w:val="center"/>
            <w:hideMark/>
          </w:tcPr>
          <w:p w14:paraId="62A3DDDB"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OKOLJSKI CILJI</w:t>
            </w:r>
          </w:p>
        </w:tc>
        <w:tc>
          <w:tcPr>
            <w:tcW w:w="658" w:type="dxa"/>
            <w:gridSpan w:val="2"/>
            <w:shd w:val="clear" w:color="000000" w:fill="D9D9D9"/>
            <w:vAlign w:val="center"/>
            <w:hideMark/>
          </w:tcPr>
          <w:p w14:paraId="4382FEBD"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VPLIV</w:t>
            </w:r>
          </w:p>
        </w:tc>
        <w:tc>
          <w:tcPr>
            <w:tcW w:w="6926" w:type="dxa"/>
            <w:gridSpan w:val="3"/>
            <w:shd w:val="clear" w:color="000000" w:fill="D9D9D9"/>
            <w:vAlign w:val="center"/>
            <w:hideMark/>
          </w:tcPr>
          <w:p w14:paraId="13736CE2" w14:textId="77777777" w:rsidR="00401367" w:rsidRPr="00401367" w:rsidRDefault="00401367" w:rsidP="00401367">
            <w:pPr>
              <w:keepLines w:val="0"/>
              <w:spacing w:after="0" w:line="240" w:lineRule="auto"/>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OCENA PRI VLOGI</w:t>
            </w:r>
          </w:p>
        </w:tc>
      </w:tr>
      <w:tr w:rsidR="00401367" w:rsidRPr="00401367" w14:paraId="3AD3550D" w14:textId="77777777" w:rsidTr="00BE6423">
        <w:trPr>
          <w:trHeight w:val="194"/>
          <w:jc w:val="center"/>
        </w:trPr>
        <w:tc>
          <w:tcPr>
            <w:tcW w:w="1857" w:type="dxa"/>
            <w:shd w:val="clear" w:color="000000" w:fill="D9D9D9"/>
            <w:vAlign w:val="center"/>
            <w:hideMark/>
          </w:tcPr>
          <w:p w14:paraId="75E0ED92" w14:textId="1C45A878"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 xml:space="preserve">Vpliv na </w:t>
            </w:r>
            <w:proofErr w:type="spellStart"/>
            <w:r w:rsidRPr="00401367">
              <w:rPr>
                <w:rFonts w:ascii="Arial" w:eastAsia="Times New Roman" w:hAnsi="Arial" w:cs="Arial"/>
                <w:b/>
                <w:bCs/>
                <w:i/>
                <w:iCs/>
                <w:color w:val="000000"/>
                <w:sz w:val="16"/>
                <w:szCs w:val="16"/>
              </w:rPr>
              <w:t>okoljski</w:t>
            </w:r>
            <w:proofErr w:type="spellEnd"/>
            <w:r w:rsidRPr="00401367">
              <w:rPr>
                <w:rFonts w:ascii="Arial" w:eastAsia="Times New Roman" w:hAnsi="Arial" w:cs="Arial"/>
                <w:b/>
                <w:bCs/>
                <w:i/>
                <w:iCs/>
                <w:color w:val="000000"/>
                <w:sz w:val="16"/>
                <w:szCs w:val="16"/>
              </w:rPr>
              <w:t xml:space="preserve"> cilj</w:t>
            </w:r>
          </w:p>
        </w:tc>
        <w:tc>
          <w:tcPr>
            <w:tcW w:w="537" w:type="dxa"/>
            <w:shd w:val="clear" w:color="000000" w:fill="D9D9D9"/>
            <w:vAlign w:val="center"/>
            <w:hideMark/>
          </w:tcPr>
          <w:p w14:paraId="5106F8E4"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Da</w:t>
            </w:r>
          </w:p>
        </w:tc>
        <w:tc>
          <w:tcPr>
            <w:tcW w:w="367" w:type="dxa"/>
            <w:gridSpan w:val="2"/>
            <w:shd w:val="clear" w:color="000000" w:fill="D9D9D9"/>
            <w:vAlign w:val="center"/>
            <w:hideMark/>
          </w:tcPr>
          <w:p w14:paraId="1387309A"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Ne</w:t>
            </w:r>
          </w:p>
        </w:tc>
        <w:tc>
          <w:tcPr>
            <w:tcW w:w="6680" w:type="dxa"/>
            <w:gridSpan w:val="2"/>
            <w:shd w:val="clear" w:color="000000" w:fill="D9D9D9"/>
            <w:vAlign w:val="center"/>
            <w:hideMark/>
          </w:tcPr>
          <w:p w14:paraId="44603B64" w14:textId="77777777" w:rsidR="00401367" w:rsidRPr="00401367" w:rsidRDefault="00401367" w:rsidP="00401367">
            <w:pPr>
              <w:keepLines w:val="0"/>
              <w:spacing w:after="0" w:line="240" w:lineRule="auto"/>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Utemeljitev za odgovor ,,Ne ".</w:t>
            </w:r>
          </w:p>
        </w:tc>
      </w:tr>
      <w:tr w:rsidR="00401367" w:rsidRPr="00401367" w14:paraId="5CA7F9FA" w14:textId="77777777" w:rsidTr="006C10EA">
        <w:trPr>
          <w:trHeight w:val="377"/>
          <w:jc w:val="center"/>
        </w:trPr>
        <w:tc>
          <w:tcPr>
            <w:tcW w:w="1857" w:type="dxa"/>
            <w:shd w:val="clear" w:color="auto" w:fill="92D050"/>
            <w:vAlign w:val="center"/>
            <w:hideMark/>
          </w:tcPr>
          <w:p w14:paraId="5872B8E0"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iCs/>
                <w:color w:val="000000"/>
                <w:sz w:val="16"/>
                <w:szCs w:val="16"/>
              </w:rPr>
              <w:t>Preprečevanje in nadzorovanje onesnaževanja zraka, vode ali tal</w:t>
            </w:r>
          </w:p>
        </w:tc>
        <w:tc>
          <w:tcPr>
            <w:tcW w:w="537" w:type="dxa"/>
            <w:shd w:val="clear" w:color="auto" w:fill="FFFFFF" w:themeFill="background1"/>
            <w:vAlign w:val="center"/>
            <w:hideMark/>
          </w:tcPr>
          <w:p w14:paraId="442B4B75" w14:textId="48FF6D33" w:rsidR="00401367" w:rsidRPr="00401367" w:rsidRDefault="00401367" w:rsidP="00401367">
            <w:pPr>
              <w:keepLines w:val="0"/>
              <w:spacing w:after="0" w:line="240" w:lineRule="auto"/>
              <w:jc w:val="both"/>
              <w:rPr>
                <w:rFonts w:ascii="Arial" w:eastAsia="Times New Roman" w:hAnsi="Arial" w:cs="Arial"/>
                <w:color w:val="000000"/>
                <w:sz w:val="16"/>
                <w:szCs w:val="16"/>
              </w:rPr>
            </w:pPr>
          </w:p>
        </w:tc>
        <w:tc>
          <w:tcPr>
            <w:tcW w:w="367" w:type="dxa"/>
            <w:gridSpan w:val="2"/>
            <w:shd w:val="clear" w:color="auto" w:fill="92D050"/>
            <w:vAlign w:val="center"/>
            <w:hideMark/>
          </w:tcPr>
          <w:p w14:paraId="4BFA986D" w14:textId="0A0D0C81"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 </w:t>
            </w:r>
            <w:r w:rsidR="00793D86">
              <w:rPr>
                <w:rFonts w:ascii="Arial" w:eastAsia="Times New Roman" w:hAnsi="Arial" w:cs="Arial"/>
                <w:color w:val="000000"/>
                <w:sz w:val="16"/>
                <w:szCs w:val="16"/>
              </w:rPr>
              <w:t>X</w:t>
            </w:r>
          </w:p>
        </w:tc>
        <w:tc>
          <w:tcPr>
            <w:tcW w:w="6680" w:type="dxa"/>
            <w:gridSpan w:val="2"/>
            <w:shd w:val="clear" w:color="auto" w:fill="auto"/>
            <w:vAlign w:val="center"/>
            <w:hideMark/>
          </w:tcPr>
          <w:p w14:paraId="67B66E07" w14:textId="1912A15B" w:rsidR="00401367" w:rsidRPr="00793D86" w:rsidRDefault="00793D86" w:rsidP="00793D86">
            <w:pPr>
              <w:keepLines w:val="0"/>
              <w:spacing w:after="0" w:line="240" w:lineRule="auto"/>
              <w:jc w:val="both"/>
              <w:rPr>
                <w:rFonts w:ascii="Arial" w:eastAsia="Times New Roman" w:hAnsi="Arial" w:cs="Arial"/>
                <w:sz w:val="16"/>
                <w:szCs w:val="16"/>
              </w:rPr>
            </w:pPr>
            <w:r w:rsidRPr="00793D86">
              <w:rPr>
                <w:rFonts w:ascii="Arial" w:eastAsia="Times New Roman" w:hAnsi="Arial" w:cs="Arial"/>
                <w:sz w:val="16"/>
                <w:szCs w:val="16"/>
              </w:rPr>
              <w:t xml:space="preserve">Vplivi zaradi umestitve konkretnih sončnih elektrarn na obstoječih javnih objektih bodo presojani na nižjih nivojih načrtovanja v skladu z merili za izvajanje projektov, ki bodo za ta namen določena, pri čemer morajo vse predvidene investicije in dejavnosti slediti ciljem na področju preprečevanja in nadzorovanja onesnaževanja zraka, vode ali tal. Pri ocenjevanju vpliva je treba smiselno upoštevati ustrezno evropsko in nacionalno zakonodajo. Ker se investicije izvajajo na obstoječih objektih, ocenjujemo, da ne bodo imele negativnega vpliva na zastavljeni </w:t>
            </w:r>
            <w:proofErr w:type="spellStart"/>
            <w:r w:rsidRPr="00793D86">
              <w:rPr>
                <w:rFonts w:ascii="Arial" w:eastAsia="Times New Roman" w:hAnsi="Arial" w:cs="Arial"/>
                <w:sz w:val="16"/>
                <w:szCs w:val="16"/>
              </w:rPr>
              <w:t>okoljski</w:t>
            </w:r>
            <w:proofErr w:type="spellEnd"/>
            <w:r w:rsidRPr="00793D86">
              <w:rPr>
                <w:rFonts w:ascii="Arial" w:eastAsia="Times New Roman" w:hAnsi="Arial" w:cs="Arial"/>
                <w:sz w:val="16"/>
                <w:szCs w:val="16"/>
              </w:rPr>
              <w:t xml:space="preserve"> cilj.</w:t>
            </w:r>
            <w:r w:rsidR="00401367" w:rsidRPr="00793D86">
              <w:rPr>
                <w:rFonts w:ascii="Arial" w:eastAsia="Times New Roman" w:hAnsi="Arial" w:cs="Arial"/>
                <w:sz w:val="16"/>
                <w:szCs w:val="16"/>
              </w:rPr>
              <w:t> </w:t>
            </w:r>
          </w:p>
        </w:tc>
      </w:tr>
      <w:tr w:rsidR="00401367" w:rsidRPr="00401367" w14:paraId="48A35629" w14:textId="77777777" w:rsidTr="005360CC">
        <w:trPr>
          <w:trHeight w:val="72"/>
          <w:jc w:val="center"/>
        </w:trPr>
        <w:tc>
          <w:tcPr>
            <w:tcW w:w="9441" w:type="dxa"/>
            <w:gridSpan w:val="6"/>
            <w:shd w:val="clear" w:color="000000" w:fill="D9D9D9"/>
            <w:vAlign w:val="center"/>
            <w:hideMark/>
          </w:tcPr>
          <w:p w14:paraId="14241E19" w14:textId="77777777" w:rsidR="00401367" w:rsidRPr="00401367" w:rsidRDefault="00401367" w:rsidP="00401367">
            <w:pPr>
              <w:keepLines w:val="0"/>
              <w:spacing w:after="0" w:line="240" w:lineRule="auto"/>
              <w:jc w:val="center"/>
              <w:rPr>
                <w:rFonts w:ascii="Arial" w:eastAsia="Times New Roman" w:hAnsi="Arial" w:cs="Arial"/>
                <w:color w:val="808080"/>
                <w:sz w:val="16"/>
                <w:szCs w:val="16"/>
              </w:rPr>
            </w:pPr>
            <w:r w:rsidRPr="00401367">
              <w:rPr>
                <w:rFonts w:ascii="Arial" w:eastAsia="Times New Roman" w:hAnsi="Arial" w:cs="Arial"/>
                <w:color w:val="808080"/>
                <w:sz w:val="16"/>
                <w:szCs w:val="16"/>
              </w:rPr>
              <w:t> </w:t>
            </w:r>
          </w:p>
        </w:tc>
      </w:tr>
      <w:tr w:rsidR="00BE6423" w:rsidRPr="00401367" w14:paraId="26E0A7E8" w14:textId="77777777" w:rsidTr="00BE6423">
        <w:trPr>
          <w:trHeight w:val="377"/>
          <w:jc w:val="center"/>
        </w:trPr>
        <w:tc>
          <w:tcPr>
            <w:tcW w:w="1857" w:type="dxa"/>
            <w:shd w:val="clear" w:color="auto" w:fill="auto"/>
            <w:vAlign w:val="center"/>
            <w:hideMark/>
          </w:tcPr>
          <w:p w14:paraId="3D2D3BC3" w14:textId="77777777" w:rsidR="00BE6423" w:rsidRPr="00401367" w:rsidRDefault="00BE6423" w:rsidP="00BE6423">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UPOŠTEVANJE V FAZI JAVNEGA RAZPISA ZA IZVEDBO</w:t>
            </w:r>
          </w:p>
        </w:tc>
        <w:tc>
          <w:tcPr>
            <w:tcW w:w="7584" w:type="dxa"/>
            <w:gridSpan w:val="5"/>
            <w:shd w:val="clear" w:color="auto" w:fill="auto"/>
            <w:vAlign w:val="center"/>
            <w:hideMark/>
          </w:tcPr>
          <w:p w14:paraId="0B5A6BA7" w14:textId="1D067983"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BE6423" w:rsidRPr="00401367" w14:paraId="0F6DD945" w14:textId="77777777" w:rsidTr="00BE6423">
        <w:trPr>
          <w:trHeight w:val="194"/>
          <w:jc w:val="center"/>
        </w:trPr>
        <w:tc>
          <w:tcPr>
            <w:tcW w:w="1857" w:type="dxa"/>
            <w:shd w:val="clear" w:color="auto" w:fill="auto"/>
            <w:vAlign w:val="center"/>
            <w:hideMark/>
          </w:tcPr>
          <w:p w14:paraId="139638A4" w14:textId="77777777" w:rsidR="00BE6423" w:rsidRPr="00401367" w:rsidRDefault="00BE6423" w:rsidP="00BE6423">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 xml:space="preserve">POJASNILA </w:t>
            </w:r>
          </w:p>
        </w:tc>
        <w:tc>
          <w:tcPr>
            <w:tcW w:w="7584" w:type="dxa"/>
            <w:gridSpan w:val="5"/>
            <w:shd w:val="clear" w:color="auto" w:fill="auto"/>
            <w:vAlign w:val="center"/>
            <w:hideMark/>
          </w:tcPr>
          <w:p w14:paraId="05079864" w14:textId="340A6D90" w:rsidR="00BE6423" w:rsidRPr="00BE6423" w:rsidRDefault="00FA5FAA" w:rsidP="00FA5FAA">
            <w:pPr>
              <w:keepLines w:val="0"/>
              <w:spacing w:after="0" w:line="240" w:lineRule="auto"/>
              <w:jc w:val="both"/>
              <w:rPr>
                <w:rFonts w:ascii="Arial" w:eastAsia="Times New Roman" w:hAnsi="Arial" w:cs="Arial"/>
                <w:color w:val="000000"/>
                <w:sz w:val="16"/>
                <w:szCs w:val="16"/>
                <w:highlight w:val="yellow"/>
              </w:rPr>
            </w:pPr>
            <w:r w:rsidRPr="00FA5FAA">
              <w:rPr>
                <w:rFonts w:ascii="Arial" w:eastAsia="Times New Roman" w:hAnsi="Arial" w:cs="Arial"/>
                <w:color w:val="000000"/>
                <w:sz w:val="16"/>
                <w:szCs w:val="16"/>
              </w:rPr>
              <w:t>V okviru razpisa</w:t>
            </w:r>
            <w:r w:rsidR="00247B46">
              <w:rPr>
                <w:rFonts w:ascii="Arial" w:eastAsia="Times New Roman" w:hAnsi="Arial" w:cs="Arial"/>
                <w:color w:val="000000"/>
                <w:sz w:val="16"/>
                <w:szCs w:val="16"/>
              </w:rPr>
              <w:t xml:space="preserve"> z izgradnjo sončnih elektrarn</w:t>
            </w:r>
            <w:r w:rsidRPr="00FA5FAA">
              <w:rPr>
                <w:rFonts w:ascii="Arial" w:eastAsia="Times New Roman" w:hAnsi="Arial" w:cs="Arial"/>
                <w:color w:val="000000"/>
                <w:sz w:val="16"/>
                <w:szCs w:val="16"/>
              </w:rPr>
              <w:t xml:space="preserve"> je predviden prehod </w:t>
            </w:r>
            <w:r w:rsidR="00793D86">
              <w:rPr>
                <w:rFonts w:ascii="Arial" w:eastAsia="Times New Roman" w:hAnsi="Arial" w:cs="Arial"/>
                <w:color w:val="000000"/>
                <w:sz w:val="16"/>
                <w:szCs w:val="16"/>
              </w:rPr>
              <w:t xml:space="preserve">občin </w:t>
            </w:r>
            <w:r w:rsidRPr="00FA5FAA">
              <w:rPr>
                <w:rFonts w:ascii="Arial" w:eastAsia="Times New Roman" w:hAnsi="Arial" w:cs="Arial"/>
                <w:color w:val="000000"/>
                <w:sz w:val="16"/>
                <w:szCs w:val="16"/>
              </w:rPr>
              <w:t>na obnovljive vire energije, s katerim bomo zmanjšali emisije toplogrednih plinov.</w:t>
            </w:r>
          </w:p>
        </w:tc>
      </w:tr>
      <w:tr w:rsidR="00BE6423" w:rsidRPr="00401367" w14:paraId="7E9864D3" w14:textId="77777777" w:rsidTr="005360CC">
        <w:trPr>
          <w:trHeight w:val="72"/>
          <w:jc w:val="center"/>
        </w:trPr>
        <w:tc>
          <w:tcPr>
            <w:tcW w:w="9441" w:type="dxa"/>
            <w:gridSpan w:val="6"/>
            <w:shd w:val="clear" w:color="000000" w:fill="D9D9D9"/>
            <w:vAlign w:val="center"/>
            <w:hideMark/>
          </w:tcPr>
          <w:p w14:paraId="0434F49A" w14:textId="77777777" w:rsidR="00BE6423" w:rsidRPr="00401367" w:rsidRDefault="00BE6423" w:rsidP="00BE6423">
            <w:pPr>
              <w:keepLines w:val="0"/>
              <w:spacing w:after="0" w:line="240" w:lineRule="auto"/>
              <w:jc w:val="center"/>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r>
      <w:tr w:rsidR="00793D86" w:rsidRPr="00793D86" w14:paraId="5C7F3693" w14:textId="77777777" w:rsidTr="00BE6423">
        <w:trPr>
          <w:trHeight w:val="1196"/>
          <w:jc w:val="center"/>
        </w:trPr>
        <w:tc>
          <w:tcPr>
            <w:tcW w:w="1857" w:type="dxa"/>
            <w:shd w:val="clear" w:color="auto" w:fill="auto"/>
            <w:vAlign w:val="center"/>
            <w:hideMark/>
          </w:tcPr>
          <w:p w14:paraId="3760EB4A" w14:textId="77777777" w:rsidR="00BE6423" w:rsidRPr="00793D86" w:rsidRDefault="00BE6423" w:rsidP="00BE6423">
            <w:pPr>
              <w:keepLines w:val="0"/>
              <w:spacing w:after="0" w:line="240" w:lineRule="auto"/>
              <w:jc w:val="both"/>
              <w:rPr>
                <w:rFonts w:ascii="Arial" w:eastAsia="Times New Roman" w:hAnsi="Arial" w:cs="Arial"/>
                <w:color w:val="A6A6A6" w:themeColor="background1" w:themeShade="A6"/>
                <w:sz w:val="16"/>
                <w:szCs w:val="16"/>
              </w:rPr>
            </w:pPr>
            <w:r w:rsidRPr="00793D86">
              <w:rPr>
                <w:rFonts w:ascii="Arial" w:eastAsia="Times New Roman" w:hAnsi="Arial" w:cs="Arial"/>
                <w:color w:val="A6A6A6" w:themeColor="background1" w:themeShade="A6"/>
                <w:sz w:val="16"/>
                <w:szCs w:val="16"/>
              </w:rPr>
              <w:t>FAZA IZVEDBE PROJEKTA</w:t>
            </w:r>
          </w:p>
        </w:tc>
        <w:tc>
          <w:tcPr>
            <w:tcW w:w="6627" w:type="dxa"/>
            <w:gridSpan w:val="4"/>
            <w:shd w:val="clear" w:color="auto" w:fill="auto"/>
            <w:vAlign w:val="center"/>
            <w:hideMark/>
          </w:tcPr>
          <w:p w14:paraId="1C2F3A72" w14:textId="77777777" w:rsidR="007F6B4D" w:rsidRPr="00793D86" w:rsidRDefault="007F6B4D">
            <w:pPr>
              <w:jc w:val="both"/>
              <w:rPr>
                <w:rFonts w:ascii="Arial" w:hAnsi="Arial" w:cs="Arial"/>
                <w:color w:val="A6A6A6" w:themeColor="background1" w:themeShade="A6"/>
                <w:sz w:val="16"/>
                <w:szCs w:val="16"/>
              </w:rPr>
            </w:pPr>
            <w:r w:rsidRPr="00793D86">
              <w:rPr>
                <w:rFonts w:ascii="Arial" w:hAnsi="Arial" w:cs="Arial"/>
                <w:color w:val="A6A6A6" w:themeColor="background1" w:themeShade="A6"/>
                <w:sz w:val="16"/>
                <w:szCs w:val="16"/>
              </w:rPr>
              <w:t>Ali vaš projekt pomembno prispeva k preprečevanju in obvladovanju onesnaževanja okolja?</w:t>
            </w:r>
          </w:p>
          <w:p w14:paraId="5AE1E29B" w14:textId="77777777" w:rsidR="007F6B4D" w:rsidRPr="00793D86" w:rsidRDefault="007F6B4D">
            <w:pPr>
              <w:spacing w:after="0"/>
              <w:jc w:val="both"/>
              <w:rPr>
                <w:rFonts w:ascii="Arial" w:hAnsi="Arial" w:cs="Arial"/>
                <w:color w:val="A6A6A6" w:themeColor="background1" w:themeShade="A6"/>
                <w:sz w:val="16"/>
                <w:szCs w:val="16"/>
              </w:rPr>
            </w:pPr>
            <w:r w:rsidRPr="00793D86">
              <w:rPr>
                <w:rFonts w:ascii="Arial" w:hAnsi="Arial" w:cs="Arial"/>
                <w:color w:val="A6A6A6" w:themeColor="background1" w:themeShade="A6"/>
                <w:sz w:val="16"/>
                <w:szCs w:val="16"/>
              </w:rPr>
              <w:t>Na primer na naslednje načine:</w:t>
            </w:r>
          </w:p>
          <w:p w14:paraId="26BF412E" w14:textId="77777777" w:rsidR="007F6B4D" w:rsidRPr="00793D86" w:rsidRDefault="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793D86">
              <w:rPr>
                <w:rFonts w:ascii="Arial" w:hAnsi="Arial" w:cs="Arial"/>
                <w:color w:val="A6A6A6" w:themeColor="background1" w:themeShade="A6"/>
                <w:sz w:val="16"/>
                <w:szCs w:val="16"/>
                <w:shd w:val="clear" w:color="auto" w:fill="FFFFFF"/>
              </w:rPr>
              <w:t>s preprečevanjem ali, kadar to ni izvedljivo, z zmanjševanjem emisij onesnaževal, razen toplogrednih plinov, v zrak, vodo ali tla;</w:t>
            </w:r>
          </w:p>
          <w:p w14:paraId="123458A2" w14:textId="77777777" w:rsidR="007F6B4D" w:rsidRPr="00793D86" w:rsidRDefault="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793D86">
              <w:rPr>
                <w:rFonts w:ascii="Arial" w:hAnsi="Arial" w:cs="Arial"/>
                <w:color w:val="A6A6A6" w:themeColor="background1" w:themeShade="A6"/>
                <w:sz w:val="16"/>
                <w:szCs w:val="16"/>
                <w:shd w:val="clear" w:color="auto" w:fill="FFFFFF"/>
              </w:rPr>
              <w:t>z izboljšanjem ravni kakovosti zraka, vode ali tal na območjih, na katerih poteka gospodarska dejavnost, ob istočasnem čim večjemu zmanjševanju škodljivega vpliva na zdravje ljudi in okolje ali tveganj za zdravje ljudi in okolje;</w:t>
            </w:r>
          </w:p>
          <w:p w14:paraId="7D38E6EF" w14:textId="77777777" w:rsidR="007F6B4D" w:rsidRPr="00793D86" w:rsidRDefault="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793D86">
              <w:rPr>
                <w:rFonts w:ascii="Arial" w:hAnsi="Arial" w:cs="Arial"/>
                <w:color w:val="A6A6A6" w:themeColor="background1" w:themeShade="A6"/>
                <w:sz w:val="16"/>
                <w:szCs w:val="16"/>
                <w:shd w:val="clear" w:color="auto" w:fill="FFFFFF"/>
              </w:rPr>
              <w:t>s preprečevanjem ali čim večjim zmanjševanjem kakršnega koli škodljivega vpliva na zdravje ljudi in okolje zaradi proizvodnje, uporabe ali odstranjevanja kemikalij;</w:t>
            </w:r>
          </w:p>
          <w:p w14:paraId="0B0065D9" w14:textId="77777777" w:rsidR="007F6B4D" w:rsidRPr="00793D86" w:rsidRDefault="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793D86">
              <w:rPr>
                <w:rFonts w:ascii="Arial" w:hAnsi="Arial" w:cs="Arial"/>
                <w:color w:val="A6A6A6" w:themeColor="background1" w:themeShade="A6"/>
                <w:sz w:val="16"/>
                <w:szCs w:val="16"/>
                <w:shd w:val="clear" w:color="auto" w:fill="FFFFFF"/>
              </w:rPr>
              <w:t>s čiščenjem smeti in drugega onesnaževanja ali</w:t>
            </w:r>
          </w:p>
          <w:p w14:paraId="294FF599" w14:textId="77777777" w:rsidR="007F6B4D" w:rsidRPr="00793D86" w:rsidRDefault="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793D86">
              <w:rPr>
                <w:rFonts w:ascii="Arial" w:hAnsi="Arial" w:cs="Arial"/>
                <w:color w:val="A6A6A6" w:themeColor="background1" w:themeShade="A6"/>
                <w:sz w:val="16"/>
                <w:szCs w:val="16"/>
                <w:shd w:val="clear" w:color="auto" w:fill="FFFFFF"/>
              </w:rPr>
              <w:t xml:space="preserve">z omogočanjem katere koli od zgoraj navedenih dejavnostih: </w:t>
            </w:r>
          </w:p>
          <w:p w14:paraId="7B8DB829" w14:textId="77777777" w:rsidR="007F6B4D" w:rsidRPr="00793D86" w:rsidRDefault="007F6B4D" w:rsidP="00A5584D">
            <w:pPr>
              <w:pStyle w:val="Odstavekseznama"/>
              <w:keepLines w:val="0"/>
              <w:numPr>
                <w:ilvl w:val="0"/>
                <w:numId w:val="37"/>
              </w:numPr>
              <w:spacing w:after="0" w:line="240" w:lineRule="auto"/>
              <w:ind w:left="997" w:hanging="283"/>
              <w:jc w:val="both"/>
              <w:rPr>
                <w:rFonts w:ascii="Arial" w:hAnsi="Arial" w:cs="Arial"/>
                <w:color w:val="A6A6A6" w:themeColor="background1" w:themeShade="A6"/>
                <w:sz w:val="16"/>
                <w:szCs w:val="16"/>
                <w:shd w:val="clear" w:color="auto" w:fill="FFFFFF"/>
              </w:rPr>
            </w:pPr>
            <w:r w:rsidRPr="00793D86">
              <w:rPr>
                <w:rFonts w:ascii="Arial" w:hAnsi="Arial" w:cs="Arial"/>
                <w:color w:val="A6A6A6" w:themeColor="background1" w:themeShade="A6"/>
                <w:sz w:val="16"/>
                <w:szCs w:val="16"/>
                <w:shd w:val="clear" w:color="auto" w:fill="FFFFFF"/>
              </w:rPr>
              <w:t xml:space="preserve">ne povzroča odvisnosti od sredstev, ki ogrožajo dolgoročne </w:t>
            </w:r>
            <w:proofErr w:type="spellStart"/>
            <w:r w:rsidRPr="00793D86">
              <w:rPr>
                <w:rFonts w:ascii="Arial" w:hAnsi="Arial" w:cs="Arial"/>
                <w:color w:val="A6A6A6" w:themeColor="background1" w:themeShade="A6"/>
                <w:sz w:val="16"/>
                <w:szCs w:val="16"/>
                <w:shd w:val="clear" w:color="auto" w:fill="FFFFFF"/>
              </w:rPr>
              <w:t>okoljske</w:t>
            </w:r>
            <w:proofErr w:type="spellEnd"/>
            <w:r w:rsidRPr="00793D86">
              <w:rPr>
                <w:rFonts w:ascii="Arial" w:hAnsi="Arial" w:cs="Arial"/>
                <w:color w:val="A6A6A6" w:themeColor="background1" w:themeShade="A6"/>
                <w:sz w:val="16"/>
                <w:szCs w:val="16"/>
                <w:shd w:val="clear" w:color="auto" w:fill="FFFFFF"/>
              </w:rPr>
              <w:t xml:space="preserve"> cilje, ob upoštevanju ekonomske življenjske dobe teh sredstev, in</w:t>
            </w:r>
          </w:p>
          <w:p w14:paraId="06DEE4F9" w14:textId="7AC4E48A" w:rsidR="007F6B4D" w:rsidRPr="00793D86" w:rsidRDefault="007F6B4D" w:rsidP="00A5584D">
            <w:pPr>
              <w:pStyle w:val="Odstavekseznama"/>
              <w:keepLines w:val="0"/>
              <w:numPr>
                <w:ilvl w:val="0"/>
                <w:numId w:val="37"/>
              </w:numPr>
              <w:spacing w:after="0" w:line="240" w:lineRule="auto"/>
              <w:ind w:left="997" w:hanging="283"/>
              <w:jc w:val="both"/>
              <w:rPr>
                <w:rFonts w:ascii="Arial" w:hAnsi="Arial" w:cs="Arial"/>
                <w:color w:val="A6A6A6" w:themeColor="background1" w:themeShade="A6"/>
                <w:sz w:val="16"/>
                <w:szCs w:val="16"/>
                <w:shd w:val="clear" w:color="auto" w:fill="FFFFFF"/>
              </w:rPr>
            </w:pPr>
            <w:r w:rsidRPr="00793D86">
              <w:rPr>
                <w:rFonts w:ascii="Arial" w:hAnsi="Arial" w:cs="Arial"/>
                <w:color w:val="A6A6A6" w:themeColor="background1" w:themeShade="A6"/>
                <w:sz w:val="16"/>
                <w:szCs w:val="16"/>
                <w:shd w:val="clear" w:color="auto" w:fill="FFFFFF"/>
              </w:rPr>
              <w:t>ima pomemben pozitiven vpliv na okolje na podlagi vidikov življenjskega cikla</w:t>
            </w:r>
            <w:r w:rsidR="00793D86" w:rsidRPr="00793D86">
              <w:rPr>
                <w:rFonts w:ascii="Arial" w:hAnsi="Arial" w:cs="Arial"/>
                <w:color w:val="A6A6A6" w:themeColor="background1" w:themeShade="A6"/>
                <w:sz w:val="16"/>
                <w:szCs w:val="16"/>
                <w:shd w:val="clear" w:color="auto" w:fill="FFFFFF"/>
              </w:rPr>
              <w:t>.</w:t>
            </w:r>
          </w:p>
          <w:p w14:paraId="3E283DB0" w14:textId="77777777" w:rsidR="00BE6423" w:rsidRPr="00793D86" w:rsidRDefault="00BE6423" w:rsidP="00793D86">
            <w:pPr>
              <w:keepLines w:val="0"/>
              <w:spacing w:after="0" w:line="240" w:lineRule="auto"/>
              <w:jc w:val="both"/>
              <w:rPr>
                <w:rFonts w:ascii="Arial" w:eastAsia="Times New Roman" w:hAnsi="Arial" w:cs="Arial"/>
                <w:color w:val="A6A6A6" w:themeColor="background1" w:themeShade="A6"/>
                <w:sz w:val="16"/>
                <w:szCs w:val="16"/>
              </w:rPr>
            </w:pPr>
          </w:p>
        </w:tc>
        <w:tc>
          <w:tcPr>
            <w:tcW w:w="957" w:type="dxa"/>
            <w:shd w:val="clear" w:color="auto" w:fill="auto"/>
            <w:vAlign w:val="center"/>
            <w:hideMark/>
          </w:tcPr>
          <w:p w14:paraId="28D36A92" w14:textId="77777777" w:rsidR="00BE6423" w:rsidRPr="00793D86" w:rsidRDefault="00BE6423" w:rsidP="00BE6423">
            <w:pPr>
              <w:keepLines w:val="0"/>
              <w:spacing w:after="0" w:line="240" w:lineRule="auto"/>
              <w:rPr>
                <w:rFonts w:ascii="Arial" w:eastAsia="Times New Roman" w:hAnsi="Arial" w:cs="Arial"/>
                <w:color w:val="A6A6A6" w:themeColor="background1" w:themeShade="A6"/>
                <w:sz w:val="16"/>
                <w:szCs w:val="16"/>
              </w:rPr>
            </w:pPr>
            <w:r w:rsidRPr="00793D86">
              <w:rPr>
                <w:rFonts w:ascii="Arial" w:eastAsia="Times New Roman" w:hAnsi="Arial" w:cs="Arial"/>
                <w:color w:val="A6A6A6" w:themeColor="background1" w:themeShade="A6"/>
                <w:sz w:val="16"/>
                <w:szCs w:val="16"/>
              </w:rPr>
              <w:t>DA</w:t>
            </w:r>
          </w:p>
          <w:p w14:paraId="51AC3084" w14:textId="77777777" w:rsidR="00BE6423" w:rsidRPr="00793D86" w:rsidRDefault="00BE6423" w:rsidP="00BE6423">
            <w:pPr>
              <w:keepLines w:val="0"/>
              <w:spacing w:after="0" w:line="240" w:lineRule="auto"/>
              <w:rPr>
                <w:rFonts w:ascii="Arial" w:eastAsia="Times New Roman" w:hAnsi="Arial" w:cs="Arial"/>
                <w:color w:val="A6A6A6" w:themeColor="background1" w:themeShade="A6"/>
                <w:sz w:val="16"/>
                <w:szCs w:val="16"/>
              </w:rPr>
            </w:pPr>
          </w:p>
          <w:p w14:paraId="55CE0ABF" w14:textId="77777777" w:rsidR="00BE6423" w:rsidRPr="00793D86" w:rsidRDefault="00BE6423" w:rsidP="00BE6423">
            <w:pPr>
              <w:keepLines w:val="0"/>
              <w:spacing w:after="0" w:line="240" w:lineRule="auto"/>
              <w:rPr>
                <w:rFonts w:ascii="Arial" w:eastAsia="Times New Roman" w:hAnsi="Arial" w:cs="Arial"/>
                <w:color w:val="A6A6A6" w:themeColor="background1" w:themeShade="A6"/>
                <w:sz w:val="16"/>
                <w:szCs w:val="16"/>
              </w:rPr>
            </w:pPr>
            <w:r w:rsidRPr="00793D86">
              <w:rPr>
                <w:rFonts w:ascii="Arial" w:eastAsia="Times New Roman" w:hAnsi="Arial" w:cs="Arial"/>
                <w:color w:val="A6A6A6" w:themeColor="background1" w:themeShade="A6"/>
                <w:sz w:val="16"/>
                <w:szCs w:val="16"/>
              </w:rPr>
              <w:t>NE</w:t>
            </w:r>
          </w:p>
        </w:tc>
      </w:tr>
      <w:tr w:rsidR="00793D86" w:rsidRPr="00793D86" w14:paraId="4E8A6DBE" w14:textId="77777777" w:rsidTr="00BE6423">
        <w:trPr>
          <w:trHeight w:val="194"/>
          <w:jc w:val="center"/>
        </w:trPr>
        <w:tc>
          <w:tcPr>
            <w:tcW w:w="1857" w:type="dxa"/>
            <w:shd w:val="clear" w:color="auto" w:fill="auto"/>
            <w:vAlign w:val="center"/>
            <w:hideMark/>
          </w:tcPr>
          <w:p w14:paraId="175D828B" w14:textId="77777777" w:rsidR="00BE6423" w:rsidRPr="00793D86" w:rsidRDefault="00BE6423" w:rsidP="00BE6423">
            <w:pPr>
              <w:keepLines w:val="0"/>
              <w:spacing w:after="0" w:line="240" w:lineRule="auto"/>
              <w:jc w:val="both"/>
              <w:rPr>
                <w:rFonts w:ascii="Arial" w:eastAsia="Times New Roman" w:hAnsi="Arial" w:cs="Arial"/>
                <w:color w:val="A6A6A6" w:themeColor="background1" w:themeShade="A6"/>
                <w:sz w:val="16"/>
                <w:szCs w:val="16"/>
              </w:rPr>
            </w:pPr>
            <w:r w:rsidRPr="00793D86">
              <w:rPr>
                <w:rFonts w:ascii="Arial" w:eastAsia="Times New Roman" w:hAnsi="Arial" w:cs="Arial"/>
                <w:color w:val="A6A6A6" w:themeColor="background1" w:themeShade="A6"/>
                <w:sz w:val="16"/>
                <w:szCs w:val="16"/>
              </w:rPr>
              <w:t>POJASNILA/DOKAZILA</w:t>
            </w:r>
          </w:p>
        </w:tc>
        <w:tc>
          <w:tcPr>
            <w:tcW w:w="7584" w:type="dxa"/>
            <w:gridSpan w:val="5"/>
            <w:shd w:val="clear" w:color="auto" w:fill="auto"/>
            <w:vAlign w:val="center"/>
            <w:hideMark/>
          </w:tcPr>
          <w:p w14:paraId="7965B980" w14:textId="77777777" w:rsidR="00BE6423" w:rsidRPr="00793D86" w:rsidRDefault="00BE6423" w:rsidP="00BE6423">
            <w:pPr>
              <w:keepLines w:val="0"/>
              <w:spacing w:after="0" w:line="240" w:lineRule="auto"/>
              <w:jc w:val="center"/>
              <w:rPr>
                <w:rFonts w:ascii="Arial" w:eastAsia="Times New Roman" w:hAnsi="Arial" w:cs="Arial"/>
                <w:color w:val="A6A6A6" w:themeColor="background1" w:themeShade="A6"/>
                <w:sz w:val="16"/>
                <w:szCs w:val="16"/>
              </w:rPr>
            </w:pPr>
            <w:r w:rsidRPr="00793D86">
              <w:rPr>
                <w:rFonts w:ascii="Arial" w:eastAsia="Times New Roman" w:hAnsi="Arial" w:cs="Arial"/>
                <w:color w:val="A6A6A6" w:themeColor="background1" w:themeShade="A6"/>
                <w:sz w:val="16"/>
                <w:szCs w:val="16"/>
              </w:rPr>
              <w:t> </w:t>
            </w:r>
          </w:p>
        </w:tc>
      </w:tr>
    </w:tbl>
    <w:p w14:paraId="2FA0F0CF" w14:textId="77777777" w:rsidR="00957AFA" w:rsidRDefault="00957AFA" w:rsidP="00957AFA">
      <w:pPr>
        <w:pStyle w:val="Odstavekseznama"/>
        <w:jc w:val="both"/>
        <w:rPr>
          <w:rFonts w:ascii="Arial" w:hAnsi="Arial" w:cs="Arial"/>
          <w:color w:val="000000"/>
          <w:sz w:val="20"/>
          <w:szCs w:val="20"/>
        </w:rPr>
      </w:pPr>
    </w:p>
    <w:p w14:paraId="4C43066C"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425A332D" w14:textId="77777777" w:rsidR="00957AFA" w:rsidRDefault="00957AFA" w:rsidP="00957AFA">
      <w:pPr>
        <w:pStyle w:val="Odstavekseznama"/>
        <w:numPr>
          <w:ilvl w:val="0"/>
          <w:numId w:val="30"/>
        </w:numPr>
        <w:jc w:val="both"/>
        <w:rPr>
          <w:rFonts w:ascii="Arial" w:hAnsi="Arial" w:cs="Arial"/>
          <w:color w:val="000000"/>
          <w:sz w:val="20"/>
          <w:szCs w:val="20"/>
        </w:rPr>
      </w:pPr>
      <w:r w:rsidRPr="00384A40">
        <w:rPr>
          <w:rFonts w:ascii="Arial" w:hAnsi="Arial" w:cs="Arial"/>
          <w:color w:val="000000"/>
          <w:sz w:val="20"/>
          <w:szCs w:val="20"/>
        </w:rPr>
        <w:lastRenderedPageBreak/>
        <w:t>Varstvo in ohranjanje biotske raznovrstnosti in ekosistemov</w:t>
      </w:r>
      <w:r>
        <w:rPr>
          <w:rFonts w:ascii="Arial" w:hAnsi="Arial" w:cs="Arial"/>
          <w:color w:val="000000"/>
          <w:sz w:val="20"/>
          <w:szCs w:val="20"/>
        </w:rPr>
        <w:t xml:space="preserve"> </w:t>
      </w:r>
    </w:p>
    <w:p w14:paraId="196A2C4D" w14:textId="77777777" w:rsidR="00957AFA" w:rsidRDefault="00957AFA" w:rsidP="001B4984">
      <w:pPr>
        <w:jc w:val="both"/>
        <w:rPr>
          <w:rFonts w:ascii="Arial" w:hAnsi="Arial" w:cs="Arial"/>
          <w:color w:val="000000"/>
          <w:sz w:val="20"/>
          <w:szCs w:val="20"/>
        </w:rPr>
      </w:pPr>
    </w:p>
    <w:tbl>
      <w:tblPr>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141"/>
        <w:gridCol w:w="371"/>
        <w:gridCol w:w="371"/>
        <w:gridCol w:w="6158"/>
        <w:gridCol w:w="867"/>
      </w:tblGrid>
      <w:tr w:rsidR="00401367" w:rsidRPr="00957AFA" w14:paraId="18774E76" w14:textId="77777777" w:rsidTr="00A5584D">
        <w:trPr>
          <w:trHeight w:val="333"/>
          <w:jc w:val="center"/>
        </w:trPr>
        <w:tc>
          <w:tcPr>
            <w:tcW w:w="2141" w:type="dxa"/>
            <w:shd w:val="clear" w:color="000000" w:fill="D9D9D9"/>
            <w:vAlign w:val="center"/>
            <w:hideMark/>
          </w:tcPr>
          <w:p w14:paraId="19324F7B" w14:textId="77777777" w:rsidR="00401367" w:rsidRPr="00957AFA" w:rsidRDefault="00401367" w:rsidP="000E380E">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42" w:type="dxa"/>
            <w:gridSpan w:val="2"/>
            <w:shd w:val="clear" w:color="000000" w:fill="D9D9D9"/>
            <w:vAlign w:val="center"/>
            <w:hideMark/>
          </w:tcPr>
          <w:p w14:paraId="3A1FDC6E" w14:textId="77777777" w:rsidR="00401367" w:rsidRPr="00957AFA" w:rsidRDefault="00401367" w:rsidP="000E380E">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025" w:type="dxa"/>
            <w:gridSpan w:val="2"/>
            <w:shd w:val="clear" w:color="000000" w:fill="D9D9D9"/>
            <w:vAlign w:val="center"/>
            <w:hideMark/>
          </w:tcPr>
          <w:p w14:paraId="73582B05" w14:textId="77777777" w:rsidR="00401367" w:rsidRPr="00957AFA" w:rsidRDefault="00401367" w:rsidP="000E380E">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150964EC" w14:textId="77777777" w:rsidTr="00A5584D">
        <w:trPr>
          <w:trHeight w:val="333"/>
          <w:jc w:val="center"/>
        </w:trPr>
        <w:tc>
          <w:tcPr>
            <w:tcW w:w="2141" w:type="dxa"/>
            <w:shd w:val="clear" w:color="000000" w:fill="D9D9D9"/>
            <w:vAlign w:val="center"/>
            <w:hideMark/>
          </w:tcPr>
          <w:p w14:paraId="3409D138" w14:textId="375CB2A6" w:rsidR="00401367" w:rsidRPr="00957AFA" w:rsidRDefault="00401367" w:rsidP="000E380E">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w:t>
            </w:r>
          </w:p>
        </w:tc>
        <w:tc>
          <w:tcPr>
            <w:tcW w:w="371" w:type="dxa"/>
            <w:shd w:val="clear" w:color="000000" w:fill="D9D9D9"/>
            <w:vAlign w:val="center"/>
            <w:hideMark/>
          </w:tcPr>
          <w:p w14:paraId="77AC2EB4" w14:textId="77777777" w:rsidR="00401367" w:rsidRPr="00957AFA" w:rsidRDefault="00401367" w:rsidP="000E380E">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71" w:type="dxa"/>
            <w:shd w:val="clear" w:color="000000" w:fill="D9D9D9"/>
            <w:vAlign w:val="center"/>
            <w:hideMark/>
          </w:tcPr>
          <w:p w14:paraId="238895AB" w14:textId="77777777" w:rsidR="00401367" w:rsidRPr="00957AFA" w:rsidRDefault="00401367" w:rsidP="000E380E">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025" w:type="dxa"/>
            <w:gridSpan w:val="2"/>
            <w:shd w:val="clear" w:color="000000" w:fill="D9D9D9"/>
            <w:vAlign w:val="center"/>
            <w:hideMark/>
          </w:tcPr>
          <w:p w14:paraId="49E298B6" w14:textId="77777777" w:rsidR="00401367" w:rsidRPr="00957AFA" w:rsidRDefault="00401367" w:rsidP="000E380E">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401367" w:rsidRPr="00957AFA" w14:paraId="1E3B85A3" w14:textId="77777777" w:rsidTr="006C10EA">
        <w:trPr>
          <w:trHeight w:val="1216"/>
          <w:jc w:val="center"/>
        </w:trPr>
        <w:tc>
          <w:tcPr>
            <w:tcW w:w="2141" w:type="dxa"/>
            <w:shd w:val="clear" w:color="auto" w:fill="92D050"/>
            <w:vAlign w:val="center"/>
            <w:hideMark/>
          </w:tcPr>
          <w:p w14:paraId="24716D4E" w14:textId="63C2D941" w:rsidR="00401367" w:rsidRPr="006C10EA" w:rsidRDefault="006C10EA" w:rsidP="000E380E">
            <w:pPr>
              <w:keepLines w:val="0"/>
              <w:spacing w:after="0" w:line="240" w:lineRule="auto"/>
              <w:jc w:val="both"/>
              <w:rPr>
                <w:rFonts w:ascii="Arial" w:eastAsia="Times New Roman" w:hAnsi="Arial" w:cs="Arial"/>
                <w:b/>
                <w:bCs/>
                <w:sz w:val="16"/>
                <w:szCs w:val="16"/>
              </w:rPr>
            </w:pPr>
            <w:r w:rsidRPr="006C10EA">
              <w:rPr>
                <w:rFonts w:ascii="Arial" w:eastAsia="Times New Roman" w:hAnsi="Arial" w:cs="Arial"/>
                <w:b/>
                <w:bCs/>
                <w:sz w:val="16"/>
                <w:szCs w:val="16"/>
              </w:rPr>
              <w:t>Varstvo in ohranjanje biotske raznovrstnosti in ekosistemov</w:t>
            </w:r>
          </w:p>
        </w:tc>
        <w:tc>
          <w:tcPr>
            <w:tcW w:w="371" w:type="dxa"/>
            <w:shd w:val="clear" w:color="auto" w:fill="FFFFFF" w:themeFill="background1"/>
            <w:vAlign w:val="center"/>
            <w:hideMark/>
          </w:tcPr>
          <w:p w14:paraId="2E7B0C53" w14:textId="55E341ED" w:rsidR="00401367" w:rsidRPr="00957AFA" w:rsidRDefault="00401367" w:rsidP="000E380E">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c>
          <w:tcPr>
            <w:tcW w:w="371" w:type="dxa"/>
            <w:shd w:val="clear" w:color="auto" w:fill="92D050"/>
            <w:vAlign w:val="center"/>
            <w:hideMark/>
          </w:tcPr>
          <w:p w14:paraId="41948E77" w14:textId="2C271262" w:rsidR="00401367" w:rsidRPr="00957AFA" w:rsidRDefault="00F62C5C" w:rsidP="000E380E">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X</w:t>
            </w:r>
          </w:p>
        </w:tc>
        <w:tc>
          <w:tcPr>
            <w:tcW w:w="7025" w:type="dxa"/>
            <w:gridSpan w:val="2"/>
            <w:shd w:val="clear" w:color="auto" w:fill="auto"/>
            <w:vAlign w:val="center"/>
            <w:hideMark/>
          </w:tcPr>
          <w:p w14:paraId="26975DB2" w14:textId="6960679B" w:rsidR="00F62C5C" w:rsidRPr="00F62C5C" w:rsidRDefault="00F62C5C" w:rsidP="00F62C5C">
            <w:pPr>
              <w:keepLines w:val="0"/>
              <w:spacing w:after="0" w:line="240" w:lineRule="auto"/>
              <w:jc w:val="both"/>
              <w:rPr>
                <w:rFonts w:ascii="Arial" w:eastAsia="Times New Roman" w:hAnsi="Arial" w:cs="Arial"/>
                <w:sz w:val="16"/>
                <w:szCs w:val="16"/>
              </w:rPr>
            </w:pPr>
            <w:r w:rsidRPr="00F62C5C">
              <w:rPr>
                <w:rFonts w:ascii="Arial" w:eastAsia="Times New Roman" w:hAnsi="Arial" w:cs="Arial"/>
                <w:sz w:val="16"/>
                <w:szCs w:val="16"/>
              </w:rPr>
              <w:t>Vplivi zaradi umestitve konkretnih sončnih elektrarn na obstoječih javnih objektih bodo presojani na nižjih nivojih načrtovanja v skladu z merili za izvajanje projektov, ki bodo za ta namen določena, pri čemer morajo vse predvidene investicije in dejavnosti slediti ciljem na področju varstva in ohranjanja</w:t>
            </w:r>
            <w:r>
              <w:rPr>
                <w:rFonts w:ascii="Arial" w:eastAsia="Times New Roman" w:hAnsi="Arial" w:cs="Arial"/>
                <w:sz w:val="16"/>
                <w:szCs w:val="16"/>
              </w:rPr>
              <w:t xml:space="preserve"> </w:t>
            </w:r>
            <w:r w:rsidRPr="00F62C5C">
              <w:rPr>
                <w:rFonts w:ascii="Arial" w:eastAsia="Times New Roman" w:hAnsi="Arial" w:cs="Arial"/>
                <w:sz w:val="16"/>
                <w:szCs w:val="16"/>
              </w:rPr>
              <w:t xml:space="preserve">biotske raznovrstnosti in ekosistemov. Pri ocenjevanju vpliva je </w:t>
            </w:r>
          </w:p>
          <w:p w14:paraId="6CACB2C8" w14:textId="27F351C9" w:rsidR="00F62C5C" w:rsidRPr="00F62C5C" w:rsidRDefault="00F62C5C" w:rsidP="00F62C5C">
            <w:pPr>
              <w:keepLines w:val="0"/>
              <w:spacing w:after="0" w:line="240" w:lineRule="auto"/>
              <w:jc w:val="both"/>
              <w:rPr>
                <w:rFonts w:ascii="Arial" w:eastAsia="Times New Roman" w:hAnsi="Arial" w:cs="Arial"/>
                <w:sz w:val="16"/>
                <w:szCs w:val="16"/>
              </w:rPr>
            </w:pPr>
            <w:r w:rsidRPr="00F62C5C">
              <w:rPr>
                <w:rFonts w:ascii="Arial" w:eastAsia="Times New Roman" w:hAnsi="Arial" w:cs="Arial"/>
                <w:sz w:val="16"/>
                <w:szCs w:val="16"/>
              </w:rPr>
              <w:t>treba smiselno upoštevati ustrezno evropsko in nacionalno zakonodajo. Ker se investicije izvajajo na obstoječih objektih,</w:t>
            </w:r>
            <w:r>
              <w:rPr>
                <w:rFonts w:ascii="Arial" w:eastAsia="Times New Roman" w:hAnsi="Arial" w:cs="Arial"/>
                <w:sz w:val="16"/>
                <w:szCs w:val="16"/>
              </w:rPr>
              <w:t xml:space="preserve"> </w:t>
            </w:r>
            <w:r w:rsidRPr="00F62C5C">
              <w:rPr>
                <w:rFonts w:ascii="Arial" w:eastAsia="Times New Roman" w:hAnsi="Arial" w:cs="Arial"/>
                <w:sz w:val="16"/>
                <w:szCs w:val="16"/>
              </w:rPr>
              <w:t xml:space="preserve">ocenjujemo, da ne bodo imele negativnega vpliva na zastavljeni </w:t>
            </w:r>
          </w:p>
          <w:p w14:paraId="7B2A3B8D" w14:textId="3853833D" w:rsidR="00401367" w:rsidRPr="00F62C5C" w:rsidRDefault="00F62C5C" w:rsidP="00F62C5C">
            <w:pPr>
              <w:keepLines w:val="0"/>
              <w:spacing w:after="0" w:line="240" w:lineRule="auto"/>
              <w:jc w:val="both"/>
              <w:rPr>
                <w:rFonts w:ascii="Arial" w:eastAsia="Times New Roman" w:hAnsi="Arial" w:cs="Arial"/>
                <w:sz w:val="16"/>
                <w:szCs w:val="16"/>
              </w:rPr>
            </w:pPr>
            <w:proofErr w:type="spellStart"/>
            <w:r w:rsidRPr="00F62C5C">
              <w:rPr>
                <w:rFonts w:ascii="Arial" w:eastAsia="Times New Roman" w:hAnsi="Arial" w:cs="Arial"/>
                <w:sz w:val="16"/>
                <w:szCs w:val="16"/>
              </w:rPr>
              <w:t>okoljski</w:t>
            </w:r>
            <w:proofErr w:type="spellEnd"/>
            <w:r w:rsidRPr="00F62C5C">
              <w:rPr>
                <w:rFonts w:ascii="Arial" w:eastAsia="Times New Roman" w:hAnsi="Arial" w:cs="Arial"/>
                <w:sz w:val="16"/>
                <w:szCs w:val="16"/>
              </w:rPr>
              <w:t xml:space="preserve"> cilj.</w:t>
            </w:r>
          </w:p>
        </w:tc>
      </w:tr>
      <w:tr w:rsidR="00401367" w:rsidRPr="00957AFA" w14:paraId="0929B14D" w14:textId="77777777" w:rsidTr="00A5584D">
        <w:trPr>
          <w:trHeight w:val="95"/>
          <w:jc w:val="center"/>
        </w:trPr>
        <w:tc>
          <w:tcPr>
            <w:tcW w:w="9908" w:type="dxa"/>
            <w:gridSpan w:val="5"/>
            <w:shd w:val="clear" w:color="000000" w:fill="D9D9D9"/>
            <w:vAlign w:val="center"/>
            <w:hideMark/>
          </w:tcPr>
          <w:p w14:paraId="14407DE0" w14:textId="77777777" w:rsidR="00401367" w:rsidRPr="00957AFA" w:rsidRDefault="00401367" w:rsidP="000E380E">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2E345A30" w14:textId="77777777" w:rsidTr="00A5584D">
        <w:trPr>
          <w:trHeight w:val="396"/>
          <w:jc w:val="center"/>
        </w:trPr>
        <w:tc>
          <w:tcPr>
            <w:tcW w:w="2141" w:type="dxa"/>
            <w:shd w:val="clear" w:color="auto" w:fill="auto"/>
            <w:vAlign w:val="center"/>
            <w:hideMark/>
          </w:tcPr>
          <w:p w14:paraId="1F838FEC"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7767" w:type="dxa"/>
            <w:gridSpan w:val="4"/>
            <w:shd w:val="clear" w:color="auto" w:fill="auto"/>
            <w:vAlign w:val="center"/>
            <w:hideMark/>
          </w:tcPr>
          <w:p w14:paraId="15350603" w14:textId="1F541BF0"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FF610D" w:rsidRPr="00957AFA" w14:paraId="1622A9A4" w14:textId="77777777" w:rsidTr="00A5584D">
        <w:trPr>
          <w:trHeight w:val="333"/>
          <w:jc w:val="center"/>
        </w:trPr>
        <w:tc>
          <w:tcPr>
            <w:tcW w:w="2141" w:type="dxa"/>
            <w:shd w:val="clear" w:color="auto" w:fill="auto"/>
            <w:vAlign w:val="center"/>
            <w:hideMark/>
          </w:tcPr>
          <w:p w14:paraId="2974A6A6" w14:textId="77777777" w:rsidR="00FF610D" w:rsidRPr="00957AFA" w:rsidRDefault="00FF610D" w:rsidP="00FF610D">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7767" w:type="dxa"/>
            <w:gridSpan w:val="4"/>
            <w:shd w:val="clear" w:color="auto" w:fill="auto"/>
            <w:vAlign w:val="center"/>
            <w:hideMark/>
          </w:tcPr>
          <w:p w14:paraId="7B2A0585" w14:textId="77777777" w:rsidR="00FF610D" w:rsidRPr="00FF7679" w:rsidRDefault="00FF610D" w:rsidP="00FF610D">
            <w:pPr>
              <w:keepLines w:val="0"/>
              <w:spacing w:after="0" w:line="240" w:lineRule="auto"/>
              <w:jc w:val="both"/>
              <w:rPr>
                <w:rFonts w:ascii="Arial" w:eastAsia="Times New Roman" w:hAnsi="Arial" w:cs="Arial"/>
                <w:color w:val="000000"/>
                <w:sz w:val="16"/>
                <w:szCs w:val="16"/>
              </w:rPr>
            </w:pPr>
            <w:r w:rsidRPr="00FF7679">
              <w:rPr>
                <w:rFonts w:ascii="Arial" w:eastAsia="Times New Roman" w:hAnsi="Arial" w:cs="Arial"/>
                <w:color w:val="000000"/>
                <w:sz w:val="16"/>
                <w:szCs w:val="16"/>
              </w:rPr>
              <w:t xml:space="preserve"> V okviru razpisa so predvidene pravne podlage, katere zavezujejo prejemnike sredstev pri uresničevanju tega cilja</w:t>
            </w:r>
            <w:r>
              <w:rPr>
                <w:rFonts w:ascii="Arial" w:eastAsia="Times New Roman" w:hAnsi="Arial" w:cs="Arial"/>
                <w:color w:val="000000"/>
                <w:sz w:val="16"/>
                <w:szCs w:val="16"/>
              </w:rPr>
              <w:t xml:space="preserve">. </w:t>
            </w:r>
          </w:p>
        </w:tc>
      </w:tr>
      <w:tr w:rsidR="00BE6423" w:rsidRPr="00957AFA" w14:paraId="136F351A" w14:textId="77777777" w:rsidTr="00A5584D">
        <w:trPr>
          <w:trHeight w:val="95"/>
          <w:jc w:val="center"/>
        </w:trPr>
        <w:tc>
          <w:tcPr>
            <w:tcW w:w="9908" w:type="dxa"/>
            <w:gridSpan w:val="5"/>
            <w:shd w:val="clear" w:color="000000" w:fill="D9D9D9"/>
            <w:vAlign w:val="center"/>
            <w:hideMark/>
          </w:tcPr>
          <w:p w14:paraId="4AD2C8D3" w14:textId="77777777" w:rsidR="00BE6423" w:rsidRPr="00957AFA" w:rsidRDefault="00BE6423" w:rsidP="00BE6423">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E6423" w:rsidRPr="00957AFA" w14:paraId="28EA3EE8" w14:textId="77777777" w:rsidTr="00A5584D">
        <w:trPr>
          <w:trHeight w:val="555"/>
          <w:jc w:val="center"/>
        </w:trPr>
        <w:tc>
          <w:tcPr>
            <w:tcW w:w="2141" w:type="dxa"/>
            <w:shd w:val="clear" w:color="auto" w:fill="auto"/>
            <w:vAlign w:val="center"/>
            <w:hideMark/>
          </w:tcPr>
          <w:p w14:paraId="2C54CFE2" w14:textId="77777777" w:rsidR="00BE6423" w:rsidRPr="00F62C5C" w:rsidRDefault="00BE6423" w:rsidP="00BE6423">
            <w:pPr>
              <w:keepLines w:val="0"/>
              <w:spacing w:after="0" w:line="240" w:lineRule="auto"/>
              <w:jc w:val="both"/>
              <w:rPr>
                <w:rFonts w:ascii="Arial" w:eastAsia="Times New Roman" w:hAnsi="Arial" w:cs="Arial"/>
                <w:color w:val="A6A6A6" w:themeColor="background1" w:themeShade="A6"/>
                <w:sz w:val="16"/>
                <w:szCs w:val="16"/>
              </w:rPr>
            </w:pPr>
            <w:r w:rsidRPr="00F62C5C">
              <w:rPr>
                <w:rFonts w:ascii="Arial" w:eastAsia="Times New Roman" w:hAnsi="Arial" w:cs="Arial"/>
                <w:color w:val="A6A6A6" w:themeColor="background1" w:themeShade="A6"/>
                <w:sz w:val="16"/>
                <w:szCs w:val="16"/>
              </w:rPr>
              <w:t>FAZA IZVEDBE PROJEKTA – SE NE IZPOLNJUJE</w:t>
            </w:r>
          </w:p>
        </w:tc>
        <w:tc>
          <w:tcPr>
            <w:tcW w:w="6900" w:type="dxa"/>
            <w:gridSpan w:val="3"/>
            <w:shd w:val="clear" w:color="auto" w:fill="auto"/>
            <w:vAlign w:val="center"/>
            <w:hideMark/>
          </w:tcPr>
          <w:p w14:paraId="4CB7D5BC" w14:textId="77777777" w:rsidR="007F6B4D" w:rsidRPr="00F62C5C" w:rsidRDefault="007F6B4D" w:rsidP="007F6B4D">
            <w:pPr>
              <w:jc w:val="both"/>
              <w:rPr>
                <w:rFonts w:ascii="Arial" w:hAnsi="Arial" w:cs="Arial"/>
                <w:color w:val="A6A6A6" w:themeColor="background1" w:themeShade="A6"/>
                <w:sz w:val="16"/>
                <w:szCs w:val="16"/>
              </w:rPr>
            </w:pPr>
            <w:r w:rsidRPr="00F62C5C">
              <w:rPr>
                <w:rFonts w:ascii="Arial" w:hAnsi="Arial" w:cs="Arial"/>
                <w:color w:val="A6A6A6" w:themeColor="background1" w:themeShade="A6"/>
                <w:sz w:val="16"/>
                <w:szCs w:val="16"/>
              </w:rPr>
              <w:t>Ali vaš projekt pomembno prispeva k varovanju, ohranjanju in obnavljanju biotske raznovrstnosti oziroma k doseganju dobrega stanja ekosistema ali k varovanju ekosistemov, ki so že v dobrem stanju?</w:t>
            </w:r>
          </w:p>
          <w:p w14:paraId="438F75D2" w14:textId="77777777" w:rsidR="007F6B4D" w:rsidRPr="00F62C5C" w:rsidRDefault="007F6B4D" w:rsidP="007F6B4D">
            <w:pPr>
              <w:spacing w:after="0"/>
              <w:jc w:val="both"/>
              <w:rPr>
                <w:rFonts w:ascii="Arial" w:hAnsi="Arial" w:cs="Arial"/>
                <w:color w:val="A6A6A6" w:themeColor="background1" w:themeShade="A6"/>
                <w:sz w:val="16"/>
                <w:szCs w:val="16"/>
              </w:rPr>
            </w:pPr>
            <w:r w:rsidRPr="00F62C5C">
              <w:rPr>
                <w:rFonts w:ascii="Arial" w:hAnsi="Arial" w:cs="Arial"/>
                <w:color w:val="A6A6A6" w:themeColor="background1" w:themeShade="A6"/>
                <w:sz w:val="16"/>
                <w:szCs w:val="16"/>
              </w:rPr>
              <w:t>Na primer na naslednje načine:</w:t>
            </w:r>
          </w:p>
          <w:p w14:paraId="71A7E209" w14:textId="77777777" w:rsidR="007F6B4D" w:rsidRPr="00F62C5C"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proofErr w:type="spellStart"/>
            <w:r w:rsidRPr="00F62C5C">
              <w:rPr>
                <w:rFonts w:ascii="Arial" w:hAnsi="Arial" w:cs="Arial"/>
                <w:color w:val="A6A6A6" w:themeColor="background1" w:themeShade="A6"/>
                <w:sz w:val="16"/>
                <w:szCs w:val="16"/>
                <w:shd w:val="clear" w:color="auto" w:fill="FFFFFF"/>
              </w:rPr>
              <w:t>polnaravnih</w:t>
            </w:r>
            <w:proofErr w:type="spellEnd"/>
            <w:r w:rsidRPr="00F62C5C">
              <w:rPr>
                <w:rFonts w:ascii="Arial" w:hAnsi="Arial" w:cs="Arial"/>
                <w:color w:val="A6A6A6" w:themeColor="background1" w:themeShade="A6"/>
                <w:sz w:val="16"/>
                <w:szCs w:val="16"/>
                <w:shd w:val="clear" w:color="auto" w:fill="FFFFFF"/>
              </w:rPr>
              <w:t xml:space="preserve">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509770EC" w14:textId="77777777" w:rsidR="007F6B4D" w:rsidRPr="00F62C5C"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F62C5C">
              <w:rPr>
                <w:rFonts w:ascii="Arial" w:hAnsi="Arial" w:cs="Arial"/>
                <w:color w:val="A6A6A6" w:themeColor="background1" w:themeShade="A6"/>
                <w:sz w:val="16"/>
                <w:szCs w:val="16"/>
                <w:shd w:val="clear" w:color="auto" w:fill="FFFFFF"/>
              </w:rPr>
              <w:t>s trajnostno rabo zemljišč in trajnostnim gospodarjenjem z njimi, vključno z ustrezno zaščito biotske raznovrstnosti tal, nevtralnostjo pri degradaciji tal in sanacijo kontaminiranih območij;</w:t>
            </w:r>
          </w:p>
          <w:p w14:paraId="5CD3FF19" w14:textId="77777777" w:rsidR="007F6B4D" w:rsidRPr="00F62C5C"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F62C5C">
              <w:rPr>
                <w:rFonts w:ascii="Arial" w:hAnsi="Arial" w:cs="Arial"/>
                <w:color w:val="A6A6A6" w:themeColor="background1" w:themeShade="A6"/>
                <w:sz w:val="16"/>
                <w:szCs w:val="16"/>
                <w:shd w:val="clear" w:color="auto" w:fill="FFFFFF"/>
              </w:rPr>
              <w:t>s trajnostnimi kmetijskimi praksami, vključno s tistimi, ki prispevajo h krepitvi biotske raznovrstnosti ali k zaustavitvi ali preprečevanju degradacije tal in drugih ekosistemov, krčenja gozdov in izgube habitatov;</w:t>
            </w:r>
          </w:p>
          <w:p w14:paraId="4BEE5B77" w14:textId="77777777" w:rsidR="007F6B4D" w:rsidRPr="00F62C5C"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F62C5C">
              <w:rPr>
                <w:rFonts w:ascii="Arial" w:hAnsi="Arial" w:cs="Arial"/>
                <w:color w:val="A6A6A6" w:themeColor="background1" w:themeShade="A6"/>
                <w:sz w:val="16"/>
                <w:szCs w:val="16"/>
                <w:shd w:val="clear" w:color="auto" w:fill="FFFFFF"/>
              </w:rPr>
              <w:t>s trajnostnim gospodarjenjem z gozdovi, vključno s praksami in rabami gozdov in gozdnih zemljišč, ki prispevajo h krepitvi biotske raznovrstnosti ali k zaustavitvi ali preprečevanju degradacije ekosistemov, krčenja gozdov in izgube habitatov, ali</w:t>
            </w:r>
          </w:p>
          <w:p w14:paraId="1237C7F7" w14:textId="77777777" w:rsidR="007F6B4D" w:rsidRPr="00F62C5C"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F62C5C">
              <w:rPr>
                <w:rFonts w:ascii="Arial" w:hAnsi="Arial" w:cs="Arial"/>
                <w:color w:val="A6A6A6" w:themeColor="background1" w:themeShade="A6"/>
                <w:sz w:val="16"/>
                <w:szCs w:val="16"/>
                <w:shd w:val="clear" w:color="auto" w:fill="FFFFFF"/>
              </w:rPr>
              <w:t xml:space="preserve">z omogočanjem katere koli od zgoraj navedenih dejavnostih: </w:t>
            </w:r>
          </w:p>
          <w:p w14:paraId="00FEF925" w14:textId="77777777" w:rsidR="007F6B4D" w:rsidRPr="00F62C5C" w:rsidRDefault="007F6B4D" w:rsidP="007F6B4D">
            <w:pPr>
              <w:pStyle w:val="Odstavekseznama"/>
              <w:keepLines w:val="0"/>
              <w:numPr>
                <w:ilvl w:val="0"/>
                <w:numId w:val="37"/>
              </w:numPr>
              <w:spacing w:after="0" w:line="240" w:lineRule="auto"/>
              <w:ind w:left="997" w:hanging="283"/>
              <w:rPr>
                <w:rFonts w:ascii="Arial" w:hAnsi="Arial" w:cs="Arial"/>
                <w:color w:val="A6A6A6" w:themeColor="background1" w:themeShade="A6"/>
                <w:sz w:val="16"/>
                <w:szCs w:val="16"/>
                <w:shd w:val="clear" w:color="auto" w:fill="FFFFFF"/>
              </w:rPr>
            </w:pPr>
            <w:r w:rsidRPr="00F62C5C">
              <w:rPr>
                <w:rFonts w:ascii="Arial" w:hAnsi="Arial" w:cs="Arial"/>
                <w:color w:val="A6A6A6" w:themeColor="background1" w:themeShade="A6"/>
                <w:sz w:val="16"/>
                <w:szCs w:val="16"/>
                <w:shd w:val="clear" w:color="auto" w:fill="FFFFFF"/>
              </w:rPr>
              <w:t xml:space="preserve">ne povzroča odvisnosti od sredstev, ki ogrožajo dolgoročne </w:t>
            </w:r>
            <w:proofErr w:type="spellStart"/>
            <w:r w:rsidRPr="00F62C5C">
              <w:rPr>
                <w:rFonts w:ascii="Arial" w:hAnsi="Arial" w:cs="Arial"/>
                <w:color w:val="A6A6A6" w:themeColor="background1" w:themeShade="A6"/>
                <w:sz w:val="16"/>
                <w:szCs w:val="16"/>
                <w:shd w:val="clear" w:color="auto" w:fill="FFFFFF"/>
              </w:rPr>
              <w:t>okoljske</w:t>
            </w:r>
            <w:proofErr w:type="spellEnd"/>
            <w:r w:rsidRPr="00F62C5C">
              <w:rPr>
                <w:rFonts w:ascii="Arial" w:hAnsi="Arial" w:cs="Arial"/>
                <w:color w:val="A6A6A6" w:themeColor="background1" w:themeShade="A6"/>
                <w:sz w:val="16"/>
                <w:szCs w:val="16"/>
                <w:shd w:val="clear" w:color="auto" w:fill="FFFFFF"/>
              </w:rPr>
              <w:t xml:space="preserve"> cilje, ob upoštevanju ekonomske življenjske dobe teh sredstev, in</w:t>
            </w:r>
          </w:p>
          <w:p w14:paraId="50A8AC93" w14:textId="77777777" w:rsidR="007F6B4D" w:rsidRPr="00F62C5C" w:rsidRDefault="007F6B4D" w:rsidP="007F6B4D">
            <w:pPr>
              <w:pStyle w:val="Odstavekseznama"/>
              <w:keepLines w:val="0"/>
              <w:numPr>
                <w:ilvl w:val="0"/>
                <w:numId w:val="37"/>
              </w:numPr>
              <w:spacing w:after="0" w:line="240" w:lineRule="auto"/>
              <w:ind w:left="997" w:hanging="283"/>
              <w:rPr>
                <w:rFonts w:ascii="Arial" w:hAnsi="Arial" w:cs="Arial"/>
                <w:color w:val="A6A6A6" w:themeColor="background1" w:themeShade="A6"/>
                <w:sz w:val="16"/>
                <w:szCs w:val="16"/>
                <w:shd w:val="clear" w:color="auto" w:fill="FFFFFF"/>
              </w:rPr>
            </w:pPr>
            <w:r w:rsidRPr="00F62C5C">
              <w:rPr>
                <w:rFonts w:ascii="Arial" w:hAnsi="Arial" w:cs="Arial"/>
                <w:color w:val="A6A6A6" w:themeColor="background1" w:themeShade="A6"/>
                <w:sz w:val="16"/>
                <w:szCs w:val="16"/>
                <w:shd w:val="clear" w:color="auto" w:fill="FFFFFF"/>
              </w:rPr>
              <w:t>ima pomemben pozitiven vpliv na okolje na podlagi vidikov življenjskega cikla.</w:t>
            </w:r>
          </w:p>
          <w:p w14:paraId="433A6F88" w14:textId="77777777" w:rsidR="00BE6423" w:rsidRPr="00F62C5C" w:rsidRDefault="00BE6423" w:rsidP="00F62C5C">
            <w:pPr>
              <w:keepLines w:val="0"/>
              <w:spacing w:after="0" w:line="240" w:lineRule="auto"/>
              <w:jc w:val="both"/>
              <w:rPr>
                <w:rFonts w:ascii="Arial" w:eastAsia="Times New Roman" w:hAnsi="Arial" w:cs="Arial"/>
                <w:color w:val="A6A6A6" w:themeColor="background1" w:themeShade="A6"/>
                <w:sz w:val="16"/>
                <w:szCs w:val="16"/>
              </w:rPr>
            </w:pPr>
          </w:p>
        </w:tc>
        <w:tc>
          <w:tcPr>
            <w:tcW w:w="867" w:type="dxa"/>
            <w:shd w:val="clear" w:color="auto" w:fill="auto"/>
            <w:vAlign w:val="center"/>
            <w:hideMark/>
          </w:tcPr>
          <w:p w14:paraId="33D595AA" w14:textId="77777777" w:rsidR="00BE6423" w:rsidRPr="00F62C5C" w:rsidRDefault="00BE6423" w:rsidP="00BE6423">
            <w:pPr>
              <w:keepLines w:val="0"/>
              <w:spacing w:after="0" w:line="240" w:lineRule="auto"/>
              <w:rPr>
                <w:rFonts w:ascii="Arial" w:eastAsia="Times New Roman" w:hAnsi="Arial" w:cs="Arial"/>
                <w:color w:val="A6A6A6" w:themeColor="background1" w:themeShade="A6"/>
                <w:sz w:val="16"/>
                <w:szCs w:val="16"/>
              </w:rPr>
            </w:pPr>
            <w:r w:rsidRPr="00F62C5C">
              <w:rPr>
                <w:rFonts w:ascii="Arial" w:eastAsia="Times New Roman" w:hAnsi="Arial" w:cs="Arial"/>
                <w:color w:val="A6A6A6" w:themeColor="background1" w:themeShade="A6"/>
                <w:sz w:val="16"/>
                <w:szCs w:val="16"/>
              </w:rPr>
              <w:t>DA</w:t>
            </w:r>
          </w:p>
          <w:p w14:paraId="23DB6BC2" w14:textId="77777777" w:rsidR="00BE6423" w:rsidRPr="00F62C5C" w:rsidRDefault="00BE6423" w:rsidP="00BE6423">
            <w:pPr>
              <w:keepLines w:val="0"/>
              <w:spacing w:after="0" w:line="240" w:lineRule="auto"/>
              <w:rPr>
                <w:rFonts w:ascii="Arial" w:eastAsia="Times New Roman" w:hAnsi="Arial" w:cs="Arial"/>
                <w:color w:val="A6A6A6" w:themeColor="background1" w:themeShade="A6"/>
                <w:sz w:val="16"/>
                <w:szCs w:val="16"/>
              </w:rPr>
            </w:pPr>
          </w:p>
          <w:p w14:paraId="33C1B284" w14:textId="77777777" w:rsidR="00BE6423" w:rsidRPr="00F62C5C" w:rsidRDefault="00BE6423" w:rsidP="00BE6423">
            <w:pPr>
              <w:keepLines w:val="0"/>
              <w:spacing w:after="0" w:line="240" w:lineRule="auto"/>
              <w:rPr>
                <w:rFonts w:ascii="Arial" w:eastAsia="Times New Roman" w:hAnsi="Arial" w:cs="Arial"/>
                <w:color w:val="A6A6A6" w:themeColor="background1" w:themeShade="A6"/>
                <w:sz w:val="16"/>
                <w:szCs w:val="16"/>
              </w:rPr>
            </w:pPr>
            <w:r w:rsidRPr="00F62C5C">
              <w:rPr>
                <w:rFonts w:ascii="Arial" w:eastAsia="Times New Roman" w:hAnsi="Arial" w:cs="Arial"/>
                <w:color w:val="A6A6A6" w:themeColor="background1" w:themeShade="A6"/>
                <w:sz w:val="16"/>
                <w:szCs w:val="16"/>
              </w:rPr>
              <w:t>NE</w:t>
            </w:r>
          </w:p>
        </w:tc>
      </w:tr>
      <w:tr w:rsidR="00BE6423" w:rsidRPr="00957AFA" w14:paraId="73026BB0" w14:textId="77777777" w:rsidTr="00A5584D">
        <w:trPr>
          <w:trHeight w:val="333"/>
          <w:jc w:val="center"/>
        </w:trPr>
        <w:tc>
          <w:tcPr>
            <w:tcW w:w="2141" w:type="dxa"/>
            <w:shd w:val="clear" w:color="auto" w:fill="auto"/>
            <w:vAlign w:val="center"/>
            <w:hideMark/>
          </w:tcPr>
          <w:p w14:paraId="3D7C12AA" w14:textId="77777777" w:rsidR="00BE6423" w:rsidRPr="00F62C5C" w:rsidRDefault="00BE6423" w:rsidP="00BE6423">
            <w:pPr>
              <w:keepLines w:val="0"/>
              <w:spacing w:after="0" w:line="240" w:lineRule="auto"/>
              <w:jc w:val="both"/>
              <w:rPr>
                <w:rFonts w:ascii="Arial" w:eastAsia="Times New Roman" w:hAnsi="Arial" w:cs="Arial"/>
                <w:color w:val="A6A6A6" w:themeColor="background1" w:themeShade="A6"/>
                <w:sz w:val="16"/>
                <w:szCs w:val="16"/>
              </w:rPr>
            </w:pPr>
            <w:r w:rsidRPr="00F62C5C">
              <w:rPr>
                <w:rFonts w:ascii="Arial" w:eastAsia="Times New Roman" w:hAnsi="Arial" w:cs="Arial"/>
                <w:color w:val="A6A6A6" w:themeColor="background1" w:themeShade="A6"/>
                <w:sz w:val="16"/>
                <w:szCs w:val="16"/>
              </w:rPr>
              <w:t>POJASNILA/DOKAZILA</w:t>
            </w:r>
          </w:p>
        </w:tc>
        <w:tc>
          <w:tcPr>
            <w:tcW w:w="7767" w:type="dxa"/>
            <w:gridSpan w:val="4"/>
            <w:shd w:val="clear" w:color="auto" w:fill="auto"/>
            <w:vAlign w:val="center"/>
            <w:hideMark/>
          </w:tcPr>
          <w:p w14:paraId="5BE4C911" w14:textId="77777777" w:rsidR="00BE6423" w:rsidRPr="00F62C5C" w:rsidRDefault="00BE6423" w:rsidP="00BE6423">
            <w:pPr>
              <w:keepLines w:val="0"/>
              <w:spacing w:after="0" w:line="240" w:lineRule="auto"/>
              <w:rPr>
                <w:rFonts w:ascii="Arial" w:eastAsia="Times New Roman" w:hAnsi="Arial" w:cs="Arial"/>
                <w:color w:val="A6A6A6" w:themeColor="background1" w:themeShade="A6"/>
                <w:sz w:val="16"/>
                <w:szCs w:val="16"/>
              </w:rPr>
            </w:pPr>
          </w:p>
        </w:tc>
      </w:tr>
    </w:tbl>
    <w:p w14:paraId="3EEA28F6" w14:textId="77777777" w:rsidR="00957AFA" w:rsidRDefault="00957AFA" w:rsidP="001B4984">
      <w:pPr>
        <w:jc w:val="both"/>
        <w:rPr>
          <w:rFonts w:ascii="Arial" w:hAnsi="Arial" w:cs="Arial"/>
          <w:color w:val="000000"/>
          <w:sz w:val="20"/>
          <w:szCs w:val="20"/>
        </w:rPr>
      </w:pPr>
    </w:p>
    <w:p w14:paraId="3832401B" w14:textId="1021EE66" w:rsidR="00957AFA" w:rsidRDefault="00957AFA" w:rsidP="001B4984">
      <w:pPr>
        <w:jc w:val="both"/>
        <w:rPr>
          <w:rFonts w:ascii="Arial" w:hAnsi="Arial" w:cs="Arial"/>
          <w:color w:val="000000"/>
          <w:sz w:val="20"/>
          <w:szCs w:val="20"/>
        </w:rPr>
      </w:pPr>
    </w:p>
    <w:tbl>
      <w:tblPr>
        <w:tblStyle w:val="Tabelamrea"/>
        <w:tblpPr w:leftFromText="142" w:rightFromText="142" w:vertAnchor="page" w:horzAnchor="margin" w:tblpY="114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
        <w:gridCol w:w="5098"/>
      </w:tblGrid>
      <w:tr w:rsidR="00EA0675" w:rsidRPr="00666691" w14:paraId="6ACA452C" w14:textId="77777777" w:rsidTr="00A5584D">
        <w:trPr>
          <w:trHeight w:hRule="exact" w:val="851"/>
        </w:trPr>
        <w:tc>
          <w:tcPr>
            <w:tcW w:w="9062" w:type="dxa"/>
            <w:gridSpan w:val="3"/>
            <w:vAlign w:val="bottom"/>
          </w:tcPr>
          <w:p w14:paraId="7AD2245F" w14:textId="77777777" w:rsidR="00EA0675" w:rsidRPr="00666691" w:rsidRDefault="00EA0675" w:rsidP="00EA0675">
            <w:pPr>
              <w:pStyle w:val="Naslovpublikacije"/>
              <w:spacing w:after="0"/>
              <w:jc w:val="left"/>
              <w:rPr>
                <w:rFonts w:eastAsiaTheme="minorHAnsi" w:cs="Arial"/>
                <w:b w:val="0"/>
                <w:color w:val="auto"/>
                <w:sz w:val="24"/>
              </w:rPr>
            </w:pPr>
            <w:r w:rsidRPr="00666691">
              <w:rPr>
                <w:rFonts w:eastAsiaTheme="minorHAnsi" w:cs="Arial"/>
                <w:b w:val="0"/>
                <w:color w:val="auto"/>
                <w:sz w:val="24"/>
              </w:rPr>
              <w:t>V/na:</w:t>
            </w:r>
          </w:p>
        </w:tc>
      </w:tr>
      <w:tr w:rsidR="00EA0675" w:rsidRPr="00666691" w14:paraId="5C0EAEB3" w14:textId="77777777" w:rsidTr="00A5584D">
        <w:trPr>
          <w:trHeight w:val="1188"/>
        </w:trPr>
        <w:tc>
          <w:tcPr>
            <w:tcW w:w="3397" w:type="dxa"/>
            <w:vMerge w:val="restart"/>
          </w:tcPr>
          <w:p w14:paraId="6CCCA224" w14:textId="77777777" w:rsidR="00EA0675" w:rsidRPr="00666691" w:rsidRDefault="00EA0675" w:rsidP="00EA0675">
            <w:pPr>
              <w:pStyle w:val="Naslovpublikacije"/>
              <w:spacing w:before="120" w:after="0"/>
              <w:jc w:val="left"/>
              <w:rPr>
                <w:rFonts w:eastAsiaTheme="minorHAnsi" w:cs="Arial"/>
                <w:b w:val="0"/>
                <w:color w:val="auto"/>
                <w:sz w:val="24"/>
              </w:rPr>
            </w:pPr>
            <w:r w:rsidRPr="00666691">
              <w:rPr>
                <w:rFonts w:eastAsiaTheme="minorHAnsi" w:cs="Arial"/>
                <w:b w:val="0"/>
                <w:color w:val="auto"/>
                <w:sz w:val="24"/>
              </w:rPr>
              <w:t>Datum:</w:t>
            </w:r>
          </w:p>
          <w:p w14:paraId="01753458" w14:textId="77777777" w:rsidR="00EA0675" w:rsidRPr="00666691" w:rsidRDefault="00EA0675" w:rsidP="00EA0675">
            <w:pPr>
              <w:pStyle w:val="Naslovpublikacije"/>
              <w:spacing w:after="0"/>
              <w:jc w:val="left"/>
              <w:rPr>
                <w:rFonts w:eastAsiaTheme="minorHAnsi" w:cs="Arial"/>
                <w:b w:val="0"/>
                <w:color w:val="auto"/>
                <w:sz w:val="24"/>
              </w:rPr>
            </w:pPr>
          </w:p>
          <w:p w14:paraId="0865D1CA" w14:textId="77777777" w:rsidR="00EA0675" w:rsidRPr="00666691" w:rsidRDefault="00EA0675" w:rsidP="00EA0675">
            <w:pPr>
              <w:pStyle w:val="Naslovpublikacije"/>
              <w:spacing w:after="0"/>
              <w:jc w:val="left"/>
              <w:rPr>
                <w:rFonts w:eastAsiaTheme="minorHAnsi" w:cs="Arial"/>
                <w:b w:val="0"/>
                <w:color w:val="auto"/>
                <w:sz w:val="24"/>
              </w:rPr>
            </w:pPr>
          </w:p>
          <w:p w14:paraId="452DE03D" w14:textId="77777777" w:rsidR="00EA0675" w:rsidRPr="00666691" w:rsidRDefault="00EA0675" w:rsidP="00EA0675">
            <w:pPr>
              <w:pStyle w:val="Naslovpublikacije"/>
              <w:spacing w:after="0"/>
              <w:jc w:val="left"/>
              <w:rPr>
                <w:rFonts w:eastAsiaTheme="minorHAnsi" w:cs="Arial"/>
                <w:b w:val="0"/>
                <w:color w:val="auto"/>
                <w:sz w:val="24"/>
              </w:rPr>
            </w:pPr>
          </w:p>
          <w:p w14:paraId="0C006FCC" w14:textId="77777777" w:rsidR="00EA0675" w:rsidRPr="00666691" w:rsidRDefault="00EA0675" w:rsidP="00EA0675">
            <w:pPr>
              <w:pStyle w:val="Naslovpublikacije"/>
              <w:spacing w:after="0"/>
              <w:jc w:val="left"/>
              <w:rPr>
                <w:rFonts w:eastAsiaTheme="minorHAnsi" w:cs="Arial"/>
                <w:b w:val="0"/>
                <w:color w:val="auto"/>
                <w:sz w:val="24"/>
              </w:rPr>
            </w:pPr>
            <w:r w:rsidRPr="00666691">
              <w:rPr>
                <w:rFonts w:eastAsiaTheme="minorHAnsi" w:cs="Arial"/>
                <w:b w:val="0"/>
                <w:color w:val="auto"/>
                <w:sz w:val="24"/>
              </w:rPr>
              <w:t>Žig:</w:t>
            </w:r>
          </w:p>
        </w:tc>
        <w:tc>
          <w:tcPr>
            <w:tcW w:w="567" w:type="dxa"/>
            <w:vMerge w:val="restart"/>
          </w:tcPr>
          <w:p w14:paraId="07CDA900" w14:textId="77777777" w:rsidR="00EA0675" w:rsidRPr="00666691" w:rsidRDefault="00EA0675" w:rsidP="00EA0675">
            <w:pPr>
              <w:pStyle w:val="Naslovpublikacije"/>
              <w:spacing w:after="0"/>
              <w:jc w:val="left"/>
              <w:rPr>
                <w:rFonts w:eastAsiaTheme="minorHAnsi" w:cs="Arial"/>
                <w:b w:val="0"/>
                <w:color w:val="auto"/>
                <w:sz w:val="24"/>
              </w:rPr>
            </w:pPr>
          </w:p>
        </w:tc>
        <w:tc>
          <w:tcPr>
            <w:tcW w:w="5098" w:type="dxa"/>
          </w:tcPr>
          <w:p w14:paraId="77D907D7" w14:textId="6AA50532" w:rsidR="00EA0675" w:rsidRPr="00666691" w:rsidRDefault="00EA0675" w:rsidP="00EA0675">
            <w:pPr>
              <w:pStyle w:val="Naslovpublikacije"/>
              <w:spacing w:before="120" w:after="0"/>
              <w:rPr>
                <w:rFonts w:eastAsiaTheme="minorHAnsi" w:cs="Arial"/>
                <w:b w:val="0"/>
                <w:color w:val="auto"/>
                <w:sz w:val="24"/>
              </w:rPr>
            </w:pPr>
            <w:r>
              <w:rPr>
                <w:rFonts w:eastAsiaTheme="minorHAnsi" w:cs="Arial"/>
                <w:b w:val="0"/>
                <w:color w:val="auto"/>
                <w:sz w:val="24"/>
              </w:rPr>
              <w:t xml:space="preserve">Ime in priimek </w:t>
            </w:r>
            <w:r w:rsidR="00D5566D" w:rsidRPr="00D5566D">
              <w:rPr>
                <w:rFonts w:eastAsiaTheme="minorHAnsi" w:cs="Arial"/>
                <w:b w:val="0"/>
                <w:color w:val="auto"/>
                <w:sz w:val="24"/>
              </w:rPr>
              <w:t>zakonitega zastopnika vlagatelja</w:t>
            </w:r>
            <w:r w:rsidR="00D5566D">
              <w:rPr>
                <w:rFonts w:eastAsiaTheme="minorHAnsi" w:cs="Arial"/>
                <w:b w:val="0"/>
                <w:color w:val="auto"/>
                <w:sz w:val="24"/>
              </w:rPr>
              <w:t>:</w:t>
            </w:r>
          </w:p>
        </w:tc>
      </w:tr>
      <w:tr w:rsidR="00EA0675" w:rsidRPr="00666691" w14:paraId="138F30B9" w14:textId="77777777" w:rsidTr="00A5584D">
        <w:tc>
          <w:tcPr>
            <w:tcW w:w="3397" w:type="dxa"/>
            <w:vMerge/>
          </w:tcPr>
          <w:p w14:paraId="3A5102F0" w14:textId="77777777" w:rsidR="00EA0675" w:rsidRPr="00666691" w:rsidRDefault="00EA0675" w:rsidP="00EA0675">
            <w:pPr>
              <w:pStyle w:val="Naslovpublikacije"/>
              <w:spacing w:after="0"/>
              <w:jc w:val="left"/>
              <w:rPr>
                <w:rFonts w:eastAsiaTheme="minorHAnsi" w:cs="Arial"/>
                <w:b w:val="0"/>
                <w:color w:val="auto"/>
                <w:sz w:val="24"/>
              </w:rPr>
            </w:pPr>
          </w:p>
        </w:tc>
        <w:tc>
          <w:tcPr>
            <w:tcW w:w="567" w:type="dxa"/>
            <w:vMerge/>
          </w:tcPr>
          <w:p w14:paraId="50EA78F8" w14:textId="77777777" w:rsidR="00EA0675" w:rsidRPr="00666691" w:rsidRDefault="00EA0675" w:rsidP="00EA0675">
            <w:pPr>
              <w:pStyle w:val="Naslovpublikacije"/>
              <w:spacing w:after="0"/>
              <w:jc w:val="left"/>
              <w:rPr>
                <w:rFonts w:eastAsiaTheme="minorHAnsi" w:cs="Arial"/>
                <w:b w:val="0"/>
                <w:color w:val="auto"/>
                <w:sz w:val="24"/>
              </w:rPr>
            </w:pPr>
          </w:p>
        </w:tc>
        <w:tc>
          <w:tcPr>
            <w:tcW w:w="5098" w:type="dxa"/>
          </w:tcPr>
          <w:p w14:paraId="4E2F9C62" w14:textId="63632083" w:rsidR="00EA0675" w:rsidRPr="00666691" w:rsidRDefault="00EA0675" w:rsidP="00EA0675">
            <w:pPr>
              <w:pStyle w:val="Naslovpublikacije"/>
              <w:spacing w:before="120" w:after="0"/>
              <w:rPr>
                <w:rFonts w:eastAsiaTheme="minorHAnsi" w:cs="Arial"/>
                <w:b w:val="0"/>
                <w:color w:val="auto"/>
                <w:sz w:val="24"/>
              </w:rPr>
            </w:pPr>
            <w:r>
              <w:rPr>
                <w:rFonts w:eastAsiaTheme="minorHAnsi" w:cs="Arial"/>
                <w:b w:val="0"/>
                <w:color w:val="auto"/>
                <w:sz w:val="24"/>
              </w:rPr>
              <w:t xml:space="preserve">Podpis </w:t>
            </w:r>
            <w:r w:rsidR="00D5566D" w:rsidRPr="00D5566D">
              <w:rPr>
                <w:rFonts w:eastAsiaTheme="minorHAnsi" w:cs="Arial"/>
                <w:b w:val="0"/>
                <w:color w:val="auto"/>
                <w:sz w:val="24"/>
              </w:rPr>
              <w:t>zakonitega zastopnika vlagatelja</w:t>
            </w:r>
            <w:r w:rsidR="00992E9C">
              <w:rPr>
                <w:rFonts w:eastAsiaTheme="minorHAnsi" w:cs="Arial"/>
                <w:b w:val="0"/>
                <w:color w:val="auto"/>
                <w:sz w:val="24"/>
              </w:rPr>
              <w:t>:</w:t>
            </w:r>
          </w:p>
        </w:tc>
      </w:tr>
    </w:tbl>
    <w:p w14:paraId="774CE9DE" w14:textId="77777777" w:rsidR="00957AFA" w:rsidRDefault="00957AFA" w:rsidP="001B4984">
      <w:pPr>
        <w:jc w:val="both"/>
        <w:rPr>
          <w:rFonts w:ascii="Arial" w:hAnsi="Arial" w:cs="Arial"/>
          <w:color w:val="000000"/>
          <w:sz w:val="20"/>
          <w:szCs w:val="20"/>
        </w:rPr>
      </w:pPr>
    </w:p>
    <w:sectPr w:rsidR="00957AFA" w:rsidSect="003E17A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A47C" w14:textId="77777777" w:rsidR="001D5EA7" w:rsidRDefault="001D5EA7" w:rsidP="00E035DA">
      <w:r>
        <w:separator/>
      </w:r>
    </w:p>
  </w:endnote>
  <w:endnote w:type="continuationSeparator" w:id="0">
    <w:p w14:paraId="08AE0ECB" w14:textId="77777777" w:rsidR="001D5EA7" w:rsidRDefault="001D5EA7" w:rsidP="00E035DA">
      <w:r>
        <w:continuationSeparator/>
      </w:r>
    </w:p>
  </w:endnote>
  <w:endnote w:type="continuationNotice" w:id="1">
    <w:p w14:paraId="26639A55" w14:textId="77777777" w:rsidR="001D5EA7" w:rsidRDefault="001D5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Impact"/>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CF51" w14:textId="77777777" w:rsidR="00B24644" w:rsidRDefault="00B2464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8A6F" w14:textId="004FE049" w:rsidR="00B24644" w:rsidRPr="00B24644" w:rsidRDefault="00B24644" w:rsidP="00B24644">
    <w:pPr>
      <w:pStyle w:val="Noga"/>
      <w:keepLines w:val="0"/>
      <w:widowControl w:val="0"/>
      <w:pBdr>
        <w:top w:val="single" w:sz="4" w:space="1" w:color="auto"/>
      </w:pBdr>
      <w:spacing w:after="0" w:line="240" w:lineRule="auto"/>
      <w:rPr>
        <w:rFonts w:asciiTheme="minorHAnsi" w:hAnsiTheme="minorHAnsi" w:cstheme="minorHAnsi"/>
        <w:sz w:val="16"/>
        <w:szCs w:val="16"/>
        <w:lang w:eastAsia="en-US"/>
      </w:rPr>
    </w:pPr>
    <w:r w:rsidRPr="00B24644">
      <w:rPr>
        <w:rFonts w:asciiTheme="minorHAnsi" w:hAnsiTheme="minorHAnsi" w:cstheme="minorHAnsi"/>
        <w:sz w:val="16"/>
        <w:szCs w:val="16"/>
        <w:lang w:eastAsia="en-US"/>
      </w:rPr>
      <w:t xml:space="preserve">NOO; </w:t>
    </w:r>
    <w:r w:rsidR="00E5643D">
      <w:rPr>
        <w:rFonts w:asciiTheme="minorHAnsi" w:hAnsiTheme="minorHAnsi" w:cstheme="minorHAnsi"/>
        <w:sz w:val="16"/>
        <w:szCs w:val="16"/>
        <w:lang w:eastAsia="en-US"/>
      </w:rPr>
      <w:t>N</w:t>
    </w:r>
    <w:r w:rsidRPr="00B24644">
      <w:rPr>
        <w:rFonts w:asciiTheme="minorHAnsi" w:hAnsiTheme="minorHAnsi" w:cstheme="minorHAnsi"/>
        <w:sz w:val="16"/>
        <w:szCs w:val="16"/>
        <w:lang w:eastAsia="en-US"/>
      </w:rPr>
      <w:t>aložba: Proizvodnja elektrike iz obnovljivih virov energije;</w:t>
    </w:r>
  </w:p>
  <w:p w14:paraId="53B29FA9" w14:textId="311ABF84" w:rsidR="00B24644" w:rsidRPr="00B24644" w:rsidRDefault="00B24644" w:rsidP="00B24644">
    <w:pPr>
      <w:pStyle w:val="Noga"/>
      <w:keepLines w:val="0"/>
      <w:widowControl w:val="0"/>
      <w:spacing w:after="0" w:line="240" w:lineRule="auto"/>
      <w:rPr>
        <w:rFonts w:asciiTheme="minorHAnsi" w:hAnsiTheme="minorHAnsi" w:cstheme="minorHAnsi"/>
        <w:b/>
        <w:bCs/>
        <w:sz w:val="16"/>
        <w:szCs w:val="16"/>
        <w:lang w:eastAsia="en-US"/>
      </w:rPr>
    </w:pPr>
    <w:r w:rsidRPr="00B24644">
      <w:rPr>
        <w:rFonts w:asciiTheme="minorHAnsi" w:hAnsiTheme="minorHAnsi" w:cstheme="minorHAnsi"/>
        <w:b/>
        <w:bCs/>
        <w:sz w:val="16"/>
        <w:szCs w:val="16"/>
        <w:lang w:eastAsia="en-US"/>
      </w:rPr>
      <w:t>Javni razpis za sofinanciranje izgradnje novih naprav za proizvodnjo električne energije iz sončne energije na javnih stavbah in parkiriščih za obdobje 202</w:t>
    </w:r>
    <w:r w:rsidR="00912BCF">
      <w:rPr>
        <w:rFonts w:asciiTheme="minorHAnsi" w:hAnsiTheme="minorHAnsi" w:cstheme="minorHAnsi"/>
        <w:b/>
        <w:bCs/>
        <w:sz w:val="16"/>
        <w:szCs w:val="16"/>
        <w:lang w:eastAsia="en-US"/>
      </w:rPr>
      <w:t>5</w:t>
    </w:r>
    <w:r w:rsidRPr="00B24644">
      <w:rPr>
        <w:rFonts w:asciiTheme="minorHAnsi" w:hAnsiTheme="minorHAnsi" w:cstheme="minorHAnsi"/>
        <w:b/>
        <w:bCs/>
        <w:sz w:val="16"/>
        <w:szCs w:val="16"/>
        <w:lang w:eastAsia="en-US"/>
      </w:rPr>
      <w:t xml:space="preserve"> do 2026;</w:t>
    </w:r>
  </w:p>
  <w:p w14:paraId="22E4C7B6" w14:textId="03FF87F0" w:rsidR="00CC08A6" w:rsidRPr="00B24644" w:rsidRDefault="00B24644" w:rsidP="00B24644">
    <w:pPr>
      <w:pStyle w:val="Noga"/>
      <w:keepLines w:val="0"/>
      <w:widowControl w:val="0"/>
      <w:tabs>
        <w:tab w:val="clear" w:pos="4536"/>
      </w:tabs>
      <w:spacing w:after="0" w:line="240" w:lineRule="auto"/>
      <w:rPr>
        <w:rFonts w:asciiTheme="minorHAnsi" w:hAnsiTheme="minorHAnsi" w:cstheme="minorHAnsi"/>
        <w:sz w:val="16"/>
        <w:szCs w:val="16"/>
      </w:rPr>
    </w:pPr>
    <w:r w:rsidRPr="00B24644">
      <w:rPr>
        <w:rFonts w:asciiTheme="minorHAnsi" w:hAnsiTheme="minorHAnsi" w:cstheme="minorHAnsi"/>
        <w:sz w:val="16"/>
        <w:szCs w:val="16"/>
      </w:rPr>
      <w:t>Oznaka: NOO - SE OVE 202</w:t>
    </w:r>
    <w:r w:rsidR="00042FC1">
      <w:rPr>
        <w:rFonts w:asciiTheme="minorHAnsi" w:hAnsiTheme="minorHAnsi" w:cstheme="minorHAnsi"/>
        <w:sz w:val="16"/>
        <w:szCs w:val="16"/>
      </w:rPr>
      <w:t>5</w:t>
    </w:r>
    <w:r w:rsidRPr="00B24644">
      <w:rPr>
        <w:rFonts w:asciiTheme="minorHAnsi" w:hAnsiTheme="minorHAnsi" w:cstheme="minorHAnsi"/>
        <w:b/>
        <w:sz w:val="16"/>
        <w:szCs w:val="16"/>
      </w:rPr>
      <w:tab/>
    </w:r>
    <w:r w:rsidRPr="00B24644">
      <w:rPr>
        <w:rStyle w:val="tevilkastrani"/>
        <w:rFonts w:asciiTheme="minorHAnsi" w:hAnsiTheme="minorHAnsi" w:cstheme="minorHAnsi"/>
        <w:sz w:val="16"/>
        <w:szCs w:val="16"/>
      </w:rPr>
      <w:fldChar w:fldCharType="begin"/>
    </w:r>
    <w:r w:rsidRPr="00B24644">
      <w:rPr>
        <w:rStyle w:val="tevilkastrani"/>
        <w:rFonts w:asciiTheme="minorHAnsi" w:hAnsiTheme="minorHAnsi" w:cstheme="minorHAnsi"/>
        <w:sz w:val="16"/>
        <w:szCs w:val="16"/>
      </w:rPr>
      <w:instrText xml:space="preserve"> PAGE </w:instrText>
    </w:r>
    <w:r w:rsidRPr="00B24644">
      <w:rPr>
        <w:rStyle w:val="tevilkastrani"/>
        <w:rFonts w:asciiTheme="minorHAnsi" w:hAnsiTheme="minorHAnsi" w:cstheme="minorHAnsi"/>
        <w:sz w:val="16"/>
        <w:szCs w:val="16"/>
      </w:rPr>
      <w:fldChar w:fldCharType="separate"/>
    </w:r>
    <w:r>
      <w:rPr>
        <w:rStyle w:val="tevilkastrani"/>
        <w:rFonts w:asciiTheme="minorHAnsi" w:hAnsiTheme="minorHAnsi"/>
        <w:sz w:val="16"/>
        <w:szCs w:val="16"/>
      </w:rPr>
      <w:t>1</w:t>
    </w:r>
    <w:r w:rsidRPr="00B24644">
      <w:rPr>
        <w:rStyle w:val="tevilkastrani"/>
        <w:rFonts w:asciiTheme="minorHAnsi" w:hAnsiTheme="minorHAnsi" w:cstheme="minorHAnsi"/>
        <w:sz w:val="16"/>
        <w:szCs w:val="16"/>
      </w:rPr>
      <w:fldChar w:fldCharType="end"/>
    </w:r>
    <w:r w:rsidRPr="00B24644">
      <w:rPr>
        <w:rStyle w:val="tevilkastrani"/>
        <w:rFonts w:asciiTheme="minorHAnsi" w:hAnsiTheme="minorHAnsi" w:cstheme="minorHAnsi"/>
        <w:sz w:val="16"/>
        <w:szCs w:val="16"/>
      </w:rPr>
      <w:t xml:space="preserve"> / </w:t>
    </w:r>
    <w:r w:rsidRPr="00B24644">
      <w:rPr>
        <w:rStyle w:val="tevilkastrani"/>
        <w:rFonts w:asciiTheme="minorHAnsi" w:hAnsiTheme="minorHAnsi" w:cstheme="minorHAnsi"/>
        <w:sz w:val="16"/>
        <w:szCs w:val="16"/>
      </w:rPr>
      <w:fldChar w:fldCharType="begin"/>
    </w:r>
    <w:r w:rsidRPr="00B24644">
      <w:rPr>
        <w:rStyle w:val="tevilkastrani"/>
        <w:rFonts w:asciiTheme="minorHAnsi" w:hAnsiTheme="minorHAnsi" w:cstheme="minorHAnsi"/>
        <w:sz w:val="16"/>
        <w:szCs w:val="16"/>
      </w:rPr>
      <w:instrText xml:space="preserve"> NUMPAGES </w:instrText>
    </w:r>
    <w:r w:rsidRPr="00B24644">
      <w:rPr>
        <w:rStyle w:val="tevilkastrani"/>
        <w:rFonts w:asciiTheme="minorHAnsi" w:hAnsiTheme="minorHAnsi" w:cstheme="minorHAnsi"/>
        <w:sz w:val="16"/>
        <w:szCs w:val="16"/>
      </w:rPr>
      <w:fldChar w:fldCharType="separate"/>
    </w:r>
    <w:r>
      <w:rPr>
        <w:rStyle w:val="tevilkastrani"/>
        <w:rFonts w:asciiTheme="minorHAnsi" w:hAnsiTheme="minorHAnsi"/>
        <w:sz w:val="16"/>
        <w:szCs w:val="16"/>
      </w:rPr>
      <w:t>8</w:t>
    </w:r>
    <w:r w:rsidRPr="00B24644">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8272" w14:textId="4E8F7871" w:rsidR="00681335" w:rsidRPr="00B24644" w:rsidRDefault="00681335" w:rsidP="00681335">
    <w:pPr>
      <w:pStyle w:val="Noga"/>
      <w:keepLines w:val="0"/>
      <w:widowControl w:val="0"/>
      <w:pBdr>
        <w:top w:val="single" w:sz="4" w:space="1" w:color="auto"/>
      </w:pBdr>
      <w:spacing w:after="0" w:line="240" w:lineRule="auto"/>
      <w:rPr>
        <w:rFonts w:asciiTheme="minorHAnsi" w:hAnsiTheme="minorHAnsi" w:cstheme="minorHAnsi"/>
        <w:sz w:val="16"/>
        <w:szCs w:val="16"/>
        <w:lang w:eastAsia="en-US"/>
      </w:rPr>
    </w:pPr>
    <w:r w:rsidRPr="00B24644">
      <w:rPr>
        <w:rFonts w:asciiTheme="minorHAnsi" w:hAnsiTheme="minorHAnsi" w:cstheme="minorHAnsi"/>
        <w:sz w:val="16"/>
        <w:szCs w:val="16"/>
        <w:lang w:eastAsia="en-US"/>
      </w:rPr>
      <w:t xml:space="preserve">NOO; </w:t>
    </w:r>
    <w:r w:rsidR="00E5643D">
      <w:rPr>
        <w:rFonts w:asciiTheme="minorHAnsi" w:hAnsiTheme="minorHAnsi" w:cstheme="minorHAnsi"/>
        <w:sz w:val="16"/>
        <w:szCs w:val="16"/>
        <w:lang w:eastAsia="en-US"/>
      </w:rPr>
      <w:t>N</w:t>
    </w:r>
    <w:r w:rsidRPr="00B24644">
      <w:rPr>
        <w:rFonts w:asciiTheme="minorHAnsi" w:hAnsiTheme="minorHAnsi" w:cstheme="minorHAnsi"/>
        <w:sz w:val="16"/>
        <w:szCs w:val="16"/>
        <w:lang w:eastAsia="en-US"/>
      </w:rPr>
      <w:t>aložba: Proizvodnja elektrike iz obnovljivih virov energije;</w:t>
    </w:r>
  </w:p>
  <w:p w14:paraId="5A4A0C1B" w14:textId="7B752219" w:rsidR="00681335" w:rsidRPr="00B24644" w:rsidRDefault="00681335" w:rsidP="00681335">
    <w:pPr>
      <w:pStyle w:val="Noga"/>
      <w:keepLines w:val="0"/>
      <w:widowControl w:val="0"/>
      <w:spacing w:after="0" w:line="240" w:lineRule="auto"/>
      <w:rPr>
        <w:rFonts w:asciiTheme="minorHAnsi" w:hAnsiTheme="minorHAnsi" w:cstheme="minorHAnsi"/>
        <w:b/>
        <w:bCs/>
        <w:sz w:val="16"/>
        <w:szCs w:val="16"/>
        <w:lang w:eastAsia="en-US"/>
      </w:rPr>
    </w:pPr>
    <w:r w:rsidRPr="00B24644">
      <w:rPr>
        <w:rFonts w:asciiTheme="minorHAnsi" w:hAnsiTheme="minorHAnsi" w:cstheme="minorHAnsi"/>
        <w:b/>
        <w:bCs/>
        <w:sz w:val="16"/>
        <w:szCs w:val="16"/>
        <w:lang w:eastAsia="en-US"/>
      </w:rPr>
      <w:t>Javni razpis za sofinanciranje izgradnje novih naprav za proizvodnjo električne energije iz sončne energije na javnih stavbah in parkiriščih za obdobje 202</w:t>
    </w:r>
    <w:r w:rsidR="00912BCF">
      <w:rPr>
        <w:rFonts w:asciiTheme="minorHAnsi" w:hAnsiTheme="minorHAnsi" w:cstheme="minorHAnsi"/>
        <w:b/>
        <w:bCs/>
        <w:sz w:val="16"/>
        <w:szCs w:val="16"/>
        <w:lang w:eastAsia="en-US"/>
      </w:rPr>
      <w:t>5</w:t>
    </w:r>
    <w:r w:rsidRPr="00B24644">
      <w:rPr>
        <w:rFonts w:asciiTheme="minorHAnsi" w:hAnsiTheme="minorHAnsi" w:cstheme="minorHAnsi"/>
        <w:b/>
        <w:bCs/>
        <w:sz w:val="16"/>
        <w:szCs w:val="16"/>
        <w:lang w:eastAsia="en-US"/>
      </w:rPr>
      <w:t xml:space="preserve"> do 2026;</w:t>
    </w:r>
  </w:p>
  <w:p w14:paraId="467AD20D" w14:textId="67940D95" w:rsidR="00CC08A6" w:rsidRPr="00B24644" w:rsidRDefault="00B24644" w:rsidP="00B24644">
    <w:pPr>
      <w:pStyle w:val="Noga"/>
      <w:keepLines w:val="0"/>
      <w:widowControl w:val="0"/>
      <w:tabs>
        <w:tab w:val="clear" w:pos="4536"/>
      </w:tabs>
      <w:spacing w:after="0" w:line="240" w:lineRule="auto"/>
      <w:rPr>
        <w:rFonts w:asciiTheme="minorHAnsi" w:hAnsiTheme="minorHAnsi" w:cstheme="minorHAnsi"/>
        <w:sz w:val="16"/>
        <w:szCs w:val="16"/>
      </w:rPr>
    </w:pPr>
    <w:r w:rsidRPr="00B24644">
      <w:rPr>
        <w:rFonts w:asciiTheme="minorHAnsi" w:hAnsiTheme="minorHAnsi" w:cstheme="minorHAnsi"/>
        <w:sz w:val="16"/>
        <w:szCs w:val="16"/>
      </w:rPr>
      <w:t>Oznaka: NOO - SE OVE 202</w:t>
    </w:r>
    <w:r w:rsidR="00042FC1">
      <w:rPr>
        <w:rFonts w:asciiTheme="minorHAnsi" w:hAnsiTheme="minorHAnsi" w:cstheme="minorHAnsi"/>
        <w:sz w:val="16"/>
        <w:szCs w:val="16"/>
      </w:rPr>
      <w:t>5</w:t>
    </w:r>
    <w:r w:rsidRPr="00B24644">
      <w:rPr>
        <w:rFonts w:asciiTheme="minorHAnsi" w:hAnsiTheme="minorHAnsi" w:cstheme="minorHAnsi"/>
        <w:b/>
        <w:sz w:val="16"/>
        <w:szCs w:val="16"/>
      </w:rPr>
      <w:tab/>
    </w:r>
    <w:r w:rsidRPr="00B24644">
      <w:rPr>
        <w:rStyle w:val="tevilkastrani"/>
        <w:rFonts w:asciiTheme="minorHAnsi" w:hAnsiTheme="minorHAnsi" w:cstheme="minorHAnsi"/>
        <w:sz w:val="16"/>
        <w:szCs w:val="16"/>
      </w:rPr>
      <w:fldChar w:fldCharType="begin"/>
    </w:r>
    <w:r w:rsidRPr="00B24644">
      <w:rPr>
        <w:rStyle w:val="tevilkastrani"/>
        <w:rFonts w:asciiTheme="minorHAnsi" w:hAnsiTheme="minorHAnsi" w:cstheme="minorHAnsi"/>
        <w:sz w:val="16"/>
        <w:szCs w:val="16"/>
      </w:rPr>
      <w:instrText xml:space="preserve"> PAGE </w:instrText>
    </w:r>
    <w:r w:rsidRPr="00B24644">
      <w:rPr>
        <w:rStyle w:val="tevilkastrani"/>
        <w:rFonts w:asciiTheme="minorHAnsi" w:hAnsiTheme="minorHAnsi" w:cstheme="minorHAnsi"/>
        <w:sz w:val="16"/>
        <w:szCs w:val="16"/>
      </w:rPr>
      <w:fldChar w:fldCharType="separate"/>
    </w:r>
    <w:r w:rsidRPr="00B24644">
      <w:rPr>
        <w:rStyle w:val="tevilkastrani"/>
        <w:rFonts w:asciiTheme="minorHAnsi" w:hAnsiTheme="minorHAnsi" w:cstheme="minorHAnsi"/>
        <w:sz w:val="16"/>
        <w:szCs w:val="16"/>
      </w:rPr>
      <w:t>2</w:t>
    </w:r>
    <w:r w:rsidRPr="00B24644">
      <w:rPr>
        <w:rStyle w:val="tevilkastrani"/>
        <w:rFonts w:asciiTheme="minorHAnsi" w:hAnsiTheme="minorHAnsi" w:cstheme="minorHAnsi"/>
        <w:sz w:val="16"/>
        <w:szCs w:val="16"/>
      </w:rPr>
      <w:fldChar w:fldCharType="end"/>
    </w:r>
    <w:r w:rsidRPr="00B24644">
      <w:rPr>
        <w:rStyle w:val="tevilkastrani"/>
        <w:rFonts w:asciiTheme="minorHAnsi" w:hAnsiTheme="minorHAnsi" w:cstheme="minorHAnsi"/>
        <w:sz w:val="16"/>
        <w:szCs w:val="16"/>
      </w:rPr>
      <w:t xml:space="preserve"> / </w:t>
    </w:r>
    <w:r w:rsidRPr="00B24644">
      <w:rPr>
        <w:rStyle w:val="tevilkastrani"/>
        <w:rFonts w:asciiTheme="minorHAnsi" w:hAnsiTheme="minorHAnsi" w:cstheme="minorHAnsi"/>
        <w:sz w:val="16"/>
        <w:szCs w:val="16"/>
      </w:rPr>
      <w:fldChar w:fldCharType="begin"/>
    </w:r>
    <w:r w:rsidRPr="00B24644">
      <w:rPr>
        <w:rStyle w:val="tevilkastrani"/>
        <w:rFonts w:asciiTheme="minorHAnsi" w:hAnsiTheme="minorHAnsi" w:cstheme="minorHAnsi"/>
        <w:sz w:val="16"/>
        <w:szCs w:val="16"/>
      </w:rPr>
      <w:instrText xml:space="preserve"> NUMPAGES </w:instrText>
    </w:r>
    <w:r w:rsidRPr="00B24644">
      <w:rPr>
        <w:rStyle w:val="tevilkastrani"/>
        <w:rFonts w:asciiTheme="minorHAnsi" w:hAnsiTheme="minorHAnsi" w:cstheme="minorHAnsi"/>
        <w:sz w:val="16"/>
        <w:szCs w:val="16"/>
      </w:rPr>
      <w:fldChar w:fldCharType="separate"/>
    </w:r>
    <w:r w:rsidRPr="00B24644">
      <w:rPr>
        <w:rStyle w:val="tevilkastrani"/>
        <w:rFonts w:asciiTheme="minorHAnsi" w:hAnsiTheme="minorHAnsi" w:cstheme="minorHAnsi"/>
        <w:sz w:val="16"/>
        <w:szCs w:val="16"/>
      </w:rPr>
      <w:t>25</w:t>
    </w:r>
    <w:r w:rsidRPr="00B24644">
      <w:rPr>
        <w:rStyle w:val="tevilkastrani"/>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4E3C" w14:textId="77777777" w:rsidR="001D5EA7" w:rsidRDefault="001D5EA7" w:rsidP="00E035DA">
      <w:r>
        <w:separator/>
      </w:r>
    </w:p>
  </w:footnote>
  <w:footnote w:type="continuationSeparator" w:id="0">
    <w:p w14:paraId="0F17E4E2" w14:textId="77777777" w:rsidR="001D5EA7" w:rsidRDefault="001D5EA7" w:rsidP="00E035DA">
      <w:r>
        <w:continuationSeparator/>
      </w:r>
    </w:p>
  </w:footnote>
  <w:footnote w:type="continuationNotice" w:id="1">
    <w:p w14:paraId="7F44BDF1" w14:textId="77777777" w:rsidR="001D5EA7" w:rsidRDefault="001D5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6D8D" w14:textId="369446B7" w:rsidR="00CC08A6" w:rsidRDefault="00137C29">
    <w:pPr>
      <w:pStyle w:val="Glava"/>
    </w:pPr>
    <w:r>
      <w:rPr>
        <w:noProof/>
      </w:rPr>
      <w:pict w14:anchorId="5788C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287235" o:spid="_x0000_s1031" type="#_x0000_t136" style="position:absolute;margin-left:0;margin-top:0;width:497.4pt;height:142.1pt;rotation:315;z-index:-251641856;mso-position-horizontal:center;mso-position-horizontal-relative:margin;mso-position-vertical:center;mso-position-vertical-relative:margin" o:allowincell="f" fillcolor="silver" stroked="f">
          <v:fill opacity=".5"/>
          <v:textpath style="font-family:&quot;Cambria&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9400" w14:textId="5E092E8E" w:rsidR="00CC08A6" w:rsidRDefault="00137C29">
    <w:pPr>
      <w:pStyle w:val="Glava"/>
    </w:pPr>
    <w:r>
      <w:rPr>
        <w:noProof/>
      </w:rPr>
      <w:pict w14:anchorId="7B008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287236" o:spid="_x0000_s1032" type="#_x0000_t136" style="position:absolute;margin-left:0;margin-top:0;width:497.4pt;height:142.1pt;rotation:315;z-index:-251639808;mso-position-horizontal:center;mso-position-horizontal-relative:margin;mso-position-vertical:center;mso-position-vertical-relative:margin" o:allowincell="f" fillcolor="silver" stroked="f">
          <v:fill opacity=".5"/>
          <v:textpath style="font-family:&quot;Cambria&quot;;font-size:1pt" string="OSNUTE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5C86" w14:textId="01329BA9" w:rsidR="00CC08A6" w:rsidRDefault="00137C29" w:rsidP="002E39AE">
    <w:pPr>
      <w:pStyle w:val="Glava"/>
      <w:tabs>
        <w:tab w:val="left" w:pos="5112"/>
      </w:tabs>
      <w:rPr>
        <w:rFonts w:cs="Arial"/>
        <w:sz w:val="16"/>
      </w:rPr>
    </w:pPr>
    <w:r>
      <w:rPr>
        <w:noProof/>
      </w:rPr>
      <w:pict w14:anchorId="584F9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287234" o:spid="_x0000_s1030" type="#_x0000_t136" style="position:absolute;margin-left:0;margin-top:0;width:497.4pt;height:142.1pt;rotation:315;z-index:-251643904;mso-position-horizontal:center;mso-position-horizontal-relative:margin;mso-position-vertical:center;mso-position-vertical-relative:margin" o:allowincell="f" fillcolor="silver" stroked="f">
          <v:fill opacity=".5"/>
          <v:textpath style="font-family:&quot;Cambria&quot;;font-size:1pt" string="OSNUTEK"/>
          <w10:wrap anchorx="margin" anchory="margin"/>
        </v:shape>
      </w:pict>
    </w:r>
    <w:r w:rsidR="00E17870">
      <w:rPr>
        <w:noProof/>
      </w:rPr>
      <w:drawing>
        <wp:anchor distT="0" distB="0" distL="114300" distR="114300" simplePos="0" relativeHeight="251670528" behindDoc="0" locked="0" layoutInCell="1" allowOverlap="1" wp14:anchorId="7EC9A588" wp14:editId="18E04367">
          <wp:simplePos x="0" y="0"/>
          <wp:positionH relativeFrom="column">
            <wp:posOffset>-548103</wp:posOffset>
          </wp:positionH>
          <wp:positionV relativeFrom="paragraph">
            <wp:posOffset>-67743</wp:posOffset>
          </wp:positionV>
          <wp:extent cx="2942590" cy="305435"/>
          <wp:effectExtent l="0" t="0" r="0" b="0"/>
          <wp:wrapNone/>
          <wp:docPr id="15424" name="Slika 1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8A6">
      <w:rPr>
        <w:noProof/>
      </w:rPr>
      <mc:AlternateContent>
        <mc:Choice Requires="wpg">
          <w:drawing>
            <wp:anchor distT="0" distB="0" distL="114300" distR="114300" simplePos="0" relativeHeight="251667456" behindDoc="0" locked="0" layoutInCell="1" allowOverlap="1" wp14:anchorId="2C777B11" wp14:editId="7EB8F983">
              <wp:simplePos x="0" y="0"/>
              <wp:positionH relativeFrom="column">
                <wp:posOffset>2398180</wp:posOffset>
              </wp:positionH>
              <wp:positionV relativeFrom="paragraph">
                <wp:posOffset>-60960</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5472" name="Group 15472"/>
              <wp:cNvGraphicFramePr/>
              <a:graphic xmlns:a="http://schemas.openxmlformats.org/drawingml/2006/main">
                <a:graphicData uri="http://schemas.microsoft.com/office/word/2010/wordprocessingGroup">
                  <wpg:wgp>
                    <wpg:cNvGrpSpPr/>
                    <wpg:grpSpPr>
                      <a:xfrm>
                        <a:off x="0" y="0"/>
                        <a:ext cx="1656715" cy="340995"/>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288CB38" id="Group 15472" o:spid="_x0000_s1026" style="position:absolute;margin-left:188.85pt;margin-top:-4.8pt;width:130.45pt;height:26.85pt;z-index:251667456"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sidR="00CC08A6">
      <w:rPr>
        <w:rFonts w:cs="Arial"/>
        <w:noProof/>
        <w:sz w:val="16"/>
      </w:rPr>
      <w:drawing>
        <wp:anchor distT="0" distB="0" distL="114300" distR="114300" simplePos="0" relativeHeight="251666432" behindDoc="0" locked="0" layoutInCell="1" allowOverlap="1" wp14:anchorId="19491B97" wp14:editId="24B43338">
          <wp:simplePos x="0" y="0"/>
          <wp:positionH relativeFrom="margin">
            <wp:posOffset>4287305</wp:posOffset>
          </wp:positionH>
          <wp:positionV relativeFrom="paragraph">
            <wp:posOffset>-106045</wp:posOffset>
          </wp:positionV>
          <wp:extent cx="1656715" cy="495935"/>
          <wp:effectExtent l="0" t="0" r="635" b="0"/>
          <wp:wrapThrough wrapText="bothSides">
            <wp:wrapPolygon edited="0">
              <wp:start x="0" y="0"/>
              <wp:lineTo x="0" y="20743"/>
              <wp:lineTo x="21360" y="20743"/>
              <wp:lineTo x="21360"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p>
  <w:p w14:paraId="765E0C1E" w14:textId="77777777" w:rsidR="00681335" w:rsidRDefault="00681335" w:rsidP="00681335">
    <w:pPr>
      <w:pStyle w:val="Glava"/>
      <w:keepLines w:val="0"/>
      <w:widowControl w:val="0"/>
      <w:pBdr>
        <w:bottom w:val="single" w:sz="4" w:space="1" w:color="auto"/>
      </w:pBdr>
      <w:tabs>
        <w:tab w:val="left" w:pos="3261"/>
      </w:tabs>
      <w:spacing w:after="0" w:line="240" w:lineRule="auto"/>
      <w:rPr>
        <w:rFonts w:cs="Arial"/>
        <w:sz w:val="16"/>
      </w:rPr>
    </w:pPr>
  </w:p>
  <w:p w14:paraId="5AF0D217" w14:textId="77777777" w:rsidR="00681335" w:rsidRDefault="00681335" w:rsidP="00681335">
    <w:pPr>
      <w:pStyle w:val="Glava"/>
      <w:keepLines w:val="0"/>
      <w:widowControl w:val="0"/>
      <w:pBdr>
        <w:bottom w:val="single" w:sz="4" w:space="1" w:color="auto"/>
      </w:pBdr>
      <w:tabs>
        <w:tab w:val="left" w:pos="3261"/>
      </w:tabs>
      <w:spacing w:after="0" w:line="240" w:lineRule="auto"/>
      <w:rPr>
        <w:rFonts w:cs="Arial"/>
        <w:sz w:val="16"/>
      </w:rPr>
    </w:pPr>
  </w:p>
  <w:p w14:paraId="3BB46A58" w14:textId="77777777" w:rsidR="00681335" w:rsidRDefault="00681335" w:rsidP="00681335">
    <w:pPr>
      <w:pStyle w:val="Glava"/>
      <w:keepLines w:val="0"/>
      <w:widowControl w:val="0"/>
      <w:pBdr>
        <w:bottom w:val="single" w:sz="4" w:space="1" w:color="auto"/>
      </w:pBdr>
      <w:tabs>
        <w:tab w:val="left" w:pos="3261"/>
      </w:tabs>
      <w:spacing w:after="0" w:line="240" w:lineRule="auto"/>
      <w:rPr>
        <w:rFonts w:cs="Arial"/>
        <w:sz w:val="16"/>
      </w:rPr>
    </w:pPr>
  </w:p>
  <w:p w14:paraId="5FED571D" w14:textId="63B89837" w:rsidR="00CC08A6" w:rsidRPr="00227C94" w:rsidRDefault="004A0DA9" w:rsidP="00681335">
    <w:pPr>
      <w:pStyle w:val="Glava"/>
      <w:keepLines w:val="0"/>
      <w:widowControl w:val="0"/>
      <w:pBdr>
        <w:bottom w:val="single" w:sz="4" w:space="1" w:color="auto"/>
      </w:pBdr>
      <w:tabs>
        <w:tab w:val="left" w:pos="3261"/>
      </w:tabs>
      <w:spacing w:after="0" w:line="240" w:lineRule="auto"/>
      <w:jc w:val="right"/>
      <w:rPr>
        <w:rFonts w:asciiTheme="minorHAnsi" w:hAnsiTheme="minorHAnsi" w:cstheme="minorHAnsi"/>
        <w:b/>
        <w:bCs/>
        <w:color w:val="0070C0"/>
        <w:kern w:val="32"/>
      </w:rPr>
    </w:pPr>
    <w:r w:rsidRPr="00BC343A">
      <w:rPr>
        <w:rFonts w:asciiTheme="minorHAnsi" w:hAnsiTheme="minorHAnsi"/>
        <w:b/>
        <w:bCs/>
        <w:color w:val="0070C0"/>
        <w:kern w:val="32"/>
      </w:rPr>
      <w:t xml:space="preserve">Obrazec št. </w:t>
    </w:r>
    <w:r w:rsidR="002A14DB">
      <w:rPr>
        <w:rFonts w:asciiTheme="minorHAnsi" w:hAnsiTheme="minorHAnsi"/>
        <w:b/>
        <w:bCs/>
        <w:color w:val="0070C0"/>
        <w:kern w:val="32"/>
      </w:rPr>
      <w:t>6</w:t>
    </w:r>
    <w:r w:rsidRPr="00BC343A">
      <w:rPr>
        <w:rFonts w:asciiTheme="minorHAnsi" w:hAnsiTheme="minorHAnsi"/>
        <w:b/>
        <w:bCs/>
        <w:color w:val="0070C0"/>
        <w:kern w:val="32"/>
      </w:rPr>
      <w:t xml:space="preserve">: </w:t>
    </w:r>
    <w:r w:rsidRPr="009D05BB">
      <w:rPr>
        <w:rFonts w:asciiTheme="minorHAnsi" w:hAnsiTheme="minorHAnsi"/>
        <w:b/>
        <w:bCs/>
        <w:color w:val="0070C0"/>
        <w:kern w:val="32"/>
      </w:rPr>
      <w:t xml:space="preserve">Samoocena </w:t>
    </w:r>
    <w:r>
      <w:rPr>
        <w:rFonts w:asciiTheme="minorHAnsi" w:hAnsiTheme="minorHAnsi"/>
        <w:b/>
        <w:bCs/>
        <w:color w:val="0070C0"/>
        <w:kern w:val="32"/>
      </w:rPr>
      <w:t>vlagatelja o</w:t>
    </w:r>
    <w:r w:rsidRPr="009D05BB">
      <w:rPr>
        <w:rFonts w:asciiTheme="minorHAnsi" w:hAnsiTheme="minorHAnsi"/>
        <w:b/>
        <w:bCs/>
        <w:color w:val="0070C0"/>
        <w:kern w:val="32"/>
      </w:rPr>
      <w:t xml:space="preserve"> »načel</w:t>
    </w:r>
    <w:r>
      <w:rPr>
        <w:rFonts w:asciiTheme="minorHAnsi" w:hAnsiTheme="minorHAnsi"/>
        <w:b/>
        <w:bCs/>
        <w:color w:val="0070C0"/>
        <w:kern w:val="32"/>
      </w:rPr>
      <w:t>u</w:t>
    </w:r>
    <w:r w:rsidRPr="009D05BB">
      <w:rPr>
        <w:rFonts w:asciiTheme="minorHAnsi" w:hAnsiTheme="minorHAnsi"/>
        <w:b/>
        <w:bCs/>
        <w:color w:val="0070C0"/>
        <w:kern w:val="32"/>
      </w:rPr>
      <w:t>, da se ne škoduje bistveno«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Roman"/>
      <w:lvlText w:val="(%1)"/>
      <w:lvlJc w:val="left"/>
      <w:pPr>
        <w:ind w:left="-766" w:hanging="233"/>
      </w:pPr>
      <w:rPr>
        <w:rFonts w:ascii="Arial" w:hAnsi="Arial" w:cs="Arial"/>
        <w:b w:val="0"/>
        <w:bCs w:val="0"/>
        <w:spacing w:val="-1"/>
        <w:w w:val="99"/>
        <w:sz w:val="20"/>
        <w:szCs w:val="20"/>
      </w:rPr>
    </w:lvl>
    <w:lvl w:ilvl="1">
      <w:numFmt w:val="bullet"/>
      <w:lvlText w:val="•"/>
      <w:lvlJc w:val="left"/>
      <w:pPr>
        <w:ind w:left="-476" w:hanging="233"/>
      </w:pPr>
    </w:lvl>
    <w:lvl w:ilvl="2">
      <w:numFmt w:val="bullet"/>
      <w:lvlText w:val="•"/>
      <w:lvlJc w:val="left"/>
      <w:pPr>
        <w:ind w:left="-194" w:hanging="233"/>
      </w:pPr>
    </w:lvl>
    <w:lvl w:ilvl="3">
      <w:numFmt w:val="bullet"/>
      <w:lvlText w:val="•"/>
      <w:lvlJc w:val="left"/>
      <w:pPr>
        <w:ind w:left="87" w:hanging="233"/>
      </w:pPr>
    </w:lvl>
    <w:lvl w:ilvl="4">
      <w:numFmt w:val="bullet"/>
      <w:lvlText w:val="•"/>
      <w:lvlJc w:val="left"/>
      <w:pPr>
        <w:ind w:left="369" w:hanging="233"/>
      </w:pPr>
    </w:lvl>
    <w:lvl w:ilvl="5">
      <w:numFmt w:val="bullet"/>
      <w:lvlText w:val="•"/>
      <w:lvlJc w:val="left"/>
      <w:pPr>
        <w:ind w:left="651" w:hanging="233"/>
      </w:pPr>
    </w:lvl>
    <w:lvl w:ilvl="6">
      <w:numFmt w:val="bullet"/>
      <w:lvlText w:val="•"/>
      <w:lvlJc w:val="left"/>
      <w:pPr>
        <w:ind w:left="932" w:hanging="233"/>
      </w:pPr>
    </w:lvl>
    <w:lvl w:ilvl="7">
      <w:numFmt w:val="bullet"/>
      <w:lvlText w:val="•"/>
      <w:lvlJc w:val="left"/>
      <w:pPr>
        <w:ind w:left="1214" w:hanging="233"/>
      </w:pPr>
    </w:lvl>
    <w:lvl w:ilvl="8">
      <w:numFmt w:val="bullet"/>
      <w:lvlText w:val="•"/>
      <w:lvlJc w:val="left"/>
      <w:pPr>
        <w:ind w:left="1496" w:hanging="233"/>
      </w:pPr>
    </w:lvl>
  </w:abstractNum>
  <w:abstractNum w:abstractNumId="1" w15:restartNumberingAfterBreak="0">
    <w:nsid w:val="00000403"/>
    <w:multiLevelType w:val="multilevel"/>
    <w:tmpl w:val="00000886"/>
    <w:lvl w:ilvl="0">
      <w:start w:val="2"/>
      <w:numFmt w:val="lowerRoman"/>
      <w:lvlText w:val="(%1)"/>
      <w:lvlJc w:val="left"/>
      <w:pPr>
        <w:ind w:left="31" w:hanging="276"/>
      </w:pPr>
      <w:rPr>
        <w:rFonts w:ascii="Arial" w:hAnsi="Arial" w:cs="Arial"/>
        <w:b w:val="0"/>
        <w:bCs w:val="0"/>
        <w:spacing w:val="-1"/>
        <w:w w:val="99"/>
        <w:sz w:val="20"/>
        <w:szCs w:val="20"/>
      </w:rPr>
    </w:lvl>
    <w:lvl w:ilvl="1">
      <w:numFmt w:val="bullet"/>
      <w:lvlText w:val="•"/>
      <w:lvlJc w:val="left"/>
      <w:pPr>
        <w:ind w:left="321" w:hanging="276"/>
      </w:pPr>
    </w:lvl>
    <w:lvl w:ilvl="2">
      <w:numFmt w:val="bullet"/>
      <w:lvlText w:val="•"/>
      <w:lvlJc w:val="left"/>
      <w:pPr>
        <w:ind w:left="603" w:hanging="276"/>
      </w:pPr>
    </w:lvl>
    <w:lvl w:ilvl="3">
      <w:numFmt w:val="bullet"/>
      <w:lvlText w:val="•"/>
      <w:lvlJc w:val="left"/>
      <w:pPr>
        <w:ind w:left="884" w:hanging="276"/>
      </w:pPr>
    </w:lvl>
    <w:lvl w:ilvl="4">
      <w:numFmt w:val="bullet"/>
      <w:lvlText w:val="•"/>
      <w:lvlJc w:val="left"/>
      <w:pPr>
        <w:ind w:left="1166" w:hanging="276"/>
      </w:pPr>
    </w:lvl>
    <w:lvl w:ilvl="5">
      <w:numFmt w:val="bullet"/>
      <w:lvlText w:val="•"/>
      <w:lvlJc w:val="left"/>
      <w:pPr>
        <w:ind w:left="1448" w:hanging="276"/>
      </w:pPr>
    </w:lvl>
    <w:lvl w:ilvl="6">
      <w:numFmt w:val="bullet"/>
      <w:lvlText w:val="•"/>
      <w:lvlJc w:val="left"/>
      <w:pPr>
        <w:ind w:left="1729" w:hanging="276"/>
      </w:pPr>
    </w:lvl>
    <w:lvl w:ilvl="7">
      <w:numFmt w:val="bullet"/>
      <w:lvlText w:val="•"/>
      <w:lvlJc w:val="left"/>
      <w:pPr>
        <w:ind w:left="2011" w:hanging="276"/>
      </w:pPr>
    </w:lvl>
    <w:lvl w:ilvl="8">
      <w:numFmt w:val="bullet"/>
      <w:lvlText w:val="•"/>
      <w:lvlJc w:val="left"/>
      <w:pPr>
        <w:ind w:left="2293" w:hanging="276"/>
      </w:pPr>
    </w:lvl>
  </w:abstractNum>
  <w:abstractNum w:abstractNumId="2" w15:restartNumberingAfterBreak="0">
    <w:nsid w:val="00000404"/>
    <w:multiLevelType w:val="multilevel"/>
    <w:tmpl w:val="00000887"/>
    <w:lvl w:ilvl="0">
      <w:numFmt w:val="bullet"/>
      <w:lvlText w:val="-"/>
      <w:lvlJc w:val="left"/>
      <w:pPr>
        <w:ind w:left="751" w:hanging="360"/>
      </w:pPr>
      <w:rPr>
        <w:rFonts w:ascii="Arial" w:hAnsi="Arial" w:cs="Arial"/>
        <w:b w:val="0"/>
        <w:bCs w:val="0"/>
        <w:w w:val="99"/>
        <w:sz w:val="20"/>
        <w:szCs w:val="20"/>
      </w:rPr>
    </w:lvl>
    <w:lvl w:ilvl="1">
      <w:numFmt w:val="bullet"/>
      <w:lvlText w:val="•"/>
      <w:lvlJc w:val="left"/>
      <w:pPr>
        <w:ind w:left="1249" w:hanging="360"/>
      </w:pPr>
    </w:lvl>
    <w:lvl w:ilvl="2">
      <w:numFmt w:val="bullet"/>
      <w:lvlText w:val="•"/>
      <w:lvlJc w:val="left"/>
      <w:pPr>
        <w:ind w:left="1739" w:hanging="360"/>
      </w:pPr>
    </w:lvl>
    <w:lvl w:ilvl="3">
      <w:numFmt w:val="bullet"/>
      <w:lvlText w:val="•"/>
      <w:lvlJc w:val="left"/>
      <w:pPr>
        <w:ind w:left="2228" w:hanging="360"/>
      </w:pPr>
    </w:lvl>
    <w:lvl w:ilvl="4">
      <w:numFmt w:val="bullet"/>
      <w:lvlText w:val="•"/>
      <w:lvlJc w:val="left"/>
      <w:pPr>
        <w:ind w:left="2718" w:hanging="360"/>
      </w:pPr>
    </w:lvl>
    <w:lvl w:ilvl="5">
      <w:numFmt w:val="bullet"/>
      <w:lvlText w:val="•"/>
      <w:lvlJc w:val="left"/>
      <w:pPr>
        <w:ind w:left="3207" w:hanging="360"/>
      </w:pPr>
    </w:lvl>
    <w:lvl w:ilvl="6">
      <w:numFmt w:val="bullet"/>
      <w:lvlText w:val="•"/>
      <w:lvlJc w:val="left"/>
      <w:pPr>
        <w:ind w:left="3697" w:hanging="360"/>
      </w:pPr>
    </w:lvl>
    <w:lvl w:ilvl="7">
      <w:numFmt w:val="bullet"/>
      <w:lvlText w:val="•"/>
      <w:lvlJc w:val="left"/>
      <w:pPr>
        <w:ind w:left="4186" w:hanging="360"/>
      </w:pPr>
    </w:lvl>
    <w:lvl w:ilvl="8">
      <w:numFmt w:val="bullet"/>
      <w:lvlText w:val="•"/>
      <w:lvlJc w:val="left"/>
      <w:pPr>
        <w:ind w:left="4676" w:hanging="360"/>
      </w:pPr>
    </w:lvl>
  </w:abstractNum>
  <w:abstractNum w:abstractNumId="3" w15:restartNumberingAfterBreak="0">
    <w:nsid w:val="01CB0964"/>
    <w:multiLevelType w:val="hybridMultilevel"/>
    <w:tmpl w:val="717C1C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574314"/>
    <w:multiLevelType w:val="hybridMultilevel"/>
    <w:tmpl w:val="3FB20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247DB"/>
    <w:multiLevelType w:val="hybridMultilevel"/>
    <w:tmpl w:val="DDE2CD5C"/>
    <w:lvl w:ilvl="0" w:tplc="0950A2A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DD1E76"/>
    <w:multiLevelType w:val="hybridMultilevel"/>
    <w:tmpl w:val="877866FA"/>
    <w:lvl w:ilvl="0" w:tplc="9C2603B8">
      <w:start w:val="1"/>
      <w:numFmt w:val="bullet"/>
      <w:lvlText w:val="-"/>
      <w:lvlJc w:val="left"/>
      <w:pPr>
        <w:ind w:left="763" w:hanging="360"/>
      </w:pPr>
      <w:rPr>
        <w:rFonts w:ascii="Courier New" w:hAnsi="Courier New"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2012189F"/>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896656"/>
    <w:multiLevelType w:val="hybridMultilevel"/>
    <w:tmpl w:val="EAC4E72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915EE0"/>
    <w:multiLevelType w:val="hybridMultilevel"/>
    <w:tmpl w:val="5210C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8E6CFC"/>
    <w:multiLevelType w:val="hybridMultilevel"/>
    <w:tmpl w:val="92F8AED4"/>
    <w:lvl w:ilvl="0" w:tplc="0424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00F05"/>
    <w:multiLevelType w:val="hybridMultilevel"/>
    <w:tmpl w:val="C584FDF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A2D2ABC"/>
    <w:multiLevelType w:val="hybridMultilevel"/>
    <w:tmpl w:val="51686492"/>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763735"/>
    <w:multiLevelType w:val="hybridMultilevel"/>
    <w:tmpl w:val="7A80F6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1D1915"/>
    <w:multiLevelType w:val="hybridMultilevel"/>
    <w:tmpl w:val="EFCAD30A"/>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58196F"/>
    <w:multiLevelType w:val="hybridMultilevel"/>
    <w:tmpl w:val="E88A772C"/>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7" w15:restartNumberingAfterBreak="0">
    <w:nsid w:val="3D23364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B6641A"/>
    <w:multiLevelType w:val="hybridMultilevel"/>
    <w:tmpl w:val="84005B92"/>
    <w:lvl w:ilvl="0" w:tplc="0950A2A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BE0AF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0FC3545"/>
    <w:multiLevelType w:val="hybridMultilevel"/>
    <w:tmpl w:val="3C14209C"/>
    <w:lvl w:ilvl="0" w:tplc="D30ADF7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10925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966C48"/>
    <w:multiLevelType w:val="hybridMultilevel"/>
    <w:tmpl w:val="8E5263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8D064C"/>
    <w:multiLevelType w:val="hybridMultilevel"/>
    <w:tmpl w:val="B74C8272"/>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B4F6CFB"/>
    <w:multiLevelType w:val="hybridMultilevel"/>
    <w:tmpl w:val="C9D4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7" w15:restartNumberingAfterBreak="0">
    <w:nsid w:val="5E397F0D"/>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ED42EAF"/>
    <w:multiLevelType w:val="hybridMultilevel"/>
    <w:tmpl w:val="FD449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195991"/>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65467AD"/>
    <w:multiLevelType w:val="hybridMultilevel"/>
    <w:tmpl w:val="51F4533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77079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C901327"/>
    <w:multiLevelType w:val="hybridMultilevel"/>
    <w:tmpl w:val="C1B6FEF4"/>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15:restartNumberingAfterBreak="0">
    <w:nsid w:val="73A12A73"/>
    <w:multiLevelType w:val="hybridMultilevel"/>
    <w:tmpl w:val="21C02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84177C"/>
    <w:multiLevelType w:val="hybridMultilevel"/>
    <w:tmpl w:val="70CE2B6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7F070393"/>
    <w:multiLevelType w:val="hybridMultilevel"/>
    <w:tmpl w:val="AD0C3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03241199">
    <w:abstractNumId w:val="25"/>
  </w:num>
  <w:num w:numId="2" w16cid:durableId="1679696862">
    <w:abstractNumId w:val="33"/>
  </w:num>
  <w:num w:numId="3" w16cid:durableId="289675094">
    <w:abstractNumId w:val="14"/>
  </w:num>
  <w:num w:numId="4" w16cid:durableId="111245866">
    <w:abstractNumId w:val="26"/>
  </w:num>
  <w:num w:numId="5" w16cid:durableId="1550191912">
    <w:abstractNumId w:val="23"/>
  </w:num>
  <w:num w:numId="6" w16cid:durableId="939263598">
    <w:abstractNumId w:val="10"/>
  </w:num>
  <w:num w:numId="7" w16cid:durableId="46538896">
    <w:abstractNumId w:val="13"/>
  </w:num>
  <w:num w:numId="8" w16cid:durableId="1617902554">
    <w:abstractNumId w:val="35"/>
  </w:num>
  <w:num w:numId="9" w16cid:durableId="1530216830">
    <w:abstractNumId w:val="8"/>
  </w:num>
  <w:num w:numId="10" w16cid:durableId="376440866">
    <w:abstractNumId w:val="30"/>
  </w:num>
  <w:num w:numId="11" w16cid:durableId="254359902">
    <w:abstractNumId w:val="16"/>
  </w:num>
  <w:num w:numId="12" w16cid:durableId="2033065148">
    <w:abstractNumId w:val="2"/>
  </w:num>
  <w:num w:numId="13" w16cid:durableId="530146522">
    <w:abstractNumId w:val="1"/>
  </w:num>
  <w:num w:numId="14" w16cid:durableId="872959414">
    <w:abstractNumId w:val="0"/>
  </w:num>
  <w:num w:numId="15" w16cid:durableId="1850757968">
    <w:abstractNumId w:val="19"/>
  </w:num>
  <w:num w:numId="16" w16cid:durableId="1874148724">
    <w:abstractNumId w:val="22"/>
  </w:num>
  <w:num w:numId="17" w16cid:durableId="456602822">
    <w:abstractNumId w:val="5"/>
  </w:num>
  <w:num w:numId="18" w16cid:durableId="1717049526">
    <w:abstractNumId w:val="20"/>
  </w:num>
  <w:num w:numId="19" w16cid:durableId="1840610792">
    <w:abstractNumId w:val="18"/>
  </w:num>
  <w:num w:numId="20" w16cid:durableId="1743749096">
    <w:abstractNumId w:val="36"/>
  </w:num>
  <w:num w:numId="21" w16cid:durableId="1329821474">
    <w:abstractNumId w:val="17"/>
  </w:num>
  <w:num w:numId="22" w16cid:durableId="633869705">
    <w:abstractNumId w:val="34"/>
  </w:num>
  <w:num w:numId="23" w16cid:durableId="1380278429">
    <w:abstractNumId w:val="4"/>
  </w:num>
  <w:num w:numId="24" w16cid:durableId="65230915">
    <w:abstractNumId w:val="27"/>
  </w:num>
  <w:num w:numId="25" w16cid:durableId="23946283">
    <w:abstractNumId w:val="24"/>
  </w:num>
  <w:num w:numId="26" w16cid:durableId="1011681370">
    <w:abstractNumId w:val="7"/>
  </w:num>
  <w:num w:numId="27" w16cid:durableId="613097231">
    <w:abstractNumId w:val="28"/>
  </w:num>
  <w:num w:numId="28" w16cid:durableId="523595972">
    <w:abstractNumId w:val="21"/>
  </w:num>
  <w:num w:numId="29" w16cid:durableId="1950894053">
    <w:abstractNumId w:val="9"/>
  </w:num>
  <w:num w:numId="30" w16cid:durableId="889267105">
    <w:abstractNumId w:val="3"/>
  </w:num>
  <w:num w:numId="31" w16cid:durableId="1296787820">
    <w:abstractNumId w:val="29"/>
  </w:num>
  <w:num w:numId="32" w16cid:durableId="191385088">
    <w:abstractNumId w:val="31"/>
  </w:num>
  <w:num w:numId="33" w16cid:durableId="432825508">
    <w:abstractNumId w:val="6"/>
  </w:num>
  <w:num w:numId="34" w16cid:durableId="519900690">
    <w:abstractNumId w:val="12"/>
  </w:num>
  <w:num w:numId="35" w16cid:durableId="2052416819">
    <w:abstractNumId w:val="15"/>
  </w:num>
  <w:num w:numId="36" w16cid:durableId="903025140">
    <w:abstractNumId w:val="32"/>
  </w:num>
  <w:num w:numId="37" w16cid:durableId="61972656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24C"/>
    <w:rsid w:val="00002B08"/>
    <w:rsid w:val="00004AF4"/>
    <w:rsid w:val="0000732F"/>
    <w:rsid w:val="000075CB"/>
    <w:rsid w:val="00007CB4"/>
    <w:rsid w:val="00011224"/>
    <w:rsid w:val="000131C1"/>
    <w:rsid w:val="00013C77"/>
    <w:rsid w:val="00014413"/>
    <w:rsid w:val="00014D3A"/>
    <w:rsid w:val="00016CEF"/>
    <w:rsid w:val="00016ECF"/>
    <w:rsid w:val="0002075C"/>
    <w:rsid w:val="00021AE8"/>
    <w:rsid w:val="0002304A"/>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1B95"/>
    <w:rsid w:val="000423E1"/>
    <w:rsid w:val="00042FC1"/>
    <w:rsid w:val="00044AF7"/>
    <w:rsid w:val="000450C5"/>
    <w:rsid w:val="000458B5"/>
    <w:rsid w:val="00045D06"/>
    <w:rsid w:val="0004638B"/>
    <w:rsid w:val="000471F1"/>
    <w:rsid w:val="0005106D"/>
    <w:rsid w:val="00051720"/>
    <w:rsid w:val="0005252D"/>
    <w:rsid w:val="000536BE"/>
    <w:rsid w:val="0005450F"/>
    <w:rsid w:val="00055A46"/>
    <w:rsid w:val="00056980"/>
    <w:rsid w:val="00057259"/>
    <w:rsid w:val="0006072D"/>
    <w:rsid w:val="0006103E"/>
    <w:rsid w:val="00061BA1"/>
    <w:rsid w:val="00062B9E"/>
    <w:rsid w:val="00064523"/>
    <w:rsid w:val="00064850"/>
    <w:rsid w:val="00065407"/>
    <w:rsid w:val="00066A01"/>
    <w:rsid w:val="0007002A"/>
    <w:rsid w:val="000700FF"/>
    <w:rsid w:val="000706F1"/>
    <w:rsid w:val="00073CD2"/>
    <w:rsid w:val="000751B9"/>
    <w:rsid w:val="00075D9D"/>
    <w:rsid w:val="00077591"/>
    <w:rsid w:val="00080981"/>
    <w:rsid w:val="00080AA0"/>
    <w:rsid w:val="000818D4"/>
    <w:rsid w:val="000819EE"/>
    <w:rsid w:val="00081BC4"/>
    <w:rsid w:val="000821C0"/>
    <w:rsid w:val="00083066"/>
    <w:rsid w:val="0008472F"/>
    <w:rsid w:val="00084904"/>
    <w:rsid w:val="00085654"/>
    <w:rsid w:val="0008655D"/>
    <w:rsid w:val="00086F1A"/>
    <w:rsid w:val="00087907"/>
    <w:rsid w:val="00087ECE"/>
    <w:rsid w:val="00090295"/>
    <w:rsid w:val="00092D8B"/>
    <w:rsid w:val="000947B2"/>
    <w:rsid w:val="00095BFE"/>
    <w:rsid w:val="00095E9F"/>
    <w:rsid w:val="00097A57"/>
    <w:rsid w:val="00097DF5"/>
    <w:rsid w:val="000A05C9"/>
    <w:rsid w:val="000A2A18"/>
    <w:rsid w:val="000A392B"/>
    <w:rsid w:val="000A4F43"/>
    <w:rsid w:val="000A52A4"/>
    <w:rsid w:val="000A5698"/>
    <w:rsid w:val="000B0EBD"/>
    <w:rsid w:val="000B3320"/>
    <w:rsid w:val="000B5370"/>
    <w:rsid w:val="000B6A73"/>
    <w:rsid w:val="000C0958"/>
    <w:rsid w:val="000C1A00"/>
    <w:rsid w:val="000C1D67"/>
    <w:rsid w:val="000C2452"/>
    <w:rsid w:val="000C3698"/>
    <w:rsid w:val="000C3781"/>
    <w:rsid w:val="000C41D8"/>
    <w:rsid w:val="000C529E"/>
    <w:rsid w:val="000C594B"/>
    <w:rsid w:val="000C6BA0"/>
    <w:rsid w:val="000D1229"/>
    <w:rsid w:val="000D32AF"/>
    <w:rsid w:val="000D3AC2"/>
    <w:rsid w:val="000D5857"/>
    <w:rsid w:val="000E107A"/>
    <w:rsid w:val="000E3B88"/>
    <w:rsid w:val="000E4741"/>
    <w:rsid w:val="000E7486"/>
    <w:rsid w:val="000E7611"/>
    <w:rsid w:val="000E7839"/>
    <w:rsid w:val="000E7DB3"/>
    <w:rsid w:val="000F0B93"/>
    <w:rsid w:val="000F0C83"/>
    <w:rsid w:val="000F1577"/>
    <w:rsid w:val="000F4DD6"/>
    <w:rsid w:val="000F5005"/>
    <w:rsid w:val="000F67AB"/>
    <w:rsid w:val="000F6A98"/>
    <w:rsid w:val="000F7098"/>
    <w:rsid w:val="001003A0"/>
    <w:rsid w:val="001007EE"/>
    <w:rsid w:val="0010119E"/>
    <w:rsid w:val="00101237"/>
    <w:rsid w:val="001025B9"/>
    <w:rsid w:val="00103F8D"/>
    <w:rsid w:val="00105D87"/>
    <w:rsid w:val="001068AE"/>
    <w:rsid w:val="00106AC3"/>
    <w:rsid w:val="0010731A"/>
    <w:rsid w:val="0010771E"/>
    <w:rsid w:val="00107DF0"/>
    <w:rsid w:val="00110078"/>
    <w:rsid w:val="0011237F"/>
    <w:rsid w:val="001125DE"/>
    <w:rsid w:val="0011349B"/>
    <w:rsid w:val="00115678"/>
    <w:rsid w:val="00121A93"/>
    <w:rsid w:val="00121D00"/>
    <w:rsid w:val="00125C78"/>
    <w:rsid w:val="00125CFA"/>
    <w:rsid w:val="001262B3"/>
    <w:rsid w:val="00126B01"/>
    <w:rsid w:val="00127943"/>
    <w:rsid w:val="00131690"/>
    <w:rsid w:val="00132A74"/>
    <w:rsid w:val="0013495F"/>
    <w:rsid w:val="001358B9"/>
    <w:rsid w:val="00135C6A"/>
    <w:rsid w:val="0013662C"/>
    <w:rsid w:val="00137C29"/>
    <w:rsid w:val="00140280"/>
    <w:rsid w:val="0014126C"/>
    <w:rsid w:val="001415C1"/>
    <w:rsid w:val="00141D1A"/>
    <w:rsid w:val="0014308E"/>
    <w:rsid w:val="00143179"/>
    <w:rsid w:val="001447F0"/>
    <w:rsid w:val="00145F72"/>
    <w:rsid w:val="001460A2"/>
    <w:rsid w:val="001500F1"/>
    <w:rsid w:val="00150BE9"/>
    <w:rsid w:val="00150BEF"/>
    <w:rsid w:val="00150D38"/>
    <w:rsid w:val="001530C5"/>
    <w:rsid w:val="001535F2"/>
    <w:rsid w:val="00154513"/>
    <w:rsid w:val="00154DE5"/>
    <w:rsid w:val="001554B7"/>
    <w:rsid w:val="001555B7"/>
    <w:rsid w:val="00157D8E"/>
    <w:rsid w:val="00160E2E"/>
    <w:rsid w:val="0016303C"/>
    <w:rsid w:val="001630EE"/>
    <w:rsid w:val="00163773"/>
    <w:rsid w:val="00163DDF"/>
    <w:rsid w:val="00165395"/>
    <w:rsid w:val="0016546B"/>
    <w:rsid w:val="00165D00"/>
    <w:rsid w:val="00167127"/>
    <w:rsid w:val="001673BC"/>
    <w:rsid w:val="001678F7"/>
    <w:rsid w:val="00174734"/>
    <w:rsid w:val="00176B8C"/>
    <w:rsid w:val="0017710B"/>
    <w:rsid w:val="0018070D"/>
    <w:rsid w:val="00180B2F"/>
    <w:rsid w:val="0018169D"/>
    <w:rsid w:val="001820E3"/>
    <w:rsid w:val="001826B3"/>
    <w:rsid w:val="0018345B"/>
    <w:rsid w:val="0018369C"/>
    <w:rsid w:val="00184130"/>
    <w:rsid w:val="00185861"/>
    <w:rsid w:val="00185BBC"/>
    <w:rsid w:val="00191803"/>
    <w:rsid w:val="001921DB"/>
    <w:rsid w:val="00192B2B"/>
    <w:rsid w:val="00192F53"/>
    <w:rsid w:val="001931E6"/>
    <w:rsid w:val="001962CD"/>
    <w:rsid w:val="00196AA0"/>
    <w:rsid w:val="00197832"/>
    <w:rsid w:val="00197A6B"/>
    <w:rsid w:val="001A13DF"/>
    <w:rsid w:val="001A18B8"/>
    <w:rsid w:val="001A28A1"/>
    <w:rsid w:val="001A33FC"/>
    <w:rsid w:val="001A5EE2"/>
    <w:rsid w:val="001A69B0"/>
    <w:rsid w:val="001B0042"/>
    <w:rsid w:val="001B0B6E"/>
    <w:rsid w:val="001B1499"/>
    <w:rsid w:val="001B1CCD"/>
    <w:rsid w:val="001B2F61"/>
    <w:rsid w:val="001B31AC"/>
    <w:rsid w:val="001B4984"/>
    <w:rsid w:val="001B5D11"/>
    <w:rsid w:val="001B65A9"/>
    <w:rsid w:val="001B6D01"/>
    <w:rsid w:val="001B76AB"/>
    <w:rsid w:val="001C1225"/>
    <w:rsid w:val="001C150A"/>
    <w:rsid w:val="001C1771"/>
    <w:rsid w:val="001C34C0"/>
    <w:rsid w:val="001C406B"/>
    <w:rsid w:val="001C5C66"/>
    <w:rsid w:val="001C744A"/>
    <w:rsid w:val="001C7EB8"/>
    <w:rsid w:val="001D1245"/>
    <w:rsid w:val="001D18F0"/>
    <w:rsid w:val="001D2445"/>
    <w:rsid w:val="001D3D09"/>
    <w:rsid w:val="001D5EA7"/>
    <w:rsid w:val="001D6747"/>
    <w:rsid w:val="001D6CE0"/>
    <w:rsid w:val="001D7156"/>
    <w:rsid w:val="001E0591"/>
    <w:rsid w:val="001E062A"/>
    <w:rsid w:val="001E0B04"/>
    <w:rsid w:val="001E2125"/>
    <w:rsid w:val="001E6086"/>
    <w:rsid w:val="001E67D2"/>
    <w:rsid w:val="001E7205"/>
    <w:rsid w:val="001E7555"/>
    <w:rsid w:val="001F0310"/>
    <w:rsid w:val="001F13EC"/>
    <w:rsid w:val="001F13F0"/>
    <w:rsid w:val="001F1DCA"/>
    <w:rsid w:val="001F22C4"/>
    <w:rsid w:val="001F2A55"/>
    <w:rsid w:val="001F2D0A"/>
    <w:rsid w:val="001F597F"/>
    <w:rsid w:val="001F6F97"/>
    <w:rsid w:val="001F70E9"/>
    <w:rsid w:val="00200CA7"/>
    <w:rsid w:val="00200CF8"/>
    <w:rsid w:val="00202B98"/>
    <w:rsid w:val="00202E0E"/>
    <w:rsid w:val="00203B41"/>
    <w:rsid w:val="00203CF4"/>
    <w:rsid w:val="002042A0"/>
    <w:rsid w:val="00204BF6"/>
    <w:rsid w:val="002062CC"/>
    <w:rsid w:val="00206C56"/>
    <w:rsid w:val="00207037"/>
    <w:rsid w:val="00207855"/>
    <w:rsid w:val="002116B6"/>
    <w:rsid w:val="002121B8"/>
    <w:rsid w:val="00212264"/>
    <w:rsid w:val="002133D8"/>
    <w:rsid w:val="00213AAB"/>
    <w:rsid w:val="00215A95"/>
    <w:rsid w:val="00215DE7"/>
    <w:rsid w:val="00216C34"/>
    <w:rsid w:val="002173D9"/>
    <w:rsid w:val="00217410"/>
    <w:rsid w:val="0021786D"/>
    <w:rsid w:val="00217B4B"/>
    <w:rsid w:val="00220473"/>
    <w:rsid w:val="00221D7E"/>
    <w:rsid w:val="00222585"/>
    <w:rsid w:val="00222607"/>
    <w:rsid w:val="00222BC5"/>
    <w:rsid w:val="0022326A"/>
    <w:rsid w:val="00224ACC"/>
    <w:rsid w:val="00224EAF"/>
    <w:rsid w:val="00227834"/>
    <w:rsid w:val="00227C94"/>
    <w:rsid w:val="00230855"/>
    <w:rsid w:val="002312A4"/>
    <w:rsid w:val="00233AC2"/>
    <w:rsid w:val="002341FF"/>
    <w:rsid w:val="002346C5"/>
    <w:rsid w:val="00234F7C"/>
    <w:rsid w:val="00236394"/>
    <w:rsid w:val="002374CF"/>
    <w:rsid w:val="00240595"/>
    <w:rsid w:val="002414DE"/>
    <w:rsid w:val="002416C3"/>
    <w:rsid w:val="00242805"/>
    <w:rsid w:val="002438E1"/>
    <w:rsid w:val="00243B75"/>
    <w:rsid w:val="00243F00"/>
    <w:rsid w:val="00245707"/>
    <w:rsid w:val="00247B46"/>
    <w:rsid w:val="0025012D"/>
    <w:rsid w:val="0025026D"/>
    <w:rsid w:val="00252279"/>
    <w:rsid w:val="00255395"/>
    <w:rsid w:val="00255C57"/>
    <w:rsid w:val="00256475"/>
    <w:rsid w:val="00256BB3"/>
    <w:rsid w:val="00257324"/>
    <w:rsid w:val="00257C5E"/>
    <w:rsid w:val="00257F57"/>
    <w:rsid w:val="00260654"/>
    <w:rsid w:val="00260E61"/>
    <w:rsid w:val="00261751"/>
    <w:rsid w:val="00262916"/>
    <w:rsid w:val="00262F82"/>
    <w:rsid w:val="002641A7"/>
    <w:rsid w:val="00264627"/>
    <w:rsid w:val="002650E2"/>
    <w:rsid w:val="00265828"/>
    <w:rsid w:val="00267434"/>
    <w:rsid w:val="00270157"/>
    <w:rsid w:val="002710B7"/>
    <w:rsid w:val="002712EA"/>
    <w:rsid w:val="00272EE4"/>
    <w:rsid w:val="00274892"/>
    <w:rsid w:val="00277A1E"/>
    <w:rsid w:val="0028053D"/>
    <w:rsid w:val="00281692"/>
    <w:rsid w:val="00282262"/>
    <w:rsid w:val="002822FA"/>
    <w:rsid w:val="00283BF1"/>
    <w:rsid w:val="002851E9"/>
    <w:rsid w:val="00286088"/>
    <w:rsid w:val="0029065C"/>
    <w:rsid w:val="00290819"/>
    <w:rsid w:val="0029139E"/>
    <w:rsid w:val="002915E1"/>
    <w:rsid w:val="00292537"/>
    <w:rsid w:val="002957BD"/>
    <w:rsid w:val="0029695A"/>
    <w:rsid w:val="002969A0"/>
    <w:rsid w:val="002A0414"/>
    <w:rsid w:val="002A14DB"/>
    <w:rsid w:val="002A1DC0"/>
    <w:rsid w:val="002A2A3A"/>
    <w:rsid w:val="002A31A2"/>
    <w:rsid w:val="002A5FE4"/>
    <w:rsid w:val="002A6CB5"/>
    <w:rsid w:val="002A72C2"/>
    <w:rsid w:val="002A775B"/>
    <w:rsid w:val="002B0C25"/>
    <w:rsid w:val="002B1638"/>
    <w:rsid w:val="002B18EE"/>
    <w:rsid w:val="002B39E4"/>
    <w:rsid w:val="002B3B07"/>
    <w:rsid w:val="002B45F0"/>
    <w:rsid w:val="002B556A"/>
    <w:rsid w:val="002B62ED"/>
    <w:rsid w:val="002B69C6"/>
    <w:rsid w:val="002B7726"/>
    <w:rsid w:val="002B7893"/>
    <w:rsid w:val="002B7CE2"/>
    <w:rsid w:val="002C0F62"/>
    <w:rsid w:val="002C1997"/>
    <w:rsid w:val="002C5881"/>
    <w:rsid w:val="002C69B4"/>
    <w:rsid w:val="002C6FAD"/>
    <w:rsid w:val="002C728F"/>
    <w:rsid w:val="002D0875"/>
    <w:rsid w:val="002D0DCA"/>
    <w:rsid w:val="002D161F"/>
    <w:rsid w:val="002D2F67"/>
    <w:rsid w:val="002D3C88"/>
    <w:rsid w:val="002D3D8E"/>
    <w:rsid w:val="002D5FA9"/>
    <w:rsid w:val="002D6506"/>
    <w:rsid w:val="002D6C11"/>
    <w:rsid w:val="002D7301"/>
    <w:rsid w:val="002D7AEC"/>
    <w:rsid w:val="002E2092"/>
    <w:rsid w:val="002E39AE"/>
    <w:rsid w:val="002E3D24"/>
    <w:rsid w:val="002E4934"/>
    <w:rsid w:val="002E5492"/>
    <w:rsid w:val="002E584F"/>
    <w:rsid w:val="002E5FFB"/>
    <w:rsid w:val="002E64AD"/>
    <w:rsid w:val="002E77D2"/>
    <w:rsid w:val="002F1431"/>
    <w:rsid w:val="002F19A7"/>
    <w:rsid w:val="002F19BF"/>
    <w:rsid w:val="002F26A2"/>
    <w:rsid w:val="002F64F5"/>
    <w:rsid w:val="002F64F9"/>
    <w:rsid w:val="002F691A"/>
    <w:rsid w:val="002F7F39"/>
    <w:rsid w:val="00300409"/>
    <w:rsid w:val="00301F74"/>
    <w:rsid w:val="003021C6"/>
    <w:rsid w:val="00302254"/>
    <w:rsid w:val="003022EB"/>
    <w:rsid w:val="00302DBB"/>
    <w:rsid w:val="00303351"/>
    <w:rsid w:val="00303FE2"/>
    <w:rsid w:val="00304156"/>
    <w:rsid w:val="00304CBB"/>
    <w:rsid w:val="003078C9"/>
    <w:rsid w:val="00307D74"/>
    <w:rsid w:val="00310A88"/>
    <w:rsid w:val="00310B9B"/>
    <w:rsid w:val="00311245"/>
    <w:rsid w:val="00311B22"/>
    <w:rsid w:val="00311F7D"/>
    <w:rsid w:val="003126A3"/>
    <w:rsid w:val="00315016"/>
    <w:rsid w:val="00315C3B"/>
    <w:rsid w:val="00315F5C"/>
    <w:rsid w:val="00317E74"/>
    <w:rsid w:val="00317F9A"/>
    <w:rsid w:val="003234EB"/>
    <w:rsid w:val="0032378E"/>
    <w:rsid w:val="00323B6C"/>
    <w:rsid w:val="00323D09"/>
    <w:rsid w:val="00324184"/>
    <w:rsid w:val="00324792"/>
    <w:rsid w:val="00324BBC"/>
    <w:rsid w:val="00325504"/>
    <w:rsid w:val="00325F9D"/>
    <w:rsid w:val="003261EC"/>
    <w:rsid w:val="003263B7"/>
    <w:rsid w:val="00330E20"/>
    <w:rsid w:val="00330FBA"/>
    <w:rsid w:val="0033364C"/>
    <w:rsid w:val="003339D1"/>
    <w:rsid w:val="0033404C"/>
    <w:rsid w:val="00334A62"/>
    <w:rsid w:val="00334A8A"/>
    <w:rsid w:val="003379A8"/>
    <w:rsid w:val="00340F0A"/>
    <w:rsid w:val="00342175"/>
    <w:rsid w:val="00344037"/>
    <w:rsid w:val="003445CB"/>
    <w:rsid w:val="003447E4"/>
    <w:rsid w:val="0034643F"/>
    <w:rsid w:val="003477C6"/>
    <w:rsid w:val="00352E47"/>
    <w:rsid w:val="00353218"/>
    <w:rsid w:val="00354506"/>
    <w:rsid w:val="00354953"/>
    <w:rsid w:val="00355530"/>
    <w:rsid w:val="00356B3F"/>
    <w:rsid w:val="00356C87"/>
    <w:rsid w:val="00357EEF"/>
    <w:rsid w:val="00361D46"/>
    <w:rsid w:val="00361D7C"/>
    <w:rsid w:val="00364120"/>
    <w:rsid w:val="00365A1D"/>
    <w:rsid w:val="00365E31"/>
    <w:rsid w:val="00366B7F"/>
    <w:rsid w:val="0036711C"/>
    <w:rsid w:val="0036727E"/>
    <w:rsid w:val="00367515"/>
    <w:rsid w:val="0036774C"/>
    <w:rsid w:val="00367A45"/>
    <w:rsid w:val="003701DB"/>
    <w:rsid w:val="00370CFD"/>
    <w:rsid w:val="003734B8"/>
    <w:rsid w:val="00373796"/>
    <w:rsid w:val="00373D4B"/>
    <w:rsid w:val="003750B3"/>
    <w:rsid w:val="00377056"/>
    <w:rsid w:val="00380A66"/>
    <w:rsid w:val="00381424"/>
    <w:rsid w:val="00381EC3"/>
    <w:rsid w:val="003824FE"/>
    <w:rsid w:val="003835D6"/>
    <w:rsid w:val="003845B7"/>
    <w:rsid w:val="00384A40"/>
    <w:rsid w:val="00385B54"/>
    <w:rsid w:val="0039076F"/>
    <w:rsid w:val="00390B15"/>
    <w:rsid w:val="003911C4"/>
    <w:rsid w:val="0039271F"/>
    <w:rsid w:val="00392D77"/>
    <w:rsid w:val="00392E8C"/>
    <w:rsid w:val="00395454"/>
    <w:rsid w:val="0039596F"/>
    <w:rsid w:val="003A0175"/>
    <w:rsid w:val="003A16CD"/>
    <w:rsid w:val="003A1A12"/>
    <w:rsid w:val="003A35D8"/>
    <w:rsid w:val="003A3B16"/>
    <w:rsid w:val="003A4F99"/>
    <w:rsid w:val="003A55D6"/>
    <w:rsid w:val="003A5EA7"/>
    <w:rsid w:val="003A7463"/>
    <w:rsid w:val="003A7872"/>
    <w:rsid w:val="003B017D"/>
    <w:rsid w:val="003B078A"/>
    <w:rsid w:val="003B0DFD"/>
    <w:rsid w:val="003B101B"/>
    <w:rsid w:val="003B1579"/>
    <w:rsid w:val="003B1A7F"/>
    <w:rsid w:val="003B2A18"/>
    <w:rsid w:val="003B3BC6"/>
    <w:rsid w:val="003B4924"/>
    <w:rsid w:val="003B4E38"/>
    <w:rsid w:val="003B7207"/>
    <w:rsid w:val="003C41C1"/>
    <w:rsid w:val="003C4C20"/>
    <w:rsid w:val="003C675E"/>
    <w:rsid w:val="003D0857"/>
    <w:rsid w:val="003D0A98"/>
    <w:rsid w:val="003D106D"/>
    <w:rsid w:val="003D29CD"/>
    <w:rsid w:val="003D32C1"/>
    <w:rsid w:val="003D4F4B"/>
    <w:rsid w:val="003D563B"/>
    <w:rsid w:val="003D5B8C"/>
    <w:rsid w:val="003D638E"/>
    <w:rsid w:val="003D6E3F"/>
    <w:rsid w:val="003E006D"/>
    <w:rsid w:val="003E02EE"/>
    <w:rsid w:val="003E09DE"/>
    <w:rsid w:val="003E17A8"/>
    <w:rsid w:val="003E18D4"/>
    <w:rsid w:val="003E28F7"/>
    <w:rsid w:val="003E327C"/>
    <w:rsid w:val="003E3578"/>
    <w:rsid w:val="003E3BE5"/>
    <w:rsid w:val="003E4511"/>
    <w:rsid w:val="003E59EA"/>
    <w:rsid w:val="003E612F"/>
    <w:rsid w:val="003E62E4"/>
    <w:rsid w:val="003E6A7A"/>
    <w:rsid w:val="003E6D4D"/>
    <w:rsid w:val="003E6F04"/>
    <w:rsid w:val="003E6FED"/>
    <w:rsid w:val="003E768B"/>
    <w:rsid w:val="003E7D0F"/>
    <w:rsid w:val="003F02AD"/>
    <w:rsid w:val="003F0457"/>
    <w:rsid w:val="003F164C"/>
    <w:rsid w:val="003F2D8B"/>
    <w:rsid w:val="003F35F5"/>
    <w:rsid w:val="003F3993"/>
    <w:rsid w:val="003F762C"/>
    <w:rsid w:val="004000CF"/>
    <w:rsid w:val="00400F14"/>
    <w:rsid w:val="00401367"/>
    <w:rsid w:val="0040162D"/>
    <w:rsid w:val="004019FB"/>
    <w:rsid w:val="004024FD"/>
    <w:rsid w:val="0040293C"/>
    <w:rsid w:val="0040518D"/>
    <w:rsid w:val="0040555D"/>
    <w:rsid w:val="00405DF6"/>
    <w:rsid w:val="004061F9"/>
    <w:rsid w:val="0040650D"/>
    <w:rsid w:val="0040742D"/>
    <w:rsid w:val="00407924"/>
    <w:rsid w:val="0041024C"/>
    <w:rsid w:val="004102AF"/>
    <w:rsid w:val="0041284E"/>
    <w:rsid w:val="0041352B"/>
    <w:rsid w:val="004139E7"/>
    <w:rsid w:val="00414C28"/>
    <w:rsid w:val="00415BE3"/>
    <w:rsid w:val="00417073"/>
    <w:rsid w:val="004172CE"/>
    <w:rsid w:val="00417420"/>
    <w:rsid w:val="00420A7B"/>
    <w:rsid w:val="004261B6"/>
    <w:rsid w:val="0042634C"/>
    <w:rsid w:val="00426761"/>
    <w:rsid w:val="00430BBE"/>
    <w:rsid w:val="00431775"/>
    <w:rsid w:val="00431C03"/>
    <w:rsid w:val="004325C4"/>
    <w:rsid w:val="00436873"/>
    <w:rsid w:val="00437533"/>
    <w:rsid w:val="004412CC"/>
    <w:rsid w:val="0044249A"/>
    <w:rsid w:val="00442C0A"/>
    <w:rsid w:val="00446B7F"/>
    <w:rsid w:val="00446FE1"/>
    <w:rsid w:val="00447AC2"/>
    <w:rsid w:val="004514E4"/>
    <w:rsid w:val="00451CF1"/>
    <w:rsid w:val="00451E1A"/>
    <w:rsid w:val="00451ED5"/>
    <w:rsid w:val="00452636"/>
    <w:rsid w:val="00452A51"/>
    <w:rsid w:val="004536BE"/>
    <w:rsid w:val="004548A7"/>
    <w:rsid w:val="00455EA9"/>
    <w:rsid w:val="00456EB9"/>
    <w:rsid w:val="00457E63"/>
    <w:rsid w:val="00461A7A"/>
    <w:rsid w:val="0046299C"/>
    <w:rsid w:val="004630DB"/>
    <w:rsid w:val="00464C26"/>
    <w:rsid w:val="0046684D"/>
    <w:rsid w:val="0046709B"/>
    <w:rsid w:val="00470CAB"/>
    <w:rsid w:val="00471BE4"/>
    <w:rsid w:val="00472440"/>
    <w:rsid w:val="004736E4"/>
    <w:rsid w:val="0047422D"/>
    <w:rsid w:val="0047489A"/>
    <w:rsid w:val="00474CDE"/>
    <w:rsid w:val="00475F74"/>
    <w:rsid w:val="0048012E"/>
    <w:rsid w:val="00480D1A"/>
    <w:rsid w:val="00480E0F"/>
    <w:rsid w:val="00481D5B"/>
    <w:rsid w:val="004851E2"/>
    <w:rsid w:val="0048550E"/>
    <w:rsid w:val="0048695B"/>
    <w:rsid w:val="00491640"/>
    <w:rsid w:val="00491F8C"/>
    <w:rsid w:val="00492EDB"/>
    <w:rsid w:val="004936C0"/>
    <w:rsid w:val="00494501"/>
    <w:rsid w:val="004954ED"/>
    <w:rsid w:val="004966BB"/>
    <w:rsid w:val="00497ACF"/>
    <w:rsid w:val="004A0DA9"/>
    <w:rsid w:val="004A2043"/>
    <w:rsid w:val="004A5A73"/>
    <w:rsid w:val="004B001B"/>
    <w:rsid w:val="004B0955"/>
    <w:rsid w:val="004B1180"/>
    <w:rsid w:val="004B121A"/>
    <w:rsid w:val="004B3777"/>
    <w:rsid w:val="004B3D29"/>
    <w:rsid w:val="004B3D65"/>
    <w:rsid w:val="004B59F7"/>
    <w:rsid w:val="004B5B11"/>
    <w:rsid w:val="004B5C93"/>
    <w:rsid w:val="004B7E93"/>
    <w:rsid w:val="004C03F7"/>
    <w:rsid w:val="004C0C33"/>
    <w:rsid w:val="004C1C4F"/>
    <w:rsid w:val="004C1E95"/>
    <w:rsid w:val="004C2899"/>
    <w:rsid w:val="004C29EB"/>
    <w:rsid w:val="004C2AFA"/>
    <w:rsid w:val="004C34FF"/>
    <w:rsid w:val="004C3AF1"/>
    <w:rsid w:val="004C4E19"/>
    <w:rsid w:val="004C606B"/>
    <w:rsid w:val="004C6731"/>
    <w:rsid w:val="004D01E6"/>
    <w:rsid w:val="004D0F34"/>
    <w:rsid w:val="004D13CF"/>
    <w:rsid w:val="004D2B47"/>
    <w:rsid w:val="004D2BF1"/>
    <w:rsid w:val="004D3C7B"/>
    <w:rsid w:val="004D3DF2"/>
    <w:rsid w:val="004D5D9D"/>
    <w:rsid w:val="004D66B6"/>
    <w:rsid w:val="004D7622"/>
    <w:rsid w:val="004E1293"/>
    <w:rsid w:val="004E149B"/>
    <w:rsid w:val="004E1D79"/>
    <w:rsid w:val="004E2747"/>
    <w:rsid w:val="004E2CEF"/>
    <w:rsid w:val="004E2DA0"/>
    <w:rsid w:val="004E3085"/>
    <w:rsid w:val="004E399E"/>
    <w:rsid w:val="004E519F"/>
    <w:rsid w:val="004E60C5"/>
    <w:rsid w:val="004E6B0D"/>
    <w:rsid w:val="004E6FAD"/>
    <w:rsid w:val="004E73A4"/>
    <w:rsid w:val="004F1FAB"/>
    <w:rsid w:val="004F2CB4"/>
    <w:rsid w:val="004F4E5D"/>
    <w:rsid w:val="004F4F4B"/>
    <w:rsid w:val="004F59DE"/>
    <w:rsid w:val="004F5CBA"/>
    <w:rsid w:val="004F6549"/>
    <w:rsid w:val="00500FD3"/>
    <w:rsid w:val="00502875"/>
    <w:rsid w:val="005031CB"/>
    <w:rsid w:val="00503302"/>
    <w:rsid w:val="00504CA2"/>
    <w:rsid w:val="00507254"/>
    <w:rsid w:val="00507FEE"/>
    <w:rsid w:val="005103A7"/>
    <w:rsid w:val="0051354B"/>
    <w:rsid w:val="00514A4C"/>
    <w:rsid w:val="0051560A"/>
    <w:rsid w:val="005179CE"/>
    <w:rsid w:val="00520498"/>
    <w:rsid w:val="005211D8"/>
    <w:rsid w:val="00521A8E"/>
    <w:rsid w:val="00522219"/>
    <w:rsid w:val="00522369"/>
    <w:rsid w:val="00522BAB"/>
    <w:rsid w:val="00524AF3"/>
    <w:rsid w:val="00524B5A"/>
    <w:rsid w:val="005263A0"/>
    <w:rsid w:val="0052651D"/>
    <w:rsid w:val="00526C11"/>
    <w:rsid w:val="00527178"/>
    <w:rsid w:val="00531650"/>
    <w:rsid w:val="00533B3B"/>
    <w:rsid w:val="0053598B"/>
    <w:rsid w:val="005360CC"/>
    <w:rsid w:val="00536281"/>
    <w:rsid w:val="00536925"/>
    <w:rsid w:val="00536B63"/>
    <w:rsid w:val="00536E27"/>
    <w:rsid w:val="005378F6"/>
    <w:rsid w:val="00541158"/>
    <w:rsid w:val="00541E68"/>
    <w:rsid w:val="00543973"/>
    <w:rsid w:val="00544AC6"/>
    <w:rsid w:val="00544BED"/>
    <w:rsid w:val="00544E24"/>
    <w:rsid w:val="00544F4C"/>
    <w:rsid w:val="00545DB0"/>
    <w:rsid w:val="00546764"/>
    <w:rsid w:val="00547710"/>
    <w:rsid w:val="0054785A"/>
    <w:rsid w:val="00547C54"/>
    <w:rsid w:val="00550E67"/>
    <w:rsid w:val="00553643"/>
    <w:rsid w:val="0055368A"/>
    <w:rsid w:val="00555CB7"/>
    <w:rsid w:val="005561EA"/>
    <w:rsid w:val="005565AD"/>
    <w:rsid w:val="005578A9"/>
    <w:rsid w:val="00562622"/>
    <w:rsid w:val="00565E6F"/>
    <w:rsid w:val="0057153E"/>
    <w:rsid w:val="00577C06"/>
    <w:rsid w:val="00580DAC"/>
    <w:rsid w:val="00580EA4"/>
    <w:rsid w:val="00581AC3"/>
    <w:rsid w:val="00581D7E"/>
    <w:rsid w:val="005824DF"/>
    <w:rsid w:val="00583098"/>
    <w:rsid w:val="00583FC8"/>
    <w:rsid w:val="0058416A"/>
    <w:rsid w:val="005841AC"/>
    <w:rsid w:val="00584D77"/>
    <w:rsid w:val="0058641C"/>
    <w:rsid w:val="0058646B"/>
    <w:rsid w:val="005865A1"/>
    <w:rsid w:val="00587669"/>
    <w:rsid w:val="005878B2"/>
    <w:rsid w:val="00587D63"/>
    <w:rsid w:val="00591243"/>
    <w:rsid w:val="005913D3"/>
    <w:rsid w:val="00593B83"/>
    <w:rsid w:val="0059420D"/>
    <w:rsid w:val="0059788A"/>
    <w:rsid w:val="005A0902"/>
    <w:rsid w:val="005A1595"/>
    <w:rsid w:val="005A1994"/>
    <w:rsid w:val="005A1EA4"/>
    <w:rsid w:val="005A3B56"/>
    <w:rsid w:val="005A451C"/>
    <w:rsid w:val="005A5FCA"/>
    <w:rsid w:val="005A65F7"/>
    <w:rsid w:val="005A78BA"/>
    <w:rsid w:val="005A790A"/>
    <w:rsid w:val="005B0246"/>
    <w:rsid w:val="005B150C"/>
    <w:rsid w:val="005B1A84"/>
    <w:rsid w:val="005B2200"/>
    <w:rsid w:val="005B32EB"/>
    <w:rsid w:val="005B3832"/>
    <w:rsid w:val="005B4185"/>
    <w:rsid w:val="005B51C1"/>
    <w:rsid w:val="005B5CD8"/>
    <w:rsid w:val="005C1E72"/>
    <w:rsid w:val="005C2EF1"/>
    <w:rsid w:val="005C3085"/>
    <w:rsid w:val="005C66CF"/>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0F8F"/>
    <w:rsid w:val="005F155A"/>
    <w:rsid w:val="005F35D9"/>
    <w:rsid w:val="005F3F3B"/>
    <w:rsid w:val="005F43B8"/>
    <w:rsid w:val="005F47E9"/>
    <w:rsid w:val="005F4EC3"/>
    <w:rsid w:val="005F59E5"/>
    <w:rsid w:val="006003D9"/>
    <w:rsid w:val="006022EE"/>
    <w:rsid w:val="00602B8B"/>
    <w:rsid w:val="00602F58"/>
    <w:rsid w:val="0060300D"/>
    <w:rsid w:val="00604BD5"/>
    <w:rsid w:val="00605C54"/>
    <w:rsid w:val="006066D2"/>
    <w:rsid w:val="00610D17"/>
    <w:rsid w:val="0061304B"/>
    <w:rsid w:val="00613462"/>
    <w:rsid w:val="006145BB"/>
    <w:rsid w:val="00614791"/>
    <w:rsid w:val="00615F15"/>
    <w:rsid w:val="00616880"/>
    <w:rsid w:val="00616962"/>
    <w:rsid w:val="00616C7D"/>
    <w:rsid w:val="00620383"/>
    <w:rsid w:val="006210BE"/>
    <w:rsid w:val="0062260B"/>
    <w:rsid w:val="00622973"/>
    <w:rsid w:val="00624EF1"/>
    <w:rsid w:val="006252E5"/>
    <w:rsid w:val="00626B5D"/>
    <w:rsid w:val="00626DAF"/>
    <w:rsid w:val="00627008"/>
    <w:rsid w:val="00627794"/>
    <w:rsid w:val="00631DED"/>
    <w:rsid w:val="0063465C"/>
    <w:rsid w:val="00637FBE"/>
    <w:rsid w:val="0064091C"/>
    <w:rsid w:val="00641A40"/>
    <w:rsid w:val="00642B13"/>
    <w:rsid w:val="00643453"/>
    <w:rsid w:val="006439E7"/>
    <w:rsid w:val="00643FAB"/>
    <w:rsid w:val="00645410"/>
    <w:rsid w:val="006457B2"/>
    <w:rsid w:val="006462E6"/>
    <w:rsid w:val="0064722E"/>
    <w:rsid w:val="006477AF"/>
    <w:rsid w:val="0065172F"/>
    <w:rsid w:val="00651D92"/>
    <w:rsid w:val="006522E3"/>
    <w:rsid w:val="00655396"/>
    <w:rsid w:val="00655F17"/>
    <w:rsid w:val="00656E60"/>
    <w:rsid w:val="006570C3"/>
    <w:rsid w:val="00657DE4"/>
    <w:rsid w:val="00660274"/>
    <w:rsid w:val="006612C0"/>
    <w:rsid w:val="006620E0"/>
    <w:rsid w:val="00662F0D"/>
    <w:rsid w:val="00663BAA"/>
    <w:rsid w:val="006705A0"/>
    <w:rsid w:val="00670CDC"/>
    <w:rsid w:val="00671E04"/>
    <w:rsid w:val="00671E16"/>
    <w:rsid w:val="00672404"/>
    <w:rsid w:val="00672533"/>
    <w:rsid w:val="0067300E"/>
    <w:rsid w:val="00674269"/>
    <w:rsid w:val="0067537A"/>
    <w:rsid w:val="006761BE"/>
    <w:rsid w:val="0067680D"/>
    <w:rsid w:val="00677C1D"/>
    <w:rsid w:val="00681335"/>
    <w:rsid w:val="00681617"/>
    <w:rsid w:val="00682EF2"/>
    <w:rsid w:val="0068350D"/>
    <w:rsid w:val="0068444D"/>
    <w:rsid w:val="00684472"/>
    <w:rsid w:val="00690809"/>
    <w:rsid w:val="00691666"/>
    <w:rsid w:val="006945BC"/>
    <w:rsid w:val="00694985"/>
    <w:rsid w:val="00694A22"/>
    <w:rsid w:val="006957E8"/>
    <w:rsid w:val="0069596D"/>
    <w:rsid w:val="00695FEF"/>
    <w:rsid w:val="00696905"/>
    <w:rsid w:val="00697146"/>
    <w:rsid w:val="00697295"/>
    <w:rsid w:val="006A0008"/>
    <w:rsid w:val="006A006D"/>
    <w:rsid w:val="006A02AA"/>
    <w:rsid w:val="006A0558"/>
    <w:rsid w:val="006A0C52"/>
    <w:rsid w:val="006A12B5"/>
    <w:rsid w:val="006A131C"/>
    <w:rsid w:val="006A2561"/>
    <w:rsid w:val="006A2997"/>
    <w:rsid w:val="006A3033"/>
    <w:rsid w:val="006A5154"/>
    <w:rsid w:val="006A64EE"/>
    <w:rsid w:val="006A6E8E"/>
    <w:rsid w:val="006B02C4"/>
    <w:rsid w:val="006B15D1"/>
    <w:rsid w:val="006B241C"/>
    <w:rsid w:val="006B3038"/>
    <w:rsid w:val="006B55B0"/>
    <w:rsid w:val="006B5DC9"/>
    <w:rsid w:val="006B6687"/>
    <w:rsid w:val="006B7B73"/>
    <w:rsid w:val="006B7F05"/>
    <w:rsid w:val="006B7FC5"/>
    <w:rsid w:val="006C010E"/>
    <w:rsid w:val="006C04E6"/>
    <w:rsid w:val="006C0AE0"/>
    <w:rsid w:val="006C10EA"/>
    <w:rsid w:val="006C153E"/>
    <w:rsid w:val="006C1CF4"/>
    <w:rsid w:val="006C1FC6"/>
    <w:rsid w:val="006C3191"/>
    <w:rsid w:val="006C57C7"/>
    <w:rsid w:val="006C5CAE"/>
    <w:rsid w:val="006C5EC9"/>
    <w:rsid w:val="006C5FB0"/>
    <w:rsid w:val="006D0FA2"/>
    <w:rsid w:val="006D18D4"/>
    <w:rsid w:val="006D1BFB"/>
    <w:rsid w:val="006D299C"/>
    <w:rsid w:val="006D4B45"/>
    <w:rsid w:val="006D4CD9"/>
    <w:rsid w:val="006D70E5"/>
    <w:rsid w:val="006D716E"/>
    <w:rsid w:val="006D743A"/>
    <w:rsid w:val="006E00F1"/>
    <w:rsid w:val="006E0A97"/>
    <w:rsid w:val="006E18BE"/>
    <w:rsid w:val="006E3157"/>
    <w:rsid w:val="006E4E69"/>
    <w:rsid w:val="006E55CF"/>
    <w:rsid w:val="006F0794"/>
    <w:rsid w:val="006F2DDE"/>
    <w:rsid w:val="006F38D0"/>
    <w:rsid w:val="006F580F"/>
    <w:rsid w:val="006F7500"/>
    <w:rsid w:val="006F7ECB"/>
    <w:rsid w:val="0070029C"/>
    <w:rsid w:val="00700D14"/>
    <w:rsid w:val="0070269A"/>
    <w:rsid w:val="00704EED"/>
    <w:rsid w:val="007059A1"/>
    <w:rsid w:val="00707382"/>
    <w:rsid w:val="007078E6"/>
    <w:rsid w:val="00710614"/>
    <w:rsid w:val="007106B7"/>
    <w:rsid w:val="00710AE0"/>
    <w:rsid w:val="00711C14"/>
    <w:rsid w:val="00713AB4"/>
    <w:rsid w:val="00714489"/>
    <w:rsid w:val="00715D12"/>
    <w:rsid w:val="00716931"/>
    <w:rsid w:val="00717D97"/>
    <w:rsid w:val="0072312C"/>
    <w:rsid w:val="00724336"/>
    <w:rsid w:val="00725450"/>
    <w:rsid w:val="00725BC9"/>
    <w:rsid w:val="0072748F"/>
    <w:rsid w:val="007278A2"/>
    <w:rsid w:val="00727EC2"/>
    <w:rsid w:val="0073263A"/>
    <w:rsid w:val="00733E7B"/>
    <w:rsid w:val="0073571B"/>
    <w:rsid w:val="007361B5"/>
    <w:rsid w:val="00736F5C"/>
    <w:rsid w:val="00740136"/>
    <w:rsid w:val="00740682"/>
    <w:rsid w:val="0074092E"/>
    <w:rsid w:val="0074095D"/>
    <w:rsid w:val="00740BCE"/>
    <w:rsid w:val="00741163"/>
    <w:rsid w:val="007416C6"/>
    <w:rsid w:val="00741821"/>
    <w:rsid w:val="00741F32"/>
    <w:rsid w:val="00742526"/>
    <w:rsid w:val="00742F10"/>
    <w:rsid w:val="00742F87"/>
    <w:rsid w:val="007433EC"/>
    <w:rsid w:val="00743DC4"/>
    <w:rsid w:val="007442E3"/>
    <w:rsid w:val="00744D7D"/>
    <w:rsid w:val="007455EA"/>
    <w:rsid w:val="00745E1A"/>
    <w:rsid w:val="0074704D"/>
    <w:rsid w:val="00747535"/>
    <w:rsid w:val="00747D1C"/>
    <w:rsid w:val="00750699"/>
    <w:rsid w:val="00750964"/>
    <w:rsid w:val="00750FE9"/>
    <w:rsid w:val="0075130D"/>
    <w:rsid w:val="00752D33"/>
    <w:rsid w:val="007534FE"/>
    <w:rsid w:val="00753E09"/>
    <w:rsid w:val="00754D7E"/>
    <w:rsid w:val="0075563D"/>
    <w:rsid w:val="00756B45"/>
    <w:rsid w:val="00760A3D"/>
    <w:rsid w:val="007611A2"/>
    <w:rsid w:val="00763D4F"/>
    <w:rsid w:val="00765C3D"/>
    <w:rsid w:val="0076616F"/>
    <w:rsid w:val="00767A4D"/>
    <w:rsid w:val="00767EF5"/>
    <w:rsid w:val="00773156"/>
    <w:rsid w:val="00774337"/>
    <w:rsid w:val="0077463A"/>
    <w:rsid w:val="007752C6"/>
    <w:rsid w:val="007754EB"/>
    <w:rsid w:val="00775984"/>
    <w:rsid w:val="00775BE0"/>
    <w:rsid w:val="00775EA9"/>
    <w:rsid w:val="00777ADF"/>
    <w:rsid w:val="0078317B"/>
    <w:rsid w:val="007849CC"/>
    <w:rsid w:val="00786021"/>
    <w:rsid w:val="00787651"/>
    <w:rsid w:val="00787BDA"/>
    <w:rsid w:val="00787EF6"/>
    <w:rsid w:val="007910E8"/>
    <w:rsid w:val="00793018"/>
    <w:rsid w:val="00793839"/>
    <w:rsid w:val="00793D86"/>
    <w:rsid w:val="0079401C"/>
    <w:rsid w:val="0079468C"/>
    <w:rsid w:val="00794824"/>
    <w:rsid w:val="00795913"/>
    <w:rsid w:val="00795A07"/>
    <w:rsid w:val="007A2255"/>
    <w:rsid w:val="007A28BD"/>
    <w:rsid w:val="007A32F5"/>
    <w:rsid w:val="007A374F"/>
    <w:rsid w:val="007A51E8"/>
    <w:rsid w:val="007A66C2"/>
    <w:rsid w:val="007A6C7A"/>
    <w:rsid w:val="007A74D5"/>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C68B9"/>
    <w:rsid w:val="007C7D4A"/>
    <w:rsid w:val="007D0FD2"/>
    <w:rsid w:val="007D59C4"/>
    <w:rsid w:val="007D5DB9"/>
    <w:rsid w:val="007D6652"/>
    <w:rsid w:val="007D67F6"/>
    <w:rsid w:val="007D6DDF"/>
    <w:rsid w:val="007D7052"/>
    <w:rsid w:val="007D7A5F"/>
    <w:rsid w:val="007D7AA8"/>
    <w:rsid w:val="007D7B59"/>
    <w:rsid w:val="007E082C"/>
    <w:rsid w:val="007E222F"/>
    <w:rsid w:val="007E25BE"/>
    <w:rsid w:val="007E4356"/>
    <w:rsid w:val="007E439D"/>
    <w:rsid w:val="007E4816"/>
    <w:rsid w:val="007E64ED"/>
    <w:rsid w:val="007E6A16"/>
    <w:rsid w:val="007E6EE5"/>
    <w:rsid w:val="007F1BB3"/>
    <w:rsid w:val="007F46B1"/>
    <w:rsid w:val="007F4F86"/>
    <w:rsid w:val="007F6190"/>
    <w:rsid w:val="007F6B4D"/>
    <w:rsid w:val="007F7711"/>
    <w:rsid w:val="008003E3"/>
    <w:rsid w:val="00800A47"/>
    <w:rsid w:val="0080231D"/>
    <w:rsid w:val="00802871"/>
    <w:rsid w:val="00802AF5"/>
    <w:rsid w:val="00802FF4"/>
    <w:rsid w:val="008037FA"/>
    <w:rsid w:val="00805C63"/>
    <w:rsid w:val="00805DE3"/>
    <w:rsid w:val="00805FA6"/>
    <w:rsid w:val="00806FB2"/>
    <w:rsid w:val="00811253"/>
    <w:rsid w:val="00811565"/>
    <w:rsid w:val="00813C65"/>
    <w:rsid w:val="00815D5C"/>
    <w:rsid w:val="0081659D"/>
    <w:rsid w:val="00816F0F"/>
    <w:rsid w:val="008170F6"/>
    <w:rsid w:val="008211FE"/>
    <w:rsid w:val="00822D30"/>
    <w:rsid w:val="00823321"/>
    <w:rsid w:val="008247A7"/>
    <w:rsid w:val="008253C9"/>
    <w:rsid w:val="00825787"/>
    <w:rsid w:val="00826B3F"/>
    <w:rsid w:val="0082739E"/>
    <w:rsid w:val="00827A6F"/>
    <w:rsid w:val="00830245"/>
    <w:rsid w:val="0083171D"/>
    <w:rsid w:val="008334C9"/>
    <w:rsid w:val="008347E0"/>
    <w:rsid w:val="00834AC0"/>
    <w:rsid w:val="00834D46"/>
    <w:rsid w:val="008352B8"/>
    <w:rsid w:val="008363A1"/>
    <w:rsid w:val="00836470"/>
    <w:rsid w:val="00836B31"/>
    <w:rsid w:val="008373CA"/>
    <w:rsid w:val="00837BD0"/>
    <w:rsid w:val="00837C97"/>
    <w:rsid w:val="00837D09"/>
    <w:rsid w:val="00837EC2"/>
    <w:rsid w:val="00840613"/>
    <w:rsid w:val="00844370"/>
    <w:rsid w:val="008454E8"/>
    <w:rsid w:val="008456B8"/>
    <w:rsid w:val="00845C8E"/>
    <w:rsid w:val="00852164"/>
    <w:rsid w:val="00852A65"/>
    <w:rsid w:val="008537F6"/>
    <w:rsid w:val="00856F0D"/>
    <w:rsid w:val="00862455"/>
    <w:rsid w:val="00863D21"/>
    <w:rsid w:val="00863F6F"/>
    <w:rsid w:val="008672C2"/>
    <w:rsid w:val="00867A09"/>
    <w:rsid w:val="00867BED"/>
    <w:rsid w:val="008707A2"/>
    <w:rsid w:val="00870CB3"/>
    <w:rsid w:val="00871383"/>
    <w:rsid w:val="00872614"/>
    <w:rsid w:val="008726D4"/>
    <w:rsid w:val="00876228"/>
    <w:rsid w:val="0087684E"/>
    <w:rsid w:val="008801C9"/>
    <w:rsid w:val="0088023F"/>
    <w:rsid w:val="008808C2"/>
    <w:rsid w:val="0088318D"/>
    <w:rsid w:val="00884E64"/>
    <w:rsid w:val="00885326"/>
    <w:rsid w:val="00886175"/>
    <w:rsid w:val="00890710"/>
    <w:rsid w:val="0089183B"/>
    <w:rsid w:val="00891E62"/>
    <w:rsid w:val="00893B9B"/>
    <w:rsid w:val="00894438"/>
    <w:rsid w:val="0089449B"/>
    <w:rsid w:val="0089660F"/>
    <w:rsid w:val="0089677D"/>
    <w:rsid w:val="00896EC4"/>
    <w:rsid w:val="00897D1E"/>
    <w:rsid w:val="008A01FE"/>
    <w:rsid w:val="008A1052"/>
    <w:rsid w:val="008A1E9E"/>
    <w:rsid w:val="008A23B8"/>
    <w:rsid w:val="008A6E76"/>
    <w:rsid w:val="008B0131"/>
    <w:rsid w:val="008B0B54"/>
    <w:rsid w:val="008B3E5E"/>
    <w:rsid w:val="008B55CD"/>
    <w:rsid w:val="008B614A"/>
    <w:rsid w:val="008B6AF6"/>
    <w:rsid w:val="008B6F22"/>
    <w:rsid w:val="008C154F"/>
    <w:rsid w:val="008C3738"/>
    <w:rsid w:val="008C649F"/>
    <w:rsid w:val="008C74C2"/>
    <w:rsid w:val="008D0E58"/>
    <w:rsid w:val="008D1643"/>
    <w:rsid w:val="008D17A5"/>
    <w:rsid w:val="008D2D74"/>
    <w:rsid w:val="008D3E3B"/>
    <w:rsid w:val="008D3FA9"/>
    <w:rsid w:val="008D47DA"/>
    <w:rsid w:val="008D4D70"/>
    <w:rsid w:val="008D5804"/>
    <w:rsid w:val="008D61A6"/>
    <w:rsid w:val="008D6398"/>
    <w:rsid w:val="008D68D3"/>
    <w:rsid w:val="008E22C1"/>
    <w:rsid w:val="008E2ABA"/>
    <w:rsid w:val="008E3775"/>
    <w:rsid w:val="008E3CA3"/>
    <w:rsid w:val="008E4B6F"/>
    <w:rsid w:val="008E6358"/>
    <w:rsid w:val="008E6A87"/>
    <w:rsid w:val="008E7032"/>
    <w:rsid w:val="008E7221"/>
    <w:rsid w:val="008F0091"/>
    <w:rsid w:val="008F0361"/>
    <w:rsid w:val="008F2290"/>
    <w:rsid w:val="008F24EB"/>
    <w:rsid w:val="008F275D"/>
    <w:rsid w:val="008F3185"/>
    <w:rsid w:val="008F4176"/>
    <w:rsid w:val="008F58C7"/>
    <w:rsid w:val="00901FC1"/>
    <w:rsid w:val="0090224D"/>
    <w:rsid w:val="00903092"/>
    <w:rsid w:val="00903330"/>
    <w:rsid w:val="00905D4C"/>
    <w:rsid w:val="0090724D"/>
    <w:rsid w:val="00910D79"/>
    <w:rsid w:val="00910F75"/>
    <w:rsid w:val="0091117E"/>
    <w:rsid w:val="00911AE9"/>
    <w:rsid w:val="00912BCF"/>
    <w:rsid w:val="00914904"/>
    <w:rsid w:val="00915F86"/>
    <w:rsid w:val="00916503"/>
    <w:rsid w:val="0091671D"/>
    <w:rsid w:val="00917149"/>
    <w:rsid w:val="00917553"/>
    <w:rsid w:val="009201AD"/>
    <w:rsid w:val="00920260"/>
    <w:rsid w:val="00920E8D"/>
    <w:rsid w:val="0092192F"/>
    <w:rsid w:val="00925C2A"/>
    <w:rsid w:val="0092624C"/>
    <w:rsid w:val="0093037B"/>
    <w:rsid w:val="00930684"/>
    <w:rsid w:val="009318FF"/>
    <w:rsid w:val="00932809"/>
    <w:rsid w:val="00933922"/>
    <w:rsid w:val="00934917"/>
    <w:rsid w:val="00934A39"/>
    <w:rsid w:val="00937D95"/>
    <w:rsid w:val="009404F7"/>
    <w:rsid w:val="00942BE6"/>
    <w:rsid w:val="00942C09"/>
    <w:rsid w:val="00944D69"/>
    <w:rsid w:val="00946939"/>
    <w:rsid w:val="00946CA0"/>
    <w:rsid w:val="00947794"/>
    <w:rsid w:val="00947F12"/>
    <w:rsid w:val="00950753"/>
    <w:rsid w:val="00950AFB"/>
    <w:rsid w:val="00950CE3"/>
    <w:rsid w:val="009527E6"/>
    <w:rsid w:val="0095345C"/>
    <w:rsid w:val="00955874"/>
    <w:rsid w:val="00955BEE"/>
    <w:rsid w:val="00955C2E"/>
    <w:rsid w:val="00955D1F"/>
    <w:rsid w:val="009570C9"/>
    <w:rsid w:val="009574A8"/>
    <w:rsid w:val="00957594"/>
    <w:rsid w:val="00957AFA"/>
    <w:rsid w:val="00960663"/>
    <w:rsid w:val="009607E1"/>
    <w:rsid w:val="00960E7F"/>
    <w:rsid w:val="00963C72"/>
    <w:rsid w:val="00965183"/>
    <w:rsid w:val="00965292"/>
    <w:rsid w:val="00965B59"/>
    <w:rsid w:val="0096639A"/>
    <w:rsid w:val="009664D2"/>
    <w:rsid w:val="00966F8A"/>
    <w:rsid w:val="00967C5F"/>
    <w:rsid w:val="00970378"/>
    <w:rsid w:val="00970848"/>
    <w:rsid w:val="00972764"/>
    <w:rsid w:val="00972A18"/>
    <w:rsid w:val="00973DCC"/>
    <w:rsid w:val="00974C2F"/>
    <w:rsid w:val="009756D1"/>
    <w:rsid w:val="00975CD0"/>
    <w:rsid w:val="009824DA"/>
    <w:rsid w:val="00984B12"/>
    <w:rsid w:val="0098595C"/>
    <w:rsid w:val="00986251"/>
    <w:rsid w:val="00987AF1"/>
    <w:rsid w:val="00992DDA"/>
    <w:rsid w:val="00992E9C"/>
    <w:rsid w:val="009946FE"/>
    <w:rsid w:val="0099485B"/>
    <w:rsid w:val="00994BD7"/>
    <w:rsid w:val="00994CD6"/>
    <w:rsid w:val="00994FEE"/>
    <w:rsid w:val="00996613"/>
    <w:rsid w:val="009972A8"/>
    <w:rsid w:val="009A02C1"/>
    <w:rsid w:val="009A0387"/>
    <w:rsid w:val="009A0848"/>
    <w:rsid w:val="009A12E8"/>
    <w:rsid w:val="009A309A"/>
    <w:rsid w:val="009A3144"/>
    <w:rsid w:val="009A436A"/>
    <w:rsid w:val="009A582A"/>
    <w:rsid w:val="009A7A9D"/>
    <w:rsid w:val="009A7CA7"/>
    <w:rsid w:val="009B0BB5"/>
    <w:rsid w:val="009B1CA8"/>
    <w:rsid w:val="009B1F42"/>
    <w:rsid w:val="009B2691"/>
    <w:rsid w:val="009B29CC"/>
    <w:rsid w:val="009B33C7"/>
    <w:rsid w:val="009B35F2"/>
    <w:rsid w:val="009B3E18"/>
    <w:rsid w:val="009B4AF8"/>
    <w:rsid w:val="009B5863"/>
    <w:rsid w:val="009B70B1"/>
    <w:rsid w:val="009B7DC4"/>
    <w:rsid w:val="009C205C"/>
    <w:rsid w:val="009C3052"/>
    <w:rsid w:val="009C5824"/>
    <w:rsid w:val="009C5C3F"/>
    <w:rsid w:val="009C69BA"/>
    <w:rsid w:val="009D00BB"/>
    <w:rsid w:val="009D143F"/>
    <w:rsid w:val="009D1613"/>
    <w:rsid w:val="009D2303"/>
    <w:rsid w:val="009D2E04"/>
    <w:rsid w:val="009D39B9"/>
    <w:rsid w:val="009D3A15"/>
    <w:rsid w:val="009D42EF"/>
    <w:rsid w:val="009D581B"/>
    <w:rsid w:val="009D58DF"/>
    <w:rsid w:val="009D5C1D"/>
    <w:rsid w:val="009D5DA7"/>
    <w:rsid w:val="009D6051"/>
    <w:rsid w:val="009D6DFF"/>
    <w:rsid w:val="009D7037"/>
    <w:rsid w:val="009E04F1"/>
    <w:rsid w:val="009E0F67"/>
    <w:rsid w:val="009E2C61"/>
    <w:rsid w:val="009E354A"/>
    <w:rsid w:val="009E4A04"/>
    <w:rsid w:val="009E5479"/>
    <w:rsid w:val="009E66FE"/>
    <w:rsid w:val="009E697B"/>
    <w:rsid w:val="009F00AE"/>
    <w:rsid w:val="009F0D08"/>
    <w:rsid w:val="009F1D99"/>
    <w:rsid w:val="009F1EF1"/>
    <w:rsid w:val="009F384C"/>
    <w:rsid w:val="009F446C"/>
    <w:rsid w:val="009F4CDF"/>
    <w:rsid w:val="009F66D5"/>
    <w:rsid w:val="00A00D1A"/>
    <w:rsid w:val="00A0278C"/>
    <w:rsid w:val="00A03EE0"/>
    <w:rsid w:val="00A03FC2"/>
    <w:rsid w:val="00A0407B"/>
    <w:rsid w:val="00A04AD5"/>
    <w:rsid w:val="00A053C0"/>
    <w:rsid w:val="00A05BA2"/>
    <w:rsid w:val="00A06533"/>
    <w:rsid w:val="00A06A0F"/>
    <w:rsid w:val="00A10903"/>
    <w:rsid w:val="00A12366"/>
    <w:rsid w:val="00A126B8"/>
    <w:rsid w:val="00A13407"/>
    <w:rsid w:val="00A13B3A"/>
    <w:rsid w:val="00A14646"/>
    <w:rsid w:val="00A1552E"/>
    <w:rsid w:val="00A159EA"/>
    <w:rsid w:val="00A15C74"/>
    <w:rsid w:val="00A161E8"/>
    <w:rsid w:val="00A207C8"/>
    <w:rsid w:val="00A23812"/>
    <w:rsid w:val="00A23BB2"/>
    <w:rsid w:val="00A23C17"/>
    <w:rsid w:val="00A24ACA"/>
    <w:rsid w:val="00A24D60"/>
    <w:rsid w:val="00A27D2B"/>
    <w:rsid w:val="00A3233C"/>
    <w:rsid w:val="00A34096"/>
    <w:rsid w:val="00A34B2F"/>
    <w:rsid w:val="00A3516A"/>
    <w:rsid w:val="00A352E2"/>
    <w:rsid w:val="00A356A6"/>
    <w:rsid w:val="00A35C08"/>
    <w:rsid w:val="00A369BF"/>
    <w:rsid w:val="00A36F0B"/>
    <w:rsid w:val="00A41560"/>
    <w:rsid w:val="00A4222C"/>
    <w:rsid w:val="00A42891"/>
    <w:rsid w:val="00A42ED2"/>
    <w:rsid w:val="00A439AC"/>
    <w:rsid w:val="00A43D43"/>
    <w:rsid w:val="00A4411B"/>
    <w:rsid w:val="00A44338"/>
    <w:rsid w:val="00A4486A"/>
    <w:rsid w:val="00A4558F"/>
    <w:rsid w:val="00A4586C"/>
    <w:rsid w:val="00A47875"/>
    <w:rsid w:val="00A50518"/>
    <w:rsid w:val="00A50844"/>
    <w:rsid w:val="00A50DC7"/>
    <w:rsid w:val="00A51C7E"/>
    <w:rsid w:val="00A51CCE"/>
    <w:rsid w:val="00A51D46"/>
    <w:rsid w:val="00A52C17"/>
    <w:rsid w:val="00A53BCA"/>
    <w:rsid w:val="00A53D66"/>
    <w:rsid w:val="00A548CC"/>
    <w:rsid w:val="00A552A5"/>
    <w:rsid w:val="00A5584D"/>
    <w:rsid w:val="00A5661E"/>
    <w:rsid w:val="00A568F4"/>
    <w:rsid w:val="00A56C78"/>
    <w:rsid w:val="00A56EA6"/>
    <w:rsid w:val="00A57A47"/>
    <w:rsid w:val="00A60956"/>
    <w:rsid w:val="00A60E35"/>
    <w:rsid w:val="00A61AAE"/>
    <w:rsid w:val="00A639E4"/>
    <w:rsid w:val="00A63CF4"/>
    <w:rsid w:val="00A64A58"/>
    <w:rsid w:val="00A64CCD"/>
    <w:rsid w:val="00A66474"/>
    <w:rsid w:val="00A66973"/>
    <w:rsid w:val="00A66A33"/>
    <w:rsid w:val="00A66D3E"/>
    <w:rsid w:val="00A70DE1"/>
    <w:rsid w:val="00A73CEE"/>
    <w:rsid w:val="00A75B7A"/>
    <w:rsid w:val="00A7653B"/>
    <w:rsid w:val="00A770F4"/>
    <w:rsid w:val="00A779E8"/>
    <w:rsid w:val="00A77A87"/>
    <w:rsid w:val="00A77C6A"/>
    <w:rsid w:val="00A77F40"/>
    <w:rsid w:val="00A815DA"/>
    <w:rsid w:val="00A825F6"/>
    <w:rsid w:val="00A85DB6"/>
    <w:rsid w:val="00A86BD9"/>
    <w:rsid w:val="00A86E7C"/>
    <w:rsid w:val="00A87865"/>
    <w:rsid w:val="00A87A41"/>
    <w:rsid w:val="00A87AD0"/>
    <w:rsid w:val="00A90668"/>
    <w:rsid w:val="00A9113C"/>
    <w:rsid w:val="00A91495"/>
    <w:rsid w:val="00A92DFC"/>
    <w:rsid w:val="00A954E8"/>
    <w:rsid w:val="00A978BA"/>
    <w:rsid w:val="00AA1E2E"/>
    <w:rsid w:val="00AA2217"/>
    <w:rsid w:val="00AA76B6"/>
    <w:rsid w:val="00AA7C18"/>
    <w:rsid w:val="00AB1EF3"/>
    <w:rsid w:val="00AB2604"/>
    <w:rsid w:val="00AB2C30"/>
    <w:rsid w:val="00AB3AAE"/>
    <w:rsid w:val="00AB4290"/>
    <w:rsid w:val="00AB5537"/>
    <w:rsid w:val="00AB6DD6"/>
    <w:rsid w:val="00AB7740"/>
    <w:rsid w:val="00AB7A50"/>
    <w:rsid w:val="00AC0134"/>
    <w:rsid w:val="00AC0374"/>
    <w:rsid w:val="00AC03ED"/>
    <w:rsid w:val="00AC0B0F"/>
    <w:rsid w:val="00AC143F"/>
    <w:rsid w:val="00AC2BFA"/>
    <w:rsid w:val="00AC38D0"/>
    <w:rsid w:val="00AC49F4"/>
    <w:rsid w:val="00AC7C3A"/>
    <w:rsid w:val="00AC7D5C"/>
    <w:rsid w:val="00AD0033"/>
    <w:rsid w:val="00AD044A"/>
    <w:rsid w:val="00AD0EAE"/>
    <w:rsid w:val="00AD0FDB"/>
    <w:rsid w:val="00AD146E"/>
    <w:rsid w:val="00AD1C25"/>
    <w:rsid w:val="00AD2585"/>
    <w:rsid w:val="00AD28E8"/>
    <w:rsid w:val="00AD2BF2"/>
    <w:rsid w:val="00AD2CB4"/>
    <w:rsid w:val="00AD2DB8"/>
    <w:rsid w:val="00AD2E04"/>
    <w:rsid w:val="00AD3C30"/>
    <w:rsid w:val="00AD433C"/>
    <w:rsid w:val="00AD4622"/>
    <w:rsid w:val="00AD47D4"/>
    <w:rsid w:val="00AD4815"/>
    <w:rsid w:val="00AD4A40"/>
    <w:rsid w:val="00AD4B09"/>
    <w:rsid w:val="00AD60A1"/>
    <w:rsid w:val="00AD62E8"/>
    <w:rsid w:val="00AE08E3"/>
    <w:rsid w:val="00AE0F92"/>
    <w:rsid w:val="00AE18E1"/>
    <w:rsid w:val="00AE2E41"/>
    <w:rsid w:val="00AE2E7F"/>
    <w:rsid w:val="00AE45F1"/>
    <w:rsid w:val="00AE48FF"/>
    <w:rsid w:val="00AE589C"/>
    <w:rsid w:val="00AE7824"/>
    <w:rsid w:val="00AE7EC2"/>
    <w:rsid w:val="00AF0898"/>
    <w:rsid w:val="00AF1182"/>
    <w:rsid w:val="00AF1610"/>
    <w:rsid w:val="00AF1EC5"/>
    <w:rsid w:val="00AF1FD2"/>
    <w:rsid w:val="00AF2516"/>
    <w:rsid w:val="00AF2600"/>
    <w:rsid w:val="00AF37C5"/>
    <w:rsid w:val="00AF3AC6"/>
    <w:rsid w:val="00AF4BDE"/>
    <w:rsid w:val="00AF66BA"/>
    <w:rsid w:val="00AF78B2"/>
    <w:rsid w:val="00AF7D8A"/>
    <w:rsid w:val="00B00B11"/>
    <w:rsid w:val="00B01C6F"/>
    <w:rsid w:val="00B01C89"/>
    <w:rsid w:val="00B0272B"/>
    <w:rsid w:val="00B03587"/>
    <w:rsid w:val="00B04490"/>
    <w:rsid w:val="00B04966"/>
    <w:rsid w:val="00B068B0"/>
    <w:rsid w:val="00B075C6"/>
    <w:rsid w:val="00B07FFD"/>
    <w:rsid w:val="00B10BEB"/>
    <w:rsid w:val="00B1102E"/>
    <w:rsid w:val="00B11274"/>
    <w:rsid w:val="00B112E9"/>
    <w:rsid w:val="00B12445"/>
    <w:rsid w:val="00B12599"/>
    <w:rsid w:val="00B154E2"/>
    <w:rsid w:val="00B17F65"/>
    <w:rsid w:val="00B2078A"/>
    <w:rsid w:val="00B20925"/>
    <w:rsid w:val="00B21338"/>
    <w:rsid w:val="00B21F09"/>
    <w:rsid w:val="00B2358B"/>
    <w:rsid w:val="00B24644"/>
    <w:rsid w:val="00B25B26"/>
    <w:rsid w:val="00B2747D"/>
    <w:rsid w:val="00B27B97"/>
    <w:rsid w:val="00B305B0"/>
    <w:rsid w:val="00B322E1"/>
    <w:rsid w:val="00B33757"/>
    <w:rsid w:val="00B339AF"/>
    <w:rsid w:val="00B34DB6"/>
    <w:rsid w:val="00B35AD4"/>
    <w:rsid w:val="00B36C9F"/>
    <w:rsid w:val="00B3745C"/>
    <w:rsid w:val="00B4194D"/>
    <w:rsid w:val="00B41E1D"/>
    <w:rsid w:val="00B42460"/>
    <w:rsid w:val="00B44579"/>
    <w:rsid w:val="00B44847"/>
    <w:rsid w:val="00B4553B"/>
    <w:rsid w:val="00B45C51"/>
    <w:rsid w:val="00B45F9D"/>
    <w:rsid w:val="00B46585"/>
    <w:rsid w:val="00B4692B"/>
    <w:rsid w:val="00B46DE7"/>
    <w:rsid w:val="00B5052E"/>
    <w:rsid w:val="00B52953"/>
    <w:rsid w:val="00B54250"/>
    <w:rsid w:val="00B54693"/>
    <w:rsid w:val="00B5599B"/>
    <w:rsid w:val="00B55B64"/>
    <w:rsid w:val="00B56FCE"/>
    <w:rsid w:val="00B57692"/>
    <w:rsid w:val="00B606DC"/>
    <w:rsid w:val="00B64342"/>
    <w:rsid w:val="00B65113"/>
    <w:rsid w:val="00B658B5"/>
    <w:rsid w:val="00B66718"/>
    <w:rsid w:val="00B67F0C"/>
    <w:rsid w:val="00B70071"/>
    <w:rsid w:val="00B70C62"/>
    <w:rsid w:val="00B70E86"/>
    <w:rsid w:val="00B71931"/>
    <w:rsid w:val="00B72E4B"/>
    <w:rsid w:val="00B72FA1"/>
    <w:rsid w:val="00B74A72"/>
    <w:rsid w:val="00B7566D"/>
    <w:rsid w:val="00B76F16"/>
    <w:rsid w:val="00B77654"/>
    <w:rsid w:val="00B7789F"/>
    <w:rsid w:val="00B80349"/>
    <w:rsid w:val="00B80C07"/>
    <w:rsid w:val="00B81819"/>
    <w:rsid w:val="00B86BBF"/>
    <w:rsid w:val="00B9123F"/>
    <w:rsid w:val="00B9452A"/>
    <w:rsid w:val="00B953E2"/>
    <w:rsid w:val="00B96F97"/>
    <w:rsid w:val="00B97CFF"/>
    <w:rsid w:val="00B97D45"/>
    <w:rsid w:val="00BA1D98"/>
    <w:rsid w:val="00BA2189"/>
    <w:rsid w:val="00BA2C08"/>
    <w:rsid w:val="00BA5873"/>
    <w:rsid w:val="00BA6E97"/>
    <w:rsid w:val="00BA77CC"/>
    <w:rsid w:val="00BB06BB"/>
    <w:rsid w:val="00BB11E2"/>
    <w:rsid w:val="00BB2356"/>
    <w:rsid w:val="00BB2B00"/>
    <w:rsid w:val="00BB33DE"/>
    <w:rsid w:val="00BB3E17"/>
    <w:rsid w:val="00BB4DF0"/>
    <w:rsid w:val="00BB51C4"/>
    <w:rsid w:val="00BB5DD3"/>
    <w:rsid w:val="00BB6E56"/>
    <w:rsid w:val="00BB75BA"/>
    <w:rsid w:val="00BC1713"/>
    <w:rsid w:val="00BC1851"/>
    <w:rsid w:val="00BC24AE"/>
    <w:rsid w:val="00BC4BBE"/>
    <w:rsid w:val="00BC614C"/>
    <w:rsid w:val="00BC64E2"/>
    <w:rsid w:val="00BC6B58"/>
    <w:rsid w:val="00BD1537"/>
    <w:rsid w:val="00BD3971"/>
    <w:rsid w:val="00BD3C6F"/>
    <w:rsid w:val="00BD45AE"/>
    <w:rsid w:val="00BD518D"/>
    <w:rsid w:val="00BD5C21"/>
    <w:rsid w:val="00BD6CC3"/>
    <w:rsid w:val="00BD750A"/>
    <w:rsid w:val="00BE0EBB"/>
    <w:rsid w:val="00BE3055"/>
    <w:rsid w:val="00BE3C6C"/>
    <w:rsid w:val="00BE4181"/>
    <w:rsid w:val="00BE4646"/>
    <w:rsid w:val="00BE5A97"/>
    <w:rsid w:val="00BE6423"/>
    <w:rsid w:val="00BF21FE"/>
    <w:rsid w:val="00BF2556"/>
    <w:rsid w:val="00BF2F0D"/>
    <w:rsid w:val="00BF4A68"/>
    <w:rsid w:val="00BF7807"/>
    <w:rsid w:val="00BF7BD3"/>
    <w:rsid w:val="00C000F0"/>
    <w:rsid w:val="00C00E42"/>
    <w:rsid w:val="00C00F0B"/>
    <w:rsid w:val="00C0131A"/>
    <w:rsid w:val="00C01E84"/>
    <w:rsid w:val="00C027FC"/>
    <w:rsid w:val="00C05099"/>
    <w:rsid w:val="00C05477"/>
    <w:rsid w:val="00C077AD"/>
    <w:rsid w:val="00C07DAB"/>
    <w:rsid w:val="00C1147C"/>
    <w:rsid w:val="00C11C2A"/>
    <w:rsid w:val="00C16016"/>
    <w:rsid w:val="00C16FF2"/>
    <w:rsid w:val="00C17016"/>
    <w:rsid w:val="00C17169"/>
    <w:rsid w:val="00C17252"/>
    <w:rsid w:val="00C2189E"/>
    <w:rsid w:val="00C218D5"/>
    <w:rsid w:val="00C228A4"/>
    <w:rsid w:val="00C22BE4"/>
    <w:rsid w:val="00C22D48"/>
    <w:rsid w:val="00C22F10"/>
    <w:rsid w:val="00C23603"/>
    <w:rsid w:val="00C2425A"/>
    <w:rsid w:val="00C26712"/>
    <w:rsid w:val="00C27206"/>
    <w:rsid w:val="00C277CA"/>
    <w:rsid w:val="00C32145"/>
    <w:rsid w:val="00C323F3"/>
    <w:rsid w:val="00C32447"/>
    <w:rsid w:val="00C33762"/>
    <w:rsid w:val="00C33F01"/>
    <w:rsid w:val="00C35C1A"/>
    <w:rsid w:val="00C363C7"/>
    <w:rsid w:val="00C36C23"/>
    <w:rsid w:val="00C37CBE"/>
    <w:rsid w:val="00C4041A"/>
    <w:rsid w:val="00C40D39"/>
    <w:rsid w:val="00C41D39"/>
    <w:rsid w:val="00C42983"/>
    <w:rsid w:val="00C44019"/>
    <w:rsid w:val="00C450E4"/>
    <w:rsid w:val="00C4554E"/>
    <w:rsid w:val="00C46EE6"/>
    <w:rsid w:val="00C50C88"/>
    <w:rsid w:val="00C512C7"/>
    <w:rsid w:val="00C518AF"/>
    <w:rsid w:val="00C52B50"/>
    <w:rsid w:val="00C5348F"/>
    <w:rsid w:val="00C53C7A"/>
    <w:rsid w:val="00C606C9"/>
    <w:rsid w:val="00C61DC4"/>
    <w:rsid w:val="00C627D4"/>
    <w:rsid w:val="00C63A85"/>
    <w:rsid w:val="00C63E31"/>
    <w:rsid w:val="00C648AF"/>
    <w:rsid w:val="00C659CA"/>
    <w:rsid w:val="00C65A93"/>
    <w:rsid w:val="00C66512"/>
    <w:rsid w:val="00C66D16"/>
    <w:rsid w:val="00C67146"/>
    <w:rsid w:val="00C67A69"/>
    <w:rsid w:val="00C67EF7"/>
    <w:rsid w:val="00C70959"/>
    <w:rsid w:val="00C71581"/>
    <w:rsid w:val="00C715C0"/>
    <w:rsid w:val="00C71AD9"/>
    <w:rsid w:val="00C73638"/>
    <w:rsid w:val="00C73CB7"/>
    <w:rsid w:val="00C74A1F"/>
    <w:rsid w:val="00C75D65"/>
    <w:rsid w:val="00C81676"/>
    <w:rsid w:val="00C853F5"/>
    <w:rsid w:val="00C85F6F"/>
    <w:rsid w:val="00C87598"/>
    <w:rsid w:val="00C87F38"/>
    <w:rsid w:val="00C87FF9"/>
    <w:rsid w:val="00C90D35"/>
    <w:rsid w:val="00C91936"/>
    <w:rsid w:val="00C92C0E"/>
    <w:rsid w:val="00C9374E"/>
    <w:rsid w:val="00C93792"/>
    <w:rsid w:val="00C94235"/>
    <w:rsid w:val="00C95604"/>
    <w:rsid w:val="00C97001"/>
    <w:rsid w:val="00CA004A"/>
    <w:rsid w:val="00CA032C"/>
    <w:rsid w:val="00CA0A67"/>
    <w:rsid w:val="00CA1668"/>
    <w:rsid w:val="00CA1840"/>
    <w:rsid w:val="00CA4283"/>
    <w:rsid w:val="00CA4B04"/>
    <w:rsid w:val="00CA5EC0"/>
    <w:rsid w:val="00CA644F"/>
    <w:rsid w:val="00CA68AE"/>
    <w:rsid w:val="00CB13A3"/>
    <w:rsid w:val="00CB2A80"/>
    <w:rsid w:val="00CB365E"/>
    <w:rsid w:val="00CB4C1B"/>
    <w:rsid w:val="00CB619F"/>
    <w:rsid w:val="00CB6532"/>
    <w:rsid w:val="00CB66A1"/>
    <w:rsid w:val="00CC073E"/>
    <w:rsid w:val="00CC08A6"/>
    <w:rsid w:val="00CC2D73"/>
    <w:rsid w:val="00CC323C"/>
    <w:rsid w:val="00CC3675"/>
    <w:rsid w:val="00CC37C3"/>
    <w:rsid w:val="00CC37C7"/>
    <w:rsid w:val="00CC4BDC"/>
    <w:rsid w:val="00CC51E1"/>
    <w:rsid w:val="00CC5DA4"/>
    <w:rsid w:val="00CC5EBE"/>
    <w:rsid w:val="00CC5F3A"/>
    <w:rsid w:val="00CC6194"/>
    <w:rsid w:val="00CC63FD"/>
    <w:rsid w:val="00CC6D11"/>
    <w:rsid w:val="00CC7B33"/>
    <w:rsid w:val="00CD0BE5"/>
    <w:rsid w:val="00CD3189"/>
    <w:rsid w:val="00CD3FB7"/>
    <w:rsid w:val="00CD42A3"/>
    <w:rsid w:val="00CD696D"/>
    <w:rsid w:val="00CD6ED7"/>
    <w:rsid w:val="00CD6F77"/>
    <w:rsid w:val="00CE0F14"/>
    <w:rsid w:val="00CE0FCC"/>
    <w:rsid w:val="00CE193A"/>
    <w:rsid w:val="00CE3D0D"/>
    <w:rsid w:val="00CE4A18"/>
    <w:rsid w:val="00CE4CB5"/>
    <w:rsid w:val="00CE5584"/>
    <w:rsid w:val="00CE559D"/>
    <w:rsid w:val="00CE602E"/>
    <w:rsid w:val="00CE702C"/>
    <w:rsid w:val="00CE784A"/>
    <w:rsid w:val="00CF09F2"/>
    <w:rsid w:val="00CF0DA9"/>
    <w:rsid w:val="00CF13DF"/>
    <w:rsid w:val="00CF1495"/>
    <w:rsid w:val="00CF1570"/>
    <w:rsid w:val="00CF2083"/>
    <w:rsid w:val="00CF2C88"/>
    <w:rsid w:val="00CF4BA5"/>
    <w:rsid w:val="00CF4D9A"/>
    <w:rsid w:val="00CF572B"/>
    <w:rsid w:val="00D005AA"/>
    <w:rsid w:val="00D010FE"/>
    <w:rsid w:val="00D01A1F"/>
    <w:rsid w:val="00D01B9F"/>
    <w:rsid w:val="00D027BF"/>
    <w:rsid w:val="00D038A9"/>
    <w:rsid w:val="00D05F00"/>
    <w:rsid w:val="00D107AC"/>
    <w:rsid w:val="00D10B4D"/>
    <w:rsid w:val="00D11145"/>
    <w:rsid w:val="00D1285E"/>
    <w:rsid w:val="00D12B17"/>
    <w:rsid w:val="00D1464E"/>
    <w:rsid w:val="00D15053"/>
    <w:rsid w:val="00D15ED1"/>
    <w:rsid w:val="00D16030"/>
    <w:rsid w:val="00D16F8D"/>
    <w:rsid w:val="00D22803"/>
    <w:rsid w:val="00D22DEB"/>
    <w:rsid w:val="00D24E66"/>
    <w:rsid w:val="00D266A1"/>
    <w:rsid w:val="00D27D7F"/>
    <w:rsid w:val="00D3506C"/>
    <w:rsid w:val="00D35402"/>
    <w:rsid w:val="00D360FA"/>
    <w:rsid w:val="00D379D5"/>
    <w:rsid w:val="00D4038A"/>
    <w:rsid w:val="00D40AF7"/>
    <w:rsid w:val="00D41681"/>
    <w:rsid w:val="00D4179B"/>
    <w:rsid w:val="00D4307F"/>
    <w:rsid w:val="00D43666"/>
    <w:rsid w:val="00D4432B"/>
    <w:rsid w:val="00D502AF"/>
    <w:rsid w:val="00D503E8"/>
    <w:rsid w:val="00D51AE0"/>
    <w:rsid w:val="00D5214B"/>
    <w:rsid w:val="00D5473A"/>
    <w:rsid w:val="00D5566D"/>
    <w:rsid w:val="00D55C32"/>
    <w:rsid w:val="00D5604F"/>
    <w:rsid w:val="00D5647C"/>
    <w:rsid w:val="00D616A3"/>
    <w:rsid w:val="00D61735"/>
    <w:rsid w:val="00D6191D"/>
    <w:rsid w:val="00D666DF"/>
    <w:rsid w:val="00D6750E"/>
    <w:rsid w:val="00D676C8"/>
    <w:rsid w:val="00D701DB"/>
    <w:rsid w:val="00D7324F"/>
    <w:rsid w:val="00D740D9"/>
    <w:rsid w:val="00D74E17"/>
    <w:rsid w:val="00D7672D"/>
    <w:rsid w:val="00D76DD7"/>
    <w:rsid w:val="00D800A0"/>
    <w:rsid w:val="00D8354B"/>
    <w:rsid w:val="00D83757"/>
    <w:rsid w:val="00D83D97"/>
    <w:rsid w:val="00D84903"/>
    <w:rsid w:val="00D85B19"/>
    <w:rsid w:val="00D85BEF"/>
    <w:rsid w:val="00D876E1"/>
    <w:rsid w:val="00D918F1"/>
    <w:rsid w:val="00D91AAD"/>
    <w:rsid w:val="00D91D6A"/>
    <w:rsid w:val="00D9208F"/>
    <w:rsid w:val="00D94B2B"/>
    <w:rsid w:val="00D97B67"/>
    <w:rsid w:val="00DA03D0"/>
    <w:rsid w:val="00DA1456"/>
    <w:rsid w:val="00DA2AEB"/>
    <w:rsid w:val="00DA5399"/>
    <w:rsid w:val="00DA6779"/>
    <w:rsid w:val="00DA6A76"/>
    <w:rsid w:val="00DA6A8D"/>
    <w:rsid w:val="00DA7381"/>
    <w:rsid w:val="00DB0068"/>
    <w:rsid w:val="00DB3064"/>
    <w:rsid w:val="00DB3D52"/>
    <w:rsid w:val="00DB4AD7"/>
    <w:rsid w:val="00DB5E00"/>
    <w:rsid w:val="00DB65B2"/>
    <w:rsid w:val="00DB6AB8"/>
    <w:rsid w:val="00DC020E"/>
    <w:rsid w:val="00DC06E9"/>
    <w:rsid w:val="00DC211D"/>
    <w:rsid w:val="00DC2825"/>
    <w:rsid w:val="00DC2C47"/>
    <w:rsid w:val="00DC4038"/>
    <w:rsid w:val="00DC5BC6"/>
    <w:rsid w:val="00DC6561"/>
    <w:rsid w:val="00DD3882"/>
    <w:rsid w:val="00DD3969"/>
    <w:rsid w:val="00DD412A"/>
    <w:rsid w:val="00DD4374"/>
    <w:rsid w:val="00DD5495"/>
    <w:rsid w:val="00DD5DC9"/>
    <w:rsid w:val="00DD71BB"/>
    <w:rsid w:val="00DD794F"/>
    <w:rsid w:val="00DD79BA"/>
    <w:rsid w:val="00DE0F4B"/>
    <w:rsid w:val="00DE2601"/>
    <w:rsid w:val="00DE26B7"/>
    <w:rsid w:val="00DE356A"/>
    <w:rsid w:val="00DE45BB"/>
    <w:rsid w:val="00DE4604"/>
    <w:rsid w:val="00DE5AC2"/>
    <w:rsid w:val="00DE5B13"/>
    <w:rsid w:val="00DE6932"/>
    <w:rsid w:val="00DE7354"/>
    <w:rsid w:val="00DF165A"/>
    <w:rsid w:val="00DF1D3A"/>
    <w:rsid w:val="00DF1FE3"/>
    <w:rsid w:val="00DF3A17"/>
    <w:rsid w:val="00DF5CD0"/>
    <w:rsid w:val="00DF79C0"/>
    <w:rsid w:val="00DF7C41"/>
    <w:rsid w:val="00E01C01"/>
    <w:rsid w:val="00E01DC9"/>
    <w:rsid w:val="00E025BC"/>
    <w:rsid w:val="00E03068"/>
    <w:rsid w:val="00E035DA"/>
    <w:rsid w:val="00E04A30"/>
    <w:rsid w:val="00E04CB4"/>
    <w:rsid w:val="00E04DB8"/>
    <w:rsid w:val="00E05463"/>
    <w:rsid w:val="00E0689E"/>
    <w:rsid w:val="00E071A0"/>
    <w:rsid w:val="00E07B61"/>
    <w:rsid w:val="00E109B5"/>
    <w:rsid w:val="00E12363"/>
    <w:rsid w:val="00E12E49"/>
    <w:rsid w:val="00E13434"/>
    <w:rsid w:val="00E13DF0"/>
    <w:rsid w:val="00E15681"/>
    <w:rsid w:val="00E15C93"/>
    <w:rsid w:val="00E16E15"/>
    <w:rsid w:val="00E17870"/>
    <w:rsid w:val="00E17C68"/>
    <w:rsid w:val="00E17FB6"/>
    <w:rsid w:val="00E2047F"/>
    <w:rsid w:val="00E2123E"/>
    <w:rsid w:val="00E23439"/>
    <w:rsid w:val="00E254A9"/>
    <w:rsid w:val="00E2614F"/>
    <w:rsid w:val="00E26A66"/>
    <w:rsid w:val="00E27740"/>
    <w:rsid w:val="00E3015E"/>
    <w:rsid w:val="00E323F1"/>
    <w:rsid w:val="00E359D1"/>
    <w:rsid w:val="00E3723E"/>
    <w:rsid w:val="00E37A94"/>
    <w:rsid w:val="00E41791"/>
    <w:rsid w:val="00E41EA9"/>
    <w:rsid w:val="00E42DAB"/>
    <w:rsid w:val="00E44050"/>
    <w:rsid w:val="00E44BA5"/>
    <w:rsid w:val="00E44F13"/>
    <w:rsid w:val="00E458BD"/>
    <w:rsid w:val="00E47F7C"/>
    <w:rsid w:val="00E5027A"/>
    <w:rsid w:val="00E50E04"/>
    <w:rsid w:val="00E52D32"/>
    <w:rsid w:val="00E52F6B"/>
    <w:rsid w:val="00E534FF"/>
    <w:rsid w:val="00E54420"/>
    <w:rsid w:val="00E54812"/>
    <w:rsid w:val="00E5489E"/>
    <w:rsid w:val="00E5643D"/>
    <w:rsid w:val="00E56521"/>
    <w:rsid w:val="00E5692E"/>
    <w:rsid w:val="00E56EC0"/>
    <w:rsid w:val="00E5738F"/>
    <w:rsid w:val="00E612B6"/>
    <w:rsid w:val="00E621E8"/>
    <w:rsid w:val="00E62735"/>
    <w:rsid w:val="00E63426"/>
    <w:rsid w:val="00E63BF2"/>
    <w:rsid w:val="00E64BA8"/>
    <w:rsid w:val="00E6594C"/>
    <w:rsid w:val="00E662E8"/>
    <w:rsid w:val="00E66D73"/>
    <w:rsid w:val="00E66EE3"/>
    <w:rsid w:val="00E67C51"/>
    <w:rsid w:val="00E73233"/>
    <w:rsid w:val="00E73358"/>
    <w:rsid w:val="00E74426"/>
    <w:rsid w:val="00E747F1"/>
    <w:rsid w:val="00E75004"/>
    <w:rsid w:val="00E7589D"/>
    <w:rsid w:val="00E758DB"/>
    <w:rsid w:val="00E76052"/>
    <w:rsid w:val="00E76BCD"/>
    <w:rsid w:val="00E76C95"/>
    <w:rsid w:val="00E805AE"/>
    <w:rsid w:val="00E81C36"/>
    <w:rsid w:val="00E81C54"/>
    <w:rsid w:val="00E828DB"/>
    <w:rsid w:val="00E8363B"/>
    <w:rsid w:val="00E83BB3"/>
    <w:rsid w:val="00E84CEA"/>
    <w:rsid w:val="00E85E10"/>
    <w:rsid w:val="00E869FE"/>
    <w:rsid w:val="00E874F0"/>
    <w:rsid w:val="00E87CA4"/>
    <w:rsid w:val="00E90C72"/>
    <w:rsid w:val="00E9154E"/>
    <w:rsid w:val="00E93AB3"/>
    <w:rsid w:val="00E93C93"/>
    <w:rsid w:val="00E94137"/>
    <w:rsid w:val="00E94207"/>
    <w:rsid w:val="00E95689"/>
    <w:rsid w:val="00E95B31"/>
    <w:rsid w:val="00E9785D"/>
    <w:rsid w:val="00E97DF6"/>
    <w:rsid w:val="00E97E00"/>
    <w:rsid w:val="00EA0675"/>
    <w:rsid w:val="00EA20BC"/>
    <w:rsid w:val="00EA226C"/>
    <w:rsid w:val="00EA260C"/>
    <w:rsid w:val="00EA2A7E"/>
    <w:rsid w:val="00EA42A6"/>
    <w:rsid w:val="00EA6082"/>
    <w:rsid w:val="00EA6D63"/>
    <w:rsid w:val="00EB057C"/>
    <w:rsid w:val="00EB07C1"/>
    <w:rsid w:val="00EB0C1D"/>
    <w:rsid w:val="00EB1A71"/>
    <w:rsid w:val="00EB588E"/>
    <w:rsid w:val="00EB58AB"/>
    <w:rsid w:val="00EC03AE"/>
    <w:rsid w:val="00EC1079"/>
    <w:rsid w:val="00EC1210"/>
    <w:rsid w:val="00EC175F"/>
    <w:rsid w:val="00EC1770"/>
    <w:rsid w:val="00EC28B1"/>
    <w:rsid w:val="00EC31DE"/>
    <w:rsid w:val="00EC5005"/>
    <w:rsid w:val="00EC5239"/>
    <w:rsid w:val="00EC7085"/>
    <w:rsid w:val="00EC75A6"/>
    <w:rsid w:val="00EC7D5F"/>
    <w:rsid w:val="00ED111D"/>
    <w:rsid w:val="00ED3696"/>
    <w:rsid w:val="00ED3851"/>
    <w:rsid w:val="00ED5BC5"/>
    <w:rsid w:val="00ED68B7"/>
    <w:rsid w:val="00ED6F55"/>
    <w:rsid w:val="00ED7954"/>
    <w:rsid w:val="00EE31AE"/>
    <w:rsid w:val="00EE3515"/>
    <w:rsid w:val="00EE3766"/>
    <w:rsid w:val="00EE4011"/>
    <w:rsid w:val="00EE5F1B"/>
    <w:rsid w:val="00EE6E28"/>
    <w:rsid w:val="00EE6E7B"/>
    <w:rsid w:val="00EE7059"/>
    <w:rsid w:val="00EE75F5"/>
    <w:rsid w:val="00EF0D68"/>
    <w:rsid w:val="00EF327B"/>
    <w:rsid w:val="00EF3E5C"/>
    <w:rsid w:val="00EF4E19"/>
    <w:rsid w:val="00EF5CF9"/>
    <w:rsid w:val="00EF6140"/>
    <w:rsid w:val="00EF7856"/>
    <w:rsid w:val="00EF7E3F"/>
    <w:rsid w:val="00F01238"/>
    <w:rsid w:val="00F03837"/>
    <w:rsid w:val="00F03EA8"/>
    <w:rsid w:val="00F05953"/>
    <w:rsid w:val="00F06956"/>
    <w:rsid w:val="00F0727D"/>
    <w:rsid w:val="00F078C2"/>
    <w:rsid w:val="00F10D0F"/>
    <w:rsid w:val="00F10E9A"/>
    <w:rsid w:val="00F110FB"/>
    <w:rsid w:val="00F12C01"/>
    <w:rsid w:val="00F137EE"/>
    <w:rsid w:val="00F15D32"/>
    <w:rsid w:val="00F15E9D"/>
    <w:rsid w:val="00F16C5F"/>
    <w:rsid w:val="00F21F7B"/>
    <w:rsid w:val="00F22474"/>
    <w:rsid w:val="00F2738A"/>
    <w:rsid w:val="00F2739D"/>
    <w:rsid w:val="00F27F02"/>
    <w:rsid w:val="00F31162"/>
    <w:rsid w:val="00F31C86"/>
    <w:rsid w:val="00F31DF5"/>
    <w:rsid w:val="00F321E5"/>
    <w:rsid w:val="00F335F3"/>
    <w:rsid w:val="00F336F8"/>
    <w:rsid w:val="00F33D6B"/>
    <w:rsid w:val="00F34A9A"/>
    <w:rsid w:val="00F35E9C"/>
    <w:rsid w:val="00F35F35"/>
    <w:rsid w:val="00F3753C"/>
    <w:rsid w:val="00F405DA"/>
    <w:rsid w:val="00F40D5A"/>
    <w:rsid w:val="00F40ECD"/>
    <w:rsid w:val="00F437DF"/>
    <w:rsid w:val="00F444C8"/>
    <w:rsid w:val="00F44B09"/>
    <w:rsid w:val="00F46639"/>
    <w:rsid w:val="00F46CF4"/>
    <w:rsid w:val="00F479D5"/>
    <w:rsid w:val="00F502EA"/>
    <w:rsid w:val="00F517D9"/>
    <w:rsid w:val="00F53608"/>
    <w:rsid w:val="00F54640"/>
    <w:rsid w:val="00F547C1"/>
    <w:rsid w:val="00F55521"/>
    <w:rsid w:val="00F55A96"/>
    <w:rsid w:val="00F56C7F"/>
    <w:rsid w:val="00F56F5D"/>
    <w:rsid w:val="00F57DD0"/>
    <w:rsid w:val="00F60B38"/>
    <w:rsid w:val="00F60EF9"/>
    <w:rsid w:val="00F62B83"/>
    <w:rsid w:val="00F62C5C"/>
    <w:rsid w:val="00F63E10"/>
    <w:rsid w:val="00F660EA"/>
    <w:rsid w:val="00F7076D"/>
    <w:rsid w:val="00F70BB9"/>
    <w:rsid w:val="00F72237"/>
    <w:rsid w:val="00F72E24"/>
    <w:rsid w:val="00F73F0A"/>
    <w:rsid w:val="00F75039"/>
    <w:rsid w:val="00F756F3"/>
    <w:rsid w:val="00F75D8C"/>
    <w:rsid w:val="00F77275"/>
    <w:rsid w:val="00F82480"/>
    <w:rsid w:val="00F838F7"/>
    <w:rsid w:val="00F84A78"/>
    <w:rsid w:val="00F90AE1"/>
    <w:rsid w:val="00F91620"/>
    <w:rsid w:val="00F92750"/>
    <w:rsid w:val="00F92A82"/>
    <w:rsid w:val="00F934EF"/>
    <w:rsid w:val="00F937A7"/>
    <w:rsid w:val="00F937C9"/>
    <w:rsid w:val="00F952CF"/>
    <w:rsid w:val="00F966E1"/>
    <w:rsid w:val="00F969ED"/>
    <w:rsid w:val="00F9781F"/>
    <w:rsid w:val="00F97907"/>
    <w:rsid w:val="00F97CAF"/>
    <w:rsid w:val="00FA0889"/>
    <w:rsid w:val="00FA2B4B"/>
    <w:rsid w:val="00FA2FDA"/>
    <w:rsid w:val="00FA5FAA"/>
    <w:rsid w:val="00FA61CA"/>
    <w:rsid w:val="00FB1310"/>
    <w:rsid w:val="00FB1B5F"/>
    <w:rsid w:val="00FB3E70"/>
    <w:rsid w:val="00FB43CF"/>
    <w:rsid w:val="00FB47AC"/>
    <w:rsid w:val="00FB52BD"/>
    <w:rsid w:val="00FB62A0"/>
    <w:rsid w:val="00FB662A"/>
    <w:rsid w:val="00FB6822"/>
    <w:rsid w:val="00FB7EC8"/>
    <w:rsid w:val="00FC02FB"/>
    <w:rsid w:val="00FC3573"/>
    <w:rsid w:val="00FC6A14"/>
    <w:rsid w:val="00FC705F"/>
    <w:rsid w:val="00FD181E"/>
    <w:rsid w:val="00FD2317"/>
    <w:rsid w:val="00FD26D2"/>
    <w:rsid w:val="00FD36A7"/>
    <w:rsid w:val="00FD4565"/>
    <w:rsid w:val="00FD49AA"/>
    <w:rsid w:val="00FD4EA8"/>
    <w:rsid w:val="00FD7A35"/>
    <w:rsid w:val="00FE0117"/>
    <w:rsid w:val="00FE0336"/>
    <w:rsid w:val="00FE126E"/>
    <w:rsid w:val="00FE1919"/>
    <w:rsid w:val="00FE338B"/>
    <w:rsid w:val="00FE3A5E"/>
    <w:rsid w:val="00FE70FC"/>
    <w:rsid w:val="00FF0D76"/>
    <w:rsid w:val="00FF1ECD"/>
    <w:rsid w:val="00FF3C7E"/>
    <w:rsid w:val="00FF4738"/>
    <w:rsid w:val="00FF4D0F"/>
    <w:rsid w:val="00FF610D"/>
    <w:rsid w:val="00FF614D"/>
    <w:rsid w:val="00FF65EF"/>
    <w:rsid w:val="00FF76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EB452"/>
  <w15:docId w15:val="{84991372-B9AE-4F80-8989-E7160EEE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25BC9"/>
    <w:pPr>
      <w:keepLines/>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SledenaHiperpovezava">
    <w:name w:val="FollowedHyperlink"/>
    <w:basedOn w:val="Privzetapisavaodstavka"/>
    <w:semiHidden/>
    <w:unhideWhenUsed/>
    <w:rsid w:val="007F4F86"/>
    <w:rPr>
      <w:color w:val="800080" w:themeColor="followedHyperlink"/>
      <w:u w:val="single"/>
    </w:rPr>
  </w:style>
  <w:style w:type="character" w:styleId="tevilkastrani">
    <w:name w:val="page number"/>
    <w:basedOn w:val="Privzetapisavaodstavka"/>
    <w:rsid w:val="00B2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748">
      <w:bodyDiv w:val="1"/>
      <w:marLeft w:val="0"/>
      <w:marRight w:val="0"/>
      <w:marTop w:val="0"/>
      <w:marBottom w:val="0"/>
      <w:divBdr>
        <w:top w:val="none" w:sz="0" w:space="0" w:color="auto"/>
        <w:left w:val="none" w:sz="0" w:space="0" w:color="auto"/>
        <w:bottom w:val="none" w:sz="0" w:space="0" w:color="auto"/>
        <w:right w:val="none" w:sz="0" w:space="0" w:color="auto"/>
      </w:divBdr>
    </w:div>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0535913">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02061220">
      <w:bodyDiv w:val="1"/>
      <w:marLeft w:val="0"/>
      <w:marRight w:val="0"/>
      <w:marTop w:val="0"/>
      <w:marBottom w:val="0"/>
      <w:divBdr>
        <w:top w:val="none" w:sz="0" w:space="0" w:color="auto"/>
        <w:left w:val="none" w:sz="0" w:space="0" w:color="auto"/>
        <w:bottom w:val="none" w:sz="0" w:space="0" w:color="auto"/>
        <w:right w:val="none" w:sz="0" w:space="0" w:color="auto"/>
      </w:divBdr>
    </w:div>
    <w:div w:id="207644557">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313723090">
      <w:bodyDiv w:val="1"/>
      <w:marLeft w:val="0"/>
      <w:marRight w:val="0"/>
      <w:marTop w:val="0"/>
      <w:marBottom w:val="0"/>
      <w:divBdr>
        <w:top w:val="none" w:sz="0" w:space="0" w:color="auto"/>
        <w:left w:val="none" w:sz="0" w:space="0" w:color="auto"/>
        <w:bottom w:val="none" w:sz="0" w:space="0" w:color="auto"/>
        <w:right w:val="none" w:sz="0" w:space="0" w:color="auto"/>
      </w:divBdr>
    </w:div>
    <w:div w:id="314116107">
      <w:bodyDiv w:val="1"/>
      <w:marLeft w:val="0"/>
      <w:marRight w:val="0"/>
      <w:marTop w:val="0"/>
      <w:marBottom w:val="0"/>
      <w:divBdr>
        <w:top w:val="none" w:sz="0" w:space="0" w:color="auto"/>
        <w:left w:val="none" w:sz="0" w:space="0" w:color="auto"/>
        <w:bottom w:val="none" w:sz="0" w:space="0" w:color="auto"/>
        <w:right w:val="none" w:sz="0" w:space="0" w:color="auto"/>
      </w:divBdr>
    </w:div>
    <w:div w:id="346978962">
      <w:bodyDiv w:val="1"/>
      <w:marLeft w:val="0"/>
      <w:marRight w:val="0"/>
      <w:marTop w:val="0"/>
      <w:marBottom w:val="0"/>
      <w:divBdr>
        <w:top w:val="none" w:sz="0" w:space="0" w:color="auto"/>
        <w:left w:val="none" w:sz="0" w:space="0" w:color="auto"/>
        <w:bottom w:val="none" w:sz="0" w:space="0" w:color="auto"/>
        <w:right w:val="none" w:sz="0" w:space="0" w:color="auto"/>
      </w:divBdr>
    </w:div>
    <w:div w:id="358941847">
      <w:bodyDiv w:val="1"/>
      <w:marLeft w:val="0"/>
      <w:marRight w:val="0"/>
      <w:marTop w:val="0"/>
      <w:marBottom w:val="0"/>
      <w:divBdr>
        <w:top w:val="none" w:sz="0" w:space="0" w:color="auto"/>
        <w:left w:val="none" w:sz="0" w:space="0" w:color="auto"/>
        <w:bottom w:val="none" w:sz="0" w:space="0" w:color="auto"/>
        <w:right w:val="none" w:sz="0" w:space="0" w:color="auto"/>
      </w:divBdr>
    </w:div>
    <w:div w:id="503932072">
      <w:bodyDiv w:val="1"/>
      <w:marLeft w:val="0"/>
      <w:marRight w:val="0"/>
      <w:marTop w:val="0"/>
      <w:marBottom w:val="0"/>
      <w:divBdr>
        <w:top w:val="none" w:sz="0" w:space="0" w:color="auto"/>
        <w:left w:val="none" w:sz="0" w:space="0" w:color="auto"/>
        <w:bottom w:val="none" w:sz="0" w:space="0" w:color="auto"/>
        <w:right w:val="none" w:sz="0" w:space="0" w:color="auto"/>
      </w:divBdr>
    </w:div>
    <w:div w:id="510877629">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91609288">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38752160">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1933348">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067192828">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0320311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462923015">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680891823">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8245408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3106652">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 w:id="2099862511">
      <w:bodyDiv w:val="1"/>
      <w:marLeft w:val="0"/>
      <w:marRight w:val="0"/>
      <w:marTop w:val="0"/>
      <w:marBottom w:val="0"/>
      <w:divBdr>
        <w:top w:val="none" w:sz="0" w:space="0" w:color="auto"/>
        <w:left w:val="none" w:sz="0" w:space="0" w:color="auto"/>
        <w:bottom w:val="none" w:sz="0" w:space="0" w:color="auto"/>
        <w:right w:val="none" w:sz="0" w:space="0" w:color="auto"/>
      </w:divBdr>
    </w:div>
    <w:div w:id="21458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D1AB-5281-4778-9EC0-9FDC29EBC631}">
  <ds:schemaRefs>
    <ds:schemaRef ds:uri="http://schemas.openxmlformats.org/officeDocument/2006/bibliography"/>
  </ds:schemaRefs>
</ds:datastoreItem>
</file>

<file path=customXml/itemProps2.xml><?xml version="1.0" encoding="utf-8"?>
<ds:datastoreItem xmlns:ds="http://schemas.openxmlformats.org/officeDocument/2006/customXml" ds:itemID="{698E7F36-E323-428D-B3BF-92544DB5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2933</Words>
  <Characters>18840</Characters>
  <Application>Microsoft Office Word</Application>
  <DocSecurity>0</DocSecurity>
  <Lines>157</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2.2 - Osnovni podatki o operaciji; JOB_2020</vt:lpstr>
      <vt:lpstr/>
    </vt:vector>
  </TitlesOfParts>
  <Company>MJU</Company>
  <LinksUpToDate>false</LinksUpToDate>
  <CharactersWithSpaces>21730</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 – SE OVE 2025 - Obrazec št. 6</dc:title>
  <dc:creator>MOPE</dc:creator>
  <cp:lastModifiedBy>Gregor Plavčak</cp:lastModifiedBy>
  <cp:revision>2</cp:revision>
  <cp:lastPrinted>2022-11-25T08:02:00Z</cp:lastPrinted>
  <dcterms:created xsi:type="dcterms:W3CDTF">2025-04-03T12:59:00Z</dcterms:created>
  <dcterms:modified xsi:type="dcterms:W3CDTF">2025-04-03T12:59:00Z</dcterms:modified>
</cp:coreProperties>
</file>