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AC41" w14:textId="77777777" w:rsidR="00F25FCF" w:rsidRPr="00692E07" w:rsidRDefault="00F25FCF" w:rsidP="00F25FCF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>
        <w:rPr>
          <w:rFonts w:eastAsia="Calibri" w:cs="Arial"/>
          <w:bCs/>
        </w:rPr>
        <w:t>22</w:t>
      </w:r>
      <w:r w:rsidRPr="00692E07">
        <w:rPr>
          <w:rFonts w:eastAsia="Calibri" w:cs="Arial"/>
          <w:bCs/>
        </w:rPr>
        <w:t>/2022</w:t>
      </w:r>
      <w:bookmarkEnd w:id="1"/>
      <w:r>
        <w:rPr>
          <w:rFonts w:eastAsia="Calibri" w:cs="Arial"/>
          <w:bCs/>
        </w:rPr>
        <w:t>-2611</w:t>
      </w:r>
    </w:p>
    <w:p w14:paraId="65C014E0" w14:textId="074F7C7B" w:rsidR="00F25FCF" w:rsidRPr="000C511E" w:rsidRDefault="00F25FCF" w:rsidP="00F25FCF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proofErr w:type="gramStart"/>
      <w:r>
        <w:rPr>
          <w:rFonts w:cs="Arial"/>
        </w:rPr>
        <w:t>17</w:t>
      </w:r>
      <w:r w:rsidRPr="00916820">
        <w:rPr>
          <w:rFonts w:cs="Arial"/>
        </w:rPr>
        <w:t xml:space="preserve">. </w:t>
      </w:r>
      <w:r>
        <w:rPr>
          <w:rFonts w:cs="Arial"/>
        </w:rPr>
        <w:t>2</w:t>
      </w:r>
      <w:r w:rsidRPr="00916820">
        <w:rPr>
          <w:rFonts w:cs="Arial"/>
        </w:rPr>
        <w:t>. 202</w:t>
      </w:r>
      <w:r>
        <w:rPr>
          <w:rFonts w:cs="Arial"/>
        </w:rPr>
        <w:t>5</w:t>
      </w:r>
      <w:proofErr w:type="gramEnd"/>
    </w:p>
    <w:p w14:paraId="14EDB85C" w14:textId="77777777" w:rsidR="00F25FCF" w:rsidRPr="000C511E" w:rsidRDefault="00F25FCF" w:rsidP="00F25FCF">
      <w:pPr>
        <w:pStyle w:val="datumtevilka"/>
        <w:rPr>
          <w:rFonts w:cs="Arial"/>
        </w:rPr>
      </w:pPr>
    </w:p>
    <w:p w14:paraId="7EC652DF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196630B9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067D87E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2AE8FE7D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4777DB66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5C28C60C" w14:textId="77777777" w:rsidR="00F25FCF" w:rsidRPr="000C511E" w:rsidRDefault="00F25FCF" w:rsidP="00F25FC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  <w:r>
        <w:rPr>
          <w:rFonts w:cs="Arial"/>
          <w:b/>
          <w:caps/>
          <w:szCs w:val="20"/>
        </w:rPr>
        <w:t xml:space="preserve"> </w:t>
      </w:r>
    </w:p>
    <w:p w14:paraId="2342AD14" w14:textId="77777777" w:rsidR="00F25FCF" w:rsidRDefault="00F25FCF" w:rsidP="00F25FC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za</w:t>
      </w:r>
      <w:r>
        <w:rPr>
          <w:rFonts w:cs="Arial"/>
          <w:b/>
          <w:caps/>
          <w:szCs w:val="20"/>
        </w:rPr>
        <w:t xml:space="preserve"> NADOMESTNEGA</w:t>
      </w:r>
      <w:r w:rsidRPr="000C511E">
        <w:rPr>
          <w:rFonts w:cs="Arial"/>
          <w:b/>
          <w:caps/>
          <w:szCs w:val="20"/>
        </w:rPr>
        <w:t xml:space="preserve"> predstavnik</w:t>
      </w:r>
      <w:r>
        <w:rPr>
          <w:rFonts w:cs="Arial"/>
          <w:b/>
          <w:caps/>
          <w:szCs w:val="20"/>
        </w:rPr>
        <w:t>A</w:t>
      </w:r>
      <w:r w:rsidRPr="000C511E">
        <w:rPr>
          <w:rFonts w:cs="Arial"/>
          <w:b/>
          <w:caps/>
          <w:szCs w:val="20"/>
        </w:rPr>
        <w:t xml:space="preserve"> ustanovitelja v organih </w:t>
      </w:r>
    </w:p>
    <w:p w14:paraId="4FF68F43" w14:textId="77777777" w:rsidR="00F25FCF" w:rsidRPr="000C511E" w:rsidRDefault="00F25FCF" w:rsidP="00F25FC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javnih zavodov, ŠIFRA </w:t>
      </w:r>
      <w:r w:rsidRPr="00692E07">
        <w:rPr>
          <w:rFonts w:ascii="Helv" w:eastAsia="Calibri" w:hAnsi="Helv" w:cs="Helv"/>
          <w:b/>
          <w:bCs/>
        </w:rPr>
        <w:t>0142-</w:t>
      </w:r>
      <w:r>
        <w:rPr>
          <w:rFonts w:ascii="Helv" w:eastAsia="Calibri" w:hAnsi="Helv" w:cs="Helv"/>
          <w:b/>
          <w:bCs/>
        </w:rPr>
        <w:t>22</w:t>
      </w:r>
      <w:r w:rsidRPr="00692E07">
        <w:rPr>
          <w:rFonts w:ascii="Helv" w:eastAsia="Calibri" w:hAnsi="Helv" w:cs="Helv"/>
          <w:b/>
          <w:bCs/>
        </w:rPr>
        <w:t>/2022</w:t>
      </w:r>
      <w:r w:rsidRPr="00C67004">
        <w:rPr>
          <w:rFonts w:ascii="Helv" w:eastAsia="Calibri" w:hAnsi="Helv" w:cs="Helv"/>
          <w:b/>
          <w:bCs/>
        </w:rPr>
        <w:t>-2611</w:t>
      </w:r>
    </w:p>
    <w:p w14:paraId="40E2E39E" w14:textId="77777777" w:rsidR="00F25FCF" w:rsidRPr="000C511E" w:rsidRDefault="00F25FCF" w:rsidP="00F25FCF">
      <w:pPr>
        <w:jc w:val="center"/>
        <w:rPr>
          <w:rFonts w:cs="Arial"/>
          <w:szCs w:val="20"/>
        </w:rPr>
      </w:pPr>
    </w:p>
    <w:p w14:paraId="5B42FBEA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33C71FD8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791D6128" w14:textId="77777777" w:rsidR="00F25FCF" w:rsidRDefault="00F25FCF" w:rsidP="00F25FCF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nadomestno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nadomestno 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77252481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66F65522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F25FCF" w:rsidRPr="000C511E" w14:paraId="4110A4E3" w14:textId="77777777" w:rsidTr="001D2072">
        <w:tc>
          <w:tcPr>
            <w:tcW w:w="2302" w:type="dxa"/>
          </w:tcPr>
          <w:p w14:paraId="132CE554" w14:textId="77777777" w:rsidR="00F25FCF" w:rsidRPr="000C511E" w:rsidRDefault="00F25FCF" w:rsidP="001D2072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3C66712D" w14:textId="77777777" w:rsidR="00F25FCF" w:rsidRPr="00692E07" w:rsidRDefault="00F25FCF" w:rsidP="001D2072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>
              <w:rPr>
                <w:rFonts w:cs="Arial"/>
                <w:b/>
                <w:szCs w:val="20"/>
              </w:rPr>
              <w:t>Zavod</w:t>
            </w:r>
            <w:r w:rsidRPr="00692E07">
              <w:rPr>
                <w:rFonts w:cs="Arial"/>
                <w:b/>
                <w:szCs w:val="20"/>
              </w:rPr>
              <w:t xml:space="preserve"> za usposabljanje, delo in varstvo </w:t>
            </w:r>
            <w:bookmarkEnd w:id="2"/>
            <w:r>
              <w:rPr>
                <w:rFonts w:cs="Arial"/>
                <w:b/>
                <w:szCs w:val="20"/>
              </w:rPr>
              <w:t>Dr. Marijana Borštnarja Dornava, Dornava 128, 2252 Dornava</w:t>
            </w:r>
          </w:p>
        </w:tc>
      </w:tr>
      <w:tr w:rsidR="00F25FCF" w:rsidRPr="000C511E" w14:paraId="75ECB4B9" w14:textId="77777777" w:rsidTr="001D2072">
        <w:tc>
          <w:tcPr>
            <w:tcW w:w="2302" w:type="dxa"/>
          </w:tcPr>
          <w:p w14:paraId="369274A1" w14:textId="77777777" w:rsidR="00F25FCF" w:rsidRPr="000C511E" w:rsidRDefault="00F25FCF" w:rsidP="001D2072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2B910800" w14:textId="77777777" w:rsidR="00F25FCF" w:rsidRPr="00692E07" w:rsidRDefault="00F25FCF" w:rsidP="001D2072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4DE1D6A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281B16E5" w14:textId="77777777" w:rsidR="00F25FCF" w:rsidRPr="000C511E" w:rsidRDefault="00F25FCF" w:rsidP="00F25FCF">
      <w:pPr>
        <w:jc w:val="both"/>
        <w:rPr>
          <w:rFonts w:cs="Arial"/>
          <w:szCs w:val="20"/>
        </w:rPr>
      </w:pPr>
    </w:p>
    <w:p w14:paraId="324A0930" w14:textId="7B0E4ED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</w:p>
    <w:p w14:paraId="5D4F408A" w14:textId="77777777" w:rsidR="00F25FCF" w:rsidRPr="00A8477E" w:rsidRDefault="00F25FCF" w:rsidP="00F25FCF">
      <w:pPr>
        <w:jc w:val="both"/>
        <w:rPr>
          <w:rFonts w:cs="Arial"/>
          <w:szCs w:val="20"/>
        </w:rPr>
      </w:pPr>
    </w:p>
    <w:p w14:paraId="446BE0A0" w14:textId="77777777" w:rsidR="00F25FCF" w:rsidRPr="00A8477E" w:rsidRDefault="00F25FCF" w:rsidP="00F25FCF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79952294" w14:textId="77777777" w:rsidR="00F25FCF" w:rsidRPr="00A8477E" w:rsidRDefault="00F25FCF" w:rsidP="00F25FCF">
      <w:pPr>
        <w:rPr>
          <w:rFonts w:cs="Arial"/>
          <w:szCs w:val="20"/>
        </w:rPr>
      </w:pPr>
    </w:p>
    <w:p w14:paraId="695C7A67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1BD0BE53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32224820" w14:textId="77777777" w:rsidR="00F25FCF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835C286" w14:textId="77777777" w:rsidR="00F25FCF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717472C8" w14:textId="77777777" w:rsidR="00F25FCF" w:rsidRPr="00912A2A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1B645646" w14:textId="77777777" w:rsidR="00F25FCF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734E7965" w14:textId="77777777" w:rsidR="00F25FCF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</w:t>
      </w:r>
      <w:r w:rsidRPr="00892B17">
        <w:rPr>
          <w:rFonts w:cs="Arial"/>
          <w:szCs w:val="20"/>
        </w:rPr>
        <w:t>javnega socialnovarstvenega zavoda (v nadaljnjem besedilu: JSVZ</w:t>
      </w:r>
      <w:r>
        <w:rPr>
          <w:rFonts w:cs="Arial"/>
          <w:szCs w:val="20"/>
        </w:rPr>
        <w:t>)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2493F9D9" w14:textId="77777777" w:rsidR="00F25FCF" w:rsidRPr="008E4F4D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5BE4D1DF" w14:textId="77777777" w:rsidR="00F25FCF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74544242" w14:textId="77777777" w:rsidR="00F25FCF" w:rsidRDefault="00F25FCF" w:rsidP="00F25FCF">
      <w:pPr>
        <w:jc w:val="both"/>
        <w:rPr>
          <w:rFonts w:cs="Arial"/>
          <w:szCs w:val="20"/>
        </w:rPr>
      </w:pPr>
    </w:p>
    <w:p w14:paraId="5F7ECD8B" w14:textId="77777777" w:rsidR="00F25FCF" w:rsidRDefault="00F25FCF" w:rsidP="00F25FCF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EA0392C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3BE0123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2B3E5F60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12DDC08B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60303FBA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3609BB5B" w14:textId="77777777" w:rsidR="00F25FCF" w:rsidRPr="00A8477E" w:rsidRDefault="00F25FCF" w:rsidP="00F25FCF">
      <w:pPr>
        <w:jc w:val="both"/>
        <w:rPr>
          <w:rFonts w:cs="Arial"/>
          <w:szCs w:val="20"/>
        </w:rPr>
      </w:pPr>
    </w:p>
    <w:p w14:paraId="2E656468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02C9B52A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0F37B566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6736B2D1" w14:textId="77777777" w:rsidR="00F25FCF" w:rsidRPr="00A8477E" w:rsidRDefault="00F25FCF" w:rsidP="00F25FC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3876E593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4521696" w14:textId="4037D0CE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946C6B">
        <w:rPr>
          <w:rFonts w:ascii="Helv" w:eastAsia="Calibri" w:hAnsi="Helv" w:cs="Helv"/>
          <w:b/>
          <w:bCs/>
          <w:color w:val="000000"/>
        </w:rPr>
        <w:t>0142-22/2022-2611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 w:rsidRPr="00892B17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1C395EB2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FF2A336" w14:textId="77777777" w:rsidR="00F25FCF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7A6C3291" w14:textId="77777777" w:rsidR="00F25FCF" w:rsidRPr="0052585A" w:rsidRDefault="00F25FCF" w:rsidP="00F25FCF">
      <w:pPr>
        <w:jc w:val="both"/>
        <w:rPr>
          <w:rFonts w:cs="Arial"/>
          <w:szCs w:val="20"/>
        </w:rPr>
      </w:pPr>
    </w:p>
    <w:p w14:paraId="23DCF0B8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6E0B890D" w14:textId="77777777" w:rsidR="00F25FCF" w:rsidRPr="00A8477E" w:rsidRDefault="00F25FCF" w:rsidP="00F25FCF">
      <w:pPr>
        <w:jc w:val="both"/>
        <w:rPr>
          <w:rFonts w:cs="Arial"/>
          <w:szCs w:val="20"/>
        </w:rPr>
      </w:pPr>
    </w:p>
    <w:p w14:paraId="4B959921" w14:textId="77777777" w:rsidR="00F25FCF" w:rsidRPr="00A8477E" w:rsidRDefault="00F25FCF" w:rsidP="00F25FCF">
      <w:pPr>
        <w:jc w:val="both"/>
        <w:rPr>
          <w:rFonts w:cs="Arial"/>
          <w:szCs w:val="20"/>
        </w:rPr>
      </w:pPr>
    </w:p>
    <w:p w14:paraId="452065EC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6F2EDE6" w14:textId="77777777" w:rsidR="00F25FCF" w:rsidRPr="00A8477E" w:rsidRDefault="00F25FCF" w:rsidP="00F25FCF">
      <w:pPr>
        <w:jc w:val="both"/>
        <w:rPr>
          <w:rFonts w:cs="Arial"/>
          <w:szCs w:val="20"/>
        </w:rPr>
      </w:pPr>
    </w:p>
    <w:p w14:paraId="309D37E5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1A760D88" w14:textId="77777777" w:rsidR="00F25FCF" w:rsidRPr="00A8477E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DF1DCDE" w14:textId="77777777" w:rsidR="00F25FCF" w:rsidRDefault="00F25FCF" w:rsidP="00F25FC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02B30EEA" w14:textId="77777777" w:rsidR="00F25FCF" w:rsidRDefault="00F25FCF" w:rsidP="00F25FCF">
      <w:pPr>
        <w:jc w:val="both"/>
        <w:rPr>
          <w:rFonts w:cs="Arial"/>
          <w:szCs w:val="20"/>
        </w:rPr>
      </w:pPr>
    </w:p>
    <w:p w14:paraId="2A4FC774" w14:textId="77777777" w:rsidR="00F25FCF" w:rsidRDefault="00F25FCF" w:rsidP="00F25FCF">
      <w:pPr>
        <w:jc w:val="both"/>
        <w:rPr>
          <w:rFonts w:cs="Arial"/>
          <w:szCs w:val="20"/>
        </w:rPr>
      </w:pPr>
    </w:p>
    <w:p w14:paraId="51A37992" w14:textId="77777777" w:rsidR="00F25FCF" w:rsidRDefault="00F25FCF" w:rsidP="00F25FCF">
      <w:pPr>
        <w:jc w:val="both"/>
        <w:rPr>
          <w:rFonts w:cs="Arial"/>
          <w:szCs w:val="20"/>
        </w:rPr>
      </w:pPr>
    </w:p>
    <w:p w14:paraId="077BAB03" w14:textId="77777777" w:rsidR="00F25FCF" w:rsidRDefault="00F25FCF" w:rsidP="00F25FCF">
      <w:pPr>
        <w:jc w:val="both"/>
        <w:rPr>
          <w:rFonts w:cs="Arial"/>
          <w:szCs w:val="20"/>
        </w:rPr>
      </w:pPr>
    </w:p>
    <w:p w14:paraId="2E5C44D1" w14:textId="77777777" w:rsidR="00F25FCF" w:rsidRDefault="00F25FCF" w:rsidP="00F25FCF">
      <w:pPr>
        <w:jc w:val="both"/>
        <w:rPr>
          <w:rFonts w:cs="Arial"/>
          <w:szCs w:val="20"/>
        </w:rPr>
      </w:pPr>
    </w:p>
    <w:p w14:paraId="24C8DEA5" w14:textId="77777777" w:rsidR="00F25FCF" w:rsidRDefault="00F25FCF" w:rsidP="00F25FCF">
      <w:pPr>
        <w:jc w:val="both"/>
        <w:rPr>
          <w:rFonts w:cs="Arial"/>
          <w:szCs w:val="20"/>
        </w:rPr>
      </w:pPr>
    </w:p>
    <w:p w14:paraId="491215D1" w14:textId="77777777" w:rsidR="00F25FCF" w:rsidRDefault="00F25FCF" w:rsidP="00F25FCF">
      <w:pPr>
        <w:jc w:val="both"/>
        <w:rPr>
          <w:rFonts w:cs="Arial"/>
          <w:szCs w:val="20"/>
        </w:rPr>
      </w:pPr>
    </w:p>
    <w:p w14:paraId="55DBBD67" w14:textId="77777777" w:rsidR="00F25FCF" w:rsidRDefault="00F25FCF" w:rsidP="00F25FCF">
      <w:pPr>
        <w:jc w:val="both"/>
        <w:rPr>
          <w:rFonts w:cs="Arial"/>
          <w:szCs w:val="20"/>
        </w:rPr>
      </w:pPr>
    </w:p>
    <w:p w14:paraId="69FE0762" w14:textId="77777777" w:rsidR="00F25FCF" w:rsidRDefault="00F25FCF" w:rsidP="00F25FCF">
      <w:pPr>
        <w:jc w:val="both"/>
        <w:rPr>
          <w:rFonts w:cs="Arial"/>
          <w:szCs w:val="20"/>
        </w:rPr>
      </w:pPr>
    </w:p>
    <w:p w14:paraId="516E3B2E" w14:textId="77777777" w:rsidR="00F25FCF" w:rsidRDefault="00F25FCF" w:rsidP="00F25FCF">
      <w:pPr>
        <w:pStyle w:val="datumtevilka"/>
      </w:pPr>
    </w:p>
    <w:p w14:paraId="0CE121DD" w14:textId="77777777" w:rsidR="00F25FCF" w:rsidRDefault="00F25FCF" w:rsidP="00F25FCF"/>
    <w:p w14:paraId="33DCE012" w14:textId="77777777" w:rsidR="00F25FCF" w:rsidRDefault="00F25FCF" w:rsidP="00F25FCF"/>
    <w:p w14:paraId="3B8CE2A3" w14:textId="77777777" w:rsidR="00F25FCF" w:rsidRPr="00FD49CD" w:rsidRDefault="00F25FCF" w:rsidP="00F25FCF">
      <w:pPr>
        <w:rPr>
          <w:vertAlign w:val="subscript"/>
        </w:rPr>
      </w:pPr>
    </w:p>
    <w:bookmarkEnd w:id="0"/>
    <w:p w14:paraId="26DF67B9" w14:textId="77777777" w:rsidR="00F25FCF" w:rsidRDefault="00F25FCF" w:rsidP="00F25FCF"/>
    <w:p w14:paraId="639AFC3F" w14:textId="77777777" w:rsidR="00F25FCF" w:rsidRDefault="00F25FCF" w:rsidP="00F25FCF"/>
    <w:p w14:paraId="4BCBE722" w14:textId="77777777" w:rsidR="00F25FCF" w:rsidRDefault="00F25FCF" w:rsidP="00F25FCF"/>
    <w:p w14:paraId="686EF2EB" w14:textId="77777777" w:rsidR="00F25FCF" w:rsidRDefault="00F25FCF" w:rsidP="00F25FCF"/>
    <w:p w14:paraId="34B858CD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4697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CF"/>
    <w:rsid w:val="00104661"/>
    <w:rsid w:val="0098265B"/>
    <w:rsid w:val="00AF2C53"/>
    <w:rsid w:val="00C57ECC"/>
    <w:rsid w:val="00EE2AE3"/>
    <w:rsid w:val="00F25FCF"/>
    <w:rsid w:val="00F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04E4"/>
  <w15:chartTrackingRefBased/>
  <w15:docId w15:val="{DA8B7393-4413-4DC6-B7BF-D44F9C4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5FCF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2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2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2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2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25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25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25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25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2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2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25F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25FC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25F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25FC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25F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25F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2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2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2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2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2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25FC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25FC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25FC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2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25FC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25FCF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F25FCF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25FCF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25FCF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4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2025-02-17T12:29:00Z</dcterms:created>
  <dcterms:modified xsi:type="dcterms:W3CDTF">2025-02-17T12:29:00Z</dcterms:modified>
</cp:coreProperties>
</file>