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8CED600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D70126" w:rsidRPr="00D70126">
        <w:t>0142-36/2024-2720</w:t>
      </w:r>
    </w:p>
    <w:p w14:paraId="55C63003" w14:textId="50C621B9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EE492C">
        <w:rPr>
          <w:rFonts w:cs="Arial"/>
        </w:rPr>
        <w:t xml:space="preserve"> </w:t>
      </w:r>
      <w:r w:rsidR="003B485A">
        <w:rPr>
          <w:rFonts w:cs="Arial"/>
        </w:rPr>
        <w:t>7. 1. 2025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856122C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70126" w:rsidRPr="00D70126">
        <w:rPr>
          <w:rFonts w:cs="Arial"/>
          <w:b/>
          <w:caps/>
          <w:szCs w:val="20"/>
        </w:rPr>
        <w:t>0142-36/2024-2720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00797FE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D70126">
              <w:rPr>
                <w:rFonts w:cs="Arial"/>
                <w:b/>
                <w:bCs/>
                <w:szCs w:val="20"/>
              </w:rPr>
              <w:t>počitka Mengeš,</w:t>
            </w:r>
            <w:r w:rsidR="00D70126">
              <w:t xml:space="preserve"> </w:t>
            </w:r>
            <w:r w:rsidR="00D70126" w:rsidRPr="00D70126">
              <w:rPr>
                <w:rFonts w:cs="Arial"/>
                <w:b/>
                <w:bCs/>
                <w:szCs w:val="20"/>
              </w:rPr>
              <w:t>Glavni trg 13, 1234 Mengeš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29BA4DF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3B485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D70126">
        <w:rPr>
          <w:rFonts w:cs="Arial"/>
          <w:szCs w:val="20"/>
          <w:u w:val="single"/>
        </w:rPr>
        <w:t>počitka Mengeš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D70126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predstavni</w:t>
      </w:r>
      <w:r w:rsidR="00D70126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13C348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</w:t>
      </w:r>
      <w:r w:rsidR="00D70126">
        <w:rPr>
          <w:rFonts w:ascii="Helv" w:eastAsia="Calibri" w:hAnsi="Helv" w:cs="Helv"/>
          <w:b/>
          <w:bCs/>
          <w:color w:val="000000"/>
        </w:rPr>
        <w:t>36</w:t>
      </w:r>
      <w:r w:rsidR="00D467C3" w:rsidRPr="00D467C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3B485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D5A06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B485A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57F82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71E60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00F74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A7C5D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70126"/>
    <w:rsid w:val="00D75C19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492C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2025-01-07T09:30:00Z</dcterms:created>
  <dcterms:modified xsi:type="dcterms:W3CDTF">2025-01-07T09:30:00Z</dcterms:modified>
</cp:coreProperties>
</file>