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7EBA3C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D45FC1" w:rsidRPr="00D45FC1">
        <w:t>0142-24/2024-2720</w:t>
      </w:r>
    </w:p>
    <w:p w14:paraId="55C63003" w14:textId="2DA009E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D45FC1">
        <w:rPr>
          <w:rFonts w:cs="Arial"/>
        </w:rPr>
        <w:t xml:space="preserve">4. </w:t>
      </w:r>
      <w:r w:rsidR="004817A1">
        <w:rPr>
          <w:rFonts w:cs="Arial"/>
        </w:rPr>
        <w:t>10</w:t>
      </w:r>
      <w:r w:rsidR="00D45FC1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63857ED1" w:rsidR="00537BD1" w:rsidRPr="00A8477E" w:rsidRDefault="004817A1" w:rsidP="00683AA2">
      <w:pPr>
        <w:jc w:val="center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 xml:space="preserve">podaljšanje </w:t>
      </w:r>
      <w:r w:rsidR="00537BD1" w:rsidRPr="00A8477E">
        <w:rPr>
          <w:rFonts w:cs="Arial"/>
          <w:b/>
          <w:caps/>
          <w:szCs w:val="20"/>
        </w:rPr>
        <w:t>JAVN</w:t>
      </w:r>
      <w:r>
        <w:rPr>
          <w:rFonts w:cs="Arial"/>
          <w:b/>
          <w:caps/>
          <w:szCs w:val="20"/>
        </w:rPr>
        <w:t>ega</w:t>
      </w:r>
      <w:r w:rsidR="00537BD1" w:rsidRPr="00A8477E">
        <w:rPr>
          <w:rFonts w:cs="Arial"/>
          <w:b/>
          <w:caps/>
          <w:szCs w:val="20"/>
        </w:rPr>
        <w:t xml:space="preserve"> POZIV</w:t>
      </w:r>
      <w:r>
        <w:rPr>
          <w:rFonts w:cs="Arial"/>
          <w:b/>
          <w:caps/>
          <w:szCs w:val="20"/>
        </w:rPr>
        <w:t>a</w:t>
      </w:r>
    </w:p>
    <w:p w14:paraId="1D7C264F" w14:textId="6FA8C7F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5FC1" w:rsidRPr="00D45FC1">
        <w:rPr>
          <w:rFonts w:cs="Arial"/>
          <w:b/>
          <w:caps/>
          <w:szCs w:val="20"/>
        </w:rPr>
        <w:t>0142-24/2024-2720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47091E4" w:rsidR="008F5AC4" w:rsidRPr="0018367D" w:rsidRDefault="00D45FC1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Petra Uzarja Tržič, </w:t>
            </w:r>
            <w:r w:rsidRPr="00D45FC1">
              <w:rPr>
                <w:rFonts w:cs="Arial"/>
                <w:b/>
                <w:bCs/>
                <w:szCs w:val="20"/>
              </w:rPr>
              <w:t>Ročevnica 58, 4290 Tržič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09686E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4817A1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750ED8">
        <w:rPr>
          <w:rFonts w:cs="Arial"/>
          <w:szCs w:val="20"/>
          <w:u w:val="single"/>
        </w:rPr>
        <w:t>Doma Petra Uzarja Tržič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041EE3">
        <w:rPr>
          <w:rFonts w:cs="Arial"/>
          <w:szCs w:val="20"/>
        </w:rPr>
        <w:t>ajo 4</w:t>
      </w:r>
      <w:r w:rsidR="00530F33">
        <w:rPr>
          <w:rFonts w:cs="Arial"/>
          <w:szCs w:val="20"/>
        </w:rPr>
        <w:t xml:space="preserve"> predstavni</w:t>
      </w:r>
      <w:r w:rsidR="00041EE3">
        <w:rPr>
          <w:rFonts w:cs="Arial"/>
          <w:szCs w:val="20"/>
        </w:rPr>
        <w:t xml:space="preserve">ki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88256E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41EE3" w:rsidRPr="00041EE3">
        <w:rPr>
          <w:rFonts w:ascii="Helv" w:eastAsia="Calibri" w:hAnsi="Helv" w:cs="Helv"/>
          <w:b/>
          <w:bCs/>
          <w:color w:val="000000"/>
        </w:rPr>
        <w:t>0142-24/2024-2720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4817A1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41EE3"/>
    <w:rsid w:val="000660D3"/>
    <w:rsid w:val="00083D07"/>
    <w:rsid w:val="000A629E"/>
    <w:rsid w:val="000A6CEB"/>
    <w:rsid w:val="000B4317"/>
    <w:rsid w:val="000B4931"/>
    <w:rsid w:val="000B5C83"/>
    <w:rsid w:val="000D0C44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17A1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50ED8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3611D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5FC1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2024-10-04T07:15:00Z</dcterms:created>
  <dcterms:modified xsi:type="dcterms:W3CDTF">2024-10-04T07:17:00Z</dcterms:modified>
</cp:coreProperties>
</file>