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632F2" w14:textId="77777777" w:rsidR="00AD1EE9" w:rsidRPr="005A6D56" w:rsidRDefault="00672BF9" w:rsidP="003A69A9">
      <w:pPr>
        <w:jc w:val="both"/>
        <w:rPr>
          <w:rFonts w:cs="Arial"/>
          <w:b/>
          <w:color w:val="000000"/>
          <w:sz w:val="22"/>
          <w:szCs w:val="22"/>
        </w:rPr>
      </w:pPr>
      <w:r>
        <w:rPr>
          <w:rFonts w:cs="Arial"/>
          <w:b/>
          <w:color w:val="000000"/>
          <w:sz w:val="22"/>
          <w:szCs w:val="22"/>
        </w:rPr>
        <w:t>Priloga 4</w:t>
      </w:r>
    </w:p>
    <w:p w14:paraId="75ED49EC" w14:textId="77777777" w:rsidR="004E07AC" w:rsidRPr="005A6D56" w:rsidRDefault="004E07AC" w:rsidP="003A69A9">
      <w:pPr>
        <w:jc w:val="both"/>
        <w:rPr>
          <w:rFonts w:cs="Arial"/>
          <w:b/>
          <w:color w:val="000000"/>
          <w:sz w:val="22"/>
          <w:szCs w:val="22"/>
        </w:rPr>
      </w:pPr>
    </w:p>
    <w:p w14:paraId="2B39E509" w14:textId="77777777" w:rsidR="00D6263C" w:rsidRPr="005A6D56" w:rsidRDefault="00D6263C" w:rsidP="003A69A9">
      <w:pPr>
        <w:jc w:val="both"/>
        <w:rPr>
          <w:rFonts w:cs="Arial"/>
          <w:b/>
          <w:color w:val="000000"/>
          <w:sz w:val="22"/>
          <w:szCs w:val="22"/>
        </w:rPr>
      </w:pPr>
    </w:p>
    <w:p w14:paraId="67145F50" w14:textId="77777777" w:rsidR="006E5134" w:rsidRPr="005A6D56" w:rsidRDefault="006E5134" w:rsidP="003A69A9">
      <w:pPr>
        <w:jc w:val="both"/>
        <w:rPr>
          <w:rFonts w:cs="Arial"/>
          <w:color w:val="000000"/>
          <w:sz w:val="22"/>
          <w:szCs w:val="22"/>
        </w:rPr>
      </w:pPr>
      <w:r w:rsidRPr="005A6D56">
        <w:rPr>
          <w:rFonts w:cs="Arial"/>
          <w:b/>
          <w:color w:val="000000"/>
          <w:sz w:val="22"/>
          <w:szCs w:val="22"/>
        </w:rPr>
        <w:t xml:space="preserve">Republika Slovenija, Ministrstvo za </w:t>
      </w:r>
      <w:r w:rsidR="00C93FC5" w:rsidRPr="005A6D56">
        <w:rPr>
          <w:rFonts w:cs="Arial"/>
          <w:b/>
          <w:color w:val="000000"/>
          <w:sz w:val="22"/>
          <w:szCs w:val="22"/>
        </w:rPr>
        <w:t>izobraževanje, znanost</w:t>
      </w:r>
      <w:r w:rsidR="00C93FC5" w:rsidRPr="005A6D56" w:rsidDel="00C93FC5">
        <w:rPr>
          <w:rFonts w:cs="Arial"/>
          <w:b/>
          <w:color w:val="000000"/>
          <w:sz w:val="22"/>
          <w:szCs w:val="22"/>
        </w:rPr>
        <w:t xml:space="preserve"> </w:t>
      </w:r>
      <w:r w:rsidRPr="005A6D56">
        <w:rPr>
          <w:rFonts w:cs="Arial"/>
          <w:b/>
          <w:color w:val="000000"/>
          <w:sz w:val="22"/>
          <w:szCs w:val="22"/>
        </w:rPr>
        <w:t>in šport</w:t>
      </w:r>
      <w:r w:rsidRPr="005A6D56">
        <w:rPr>
          <w:rFonts w:cs="Arial"/>
          <w:color w:val="000000"/>
          <w:sz w:val="22"/>
          <w:szCs w:val="22"/>
        </w:rPr>
        <w:t xml:space="preserve">, Masarykova </w:t>
      </w:r>
      <w:r w:rsidR="007F6AB4" w:rsidRPr="005A6D56">
        <w:rPr>
          <w:rFonts w:cs="Arial"/>
          <w:color w:val="000000"/>
          <w:sz w:val="22"/>
          <w:szCs w:val="22"/>
        </w:rPr>
        <w:t xml:space="preserve">cesta </w:t>
      </w:r>
      <w:r w:rsidRPr="005A6D56">
        <w:rPr>
          <w:rFonts w:cs="Arial"/>
          <w:color w:val="000000"/>
          <w:sz w:val="22"/>
          <w:szCs w:val="22"/>
        </w:rPr>
        <w:t xml:space="preserve">16, 1000 Ljubljana, ki ga zastopa </w:t>
      </w:r>
      <w:r w:rsidR="00AA5252" w:rsidRPr="005A6D56">
        <w:rPr>
          <w:rFonts w:cs="Arial"/>
          <w:color w:val="000000"/>
          <w:sz w:val="22"/>
          <w:szCs w:val="22"/>
        </w:rPr>
        <w:t>m</w:t>
      </w:r>
      <w:r w:rsidR="00AE16F7" w:rsidRPr="005A6D56">
        <w:rPr>
          <w:rFonts w:cs="Arial"/>
          <w:color w:val="000000"/>
          <w:sz w:val="22"/>
          <w:szCs w:val="22"/>
        </w:rPr>
        <w:t>inist</w:t>
      </w:r>
      <w:r w:rsidR="002F04FB" w:rsidRPr="005A6D56">
        <w:rPr>
          <w:rFonts w:cs="Arial"/>
          <w:color w:val="000000"/>
          <w:sz w:val="22"/>
          <w:szCs w:val="22"/>
        </w:rPr>
        <w:t>rica</w:t>
      </w:r>
      <w:r w:rsidR="00AE16F7" w:rsidRPr="005A6D56">
        <w:rPr>
          <w:rFonts w:cs="Arial"/>
          <w:color w:val="000000"/>
          <w:sz w:val="22"/>
          <w:szCs w:val="22"/>
        </w:rPr>
        <w:t xml:space="preserve"> </w:t>
      </w:r>
      <w:r w:rsidR="002F04FB" w:rsidRPr="005A6D56">
        <w:rPr>
          <w:rFonts w:cs="Arial"/>
          <w:color w:val="000000"/>
          <w:sz w:val="22"/>
          <w:szCs w:val="22"/>
        </w:rPr>
        <w:t xml:space="preserve">prof. </w:t>
      </w:r>
      <w:r w:rsidR="00AE16F7" w:rsidRPr="005A6D56">
        <w:rPr>
          <w:rFonts w:cs="Arial"/>
          <w:color w:val="000000"/>
          <w:sz w:val="22"/>
          <w:szCs w:val="22"/>
        </w:rPr>
        <w:t>dr.</w:t>
      </w:r>
      <w:r w:rsidR="00AD1EE9" w:rsidRPr="005A6D56">
        <w:rPr>
          <w:rFonts w:cs="Arial"/>
          <w:color w:val="000000"/>
          <w:sz w:val="22"/>
          <w:szCs w:val="22"/>
        </w:rPr>
        <w:t xml:space="preserve"> </w:t>
      </w:r>
      <w:r w:rsidR="002F04FB" w:rsidRPr="005A6D56">
        <w:rPr>
          <w:rFonts w:cs="Arial"/>
          <w:color w:val="000000"/>
          <w:sz w:val="22"/>
          <w:szCs w:val="22"/>
        </w:rPr>
        <w:t xml:space="preserve">Simona Kustec </w:t>
      </w:r>
      <w:r w:rsidRPr="005A6D56">
        <w:rPr>
          <w:rFonts w:cs="Arial"/>
          <w:color w:val="000000"/>
          <w:sz w:val="22"/>
          <w:szCs w:val="22"/>
        </w:rPr>
        <w:t>(v nadaljnjem besedilu: ministrstvo)</w:t>
      </w:r>
      <w:r w:rsidR="00EA1B99" w:rsidRPr="005A6D56">
        <w:rPr>
          <w:rFonts w:cs="Arial"/>
          <w:color w:val="000000"/>
          <w:sz w:val="22"/>
          <w:szCs w:val="22"/>
        </w:rPr>
        <w:t>,</w:t>
      </w:r>
    </w:p>
    <w:p w14:paraId="13996020" w14:textId="77777777" w:rsidR="006E5134" w:rsidRPr="005A6D56" w:rsidRDefault="00384367" w:rsidP="003A69A9">
      <w:pPr>
        <w:jc w:val="both"/>
        <w:rPr>
          <w:rFonts w:cs="Arial"/>
          <w:color w:val="000000"/>
          <w:sz w:val="22"/>
          <w:szCs w:val="22"/>
        </w:rPr>
      </w:pPr>
      <w:r w:rsidRPr="005A6D56">
        <w:rPr>
          <w:rFonts w:cs="Arial"/>
          <w:color w:val="000000"/>
          <w:sz w:val="22"/>
          <w:szCs w:val="22"/>
        </w:rPr>
        <w:t xml:space="preserve">davčna </w:t>
      </w:r>
      <w:r w:rsidR="006E5134" w:rsidRPr="005A6D56">
        <w:rPr>
          <w:rFonts w:cs="Arial"/>
          <w:color w:val="000000"/>
          <w:sz w:val="22"/>
          <w:szCs w:val="22"/>
        </w:rPr>
        <w:t xml:space="preserve">številka: </w:t>
      </w:r>
      <w:r w:rsidR="00C93FC5" w:rsidRPr="005A6D56">
        <w:rPr>
          <w:rFonts w:cs="Arial"/>
          <w:color w:val="000000"/>
          <w:sz w:val="22"/>
          <w:szCs w:val="22"/>
        </w:rPr>
        <w:t>14246821</w:t>
      </w:r>
    </w:p>
    <w:p w14:paraId="7E0959DA" w14:textId="77777777" w:rsidR="006E5134" w:rsidRPr="005A6D56" w:rsidRDefault="00384367" w:rsidP="003A69A9">
      <w:pPr>
        <w:jc w:val="both"/>
        <w:rPr>
          <w:rFonts w:cs="Arial"/>
          <w:sz w:val="22"/>
          <w:szCs w:val="22"/>
        </w:rPr>
      </w:pPr>
      <w:r w:rsidRPr="005A6D56">
        <w:rPr>
          <w:rFonts w:cs="Arial"/>
          <w:color w:val="000000"/>
          <w:sz w:val="22"/>
          <w:szCs w:val="22"/>
        </w:rPr>
        <w:t xml:space="preserve">matična </w:t>
      </w:r>
      <w:r w:rsidR="006E5134" w:rsidRPr="005A6D56">
        <w:rPr>
          <w:rFonts w:cs="Arial"/>
          <w:color w:val="000000"/>
          <w:sz w:val="22"/>
          <w:szCs w:val="22"/>
        </w:rPr>
        <w:t xml:space="preserve">številka: </w:t>
      </w:r>
      <w:r w:rsidR="00C93FC5" w:rsidRPr="005A6D56">
        <w:rPr>
          <w:rFonts w:cs="Arial"/>
          <w:color w:val="000000"/>
          <w:sz w:val="22"/>
          <w:szCs w:val="22"/>
        </w:rPr>
        <w:t>2399300</w:t>
      </w:r>
      <w:r w:rsidR="008206AD" w:rsidRPr="005A6D56">
        <w:rPr>
          <w:rFonts w:cs="Arial"/>
          <w:color w:val="000000"/>
          <w:sz w:val="22"/>
          <w:szCs w:val="22"/>
        </w:rPr>
        <w:t>000</w:t>
      </w:r>
    </w:p>
    <w:p w14:paraId="47C9032B" w14:textId="77777777" w:rsidR="00EF1EEC" w:rsidRPr="005A6D56" w:rsidRDefault="00E66292" w:rsidP="003A69A9">
      <w:pPr>
        <w:pStyle w:val="Sprotnaopomba-besedilo"/>
        <w:rPr>
          <w:rFonts w:cs="Arial"/>
          <w:color w:val="000000"/>
          <w:sz w:val="22"/>
          <w:szCs w:val="22"/>
        </w:rPr>
      </w:pPr>
      <w:r w:rsidRPr="005A6D56">
        <w:rPr>
          <w:rFonts w:cs="Arial"/>
          <w:color w:val="000000"/>
          <w:sz w:val="22"/>
          <w:szCs w:val="22"/>
        </w:rPr>
        <w:t>transakcijski račun: 01100-6300109972, Republika Slovenija-</w:t>
      </w:r>
      <w:r w:rsidR="001B2CE9" w:rsidRPr="005A6D56">
        <w:rPr>
          <w:rFonts w:cs="Arial"/>
          <w:color w:val="000000"/>
          <w:sz w:val="22"/>
          <w:szCs w:val="22"/>
        </w:rPr>
        <w:t>proračun</w:t>
      </w:r>
      <w:r w:rsidRPr="005A6D56">
        <w:rPr>
          <w:rFonts w:cs="Arial"/>
          <w:color w:val="000000"/>
          <w:sz w:val="22"/>
          <w:szCs w:val="22"/>
        </w:rPr>
        <w:t>, odprt pri Upravi za javna plačila, Urad Ljubljana</w:t>
      </w:r>
    </w:p>
    <w:p w14:paraId="058B75F2" w14:textId="77777777" w:rsidR="006E5134" w:rsidRPr="005A6D56" w:rsidRDefault="00E66292" w:rsidP="003A69A9">
      <w:pPr>
        <w:pStyle w:val="Sprotnaopomba-besedilo"/>
        <w:rPr>
          <w:rFonts w:cs="Arial"/>
          <w:color w:val="000000"/>
          <w:sz w:val="22"/>
          <w:szCs w:val="22"/>
        </w:rPr>
      </w:pPr>
      <w:r w:rsidRPr="005A6D56">
        <w:rPr>
          <w:rFonts w:cs="Arial"/>
          <w:color w:val="000000"/>
          <w:sz w:val="22"/>
          <w:szCs w:val="22"/>
        </w:rPr>
        <w:t xml:space="preserve"> </w:t>
      </w:r>
    </w:p>
    <w:p w14:paraId="523878EA" w14:textId="77777777" w:rsidR="006E5134" w:rsidRPr="005A6D56" w:rsidRDefault="006E5134" w:rsidP="003A69A9">
      <w:pPr>
        <w:rPr>
          <w:rFonts w:cs="Arial"/>
          <w:color w:val="000000"/>
          <w:sz w:val="22"/>
          <w:szCs w:val="22"/>
        </w:rPr>
      </w:pPr>
      <w:r w:rsidRPr="005A6D56">
        <w:rPr>
          <w:rFonts w:cs="Arial"/>
          <w:color w:val="000000"/>
          <w:sz w:val="22"/>
          <w:szCs w:val="22"/>
        </w:rPr>
        <w:t>in</w:t>
      </w:r>
    </w:p>
    <w:p w14:paraId="5B838518" w14:textId="77777777" w:rsidR="006E5134" w:rsidRPr="005A6D56" w:rsidRDefault="006E5134" w:rsidP="003A69A9">
      <w:pPr>
        <w:rPr>
          <w:rFonts w:cs="Arial"/>
          <w:color w:val="000000"/>
          <w:sz w:val="22"/>
          <w:szCs w:val="22"/>
        </w:rPr>
      </w:pPr>
    </w:p>
    <w:p w14:paraId="5F95CC9F" w14:textId="77777777" w:rsidR="006E5134" w:rsidRPr="005A6D56" w:rsidRDefault="006E5134" w:rsidP="003A69A9">
      <w:pPr>
        <w:jc w:val="both"/>
        <w:rPr>
          <w:rFonts w:cs="Arial"/>
          <w:color w:val="000000"/>
          <w:sz w:val="22"/>
          <w:szCs w:val="22"/>
        </w:rPr>
      </w:pPr>
      <w:r w:rsidRPr="005A6D56">
        <w:rPr>
          <w:rFonts w:cs="Arial"/>
          <w:b/>
          <w:caps/>
          <w:color w:val="000000"/>
          <w:sz w:val="22"/>
          <w:szCs w:val="22"/>
        </w:rPr>
        <w:t>…………</w:t>
      </w:r>
      <w:r w:rsidR="003633E5" w:rsidRPr="005A6D56">
        <w:rPr>
          <w:rFonts w:cs="Arial"/>
          <w:b/>
          <w:caps/>
          <w:color w:val="000000"/>
          <w:sz w:val="22"/>
          <w:szCs w:val="22"/>
        </w:rPr>
        <w:t>[N</w:t>
      </w:r>
      <w:r w:rsidR="006B1A5F" w:rsidRPr="005A6D56">
        <w:rPr>
          <w:rFonts w:cs="Arial"/>
          <w:b/>
          <w:color w:val="000000"/>
          <w:sz w:val="22"/>
          <w:szCs w:val="22"/>
        </w:rPr>
        <w:t>aziv upravičenca,</w:t>
      </w:r>
      <w:r w:rsidR="006B1A5F" w:rsidRPr="005A6D56">
        <w:rPr>
          <w:rFonts w:cs="Arial"/>
          <w:color w:val="000000"/>
          <w:sz w:val="22"/>
          <w:szCs w:val="22"/>
        </w:rPr>
        <w:t xml:space="preserve"> naslov</w:t>
      </w:r>
      <w:r w:rsidR="003633E5" w:rsidRPr="005A6D56">
        <w:rPr>
          <w:rFonts w:cs="Arial"/>
          <w:caps/>
          <w:color w:val="000000"/>
          <w:sz w:val="22"/>
          <w:szCs w:val="22"/>
        </w:rPr>
        <w:t>]</w:t>
      </w:r>
      <w:r w:rsidRPr="005A6D56">
        <w:rPr>
          <w:rFonts w:cs="Arial"/>
          <w:b/>
          <w:caps/>
          <w:color w:val="000000"/>
          <w:sz w:val="22"/>
          <w:szCs w:val="22"/>
        </w:rPr>
        <w:t>………..,</w:t>
      </w:r>
      <w:r w:rsidRPr="005A6D56">
        <w:rPr>
          <w:rFonts w:cs="Arial"/>
          <w:color w:val="000000"/>
          <w:sz w:val="22"/>
          <w:szCs w:val="22"/>
        </w:rPr>
        <w:t xml:space="preserve"> ki ga/jo zastopa</w:t>
      </w:r>
      <w:r w:rsidRPr="005A6D56">
        <w:rPr>
          <w:rFonts w:cs="Arial"/>
          <w:b/>
          <w:color w:val="000000"/>
          <w:sz w:val="22"/>
          <w:szCs w:val="22"/>
        </w:rPr>
        <w:t xml:space="preserve"> </w:t>
      </w:r>
      <w:r w:rsidRPr="005A6D56">
        <w:rPr>
          <w:rFonts w:cs="Arial"/>
          <w:color w:val="000000"/>
          <w:sz w:val="22"/>
          <w:szCs w:val="22"/>
        </w:rPr>
        <w:t>………………….</w:t>
      </w:r>
      <w:r w:rsidR="001B4805" w:rsidRPr="005A6D56">
        <w:rPr>
          <w:rFonts w:cs="Arial"/>
          <w:color w:val="000000"/>
          <w:sz w:val="22"/>
          <w:szCs w:val="22"/>
        </w:rPr>
        <w:t xml:space="preserve"> v zastopstvu </w:t>
      </w:r>
      <w:proofErr w:type="spellStart"/>
      <w:r w:rsidR="001B4805" w:rsidRPr="005A6D56">
        <w:rPr>
          <w:rFonts w:cs="Arial"/>
          <w:color w:val="000000"/>
          <w:sz w:val="22"/>
          <w:szCs w:val="22"/>
        </w:rPr>
        <w:t>konzorcijskih</w:t>
      </w:r>
      <w:proofErr w:type="spellEnd"/>
      <w:r w:rsidR="001B4805" w:rsidRPr="005A6D56">
        <w:rPr>
          <w:rFonts w:cs="Arial"/>
          <w:color w:val="000000"/>
          <w:sz w:val="22"/>
          <w:szCs w:val="22"/>
        </w:rPr>
        <w:t xml:space="preserve"> partnerjev  </w:t>
      </w:r>
      <w:r w:rsidRPr="005A6D56">
        <w:rPr>
          <w:rFonts w:cs="Arial"/>
          <w:color w:val="000000"/>
          <w:sz w:val="22"/>
          <w:szCs w:val="22"/>
        </w:rPr>
        <w:t>(v nadaljnjem besedilu: upravičenec)</w:t>
      </w:r>
      <w:r w:rsidR="00384367" w:rsidRPr="005A6D56">
        <w:rPr>
          <w:rFonts w:cs="Arial"/>
          <w:color w:val="000000"/>
          <w:sz w:val="22"/>
          <w:szCs w:val="22"/>
        </w:rPr>
        <w:t>,</w:t>
      </w:r>
    </w:p>
    <w:p w14:paraId="10D7E6FA" w14:textId="77777777" w:rsidR="006E5134" w:rsidRPr="005A6D56" w:rsidRDefault="00384367" w:rsidP="003A69A9">
      <w:pPr>
        <w:jc w:val="both"/>
        <w:rPr>
          <w:rFonts w:cs="Arial"/>
          <w:color w:val="000000"/>
          <w:sz w:val="22"/>
          <w:szCs w:val="22"/>
        </w:rPr>
      </w:pPr>
      <w:r w:rsidRPr="005A6D56">
        <w:rPr>
          <w:rFonts w:cs="Arial"/>
          <w:color w:val="000000"/>
          <w:sz w:val="22"/>
          <w:szCs w:val="22"/>
        </w:rPr>
        <w:t xml:space="preserve">davčna </w:t>
      </w:r>
      <w:r w:rsidR="006E5134" w:rsidRPr="005A6D56">
        <w:rPr>
          <w:rFonts w:cs="Arial"/>
          <w:color w:val="000000"/>
          <w:sz w:val="22"/>
          <w:szCs w:val="22"/>
        </w:rPr>
        <w:t xml:space="preserve">številka: </w:t>
      </w:r>
      <w:r w:rsidR="00645C74" w:rsidRPr="005A6D56">
        <w:rPr>
          <w:rFonts w:cs="Arial"/>
          <w:color w:val="000000"/>
          <w:sz w:val="22"/>
          <w:szCs w:val="22"/>
        </w:rPr>
        <w:t>…….</w:t>
      </w:r>
    </w:p>
    <w:p w14:paraId="45C4B7EC" w14:textId="77777777" w:rsidR="006E5134" w:rsidRPr="005A6D56" w:rsidRDefault="00384367" w:rsidP="003A69A9">
      <w:pPr>
        <w:jc w:val="both"/>
        <w:rPr>
          <w:rFonts w:cs="Arial"/>
          <w:color w:val="000000"/>
          <w:sz w:val="22"/>
          <w:szCs w:val="22"/>
        </w:rPr>
      </w:pPr>
      <w:r w:rsidRPr="005A6D56">
        <w:rPr>
          <w:rFonts w:cs="Arial"/>
          <w:color w:val="000000"/>
          <w:sz w:val="22"/>
          <w:szCs w:val="22"/>
        </w:rPr>
        <w:t xml:space="preserve">matična </w:t>
      </w:r>
      <w:r w:rsidR="006E5134" w:rsidRPr="005A6D56">
        <w:rPr>
          <w:rFonts w:cs="Arial"/>
          <w:color w:val="000000"/>
          <w:sz w:val="22"/>
          <w:szCs w:val="22"/>
        </w:rPr>
        <w:t xml:space="preserve">številka: </w:t>
      </w:r>
      <w:r w:rsidR="00645C74" w:rsidRPr="005A6D56">
        <w:rPr>
          <w:rFonts w:cs="Arial"/>
          <w:color w:val="000000"/>
          <w:sz w:val="22"/>
          <w:szCs w:val="22"/>
        </w:rPr>
        <w:t>……..</w:t>
      </w:r>
    </w:p>
    <w:p w14:paraId="26D0ADEE" w14:textId="77777777" w:rsidR="006E5134" w:rsidRPr="005A6D56" w:rsidRDefault="00384367" w:rsidP="003A69A9">
      <w:pPr>
        <w:tabs>
          <w:tab w:val="left" w:pos="3030"/>
        </w:tabs>
        <w:jc w:val="both"/>
        <w:rPr>
          <w:rFonts w:cs="Arial"/>
          <w:color w:val="000000"/>
          <w:sz w:val="22"/>
          <w:szCs w:val="22"/>
        </w:rPr>
      </w:pPr>
      <w:r w:rsidRPr="005A6D56">
        <w:rPr>
          <w:rFonts w:cs="Arial"/>
          <w:color w:val="000000"/>
          <w:sz w:val="22"/>
          <w:szCs w:val="22"/>
        </w:rPr>
        <w:t xml:space="preserve">transakcijski </w:t>
      </w:r>
      <w:r w:rsidR="006E5134" w:rsidRPr="005A6D56">
        <w:rPr>
          <w:rFonts w:cs="Arial"/>
          <w:color w:val="000000"/>
          <w:sz w:val="22"/>
          <w:szCs w:val="22"/>
        </w:rPr>
        <w:t>račun:</w:t>
      </w:r>
      <w:r w:rsidR="00645C74" w:rsidRPr="005A6D56">
        <w:rPr>
          <w:rFonts w:cs="Arial"/>
          <w:color w:val="000000"/>
          <w:sz w:val="22"/>
          <w:szCs w:val="22"/>
        </w:rPr>
        <w:t xml:space="preserve"> ……, odprt pri … »[Naziv banke, pri kateri ima upravičenec odprt račun]« </w:t>
      </w:r>
    </w:p>
    <w:p w14:paraId="2EAD4B18" w14:textId="77777777" w:rsidR="006E5134" w:rsidRPr="005A6D56" w:rsidRDefault="006E5134" w:rsidP="003A69A9">
      <w:pPr>
        <w:jc w:val="both"/>
        <w:rPr>
          <w:rFonts w:cs="Arial"/>
          <w:color w:val="000000"/>
          <w:sz w:val="22"/>
          <w:szCs w:val="22"/>
        </w:rPr>
      </w:pPr>
    </w:p>
    <w:p w14:paraId="4926A412" w14:textId="77777777" w:rsidR="006E5134" w:rsidRPr="005A6D56" w:rsidRDefault="006E5134" w:rsidP="003A69A9">
      <w:pPr>
        <w:jc w:val="both"/>
        <w:rPr>
          <w:rFonts w:cs="Arial"/>
          <w:color w:val="000000"/>
          <w:sz w:val="22"/>
          <w:szCs w:val="22"/>
        </w:rPr>
      </w:pPr>
    </w:p>
    <w:p w14:paraId="6A7123E6" w14:textId="77777777" w:rsidR="0003687A" w:rsidRPr="005A6D56" w:rsidRDefault="006E5134" w:rsidP="007D6D0C">
      <w:pPr>
        <w:rPr>
          <w:rFonts w:cs="Arial"/>
          <w:color w:val="000000"/>
          <w:sz w:val="22"/>
          <w:szCs w:val="22"/>
        </w:rPr>
      </w:pPr>
      <w:r w:rsidRPr="005A6D56">
        <w:rPr>
          <w:rFonts w:cs="Arial"/>
          <w:color w:val="000000"/>
          <w:sz w:val="22"/>
          <w:szCs w:val="22"/>
        </w:rPr>
        <w:t>sklepata</w:t>
      </w:r>
      <w:r w:rsidR="007D6D0C" w:rsidRPr="005A6D56">
        <w:rPr>
          <w:rFonts w:cs="Arial"/>
          <w:color w:val="000000"/>
          <w:sz w:val="22"/>
          <w:szCs w:val="22"/>
        </w:rPr>
        <w:t xml:space="preserve"> </w:t>
      </w:r>
    </w:p>
    <w:p w14:paraId="117B14D6" w14:textId="77777777" w:rsidR="007D6D0C" w:rsidRPr="005A6D56" w:rsidRDefault="007D6D0C" w:rsidP="007D6D0C">
      <w:pPr>
        <w:rPr>
          <w:rFonts w:cs="Arial"/>
          <w:color w:val="000000"/>
          <w:sz w:val="22"/>
          <w:szCs w:val="22"/>
        </w:rPr>
      </w:pPr>
    </w:p>
    <w:p w14:paraId="39DB06E5" w14:textId="77777777" w:rsidR="006E5134" w:rsidRPr="005A6D56" w:rsidRDefault="006E5134" w:rsidP="006B0EE9">
      <w:pPr>
        <w:pStyle w:val="Naslov4"/>
        <w:jc w:val="center"/>
        <w:rPr>
          <w:rFonts w:cs="Arial"/>
          <w:color w:val="000000"/>
          <w:sz w:val="22"/>
          <w:szCs w:val="22"/>
        </w:rPr>
      </w:pPr>
      <w:r w:rsidRPr="005A6D56">
        <w:rPr>
          <w:rFonts w:cs="Arial"/>
          <w:color w:val="000000"/>
          <w:sz w:val="22"/>
          <w:szCs w:val="22"/>
        </w:rPr>
        <w:t>POGODBO</w:t>
      </w:r>
      <w:r w:rsidR="00F928C7" w:rsidRPr="005A6D56">
        <w:rPr>
          <w:rFonts w:cs="Arial"/>
          <w:color w:val="000000"/>
          <w:sz w:val="22"/>
          <w:szCs w:val="22"/>
        </w:rPr>
        <w:t xml:space="preserve"> št…………..</w:t>
      </w:r>
    </w:p>
    <w:p w14:paraId="22A45F07" w14:textId="77777777" w:rsidR="006E5134" w:rsidRPr="005A6D56" w:rsidRDefault="006E5134" w:rsidP="007D6D0C">
      <w:pPr>
        <w:pStyle w:val="Telobesedila3"/>
        <w:jc w:val="center"/>
        <w:rPr>
          <w:rFonts w:cs="Arial"/>
          <w:color w:val="000000"/>
          <w:sz w:val="22"/>
          <w:szCs w:val="22"/>
        </w:rPr>
      </w:pPr>
      <w:r w:rsidRPr="005A6D56">
        <w:rPr>
          <w:rFonts w:cs="Arial"/>
          <w:color w:val="000000"/>
          <w:sz w:val="22"/>
          <w:szCs w:val="22"/>
        </w:rPr>
        <w:t>o sofinanciranju izvedbe operacije</w:t>
      </w:r>
      <w:r w:rsidR="007D6D0C" w:rsidRPr="005A6D56">
        <w:rPr>
          <w:rFonts w:cs="Arial"/>
          <w:color w:val="000000"/>
          <w:sz w:val="22"/>
          <w:szCs w:val="22"/>
        </w:rPr>
        <w:t xml:space="preserve"> </w:t>
      </w:r>
    </w:p>
    <w:p w14:paraId="16DE4F3C" w14:textId="77777777" w:rsidR="00B7546A" w:rsidRPr="005A6D56" w:rsidRDefault="001A4EAF" w:rsidP="00B7546A">
      <w:pPr>
        <w:pStyle w:val="Telobesedila3"/>
        <w:spacing w:after="0"/>
        <w:jc w:val="center"/>
        <w:rPr>
          <w:rFonts w:cs="Arial"/>
          <w:b/>
          <w:color w:val="000000"/>
          <w:sz w:val="22"/>
          <w:szCs w:val="22"/>
        </w:rPr>
      </w:pPr>
      <w:r w:rsidRPr="005A6D56">
        <w:rPr>
          <w:rFonts w:cs="Arial"/>
          <w:b/>
          <w:color w:val="000000"/>
          <w:sz w:val="22"/>
          <w:szCs w:val="22"/>
        </w:rPr>
        <w:t xml:space="preserve">Usposabljanje mentorjev za izvajanje praktičnega usposabljanja z delom po izobraževalnih programih za pridobitev izobrazbe </w:t>
      </w:r>
    </w:p>
    <w:p w14:paraId="69927368" w14:textId="77777777" w:rsidR="00B7546A" w:rsidRPr="005A6D56" w:rsidRDefault="003F1DD7" w:rsidP="00B7546A">
      <w:pPr>
        <w:pStyle w:val="Telobesedila3"/>
        <w:jc w:val="center"/>
        <w:rPr>
          <w:rFonts w:cs="Arial"/>
          <w:b/>
          <w:color w:val="000000"/>
          <w:sz w:val="22"/>
          <w:szCs w:val="22"/>
        </w:rPr>
      </w:pPr>
      <w:r>
        <w:rPr>
          <w:rFonts w:cs="Arial"/>
          <w:b/>
          <w:color w:val="000000"/>
          <w:sz w:val="22"/>
          <w:szCs w:val="22"/>
        </w:rPr>
        <w:t>v</w:t>
      </w:r>
      <w:r w:rsidRPr="005A6D56">
        <w:rPr>
          <w:rFonts w:cs="Arial"/>
          <w:b/>
          <w:color w:val="000000"/>
          <w:sz w:val="22"/>
          <w:szCs w:val="22"/>
        </w:rPr>
        <w:t xml:space="preserve"> </w:t>
      </w:r>
      <w:r w:rsidR="001A4EAF" w:rsidRPr="005A6D56">
        <w:rPr>
          <w:rFonts w:cs="Arial"/>
          <w:b/>
          <w:color w:val="000000"/>
          <w:sz w:val="22"/>
          <w:szCs w:val="22"/>
        </w:rPr>
        <w:t>letih 2021</w:t>
      </w:r>
      <w:r w:rsidR="00B7546A" w:rsidRPr="005A6D56">
        <w:rPr>
          <w:rFonts w:cs="Arial"/>
          <w:b/>
          <w:color w:val="000000"/>
          <w:sz w:val="22"/>
          <w:szCs w:val="22"/>
        </w:rPr>
        <w:t>-2023</w:t>
      </w:r>
    </w:p>
    <w:p w14:paraId="326248FB" w14:textId="77777777" w:rsidR="007D6D0C" w:rsidRPr="005A6D56" w:rsidRDefault="007D6D0C" w:rsidP="007D6D0C">
      <w:pPr>
        <w:pStyle w:val="Telobesedila3"/>
        <w:jc w:val="center"/>
        <w:rPr>
          <w:rFonts w:cs="Arial"/>
          <w:color w:val="000000"/>
          <w:sz w:val="22"/>
          <w:szCs w:val="22"/>
        </w:rPr>
      </w:pPr>
      <w:r w:rsidRPr="005A6D56">
        <w:rPr>
          <w:rFonts w:cs="Arial"/>
          <w:color w:val="000000"/>
          <w:sz w:val="22"/>
          <w:szCs w:val="22"/>
        </w:rPr>
        <w:t>v okviru</w:t>
      </w:r>
    </w:p>
    <w:p w14:paraId="7F9683BF" w14:textId="77777777" w:rsidR="007D6D0C" w:rsidRPr="005A6D56" w:rsidRDefault="007D6D0C" w:rsidP="007D6D0C">
      <w:pPr>
        <w:pStyle w:val="Telobesedila3"/>
        <w:jc w:val="center"/>
        <w:rPr>
          <w:rFonts w:cs="Arial"/>
          <w:color w:val="000000"/>
          <w:sz w:val="22"/>
          <w:szCs w:val="22"/>
        </w:rPr>
      </w:pPr>
      <w:r w:rsidRPr="005A6D56">
        <w:rPr>
          <w:rFonts w:cs="Arial"/>
          <w:color w:val="000000"/>
          <w:sz w:val="22"/>
          <w:szCs w:val="22"/>
        </w:rPr>
        <w:t xml:space="preserve">Operativnega programa za izvajanje </w:t>
      </w:r>
      <w:r w:rsidR="00122401" w:rsidRPr="005A6D56">
        <w:rPr>
          <w:rFonts w:cs="Arial"/>
          <w:color w:val="000000"/>
          <w:sz w:val="22"/>
          <w:szCs w:val="22"/>
        </w:rPr>
        <w:t>e</w:t>
      </w:r>
      <w:r w:rsidRPr="005A6D56">
        <w:rPr>
          <w:rFonts w:cs="Arial"/>
          <w:color w:val="000000"/>
          <w:sz w:val="22"/>
          <w:szCs w:val="22"/>
        </w:rPr>
        <w:t>vropske kohezijske politike v obdobju 2014-2020</w:t>
      </w:r>
    </w:p>
    <w:p w14:paraId="4C4929ED" w14:textId="77777777" w:rsidR="006E5134" w:rsidRPr="005A6D56" w:rsidRDefault="006E5134" w:rsidP="003A69A9">
      <w:pPr>
        <w:jc w:val="center"/>
        <w:rPr>
          <w:rFonts w:cs="Arial"/>
          <w:b/>
          <w:color w:val="000000"/>
          <w:sz w:val="22"/>
          <w:szCs w:val="22"/>
        </w:rPr>
      </w:pPr>
    </w:p>
    <w:p w14:paraId="2DDA4689" w14:textId="77777777" w:rsidR="006E5134" w:rsidRPr="005A6D56" w:rsidRDefault="006E5134" w:rsidP="003A69A9">
      <w:pPr>
        <w:jc w:val="center"/>
        <w:rPr>
          <w:rFonts w:cs="Arial"/>
          <w:b/>
          <w:color w:val="000000"/>
          <w:sz w:val="22"/>
          <w:szCs w:val="22"/>
        </w:rPr>
      </w:pPr>
    </w:p>
    <w:p w14:paraId="29D0BCA7" w14:textId="77777777" w:rsidR="006E5134" w:rsidRPr="005A6D56" w:rsidRDefault="006E5134" w:rsidP="003A69A9">
      <w:pPr>
        <w:jc w:val="center"/>
        <w:rPr>
          <w:rFonts w:cs="Arial"/>
          <w:color w:val="000000"/>
          <w:sz w:val="22"/>
          <w:szCs w:val="22"/>
        </w:rPr>
      </w:pPr>
    </w:p>
    <w:p w14:paraId="47E22610" w14:textId="77777777" w:rsidR="006E5134" w:rsidRPr="005A6D56" w:rsidRDefault="006E5134" w:rsidP="006B0EE9">
      <w:pPr>
        <w:pStyle w:val="Naslov2"/>
        <w:jc w:val="center"/>
        <w:rPr>
          <w:i w:val="0"/>
          <w:color w:val="000000"/>
          <w:sz w:val="22"/>
          <w:szCs w:val="22"/>
        </w:rPr>
      </w:pPr>
      <w:r w:rsidRPr="005A6D56">
        <w:rPr>
          <w:i w:val="0"/>
          <w:color w:val="000000"/>
          <w:sz w:val="22"/>
          <w:szCs w:val="22"/>
        </w:rPr>
        <w:t>I. UVODNE DOLOČBE</w:t>
      </w:r>
    </w:p>
    <w:p w14:paraId="49DB1405" w14:textId="77777777" w:rsidR="006E5134" w:rsidRPr="005A6D56" w:rsidRDefault="006E5134" w:rsidP="003A69A9">
      <w:pPr>
        <w:ind w:left="66"/>
        <w:rPr>
          <w:rFonts w:cs="Arial"/>
          <w:color w:val="000000"/>
          <w:sz w:val="22"/>
          <w:szCs w:val="22"/>
        </w:rPr>
      </w:pPr>
    </w:p>
    <w:p w14:paraId="749BE658" w14:textId="77777777" w:rsidR="006E5134" w:rsidRPr="001C2D4A" w:rsidRDefault="006E5134" w:rsidP="001C2D4A">
      <w:pPr>
        <w:pStyle w:val="Odstavekseznama"/>
        <w:numPr>
          <w:ilvl w:val="0"/>
          <w:numId w:val="18"/>
        </w:numPr>
        <w:jc w:val="center"/>
        <w:rPr>
          <w:rFonts w:cs="Arial"/>
          <w:color w:val="000000"/>
          <w:sz w:val="22"/>
          <w:szCs w:val="22"/>
        </w:rPr>
      </w:pPr>
      <w:r w:rsidRPr="001C2D4A">
        <w:rPr>
          <w:rFonts w:cs="Arial"/>
          <w:color w:val="000000"/>
          <w:sz w:val="22"/>
          <w:szCs w:val="22"/>
        </w:rPr>
        <w:t>člen</w:t>
      </w:r>
    </w:p>
    <w:p w14:paraId="1BE0B8B4" w14:textId="77777777" w:rsidR="006E5134" w:rsidRPr="005A6D56" w:rsidRDefault="006E5134" w:rsidP="003A69A9">
      <w:pPr>
        <w:ind w:left="66"/>
        <w:jc w:val="center"/>
        <w:rPr>
          <w:rFonts w:cs="Arial"/>
          <w:color w:val="000000"/>
          <w:sz w:val="22"/>
          <w:szCs w:val="22"/>
        </w:rPr>
      </w:pPr>
      <w:r w:rsidRPr="005A6D56">
        <w:rPr>
          <w:rFonts w:cs="Arial"/>
          <w:color w:val="000000"/>
          <w:sz w:val="22"/>
          <w:szCs w:val="22"/>
        </w:rPr>
        <w:t>(pravn</w:t>
      </w:r>
      <w:r w:rsidR="005854EA" w:rsidRPr="005A6D56">
        <w:rPr>
          <w:rFonts w:cs="Arial"/>
          <w:color w:val="000000"/>
          <w:sz w:val="22"/>
          <w:szCs w:val="22"/>
        </w:rPr>
        <w:t>e</w:t>
      </w:r>
      <w:r w:rsidRPr="005A6D56">
        <w:rPr>
          <w:rFonts w:cs="Arial"/>
          <w:color w:val="000000"/>
          <w:sz w:val="22"/>
          <w:szCs w:val="22"/>
        </w:rPr>
        <w:t xml:space="preserve"> podlag</w:t>
      </w:r>
      <w:r w:rsidR="005854EA" w:rsidRPr="005A6D56">
        <w:rPr>
          <w:rFonts w:cs="Arial"/>
          <w:color w:val="000000"/>
          <w:sz w:val="22"/>
          <w:szCs w:val="22"/>
        </w:rPr>
        <w:t>e</w:t>
      </w:r>
      <w:r w:rsidR="00F62077" w:rsidRPr="005A6D56">
        <w:rPr>
          <w:rFonts w:cs="Arial"/>
          <w:color w:val="000000"/>
          <w:sz w:val="22"/>
          <w:szCs w:val="22"/>
        </w:rPr>
        <w:t xml:space="preserve"> in navodila</w:t>
      </w:r>
      <w:r w:rsidRPr="005A6D56">
        <w:rPr>
          <w:rFonts w:cs="Arial"/>
          <w:color w:val="000000"/>
          <w:sz w:val="22"/>
          <w:szCs w:val="22"/>
        </w:rPr>
        <w:t>)</w:t>
      </w:r>
    </w:p>
    <w:p w14:paraId="171A9940" w14:textId="77777777" w:rsidR="006E5134" w:rsidRPr="005A6D56" w:rsidRDefault="006E5134" w:rsidP="00DA78E3">
      <w:pPr>
        <w:ind w:left="66"/>
        <w:jc w:val="both"/>
        <w:rPr>
          <w:rFonts w:cs="Arial"/>
          <w:color w:val="000000"/>
          <w:sz w:val="22"/>
          <w:szCs w:val="22"/>
        </w:rPr>
      </w:pPr>
    </w:p>
    <w:p w14:paraId="7275E724" w14:textId="77777777" w:rsidR="006E5134" w:rsidRPr="005A6D56" w:rsidRDefault="006E5134" w:rsidP="003A69A9">
      <w:pPr>
        <w:ind w:left="66"/>
        <w:rPr>
          <w:rFonts w:cs="Arial"/>
          <w:color w:val="000000"/>
          <w:sz w:val="22"/>
          <w:szCs w:val="22"/>
        </w:rPr>
      </w:pPr>
      <w:r w:rsidRPr="005A6D56">
        <w:rPr>
          <w:rFonts w:cs="Arial"/>
          <w:color w:val="000000"/>
          <w:sz w:val="22"/>
          <w:szCs w:val="22"/>
        </w:rPr>
        <w:t>Predmetna pogodba se sklepa na podlagi naslednjih dokumentov:</w:t>
      </w:r>
    </w:p>
    <w:p w14:paraId="30314771" w14:textId="77777777" w:rsidR="006E5134" w:rsidRPr="005A6D56" w:rsidRDefault="006E5134" w:rsidP="003A69A9">
      <w:pPr>
        <w:ind w:left="66"/>
        <w:rPr>
          <w:rFonts w:cs="Arial"/>
          <w:color w:val="000000"/>
          <w:sz w:val="22"/>
          <w:szCs w:val="22"/>
        </w:rPr>
      </w:pPr>
    </w:p>
    <w:p w14:paraId="6D8E7B29" w14:textId="77777777" w:rsidR="0049032E" w:rsidRDefault="00E92494" w:rsidP="00043269">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rsidR="00FA50DC" w:rsidRPr="005A6D56">
        <w:rPr>
          <w:rFonts w:cs="Arial"/>
          <w:color w:val="000000"/>
          <w:sz w:val="22"/>
          <w:szCs w:val="22"/>
        </w:rPr>
        <w:t xml:space="preserve">, </w:t>
      </w:r>
      <w:r w:rsidR="0045388B" w:rsidRPr="005A6D56">
        <w:rPr>
          <w:rFonts w:cs="Arial"/>
          <w:color w:val="000000"/>
          <w:sz w:val="22"/>
          <w:szCs w:val="22"/>
        </w:rPr>
        <w:t xml:space="preserve">s </w:t>
      </w:r>
      <w:r w:rsidR="00FA50DC" w:rsidRPr="005A6D56">
        <w:rPr>
          <w:rFonts w:cs="Arial"/>
          <w:color w:val="000000"/>
          <w:sz w:val="22"/>
          <w:szCs w:val="22"/>
        </w:rPr>
        <w:t>spremembami</w:t>
      </w:r>
      <w:r w:rsidR="005D0713" w:rsidRPr="005A6D56">
        <w:rPr>
          <w:rFonts w:cs="Arial"/>
          <w:color w:val="000000"/>
          <w:sz w:val="22"/>
          <w:szCs w:val="22"/>
        </w:rPr>
        <w:t>,</w:t>
      </w:r>
      <w:r w:rsidRPr="005A6D56">
        <w:rPr>
          <w:rFonts w:cs="Arial"/>
          <w:color w:val="000000"/>
          <w:sz w:val="22"/>
          <w:szCs w:val="22"/>
        </w:rPr>
        <w:t xml:space="preserve"> v nadaljnjem besedilu: Uredba </w:t>
      </w:r>
      <w:r w:rsidR="00844B90" w:rsidRPr="005A6D56">
        <w:rPr>
          <w:rFonts w:cs="Arial"/>
          <w:color w:val="000000"/>
          <w:sz w:val="22"/>
          <w:szCs w:val="22"/>
        </w:rPr>
        <w:t>(EU) št.</w:t>
      </w:r>
      <w:r w:rsidRPr="005A6D56">
        <w:rPr>
          <w:rFonts w:cs="Arial"/>
          <w:color w:val="000000"/>
          <w:sz w:val="22"/>
          <w:szCs w:val="22"/>
        </w:rPr>
        <w:t>1303/2013),</w:t>
      </w:r>
      <w:r w:rsidR="00A160DD">
        <w:rPr>
          <w:rFonts w:cs="Arial"/>
          <w:color w:val="000000"/>
          <w:sz w:val="22"/>
          <w:szCs w:val="22"/>
        </w:rPr>
        <w:t xml:space="preserve"> </w:t>
      </w:r>
    </w:p>
    <w:p w14:paraId="0E17CE2E" w14:textId="050EC581" w:rsidR="00E92494" w:rsidRPr="0049032E" w:rsidRDefault="0049032E" w:rsidP="0049032E">
      <w:pPr>
        <w:numPr>
          <w:ilvl w:val="0"/>
          <w:numId w:val="19"/>
        </w:numPr>
        <w:ind w:left="425" w:hanging="357"/>
        <w:jc w:val="both"/>
        <w:rPr>
          <w:rFonts w:cs="Arial"/>
          <w:color w:val="000000"/>
        </w:rPr>
      </w:pPr>
      <w:r w:rsidRPr="00A160DD">
        <w:rPr>
          <w:rFonts w:cs="Arial"/>
          <w:color w:val="000000"/>
          <w:sz w:val="22"/>
          <w:szCs w:val="22"/>
        </w:rPr>
        <w:lastRenderedPageBreak/>
        <w:t>Uredb</w:t>
      </w:r>
      <w:r>
        <w:rPr>
          <w:rFonts w:cs="Arial"/>
          <w:color w:val="000000"/>
          <w:sz w:val="22"/>
          <w:szCs w:val="22"/>
        </w:rPr>
        <w:t>e</w:t>
      </w:r>
      <w:r w:rsidRPr="00A160DD">
        <w:rPr>
          <w:rFonts w:cs="Arial"/>
          <w:color w:val="000000"/>
          <w:sz w:val="22"/>
          <w:szCs w:val="22"/>
        </w:rPr>
        <w:t xml:space="preserve"> </w:t>
      </w:r>
      <w:r w:rsidR="00A160DD" w:rsidRPr="00A160DD">
        <w:rPr>
          <w:rFonts w:cs="Arial"/>
          <w:color w:val="000000"/>
          <w:sz w:val="22"/>
          <w:szCs w:val="22"/>
        </w:rPr>
        <w:t>(EU) št. 1304/2013</w:t>
      </w:r>
      <w:r w:rsidRPr="00043269">
        <w:rPr>
          <w:rFonts w:cs="Arial"/>
          <w:color w:val="000000"/>
          <w:sz w:val="22"/>
          <w:szCs w:val="22"/>
        </w:rPr>
        <w:t xml:space="preserve"> Evropskega parlamenta in Sveta z dne 17. decembra 2013 o Evropskem socialnem skladu in razveljavitvi Uredbe Sveta (ES) št. 1081/2006 (UL L št. 347 z dne 20. 12. 2013, str. 470, s spremembami, v nadaljnjem besedilu: Uredba (EU) št. 1304/2013</w:t>
      </w:r>
      <w:r w:rsidR="00A160DD" w:rsidRPr="0049032E">
        <w:rPr>
          <w:rFonts w:cs="Arial"/>
          <w:color w:val="000000"/>
          <w:sz w:val="22"/>
          <w:szCs w:val="22"/>
        </w:rPr>
        <w:t>)</w:t>
      </w:r>
      <w:r>
        <w:rPr>
          <w:rFonts w:cs="Arial"/>
          <w:color w:val="000000"/>
          <w:sz w:val="22"/>
          <w:szCs w:val="22"/>
        </w:rPr>
        <w:t>,</w:t>
      </w:r>
    </w:p>
    <w:p w14:paraId="424D7EF9" w14:textId="77777777" w:rsidR="00C309C8" w:rsidRPr="005A6D56" w:rsidRDefault="00C309C8" w:rsidP="00125C15">
      <w:pPr>
        <w:numPr>
          <w:ilvl w:val="0"/>
          <w:numId w:val="4"/>
        </w:numPr>
        <w:jc w:val="both"/>
        <w:rPr>
          <w:rFonts w:cs="Arial"/>
          <w:color w:val="000000"/>
          <w:sz w:val="22"/>
          <w:szCs w:val="22"/>
        </w:rPr>
      </w:pPr>
      <w:r w:rsidRPr="005A6D56">
        <w:rPr>
          <w:rFonts w:cs="Arial"/>
          <w:color w:val="000000"/>
          <w:sz w:val="22"/>
          <w:szCs w:val="22"/>
        </w:rPr>
        <w:t>Izvedbene uredbe Komisije (EU) št. 821/2014</w:t>
      </w:r>
      <w:r w:rsidRPr="005A6D56">
        <w:rPr>
          <w:rFonts w:cs="Arial"/>
          <w:sz w:val="22"/>
          <w:szCs w:val="22"/>
        </w:rPr>
        <w:t xml:space="preserve"> </w:t>
      </w:r>
      <w:r w:rsidRPr="005A6D56">
        <w:rPr>
          <w:rFonts w:cs="Arial"/>
          <w:color w:val="000000"/>
          <w:sz w:val="22"/>
          <w:szCs w:val="22"/>
        </w:rPr>
        <w:t>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 v nadaljnjem besedilu: Izvedbena uredba (EU) št. 821/2014),</w:t>
      </w:r>
    </w:p>
    <w:p w14:paraId="320CDC24" w14:textId="77777777" w:rsidR="00147E77" w:rsidRPr="005A6D56" w:rsidRDefault="00147E77" w:rsidP="00125C15">
      <w:pPr>
        <w:numPr>
          <w:ilvl w:val="0"/>
          <w:numId w:val="4"/>
        </w:numPr>
        <w:jc w:val="both"/>
        <w:rPr>
          <w:rFonts w:cs="Arial"/>
          <w:color w:val="000000"/>
          <w:sz w:val="22"/>
          <w:szCs w:val="22"/>
        </w:rPr>
      </w:pPr>
      <w:r w:rsidRPr="005A6D56">
        <w:rPr>
          <w:rFonts w:cs="Arial"/>
          <w:color w:val="000000"/>
          <w:sz w:val="22"/>
          <w:szCs w:val="22"/>
        </w:rPr>
        <w:t>drugih delegiranih in izvedbenih aktov, ki jih Evropska komisija sprejme v skladu s 149. in 150. členom Uredbe (EU) št.</w:t>
      </w:r>
      <w:r w:rsidR="00C01730" w:rsidRPr="005A6D56">
        <w:rPr>
          <w:rFonts w:cs="Arial"/>
          <w:color w:val="000000"/>
          <w:sz w:val="22"/>
          <w:szCs w:val="22"/>
        </w:rPr>
        <w:t xml:space="preserve"> </w:t>
      </w:r>
      <w:r w:rsidRPr="005A6D56">
        <w:rPr>
          <w:rFonts w:cs="Arial"/>
          <w:color w:val="000000"/>
          <w:sz w:val="22"/>
          <w:szCs w:val="22"/>
        </w:rPr>
        <w:t xml:space="preserve">1303/2013, </w:t>
      </w:r>
    </w:p>
    <w:p w14:paraId="32662812" w14:textId="77777777" w:rsidR="004A4607" w:rsidRPr="005A6D56" w:rsidRDefault="00B54CB4" w:rsidP="00125C15">
      <w:pPr>
        <w:numPr>
          <w:ilvl w:val="0"/>
          <w:numId w:val="4"/>
        </w:numPr>
        <w:jc w:val="both"/>
        <w:rPr>
          <w:rFonts w:cs="Arial"/>
          <w:color w:val="000000"/>
          <w:sz w:val="22"/>
          <w:szCs w:val="22"/>
        </w:rPr>
      </w:pPr>
      <w:r w:rsidRPr="005A6D56">
        <w:rPr>
          <w:rFonts w:cs="Arial"/>
          <w:color w:val="000000"/>
          <w:sz w:val="22"/>
          <w:szCs w:val="22"/>
        </w:rPr>
        <w:t xml:space="preserve">Uredbe (EU, </w:t>
      </w:r>
      <w:proofErr w:type="spellStart"/>
      <w:r w:rsidRPr="005A6D56">
        <w:rPr>
          <w:rFonts w:cs="Arial"/>
          <w:color w:val="000000"/>
          <w:sz w:val="22"/>
          <w:szCs w:val="22"/>
        </w:rPr>
        <w:t>Euratom</w:t>
      </w:r>
      <w:proofErr w:type="spellEnd"/>
      <w:r w:rsidRPr="005A6D56">
        <w:rPr>
          <w:rFonts w:cs="Arial"/>
          <w:color w:val="000000"/>
          <w:sz w:val="22"/>
          <w:szCs w:val="22"/>
        </w:rPr>
        <w:t xml:space="preserve">) </w:t>
      </w:r>
      <w:r w:rsidR="00F71030" w:rsidRPr="005A6D56">
        <w:rPr>
          <w:rFonts w:cs="Arial"/>
          <w:color w:val="000000"/>
          <w:sz w:val="22"/>
          <w:szCs w:val="22"/>
        </w:rPr>
        <w:t>2018</w:t>
      </w:r>
      <w:r w:rsidRPr="005A6D56">
        <w:rPr>
          <w:rFonts w:cs="Arial"/>
          <w:color w:val="000000"/>
          <w:sz w:val="22"/>
          <w:szCs w:val="22"/>
        </w:rPr>
        <w:t>/1046</w:t>
      </w:r>
      <w:r w:rsidR="00F71030" w:rsidRPr="005A6D56">
        <w:rPr>
          <w:rFonts w:cs="Arial"/>
          <w:color w:val="000000"/>
          <w:sz w:val="22"/>
          <w:szCs w:val="22"/>
        </w:rPr>
        <w:t xml:space="preserve">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00F71030" w:rsidRPr="005A6D56">
        <w:rPr>
          <w:rFonts w:cs="Arial"/>
          <w:color w:val="000000"/>
          <w:sz w:val="22"/>
          <w:szCs w:val="22"/>
        </w:rPr>
        <w:t>Euratom</w:t>
      </w:r>
      <w:proofErr w:type="spellEnd"/>
      <w:r w:rsidR="00F71030" w:rsidRPr="005A6D56">
        <w:rPr>
          <w:rFonts w:cs="Arial"/>
          <w:color w:val="000000"/>
          <w:sz w:val="22"/>
          <w:szCs w:val="22"/>
        </w:rPr>
        <w:t>) št. 966/2012 (UL L št. 193 z dne 30. 7. 2018, str. 1, v nadaljnjem besedilu: U</w:t>
      </w:r>
      <w:r w:rsidRPr="005A6D56">
        <w:rPr>
          <w:rFonts w:cs="Arial"/>
          <w:color w:val="000000"/>
          <w:sz w:val="22"/>
          <w:szCs w:val="22"/>
        </w:rPr>
        <w:t>redba (EU</w:t>
      </w:r>
      <w:r w:rsidR="003B6F2F" w:rsidRPr="005A6D56">
        <w:rPr>
          <w:rFonts w:cs="Arial"/>
          <w:color w:val="000000"/>
          <w:sz w:val="22"/>
          <w:szCs w:val="22"/>
        </w:rPr>
        <w:t xml:space="preserve">, </w:t>
      </w:r>
      <w:proofErr w:type="spellStart"/>
      <w:r w:rsidR="003B6F2F" w:rsidRPr="005A6D56">
        <w:rPr>
          <w:rFonts w:cs="Arial"/>
          <w:color w:val="000000"/>
          <w:sz w:val="22"/>
          <w:szCs w:val="22"/>
        </w:rPr>
        <w:t>Euratom</w:t>
      </w:r>
      <w:proofErr w:type="spellEnd"/>
      <w:r w:rsidRPr="005A6D56">
        <w:rPr>
          <w:rFonts w:cs="Arial"/>
          <w:color w:val="000000"/>
          <w:sz w:val="22"/>
          <w:szCs w:val="22"/>
        </w:rPr>
        <w:t xml:space="preserve">) </w:t>
      </w:r>
      <w:r w:rsidR="00F71030" w:rsidRPr="005A6D56">
        <w:rPr>
          <w:rFonts w:cs="Arial"/>
          <w:color w:val="000000"/>
          <w:sz w:val="22"/>
          <w:szCs w:val="22"/>
        </w:rPr>
        <w:t>2018</w:t>
      </w:r>
      <w:r w:rsidRPr="005A6D56">
        <w:rPr>
          <w:rFonts w:cs="Arial"/>
          <w:color w:val="000000"/>
          <w:sz w:val="22"/>
          <w:szCs w:val="22"/>
        </w:rPr>
        <w:t>/1046</w:t>
      </w:r>
      <w:r w:rsidR="00F71030" w:rsidRPr="005A6D56">
        <w:rPr>
          <w:rFonts w:cs="Arial"/>
          <w:color w:val="000000"/>
          <w:sz w:val="22"/>
          <w:szCs w:val="22"/>
        </w:rPr>
        <w:t>),</w:t>
      </w:r>
    </w:p>
    <w:p w14:paraId="141C0FF6" w14:textId="77777777" w:rsidR="009E6777" w:rsidRPr="005A6D56" w:rsidRDefault="009E6777" w:rsidP="00125C15">
      <w:pPr>
        <w:numPr>
          <w:ilvl w:val="0"/>
          <w:numId w:val="4"/>
        </w:numPr>
        <w:jc w:val="both"/>
        <w:rPr>
          <w:rFonts w:cs="Arial"/>
          <w:color w:val="000000"/>
          <w:sz w:val="22"/>
          <w:szCs w:val="22"/>
        </w:rPr>
      </w:pPr>
      <w:r w:rsidRPr="005A6D56">
        <w:rPr>
          <w:rFonts w:cs="Arial"/>
          <w:color w:val="000000"/>
          <w:sz w:val="22"/>
          <w:szCs w:val="22"/>
        </w:rPr>
        <w:t xml:space="preserve">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nadaljnjem besedilu: Uredba (EU) 2016/679), </w:t>
      </w:r>
    </w:p>
    <w:p w14:paraId="0A10C27D" w14:textId="0C7AC33E" w:rsidR="00644270" w:rsidRPr="00644270" w:rsidRDefault="00644270" w:rsidP="00644270">
      <w:pPr>
        <w:numPr>
          <w:ilvl w:val="0"/>
          <w:numId w:val="4"/>
        </w:numPr>
        <w:jc w:val="both"/>
        <w:rPr>
          <w:rFonts w:cs="Arial"/>
          <w:color w:val="000000"/>
          <w:sz w:val="22"/>
          <w:szCs w:val="22"/>
        </w:rPr>
      </w:pPr>
      <w:r w:rsidRPr="00644270">
        <w:rPr>
          <w:rFonts w:cs="Arial"/>
          <w:color w:val="000000"/>
          <w:sz w:val="22"/>
          <w:szCs w:val="22"/>
        </w:rPr>
        <w:t>Sporočila komisije Evropa 2020</w:t>
      </w:r>
      <w:r w:rsidR="00ED167D">
        <w:rPr>
          <w:rFonts w:cs="Arial"/>
          <w:color w:val="000000"/>
          <w:sz w:val="22"/>
          <w:szCs w:val="22"/>
        </w:rPr>
        <w:t xml:space="preserve"> -</w:t>
      </w:r>
      <w:r w:rsidRPr="00644270">
        <w:rPr>
          <w:rFonts w:cs="Arial"/>
          <w:color w:val="000000"/>
          <w:sz w:val="22"/>
          <w:szCs w:val="22"/>
        </w:rPr>
        <w:t xml:space="preserve"> Strategije za pametno, trajnostno in vključujočo rast (Evropska komisija, Bruselj, </w:t>
      </w:r>
      <w:r w:rsidR="00ED167D">
        <w:rPr>
          <w:rFonts w:cs="Arial"/>
          <w:color w:val="000000"/>
          <w:sz w:val="22"/>
          <w:szCs w:val="22"/>
        </w:rPr>
        <w:t xml:space="preserve">z dne </w:t>
      </w:r>
      <w:r w:rsidRPr="00644270">
        <w:rPr>
          <w:rFonts w:cs="Arial"/>
          <w:color w:val="000000"/>
          <w:sz w:val="22"/>
          <w:szCs w:val="22"/>
        </w:rPr>
        <w:t>3. 3. 2010,</w:t>
      </w:r>
      <w:r w:rsidRPr="00644270">
        <w:t xml:space="preserve"> </w:t>
      </w:r>
      <w:r w:rsidRPr="00644270">
        <w:rPr>
          <w:rFonts w:cs="Arial"/>
          <w:color w:val="000000"/>
          <w:sz w:val="22"/>
          <w:szCs w:val="22"/>
        </w:rPr>
        <w:t xml:space="preserve">COM(2010) 2020 </w:t>
      </w:r>
      <w:proofErr w:type="spellStart"/>
      <w:r w:rsidRPr="00644270">
        <w:rPr>
          <w:rFonts w:cs="Arial"/>
          <w:color w:val="000000"/>
          <w:sz w:val="22"/>
          <w:szCs w:val="22"/>
        </w:rPr>
        <w:t>konč</w:t>
      </w:r>
      <w:proofErr w:type="spellEnd"/>
      <w:r w:rsidRPr="00644270">
        <w:rPr>
          <w:rFonts w:cs="Arial"/>
          <w:color w:val="000000"/>
          <w:sz w:val="22"/>
          <w:szCs w:val="22"/>
        </w:rPr>
        <w:t>.</w:t>
      </w:r>
      <w:r>
        <w:rPr>
          <w:rFonts w:cs="Arial"/>
          <w:color w:val="000000"/>
          <w:sz w:val="22"/>
          <w:szCs w:val="22"/>
        </w:rPr>
        <w:t>,</w:t>
      </w:r>
      <w:r w:rsidRPr="00644270">
        <w:rPr>
          <w:rFonts w:cs="Arial"/>
          <w:color w:val="000000"/>
          <w:sz w:val="22"/>
          <w:szCs w:val="22"/>
        </w:rPr>
        <w:t xml:space="preserve">  objavljen</w:t>
      </w:r>
      <w:r w:rsidR="00ED167D">
        <w:rPr>
          <w:rFonts w:cs="Arial"/>
          <w:color w:val="000000"/>
          <w:sz w:val="22"/>
          <w:szCs w:val="22"/>
        </w:rPr>
        <w:t>o</w:t>
      </w:r>
      <w:r w:rsidRPr="00644270">
        <w:rPr>
          <w:rFonts w:cs="Arial"/>
          <w:color w:val="000000"/>
          <w:sz w:val="22"/>
          <w:szCs w:val="22"/>
        </w:rPr>
        <w:t xml:space="preserve"> na spletni strani: </w:t>
      </w:r>
      <w:hyperlink r:id="rId8" w:history="1">
        <w:r w:rsidR="00ED167D" w:rsidRPr="00291C47">
          <w:rPr>
            <w:rStyle w:val="Hiperpovezava"/>
            <w:rFonts w:cs="Arial"/>
            <w:sz w:val="22"/>
            <w:szCs w:val="22"/>
          </w:rPr>
          <w:t>https://ec.europa.eu/eu2020/pdf/</w:t>
        </w:r>
      </w:hyperlink>
      <w:r w:rsidR="00ED167D">
        <w:rPr>
          <w:rFonts w:cs="Arial"/>
          <w:color w:val="000000"/>
          <w:sz w:val="22"/>
          <w:szCs w:val="22"/>
        </w:rPr>
        <w:t xml:space="preserve"> </w:t>
      </w:r>
      <w:r w:rsidRPr="00644270">
        <w:rPr>
          <w:rFonts w:cs="Arial"/>
          <w:color w:val="000000"/>
          <w:sz w:val="22"/>
          <w:szCs w:val="22"/>
        </w:rPr>
        <w:t xml:space="preserve">1_SL_ACT_part1_v1.pdf), </w:t>
      </w:r>
    </w:p>
    <w:p w14:paraId="4001ED88" w14:textId="2026BD8A" w:rsidR="00644270" w:rsidRDefault="00644270" w:rsidP="00644270">
      <w:pPr>
        <w:numPr>
          <w:ilvl w:val="0"/>
          <w:numId w:val="4"/>
        </w:numPr>
        <w:jc w:val="both"/>
        <w:rPr>
          <w:rFonts w:cs="Arial"/>
          <w:color w:val="000000"/>
          <w:sz w:val="22"/>
          <w:szCs w:val="22"/>
        </w:rPr>
      </w:pPr>
      <w:r w:rsidRPr="005A6D56">
        <w:rPr>
          <w:rFonts w:cs="Arial"/>
          <w:color w:val="000000"/>
          <w:sz w:val="22"/>
          <w:szCs w:val="22"/>
        </w:rPr>
        <w:t>Resolucije Sveta o prenovljenem evropskem programu za izobraževanje odraslih (</w:t>
      </w:r>
      <w:r w:rsidRPr="00644270">
        <w:rPr>
          <w:rFonts w:cs="Arial"/>
          <w:color w:val="000000"/>
          <w:sz w:val="22"/>
          <w:szCs w:val="22"/>
        </w:rPr>
        <w:t xml:space="preserve">UL C 372, </w:t>
      </w:r>
      <w:r w:rsidR="00180505">
        <w:rPr>
          <w:rFonts w:cs="Arial"/>
          <w:color w:val="000000"/>
          <w:sz w:val="22"/>
          <w:szCs w:val="22"/>
        </w:rPr>
        <w:t xml:space="preserve">z dne </w:t>
      </w:r>
      <w:r w:rsidRPr="00644270">
        <w:rPr>
          <w:rFonts w:cs="Arial"/>
          <w:color w:val="000000"/>
          <w:sz w:val="22"/>
          <w:szCs w:val="22"/>
        </w:rPr>
        <w:t>20.</w:t>
      </w:r>
      <w:r w:rsidR="00180505">
        <w:rPr>
          <w:rFonts w:cs="Arial"/>
          <w:color w:val="000000"/>
          <w:sz w:val="22"/>
          <w:szCs w:val="22"/>
        </w:rPr>
        <w:t xml:space="preserve"> </w:t>
      </w:r>
      <w:r w:rsidRPr="00644270">
        <w:rPr>
          <w:rFonts w:cs="Arial"/>
          <w:color w:val="000000"/>
          <w:sz w:val="22"/>
          <w:szCs w:val="22"/>
        </w:rPr>
        <w:t>12.</w:t>
      </w:r>
      <w:r w:rsidR="00180505">
        <w:rPr>
          <w:rFonts w:cs="Arial"/>
          <w:color w:val="000000"/>
          <w:sz w:val="22"/>
          <w:szCs w:val="22"/>
        </w:rPr>
        <w:t xml:space="preserve"> </w:t>
      </w:r>
      <w:r w:rsidRPr="00644270">
        <w:rPr>
          <w:rFonts w:cs="Arial"/>
          <w:color w:val="000000"/>
          <w:sz w:val="22"/>
          <w:szCs w:val="22"/>
        </w:rPr>
        <w:t>2011, str. 1</w:t>
      </w:r>
      <w:r w:rsidR="00180505">
        <w:rPr>
          <w:rFonts w:cs="Arial"/>
          <w:color w:val="000000"/>
          <w:sz w:val="22"/>
          <w:szCs w:val="22"/>
        </w:rPr>
        <w:t>)</w:t>
      </w:r>
      <w:r w:rsidRPr="005A6D56">
        <w:rPr>
          <w:rFonts w:cs="Arial"/>
          <w:color w:val="000000"/>
          <w:sz w:val="22"/>
          <w:szCs w:val="22"/>
        </w:rPr>
        <w:t xml:space="preserve">, </w:t>
      </w:r>
    </w:p>
    <w:p w14:paraId="2502561F" w14:textId="77777777" w:rsidR="00ED167D" w:rsidRPr="00ED167D" w:rsidRDefault="00ED167D" w:rsidP="00ED167D">
      <w:pPr>
        <w:numPr>
          <w:ilvl w:val="0"/>
          <w:numId w:val="4"/>
        </w:numPr>
        <w:jc w:val="both"/>
        <w:rPr>
          <w:rFonts w:cs="Arial"/>
          <w:color w:val="000000"/>
          <w:sz w:val="22"/>
          <w:szCs w:val="22"/>
        </w:rPr>
      </w:pPr>
      <w:r w:rsidRPr="00ED167D">
        <w:rPr>
          <w:rFonts w:cs="Arial"/>
          <w:color w:val="000000"/>
          <w:sz w:val="22"/>
          <w:szCs w:val="22"/>
        </w:rPr>
        <w:t>Resolucij</w:t>
      </w:r>
      <w:r>
        <w:rPr>
          <w:rFonts w:cs="Arial"/>
          <w:color w:val="000000"/>
          <w:sz w:val="22"/>
          <w:szCs w:val="22"/>
        </w:rPr>
        <w:t>e</w:t>
      </w:r>
      <w:r w:rsidRPr="00ED167D">
        <w:rPr>
          <w:rFonts w:cs="Arial"/>
          <w:color w:val="000000"/>
          <w:sz w:val="22"/>
          <w:szCs w:val="22"/>
        </w:rPr>
        <w:t xml:space="preserve"> Sveta o strateškem okviru za evropsko sodelovanje v izobraževanju in usposabljanju pri uresničevanju evropskega izobraževalnega prostora in širše (2021–2030) (2021/C 66/01) (UL C 66, z dne 26. 2. 2021, str. 1),</w:t>
      </w:r>
    </w:p>
    <w:p w14:paraId="77BC8C9A" w14:textId="77777777" w:rsidR="00EF0908" w:rsidRPr="005A6D56" w:rsidRDefault="00EF0908" w:rsidP="00E963C8">
      <w:pPr>
        <w:numPr>
          <w:ilvl w:val="0"/>
          <w:numId w:val="4"/>
        </w:numPr>
        <w:tabs>
          <w:tab w:val="clear" w:pos="360"/>
          <w:tab w:val="num" w:pos="720"/>
        </w:tabs>
        <w:jc w:val="both"/>
        <w:rPr>
          <w:rFonts w:cs="Arial"/>
          <w:color w:val="000000"/>
          <w:sz w:val="22"/>
          <w:szCs w:val="22"/>
        </w:rPr>
      </w:pPr>
      <w:r w:rsidRPr="005A6D56">
        <w:rPr>
          <w:rFonts w:cs="Arial"/>
          <w:color w:val="000000"/>
          <w:sz w:val="22"/>
          <w:szCs w:val="22"/>
        </w:rPr>
        <w:t>Partnerskega sporazuma med Slovenijo in Evropsko komisijo za obdobje 2014–2020, št. CCI 2014SI16M8PA001</w:t>
      </w:r>
      <w:r w:rsidR="00960D10" w:rsidRPr="005A6D56">
        <w:rPr>
          <w:rFonts w:cs="Arial"/>
          <w:color w:val="000000"/>
          <w:sz w:val="22"/>
          <w:szCs w:val="22"/>
        </w:rPr>
        <w:t>,</w:t>
      </w:r>
      <w:r w:rsidR="001C6687" w:rsidRPr="005A6D56">
        <w:rPr>
          <w:rFonts w:cs="Arial"/>
          <w:color w:val="000000"/>
          <w:sz w:val="22"/>
          <w:szCs w:val="22"/>
        </w:rPr>
        <w:t xml:space="preserve"> </w:t>
      </w:r>
      <w:r w:rsidR="008B5F22" w:rsidRPr="005A6D56">
        <w:rPr>
          <w:rFonts w:cs="Arial"/>
          <w:color w:val="000000"/>
          <w:sz w:val="22"/>
          <w:szCs w:val="22"/>
        </w:rPr>
        <w:t>različica 4.1</w:t>
      </w:r>
      <w:r w:rsidR="00742CAD" w:rsidRPr="005A6D56">
        <w:rPr>
          <w:rFonts w:cs="Arial"/>
          <w:color w:val="000000"/>
          <w:sz w:val="22"/>
          <w:szCs w:val="22"/>
        </w:rPr>
        <w:t>,</w:t>
      </w:r>
      <w:r w:rsidR="008B5F22" w:rsidRPr="005A6D56">
        <w:rPr>
          <w:rFonts w:cs="Arial"/>
          <w:color w:val="000000"/>
          <w:sz w:val="22"/>
          <w:szCs w:val="22"/>
        </w:rPr>
        <w:t xml:space="preserve"> z dne 20. 4. 2020,</w:t>
      </w:r>
      <w:r w:rsidR="001C6687" w:rsidRPr="005A6D56">
        <w:rPr>
          <w:rFonts w:cs="Arial"/>
          <w:color w:val="000000"/>
          <w:sz w:val="22"/>
          <w:szCs w:val="22"/>
        </w:rPr>
        <w:t xml:space="preserve"> </w:t>
      </w:r>
      <w:r w:rsidRPr="005A6D56">
        <w:rPr>
          <w:rFonts w:cs="Arial"/>
          <w:color w:val="000000"/>
          <w:sz w:val="22"/>
          <w:szCs w:val="22"/>
        </w:rPr>
        <w:t xml:space="preserve"> </w:t>
      </w:r>
    </w:p>
    <w:p w14:paraId="176AEDE7" w14:textId="77777777" w:rsidR="00EF0908" w:rsidRPr="005A6D56" w:rsidRDefault="00EF0908" w:rsidP="00E963C8">
      <w:pPr>
        <w:numPr>
          <w:ilvl w:val="0"/>
          <w:numId w:val="4"/>
        </w:numPr>
        <w:tabs>
          <w:tab w:val="clear" w:pos="360"/>
          <w:tab w:val="num" w:pos="720"/>
        </w:tabs>
        <w:jc w:val="both"/>
        <w:rPr>
          <w:rFonts w:cs="Arial"/>
          <w:color w:val="000000"/>
          <w:sz w:val="22"/>
          <w:szCs w:val="22"/>
        </w:rPr>
      </w:pPr>
      <w:r w:rsidRPr="005A6D56">
        <w:rPr>
          <w:rFonts w:cs="Arial"/>
          <w:color w:val="000000"/>
          <w:sz w:val="22"/>
          <w:szCs w:val="22"/>
        </w:rPr>
        <w:t xml:space="preserve">Operativnega programa za izvajanje </w:t>
      </w:r>
      <w:r w:rsidR="00122401" w:rsidRPr="005A6D56">
        <w:rPr>
          <w:rFonts w:cs="Arial"/>
          <w:color w:val="000000"/>
          <w:sz w:val="22"/>
          <w:szCs w:val="22"/>
        </w:rPr>
        <w:t>e</w:t>
      </w:r>
      <w:r w:rsidRPr="005A6D56">
        <w:rPr>
          <w:rFonts w:cs="Arial"/>
          <w:color w:val="000000"/>
          <w:sz w:val="22"/>
          <w:szCs w:val="22"/>
        </w:rPr>
        <w:t>vropske kohezijske politike</w:t>
      </w:r>
      <w:r w:rsidR="00C604B3" w:rsidRPr="005A6D56">
        <w:rPr>
          <w:rFonts w:cs="Arial"/>
          <w:color w:val="000000"/>
          <w:sz w:val="22"/>
          <w:szCs w:val="22"/>
        </w:rPr>
        <w:t xml:space="preserve"> </w:t>
      </w:r>
      <w:r w:rsidR="00A55A49" w:rsidRPr="005A6D56">
        <w:rPr>
          <w:rFonts w:cs="Arial"/>
          <w:color w:val="000000"/>
          <w:sz w:val="22"/>
          <w:szCs w:val="22"/>
        </w:rPr>
        <w:t xml:space="preserve">v obdobju 2014-2020, št. CCI 2014SI16MAOP001, </w:t>
      </w:r>
      <w:r w:rsidR="001C6687" w:rsidRPr="005A6D56">
        <w:rPr>
          <w:rFonts w:cs="Arial"/>
          <w:color w:val="000000"/>
          <w:sz w:val="22"/>
          <w:szCs w:val="22"/>
        </w:rPr>
        <w:t xml:space="preserve">različica </w:t>
      </w:r>
      <w:r w:rsidR="002977AB">
        <w:rPr>
          <w:rFonts w:cs="Arial"/>
          <w:color w:val="000000"/>
          <w:sz w:val="22"/>
          <w:szCs w:val="22"/>
        </w:rPr>
        <w:t>6</w:t>
      </w:r>
      <w:r w:rsidR="008B5F22" w:rsidRPr="005A6D56">
        <w:rPr>
          <w:rFonts w:cs="Arial"/>
          <w:color w:val="000000"/>
          <w:sz w:val="22"/>
          <w:szCs w:val="22"/>
        </w:rPr>
        <w:t xml:space="preserve">.0, z dne </w:t>
      </w:r>
      <w:r w:rsidR="002977AB">
        <w:rPr>
          <w:rFonts w:cs="Arial"/>
          <w:color w:val="000000"/>
          <w:sz w:val="22"/>
          <w:szCs w:val="22"/>
        </w:rPr>
        <w:t>2</w:t>
      </w:r>
      <w:r w:rsidR="008B5F22" w:rsidRPr="005A6D56">
        <w:rPr>
          <w:rFonts w:cs="Arial"/>
          <w:color w:val="000000"/>
          <w:sz w:val="22"/>
          <w:szCs w:val="22"/>
        </w:rPr>
        <w:t xml:space="preserve">. </w:t>
      </w:r>
      <w:r w:rsidR="002977AB">
        <w:rPr>
          <w:rFonts w:cs="Arial"/>
          <w:color w:val="000000"/>
          <w:sz w:val="22"/>
          <w:szCs w:val="22"/>
        </w:rPr>
        <w:t>7</w:t>
      </w:r>
      <w:r w:rsidR="008B5F22" w:rsidRPr="005A6D56">
        <w:rPr>
          <w:rFonts w:cs="Arial"/>
          <w:color w:val="000000"/>
          <w:sz w:val="22"/>
          <w:szCs w:val="22"/>
        </w:rPr>
        <w:t xml:space="preserve">. </w:t>
      </w:r>
      <w:r w:rsidR="002977AB" w:rsidRPr="005A6D56">
        <w:rPr>
          <w:rFonts w:cs="Arial"/>
          <w:color w:val="000000"/>
          <w:sz w:val="22"/>
          <w:szCs w:val="22"/>
        </w:rPr>
        <w:t>202</w:t>
      </w:r>
      <w:r w:rsidR="002977AB">
        <w:rPr>
          <w:rFonts w:cs="Arial"/>
          <w:color w:val="000000"/>
          <w:sz w:val="22"/>
          <w:szCs w:val="22"/>
        </w:rPr>
        <w:t>1</w:t>
      </w:r>
      <w:r w:rsidR="008B5F22" w:rsidRPr="005A6D56">
        <w:rPr>
          <w:rFonts w:cs="Arial"/>
          <w:color w:val="000000"/>
          <w:sz w:val="22"/>
          <w:szCs w:val="22"/>
        </w:rPr>
        <w:t>,</w:t>
      </w:r>
    </w:p>
    <w:p w14:paraId="7C35776E" w14:textId="688E88B3" w:rsidR="00EF0908" w:rsidRPr="005A6D56" w:rsidRDefault="00EF0908" w:rsidP="00E963C8">
      <w:pPr>
        <w:numPr>
          <w:ilvl w:val="0"/>
          <w:numId w:val="4"/>
        </w:numPr>
        <w:tabs>
          <w:tab w:val="clear" w:pos="360"/>
          <w:tab w:val="num" w:pos="720"/>
        </w:tabs>
        <w:jc w:val="both"/>
        <w:rPr>
          <w:rFonts w:cs="Arial"/>
          <w:color w:val="000000"/>
          <w:sz w:val="22"/>
          <w:szCs w:val="22"/>
        </w:rPr>
      </w:pPr>
      <w:r w:rsidRPr="005A6D56">
        <w:rPr>
          <w:rFonts w:cs="Arial"/>
          <w:color w:val="000000"/>
          <w:sz w:val="22"/>
          <w:szCs w:val="22"/>
        </w:rPr>
        <w:t xml:space="preserve">Zakona o državni upravi (Uradni list RS, št. 113/05 - uradno prečiščeno besedilo, 89/07 - </w:t>
      </w:r>
      <w:proofErr w:type="spellStart"/>
      <w:r w:rsidRPr="005A6D56">
        <w:rPr>
          <w:rFonts w:cs="Arial"/>
          <w:color w:val="000000"/>
          <w:sz w:val="22"/>
          <w:szCs w:val="22"/>
        </w:rPr>
        <w:t>odl</w:t>
      </w:r>
      <w:proofErr w:type="spellEnd"/>
      <w:r w:rsidRPr="005A6D56">
        <w:rPr>
          <w:rFonts w:cs="Arial"/>
          <w:color w:val="000000"/>
          <w:sz w:val="22"/>
          <w:szCs w:val="22"/>
        </w:rPr>
        <w:t>. US, 126/07 - ZUP-E, 48/09, 8/10 - ZUP-G, 8/12 - ZVRS-F, 21/12, 47/13, 12/14, 90/14</w:t>
      </w:r>
      <w:r w:rsidR="00D523DB" w:rsidRPr="005A6D56">
        <w:rPr>
          <w:rFonts w:cs="Arial"/>
          <w:color w:val="000000"/>
          <w:sz w:val="22"/>
          <w:szCs w:val="22"/>
        </w:rPr>
        <w:t>,</w:t>
      </w:r>
      <w:r w:rsidR="00CC051F" w:rsidRPr="005A6D56">
        <w:rPr>
          <w:rFonts w:cs="Arial"/>
          <w:color w:val="000000"/>
          <w:sz w:val="22"/>
          <w:szCs w:val="22"/>
        </w:rPr>
        <w:t xml:space="preserve"> 51/16</w:t>
      </w:r>
      <w:r w:rsidR="0049032E">
        <w:rPr>
          <w:rFonts w:cs="Arial"/>
          <w:color w:val="000000"/>
          <w:sz w:val="22"/>
          <w:szCs w:val="22"/>
        </w:rPr>
        <w:t>,</w:t>
      </w:r>
      <w:r w:rsidR="00676924">
        <w:rPr>
          <w:rFonts w:cs="Arial"/>
          <w:color w:val="000000"/>
          <w:sz w:val="22"/>
          <w:szCs w:val="22"/>
        </w:rPr>
        <w:t xml:space="preserve"> 36/21</w:t>
      </w:r>
      <w:r w:rsidR="0049032E">
        <w:rPr>
          <w:rFonts w:cs="Arial"/>
          <w:color w:val="000000"/>
          <w:sz w:val="22"/>
          <w:szCs w:val="22"/>
        </w:rPr>
        <w:t xml:space="preserve"> in 82/21</w:t>
      </w:r>
      <w:r w:rsidRPr="005A6D56">
        <w:rPr>
          <w:rFonts w:cs="Arial"/>
          <w:color w:val="000000"/>
          <w:sz w:val="22"/>
          <w:szCs w:val="22"/>
        </w:rPr>
        <w:t xml:space="preserve">), </w:t>
      </w:r>
    </w:p>
    <w:p w14:paraId="2A339FDD" w14:textId="77777777" w:rsidR="00EF0908" w:rsidRPr="005A6D56" w:rsidRDefault="00EF0908"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Zakona o integriteti in preprečevanju korupcije (Uradni list RS, št. 69/11 - uradno prečiščeno besedilo</w:t>
      </w:r>
      <w:r w:rsidR="00676924">
        <w:rPr>
          <w:rFonts w:cs="Arial"/>
          <w:color w:val="000000"/>
          <w:sz w:val="22"/>
          <w:szCs w:val="22"/>
        </w:rPr>
        <w:t xml:space="preserve"> in 158/20</w:t>
      </w:r>
      <w:r w:rsidR="003B6F2F" w:rsidRPr="005A6D56">
        <w:rPr>
          <w:rFonts w:cs="Arial"/>
          <w:color w:val="000000"/>
          <w:sz w:val="22"/>
          <w:szCs w:val="22"/>
        </w:rPr>
        <w:t>, v nadaljnjem besedilu: Zakon o integriteti in preprečevanju korupcije</w:t>
      </w:r>
      <w:r w:rsidRPr="005A6D56">
        <w:rPr>
          <w:rFonts w:cs="Arial"/>
          <w:color w:val="000000"/>
          <w:sz w:val="22"/>
          <w:szCs w:val="22"/>
        </w:rPr>
        <w:t xml:space="preserve">), </w:t>
      </w:r>
    </w:p>
    <w:p w14:paraId="1988A027" w14:textId="77777777" w:rsidR="00EF0908" w:rsidRPr="005A6D56" w:rsidRDefault="00EF0908"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 xml:space="preserve">Zakona o javnih financah (Uradni list RS, št. 11/11 - uradno prečiščeno besedilo, </w:t>
      </w:r>
      <w:r w:rsidR="004D7F35" w:rsidRPr="005A6D56">
        <w:rPr>
          <w:rFonts w:cs="Arial"/>
          <w:color w:val="000000"/>
          <w:sz w:val="22"/>
          <w:szCs w:val="22"/>
        </w:rPr>
        <w:t xml:space="preserve">14/13 – </w:t>
      </w:r>
      <w:proofErr w:type="spellStart"/>
      <w:r w:rsidR="004D7F35" w:rsidRPr="005A6D56">
        <w:rPr>
          <w:rFonts w:cs="Arial"/>
          <w:color w:val="000000"/>
          <w:sz w:val="22"/>
          <w:szCs w:val="22"/>
        </w:rPr>
        <w:t>popr</w:t>
      </w:r>
      <w:proofErr w:type="spellEnd"/>
      <w:r w:rsidR="004D7F35" w:rsidRPr="005A6D56">
        <w:rPr>
          <w:rFonts w:cs="Arial"/>
          <w:color w:val="000000"/>
          <w:sz w:val="22"/>
          <w:szCs w:val="22"/>
        </w:rPr>
        <w:t xml:space="preserve">., </w:t>
      </w:r>
      <w:r w:rsidR="00A4136B" w:rsidRPr="005A6D56">
        <w:rPr>
          <w:rFonts w:cs="Arial"/>
          <w:color w:val="000000"/>
          <w:sz w:val="22"/>
          <w:szCs w:val="22"/>
        </w:rPr>
        <w:t xml:space="preserve">101/13, 55/15 - </w:t>
      </w:r>
      <w:proofErr w:type="spellStart"/>
      <w:r w:rsidR="00A4136B" w:rsidRPr="005A6D56">
        <w:rPr>
          <w:rFonts w:cs="Arial"/>
          <w:color w:val="000000"/>
          <w:sz w:val="22"/>
          <w:szCs w:val="22"/>
        </w:rPr>
        <w:t>ZFisP</w:t>
      </w:r>
      <w:proofErr w:type="spellEnd"/>
      <w:r w:rsidR="00A4136B" w:rsidRPr="005A6D56">
        <w:rPr>
          <w:rFonts w:cs="Arial"/>
          <w:color w:val="000000"/>
          <w:sz w:val="22"/>
          <w:szCs w:val="22"/>
        </w:rPr>
        <w:t>, 96/15 - ZIPRS1617</w:t>
      </w:r>
      <w:r w:rsidR="00D523DB" w:rsidRPr="005A6D56">
        <w:rPr>
          <w:rFonts w:cs="Arial"/>
          <w:color w:val="000000"/>
          <w:sz w:val="22"/>
          <w:szCs w:val="22"/>
        </w:rPr>
        <w:t>,</w:t>
      </w:r>
      <w:r w:rsidR="00E91AAE" w:rsidRPr="005A6D56">
        <w:rPr>
          <w:rFonts w:cs="Arial"/>
          <w:color w:val="000000"/>
          <w:sz w:val="22"/>
          <w:szCs w:val="22"/>
        </w:rPr>
        <w:t xml:space="preserve"> 13/18</w:t>
      </w:r>
      <w:r w:rsidR="00676924">
        <w:rPr>
          <w:rFonts w:cs="Arial"/>
          <w:color w:val="000000"/>
          <w:sz w:val="22"/>
          <w:szCs w:val="22"/>
        </w:rPr>
        <w:t xml:space="preserve"> in 195/20 – </w:t>
      </w:r>
      <w:proofErr w:type="spellStart"/>
      <w:r w:rsidR="00676924">
        <w:rPr>
          <w:rFonts w:cs="Arial"/>
          <w:color w:val="000000"/>
          <w:sz w:val="22"/>
          <w:szCs w:val="22"/>
        </w:rPr>
        <w:t>odl</w:t>
      </w:r>
      <w:proofErr w:type="spellEnd"/>
      <w:r w:rsidR="00676924">
        <w:rPr>
          <w:rFonts w:cs="Arial"/>
          <w:color w:val="000000"/>
          <w:sz w:val="22"/>
          <w:szCs w:val="22"/>
        </w:rPr>
        <w:t>. US</w:t>
      </w:r>
      <w:r w:rsidRPr="005A6D56">
        <w:rPr>
          <w:rFonts w:cs="Arial"/>
          <w:color w:val="000000"/>
          <w:sz w:val="22"/>
          <w:szCs w:val="22"/>
        </w:rPr>
        <w:t xml:space="preserve">), </w:t>
      </w:r>
    </w:p>
    <w:p w14:paraId="0DBEC426" w14:textId="77777777" w:rsidR="00E03790" w:rsidRPr="009E6863" w:rsidRDefault="00A160DD" w:rsidP="00E963C8">
      <w:pPr>
        <w:numPr>
          <w:ilvl w:val="0"/>
          <w:numId w:val="4"/>
        </w:numPr>
        <w:tabs>
          <w:tab w:val="clear" w:pos="360"/>
          <w:tab w:val="num" w:pos="1080"/>
        </w:tabs>
        <w:jc w:val="both"/>
        <w:rPr>
          <w:rFonts w:cs="Arial"/>
          <w:sz w:val="22"/>
          <w:szCs w:val="22"/>
        </w:rPr>
      </w:pPr>
      <w:r w:rsidRPr="00A160DD">
        <w:rPr>
          <w:rFonts w:cs="Arial"/>
          <w:color w:val="000000"/>
          <w:sz w:val="22"/>
          <w:szCs w:val="22"/>
        </w:rPr>
        <w:t>Zakon</w:t>
      </w:r>
      <w:r w:rsidR="005B0D0E">
        <w:rPr>
          <w:rFonts w:cs="Arial"/>
          <w:color w:val="000000"/>
          <w:sz w:val="22"/>
          <w:szCs w:val="22"/>
        </w:rPr>
        <w:t>a</w:t>
      </w:r>
      <w:r w:rsidRPr="00A160DD">
        <w:rPr>
          <w:rFonts w:cs="Arial"/>
          <w:color w:val="000000"/>
          <w:sz w:val="22"/>
          <w:szCs w:val="22"/>
        </w:rPr>
        <w:t xml:space="preserve"> o izvrševanju proračunov Republike Slovenije za leti 2021 in 2022 (Uradni list RS, št. 174/20, 15/21 – ZDUOP in 74/21)</w:t>
      </w:r>
      <w:r>
        <w:rPr>
          <w:rFonts w:cs="Arial"/>
          <w:color w:val="000000"/>
          <w:sz w:val="22"/>
          <w:szCs w:val="22"/>
        </w:rPr>
        <w:t xml:space="preserve">, </w:t>
      </w:r>
    </w:p>
    <w:p w14:paraId="2974BADB" w14:textId="6A77A14C" w:rsidR="00A160DD" w:rsidRPr="00A851C8" w:rsidRDefault="00A160DD" w:rsidP="00E963C8">
      <w:pPr>
        <w:numPr>
          <w:ilvl w:val="0"/>
          <w:numId w:val="4"/>
        </w:numPr>
        <w:tabs>
          <w:tab w:val="clear" w:pos="360"/>
          <w:tab w:val="num" w:pos="1080"/>
        </w:tabs>
        <w:jc w:val="both"/>
        <w:rPr>
          <w:rFonts w:cs="Arial"/>
          <w:sz w:val="22"/>
          <w:szCs w:val="22"/>
        </w:rPr>
      </w:pPr>
      <w:r w:rsidRPr="00A851C8">
        <w:rPr>
          <w:rFonts w:cs="Arial"/>
          <w:sz w:val="22"/>
          <w:szCs w:val="22"/>
        </w:rPr>
        <w:t>Proračuna Republike Slovenije za leto 2021 (Uradni list RS, št. 75/19),</w:t>
      </w:r>
    </w:p>
    <w:p w14:paraId="7E31305B" w14:textId="77777777" w:rsidR="00A160DD" w:rsidRPr="00A851C8" w:rsidRDefault="00A160DD" w:rsidP="00E963C8">
      <w:pPr>
        <w:numPr>
          <w:ilvl w:val="0"/>
          <w:numId w:val="4"/>
        </w:numPr>
        <w:tabs>
          <w:tab w:val="clear" w:pos="360"/>
          <w:tab w:val="num" w:pos="1080"/>
        </w:tabs>
        <w:jc w:val="both"/>
        <w:rPr>
          <w:rFonts w:cs="Arial"/>
          <w:sz w:val="22"/>
          <w:szCs w:val="22"/>
        </w:rPr>
      </w:pPr>
      <w:r w:rsidRPr="00A851C8">
        <w:rPr>
          <w:rFonts w:cs="Arial"/>
          <w:sz w:val="22"/>
          <w:szCs w:val="22"/>
        </w:rPr>
        <w:t>Proračuna Republike Slovenije za leto 2022 (Uradni list RS, št. 174/20)</w:t>
      </w:r>
    </w:p>
    <w:p w14:paraId="40191A3B" w14:textId="77777777" w:rsidR="00147E77" w:rsidRPr="005A6D56" w:rsidRDefault="00147E77"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Zakona o varstvu osebnih podatkov (Uradni list RS, št. 94/07 – uradno prečiščeno besedilo</w:t>
      </w:r>
      <w:r w:rsidR="00676924">
        <w:rPr>
          <w:rFonts w:cs="Arial"/>
          <w:color w:val="000000"/>
          <w:sz w:val="22"/>
          <w:szCs w:val="22"/>
        </w:rPr>
        <w:t xml:space="preserve"> in 177/20</w:t>
      </w:r>
      <w:r w:rsidR="00424964" w:rsidRPr="005A6D56">
        <w:rPr>
          <w:rFonts w:cs="Arial"/>
          <w:color w:val="000000"/>
          <w:sz w:val="22"/>
          <w:szCs w:val="22"/>
        </w:rPr>
        <w:t>, v nadaljnjem besedilu: Zakon o varstvu osebnih podatkov</w:t>
      </w:r>
      <w:r w:rsidRPr="005A6D56">
        <w:rPr>
          <w:rFonts w:cs="Arial"/>
          <w:color w:val="000000"/>
          <w:sz w:val="22"/>
          <w:szCs w:val="22"/>
        </w:rPr>
        <w:t>),</w:t>
      </w:r>
    </w:p>
    <w:p w14:paraId="1E1016FD" w14:textId="77777777" w:rsidR="000367B0" w:rsidRPr="005A6D56" w:rsidRDefault="00147E77"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 xml:space="preserve">Zakona o </w:t>
      </w:r>
      <w:r w:rsidR="00D03158" w:rsidRPr="005A6D56">
        <w:rPr>
          <w:rFonts w:cs="Arial"/>
          <w:color w:val="000000"/>
          <w:sz w:val="22"/>
          <w:szCs w:val="22"/>
        </w:rPr>
        <w:t>poslovni skrivnosti</w:t>
      </w:r>
      <w:r w:rsidRPr="005A6D56">
        <w:rPr>
          <w:rFonts w:cs="Arial"/>
          <w:color w:val="000000"/>
          <w:sz w:val="22"/>
          <w:szCs w:val="22"/>
        </w:rPr>
        <w:t xml:space="preserve"> (Uradni list RS, št. </w:t>
      </w:r>
      <w:hyperlink r:id="rId9" w:tgtFrame="_blank" w:tooltip="Zakon o poslovni skrivnosti" w:history="1">
        <w:r w:rsidR="0028300A" w:rsidRPr="005A6D56">
          <w:rPr>
            <w:rFonts w:cs="Arial"/>
            <w:color w:val="000000"/>
            <w:sz w:val="22"/>
            <w:szCs w:val="22"/>
          </w:rPr>
          <w:t>22/19</w:t>
        </w:r>
      </w:hyperlink>
      <w:r w:rsidR="00424964" w:rsidRPr="005A6D56">
        <w:rPr>
          <w:rFonts w:cs="Arial"/>
          <w:color w:val="000000"/>
          <w:sz w:val="22"/>
          <w:szCs w:val="22"/>
        </w:rPr>
        <w:t xml:space="preserve">, v nadaljnjem besedilu: Zakon o </w:t>
      </w:r>
      <w:r w:rsidR="00D03158" w:rsidRPr="005A6D56">
        <w:rPr>
          <w:rFonts w:cs="Arial"/>
          <w:color w:val="000000"/>
          <w:sz w:val="22"/>
          <w:szCs w:val="22"/>
        </w:rPr>
        <w:t>poslovni skrivnosti</w:t>
      </w:r>
      <w:r w:rsidRPr="005A6D56">
        <w:rPr>
          <w:rFonts w:cs="Arial"/>
          <w:color w:val="000000"/>
          <w:sz w:val="22"/>
          <w:szCs w:val="22"/>
        </w:rPr>
        <w:t>),</w:t>
      </w:r>
    </w:p>
    <w:p w14:paraId="6A4E9B4F" w14:textId="77777777" w:rsidR="007B1AAC" w:rsidRPr="005A6D56" w:rsidRDefault="007B1AAC"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Zakona o javnem naročanju (Uradni list RS, št. 91/15</w:t>
      </w:r>
      <w:r w:rsidR="00676924">
        <w:rPr>
          <w:rFonts w:cs="Arial"/>
          <w:color w:val="000000"/>
          <w:sz w:val="22"/>
          <w:szCs w:val="22"/>
        </w:rPr>
        <w:t xml:space="preserve"> in</w:t>
      </w:r>
      <w:r w:rsidRPr="005A6D56">
        <w:rPr>
          <w:rFonts w:cs="Arial"/>
          <w:color w:val="000000"/>
          <w:sz w:val="22"/>
          <w:szCs w:val="22"/>
        </w:rPr>
        <w:t xml:space="preserve"> 14/18),</w:t>
      </w:r>
    </w:p>
    <w:p w14:paraId="64A916C4" w14:textId="77777777" w:rsidR="00644270" w:rsidRPr="005A6D56" w:rsidRDefault="00644270"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Zakona o izobraževanju odraslih (Uradni list RS, št. 6/18</w:t>
      </w:r>
      <w:r>
        <w:rPr>
          <w:rFonts w:cs="Arial"/>
          <w:color w:val="000000"/>
          <w:sz w:val="22"/>
          <w:szCs w:val="22"/>
        </w:rPr>
        <w:t xml:space="preserve"> in 189/20 - ZFRO</w:t>
      </w:r>
      <w:r w:rsidRPr="005A6D56">
        <w:rPr>
          <w:rFonts w:cs="Arial"/>
          <w:color w:val="000000"/>
          <w:sz w:val="22"/>
          <w:szCs w:val="22"/>
        </w:rPr>
        <w:t xml:space="preserve">), </w:t>
      </w:r>
    </w:p>
    <w:p w14:paraId="45DB3AB7" w14:textId="77777777" w:rsidR="00644270" w:rsidRPr="005A6D56" w:rsidRDefault="00644270"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lastRenderedPageBreak/>
        <w:t>Zakona o višjem strokovnem izobraževanju (Uradni list RS, št. 86/04 in 100/13)</w:t>
      </w:r>
      <w:r>
        <w:rPr>
          <w:rFonts w:cs="Arial"/>
          <w:color w:val="000000"/>
          <w:sz w:val="22"/>
          <w:szCs w:val="22"/>
        </w:rPr>
        <w:t>,</w:t>
      </w:r>
    </w:p>
    <w:p w14:paraId="06684C56" w14:textId="77777777" w:rsidR="00644270" w:rsidRPr="005A6D56" w:rsidRDefault="00644270" w:rsidP="00E963C8">
      <w:pPr>
        <w:numPr>
          <w:ilvl w:val="0"/>
          <w:numId w:val="4"/>
        </w:numPr>
        <w:tabs>
          <w:tab w:val="clear" w:pos="360"/>
          <w:tab w:val="num" w:pos="1080"/>
        </w:tabs>
        <w:jc w:val="both"/>
        <w:rPr>
          <w:rFonts w:cs="Arial"/>
          <w:sz w:val="22"/>
          <w:szCs w:val="22"/>
        </w:rPr>
      </w:pPr>
      <w:r w:rsidRPr="005A6D56">
        <w:rPr>
          <w:rFonts w:cs="Arial"/>
          <w:bCs/>
          <w:sz w:val="22"/>
          <w:szCs w:val="22"/>
          <w:shd w:val="clear" w:color="auto" w:fill="FFFFFF"/>
        </w:rPr>
        <w:t>Zakon</w:t>
      </w:r>
      <w:r>
        <w:rPr>
          <w:rFonts w:cs="Arial"/>
          <w:bCs/>
          <w:sz w:val="22"/>
          <w:szCs w:val="22"/>
          <w:shd w:val="clear" w:color="auto" w:fill="FFFFFF"/>
        </w:rPr>
        <w:t>a</w:t>
      </w:r>
      <w:r w:rsidRPr="005A6D56">
        <w:rPr>
          <w:rFonts w:cs="Arial"/>
          <w:bCs/>
          <w:sz w:val="22"/>
          <w:szCs w:val="22"/>
          <w:shd w:val="clear" w:color="auto" w:fill="FFFFFF"/>
        </w:rPr>
        <w:t xml:space="preserve"> o poklicnem in strokovnem izobraževanju (Uradni list RS, št. </w:t>
      </w:r>
      <w:hyperlink r:id="rId10" w:tgtFrame="_blank" w:tooltip="Zakon o poklicnem in strokovnem izobraževanju (ZPSI-1)" w:history="1">
        <w:r w:rsidRPr="009814EB">
          <w:rPr>
            <w:rStyle w:val="Hiperpovezava"/>
            <w:rFonts w:cs="Arial"/>
            <w:bCs/>
            <w:color w:val="auto"/>
            <w:sz w:val="22"/>
            <w:szCs w:val="22"/>
            <w:u w:val="none"/>
            <w:shd w:val="clear" w:color="auto" w:fill="FFFFFF"/>
          </w:rPr>
          <w:t>79/06</w:t>
        </w:r>
      </w:hyperlink>
      <w:r w:rsidRPr="00812639">
        <w:rPr>
          <w:rFonts w:cs="Arial"/>
          <w:bCs/>
          <w:sz w:val="22"/>
          <w:szCs w:val="22"/>
          <w:shd w:val="clear" w:color="auto" w:fill="FFFFFF"/>
        </w:rPr>
        <w:t>, </w:t>
      </w:r>
      <w:hyperlink r:id="rId11" w:tgtFrame="_blank" w:tooltip="Zakon o spremembah in dopolnitvah Zakona o poklicnem in strokovnem izobraževanju" w:history="1">
        <w:r w:rsidRPr="009814EB">
          <w:rPr>
            <w:rStyle w:val="Hiperpovezava"/>
            <w:rFonts w:cs="Arial"/>
            <w:bCs/>
            <w:color w:val="auto"/>
            <w:sz w:val="22"/>
            <w:szCs w:val="22"/>
            <w:u w:val="none"/>
            <w:shd w:val="clear" w:color="auto" w:fill="FFFFFF"/>
          </w:rPr>
          <w:t>68/17</w:t>
        </w:r>
      </w:hyperlink>
      <w:r w:rsidRPr="00812639">
        <w:rPr>
          <w:rFonts w:cs="Arial"/>
          <w:bCs/>
          <w:sz w:val="22"/>
          <w:szCs w:val="22"/>
          <w:shd w:val="clear" w:color="auto" w:fill="FFFFFF"/>
        </w:rPr>
        <w:t> in </w:t>
      </w:r>
      <w:hyperlink r:id="rId12" w:tgtFrame="_blank" w:tooltip="Zakon o spremembah in dopolnitvah Zakona o poklicnem in strokovnem izobraževanju" w:history="1">
        <w:r w:rsidRPr="009814EB">
          <w:rPr>
            <w:rStyle w:val="Hiperpovezava"/>
            <w:rFonts w:cs="Arial"/>
            <w:bCs/>
            <w:color w:val="auto"/>
            <w:sz w:val="22"/>
            <w:szCs w:val="22"/>
            <w:u w:val="none"/>
            <w:shd w:val="clear" w:color="auto" w:fill="FFFFFF"/>
          </w:rPr>
          <w:t>46/19</w:t>
        </w:r>
      </w:hyperlink>
      <w:r w:rsidRPr="005A6D56">
        <w:rPr>
          <w:rFonts w:cs="Arial"/>
          <w:bCs/>
          <w:sz w:val="22"/>
          <w:szCs w:val="22"/>
          <w:shd w:val="clear" w:color="auto" w:fill="FFFFFF"/>
        </w:rPr>
        <w:t>)</w:t>
      </w:r>
      <w:r>
        <w:rPr>
          <w:rFonts w:cs="Arial"/>
          <w:bCs/>
          <w:sz w:val="22"/>
          <w:szCs w:val="22"/>
          <w:shd w:val="clear" w:color="auto" w:fill="FFFFFF"/>
        </w:rPr>
        <w:t>,</w:t>
      </w:r>
    </w:p>
    <w:p w14:paraId="6A452827" w14:textId="77777777" w:rsidR="00122990" w:rsidRPr="005A6D56" w:rsidRDefault="00122990"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 xml:space="preserve">Uredbe o porabi sredstev evropske kohezijske politike v Republiki Sloveniji v programskem obdobju 2014-2020 za cilj naložbe za rast in delovna mesta (Uradni list RS, št. 29/15, 36/16, 58/16, 69/16 - </w:t>
      </w:r>
      <w:proofErr w:type="spellStart"/>
      <w:r w:rsidRPr="005A6D56">
        <w:rPr>
          <w:rFonts w:cs="Arial"/>
          <w:color w:val="000000"/>
          <w:sz w:val="22"/>
          <w:szCs w:val="22"/>
        </w:rPr>
        <w:t>popr</w:t>
      </w:r>
      <w:proofErr w:type="spellEnd"/>
      <w:r w:rsidRPr="005A6D56">
        <w:rPr>
          <w:rFonts w:cs="Arial"/>
          <w:color w:val="000000"/>
          <w:sz w:val="22"/>
          <w:szCs w:val="22"/>
        </w:rPr>
        <w:t>., 15/17</w:t>
      </w:r>
      <w:r w:rsidR="003B6F2F" w:rsidRPr="005A6D56">
        <w:rPr>
          <w:rFonts w:cs="Arial"/>
          <w:color w:val="000000"/>
          <w:sz w:val="22"/>
          <w:szCs w:val="22"/>
        </w:rPr>
        <w:t xml:space="preserve">, </w:t>
      </w:r>
      <w:r w:rsidRPr="005A6D56">
        <w:rPr>
          <w:rFonts w:cs="Arial"/>
          <w:color w:val="000000"/>
          <w:sz w:val="22"/>
          <w:szCs w:val="22"/>
        </w:rPr>
        <w:t>69/17</w:t>
      </w:r>
      <w:r w:rsidR="00D523DB" w:rsidRPr="005A6D56">
        <w:rPr>
          <w:rFonts w:cs="Arial"/>
          <w:color w:val="000000"/>
          <w:sz w:val="22"/>
          <w:szCs w:val="22"/>
        </w:rPr>
        <w:t>,</w:t>
      </w:r>
      <w:r w:rsidR="003B6F2F" w:rsidRPr="005A6D56">
        <w:rPr>
          <w:rFonts w:cs="Arial"/>
          <w:color w:val="000000"/>
          <w:sz w:val="22"/>
          <w:szCs w:val="22"/>
        </w:rPr>
        <w:t xml:space="preserve"> 67/18</w:t>
      </w:r>
      <w:r w:rsidR="00676924">
        <w:rPr>
          <w:rFonts w:cs="Arial"/>
          <w:color w:val="000000"/>
          <w:sz w:val="22"/>
          <w:szCs w:val="22"/>
        </w:rPr>
        <w:t xml:space="preserve"> in 51/21</w:t>
      </w:r>
      <w:r w:rsidRPr="005A6D56">
        <w:rPr>
          <w:rFonts w:cs="Arial"/>
          <w:color w:val="000000"/>
          <w:sz w:val="22"/>
          <w:szCs w:val="22"/>
        </w:rPr>
        <w:t xml:space="preserve">, v nadaljnjem besedilu: slovenska kohezijska uredba), </w:t>
      </w:r>
    </w:p>
    <w:p w14:paraId="7A2240BF" w14:textId="77777777" w:rsidR="008D2C0B" w:rsidRPr="005A6D56" w:rsidRDefault="008D2C0B"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Pravilnika o postopkih za izvrševanje proračuna Republike Slovenije (Uradni list RS, št. 50/07, 61/08, 99/09 - ZIPRS1011, 3/13</w:t>
      </w:r>
      <w:r w:rsidR="00676924">
        <w:rPr>
          <w:rFonts w:cs="Arial"/>
          <w:color w:val="000000"/>
          <w:sz w:val="22"/>
          <w:szCs w:val="22"/>
        </w:rPr>
        <w:t xml:space="preserve"> in</w:t>
      </w:r>
      <w:r w:rsidRPr="005A6D56">
        <w:rPr>
          <w:rFonts w:cs="Arial"/>
          <w:color w:val="000000"/>
          <w:sz w:val="22"/>
          <w:szCs w:val="22"/>
        </w:rPr>
        <w:t xml:space="preserve"> 81/16) </w:t>
      </w:r>
    </w:p>
    <w:p w14:paraId="0F1AE4C3" w14:textId="77777777" w:rsidR="00644270" w:rsidRPr="005A6D56" w:rsidRDefault="00644270"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Resolucije o Nacionalnem programu izobraževanja odraslih v Republiki Sloveniji za obdobje 2013–2020 (Uradni list RS, št. 90/13 in 6/18 – ZIO-1)</w:t>
      </w:r>
      <w:r>
        <w:rPr>
          <w:rFonts w:cs="Arial"/>
          <w:color w:val="000000"/>
          <w:sz w:val="22"/>
          <w:szCs w:val="22"/>
        </w:rPr>
        <w:t>,</w:t>
      </w:r>
      <w:r w:rsidRPr="005A6D56">
        <w:rPr>
          <w:rFonts w:cs="Arial"/>
          <w:color w:val="000000"/>
          <w:sz w:val="22"/>
          <w:szCs w:val="22"/>
        </w:rPr>
        <w:t>,</w:t>
      </w:r>
    </w:p>
    <w:p w14:paraId="15C6CC9B" w14:textId="77777777" w:rsidR="0018150A" w:rsidRPr="005A6D56" w:rsidRDefault="0018150A"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 xml:space="preserve">Smernic za </w:t>
      </w:r>
      <w:r w:rsidR="00135749" w:rsidRPr="005A6D56">
        <w:rPr>
          <w:rFonts w:cs="Arial"/>
          <w:color w:val="000000"/>
          <w:sz w:val="22"/>
          <w:szCs w:val="22"/>
        </w:rPr>
        <w:t>določ</w:t>
      </w:r>
      <w:r w:rsidR="00CF310E" w:rsidRPr="005A6D56">
        <w:rPr>
          <w:rFonts w:cs="Arial"/>
          <w:color w:val="000000"/>
          <w:sz w:val="22"/>
          <w:szCs w:val="22"/>
        </w:rPr>
        <w:t>anje</w:t>
      </w:r>
      <w:r w:rsidR="00135749" w:rsidRPr="005A6D56">
        <w:rPr>
          <w:rFonts w:cs="Arial"/>
          <w:color w:val="000000"/>
          <w:sz w:val="22"/>
          <w:szCs w:val="22"/>
        </w:rPr>
        <w:t xml:space="preserve"> </w:t>
      </w:r>
      <w:r w:rsidRPr="005A6D56">
        <w:rPr>
          <w:rFonts w:cs="Arial"/>
          <w:color w:val="000000"/>
          <w:sz w:val="22"/>
          <w:szCs w:val="22"/>
        </w:rPr>
        <w:t xml:space="preserve">finančnih popravkov, ki jih </w:t>
      </w:r>
      <w:r w:rsidR="00CF310E" w:rsidRPr="005A6D56">
        <w:rPr>
          <w:rFonts w:cs="Arial"/>
          <w:color w:val="000000"/>
          <w:sz w:val="22"/>
          <w:szCs w:val="22"/>
        </w:rPr>
        <w:t xml:space="preserve">je treba uporabiti za odhodke, ki jih </w:t>
      </w:r>
      <w:r w:rsidRPr="005A6D56">
        <w:rPr>
          <w:rFonts w:cs="Arial"/>
          <w:color w:val="000000"/>
          <w:sz w:val="22"/>
          <w:szCs w:val="22"/>
        </w:rPr>
        <w:t xml:space="preserve">financira Unija, zaradi </w:t>
      </w:r>
      <w:r w:rsidR="00CF310E" w:rsidRPr="005A6D56">
        <w:rPr>
          <w:rFonts w:cs="Arial"/>
          <w:color w:val="000000"/>
          <w:sz w:val="22"/>
          <w:szCs w:val="22"/>
        </w:rPr>
        <w:t>neupoštevanja veljavnih</w:t>
      </w:r>
      <w:r w:rsidRPr="005A6D56">
        <w:rPr>
          <w:rFonts w:cs="Arial"/>
          <w:color w:val="000000"/>
          <w:sz w:val="22"/>
          <w:szCs w:val="22"/>
        </w:rPr>
        <w:t xml:space="preserve"> pravil o javn</w:t>
      </w:r>
      <w:r w:rsidR="00CF310E" w:rsidRPr="005A6D56">
        <w:rPr>
          <w:rFonts w:cs="Arial"/>
          <w:color w:val="000000"/>
          <w:sz w:val="22"/>
          <w:szCs w:val="22"/>
        </w:rPr>
        <w:t>em</w:t>
      </w:r>
      <w:r w:rsidRPr="005A6D56">
        <w:rPr>
          <w:rFonts w:cs="Arial"/>
          <w:color w:val="000000"/>
          <w:sz w:val="22"/>
          <w:szCs w:val="22"/>
        </w:rPr>
        <w:t xml:space="preserve"> naroč</w:t>
      </w:r>
      <w:r w:rsidR="00CF310E" w:rsidRPr="005A6D56">
        <w:rPr>
          <w:rFonts w:cs="Arial"/>
          <w:color w:val="000000"/>
          <w:sz w:val="22"/>
          <w:szCs w:val="22"/>
        </w:rPr>
        <w:t>anju</w:t>
      </w:r>
      <w:r w:rsidR="00EA76FC" w:rsidRPr="005A6D56">
        <w:rPr>
          <w:rFonts w:cs="Arial"/>
          <w:color w:val="000000"/>
          <w:sz w:val="22"/>
          <w:szCs w:val="22"/>
        </w:rPr>
        <w:t xml:space="preserve">, </w:t>
      </w:r>
      <w:r w:rsidR="00BB106E" w:rsidRPr="005A6D56">
        <w:rPr>
          <w:rFonts w:cs="Arial"/>
          <w:sz w:val="22"/>
          <w:szCs w:val="22"/>
        </w:rPr>
        <w:t xml:space="preserve">z dne 14. 5. 2019 (C(2019) 3452 </w:t>
      </w:r>
      <w:proofErr w:type="spellStart"/>
      <w:r w:rsidR="00BB106E" w:rsidRPr="005A6D56">
        <w:rPr>
          <w:rFonts w:cs="Arial"/>
          <w:sz w:val="22"/>
          <w:szCs w:val="22"/>
        </w:rPr>
        <w:t>final</w:t>
      </w:r>
      <w:proofErr w:type="spellEnd"/>
      <w:r w:rsidR="00BB106E" w:rsidRPr="005A6D56">
        <w:rPr>
          <w:rFonts w:cs="Arial"/>
          <w:sz w:val="22"/>
          <w:szCs w:val="22"/>
        </w:rPr>
        <w:t xml:space="preserve">), </w:t>
      </w:r>
      <w:r w:rsidR="00EA76FC" w:rsidRPr="005A6D56">
        <w:rPr>
          <w:rFonts w:cs="Arial"/>
          <w:color w:val="000000"/>
          <w:sz w:val="22"/>
          <w:szCs w:val="22"/>
        </w:rPr>
        <w:t>objavljenih</w:t>
      </w:r>
      <w:r w:rsidRPr="005A6D56">
        <w:rPr>
          <w:rFonts w:cs="Arial"/>
          <w:color w:val="000000"/>
          <w:sz w:val="22"/>
          <w:szCs w:val="22"/>
        </w:rPr>
        <w:t xml:space="preserve"> na </w:t>
      </w:r>
      <w:r w:rsidR="00EA76FC" w:rsidRPr="005A6D56">
        <w:rPr>
          <w:rFonts w:cs="Arial"/>
          <w:color w:val="000000"/>
          <w:sz w:val="22"/>
          <w:szCs w:val="22"/>
        </w:rPr>
        <w:t xml:space="preserve">spletni strani: </w:t>
      </w:r>
      <w:r w:rsidR="00CF310E" w:rsidRPr="005A6D56">
        <w:rPr>
          <w:rFonts w:cs="Arial"/>
          <w:color w:val="000000"/>
          <w:sz w:val="22"/>
          <w:szCs w:val="22"/>
        </w:rPr>
        <w:t>https://ec.europa.eu/regional_policy/sources/docgener/informat/2014/GL_corrections_pp_irregularities_SL.pdf ter https://ec.europa.eu/regional_policy/sources/docgener/informat/2014/GL_corrections_pp_irregularities_annex_SL.pdf</w:t>
      </w:r>
      <w:r w:rsidRPr="005A6D56">
        <w:rPr>
          <w:rFonts w:cs="Arial"/>
          <w:color w:val="000000"/>
          <w:sz w:val="22"/>
          <w:szCs w:val="22"/>
        </w:rPr>
        <w:t>,</w:t>
      </w:r>
    </w:p>
    <w:p w14:paraId="06A41FE4" w14:textId="77777777" w:rsidR="0018150A" w:rsidRPr="005A6D56" w:rsidRDefault="0018150A"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 xml:space="preserve">Smernic o načelih, merilih in okvirnih lestvicah, ki se morajo uporabljati v zvezi s finančnimi popravki, ki jih </w:t>
      </w:r>
      <w:r w:rsidR="00135749" w:rsidRPr="005A6D56">
        <w:rPr>
          <w:rFonts w:cs="Arial"/>
          <w:color w:val="000000"/>
          <w:sz w:val="22"/>
          <w:szCs w:val="22"/>
        </w:rPr>
        <w:t xml:space="preserve">Komisija </w:t>
      </w:r>
      <w:r w:rsidRPr="005A6D56">
        <w:rPr>
          <w:rFonts w:cs="Arial"/>
          <w:color w:val="000000"/>
          <w:sz w:val="22"/>
          <w:szCs w:val="22"/>
        </w:rPr>
        <w:t xml:space="preserve">izvede v skladu s členoma 99 in 100 Uredbe Sveta (ES) št. 1083/2006 z dne 11. </w:t>
      </w:r>
      <w:r w:rsidR="00135749" w:rsidRPr="005A6D56">
        <w:rPr>
          <w:rFonts w:cs="Arial"/>
          <w:color w:val="000000"/>
          <w:sz w:val="22"/>
          <w:szCs w:val="22"/>
        </w:rPr>
        <w:t>julij</w:t>
      </w:r>
      <w:r w:rsidR="009C315F" w:rsidRPr="005A6D56">
        <w:rPr>
          <w:rFonts w:cs="Arial"/>
          <w:color w:val="000000"/>
          <w:sz w:val="22"/>
          <w:szCs w:val="22"/>
        </w:rPr>
        <w:t>a</w:t>
      </w:r>
      <w:r w:rsidRPr="005A6D56">
        <w:rPr>
          <w:rFonts w:cs="Arial"/>
          <w:color w:val="000000"/>
          <w:sz w:val="22"/>
          <w:szCs w:val="22"/>
        </w:rPr>
        <w:t xml:space="preserve"> 2006</w:t>
      </w:r>
      <w:r w:rsidR="00EA76FC" w:rsidRPr="005A6D56">
        <w:rPr>
          <w:rFonts w:cs="Arial"/>
          <w:color w:val="000000"/>
          <w:sz w:val="22"/>
          <w:szCs w:val="22"/>
        </w:rPr>
        <w:t xml:space="preserve">, objavljenih </w:t>
      </w:r>
      <w:r w:rsidR="00B37033" w:rsidRPr="005A6D56">
        <w:rPr>
          <w:rFonts w:cs="Arial"/>
          <w:color w:val="000000"/>
          <w:sz w:val="22"/>
          <w:szCs w:val="22"/>
        </w:rPr>
        <w:t>na</w:t>
      </w:r>
      <w:r w:rsidR="00CA32DC" w:rsidRPr="005A6D56">
        <w:rPr>
          <w:rFonts w:cs="Arial"/>
          <w:color w:val="000000"/>
          <w:sz w:val="22"/>
          <w:szCs w:val="22"/>
        </w:rPr>
        <w:t xml:space="preserve"> spletni strani:</w:t>
      </w:r>
      <w:r w:rsidR="00B37033" w:rsidRPr="005A6D56">
        <w:rPr>
          <w:rFonts w:cs="Arial"/>
          <w:color w:val="000000"/>
          <w:sz w:val="22"/>
          <w:szCs w:val="22"/>
        </w:rPr>
        <w:t xml:space="preserve"> </w:t>
      </w:r>
      <w:hyperlink r:id="rId13" w:history="1">
        <w:r w:rsidR="00CC051F" w:rsidRPr="005A6D56">
          <w:rPr>
            <w:rStyle w:val="Hiperpovezava"/>
            <w:rFonts w:cs="Arial"/>
            <w:sz w:val="22"/>
            <w:szCs w:val="22"/>
          </w:rPr>
          <w:t>http://www.eu-skladi.si/sl/ekp/zakonodaja</w:t>
        </w:r>
      </w:hyperlink>
      <w:r w:rsidR="007C75F5" w:rsidRPr="005A6D56">
        <w:rPr>
          <w:rFonts w:cs="Arial"/>
          <w:color w:val="000000"/>
          <w:sz w:val="22"/>
          <w:szCs w:val="22"/>
        </w:rPr>
        <w:t>,</w:t>
      </w:r>
    </w:p>
    <w:p w14:paraId="61682F8A" w14:textId="77777777" w:rsidR="001F551E" w:rsidRPr="005A6D56" w:rsidRDefault="001F551E"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Navodil organa upravljanja za finančno upravljanje evropske kohezijske politike cilja Naložbe za rast in delovna mesta v programskem obdobju 2014-2020,</w:t>
      </w:r>
      <w:r w:rsidR="00956E7B" w:rsidRPr="005A6D56">
        <w:rPr>
          <w:rFonts w:cs="Arial"/>
          <w:color w:val="000000"/>
          <w:sz w:val="22"/>
          <w:szCs w:val="22"/>
        </w:rPr>
        <w:t xml:space="preserve"> s spremembami,</w:t>
      </w:r>
      <w:r w:rsidRPr="005A6D56">
        <w:rPr>
          <w:rFonts w:cs="Arial"/>
          <w:color w:val="000000"/>
          <w:sz w:val="22"/>
          <w:szCs w:val="22"/>
        </w:rPr>
        <w:t xml:space="preserve"> objavljenih na spletni strani</w:t>
      </w:r>
      <w:r w:rsidR="005A0927" w:rsidRPr="005A6D56">
        <w:rPr>
          <w:rFonts w:cs="Arial"/>
          <w:color w:val="000000"/>
          <w:sz w:val="22"/>
          <w:szCs w:val="22"/>
        </w:rPr>
        <w:t>:</w:t>
      </w:r>
      <w:r w:rsidRPr="005A6D56">
        <w:rPr>
          <w:rFonts w:cs="Arial"/>
          <w:color w:val="000000"/>
          <w:sz w:val="22"/>
          <w:szCs w:val="22"/>
        </w:rPr>
        <w:t xml:space="preserve"> </w:t>
      </w:r>
      <w:hyperlink r:id="rId14" w:history="1">
        <w:r w:rsidR="00CC051F" w:rsidRPr="005A6D56">
          <w:rPr>
            <w:rStyle w:val="Hiperpovezava"/>
            <w:rFonts w:cs="Arial"/>
            <w:sz w:val="22"/>
            <w:szCs w:val="22"/>
          </w:rPr>
          <w:t>http://www.eu-skladi.si/sl/ekp/navodila</w:t>
        </w:r>
      </w:hyperlink>
      <w:r w:rsidRPr="005A6D56">
        <w:rPr>
          <w:rFonts w:cs="Arial"/>
          <w:color w:val="000000"/>
          <w:sz w:val="22"/>
          <w:szCs w:val="22"/>
        </w:rPr>
        <w:t>,</w:t>
      </w:r>
    </w:p>
    <w:p w14:paraId="74F4A66F" w14:textId="77777777" w:rsidR="001F551E" w:rsidRPr="005A6D56" w:rsidRDefault="001F551E"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Navodil organa upravljanja za načrtovanje, odločanje o podpori, spremljanje, poročanje in vrednotenje izvajanja evropske kohezijske politike v programskem obdobju 2014-2020,</w:t>
      </w:r>
      <w:r w:rsidR="00956E7B" w:rsidRPr="005A6D56">
        <w:rPr>
          <w:rFonts w:cs="Arial"/>
          <w:color w:val="000000"/>
          <w:sz w:val="22"/>
          <w:szCs w:val="22"/>
        </w:rPr>
        <w:t xml:space="preserve"> s spremembami, </w:t>
      </w:r>
      <w:r w:rsidRPr="005A6D56">
        <w:rPr>
          <w:rFonts w:cs="Arial"/>
          <w:color w:val="000000"/>
          <w:sz w:val="22"/>
          <w:szCs w:val="22"/>
        </w:rPr>
        <w:t>objavljenih na spletni strani</w:t>
      </w:r>
      <w:r w:rsidR="005A0927" w:rsidRPr="005A6D56">
        <w:rPr>
          <w:rFonts w:cs="Arial"/>
          <w:color w:val="000000"/>
          <w:sz w:val="22"/>
          <w:szCs w:val="22"/>
        </w:rPr>
        <w:t>:</w:t>
      </w:r>
      <w:r w:rsidRPr="005A6D56">
        <w:rPr>
          <w:rFonts w:cs="Arial"/>
          <w:color w:val="000000"/>
          <w:sz w:val="22"/>
          <w:szCs w:val="22"/>
        </w:rPr>
        <w:t xml:space="preserve"> </w:t>
      </w:r>
      <w:hyperlink r:id="rId15" w:history="1">
        <w:r w:rsidR="00CC051F" w:rsidRPr="005A6D56">
          <w:rPr>
            <w:rStyle w:val="Hiperpovezava"/>
            <w:rFonts w:cs="Arial"/>
            <w:sz w:val="22"/>
            <w:szCs w:val="22"/>
          </w:rPr>
          <w:t>http://www.eu-skladi.si/sl/ekp/navodila</w:t>
        </w:r>
      </w:hyperlink>
      <w:r w:rsidRPr="005A6D56">
        <w:rPr>
          <w:rFonts w:cs="Arial"/>
          <w:color w:val="000000"/>
          <w:sz w:val="22"/>
          <w:szCs w:val="22"/>
        </w:rPr>
        <w:t>,</w:t>
      </w:r>
    </w:p>
    <w:p w14:paraId="68A1E057" w14:textId="77777777" w:rsidR="001F551E" w:rsidRPr="005A6D56" w:rsidRDefault="001F551E"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Navodil organa upravljanja o upravičenih strošk</w:t>
      </w:r>
      <w:r w:rsidR="00EC4E37" w:rsidRPr="005A6D56">
        <w:rPr>
          <w:rFonts w:cs="Arial"/>
          <w:color w:val="000000"/>
          <w:sz w:val="22"/>
          <w:szCs w:val="22"/>
        </w:rPr>
        <w:t>ih</w:t>
      </w:r>
      <w:r w:rsidRPr="005A6D56">
        <w:rPr>
          <w:rFonts w:cs="Arial"/>
          <w:color w:val="000000"/>
          <w:sz w:val="22"/>
          <w:szCs w:val="22"/>
        </w:rPr>
        <w:t xml:space="preserve"> za sredstva evropske kohezijske politike </w:t>
      </w:r>
      <w:r w:rsidR="00BE5278" w:rsidRPr="005A6D56">
        <w:rPr>
          <w:rFonts w:cs="Arial"/>
          <w:color w:val="000000"/>
          <w:sz w:val="22"/>
          <w:szCs w:val="22"/>
        </w:rPr>
        <w:t xml:space="preserve">v programskem obdobju </w:t>
      </w:r>
      <w:r w:rsidRPr="005A6D56">
        <w:rPr>
          <w:rFonts w:cs="Arial"/>
          <w:color w:val="000000"/>
          <w:sz w:val="22"/>
          <w:szCs w:val="22"/>
        </w:rPr>
        <w:t xml:space="preserve">2014-2020, </w:t>
      </w:r>
      <w:r w:rsidR="00956E7B" w:rsidRPr="005A6D56">
        <w:rPr>
          <w:rFonts w:cs="Arial"/>
          <w:color w:val="000000"/>
          <w:sz w:val="22"/>
          <w:szCs w:val="22"/>
        </w:rPr>
        <w:t xml:space="preserve">s spremembami, </w:t>
      </w:r>
      <w:r w:rsidRPr="005A6D56">
        <w:rPr>
          <w:rFonts w:cs="Arial"/>
          <w:color w:val="000000"/>
          <w:sz w:val="22"/>
          <w:szCs w:val="22"/>
        </w:rPr>
        <w:t>objavljenih na spletni strani</w:t>
      </w:r>
      <w:r w:rsidR="005A0927" w:rsidRPr="005A6D56">
        <w:rPr>
          <w:rFonts w:cs="Arial"/>
          <w:color w:val="000000"/>
          <w:sz w:val="22"/>
          <w:szCs w:val="22"/>
        </w:rPr>
        <w:t>:</w:t>
      </w:r>
      <w:r w:rsidRPr="005A6D56">
        <w:rPr>
          <w:rFonts w:cs="Arial"/>
          <w:color w:val="000000"/>
          <w:sz w:val="22"/>
          <w:szCs w:val="22"/>
        </w:rPr>
        <w:t xml:space="preserve"> </w:t>
      </w:r>
      <w:hyperlink r:id="rId16" w:history="1">
        <w:r w:rsidR="00CC051F" w:rsidRPr="005A6D56">
          <w:rPr>
            <w:rStyle w:val="Hiperpovezava"/>
            <w:rFonts w:cs="Arial"/>
            <w:sz w:val="22"/>
            <w:szCs w:val="22"/>
          </w:rPr>
          <w:t>http://www.eu-skladi.si/sl/ekp/navodila</w:t>
        </w:r>
      </w:hyperlink>
      <w:r w:rsidR="005248E7" w:rsidRPr="005A6D56">
        <w:rPr>
          <w:rFonts w:cs="Arial"/>
          <w:color w:val="000000"/>
          <w:sz w:val="22"/>
          <w:szCs w:val="22"/>
        </w:rPr>
        <w:t xml:space="preserve"> (v nadaljnjem besedilu: navodila organa upravljanja o upravičenih stroških)</w:t>
      </w:r>
      <w:r w:rsidRPr="005A6D56">
        <w:rPr>
          <w:rFonts w:cs="Arial"/>
          <w:color w:val="000000"/>
          <w:sz w:val="22"/>
          <w:szCs w:val="22"/>
        </w:rPr>
        <w:t>,</w:t>
      </w:r>
    </w:p>
    <w:p w14:paraId="252858BA" w14:textId="77777777" w:rsidR="001F551E" w:rsidRPr="005A6D56" w:rsidRDefault="001F551E"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 xml:space="preserve">Navodil organa upravljanja za izvajanje upravljalnih preverjanj po 125. </w:t>
      </w:r>
      <w:r w:rsidR="00E127D5" w:rsidRPr="005A6D56">
        <w:rPr>
          <w:rFonts w:cs="Arial"/>
          <w:color w:val="000000"/>
          <w:sz w:val="22"/>
          <w:szCs w:val="22"/>
        </w:rPr>
        <w:t>č</w:t>
      </w:r>
      <w:r w:rsidRPr="005A6D56">
        <w:rPr>
          <w:rFonts w:cs="Arial"/>
          <w:color w:val="000000"/>
          <w:sz w:val="22"/>
          <w:szCs w:val="22"/>
        </w:rPr>
        <w:t xml:space="preserve">lenu Uredbe (EU) </w:t>
      </w:r>
      <w:r w:rsidR="00E127D5" w:rsidRPr="005A6D56">
        <w:rPr>
          <w:rFonts w:cs="Arial"/>
          <w:color w:val="000000"/>
          <w:sz w:val="22"/>
          <w:szCs w:val="22"/>
        </w:rPr>
        <w:t>št</w:t>
      </w:r>
      <w:r w:rsidRPr="005A6D56">
        <w:rPr>
          <w:rFonts w:cs="Arial"/>
          <w:color w:val="000000"/>
          <w:sz w:val="22"/>
          <w:szCs w:val="22"/>
        </w:rPr>
        <w:t>. 1303/2013</w:t>
      </w:r>
      <w:r w:rsidR="00CA32DC" w:rsidRPr="005A6D56">
        <w:rPr>
          <w:rFonts w:cs="Arial"/>
          <w:color w:val="000000"/>
          <w:sz w:val="22"/>
          <w:szCs w:val="22"/>
        </w:rPr>
        <w:t xml:space="preserve"> programsko obdobje 2014-2020</w:t>
      </w:r>
      <w:r w:rsidRPr="005A6D56">
        <w:rPr>
          <w:rFonts w:cs="Arial"/>
          <w:color w:val="000000"/>
          <w:sz w:val="22"/>
          <w:szCs w:val="22"/>
        </w:rPr>
        <w:t>,</w:t>
      </w:r>
      <w:r w:rsidR="002B6249" w:rsidRPr="005A6D56">
        <w:rPr>
          <w:rFonts w:cs="Arial"/>
          <w:color w:val="000000"/>
          <w:sz w:val="22"/>
          <w:szCs w:val="22"/>
        </w:rPr>
        <w:t xml:space="preserve"> </w:t>
      </w:r>
      <w:r w:rsidR="00956E7B" w:rsidRPr="005A6D56">
        <w:rPr>
          <w:rFonts w:cs="Arial"/>
          <w:color w:val="000000"/>
          <w:sz w:val="22"/>
          <w:szCs w:val="22"/>
        </w:rPr>
        <w:t xml:space="preserve">s spremembami, </w:t>
      </w:r>
      <w:r w:rsidRPr="005A6D56">
        <w:rPr>
          <w:rFonts w:cs="Arial"/>
          <w:color w:val="000000"/>
          <w:sz w:val="22"/>
          <w:szCs w:val="22"/>
        </w:rPr>
        <w:t>objavljenih na spletni strani</w:t>
      </w:r>
      <w:r w:rsidR="005A0927" w:rsidRPr="005A6D56">
        <w:rPr>
          <w:rFonts w:cs="Arial"/>
          <w:color w:val="000000"/>
          <w:sz w:val="22"/>
          <w:szCs w:val="22"/>
        </w:rPr>
        <w:t>:</w:t>
      </w:r>
      <w:r w:rsidRPr="005A6D56">
        <w:rPr>
          <w:rFonts w:cs="Arial"/>
          <w:color w:val="000000"/>
          <w:sz w:val="22"/>
          <w:szCs w:val="22"/>
        </w:rPr>
        <w:t xml:space="preserve"> </w:t>
      </w:r>
      <w:hyperlink r:id="rId17" w:history="1">
        <w:r w:rsidR="000328D2" w:rsidRPr="005A6D56">
          <w:rPr>
            <w:rStyle w:val="Hiperpovezava"/>
            <w:rFonts w:cs="Arial"/>
            <w:sz w:val="22"/>
            <w:szCs w:val="22"/>
          </w:rPr>
          <w:t>http://www.eu-skladi.si/sl/ekp/navodila</w:t>
        </w:r>
      </w:hyperlink>
      <w:r w:rsidR="00CA32DC" w:rsidRPr="005A6D56">
        <w:rPr>
          <w:rFonts w:cs="Arial"/>
          <w:color w:val="000000"/>
          <w:sz w:val="22"/>
          <w:szCs w:val="22"/>
        </w:rPr>
        <w:t xml:space="preserve"> </w:t>
      </w:r>
      <w:r w:rsidR="005248E7" w:rsidRPr="005A6D56">
        <w:rPr>
          <w:rFonts w:cs="Arial"/>
          <w:color w:val="000000"/>
          <w:sz w:val="22"/>
          <w:szCs w:val="22"/>
        </w:rPr>
        <w:t>(</w:t>
      </w:r>
      <w:r w:rsidR="00C319BA" w:rsidRPr="005A6D56">
        <w:rPr>
          <w:rFonts w:cs="Arial"/>
          <w:color w:val="000000"/>
          <w:sz w:val="22"/>
          <w:szCs w:val="22"/>
        </w:rPr>
        <w:t xml:space="preserve">v </w:t>
      </w:r>
      <w:r w:rsidR="005248E7" w:rsidRPr="005A6D56">
        <w:rPr>
          <w:rFonts w:cs="Arial"/>
          <w:color w:val="000000"/>
          <w:sz w:val="22"/>
          <w:szCs w:val="22"/>
        </w:rPr>
        <w:t>nadaljnjem besedilu: navodila organa upravljanja za izvajanje upravljalnih preverjanj),</w:t>
      </w:r>
    </w:p>
    <w:p w14:paraId="17E0995C" w14:textId="77777777" w:rsidR="002C7D53" w:rsidRPr="005A6D56" w:rsidRDefault="002C7D53"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 xml:space="preserve">Navodil organa upravljanja na področju komuniciranja vsebin evropske kohezijske politike </w:t>
      </w:r>
      <w:r w:rsidR="00135749" w:rsidRPr="005A6D56">
        <w:rPr>
          <w:rFonts w:cs="Arial"/>
          <w:color w:val="000000"/>
          <w:sz w:val="22"/>
          <w:szCs w:val="22"/>
        </w:rPr>
        <w:t xml:space="preserve">v </w:t>
      </w:r>
      <w:r w:rsidRPr="005A6D56">
        <w:rPr>
          <w:rFonts w:cs="Arial"/>
          <w:color w:val="000000"/>
          <w:sz w:val="22"/>
          <w:szCs w:val="22"/>
        </w:rPr>
        <w:t>programsk</w:t>
      </w:r>
      <w:r w:rsidR="00135749" w:rsidRPr="005A6D56">
        <w:rPr>
          <w:rFonts w:cs="Arial"/>
          <w:color w:val="000000"/>
          <w:sz w:val="22"/>
          <w:szCs w:val="22"/>
        </w:rPr>
        <w:t>em</w:t>
      </w:r>
      <w:r w:rsidRPr="005A6D56">
        <w:rPr>
          <w:rFonts w:cs="Arial"/>
          <w:color w:val="000000"/>
          <w:sz w:val="22"/>
          <w:szCs w:val="22"/>
        </w:rPr>
        <w:t xml:space="preserve"> obdobj</w:t>
      </w:r>
      <w:r w:rsidR="00135749" w:rsidRPr="005A6D56">
        <w:rPr>
          <w:rFonts w:cs="Arial"/>
          <w:color w:val="000000"/>
          <w:sz w:val="22"/>
          <w:szCs w:val="22"/>
        </w:rPr>
        <w:t>u</w:t>
      </w:r>
      <w:r w:rsidRPr="005A6D56">
        <w:rPr>
          <w:rFonts w:cs="Arial"/>
          <w:color w:val="000000"/>
          <w:sz w:val="22"/>
          <w:szCs w:val="22"/>
        </w:rPr>
        <w:t xml:space="preserve"> 2014-2020, </w:t>
      </w:r>
      <w:r w:rsidR="00956E7B" w:rsidRPr="005A6D56">
        <w:rPr>
          <w:rFonts w:cs="Arial"/>
          <w:color w:val="000000"/>
          <w:sz w:val="22"/>
          <w:szCs w:val="22"/>
        </w:rPr>
        <w:t xml:space="preserve">s spremembami, </w:t>
      </w:r>
      <w:r w:rsidRPr="005A6D56">
        <w:rPr>
          <w:rFonts w:cs="Arial"/>
          <w:color w:val="000000"/>
          <w:sz w:val="22"/>
          <w:szCs w:val="22"/>
        </w:rPr>
        <w:t>objavljenih na spletni strani</w:t>
      </w:r>
      <w:r w:rsidR="005A0927" w:rsidRPr="005A6D56">
        <w:rPr>
          <w:rFonts w:cs="Arial"/>
          <w:color w:val="000000"/>
          <w:sz w:val="22"/>
          <w:szCs w:val="22"/>
        </w:rPr>
        <w:t>:</w:t>
      </w:r>
      <w:r w:rsidRPr="005A6D56">
        <w:rPr>
          <w:rFonts w:cs="Arial"/>
          <w:color w:val="000000"/>
          <w:sz w:val="22"/>
          <w:szCs w:val="22"/>
        </w:rPr>
        <w:t xml:space="preserve"> </w:t>
      </w:r>
      <w:hyperlink r:id="rId18" w:history="1">
        <w:r w:rsidR="00F128DB" w:rsidRPr="005A6D56">
          <w:rPr>
            <w:rStyle w:val="Hiperpovezava"/>
            <w:rFonts w:cs="Arial"/>
            <w:sz w:val="22"/>
            <w:szCs w:val="22"/>
          </w:rPr>
          <w:t>http://www.eu-skladi.si/sl/ekp/navodila</w:t>
        </w:r>
      </w:hyperlink>
      <w:r w:rsidR="00762CC8" w:rsidRPr="005A6D56">
        <w:rPr>
          <w:rFonts w:cs="Arial"/>
          <w:color w:val="000000"/>
          <w:sz w:val="22"/>
          <w:szCs w:val="22"/>
        </w:rPr>
        <w:t xml:space="preserve"> (v nadaljnjem besedilu: navodila organa upravljanja na področju komuniciranja vsebin)</w:t>
      </w:r>
      <w:r w:rsidRPr="005A6D56">
        <w:rPr>
          <w:rFonts w:cs="Arial"/>
          <w:color w:val="000000"/>
          <w:sz w:val="22"/>
          <w:szCs w:val="22"/>
        </w:rPr>
        <w:t>,</w:t>
      </w:r>
    </w:p>
    <w:p w14:paraId="1E682455" w14:textId="77777777" w:rsidR="00956E7B" w:rsidRPr="005A6D56" w:rsidRDefault="00956E7B"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Navodil organa upravljanja</w:t>
      </w:r>
      <w:r w:rsidR="000E7B87" w:rsidRPr="005A6D56">
        <w:rPr>
          <w:rFonts w:cs="Arial"/>
          <w:color w:val="000000"/>
          <w:sz w:val="22"/>
          <w:szCs w:val="22"/>
        </w:rPr>
        <w:t xml:space="preserve"> in organa za potrjevanje </w:t>
      </w:r>
      <w:r w:rsidR="00C01E8A" w:rsidRPr="005A6D56">
        <w:rPr>
          <w:rFonts w:cs="Arial"/>
          <w:color w:val="000000"/>
          <w:sz w:val="22"/>
          <w:szCs w:val="22"/>
        </w:rPr>
        <w:t>z</w:t>
      </w:r>
      <w:r w:rsidR="000E7B87" w:rsidRPr="005A6D56">
        <w:rPr>
          <w:rFonts w:cs="Arial"/>
          <w:color w:val="000000"/>
          <w:sz w:val="22"/>
          <w:szCs w:val="22"/>
        </w:rPr>
        <w:t xml:space="preserve">a spremljanje izvajanja operativnega programa z informacijskimi sistemi MFERAC, ISARR2 in RIS </w:t>
      </w:r>
      <w:proofErr w:type="spellStart"/>
      <w:r w:rsidR="00CA32DC" w:rsidRPr="005A6D56">
        <w:rPr>
          <w:rFonts w:cs="Arial"/>
          <w:color w:val="000000"/>
          <w:sz w:val="22"/>
          <w:szCs w:val="22"/>
        </w:rPr>
        <w:t>e</w:t>
      </w:r>
      <w:r w:rsidR="000E7B87" w:rsidRPr="005A6D56">
        <w:rPr>
          <w:rFonts w:cs="Arial"/>
          <w:color w:val="000000"/>
          <w:sz w:val="22"/>
          <w:szCs w:val="22"/>
        </w:rPr>
        <w:t>CA</w:t>
      </w:r>
      <w:proofErr w:type="spellEnd"/>
      <w:r w:rsidR="000E7B87" w:rsidRPr="005A6D56">
        <w:rPr>
          <w:rFonts w:cs="Arial"/>
          <w:color w:val="000000"/>
          <w:sz w:val="22"/>
          <w:szCs w:val="22"/>
        </w:rPr>
        <w:t xml:space="preserve">, </w:t>
      </w:r>
      <w:r w:rsidRPr="005A6D56">
        <w:rPr>
          <w:rFonts w:cs="Arial"/>
          <w:color w:val="000000"/>
          <w:sz w:val="22"/>
          <w:szCs w:val="22"/>
        </w:rPr>
        <w:t>s spremembami, objavljenih na spletni strani</w:t>
      </w:r>
      <w:r w:rsidR="005A0927" w:rsidRPr="005A6D56">
        <w:rPr>
          <w:rFonts w:cs="Arial"/>
          <w:color w:val="000000"/>
          <w:sz w:val="22"/>
          <w:szCs w:val="22"/>
        </w:rPr>
        <w:t>:</w:t>
      </w:r>
      <w:r w:rsidRPr="005A6D56">
        <w:rPr>
          <w:rFonts w:cs="Arial"/>
          <w:color w:val="000000"/>
          <w:sz w:val="22"/>
          <w:szCs w:val="22"/>
        </w:rPr>
        <w:t xml:space="preserve"> </w:t>
      </w:r>
      <w:hyperlink r:id="rId19" w:history="1">
        <w:r w:rsidR="000328D2" w:rsidRPr="005A6D56">
          <w:rPr>
            <w:rStyle w:val="Hiperpovezava"/>
            <w:rFonts w:cs="Arial"/>
            <w:sz w:val="22"/>
            <w:szCs w:val="22"/>
          </w:rPr>
          <w:t>http://www.eu-skladi.si/sl/ekp/navodila</w:t>
        </w:r>
      </w:hyperlink>
      <w:r w:rsidRPr="005A6D56">
        <w:rPr>
          <w:rFonts w:cs="Arial"/>
          <w:color w:val="000000"/>
          <w:sz w:val="22"/>
          <w:szCs w:val="22"/>
        </w:rPr>
        <w:t>,</w:t>
      </w:r>
    </w:p>
    <w:p w14:paraId="1C46966A" w14:textId="77777777" w:rsidR="00956E7B" w:rsidRPr="005A6D56" w:rsidRDefault="00956E7B"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 xml:space="preserve">Smernic organa upravljanja za integracijo načel enakosti spolov, enakih možnosti, nediskriminacije in dostopnosti za invalide pri izvajanju, spremljanju, poročanju in vrednotenju </w:t>
      </w:r>
      <w:r w:rsidR="00A46A02" w:rsidRPr="005A6D56">
        <w:rPr>
          <w:rFonts w:cs="Arial"/>
          <w:color w:val="000000"/>
          <w:sz w:val="22"/>
          <w:szCs w:val="22"/>
        </w:rPr>
        <w:t xml:space="preserve">evropske kohezijske politike </w:t>
      </w:r>
      <w:r w:rsidRPr="005A6D56">
        <w:rPr>
          <w:rFonts w:cs="Arial"/>
          <w:color w:val="000000"/>
          <w:sz w:val="22"/>
          <w:szCs w:val="22"/>
        </w:rPr>
        <w:t>v programskem obdobju 2014-2020, s spremembami, objavljenih na spletni strani</w:t>
      </w:r>
      <w:r w:rsidR="00CA32DC" w:rsidRPr="005A6D56">
        <w:rPr>
          <w:rFonts w:cs="Arial"/>
          <w:color w:val="000000"/>
          <w:sz w:val="22"/>
          <w:szCs w:val="22"/>
        </w:rPr>
        <w:t>:</w:t>
      </w:r>
      <w:r w:rsidRPr="005A6D56">
        <w:rPr>
          <w:rFonts w:cs="Arial"/>
          <w:color w:val="000000"/>
          <w:sz w:val="22"/>
          <w:szCs w:val="22"/>
        </w:rPr>
        <w:t xml:space="preserve"> </w:t>
      </w:r>
      <w:hyperlink r:id="rId20" w:history="1">
        <w:r w:rsidR="000328D2" w:rsidRPr="005A6D56">
          <w:rPr>
            <w:rStyle w:val="Hiperpovezava"/>
            <w:rFonts w:cs="Arial"/>
            <w:sz w:val="22"/>
            <w:szCs w:val="22"/>
          </w:rPr>
          <w:t>http://www.eu-skladi.si/sl/ekp/navodila</w:t>
        </w:r>
      </w:hyperlink>
      <w:r w:rsidRPr="005A6D56">
        <w:rPr>
          <w:rFonts w:cs="Arial"/>
          <w:color w:val="000000"/>
          <w:sz w:val="22"/>
          <w:szCs w:val="22"/>
        </w:rPr>
        <w:t>,</w:t>
      </w:r>
    </w:p>
    <w:p w14:paraId="5B052990" w14:textId="77777777" w:rsidR="00956E7B" w:rsidRPr="005A6D56" w:rsidRDefault="00956E7B"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Strategij</w:t>
      </w:r>
      <w:r w:rsidR="00232E72" w:rsidRPr="005A6D56">
        <w:rPr>
          <w:rFonts w:cs="Arial"/>
          <w:color w:val="000000"/>
          <w:sz w:val="22"/>
          <w:szCs w:val="22"/>
        </w:rPr>
        <w:t>e</w:t>
      </w:r>
      <w:r w:rsidRPr="005A6D56">
        <w:rPr>
          <w:rFonts w:cs="Arial"/>
          <w:color w:val="000000"/>
          <w:sz w:val="22"/>
          <w:szCs w:val="22"/>
        </w:rPr>
        <w:t xml:space="preserve"> organa upravljanja za boj proti goljufijam Cilja Naložbe za rast in delovna mesta za programsko obdobje 2014-2020, s spremembami, objavljen</w:t>
      </w:r>
      <w:r w:rsidR="004C6F23" w:rsidRPr="005A6D56">
        <w:rPr>
          <w:rFonts w:cs="Arial"/>
          <w:color w:val="000000"/>
          <w:sz w:val="22"/>
          <w:szCs w:val="22"/>
        </w:rPr>
        <w:t>e</w:t>
      </w:r>
      <w:r w:rsidRPr="005A6D56">
        <w:rPr>
          <w:rFonts w:cs="Arial"/>
          <w:color w:val="000000"/>
          <w:sz w:val="22"/>
          <w:szCs w:val="22"/>
        </w:rPr>
        <w:t xml:space="preserve"> na spletni strani</w:t>
      </w:r>
      <w:r w:rsidR="00CA32DC" w:rsidRPr="005A6D56">
        <w:rPr>
          <w:rFonts w:cs="Arial"/>
          <w:color w:val="000000"/>
          <w:sz w:val="22"/>
          <w:szCs w:val="22"/>
        </w:rPr>
        <w:t>:</w:t>
      </w:r>
      <w:r w:rsidRPr="005A6D56">
        <w:rPr>
          <w:rFonts w:cs="Arial"/>
          <w:color w:val="000000"/>
          <w:sz w:val="22"/>
          <w:szCs w:val="22"/>
        </w:rPr>
        <w:t xml:space="preserve"> </w:t>
      </w:r>
      <w:hyperlink r:id="rId21" w:history="1">
        <w:r w:rsidR="000328D2" w:rsidRPr="005A6D56">
          <w:rPr>
            <w:rStyle w:val="Hiperpovezava"/>
            <w:rFonts w:cs="Arial"/>
            <w:sz w:val="22"/>
            <w:szCs w:val="22"/>
          </w:rPr>
          <w:t>http://www.eu-skladi.si/sl/ekp/navodila</w:t>
        </w:r>
      </w:hyperlink>
      <w:r w:rsidRPr="005A6D56">
        <w:rPr>
          <w:rFonts w:cs="Arial"/>
          <w:color w:val="000000"/>
          <w:sz w:val="22"/>
          <w:szCs w:val="22"/>
        </w:rPr>
        <w:t>,</w:t>
      </w:r>
    </w:p>
    <w:p w14:paraId="701856F8" w14:textId="77777777" w:rsidR="00956E7B" w:rsidRPr="005A6D56" w:rsidRDefault="00956E7B"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Navodil organa upravljanja za poročanje in spremljanje nepravilnosti s sredstvi evropske kohezijske politike Cilja Naložbe za rast in delovna mesta za programsko obdobje 2014-2020, s spremembami, objavljenih na spletni strani</w:t>
      </w:r>
      <w:r w:rsidR="005A0927" w:rsidRPr="005A6D56">
        <w:rPr>
          <w:rFonts w:cs="Arial"/>
          <w:color w:val="000000"/>
          <w:sz w:val="22"/>
          <w:szCs w:val="22"/>
        </w:rPr>
        <w:t>:</w:t>
      </w:r>
      <w:r w:rsidRPr="005A6D56">
        <w:rPr>
          <w:rFonts w:cs="Arial"/>
          <w:color w:val="000000"/>
          <w:sz w:val="22"/>
          <w:szCs w:val="22"/>
        </w:rPr>
        <w:t xml:space="preserve"> </w:t>
      </w:r>
      <w:hyperlink r:id="rId22" w:history="1">
        <w:r w:rsidR="00CC051F" w:rsidRPr="005A6D56">
          <w:rPr>
            <w:rStyle w:val="Hiperpovezava"/>
            <w:rFonts w:cs="Arial"/>
            <w:sz w:val="22"/>
            <w:szCs w:val="22"/>
          </w:rPr>
          <w:t>http://www.eu-skladi.si/sl/ekp/navodila</w:t>
        </w:r>
      </w:hyperlink>
      <w:r w:rsidRPr="005A6D56">
        <w:rPr>
          <w:rFonts w:cs="Arial"/>
          <w:color w:val="000000"/>
          <w:sz w:val="22"/>
          <w:szCs w:val="22"/>
        </w:rPr>
        <w:t>,</w:t>
      </w:r>
    </w:p>
    <w:p w14:paraId="70CD6A3E" w14:textId="77777777" w:rsidR="00CA39F0" w:rsidRPr="005A6D56" w:rsidRDefault="004C6F23"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lastRenderedPageBreak/>
        <w:t>Priporočila</w:t>
      </w:r>
      <w:r w:rsidR="00CA39F0" w:rsidRPr="005A6D56">
        <w:rPr>
          <w:rFonts w:cs="Arial"/>
          <w:color w:val="000000"/>
          <w:sz w:val="22"/>
          <w:szCs w:val="22"/>
        </w:rPr>
        <w:t xml:space="preserve"> organa upravljanja za </w:t>
      </w:r>
      <w:r w:rsidR="002C1668" w:rsidRPr="005A6D56">
        <w:rPr>
          <w:rFonts w:cs="Arial"/>
          <w:color w:val="000000"/>
          <w:sz w:val="22"/>
          <w:szCs w:val="22"/>
        </w:rPr>
        <w:t xml:space="preserve">uporabo </w:t>
      </w:r>
      <w:r w:rsidR="00CA39F0" w:rsidRPr="005A6D56">
        <w:rPr>
          <w:rFonts w:cs="Arial"/>
          <w:color w:val="000000"/>
          <w:sz w:val="22"/>
          <w:szCs w:val="22"/>
        </w:rPr>
        <w:t>orodja A</w:t>
      </w:r>
      <w:r w:rsidR="002C1668" w:rsidRPr="005A6D56">
        <w:rPr>
          <w:rFonts w:cs="Arial"/>
          <w:color w:val="000000"/>
          <w:sz w:val="22"/>
          <w:szCs w:val="22"/>
        </w:rPr>
        <w:t>RACHNE</w:t>
      </w:r>
      <w:r w:rsidR="00CA39F0" w:rsidRPr="005A6D56">
        <w:rPr>
          <w:rFonts w:cs="Arial"/>
          <w:color w:val="000000"/>
          <w:sz w:val="22"/>
          <w:szCs w:val="22"/>
        </w:rPr>
        <w:t xml:space="preserve"> v sistem</w:t>
      </w:r>
      <w:r w:rsidR="002C1668" w:rsidRPr="005A6D56">
        <w:rPr>
          <w:rFonts w:cs="Arial"/>
          <w:color w:val="000000"/>
          <w:sz w:val="22"/>
          <w:szCs w:val="22"/>
        </w:rPr>
        <w:t>u</w:t>
      </w:r>
      <w:r w:rsidR="00CA39F0" w:rsidRPr="005A6D56">
        <w:rPr>
          <w:rFonts w:cs="Arial"/>
          <w:color w:val="000000"/>
          <w:sz w:val="22"/>
          <w:szCs w:val="22"/>
        </w:rPr>
        <w:t xml:space="preserve"> izvajanja evropske kohezijske politike 2014-2020 </w:t>
      </w:r>
      <w:r w:rsidR="002C1668" w:rsidRPr="005A6D56">
        <w:rPr>
          <w:rFonts w:cs="Arial"/>
          <w:color w:val="000000"/>
          <w:sz w:val="22"/>
          <w:szCs w:val="22"/>
        </w:rPr>
        <w:t>c</w:t>
      </w:r>
      <w:r w:rsidR="00CA39F0" w:rsidRPr="005A6D56">
        <w:rPr>
          <w:rFonts w:cs="Arial"/>
          <w:color w:val="000000"/>
          <w:sz w:val="22"/>
          <w:szCs w:val="22"/>
        </w:rPr>
        <w:t>ilja Naložbe za rast in delovna mesta, s spremembami, objavljen</w:t>
      </w:r>
      <w:r w:rsidRPr="005A6D56">
        <w:rPr>
          <w:rFonts w:cs="Arial"/>
          <w:color w:val="000000"/>
          <w:sz w:val="22"/>
          <w:szCs w:val="22"/>
        </w:rPr>
        <w:t>ega</w:t>
      </w:r>
      <w:r w:rsidR="00CA39F0" w:rsidRPr="005A6D56">
        <w:rPr>
          <w:rFonts w:cs="Arial"/>
          <w:color w:val="000000"/>
          <w:sz w:val="22"/>
          <w:szCs w:val="22"/>
        </w:rPr>
        <w:t xml:space="preserve"> na spletni strani </w:t>
      </w:r>
      <w:hyperlink r:id="rId23" w:history="1">
        <w:r w:rsidR="00CA39F0" w:rsidRPr="005A6D56">
          <w:rPr>
            <w:rStyle w:val="Hiperpovezava"/>
            <w:rFonts w:cs="Arial"/>
            <w:sz w:val="22"/>
            <w:szCs w:val="22"/>
          </w:rPr>
          <w:t>http://www.eu-skladi.si/sl/ekp/navodila</w:t>
        </w:r>
      </w:hyperlink>
      <w:r w:rsidR="00CA39F0" w:rsidRPr="005A6D56">
        <w:rPr>
          <w:rFonts w:cs="Arial"/>
          <w:color w:val="000000"/>
          <w:sz w:val="22"/>
          <w:szCs w:val="22"/>
        </w:rPr>
        <w:t>,</w:t>
      </w:r>
    </w:p>
    <w:p w14:paraId="1371B9FF" w14:textId="77777777" w:rsidR="0005519C" w:rsidRPr="005A6D56" w:rsidRDefault="005D05CC" w:rsidP="00CC4B17">
      <w:pPr>
        <w:numPr>
          <w:ilvl w:val="0"/>
          <w:numId w:val="4"/>
        </w:numPr>
        <w:jc w:val="both"/>
        <w:rPr>
          <w:rFonts w:cs="Arial"/>
          <w:color w:val="000000"/>
          <w:sz w:val="22"/>
          <w:szCs w:val="22"/>
        </w:rPr>
      </w:pPr>
      <w:r>
        <w:rPr>
          <w:rFonts w:cs="Arial"/>
          <w:color w:val="000000"/>
          <w:sz w:val="22"/>
          <w:szCs w:val="22"/>
        </w:rPr>
        <w:t>Navodil</w:t>
      </w:r>
      <w:r w:rsidR="0005519C" w:rsidRPr="005A6D56">
        <w:rPr>
          <w:rFonts w:cs="Arial"/>
          <w:color w:val="000000"/>
          <w:sz w:val="22"/>
          <w:szCs w:val="22"/>
        </w:rPr>
        <w:t xml:space="preserve"> za uporabo informacijskega sistema</w:t>
      </w:r>
      <w:r w:rsidR="00EF1EEC" w:rsidRPr="005A6D56">
        <w:rPr>
          <w:rFonts w:cs="Arial"/>
          <w:color w:val="000000"/>
          <w:sz w:val="22"/>
          <w:szCs w:val="22"/>
        </w:rPr>
        <w:t xml:space="preserve"> </w:t>
      </w:r>
      <w:r w:rsidR="0005519C" w:rsidRPr="005A6D56">
        <w:rPr>
          <w:rFonts w:cs="Arial"/>
          <w:color w:val="000000"/>
          <w:sz w:val="22"/>
          <w:szCs w:val="22"/>
        </w:rPr>
        <w:t xml:space="preserve">e-MA, s spremembami, objavljenega na spletni strani: </w:t>
      </w:r>
      <w:hyperlink r:id="rId24" w:history="1">
        <w:r w:rsidR="00CC4B17" w:rsidRPr="000431A5">
          <w:rPr>
            <w:rStyle w:val="Hiperpovezava"/>
            <w:rFonts w:cs="Arial"/>
            <w:sz w:val="22"/>
            <w:szCs w:val="22"/>
          </w:rPr>
          <w:t>https://navodila.ema.arr.gov.si/confluence/display/EUD/</w:t>
        </w:r>
      </w:hyperlink>
      <w:r w:rsidR="00CC4B17" w:rsidRPr="000431A5">
        <w:rPr>
          <w:rStyle w:val="Hiperpovezava"/>
          <w:rFonts w:cs="Arial"/>
          <w:sz w:val="22"/>
          <w:szCs w:val="22"/>
        </w:rPr>
        <w:t xml:space="preserve"> </w:t>
      </w:r>
      <w:proofErr w:type="spellStart"/>
      <w:r w:rsidR="00CC4B17" w:rsidRPr="000431A5">
        <w:rPr>
          <w:rStyle w:val="Hiperpovezava"/>
          <w:rFonts w:cs="Arial"/>
          <w:sz w:val="22"/>
          <w:szCs w:val="22"/>
        </w:rPr>
        <w:t>Navodila+za+uporabo+IS+e-MA</w:t>
      </w:r>
      <w:proofErr w:type="spellEnd"/>
      <w:r w:rsidR="0005519C" w:rsidRPr="005A6D56">
        <w:rPr>
          <w:rFonts w:cs="Arial"/>
          <w:color w:val="000000"/>
          <w:sz w:val="22"/>
          <w:szCs w:val="22"/>
        </w:rPr>
        <w:t>,</w:t>
      </w:r>
    </w:p>
    <w:p w14:paraId="0CF92DA7" w14:textId="77777777" w:rsidR="00C23EB1" w:rsidRPr="005A6D56" w:rsidRDefault="00AE61DB" w:rsidP="00E963C8">
      <w:pPr>
        <w:numPr>
          <w:ilvl w:val="0"/>
          <w:numId w:val="4"/>
        </w:numPr>
        <w:tabs>
          <w:tab w:val="clear" w:pos="360"/>
          <w:tab w:val="num" w:pos="1080"/>
        </w:tabs>
        <w:jc w:val="both"/>
        <w:rPr>
          <w:rFonts w:cs="Arial"/>
          <w:color w:val="000000"/>
          <w:sz w:val="22"/>
          <w:szCs w:val="22"/>
        </w:rPr>
      </w:pPr>
      <w:r w:rsidRPr="005A6D56">
        <w:rPr>
          <w:rFonts w:cs="Arial"/>
          <w:sz w:val="22"/>
          <w:szCs w:val="22"/>
        </w:rPr>
        <w:t>Smernic organa za potrjevanje za izvajanje evropske kohezijske politike 2014</w:t>
      </w:r>
      <w:r w:rsidR="002C1668" w:rsidRPr="005A6D56">
        <w:rPr>
          <w:rFonts w:cs="Arial"/>
          <w:sz w:val="22"/>
          <w:szCs w:val="22"/>
        </w:rPr>
        <w:t>-</w:t>
      </w:r>
      <w:r w:rsidRPr="005A6D56">
        <w:rPr>
          <w:rFonts w:cs="Arial"/>
          <w:sz w:val="22"/>
          <w:szCs w:val="22"/>
        </w:rPr>
        <w:t>2020,</w:t>
      </w:r>
      <w:r w:rsidR="003A650E" w:rsidRPr="005A6D56">
        <w:rPr>
          <w:rFonts w:cs="Arial"/>
          <w:sz w:val="22"/>
          <w:szCs w:val="22"/>
        </w:rPr>
        <w:t xml:space="preserve"> s spremem</w:t>
      </w:r>
      <w:r w:rsidRPr="005A6D56">
        <w:rPr>
          <w:rFonts w:cs="Arial"/>
          <w:sz w:val="22"/>
          <w:szCs w:val="22"/>
        </w:rPr>
        <w:t xml:space="preserve">bami, objavljenih na spletni strani: </w:t>
      </w:r>
      <w:hyperlink r:id="rId25" w:history="1">
        <w:r w:rsidR="00C23EB1" w:rsidRPr="005A6D56">
          <w:rPr>
            <w:rStyle w:val="Hiperpovezava"/>
            <w:rFonts w:cs="Arial"/>
            <w:sz w:val="22"/>
            <w:szCs w:val="22"/>
          </w:rPr>
          <w:t>https://www.gov.si/assets/ministrstva/MF/Proracun-direktorat/DOKUMENTI/Povracila-EU-sredstev-v-drzavni-proracun/Smernice-organa-za-potrjevanje-za-izvajanje-evropske-kohezijske-politike-2014-2020.pdf</w:t>
        </w:r>
      </w:hyperlink>
      <w:r w:rsidR="00CF7EF4" w:rsidRPr="005A6D56">
        <w:rPr>
          <w:rFonts w:cs="Arial"/>
          <w:sz w:val="22"/>
          <w:szCs w:val="22"/>
        </w:rPr>
        <w:t>,</w:t>
      </w:r>
    </w:p>
    <w:p w14:paraId="4E59141E" w14:textId="77777777" w:rsidR="0037217C" w:rsidRPr="005A6D56" w:rsidRDefault="0037217C" w:rsidP="00E963C8">
      <w:pPr>
        <w:numPr>
          <w:ilvl w:val="0"/>
          <w:numId w:val="4"/>
        </w:numPr>
        <w:tabs>
          <w:tab w:val="clear" w:pos="360"/>
          <w:tab w:val="num" w:pos="1080"/>
        </w:tabs>
        <w:jc w:val="both"/>
        <w:rPr>
          <w:rFonts w:cs="Arial"/>
          <w:color w:val="000000"/>
          <w:sz w:val="22"/>
          <w:szCs w:val="22"/>
        </w:rPr>
      </w:pPr>
      <w:r w:rsidRPr="005A6D56">
        <w:rPr>
          <w:rFonts w:cs="Arial"/>
          <w:sz w:val="22"/>
          <w:szCs w:val="22"/>
        </w:rPr>
        <w:t xml:space="preserve">Smernic o poenostavljenih možnostih obračunavanja stroškov, Evropska komisija, različica iz septembra 2014, objavljenih na spletni strani: </w:t>
      </w:r>
      <w:hyperlink r:id="rId26" w:history="1">
        <w:r w:rsidRPr="005A6D56">
          <w:rPr>
            <w:rStyle w:val="Hiperpovezava"/>
            <w:rFonts w:cs="Arial"/>
            <w:sz w:val="22"/>
            <w:szCs w:val="22"/>
          </w:rPr>
          <w:t>https://www.eu-skladi.si/sl/ekp/navodila</w:t>
        </w:r>
      </w:hyperlink>
      <w:r w:rsidRPr="005A6D56">
        <w:rPr>
          <w:rFonts w:cs="Arial"/>
          <w:sz w:val="22"/>
          <w:szCs w:val="22"/>
        </w:rPr>
        <w:t>,</w:t>
      </w:r>
      <w:r w:rsidRPr="005A6D56">
        <w:rPr>
          <w:rStyle w:val="Hiperpovezava"/>
          <w:rFonts w:cs="Arial"/>
          <w:sz w:val="22"/>
          <w:szCs w:val="22"/>
        </w:rPr>
        <w:t xml:space="preserve">  </w:t>
      </w:r>
    </w:p>
    <w:p w14:paraId="4A65A26F" w14:textId="77777777" w:rsidR="00597C0C" w:rsidRPr="005A6D56" w:rsidRDefault="00597C0C"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Navodil Ministrstva za izobraževanje, znanost in šport za izvajanje operacij evropske kohezijske politike v programskem obdobju 20</w:t>
      </w:r>
      <w:r w:rsidR="0066137F" w:rsidRPr="005A6D56">
        <w:rPr>
          <w:rFonts w:cs="Arial"/>
          <w:color w:val="000000"/>
          <w:sz w:val="22"/>
          <w:szCs w:val="22"/>
        </w:rPr>
        <w:t>1</w:t>
      </w:r>
      <w:r w:rsidRPr="005A6D56">
        <w:rPr>
          <w:rFonts w:cs="Arial"/>
          <w:color w:val="000000"/>
          <w:sz w:val="22"/>
          <w:szCs w:val="22"/>
        </w:rPr>
        <w:t>4-2020</w:t>
      </w:r>
      <w:r w:rsidR="000B45A1" w:rsidRPr="005A6D56">
        <w:rPr>
          <w:rFonts w:cs="Arial"/>
          <w:color w:val="000000"/>
          <w:sz w:val="22"/>
          <w:szCs w:val="22"/>
        </w:rPr>
        <w:t>,</w:t>
      </w:r>
      <w:r w:rsidR="00BC66CA" w:rsidRPr="005A6D56">
        <w:rPr>
          <w:rFonts w:cs="Arial"/>
          <w:color w:val="000000"/>
          <w:sz w:val="22"/>
          <w:szCs w:val="22"/>
        </w:rPr>
        <w:t xml:space="preserve"> s spremembami, </w:t>
      </w:r>
      <w:r w:rsidR="000B45A1" w:rsidRPr="005A6D56">
        <w:rPr>
          <w:rFonts w:cs="Arial"/>
          <w:color w:val="000000"/>
          <w:sz w:val="22"/>
          <w:szCs w:val="22"/>
        </w:rPr>
        <w:t>objavljenih na spletni strani</w:t>
      </w:r>
      <w:r w:rsidR="005A0927" w:rsidRPr="005A6D56">
        <w:rPr>
          <w:rFonts w:cs="Arial"/>
          <w:color w:val="000000"/>
          <w:sz w:val="22"/>
          <w:szCs w:val="22"/>
        </w:rPr>
        <w:t>:</w:t>
      </w:r>
      <w:r w:rsidR="00553A63" w:rsidRPr="005A6D56">
        <w:rPr>
          <w:rFonts w:cs="Arial"/>
          <w:color w:val="000000"/>
          <w:sz w:val="22"/>
          <w:szCs w:val="22"/>
        </w:rPr>
        <w:t xml:space="preserve"> </w:t>
      </w:r>
      <w:r w:rsidR="00FF1F66" w:rsidRPr="005A6D56">
        <w:rPr>
          <w:rFonts w:cs="Arial"/>
          <w:sz w:val="22"/>
          <w:szCs w:val="22"/>
        </w:rPr>
        <w:t>https://www.gov.si/drzavni-organi/ministrstva/ministrstvo-za-izobrazevanje-znanost-in-sport/o-ministrstvu/sluzba-za-izvajanje-kohezijske-politike/</w:t>
      </w:r>
      <w:r w:rsidR="00FF1F66" w:rsidRPr="005A6D56" w:rsidDel="00D61BF1">
        <w:rPr>
          <w:rFonts w:cs="Arial"/>
          <w:sz w:val="22"/>
          <w:szCs w:val="22"/>
        </w:rPr>
        <w:t xml:space="preserve"> </w:t>
      </w:r>
      <w:r w:rsidRPr="005A6D56">
        <w:rPr>
          <w:rFonts w:cs="Arial"/>
          <w:color w:val="000000"/>
          <w:sz w:val="22"/>
          <w:szCs w:val="22"/>
        </w:rPr>
        <w:t xml:space="preserve"> (v </w:t>
      </w:r>
      <w:r w:rsidR="00A4136B" w:rsidRPr="005A6D56">
        <w:rPr>
          <w:rFonts w:cs="Arial"/>
          <w:color w:val="000000"/>
          <w:sz w:val="22"/>
          <w:szCs w:val="22"/>
        </w:rPr>
        <w:t>nadaljnjem besedilu</w:t>
      </w:r>
      <w:r w:rsidRPr="005A6D56">
        <w:rPr>
          <w:rFonts w:cs="Arial"/>
          <w:color w:val="000000"/>
          <w:sz w:val="22"/>
          <w:szCs w:val="22"/>
        </w:rPr>
        <w:t>: navodila ministrstva),</w:t>
      </w:r>
    </w:p>
    <w:p w14:paraId="38154681" w14:textId="77777777" w:rsidR="00200C64" w:rsidRDefault="00200C64"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sklepa o začetku postopka javnega razpisa</w:t>
      </w:r>
      <w:r w:rsidR="000D1E37" w:rsidRPr="005A6D56">
        <w:rPr>
          <w:rFonts w:cs="Arial"/>
          <w:color w:val="000000"/>
          <w:sz w:val="22"/>
          <w:szCs w:val="22"/>
        </w:rPr>
        <w:t xml:space="preserve"> </w:t>
      </w:r>
      <w:r w:rsidR="00322B44" w:rsidRPr="005A6D56">
        <w:rPr>
          <w:rFonts w:cs="Arial"/>
          <w:color w:val="000000"/>
          <w:sz w:val="22"/>
          <w:szCs w:val="22"/>
        </w:rPr>
        <w:t>Usposabljanje mentorjev za izvajanje praktičnega usposabljanja z delom po izobraževalnih programih za pridobitev izobrazbe v letih 2021-2023</w:t>
      </w:r>
      <w:r w:rsidR="000D1E37" w:rsidRPr="005A6D56">
        <w:rPr>
          <w:rFonts w:cs="Arial"/>
          <w:color w:val="000000"/>
          <w:sz w:val="22"/>
          <w:szCs w:val="22"/>
        </w:rPr>
        <w:t xml:space="preserve"> </w:t>
      </w:r>
      <w:r w:rsidR="00E102A9" w:rsidRPr="005A6D56">
        <w:rPr>
          <w:rFonts w:cs="Arial"/>
          <w:color w:val="000000"/>
          <w:sz w:val="22"/>
          <w:szCs w:val="22"/>
        </w:rPr>
        <w:t>Ministrstva za izobraževanje, znanost in šport</w:t>
      </w:r>
      <w:r w:rsidRPr="005A6D56">
        <w:rPr>
          <w:rFonts w:cs="Arial"/>
          <w:color w:val="000000"/>
          <w:sz w:val="22"/>
          <w:szCs w:val="22"/>
        </w:rPr>
        <w:t>, št</w:t>
      </w:r>
      <w:r w:rsidR="008B3D98">
        <w:rPr>
          <w:rFonts w:cs="Arial"/>
          <w:color w:val="000000"/>
          <w:sz w:val="22"/>
          <w:szCs w:val="22"/>
        </w:rPr>
        <w:t>. 303-174/2020/2</w:t>
      </w:r>
      <w:r w:rsidR="00DD12F3" w:rsidRPr="005A6D56">
        <w:rPr>
          <w:rFonts w:cs="Arial"/>
          <w:color w:val="000000"/>
          <w:sz w:val="22"/>
          <w:szCs w:val="22"/>
        </w:rPr>
        <w:t>,</w:t>
      </w:r>
      <w:r w:rsidRPr="005A6D56">
        <w:rPr>
          <w:rFonts w:cs="Arial"/>
          <w:color w:val="000000"/>
          <w:sz w:val="22"/>
          <w:szCs w:val="22"/>
        </w:rPr>
        <w:t xml:space="preserve"> z dne</w:t>
      </w:r>
      <w:r w:rsidR="008B3D98">
        <w:rPr>
          <w:rFonts w:cs="Arial"/>
          <w:color w:val="000000"/>
          <w:sz w:val="22"/>
          <w:szCs w:val="22"/>
        </w:rPr>
        <w:t xml:space="preserve"> 5. 8. 2021</w:t>
      </w:r>
      <w:r w:rsidRPr="005A6D56">
        <w:rPr>
          <w:rFonts w:cs="Arial"/>
          <w:color w:val="000000"/>
          <w:sz w:val="22"/>
          <w:szCs w:val="22"/>
        </w:rPr>
        <w:t xml:space="preserve"> (v nadaljnjem besedilu: sklep o začetku postopka)</w:t>
      </w:r>
      <w:r w:rsidR="00F219B0" w:rsidRPr="005A6D56">
        <w:rPr>
          <w:rFonts w:cs="Arial"/>
          <w:color w:val="000000"/>
          <w:sz w:val="22"/>
          <w:szCs w:val="22"/>
        </w:rPr>
        <w:t>,</w:t>
      </w:r>
    </w:p>
    <w:p w14:paraId="233E95F6" w14:textId="3F1F31DD" w:rsidR="00180505" w:rsidRPr="00180505" w:rsidRDefault="00180505" w:rsidP="00E963C8">
      <w:pPr>
        <w:numPr>
          <w:ilvl w:val="0"/>
          <w:numId w:val="4"/>
        </w:numPr>
        <w:tabs>
          <w:tab w:val="clear" w:pos="360"/>
          <w:tab w:val="num" w:pos="1080"/>
        </w:tabs>
        <w:jc w:val="both"/>
        <w:rPr>
          <w:rFonts w:cs="Arial"/>
          <w:color w:val="000000"/>
          <w:sz w:val="22"/>
          <w:szCs w:val="22"/>
        </w:rPr>
      </w:pPr>
      <w:r w:rsidRPr="00180505">
        <w:rPr>
          <w:rFonts w:cs="Arial"/>
          <w:color w:val="000000"/>
          <w:sz w:val="22"/>
          <w:szCs w:val="22"/>
        </w:rPr>
        <w:t>Metodologije za določitev višine stroška na enoto v okviru</w:t>
      </w:r>
      <w:r>
        <w:rPr>
          <w:rFonts w:cs="Arial"/>
          <w:color w:val="000000"/>
          <w:sz w:val="22"/>
          <w:szCs w:val="22"/>
        </w:rPr>
        <w:t xml:space="preserve"> </w:t>
      </w:r>
      <w:r w:rsidRPr="00180505">
        <w:rPr>
          <w:rFonts w:cs="Arial"/>
          <w:color w:val="000000"/>
          <w:sz w:val="22"/>
          <w:szCs w:val="22"/>
        </w:rPr>
        <w:t>Javnega razpisa Usposabljanje mentorjev za izvajanje praktičnega usposabljanja z delom po izobraževalnih programih za pridobitev izobrazbe v letih 2021-2023</w:t>
      </w:r>
      <w:r>
        <w:rPr>
          <w:rFonts w:cs="Arial"/>
          <w:color w:val="000000"/>
          <w:sz w:val="22"/>
          <w:szCs w:val="22"/>
        </w:rPr>
        <w:t xml:space="preserve">, št. </w:t>
      </w:r>
      <w:r w:rsidRPr="000431A5">
        <w:rPr>
          <w:rFonts w:cs="Arial"/>
          <w:color w:val="000000"/>
          <w:sz w:val="22"/>
          <w:szCs w:val="22"/>
        </w:rPr>
        <w:t xml:space="preserve">303-174/2020/4 z dne </w:t>
      </w:r>
      <w:r w:rsidR="00E03790">
        <w:rPr>
          <w:rFonts w:cs="Arial"/>
          <w:color w:val="000000"/>
          <w:sz w:val="22"/>
          <w:szCs w:val="22"/>
        </w:rPr>
        <w:t>12. 8. 2021</w:t>
      </w:r>
      <w:r w:rsidRPr="000431A5">
        <w:rPr>
          <w:rFonts w:cs="Arial"/>
          <w:color w:val="000000"/>
          <w:sz w:val="22"/>
          <w:szCs w:val="22"/>
        </w:rPr>
        <w:t>,</w:t>
      </w:r>
    </w:p>
    <w:p w14:paraId="330BC2B4" w14:textId="77777777" w:rsidR="00BE1803" w:rsidRPr="005A6D56" w:rsidRDefault="001F551E"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o</w:t>
      </w:r>
      <w:r w:rsidR="00BE1803" w:rsidRPr="005A6D56">
        <w:rPr>
          <w:rFonts w:cs="Arial"/>
          <w:color w:val="000000"/>
          <w:sz w:val="22"/>
          <w:szCs w:val="22"/>
        </w:rPr>
        <w:t>dločitv</w:t>
      </w:r>
      <w:r w:rsidR="007278DA" w:rsidRPr="005A6D56">
        <w:rPr>
          <w:rFonts w:cs="Arial"/>
          <w:color w:val="000000"/>
          <w:sz w:val="22"/>
          <w:szCs w:val="22"/>
        </w:rPr>
        <w:t>e</w:t>
      </w:r>
      <w:r w:rsidR="00BE1803" w:rsidRPr="005A6D56">
        <w:rPr>
          <w:rFonts w:cs="Arial"/>
          <w:color w:val="000000"/>
          <w:sz w:val="22"/>
          <w:szCs w:val="22"/>
        </w:rPr>
        <w:t xml:space="preserve"> o podpori Službe Vlade R</w:t>
      </w:r>
      <w:r w:rsidR="00EC4E37" w:rsidRPr="005A6D56">
        <w:rPr>
          <w:rFonts w:cs="Arial"/>
          <w:color w:val="000000"/>
          <w:sz w:val="22"/>
          <w:szCs w:val="22"/>
        </w:rPr>
        <w:t>epublike Slovenije</w:t>
      </w:r>
      <w:r w:rsidR="00BE1803" w:rsidRPr="005A6D56">
        <w:rPr>
          <w:rFonts w:cs="Arial"/>
          <w:color w:val="000000"/>
          <w:sz w:val="22"/>
          <w:szCs w:val="22"/>
        </w:rPr>
        <w:t xml:space="preserve"> za razvoj in evropsko kohezijsko politiko v vlogi </w:t>
      </w:r>
      <w:r w:rsidRPr="005A6D56">
        <w:rPr>
          <w:rFonts w:cs="Arial"/>
          <w:color w:val="000000"/>
          <w:sz w:val="22"/>
          <w:szCs w:val="22"/>
        </w:rPr>
        <w:t>o</w:t>
      </w:r>
      <w:r w:rsidR="00BE1803" w:rsidRPr="005A6D56">
        <w:rPr>
          <w:rFonts w:cs="Arial"/>
          <w:color w:val="000000"/>
          <w:sz w:val="22"/>
          <w:szCs w:val="22"/>
        </w:rPr>
        <w:t xml:space="preserve">rgana upravljanja za </w:t>
      </w:r>
      <w:r w:rsidR="009C315F" w:rsidRPr="005A6D56">
        <w:rPr>
          <w:rFonts w:cs="Arial"/>
          <w:color w:val="000000"/>
          <w:sz w:val="22"/>
          <w:szCs w:val="22"/>
        </w:rPr>
        <w:t xml:space="preserve">strukturna sklada </w:t>
      </w:r>
      <w:r w:rsidR="00BE1803" w:rsidRPr="005A6D56">
        <w:rPr>
          <w:rFonts w:cs="Arial"/>
          <w:color w:val="000000"/>
          <w:sz w:val="22"/>
          <w:szCs w:val="22"/>
        </w:rPr>
        <w:t>in kohezijski sklad</w:t>
      </w:r>
      <w:r w:rsidR="0004066F" w:rsidRPr="005A6D56">
        <w:rPr>
          <w:rFonts w:cs="Arial"/>
          <w:color w:val="000000"/>
          <w:sz w:val="22"/>
          <w:szCs w:val="22"/>
        </w:rPr>
        <w:t>,</w:t>
      </w:r>
      <w:r w:rsidR="00BE1803" w:rsidRPr="005A6D56">
        <w:rPr>
          <w:rFonts w:cs="Arial"/>
          <w:color w:val="000000"/>
          <w:sz w:val="22"/>
          <w:szCs w:val="22"/>
        </w:rPr>
        <w:t xml:space="preserve"> št. </w:t>
      </w:r>
      <w:r w:rsidR="003D3ABA" w:rsidRPr="005A6D56">
        <w:rPr>
          <w:rFonts w:cs="Arial"/>
          <w:color w:val="000000"/>
          <w:sz w:val="22"/>
          <w:szCs w:val="22"/>
        </w:rPr>
        <w:t>…</w:t>
      </w:r>
      <w:r w:rsidR="00B65C6E" w:rsidRPr="005A6D56">
        <w:rPr>
          <w:rFonts w:cs="Arial"/>
          <w:color w:val="000000"/>
          <w:sz w:val="22"/>
          <w:szCs w:val="22"/>
        </w:rPr>
        <w:t>,</w:t>
      </w:r>
      <w:r w:rsidR="003D3ABA" w:rsidRPr="005A6D56">
        <w:rPr>
          <w:rFonts w:cs="Arial"/>
          <w:color w:val="000000"/>
          <w:sz w:val="22"/>
          <w:szCs w:val="22"/>
        </w:rPr>
        <w:t xml:space="preserve"> </w:t>
      </w:r>
      <w:r w:rsidR="00BE1803" w:rsidRPr="005A6D56">
        <w:rPr>
          <w:rFonts w:cs="Arial"/>
          <w:color w:val="000000"/>
          <w:sz w:val="22"/>
          <w:szCs w:val="22"/>
        </w:rPr>
        <w:t xml:space="preserve">z dne </w:t>
      </w:r>
      <w:r w:rsidR="003D3ABA" w:rsidRPr="005A6D56">
        <w:rPr>
          <w:rFonts w:cs="Arial"/>
          <w:color w:val="000000"/>
          <w:sz w:val="22"/>
          <w:szCs w:val="22"/>
        </w:rPr>
        <w:t>…</w:t>
      </w:r>
      <w:r w:rsidR="00B03F5D" w:rsidRPr="005A6D56">
        <w:rPr>
          <w:rFonts w:cs="Arial"/>
          <w:color w:val="000000"/>
          <w:sz w:val="22"/>
          <w:szCs w:val="22"/>
        </w:rPr>
        <w:t>(v nadaljnjem besedilu: odločitev organa upravljanja o podpori)</w:t>
      </w:r>
      <w:r w:rsidR="003D3ABA" w:rsidRPr="005A6D56">
        <w:rPr>
          <w:rFonts w:cs="Arial"/>
          <w:color w:val="000000"/>
          <w:sz w:val="22"/>
          <w:szCs w:val="22"/>
        </w:rPr>
        <w:t>,</w:t>
      </w:r>
    </w:p>
    <w:p w14:paraId="6539400A" w14:textId="77777777" w:rsidR="00BE1803" w:rsidRPr="005A6D56" w:rsidRDefault="00EC4E37"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j</w:t>
      </w:r>
      <w:r w:rsidR="00BE1803" w:rsidRPr="005A6D56">
        <w:rPr>
          <w:rFonts w:cs="Arial"/>
          <w:color w:val="000000"/>
          <w:sz w:val="22"/>
          <w:szCs w:val="22"/>
        </w:rPr>
        <w:t>avn</w:t>
      </w:r>
      <w:r w:rsidR="007278DA" w:rsidRPr="005A6D56">
        <w:rPr>
          <w:rFonts w:cs="Arial"/>
          <w:color w:val="000000"/>
          <w:sz w:val="22"/>
          <w:szCs w:val="22"/>
        </w:rPr>
        <w:t>ega</w:t>
      </w:r>
      <w:r w:rsidR="00BE1803" w:rsidRPr="005A6D56">
        <w:rPr>
          <w:rFonts w:cs="Arial"/>
          <w:color w:val="000000"/>
          <w:sz w:val="22"/>
          <w:szCs w:val="22"/>
        </w:rPr>
        <w:t xml:space="preserve"> razpis</w:t>
      </w:r>
      <w:r w:rsidR="007278DA" w:rsidRPr="005A6D56">
        <w:rPr>
          <w:rFonts w:cs="Arial"/>
          <w:color w:val="000000"/>
          <w:sz w:val="22"/>
          <w:szCs w:val="22"/>
        </w:rPr>
        <w:t>a</w:t>
      </w:r>
      <w:r w:rsidR="00597C0C" w:rsidRPr="005A6D56">
        <w:rPr>
          <w:rFonts w:cs="Arial"/>
          <w:color w:val="000000"/>
          <w:sz w:val="22"/>
          <w:szCs w:val="22"/>
        </w:rPr>
        <w:t xml:space="preserve"> </w:t>
      </w:r>
      <w:r w:rsidR="00322B44" w:rsidRPr="005A6D56">
        <w:rPr>
          <w:rFonts w:cs="Arial"/>
          <w:color w:val="000000"/>
          <w:sz w:val="22"/>
          <w:szCs w:val="22"/>
        </w:rPr>
        <w:t xml:space="preserve">Usposabljanje mentorjev za izvajanje praktičnega usposabljanja z delom po izobraževalnih programih za pridobitev izobrazbe v letih 2021-2023 </w:t>
      </w:r>
      <w:r w:rsidR="00BE1803" w:rsidRPr="005A6D56">
        <w:rPr>
          <w:rFonts w:cs="Arial"/>
          <w:color w:val="000000"/>
          <w:sz w:val="22"/>
          <w:szCs w:val="22"/>
        </w:rPr>
        <w:t>Ministrstva za izobraževanje, znanost in šport</w:t>
      </w:r>
      <w:r w:rsidR="00CF5DA9" w:rsidRPr="005A6D56">
        <w:rPr>
          <w:rFonts w:cs="Arial"/>
          <w:color w:val="000000"/>
          <w:sz w:val="22"/>
          <w:szCs w:val="22"/>
        </w:rPr>
        <w:t xml:space="preserve">, </w:t>
      </w:r>
      <w:r w:rsidR="00A4136B" w:rsidRPr="005A6D56">
        <w:rPr>
          <w:rFonts w:cs="Arial"/>
          <w:color w:val="000000"/>
          <w:sz w:val="22"/>
          <w:szCs w:val="22"/>
        </w:rPr>
        <w:t xml:space="preserve">Uradni list RS, </w:t>
      </w:r>
      <w:r w:rsidR="00BE1803" w:rsidRPr="005A6D56">
        <w:rPr>
          <w:rFonts w:cs="Arial"/>
          <w:color w:val="000000"/>
          <w:sz w:val="22"/>
          <w:szCs w:val="22"/>
        </w:rPr>
        <w:t xml:space="preserve">št. </w:t>
      </w:r>
      <w:r w:rsidR="003D3ABA" w:rsidRPr="005A6D56">
        <w:rPr>
          <w:rFonts w:cs="Arial"/>
          <w:color w:val="000000"/>
          <w:sz w:val="22"/>
          <w:szCs w:val="22"/>
        </w:rPr>
        <w:t>…</w:t>
      </w:r>
      <w:r w:rsidR="00B65C6E" w:rsidRPr="005A6D56">
        <w:rPr>
          <w:rFonts w:cs="Arial"/>
          <w:color w:val="000000"/>
          <w:sz w:val="22"/>
          <w:szCs w:val="22"/>
        </w:rPr>
        <w:t>,</w:t>
      </w:r>
      <w:r w:rsidR="0004066F" w:rsidRPr="005A6D56">
        <w:rPr>
          <w:rFonts w:cs="Arial"/>
          <w:color w:val="000000"/>
          <w:sz w:val="22"/>
          <w:szCs w:val="22"/>
        </w:rPr>
        <w:t xml:space="preserve"> z dne</w:t>
      </w:r>
      <w:r w:rsidR="005E6E11" w:rsidRPr="005A6D56">
        <w:rPr>
          <w:rFonts w:cs="Arial"/>
          <w:color w:val="000000"/>
          <w:sz w:val="22"/>
          <w:szCs w:val="22"/>
        </w:rPr>
        <w:t xml:space="preserve"> …</w:t>
      </w:r>
      <w:r w:rsidR="00A4136B" w:rsidRPr="005A6D56">
        <w:rPr>
          <w:rFonts w:cs="Arial"/>
          <w:color w:val="000000"/>
          <w:sz w:val="22"/>
          <w:szCs w:val="22"/>
        </w:rPr>
        <w:t>,</w:t>
      </w:r>
    </w:p>
    <w:p w14:paraId="605AB8DD" w14:textId="2AC8C846" w:rsidR="00EF0908" w:rsidRPr="005A6D56" w:rsidRDefault="001F551E" w:rsidP="00E963C8">
      <w:pPr>
        <w:numPr>
          <w:ilvl w:val="0"/>
          <w:numId w:val="4"/>
        </w:numPr>
        <w:tabs>
          <w:tab w:val="clear" w:pos="360"/>
          <w:tab w:val="num" w:pos="1080"/>
        </w:tabs>
        <w:jc w:val="both"/>
        <w:rPr>
          <w:rFonts w:cs="Arial"/>
          <w:color w:val="000000"/>
          <w:sz w:val="22"/>
          <w:szCs w:val="22"/>
        </w:rPr>
      </w:pPr>
      <w:r w:rsidRPr="005A6D56">
        <w:rPr>
          <w:rFonts w:cs="Arial"/>
          <w:color w:val="000000"/>
          <w:sz w:val="22"/>
          <w:szCs w:val="22"/>
        </w:rPr>
        <w:t>sklep</w:t>
      </w:r>
      <w:r w:rsidR="002D469A" w:rsidRPr="005A6D56">
        <w:rPr>
          <w:rFonts w:cs="Arial"/>
          <w:color w:val="000000"/>
          <w:sz w:val="22"/>
          <w:szCs w:val="22"/>
        </w:rPr>
        <w:t>a</w:t>
      </w:r>
      <w:r w:rsidRPr="005A6D56">
        <w:rPr>
          <w:rFonts w:cs="Arial"/>
          <w:color w:val="000000"/>
          <w:sz w:val="22"/>
          <w:szCs w:val="22"/>
        </w:rPr>
        <w:t xml:space="preserve"> o izb</w:t>
      </w:r>
      <w:r w:rsidR="00EC2731" w:rsidRPr="005A6D56">
        <w:rPr>
          <w:rFonts w:cs="Arial"/>
          <w:color w:val="000000"/>
          <w:sz w:val="22"/>
          <w:szCs w:val="22"/>
        </w:rPr>
        <w:t>o</w:t>
      </w:r>
      <w:r w:rsidRPr="005A6D56">
        <w:rPr>
          <w:rFonts w:cs="Arial"/>
          <w:color w:val="000000"/>
          <w:sz w:val="22"/>
          <w:szCs w:val="22"/>
        </w:rPr>
        <w:t>r</w:t>
      </w:r>
      <w:r w:rsidR="00EC2731" w:rsidRPr="005A6D56">
        <w:rPr>
          <w:rFonts w:cs="Arial"/>
          <w:color w:val="000000"/>
          <w:sz w:val="22"/>
          <w:szCs w:val="22"/>
        </w:rPr>
        <w:t>u</w:t>
      </w:r>
      <w:r w:rsidR="00E102A9" w:rsidRPr="005A6D56">
        <w:rPr>
          <w:rFonts w:cs="Arial"/>
          <w:color w:val="000000"/>
          <w:sz w:val="22"/>
          <w:szCs w:val="22"/>
        </w:rPr>
        <w:t xml:space="preserve"> Ministrstva za izobraževanje, znanost in šport</w:t>
      </w:r>
      <w:r w:rsidRPr="005A6D56">
        <w:rPr>
          <w:rFonts w:cs="Arial"/>
          <w:color w:val="000000"/>
          <w:sz w:val="22"/>
          <w:szCs w:val="22"/>
        </w:rPr>
        <w:t xml:space="preserve">, št. </w:t>
      </w:r>
      <w:r w:rsidR="003D3ABA" w:rsidRPr="005A6D56">
        <w:rPr>
          <w:rFonts w:cs="Arial"/>
          <w:color w:val="000000"/>
          <w:sz w:val="22"/>
          <w:szCs w:val="22"/>
        </w:rPr>
        <w:t>…</w:t>
      </w:r>
      <w:r w:rsidR="00B65C6E" w:rsidRPr="005A6D56">
        <w:rPr>
          <w:rFonts w:cs="Arial"/>
          <w:color w:val="000000"/>
          <w:sz w:val="22"/>
          <w:szCs w:val="22"/>
        </w:rPr>
        <w:t>,</w:t>
      </w:r>
      <w:r w:rsidR="003D3ABA" w:rsidRPr="005A6D56">
        <w:rPr>
          <w:rFonts w:cs="Arial"/>
          <w:color w:val="000000"/>
          <w:sz w:val="22"/>
          <w:szCs w:val="22"/>
        </w:rPr>
        <w:t xml:space="preserve"> </w:t>
      </w:r>
      <w:r w:rsidRPr="005A6D56">
        <w:rPr>
          <w:rFonts w:cs="Arial"/>
          <w:color w:val="000000"/>
          <w:sz w:val="22"/>
          <w:szCs w:val="22"/>
        </w:rPr>
        <w:t xml:space="preserve">z dne </w:t>
      </w:r>
      <w:r w:rsidR="003D3ABA" w:rsidRPr="005A6D56">
        <w:rPr>
          <w:rFonts w:cs="Arial"/>
          <w:color w:val="000000"/>
          <w:sz w:val="22"/>
          <w:szCs w:val="22"/>
        </w:rPr>
        <w:t xml:space="preserve">… </w:t>
      </w:r>
      <w:r w:rsidR="00EC4E37" w:rsidRPr="005A6D56">
        <w:rPr>
          <w:rFonts w:cs="Arial"/>
          <w:color w:val="000000"/>
          <w:sz w:val="22"/>
          <w:szCs w:val="22"/>
        </w:rPr>
        <w:t>(v nadaljnjem besedilu: sklep o izb</w:t>
      </w:r>
      <w:r w:rsidR="00EC2731" w:rsidRPr="005A6D56">
        <w:rPr>
          <w:rFonts w:cs="Arial"/>
          <w:color w:val="000000"/>
          <w:sz w:val="22"/>
          <w:szCs w:val="22"/>
        </w:rPr>
        <w:t>o</w:t>
      </w:r>
      <w:r w:rsidR="00EC4E37" w:rsidRPr="005A6D56">
        <w:rPr>
          <w:rFonts w:cs="Arial"/>
          <w:color w:val="000000"/>
          <w:sz w:val="22"/>
          <w:szCs w:val="22"/>
        </w:rPr>
        <w:t>r</w:t>
      </w:r>
      <w:r w:rsidR="00EC2731" w:rsidRPr="005A6D56">
        <w:rPr>
          <w:rFonts w:cs="Arial"/>
          <w:color w:val="000000"/>
          <w:sz w:val="22"/>
          <w:szCs w:val="22"/>
        </w:rPr>
        <w:t>u</w:t>
      </w:r>
      <w:r w:rsidR="00EC4E37" w:rsidRPr="005A6D56">
        <w:rPr>
          <w:rFonts w:cs="Arial"/>
          <w:color w:val="000000"/>
          <w:sz w:val="22"/>
          <w:szCs w:val="22"/>
        </w:rPr>
        <w:t>)</w:t>
      </w:r>
      <w:r w:rsidR="00180505">
        <w:rPr>
          <w:rFonts w:cs="Arial"/>
          <w:color w:val="000000"/>
          <w:sz w:val="22"/>
          <w:szCs w:val="22"/>
        </w:rPr>
        <w:t>.</w:t>
      </w:r>
    </w:p>
    <w:p w14:paraId="5AA07ED0" w14:textId="77777777" w:rsidR="006E5134" w:rsidRPr="005A6D56" w:rsidRDefault="006E5134" w:rsidP="003A69A9">
      <w:pPr>
        <w:pStyle w:val="Telobesedila"/>
        <w:rPr>
          <w:rFonts w:ascii="Arial" w:hAnsi="Arial" w:cs="Arial"/>
          <w:color w:val="000000"/>
          <w:sz w:val="22"/>
          <w:szCs w:val="22"/>
        </w:rPr>
      </w:pPr>
    </w:p>
    <w:p w14:paraId="5A2DC7F4" w14:textId="77777777" w:rsidR="00630EC1" w:rsidRPr="001C2D4A" w:rsidRDefault="00630EC1" w:rsidP="001C2D4A">
      <w:pPr>
        <w:pStyle w:val="Odstavekseznama"/>
        <w:numPr>
          <w:ilvl w:val="0"/>
          <w:numId w:val="18"/>
        </w:numPr>
        <w:jc w:val="center"/>
        <w:rPr>
          <w:rFonts w:cs="Arial"/>
          <w:color w:val="000000"/>
          <w:sz w:val="22"/>
          <w:szCs w:val="22"/>
        </w:rPr>
      </w:pPr>
      <w:r w:rsidRPr="001C2D4A">
        <w:rPr>
          <w:rFonts w:cs="Arial"/>
          <w:color w:val="000000"/>
          <w:sz w:val="22"/>
          <w:szCs w:val="22"/>
        </w:rPr>
        <w:t>člen</w:t>
      </w:r>
    </w:p>
    <w:p w14:paraId="295CC60A" w14:textId="77777777" w:rsidR="00630EC1" w:rsidRPr="005A6D56" w:rsidRDefault="00630EC1" w:rsidP="00630EC1">
      <w:pPr>
        <w:jc w:val="center"/>
        <w:rPr>
          <w:rFonts w:cs="Arial"/>
          <w:color w:val="000000"/>
          <w:sz w:val="22"/>
          <w:szCs w:val="22"/>
        </w:rPr>
      </w:pPr>
      <w:r w:rsidRPr="005A6D56">
        <w:rPr>
          <w:rFonts w:cs="Arial"/>
          <w:color w:val="000000"/>
          <w:sz w:val="22"/>
          <w:szCs w:val="22"/>
        </w:rPr>
        <w:t>(ugotovitvene določbe)</w:t>
      </w:r>
    </w:p>
    <w:p w14:paraId="672644C6" w14:textId="77777777" w:rsidR="006E0923" w:rsidRPr="005A6D56" w:rsidRDefault="006E0923" w:rsidP="003A69A9">
      <w:pPr>
        <w:jc w:val="both"/>
        <w:rPr>
          <w:rFonts w:cs="Arial"/>
          <w:color w:val="000000"/>
          <w:sz w:val="22"/>
          <w:szCs w:val="22"/>
        </w:rPr>
      </w:pPr>
    </w:p>
    <w:p w14:paraId="42294349" w14:textId="77777777" w:rsidR="00F85CB9" w:rsidRPr="005A6D56" w:rsidRDefault="00F85CB9" w:rsidP="00F85CB9">
      <w:pPr>
        <w:jc w:val="both"/>
        <w:rPr>
          <w:rFonts w:cs="Arial"/>
          <w:color w:val="000000"/>
          <w:sz w:val="22"/>
          <w:szCs w:val="22"/>
        </w:rPr>
      </w:pPr>
      <w:r w:rsidRPr="005A6D56">
        <w:rPr>
          <w:rFonts w:cs="Arial"/>
          <w:color w:val="000000"/>
          <w:sz w:val="22"/>
          <w:szCs w:val="22"/>
        </w:rPr>
        <w:t xml:space="preserve">Pogodbeni stranki </w:t>
      </w:r>
      <w:r w:rsidR="00DC493A" w:rsidRPr="005A6D56">
        <w:rPr>
          <w:rFonts w:cs="Arial"/>
          <w:color w:val="000000"/>
          <w:sz w:val="22"/>
          <w:szCs w:val="22"/>
        </w:rPr>
        <w:t xml:space="preserve">nesporno </w:t>
      </w:r>
      <w:r w:rsidRPr="005A6D56">
        <w:rPr>
          <w:rFonts w:cs="Arial"/>
          <w:color w:val="000000"/>
          <w:sz w:val="22"/>
          <w:szCs w:val="22"/>
        </w:rPr>
        <w:t>ugotavljata, da:</w:t>
      </w:r>
    </w:p>
    <w:p w14:paraId="44071BD0" w14:textId="77777777" w:rsidR="006E5134" w:rsidRPr="005A6D56" w:rsidRDefault="006E5134" w:rsidP="003A69A9">
      <w:pPr>
        <w:jc w:val="both"/>
        <w:rPr>
          <w:rFonts w:cs="Arial"/>
          <w:color w:val="000000"/>
          <w:sz w:val="22"/>
          <w:szCs w:val="22"/>
        </w:rPr>
      </w:pPr>
    </w:p>
    <w:p w14:paraId="5FC2E1AA" w14:textId="77777777" w:rsidR="00DC493A" w:rsidRPr="005A6D56" w:rsidRDefault="00DC493A"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sz w:val="22"/>
          <w:szCs w:val="22"/>
        </w:rPr>
        <w:t>je ministrstvo</w:t>
      </w:r>
      <w:r w:rsidR="00DD2B22" w:rsidRPr="005A6D56">
        <w:rPr>
          <w:rFonts w:ascii="Arial" w:hAnsi="Arial" w:cs="Arial"/>
          <w:sz w:val="22"/>
          <w:szCs w:val="22"/>
        </w:rPr>
        <w:t xml:space="preserve"> </w:t>
      </w:r>
      <w:r w:rsidRPr="005A6D56">
        <w:rPr>
          <w:rFonts w:ascii="Arial" w:hAnsi="Arial" w:cs="Arial"/>
          <w:sz w:val="22"/>
          <w:szCs w:val="22"/>
        </w:rPr>
        <w:t>oseba javnega prava, ki je na podlagi</w:t>
      </w:r>
      <w:r w:rsidR="00DD2B22" w:rsidRPr="005A6D56">
        <w:rPr>
          <w:rFonts w:ascii="Arial" w:hAnsi="Arial" w:cs="Arial"/>
          <w:sz w:val="22"/>
          <w:szCs w:val="22"/>
        </w:rPr>
        <w:t xml:space="preserve"> </w:t>
      </w:r>
      <w:r w:rsidRPr="005A6D56">
        <w:rPr>
          <w:rFonts w:ascii="Arial" w:hAnsi="Arial" w:cs="Arial"/>
          <w:color w:val="000000"/>
          <w:sz w:val="22"/>
          <w:szCs w:val="22"/>
        </w:rPr>
        <w:t>slovensk</w:t>
      </w:r>
      <w:r w:rsidR="00DD2B22" w:rsidRPr="005A6D56">
        <w:rPr>
          <w:rFonts w:ascii="Arial" w:hAnsi="Arial" w:cs="Arial"/>
          <w:color w:val="000000"/>
          <w:sz w:val="22"/>
          <w:szCs w:val="22"/>
        </w:rPr>
        <w:t>e</w:t>
      </w:r>
      <w:r w:rsidRPr="005A6D56">
        <w:rPr>
          <w:rFonts w:ascii="Arial" w:hAnsi="Arial" w:cs="Arial"/>
          <w:color w:val="000000"/>
          <w:sz w:val="22"/>
          <w:szCs w:val="22"/>
        </w:rPr>
        <w:t xml:space="preserve"> kohezijsk</w:t>
      </w:r>
      <w:r w:rsidR="00DD2B22" w:rsidRPr="005A6D56">
        <w:rPr>
          <w:rFonts w:ascii="Arial" w:hAnsi="Arial" w:cs="Arial"/>
          <w:color w:val="000000"/>
          <w:sz w:val="22"/>
          <w:szCs w:val="22"/>
        </w:rPr>
        <w:t>e</w:t>
      </w:r>
      <w:r w:rsidRPr="005A6D56">
        <w:rPr>
          <w:rFonts w:ascii="Arial" w:hAnsi="Arial" w:cs="Arial"/>
          <w:color w:val="000000"/>
          <w:sz w:val="22"/>
          <w:szCs w:val="22"/>
        </w:rPr>
        <w:t xml:space="preserve"> uredb</w:t>
      </w:r>
      <w:r w:rsidR="00DD2B22" w:rsidRPr="005A6D56">
        <w:rPr>
          <w:rFonts w:ascii="Arial" w:hAnsi="Arial" w:cs="Arial"/>
          <w:color w:val="000000"/>
          <w:sz w:val="22"/>
          <w:szCs w:val="22"/>
        </w:rPr>
        <w:t>e</w:t>
      </w:r>
      <w:r w:rsidRPr="005A6D56">
        <w:rPr>
          <w:rFonts w:ascii="Arial" w:hAnsi="Arial" w:cs="Arial"/>
          <w:sz w:val="22"/>
          <w:szCs w:val="22"/>
        </w:rPr>
        <w:t xml:space="preserve"> dolžno opravljati predpisane naloge v okviru načrtovanja evropske kohezijske politike</w:t>
      </w:r>
      <w:r w:rsidR="009C315F" w:rsidRPr="005A6D56">
        <w:rPr>
          <w:rFonts w:ascii="Arial" w:hAnsi="Arial" w:cs="Arial"/>
          <w:sz w:val="22"/>
          <w:szCs w:val="22"/>
        </w:rPr>
        <w:t>,</w:t>
      </w:r>
      <w:r w:rsidR="00CF5DA9" w:rsidRPr="005A6D56">
        <w:rPr>
          <w:rFonts w:ascii="Arial" w:hAnsi="Arial" w:cs="Arial"/>
          <w:sz w:val="22"/>
          <w:szCs w:val="22"/>
        </w:rPr>
        <w:t xml:space="preserve"> </w:t>
      </w:r>
      <w:r w:rsidRPr="005A6D56">
        <w:rPr>
          <w:rFonts w:ascii="Arial" w:hAnsi="Arial" w:cs="Arial"/>
          <w:sz w:val="22"/>
          <w:szCs w:val="22"/>
        </w:rPr>
        <w:t>načina izbora operacij in izvajanja operacij,</w:t>
      </w:r>
      <w:r w:rsidR="009C315F" w:rsidRPr="005A6D56">
        <w:rPr>
          <w:rFonts w:ascii="Arial" w:hAnsi="Arial" w:cs="Arial"/>
          <w:sz w:val="22"/>
          <w:szCs w:val="22"/>
        </w:rPr>
        <w:t xml:space="preserve"> pri čemer nastopa v vlogi posredniškega organa,</w:t>
      </w:r>
    </w:p>
    <w:p w14:paraId="52580E33" w14:textId="77777777" w:rsidR="00DC493A" w:rsidRPr="005A6D56" w:rsidRDefault="00DC493A" w:rsidP="00E963C8">
      <w:pPr>
        <w:numPr>
          <w:ilvl w:val="0"/>
          <w:numId w:val="5"/>
        </w:numPr>
        <w:tabs>
          <w:tab w:val="clear" w:pos="360"/>
          <w:tab w:val="num" w:pos="1080"/>
        </w:tabs>
        <w:jc w:val="both"/>
        <w:rPr>
          <w:rFonts w:cs="Arial"/>
          <w:sz w:val="22"/>
          <w:szCs w:val="22"/>
        </w:rPr>
      </w:pPr>
      <w:r w:rsidRPr="005A6D56">
        <w:rPr>
          <w:rFonts w:cs="Arial"/>
          <w:sz w:val="22"/>
          <w:szCs w:val="22"/>
        </w:rPr>
        <w:t>predstavljajo sredstva, dodeljena upravičencu v skladu s to pogodbo, sredstva evropske kohezijske politike, ki se upravičencu na podlagi te pogodbe izplačajo kot sredstva iz proračuna Evropske unije</w:t>
      </w:r>
      <w:r w:rsidR="00944947" w:rsidRPr="005A6D56">
        <w:rPr>
          <w:rFonts w:cs="Arial"/>
          <w:sz w:val="22"/>
          <w:szCs w:val="22"/>
        </w:rPr>
        <w:t xml:space="preserve"> </w:t>
      </w:r>
      <w:r w:rsidRPr="005A6D56">
        <w:rPr>
          <w:rFonts w:cs="Arial"/>
          <w:sz w:val="22"/>
          <w:szCs w:val="22"/>
        </w:rPr>
        <w:t>in proračuna Republike Slovenije (slovenska udeležba),</w:t>
      </w:r>
    </w:p>
    <w:p w14:paraId="17259365" w14:textId="77777777" w:rsidR="00D14AED" w:rsidRPr="005A6D56" w:rsidRDefault="00D14AED" w:rsidP="00E963C8">
      <w:pPr>
        <w:numPr>
          <w:ilvl w:val="0"/>
          <w:numId w:val="5"/>
        </w:numPr>
        <w:tabs>
          <w:tab w:val="clear" w:pos="360"/>
          <w:tab w:val="num" w:pos="1080"/>
        </w:tabs>
        <w:jc w:val="both"/>
        <w:rPr>
          <w:rFonts w:cs="Arial"/>
          <w:sz w:val="22"/>
          <w:szCs w:val="22"/>
        </w:rPr>
      </w:pPr>
      <w:r w:rsidRPr="005A6D56">
        <w:rPr>
          <w:rFonts w:cs="Arial"/>
          <w:sz w:val="22"/>
          <w:szCs w:val="22"/>
        </w:rPr>
        <w:t>je namen sofinanciranja operacij iz sredstev evropske kohezijske politike izključno sofinanciranje tistih upravičenih stroškov in izdatkov izbranih operacij ali njihovih delov, ki niso obremenjene s kršitvami veljavnih predpisov ali te pogodbe,</w:t>
      </w:r>
    </w:p>
    <w:p w14:paraId="17944D81" w14:textId="77777777" w:rsidR="00812639" w:rsidRPr="005A6D56" w:rsidRDefault="00F85CB9"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 xml:space="preserve">je javni razpis kot način izbora operacije za dodelitev sredstev potrdila Služba Vlade Republike Slovenije za razvoj in evropsko kohezijsko politiko, ki na podlagi slovenske </w:t>
      </w:r>
      <w:r w:rsidRPr="005A6D56">
        <w:rPr>
          <w:rFonts w:ascii="Arial" w:hAnsi="Arial" w:cs="Arial"/>
          <w:color w:val="000000"/>
          <w:sz w:val="22"/>
          <w:szCs w:val="22"/>
        </w:rPr>
        <w:lastRenderedPageBreak/>
        <w:t xml:space="preserve">kohezijske uredbe  nastopa v vlogi organa upravljanja, z odločitvijo </w:t>
      </w:r>
      <w:r w:rsidR="00B03F5D" w:rsidRPr="005A6D56">
        <w:rPr>
          <w:rFonts w:ascii="Arial" w:hAnsi="Arial" w:cs="Arial"/>
          <w:color w:val="000000"/>
          <w:sz w:val="22"/>
          <w:szCs w:val="22"/>
        </w:rPr>
        <w:t xml:space="preserve">organa upravljanja </w:t>
      </w:r>
      <w:r w:rsidRPr="005A6D56">
        <w:rPr>
          <w:rFonts w:ascii="Arial" w:hAnsi="Arial" w:cs="Arial"/>
          <w:color w:val="000000"/>
          <w:sz w:val="22"/>
          <w:szCs w:val="22"/>
        </w:rPr>
        <w:t>o podpori,</w:t>
      </w:r>
    </w:p>
    <w:p w14:paraId="2F6E101A" w14:textId="77777777" w:rsidR="00EF0908" w:rsidRPr="00812639" w:rsidRDefault="00EF0908" w:rsidP="00E963C8">
      <w:pPr>
        <w:pStyle w:val="Telobesedila"/>
        <w:numPr>
          <w:ilvl w:val="0"/>
          <w:numId w:val="5"/>
        </w:numPr>
        <w:tabs>
          <w:tab w:val="clear" w:pos="360"/>
          <w:tab w:val="num" w:pos="1080"/>
        </w:tabs>
        <w:rPr>
          <w:rFonts w:ascii="Arial" w:hAnsi="Arial" w:cs="Arial"/>
          <w:color w:val="000000"/>
          <w:sz w:val="22"/>
          <w:szCs w:val="22"/>
        </w:rPr>
      </w:pPr>
      <w:r w:rsidRPr="00812639">
        <w:rPr>
          <w:rFonts w:ascii="Arial" w:hAnsi="Arial" w:cs="Arial"/>
          <w:color w:val="000000"/>
          <w:sz w:val="22"/>
          <w:szCs w:val="22"/>
        </w:rPr>
        <w:t xml:space="preserve">se je upravičenec </w:t>
      </w:r>
      <w:r w:rsidR="00597C0C" w:rsidRPr="00812639">
        <w:rPr>
          <w:rFonts w:ascii="Arial" w:hAnsi="Arial" w:cs="Arial"/>
          <w:color w:val="000000"/>
          <w:sz w:val="22"/>
          <w:szCs w:val="22"/>
        </w:rPr>
        <w:t xml:space="preserve">v imenu konzorcija partnerjev </w:t>
      </w:r>
      <w:r w:rsidRPr="00812639">
        <w:rPr>
          <w:rFonts w:ascii="Arial" w:hAnsi="Arial" w:cs="Arial"/>
          <w:color w:val="000000"/>
          <w:sz w:val="22"/>
          <w:szCs w:val="22"/>
        </w:rPr>
        <w:t xml:space="preserve">prijavil na javni razpis za dodelitev sredstev </w:t>
      </w:r>
      <w:r w:rsidR="001A4EAF" w:rsidRPr="00204383">
        <w:rPr>
          <w:rFonts w:ascii="Arial" w:hAnsi="Arial" w:cs="Arial"/>
          <w:color w:val="000000"/>
          <w:sz w:val="22"/>
          <w:szCs w:val="22"/>
        </w:rPr>
        <w:t xml:space="preserve">Usposabljanje mentorjev za izvajanje praktičnega usposabljanja z delom po izobraževalnih programih za pridobitev izobrazbe </w:t>
      </w:r>
      <w:r w:rsidR="00812639" w:rsidRPr="001F178D">
        <w:rPr>
          <w:rFonts w:ascii="Arial" w:hAnsi="Arial" w:cs="Arial"/>
          <w:color w:val="000000"/>
          <w:sz w:val="22"/>
          <w:szCs w:val="22"/>
        </w:rPr>
        <w:t>v</w:t>
      </w:r>
      <w:r w:rsidR="001A4EAF" w:rsidRPr="00996BC4">
        <w:rPr>
          <w:rFonts w:ascii="Arial" w:hAnsi="Arial" w:cs="Arial"/>
          <w:color w:val="000000"/>
          <w:sz w:val="22"/>
          <w:szCs w:val="22"/>
        </w:rPr>
        <w:t xml:space="preserve"> letih 2021-2023</w:t>
      </w:r>
      <w:r w:rsidR="001A4EAF" w:rsidRPr="00812639" w:rsidDel="001A4EAF">
        <w:rPr>
          <w:rFonts w:ascii="Arial" w:hAnsi="Arial" w:cs="Arial"/>
          <w:color w:val="000000"/>
          <w:sz w:val="22"/>
          <w:szCs w:val="22"/>
        </w:rPr>
        <w:t xml:space="preserve"> </w:t>
      </w:r>
      <w:r w:rsidRPr="00812639">
        <w:rPr>
          <w:rFonts w:ascii="Arial" w:hAnsi="Arial" w:cs="Arial"/>
          <w:color w:val="000000"/>
          <w:sz w:val="22"/>
          <w:szCs w:val="22"/>
        </w:rPr>
        <w:t>(v nadaljnjem besedilu: javni razpis)</w:t>
      </w:r>
      <w:r w:rsidR="001A4EAF" w:rsidRPr="00812639">
        <w:rPr>
          <w:rFonts w:ascii="Arial" w:hAnsi="Arial" w:cs="Arial"/>
          <w:color w:val="000000"/>
          <w:sz w:val="22"/>
          <w:szCs w:val="22"/>
        </w:rPr>
        <w:t xml:space="preserve"> </w:t>
      </w:r>
      <w:r w:rsidR="00F123B5" w:rsidRPr="00812639">
        <w:rPr>
          <w:rFonts w:ascii="Arial" w:hAnsi="Arial" w:cs="Arial"/>
          <w:color w:val="000000"/>
          <w:sz w:val="22"/>
          <w:szCs w:val="22"/>
        </w:rPr>
        <w:t xml:space="preserve">in pri izvajanju te operacije nastopa s </w:t>
      </w:r>
      <w:proofErr w:type="spellStart"/>
      <w:r w:rsidR="00F123B5" w:rsidRPr="00812639">
        <w:rPr>
          <w:rFonts w:ascii="Arial" w:hAnsi="Arial" w:cs="Arial"/>
          <w:color w:val="000000"/>
          <w:sz w:val="22"/>
          <w:szCs w:val="22"/>
        </w:rPr>
        <w:t>konzorcijskimi</w:t>
      </w:r>
      <w:proofErr w:type="spellEnd"/>
      <w:r w:rsidR="00F123B5" w:rsidRPr="00812639">
        <w:rPr>
          <w:rFonts w:ascii="Arial" w:hAnsi="Arial" w:cs="Arial"/>
          <w:color w:val="000000"/>
          <w:sz w:val="22"/>
          <w:szCs w:val="22"/>
        </w:rPr>
        <w:t xml:space="preserve"> partnerji, s katerimi ima sklenjeno </w:t>
      </w:r>
      <w:proofErr w:type="spellStart"/>
      <w:r w:rsidR="00F123B5" w:rsidRPr="00812639">
        <w:rPr>
          <w:rFonts w:ascii="Arial" w:hAnsi="Arial" w:cs="Arial"/>
          <w:color w:val="000000"/>
          <w:sz w:val="22"/>
          <w:szCs w:val="22"/>
        </w:rPr>
        <w:t>konzorcijsko</w:t>
      </w:r>
      <w:proofErr w:type="spellEnd"/>
      <w:r w:rsidR="00F123B5" w:rsidRPr="00812639">
        <w:rPr>
          <w:rFonts w:ascii="Arial" w:hAnsi="Arial" w:cs="Arial"/>
          <w:color w:val="000000"/>
          <w:sz w:val="22"/>
          <w:szCs w:val="22"/>
        </w:rPr>
        <w:t xml:space="preserve"> pogodbo, št…. z dne…</w:t>
      </w:r>
      <w:r w:rsidR="00553A63" w:rsidRPr="00812639">
        <w:rPr>
          <w:rFonts w:ascii="Arial" w:hAnsi="Arial" w:cs="Arial"/>
          <w:color w:val="000000"/>
          <w:sz w:val="22"/>
          <w:szCs w:val="22"/>
        </w:rPr>
        <w:t>,</w:t>
      </w:r>
      <w:r w:rsidR="00F123B5" w:rsidRPr="00812639">
        <w:rPr>
          <w:rFonts w:ascii="Arial" w:hAnsi="Arial" w:cs="Arial"/>
          <w:color w:val="000000"/>
          <w:sz w:val="22"/>
          <w:szCs w:val="22"/>
        </w:rPr>
        <w:t xml:space="preserve">  ki je sestavni del te pogodbe kot priloga </w:t>
      </w:r>
      <w:r w:rsidR="00343920">
        <w:rPr>
          <w:rFonts w:ascii="Arial" w:hAnsi="Arial" w:cs="Arial"/>
          <w:color w:val="000000"/>
          <w:sz w:val="22"/>
          <w:szCs w:val="22"/>
        </w:rPr>
        <w:t>3</w:t>
      </w:r>
      <w:r w:rsidR="00F123B5" w:rsidRPr="00812639">
        <w:rPr>
          <w:rFonts w:ascii="Arial" w:hAnsi="Arial" w:cs="Arial"/>
          <w:color w:val="000000"/>
          <w:sz w:val="22"/>
          <w:szCs w:val="22"/>
        </w:rPr>
        <w:t>,</w:t>
      </w:r>
    </w:p>
    <w:p w14:paraId="2C6C7ECD" w14:textId="77777777" w:rsidR="00E460EB" w:rsidRPr="005A6D56" w:rsidRDefault="00E315B2" w:rsidP="00E963C8">
      <w:pPr>
        <w:numPr>
          <w:ilvl w:val="0"/>
          <w:numId w:val="5"/>
        </w:numPr>
        <w:tabs>
          <w:tab w:val="clear" w:pos="360"/>
          <w:tab w:val="num" w:pos="1080"/>
        </w:tabs>
        <w:rPr>
          <w:rFonts w:cs="Arial"/>
          <w:color w:val="000000"/>
          <w:sz w:val="22"/>
          <w:szCs w:val="22"/>
        </w:rPr>
      </w:pPr>
      <w:r w:rsidRPr="005A6D56">
        <w:rPr>
          <w:rFonts w:cs="Arial"/>
          <w:color w:val="000000"/>
          <w:sz w:val="22"/>
          <w:szCs w:val="22"/>
        </w:rPr>
        <w:t xml:space="preserve">je bil upravičenec izbran s sklepom </w:t>
      </w:r>
      <w:r w:rsidR="00EC4E37" w:rsidRPr="005A6D56">
        <w:rPr>
          <w:rFonts w:cs="Arial"/>
          <w:color w:val="000000"/>
          <w:sz w:val="22"/>
          <w:szCs w:val="22"/>
        </w:rPr>
        <w:t>o izb</w:t>
      </w:r>
      <w:r w:rsidR="00EC2731" w:rsidRPr="005A6D56">
        <w:rPr>
          <w:rFonts w:cs="Arial"/>
          <w:color w:val="000000"/>
          <w:sz w:val="22"/>
          <w:szCs w:val="22"/>
        </w:rPr>
        <w:t>o</w:t>
      </w:r>
      <w:r w:rsidR="00EC4E37" w:rsidRPr="005A6D56">
        <w:rPr>
          <w:rFonts w:cs="Arial"/>
          <w:color w:val="000000"/>
          <w:sz w:val="22"/>
          <w:szCs w:val="22"/>
        </w:rPr>
        <w:t>r</w:t>
      </w:r>
      <w:r w:rsidR="00EC2731" w:rsidRPr="005A6D56">
        <w:rPr>
          <w:rFonts w:cs="Arial"/>
          <w:color w:val="000000"/>
          <w:sz w:val="22"/>
          <w:szCs w:val="22"/>
        </w:rPr>
        <w:t>u</w:t>
      </w:r>
      <w:r w:rsidRPr="005A6D56">
        <w:rPr>
          <w:rFonts w:cs="Arial"/>
          <w:color w:val="000000"/>
          <w:sz w:val="22"/>
          <w:szCs w:val="22"/>
        </w:rPr>
        <w:t xml:space="preserve">, </w:t>
      </w:r>
    </w:p>
    <w:p w14:paraId="594951A4" w14:textId="77777777" w:rsidR="00BB377A" w:rsidRPr="005A6D56" w:rsidRDefault="002E6ECB"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se ta pogodba sklepa na podlagi predpisov in navodil iz 1. člena te pogodbe, ki sta jih pri izvajanju pogodbenih obveznosti dolžni spoštovati obe pogodbeni stranki in njihovo vsebino sprejemata kot del te pogodbe</w:t>
      </w:r>
      <w:r w:rsidR="00BB377A" w:rsidRPr="005A6D56">
        <w:rPr>
          <w:rFonts w:ascii="Arial" w:hAnsi="Arial" w:cs="Arial"/>
          <w:color w:val="000000"/>
          <w:sz w:val="22"/>
          <w:szCs w:val="22"/>
        </w:rPr>
        <w:t>,</w:t>
      </w:r>
    </w:p>
    <w:p w14:paraId="6CCDF23E" w14:textId="77777777" w:rsidR="009A23DB" w:rsidRPr="009A23DB" w:rsidRDefault="009A23DB" w:rsidP="00E963C8">
      <w:pPr>
        <w:pStyle w:val="Telobesedila"/>
        <w:numPr>
          <w:ilvl w:val="0"/>
          <w:numId w:val="5"/>
        </w:numPr>
        <w:tabs>
          <w:tab w:val="clear" w:pos="360"/>
          <w:tab w:val="num" w:pos="1080"/>
        </w:tabs>
        <w:rPr>
          <w:rFonts w:ascii="Arial" w:hAnsi="Arial" w:cs="Arial"/>
          <w:color w:val="000000"/>
          <w:sz w:val="22"/>
          <w:szCs w:val="22"/>
        </w:rPr>
      </w:pPr>
      <w:r w:rsidRPr="009A23DB">
        <w:rPr>
          <w:rFonts w:ascii="Arial" w:hAnsi="Arial" w:cs="Arial"/>
          <w:color w:val="000000"/>
          <w:sz w:val="22"/>
          <w:szCs w:val="22"/>
        </w:rPr>
        <w:t>bosta izpolnjevali svoje obveznosti po tej pogodbi v skladu z vsakokratno veljavnimi predpisi in dokumenti, na katere se ta pogodba sklicuje in ki so del pogodbenega prava,</w:t>
      </w:r>
    </w:p>
    <w:p w14:paraId="33D3236B" w14:textId="77777777" w:rsidR="00630EC1" w:rsidRPr="005A6D56" w:rsidRDefault="00630EC1"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 xml:space="preserve">se v primeru kolizije med pogodbenimi določbami in pravnimi akti, ki so navedeni </w:t>
      </w:r>
      <w:r w:rsidR="006434BB" w:rsidRPr="005A6D56">
        <w:rPr>
          <w:rFonts w:ascii="Arial" w:hAnsi="Arial" w:cs="Arial"/>
          <w:color w:val="000000"/>
          <w:sz w:val="22"/>
          <w:szCs w:val="22"/>
        </w:rPr>
        <w:t xml:space="preserve">v </w:t>
      </w:r>
      <w:r w:rsidR="002E6ECB" w:rsidRPr="005A6D56">
        <w:rPr>
          <w:rFonts w:ascii="Arial" w:hAnsi="Arial" w:cs="Arial"/>
          <w:color w:val="000000"/>
          <w:sz w:val="22"/>
          <w:szCs w:val="22"/>
        </w:rPr>
        <w:t>1. členu te pogodbe</w:t>
      </w:r>
      <w:r w:rsidRPr="005A6D56">
        <w:rPr>
          <w:rFonts w:ascii="Arial" w:hAnsi="Arial" w:cs="Arial"/>
          <w:color w:val="000000"/>
          <w:sz w:val="22"/>
          <w:szCs w:val="22"/>
        </w:rPr>
        <w:t xml:space="preserve">, uporabijo evropski predpisi in pogoji, pod katerimi </w:t>
      </w:r>
      <w:r w:rsidR="006E60CA" w:rsidRPr="005A6D56">
        <w:rPr>
          <w:rFonts w:ascii="Arial" w:hAnsi="Arial" w:cs="Arial"/>
          <w:color w:val="000000"/>
          <w:sz w:val="22"/>
          <w:szCs w:val="22"/>
        </w:rPr>
        <w:t xml:space="preserve">Evropska unija </w:t>
      </w:r>
      <w:r w:rsidR="006E60CA" w:rsidRPr="005A6D56">
        <w:rPr>
          <w:rFonts w:ascii="Arial" w:hAnsi="Arial" w:cs="Arial"/>
          <w:sz w:val="22"/>
          <w:szCs w:val="22"/>
        </w:rPr>
        <w:t xml:space="preserve">(v nadaljnjem besedilu: EU) </w:t>
      </w:r>
      <w:r w:rsidRPr="005A6D56">
        <w:rPr>
          <w:rFonts w:ascii="Arial" w:hAnsi="Arial" w:cs="Arial"/>
          <w:color w:val="000000"/>
          <w:sz w:val="22"/>
          <w:szCs w:val="22"/>
        </w:rPr>
        <w:t>državi članici, to je Republiki Sloveniji, podeljuje sredstva sofinanciranja</w:t>
      </w:r>
      <w:r w:rsidR="002E6ECB" w:rsidRPr="005A6D56">
        <w:rPr>
          <w:rFonts w:ascii="Arial" w:hAnsi="Arial" w:cs="Arial"/>
          <w:color w:val="000000"/>
          <w:sz w:val="22"/>
          <w:szCs w:val="22"/>
        </w:rPr>
        <w:t xml:space="preserve"> in da je</w:t>
      </w:r>
      <w:r w:rsidRPr="005A6D56">
        <w:rPr>
          <w:rFonts w:ascii="Arial" w:hAnsi="Arial" w:cs="Arial"/>
          <w:color w:val="000000"/>
          <w:sz w:val="22"/>
          <w:szCs w:val="22"/>
        </w:rPr>
        <w:t xml:space="preserve"> upravičenec</w:t>
      </w:r>
      <w:r w:rsidR="00C01E8A" w:rsidRPr="005A6D56">
        <w:rPr>
          <w:rFonts w:ascii="Arial" w:hAnsi="Arial" w:cs="Arial"/>
          <w:color w:val="000000"/>
          <w:sz w:val="22"/>
          <w:szCs w:val="22"/>
        </w:rPr>
        <w:t xml:space="preserve"> seznanjen</w:t>
      </w:r>
      <w:r w:rsidRPr="005A6D56">
        <w:rPr>
          <w:rFonts w:ascii="Arial" w:hAnsi="Arial" w:cs="Arial"/>
          <w:color w:val="000000"/>
          <w:sz w:val="22"/>
          <w:szCs w:val="22"/>
        </w:rPr>
        <w:t xml:space="preserve"> z obveznostmi organov Republike Slovenije, tj. </w:t>
      </w:r>
      <w:r w:rsidR="00E627E4" w:rsidRPr="005A6D56">
        <w:rPr>
          <w:rFonts w:ascii="Arial" w:hAnsi="Arial" w:cs="Arial"/>
          <w:color w:val="000000"/>
          <w:sz w:val="22"/>
          <w:szCs w:val="22"/>
        </w:rPr>
        <w:t>ministrstva</w:t>
      </w:r>
      <w:r w:rsidRPr="005A6D56">
        <w:rPr>
          <w:rFonts w:ascii="Arial" w:hAnsi="Arial" w:cs="Arial"/>
          <w:color w:val="000000"/>
          <w:sz w:val="22"/>
          <w:szCs w:val="22"/>
        </w:rPr>
        <w:t xml:space="preserve"> </w:t>
      </w:r>
      <w:r w:rsidR="002E6ECB" w:rsidRPr="005A6D56">
        <w:rPr>
          <w:rFonts w:ascii="Arial" w:hAnsi="Arial" w:cs="Arial"/>
          <w:color w:val="000000"/>
          <w:sz w:val="22"/>
          <w:szCs w:val="22"/>
        </w:rPr>
        <w:t>v razmerju do EU</w:t>
      </w:r>
      <w:r w:rsidRPr="005A6D56">
        <w:rPr>
          <w:rFonts w:ascii="Arial" w:hAnsi="Arial" w:cs="Arial"/>
          <w:color w:val="000000"/>
          <w:sz w:val="22"/>
          <w:szCs w:val="22"/>
        </w:rPr>
        <w:t>,</w:t>
      </w:r>
    </w:p>
    <w:p w14:paraId="4602931E" w14:textId="77777777" w:rsidR="00790F4A" w:rsidRPr="005A6D56" w:rsidRDefault="00790F4A"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je upravičenec seznanjen, da s podpisom te pogodbe vstopa v pogodbeno razmerje, ki ga pogodbeni stranki ne moreta oblikovati prosto, ker je pogodba v določenem delu pod javnopravnim režimom, ki odstopa od splošnih pravil pogodbenega prava,</w:t>
      </w:r>
    </w:p>
    <w:p w14:paraId="6BD2B82B" w14:textId="77777777" w:rsidR="00BB377A" w:rsidRPr="005A6D56" w:rsidRDefault="00EC4E37"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 xml:space="preserve">ministrstvo nastopa v pogodbi kot nosilec javnega interesa in pri </w:t>
      </w:r>
      <w:r w:rsidR="00790F4A" w:rsidRPr="005A6D56">
        <w:rPr>
          <w:rFonts w:ascii="Arial" w:hAnsi="Arial" w:cs="Arial"/>
          <w:color w:val="000000"/>
          <w:sz w:val="22"/>
          <w:szCs w:val="22"/>
        </w:rPr>
        <w:t xml:space="preserve">njegovem </w:t>
      </w:r>
      <w:r w:rsidRPr="005A6D56">
        <w:rPr>
          <w:rFonts w:ascii="Arial" w:hAnsi="Arial" w:cs="Arial"/>
          <w:color w:val="000000"/>
          <w:sz w:val="22"/>
          <w:szCs w:val="22"/>
        </w:rPr>
        <w:t xml:space="preserve">uresničevanju  razpolaga </w:t>
      </w:r>
      <w:r w:rsidR="00790F4A" w:rsidRPr="005A6D56">
        <w:rPr>
          <w:rFonts w:ascii="Arial" w:hAnsi="Arial" w:cs="Arial"/>
          <w:color w:val="000000"/>
          <w:sz w:val="22"/>
          <w:szCs w:val="22"/>
        </w:rPr>
        <w:t>s</w:t>
      </w:r>
      <w:r w:rsidRPr="005A6D56">
        <w:rPr>
          <w:rFonts w:ascii="Arial" w:hAnsi="Arial" w:cs="Arial"/>
          <w:color w:val="000000"/>
          <w:sz w:val="22"/>
          <w:szCs w:val="22"/>
        </w:rPr>
        <w:t xml:space="preserve"> pooblastili, ki pomenijo </w:t>
      </w:r>
      <w:r w:rsidR="00790F4A" w:rsidRPr="005A6D56">
        <w:rPr>
          <w:rFonts w:ascii="Arial" w:hAnsi="Arial" w:cs="Arial"/>
          <w:color w:val="000000"/>
          <w:sz w:val="22"/>
          <w:szCs w:val="22"/>
        </w:rPr>
        <w:t xml:space="preserve">enostransko </w:t>
      </w:r>
      <w:r w:rsidRPr="005A6D56">
        <w:rPr>
          <w:rFonts w:ascii="Arial" w:hAnsi="Arial" w:cs="Arial"/>
          <w:color w:val="000000"/>
          <w:sz w:val="22"/>
          <w:szCs w:val="22"/>
        </w:rPr>
        <w:t xml:space="preserve">poseganje v določbe te pogodbe, zlasti v delih, ki se nanašajo na pristojnosti </w:t>
      </w:r>
      <w:r w:rsidR="004E4696" w:rsidRPr="005A6D56">
        <w:rPr>
          <w:rFonts w:ascii="Arial" w:hAnsi="Arial" w:cs="Arial"/>
          <w:color w:val="000000"/>
          <w:sz w:val="22"/>
          <w:szCs w:val="22"/>
        </w:rPr>
        <w:t>ministrstva</w:t>
      </w:r>
      <w:r w:rsidRPr="005A6D56">
        <w:rPr>
          <w:rFonts w:ascii="Arial" w:hAnsi="Arial" w:cs="Arial"/>
          <w:color w:val="000000"/>
          <w:sz w:val="22"/>
          <w:szCs w:val="22"/>
        </w:rPr>
        <w:t xml:space="preserve"> in organa upravljanja </w:t>
      </w:r>
      <w:r w:rsidR="0088474C" w:rsidRPr="005A6D56">
        <w:rPr>
          <w:rFonts w:ascii="Arial" w:hAnsi="Arial" w:cs="Arial"/>
          <w:color w:val="000000"/>
          <w:sz w:val="22"/>
          <w:szCs w:val="22"/>
        </w:rPr>
        <w:t>ter</w:t>
      </w:r>
      <w:r w:rsidRPr="005A6D56">
        <w:rPr>
          <w:rFonts w:ascii="Arial" w:hAnsi="Arial" w:cs="Arial"/>
          <w:color w:val="000000"/>
          <w:sz w:val="22"/>
          <w:szCs w:val="22"/>
        </w:rPr>
        <w:t xml:space="preserve"> nadzora v zvezi nadzorom nad porabo sredstev in pooblastilo</w:t>
      </w:r>
      <w:r w:rsidR="0088474C" w:rsidRPr="005A6D56">
        <w:rPr>
          <w:rFonts w:ascii="Arial" w:hAnsi="Arial" w:cs="Arial"/>
          <w:color w:val="000000"/>
          <w:sz w:val="22"/>
          <w:szCs w:val="22"/>
        </w:rPr>
        <w:t>m za ta nadzor,</w:t>
      </w:r>
    </w:p>
    <w:p w14:paraId="0DF03466" w14:textId="77777777" w:rsidR="00EC4E37" w:rsidRPr="005A6D56" w:rsidRDefault="00EC4E37"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 xml:space="preserve">je upravičenec seznanjen z obveznostmi in pristojnostmi Republike Slovenije glede deljenega upravljanja med </w:t>
      </w:r>
      <w:r w:rsidR="0088474C" w:rsidRPr="005A6D56">
        <w:rPr>
          <w:rFonts w:ascii="Arial" w:hAnsi="Arial" w:cs="Arial"/>
          <w:color w:val="000000"/>
          <w:sz w:val="22"/>
          <w:szCs w:val="22"/>
        </w:rPr>
        <w:t>Republiko Slovenijo</w:t>
      </w:r>
      <w:r w:rsidRPr="005A6D56">
        <w:rPr>
          <w:rFonts w:ascii="Arial" w:hAnsi="Arial" w:cs="Arial"/>
          <w:color w:val="000000"/>
          <w:sz w:val="22"/>
          <w:szCs w:val="22"/>
        </w:rPr>
        <w:t xml:space="preserve"> in Evropsko komisijo za sredstva skladov</w:t>
      </w:r>
      <w:r w:rsidR="002716E5" w:rsidRPr="005A6D56">
        <w:rPr>
          <w:rFonts w:ascii="Arial" w:hAnsi="Arial" w:cs="Arial"/>
          <w:color w:val="000000"/>
          <w:sz w:val="22"/>
          <w:szCs w:val="22"/>
        </w:rPr>
        <w:t xml:space="preserve"> ESI</w:t>
      </w:r>
      <w:r w:rsidRPr="005A6D56">
        <w:rPr>
          <w:rFonts w:ascii="Arial" w:hAnsi="Arial" w:cs="Arial"/>
          <w:color w:val="000000"/>
          <w:sz w:val="22"/>
          <w:szCs w:val="22"/>
        </w:rPr>
        <w:t xml:space="preserve"> in da </w:t>
      </w:r>
      <w:r w:rsidR="0088474C" w:rsidRPr="005A6D56">
        <w:rPr>
          <w:rFonts w:ascii="Arial" w:hAnsi="Arial" w:cs="Arial"/>
          <w:color w:val="000000"/>
          <w:sz w:val="22"/>
          <w:szCs w:val="22"/>
        </w:rPr>
        <w:t>Evropska k</w:t>
      </w:r>
      <w:r w:rsidRPr="005A6D56">
        <w:rPr>
          <w:rFonts w:ascii="Arial" w:hAnsi="Arial" w:cs="Arial"/>
          <w:color w:val="000000"/>
          <w:sz w:val="22"/>
          <w:szCs w:val="22"/>
        </w:rPr>
        <w:t xml:space="preserve">omisija in </w:t>
      </w:r>
      <w:r w:rsidR="0088474C" w:rsidRPr="005A6D56">
        <w:rPr>
          <w:rFonts w:ascii="Arial" w:hAnsi="Arial" w:cs="Arial"/>
          <w:color w:val="000000"/>
          <w:sz w:val="22"/>
          <w:szCs w:val="22"/>
        </w:rPr>
        <w:t xml:space="preserve">Republika Slovenija </w:t>
      </w:r>
      <w:r w:rsidRPr="005A6D56">
        <w:rPr>
          <w:rFonts w:ascii="Arial" w:hAnsi="Arial" w:cs="Arial"/>
          <w:color w:val="000000"/>
          <w:sz w:val="22"/>
          <w:szCs w:val="22"/>
        </w:rPr>
        <w:t xml:space="preserve">uporabljata načelo dobrega finančnega </w:t>
      </w:r>
      <w:proofErr w:type="spellStart"/>
      <w:r w:rsidRPr="005A6D56">
        <w:rPr>
          <w:rFonts w:ascii="Arial" w:hAnsi="Arial" w:cs="Arial"/>
          <w:color w:val="000000"/>
          <w:sz w:val="22"/>
          <w:szCs w:val="22"/>
        </w:rPr>
        <w:t>poslov</w:t>
      </w:r>
      <w:r w:rsidR="006434BB" w:rsidRPr="005A6D56">
        <w:rPr>
          <w:rFonts w:ascii="Arial" w:hAnsi="Arial" w:cs="Arial"/>
          <w:color w:val="000000"/>
          <w:sz w:val="22"/>
          <w:szCs w:val="22"/>
        </w:rPr>
        <w:t>ode</w:t>
      </w:r>
      <w:r w:rsidRPr="005A6D56">
        <w:rPr>
          <w:rFonts w:ascii="Arial" w:hAnsi="Arial" w:cs="Arial"/>
          <w:color w:val="000000"/>
          <w:sz w:val="22"/>
          <w:szCs w:val="22"/>
        </w:rPr>
        <w:t>nja</w:t>
      </w:r>
      <w:proofErr w:type="spellEnd"/>
      <w:r w:rsidRPr="005A6D56">
        <w:rPr>
          <w:rFonts w:ascii="Arial" w:hAnsi="Arial" w:cs="Arial"/>
          <w:color w:val="000000"/>
          <w:sz w:val="22"/>
          <w:szCs w:val="22"/>
        </w:rPr>
        <w:t xml:space="preserve"> </w:t>
      </w:r>
      <w:r w:rsidR="00A8488E" w:rsidRPr="005A6D56">
        <w:rPr>
          <w:rFonts w:ascii="Arial" w:hAnsi="Arial" w:cs="Arial"/>
          <w:color w:val="000000"/>
          <w:sz w:val="22"/>
          <w:szCs w:val="22"/>
        </w:rPr>
        <w:t xml:space="preserve">in smotrnost </w:t>
      </w:r>
      <w:r w:rsidRPr="005A6D56">
        <w:rPr>
          <w:rFonts w:ascii="Arial" w:hAnsi="Arial" w:cs="Arial"/>
          <w:color w:val="000000"/>
          <w:sz w:val="22"/>
          <w:szCs w:val="22"/>
        </w:rPr>
        <w:t xml:space="preserve">v skladu s </w:t>
      </w:r>
      <w:r w:rsidR="00F71030" w:rsidRPr="005A6D56">
        <w:rPr>
          <w:rFonts w:ascii="Arial" w:hAnsi="Arial" w:cs="Arial"/>
          <w:color w:val="000000"/>
          <w:sz w:val="22"/>
          <w:szCs w:val="22"/>
        </w:rPr>
        <w:t>33</w:t>
      </w:r>
      <w:r w:rsidRPr="005A6D56">
        <w:rPr>
          <w:rFonts w:ascii="Arial" w:hAnsi="Arial" w:cs="Arial"/>
          <w:color w:val="000000"/>
          <w:sz w:val="22"/>
          <w:szCs w:val="22"/>
        </w:rPr>
        <w:t xml:space="preserve">. členom </w:t>
      </w:r>
      <w:r w:rsidR="0088474C" w:rsidRPr="005A6D56">
        <w:rPr>
          <w:rFonts w:ascii="Arial" w:hAnsi="Arial" w:cs="Arial"/>
          <w:color w:val="000000"/>
          <w:sz w:val="22"/>
          <w:szCs w:val="22"/>
        </w:rPr>
        <w:t>Uredbe</w:t>
      </w:r>
      <w:r w:rsidR="000448C0" w:rsidRPr="005A6D56">
        <w:rPr>
          <w:rFonts w:ascii="Arial" w:hAnsi="Arial" w:cs="Arial"/>
          <w:color w:val="000000"/>
          <w:sz w:val="22"/>
          <w:szCs w:val="22"/>
        </w:rPr>
        <w:t xml:space="preserve"> (EU</w:t>
      </w:r>
      <w:r w:rsidR="003B6F2F" w:rsidRPr="005A6D56">
        <w:rPr>
          <w:rFonts w:ascii="Arial" w:hAnsi="Arial" w:cs="Arial"/>
          <w:color w:val="000000"/>
          <w:sz w:val="22"/>
          <w:szCs w:val="22"/>
        </w:rPr>
        <w:t xml:space="preserve">, </w:t>
      </w:r>
      <w:proofErr w:type="spellStart"/>
      <w:r w:rsidR="003B6F2F" w:rsidRPr="005A6D56">
        <w:rPr>
          <w:rFonts w:ascii="Arial" w:hAnsi="Arial" w:cs="Arial"/>
          <w:color w:val="000000"/>
          <w:sz w:val="22"/>
          <w:szCs w:val="22"/>
        </w:rPr>
        <w:t>Euratom</w:t>
      </w:r>
      <w:proofErr w:type="spellEnd"/>
      <w:r w:rsidR="000448C0" w:rsidRPr="005A6D56">
        <w:rPr>
          <w:rFonts w:ascii="Arial" w:hAnsi="Arial" w:cs="Arial"/>
          <w:color w:val="000000"/>
          <w:sz w:val="22"/>
          <w:szCs w:val="22"/>
        </w:rPr>
        <w:t xml:space="preserve">) </w:t>
      </w:r>
      <w:r w:rsidR="00F71030" w:rsidRPr="005A6D56">
        <w:rPr>
          <w:rFonts w:ascii="Arial" w:hAnsi="Arial" w:cs="Arial"/>
          <w:color w:val="000000"/>
          <w:sz w:val="22"/>
          <w:szCs w:val="22"/>
        </w:rPr>
        <w:t>2018</w:t>
      </w:r>
      <w:r w:rsidR="00B54CB4" w:rsidRPr="005A6D56">
        <w:rPr>
          <w:rFonts w:ascii="Arial" w:hAnsi="Arial" w:cs="Arial"/>
          <w:color w:val="000000"/>
          <w:sz w:val="22"/>
          <w:szCs w:val="22"/>
        </w:rPr>
        <w:t>/1046</w:t>
      </w:r>
      <w:r w:rsidRPr="005A6D56">
        <w:rPr>
          <w:rFonts w:ascii="Arial" w:hAnsi="Arial" w:cs="Arial"/>
          <w:color w:val="000000"/>
          <w:sz w:val="22"/>
          <w:szCs w:val="22"/>
        </w:rPr>
        <w:t>, ki se uporablja za evropski proračun</w:t>
      </w:r>
      <w:r w:rsidR="00BD0D97" w:rsidRPr="005A6D56">
        <w:rPr>
          <w:rFonts w:ascii="Arial" w:hAnsi="Arial" w:cs="Arial"/>
          <w:color w:val="000000"/>
          <w:sz w:val="22"/>
          <w:szCs w:val="22"/>
        </w:rPr>
        <w:t>,</w:t>
      </w:r>
      <w:r w:rsidRPr="005A6D56">
        <w:rPr>
          <w:rFonts w:ascii="Arial" w:hAnsi="Arial" w:cs="Arial"/>
          <w:color w:val="000000"/>
          <w:sz w:val="22"/>
          <w:szCs w:val="22"/>
        </w:rPr>
        <w:t xml:space="preserve"> </w:t>
      </w:r>
    </w:p>
    <w:p w14:paraId="5316DA63" w14:textId="09FF3DD2" w:rsidR="00546914" w:rsidRPr="005A6D56" w:rsidRDefault="00546914"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se kot vloga prijavitelja</w:t>
      </w:r>
      <w:r w:rsidR="00AD2A05" w:rsidRPr="005A6D56">
        <w:rPr>
          <w:rFonts w:ascii="Arial" w:hAnsi="Arial" w:cs="Arial"/>
          <w:color w:val="000000"/>
          <w:sz w:val="22"/>
          <w:szCs w:val="22"/>
        </w:rPr>
        <w:t>, ki je sestavni del te pogodbe kot priloga 1,</w:t>
      </w:r>
      <w:r w:rsidRPr="005A6D56">
        <w:rPr>
          <w:rFonts w:ascii="Arial" w:hAnsi="Arial" w:cs="Arial"/>
          <w:color w:val="000000"/>
          <w:sz w:val="22"/>
          <w:szCs w:val="22"/>
        </w:rPr>
        <w:t xml:space="preserve"> šteje celotna dokumentacija, ki  </w:t>
      </w:r>
      <w:r w:rsidR="008B2EB8" w:rsidRPr="005A6D56">
        <w:rPr>
          <w:rFonts w:ascii="Arial" w:hAnsi="Arial" w:cs="Arial"/>
          <w:color w:val="000000"/>
          <w:sz w:val="22"/>
          <w:szCs w:val="22"/>
        </w:rPr>
        <w:t xml:space="preserve">jo je prijavitelj predložil v prijavi na javni razpis in je </w:t>
      </w:r>
      <w:r w:rsidRPr="005A6D56">
        <w:rPr>
          <w:rFonts w:ascii="Arial" w:hAnsi="Arial" w:cs="Arial"/>
          <w:color w:val="000000"/>
          <w:sz w:val="22"/>
          <w:szCs w:val="22"/>
        </w:rPr>
        <w:t xml:space="preserve">bila podlaga za izdajo sklepa o izboru, pri čemer </w:t>
      </w:r>
      <w:r w:rsidR="005E6701" w:rsidRPr="005A6D56">
        <w:rPr>
          <w:rFonts w:ascii="Arial" w:hAnsi="Arial" w:cs="Arial"/>
          <w:color w:val="000000"/>
          <w:sz w:val="22"/>
          <w:szCs w:val="22"/>
        </w:rPr>
        <w:t>je prijavitelj po tej pogodbi v vlogi upravičenca</w:t>
      </w:r>
      <w:r w:rsidR="00FB123E" w:rsidRPr="005A6D56">
        <w:rPr>
          <w:rFonts w:ascii="Arial" w:hAnsi="Arial" w:cs="Arial"/>
          <w:color w:val="000000"/>
          <w:sz w:val="22"/>
          <w:szCs w:val="22"/>
        </w:rPr>
        <w:t xml:space="preserve">. </w:t>
      </w:r>
      <w:r w:rsidR="009A23DB">
        <w:rPr>
          <w:rFonts w:ascii="Arial" w:hAnsi="Arial" w:cs="Arial"/>
          <w:color w:val="000000"/>
          <w:sz w:val="22"/>
          <w:szCs w:val="22"/>
        </w:rPr>
        <w:t>V</w:t>
      </w:r>
      <w:r w:rsidR="009A23DB" w:rsidRPr="005A6D56">
        <w:rPr>
          <w:rFonts w:ascii="Arial" w:hAnsi="Arial" w:cs="Arial"/>
          <w:color w:val="000000"/>
          <w:sz w:val="22"/>
          <w:szCs w:val="22"/>
        </w:rPr>
        <w:t xml:space="preserve">loga </w:t>
      </w:r>
      <w:r w:rsidR="000B5EBF" w:rsidRPr="005A6D56">
        <w:rPr>
          <w:rFonts w:ascii="Arial" w:hAnsi="Arial" w:cs="Arial"/>
          <w:color w:val="000000"/>
          <w:sz w:val="22"/>
          <w:szCs w:val="22"/>
        </w:rPr>
        <w:t xml:space="preserve">prijavitelja zajema tudi finančni načrt in </w:t>
      </w:r>
      <w:proofErr w:type="spellStart"/>
      <w:r w:rsidR="000B5EBF" w:rsidRPr="005A6D56">
        <w:rPr>
          <w:rFonts w:ascii="Arial" w:hAnsi="Arial" w:cs="Arial"/>
          <w:color w:val="000000"/>
          <w:sz w:val="22"/>
          <w:szCs w:val="22"/>
        </w:rPr>
        <w:t>konzorcijsko</w:t>
      </w:r>
      <w:proofErr w:type="spellEnd"/>
      <w:r w:rsidR="000B5EBF" w:rsidRPr="005A6D56">
        <w:rPr>
          <w:rFonts w:ascii="Arial" w:hAnsi="Arial" w:cs="Arial"/>
          <w:color w:val="000000"/>
          <w:sz w:val="22"/>
          <w:szCs w:val="22"/>
        </w:rPr>
        <w:t xml:space="preserve"> pogodbo, ki se ju za potrebe opredelitev po tej pogodbi obravnava ločeno, kot sestavni del te pogodbe kot priloga </w:t>
      </w:r>
      <w:r w:rsidR="00AD03E9">
        <w:rPr>
          <w:rFonts w:ascii="Arial" w:hAnsi="Arial" w:cs="Arial"/>
          <w:color w:val="000000"/>
          <w:sz w:val="22"/>
          <w:szCs w:val="22"/>
        </w:rPr>
        <w:t>2</w:t>
      </w:r>
      <w:r w:rsidR="00AD03E9" w:rsidRPr="005A6D56">
        <w:rPr>
          <w:rFonts w:ascii="Arial" w:hAnsi="Arial" w:cs="Arial"/>
          <w:color w:val="000000"/>
          <w:sz w:val="22"/>
          <w:szCs w:val="22"/>
        </w:rPr>
        <w:t xml:space="preserve"> </w:t>
      </w:r>
      <w:r w:rsidR="000B5EBF" w:rsidRPr="005A6D56">
        <w:rPr>
          <w:rFonts w:ascii="Arial" w:hAnsi="Arial" w:cs="Arial"/>
          <w:color w:val="000000"/>
          <w:sz w:val="22"/>
          <w:szCs w:val="22"/>
        </w:rPr>
        <w:t xml:space="preserve">in priloga </w:t>
      </w:r>
      <w:r w:rsidR="00AD03E9">
        <w:rPr>
          <w:rFonts w:ascii="Arial" w:hAnsi="Arial" w:cs="Arial"/>
          <w:color w:val="000000"/>
          <w:sz w:val="22"/>
          <w:szCs w:val="22"/>
        </w:rPr>
        <w:t>3</w:t>
      </w:r>
      <w:r w:rsidR="005E6701" w:rsidRPr="005A6D56">
        <w:rPr>
          <w:rFonts w:ascii="Arial" w:hAnsi="Arial" w:cs="Arial"/>
          <w:color w:val="000000"/>
          <w:sz w:val="22"/>
          <w:szCs w:val="22"/>
        </w:rPr>
        <w:t>,</w:t>
      </w:r>
    </w:p>
    <w:p w14:paraId="2EC4DDAF" w14:textId="77777777" w:rsidR="004403DF" w:rsidRPr="005A6D56" w:rsidRDefault="005402AB"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je p</w:t>
      </w:r>
      <w:r w:rsidR="00D2179E" w:rsidRPr="005A6D56">
        <w:rPr>
          <w:rFonts w:ascii="Arial" w:hAnsi="Arial" w:cs="Arial"/>
          <w:color w:val="000000"/>
          <w:sz w:val="22"/>
          <w:szCs w:val="22"/>
        </w:rPr>
        <w:t xml:space="preserve">ravočasna izpolnitev obveznosti, za katero </w:t>
      </w:r>
      <w:r w:rsidR="007C28C0" w:rsidRPr="005A6D56">
        <w:rPr>
          <w:rFonts w:ascii="Arial" w:hAnsi="Arial" w:cs="Arial"/>
          <w:color w:val="000000"/>
          <w:sz w:val="22"/>
          <w:szCs w:val="22"/>
        </w:rPr>
        <w:t xml:space="preserve">so </w:t>
      </w:r>
      <w:r w:rsidR="00D2179E" w:rsidRPr="005A6D56">
        <w:rPr>
          <w:rFonts w:ascii="Arial" w:hAnsi="Arial" w:cs="Arial"/>
          <w:color w:val="000000"/>
          <w:sz w:val="22"/>
          <w:szCs w:val="22"/>
        </w:rPr>
        <w:t xml:space="preserve">roki določeni </w:t>
      </w:r>
      <w:r w:rsidRPr="005A6D56">
        <w:rPr>
          <w:rFonts w:ascii="Arial" w:hAnsi="Arial" w:cs="Arial"/>
          <w:color w:val="000000"/>
          <w:sz w:val="22"/>
          <w:szCs w:val="22"/>
        </w:rPr>
        <w:t>v</w:t>
      </w:r>
      <w:r w:rsidR="008E26F9" w:rsidRPr="005A6D56">
        <w:rPr>
          <w:rFonts w:ascii="Arial" w:hAnsi="Arial" w:cs="Arial"/>
          <w:color w:val="000000"/>
          <w:sz w:val="22"/>
          <w:szCs w:val="22"/>
        </w:rPr>
        <w:t xml:space="preserve"> 9</w:t>
      </w:r>
      <w:r w:rsidRPr="005A6D56">
        <w:rPr>
          <w:rFonts w:ascii="Arial" w:hAnsi="Arial" w:cs="Arial"/>
          <w:color w:val="000000"/>
          <w:sz w:val="22"/>
          <w:szCs w:val="22"/>
        </w:rPr>
        <w:t>. členu te pogodbe</w:t>
      </w:r>
      <w:r w:rsidR="00D2179E" w:rsidRPr="005A6D56">
        <w:rPr>
          <w:rFonts w:ascii="Arial" w:hAnsi="Arial" w:cs="Arial"/>
          <w:color w:val="000000"/>
          <w:sz w:val="22"/>
          <w:szCs w:val="22"/>
        </w:rPr>
        <w:t>,</w:t>
      </w:r>
      <w:r w:rsidRPr="005A6D56">
        <w:rPr>
          <w:rFonts w:ascii="Arial" w:hAnsi="Arial" w:cs="Arial"/>
          <w:color w:val="000000"/>
          <w:sz w:val="22"/>
          <w:szCs w:val="22"/>
        </w:rPr>
        <w:t xml:space="preserve"> bistvena sestavina pogodbe</w:t>
      </w:r>
      <w:r w:rsidR="004403DF" w:rsidRPr="005A6D56">
        <w:rPr>
          <w:rFonts w:ascii="Arial" w:hAnsi="Arial" w:cs="Arial"/>
          <w:color w:val="000000"/>
          <w:sz w:val="22"/>
          <w:szCs w:val="22"/>
        </w:rPr>
        <w:t>,</w:t>
      </w:r>
    </w:p>
    <w:p w14:paraId="5179549F" w14:textId="77777777" w:rsidR="00D6724D" w:rsidRPr="005A6D56" w:rsidRDefault="00790F4A"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je upravičenec seznanjen, da se ta pogodba sklepa pod pogoji, določenimi s predpisi in navodili iz 1. člena te pogodbe in da prevzema vse obveznosti, ki bi jih iz te pogodbe imela Republika Slovenija nasproti Evropski komisiji</w:t>
      </w:r>
      <w:r w:rsidR="00352FED" w:rsidRPr="005A6D56">
        <w:rPr>
          <w:rFonts w:ascii="Arial" w:hAnsi="Arial" w:cs="Arial"/>
          <w:color w:val="000000"/>
          <w:sz w:val="22"/>
          <w:szCs w:val="22"/>
        </w:rPr>
        <w:t>,</w:t>
      </w:r>
      <w:r w:rsidRPr="005A6D56">
        <w:rPr>
          <w:rFonts w:ascii="Arial" w:hAnsi="Arial" w:cs="Arial"/>
          <w:color w:val="000000"/>
          <w:sz w:val="22"/>
          <w:szCs w:val="22"/>
        </w:rPr>
        <w:t xml:space="preserve"> kakor tudi da morajo biti vse aktivnosti, ki se podpirajo iz skladov ESI, v skladu z veljavnim pravom EU in nacionalnim pravom v zvezi z njegovo uporabo,</w:t>
      </w:r>
    </w:p>
    <w:p w14:paraId="36B02DA1" w14:textId="77777777" w:rsidR="00D65C98" w:rsidRPr="005A6D56" w:rsidRDefault="00F3602C" w:rsidP="00E963C8">
      <w:pPr>
        <w:numPr>
          <w:ilvl w:val="0"/>
          <w:numId w:val="5"/>
        </w:numPr>
        <w:tabs>
          <w:tab w:val="clear" w:pos="360"/>
          <w:tab w:val="num" w:pos="1080"/>
        </w:tabs>
        <w:jc w:val="both"/>
        <w:rPr>
          <w:rFonts w:cs="Arial"/>
          <w:sz w:val="22"/>
          <w:szCs w:val="22"/>
        </w:rPr>
      </w:pPr>
      <w:r w:rsidRPr="005A6D56">
        <w:rPr>
          <w:rFonts w:cs="Arial"/>
          <w:sz w:val="22"/>
          <w:szCs w:val="22"/>
        </w:rPr>
        <w:t>m</w:t>
      </w:r>
      <w:r w:rsidR="00D65C98" w:rsidRPr="005A6D56">
        <w:rPr>
          <w:rFonts w:cs="Arial"/>
          <w:sz w:val="22"/>
          <w:szCs w:val="22"/>
        </w:rPr>
        <w:t>inistrstvo</w:t>
      </w:r>
      <w:r w:rsidR="009B42C1" w:rsidRPr="005A6D56">
        <w:rPr>
          <w:rFonts w:cs="Arial"/>
          <w:sz w:val="22"/>
          <w:szCs w:val="22"/>
        </w:rPr>
        <w:t xml:space="preserve"> </w:t>
      </w:r>
      <w:r w:rsidR="00D65C98" w:rsidRPr="005A6D56">
        <w:rPr>
          <w:rFonts w:cs="Arial"/>
          <w:sz w:val="22"/>
          <w:szCs w:val="22"/>
        </w:rPr>
        <w:t>ali drug pristojen organ spremlja in nadzira izvajanje te pogodbe ter namensko porabo sredstev evropske kohezijske politike. Ministrstvo</w:t>
      </w:r>
      <w:r w:rsidRPr="005A6D56">
        <w:rPr>
          <w:rFonts w:cs="Arial"/>
          <w:sz w:val="22"/>
          <w:szCs w:val="22"/>
        </w:rPr>
        <w:t xml:space="preserve"> </w:t>
      </w:r>
      <w:r w:rsidR="00D65C98" w:rsidRPr="005A6D56">
        <w:rPr>
          <w:rFonts w:cs="Arial"/>
          <w:sz w:val="22"/>
          <w:szCs w:val="22"/>
        </w:rPr>
        <w:t>lahko za spremljanje, nadzor in evalvacijo operacije ter porabo proračunskih sredstev angažira tudi zunanje izvajalce ali pooblasti druge organe ali institucije</w:t>
      </w:r>
      <w:r w:rsidRPr="005A6D56">
        <w:rPr>
          <w:rFonts w:cs="Arial"/>
          <w:sz w:val="22"/>
          <w:szCs w:val="22"/>
        </w:rPr>
        <w:t>,</w:t>
      </w:r>
    </w:p>
    <w:p w14:paraId="1FD35979" w14:textId="77777777" w:rsidR="00790F4A" w:rsidRPr="005A6D56" w:rsidRDefault="0088474C"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s</w:t>
      </w:r>
      <w:r w:rsidR="00EC4E37" w:rsidRPr="005A6D56">
        <w:rPr>
          <w:rFonts w:ascii="Arial" w:hAnsi="Arial" w:cs="Arial"/>
          <w:color w:val="000000"/>
          <w:sz w:val="22"/>
          <w:szCs w:val="22"/>
        </w:rPr>
        <w:t>o</w:t>
      </w:r>
      <w:r w:rsidRPr="005A6D56">
        <w:rPr>
          <w:rFonts w:ascii="Arial" w:hAnsi="Arial" w:cs="Arial"/>
          <w:color w:val="000000"/>
          <w:sz w:val="22"/>
          <w:szCs w:val="22"/>
        </w:rPr>
        <w:t xml:space="preserve"> vsi</w:t>
      </w:r>
      <w:r w:rsidR="00EC4E37" w:rsidRPr="005A6D56">
        <w:rPr>
          <w:rFonts w:ascii="Arial" w:hAnsi="Arial" w:cs="Arial"/>
          <w:color w:val="000000"/>
          <w:sz w:val="22"/>
          <w:szCs w:val="22"/>
        </w:rPr>
        <w:t xml:space="preserve"> udeleženci evropske kohezijske politike dolžni preprečevati, odkrivati in odpravljati nepravilnosti ter poročati o njih</w:t>
      </w:r>
      <w:r w:rsidR="001B4805" w:rsidRPr="005A6D56">
        <w:rPr>
          <w:rFonts w:ascii="Arial" w:hAnsi="Arial" w:cs="Arial"/>
          <w:color w:val="000000"/>
          <w:sz w:val="22"/>
          <w:szCs w:val="22"/>
        </w:rPr>
        <w:t>,</w:t>
      </w:r>
      <w:r w:rsidR="00790F4A" w:rsidRPr="005A6D56">
        <w:rPr>
          <w:rFonts w:ascii="Arial" w:hAnsi="Arial" w:cs="Arial"/>
          <w:color w:val="000000"/>
          <w:sz w:val="22"/>
          <w:szCs w:val="22"/>
        </w:rPr>
        <w:t xml:space="preserve"> kakor tudi</w:t>
      </w:r>
      <w:r w:rsidR="00EC4E37" w:rsidRPr="005A6D56">
        <w:rPr>
          <w:rFonts w:ascii="Arial" w:hAnsi="Arial" w:cs="Arial"/>
          <w:color w:val="000000"/>
          <w:sz w:val="22"/>
          <w:szCs w:val="22"/>
        </w:rPr>
        <w:t xml:space="preserve"> izvajati finančne in druge popravke v povezavi z odkritimi posameznimi</w:t>
      </w:r>
      <w:r w:rsidRPr="005A6D56">
        <w:rPr>
          <w:rFonts w:ascii="Arial" w:hAnsi="Arial" w:cs="Arial"/>
          <w:color w:val="000000"/>
          <w:sz w:val="22"/>
          <w:szCs w:val="22"/>
        </w:rPr>
        <w:t xml:space="preserve"> ali sistemskimi nepravilnostmi</w:t>
      </w:r>
      <w:r w:rsidR="00BD0D97" w:rsidRPr="005A6D56">
        <w:rPr>
          <w:rFonts w:ascii="Arial" w:hAnsi="Arial" w:cs="Arial"/>
          <w:color w:val="000000"/>
          <w:sz w:val="22"/>
          <w:szCs w:val="22"/>
        </w:rPr>
        <w:t>,</w:t>
      </w:r>
      <w:r w:rsidRPr="005A6D56">
        <w:rPr>
          <w:rFonts w:ascii="Arial" w:hAnsi="Arial" w:cs="Arial"/>
          <w:color w:val="000000"/>
          <w:sz w:val="22"/>
          <w:szCs w:val="22"/>
        </w:rPr>
        <w:t xml:space="preserve"> </w:t>
      </w:r>
    </w:p>
    <w:p w14:paraId="0A1C4496" w14:textId="77777777" w:rsidR="0088474C" w:rsidRPr="005A6D56" w:rsidRDefault="00790F4A"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lastRenderedPageBreak/>
        <w:t xml:space="preserve">se </w:t>
      </w:r>
      <w:r w:rsidR="0088474C" w:rsidRPr="005A6D56">
        <w:rPr>
          <w:rFonts w:ascii="Arial" w:hAnsi="Arial" w:cs="Arial"/>
          <w:color w:val="000000"/>
          <w:sz w:val="22"/>
          <w:szCs w:val="22"/>
        </w:rPr>
        <w:t>f</w:t>
      </w:r>
      <w:r w:rsidR="00EC4E37" w:rsidRPr="005A6D56">
        <w:rPr>
          <w:rFonts w:ascii="Arial" w:hAnsi="Arial" w:cs="Arial"/>
          <w:color w:val="000000"/>
          <w:sz w:val="22"/>
          <w:szCs w:val="22"/>
        </w:rPr>
        <w:t>inančni popravki določijo na posameznih primerih ugot</w:t>
      </w:r>
      <w:r w:rsidR="0088474C" w:rsidRPr="005A6D56">
        <w:rPr>
          <w:rFonts w:ascii="Arial" w:hAnsi="Arial" w:cs="Arial"/>
          <w:color w:val="000000"/>
          <w:sz w:val="22"/>
          <w:szCs w:val="22"/>
        </w:rPr>
        <w:t>ovljenih neupravičenih izdatkov</w:t>
      </w:r>
      <w:r w:rsidRPr="005A6D56">
        <w:rPr>
          <w:rFonts w:ascii="Arial" w:hAnsi="Arial" w:cs="Arial"/>
          <w:color w:val="000000"/>
          <w:sz w:val="22"/>
          <w:szCs w:val="22"/>
        </w:rPr>
        <w:t>,</w:t>
      </w:r>
      <w:r w:rsidR="0088474C" w:rsidRPr="005A6D56">
        <w:rPr>
          <w:rFonts w:ascii="Arial" w:hAnsi="Arial" w:cs="Arial"/>
          <w:color w:val="000000"/>
          <w:sz w:val="22"/>
          <w:szCs w:val="22"/>
        </w:rPr>
        <w:t xml:space="preserve"> k</w:t>
      </w:r>
      <w:r w:rsidR="00EC4E37" w:rsidRPr="005A6D56">
        <w:rPr>
          <w:rFonts w:ascii="Arial" w:hAnsi="Arial" w:cs="Arial"/>
          <w:color w:val="000000"/>
          <w:sz w:val="22"/>
          <w:szCs w:val="22"/>
        </w:rPr>
        <w:t xml:space="preserve">adar </w:t>
      </w:r>
      <w:r w:rsidRPr="005A6D56">
        <w:rPr>
          <w:rFonts w:ascii="Arial" w:hAnsi="Arial" w:cs="Arial"/>
          <w:color w:val="000000"/>
          <w:sz w:val="22"/>
          <w:szCs w:val="22"/>
        </w:rPr>
        <w:t xml:space="preserve">pa </w:t>
      </w:r>
      <w:r w:rsidR="00EC4E37" w:rsidRPr="005A6D56">
        <w:rPr>
          <w:rFonts w:ascii="Arial" w:hAnsi="Arial" w:cs="Arial"/>
          <w:color w:val="000000"/>
          <w:sz w:val="22"/>
          <w:szCs w:val="22"/>
        </w:rPr>
        <w:t xml:space="preserve">zneska neupravičenih izdatkov ni mogoče natančno določiti, se </w:t>
      </w:r>
      <w:r w:rsidRPr="005A6D56">
        <w:rPr>
          <w:rFonts w:ascii="Arial" w:hAnsi="Arial" w:cs="Arial"/>
          <w:color w:val="000000"/>
          <w:sz w:val="22"/>
          <w:szCs w:val="22"/>
        </w:rPr>
        <w:t xml:space="preserve">kot finančni popravek </w:t>
      </w:r>
      <w:r w:rsidR="00EC4E37" w:rsidRPr="005A6D56">
        <w:rPr>
          <w:rFonts w:ascii="Arial" w:hAnsi="Arial" w:cs="Arial"/>
          <w:color w:val="000000"/>
          <w:sz w:val="22"/>
          <w:szCs w:val="22"/>
        </w:rPr>
        <w:t>uporabi pavšalni znesek ali ekstrapolirani finančni popra</w:t>
      </w:r>
      <w:r w:rsidR="0088474C" w:rsidRPr="005A6D56">
        <w:rPr>
          <w:rFonts w:ascii="Arial" w:hAnsi="Arial" w:cs="Arial"/>
          <w:color w:val="000000"/>
          <w:sz w:val="22"/>
          <w:szCs w:val="22"/>
        </w:rPr>
        <w:t>vek</w:t>
      </w:r>
      <w:r w:rsidR="00BB377A" w:rsidRPr="005A6D56">
        <w:rPr>
          <w:rFonts w:ascii="Arial" w:hAnsi="Arial" w:cs="Arial"/>
          <w:color w:val="000000"/>
          <w:sz w:val="22"/>
          <w:szCs w:val="22"/>
        </w:rPr>
        <w:t>,</w:t>
      </w:r>
    </w:p>
    <w:p w14:paraId="797FE8DC" w14:textId="77777777" w:rsidR="00790F4A" w:rsidRPr="005A6D56" w:rsidRDefault="00630EC1"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je upravičenec seznanjen, da neizvršitev finančnega popravka za Republiko Slovenijo pomeni neupravičeno obremenitev državnega proračuna, kot to določa 85. člen Uredbe</w:t>
      </w:r>
      <w:r w:rsidR="000448C0" w:rsidRPr="005A6D56">
        <w:rPr>
          <w:rFonts w:ascii="Arial" w:hAnsi="Arial" w:cs="Arial"/>
          <w:color w:val="000000"/>
          <w:sz w:val="22"/>
          <w:szCs w:val="22"/>
        </w:rPr>
        <w:t xml:space="preserve"> (EU) št.</w:t>
      </w:r>
      <w:r w:rsidRPr="005A6D56">
        <w:rPr>
          <w:rFonts w:ascii="Arial" w:hAnsi="Arial" w:cs="Arial"/>
          <w:color w:val="000000"/>
          <w:sz w:val="22"/>
          <w:szCs w:val="22"/>
        </w:rPr>
        <w:t xml:space="preserve"> 1303/2013</w:t>
      </w:r>
      <w:r w:rsidR="003D3ABA" w:rsidRPr="005A6D56">
        <w:rPr>
          <w:rFonts w:ascii="Arial" w:hAnsi="Arial" w:cs="Arial"/>
          <w:color w:val="000000"/>
          <w:sz w:val="22"/>
          <w:szCs w:val="22"/>
        </w:rPr>
        <w:t>,</w:t>
      </w:r>
      <w:r w:rsidRPr="005A6D56">
        <w:rPr>
          <w:rFonts w:ascii="Arial" w:hAnsi="Arial" w:cs="Arial"/>
          <w:color w:val="000000"/>
          <w:sz w:val="22"/>
          <w:szCs w:val="22"/>
        </w:rPr>
        <w:t xml:space="preserve"> </w:t>
      </w:r>
    </w:p>
    <w:p w14:paraId="3B152CDE" w14:textId="77777777" w:rsidR="00790F4A" w:rsidRPr="005A6D56" w:rsidRDefault="00790F4A"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ima upravičenec možnost ugovarjanja zoper vmesna poročila ministrstva, organa upravljanja, organa za potrjevanje, revizijskega organa</w:t>
      </w:r>
      <w:r w:rsidR="00714090" w:rsidRPr="005A6D56">
        <w:rPr>
          <w:rFonts w:ascii="Arial" w:hAnsi="Arial" w:cs="Arial"/>
          <w:color w:val="000000"/>
          <w:sz w:val="22"/>
          <w:szCs w:val="22"/>
        </w:rPr>
        <w:t xml:space="preserve"> in</w:t>
      </w:r>
      <w:r w:rsidRPr="005A6D56">
        <w:rPr>
          <w:rFonts w:ascii="Arial" w:hAnsi="Arial" w:cs="Arial"/>
          <w:color w:val="000000"/>
          <w:sz w:val="22"/>
          <w:szCs w:val="22"/>
        </w:rPr>
        <w:t xml:space="preserve"> drugih nadzornih organov vključeni</w:t>
      </w:r>
      <w:r w:rsidR="00C01E8A" w:rsidRPr="005A6D56">
        <w:rPr>
          <w:rFonts w:ascii="Arial" w:hAnsi="Arial" w:cs="Arial"/>
          <w:color w:val="000000"/>
          <w:sz w:val="22"/>
          <w:szCs w:val="22"/>
        </w:rPr>
        <w:t>h</w:t>
      </w:r>
      <w:r w:rsidRPr="005A6D56">
        <w:rPr>
          <w:rFonts w:ascii="Arial" w:hAnsi="Arial" w:cs="Arial"/>
          <w:color w:val="000000"/>
          <w:sz w:val="22"/>
          <w:szCs w:val="22"/>
        </w:rPr>
        <w:t xml:space="preserve"> v izvajanje, upravljanje, nadzor ali revizijo javnega razpisa in Operativnega programa za izvajanje </w:t>
      </w:r>
      <w:r w:rsidR="00C01E8A" w:rsidRPr="005A6D56">
        <w:rPr>
          <w:rFonts w:ascii="Arial" w:hAnsi="Arial" w:cs="Arial"/>
          <w:color w:val="000000"/>
          <w:sz w:val="22"/>
          <w:szCs w:val="22"/>
        </w:rPr>
        <w:t xml:space="preserve">evropske </w:t>
      </w:r>
      <w:r w:rsidRPr="005A6D56">
        <w:rPr>
          <w:rFonts w:ascii="Arial" w:hAnsi="Arial" w:cs="Arial"/>
          <w:color w:val="000000"/>
          <w:sz w:val="22"/>
          <w:szCs w:val="22"/>
        </w:rPr>
        <w:t>kohezijske politike v obdobju 2014-2020</w:t>
      </w:r>
      <w:r w:rsidR="003B5004" w:rsidRPr="005A6D56">
        <w:rPr>
          <w:rFonts w:ascii="Arial" w:hAnsi="Arial" w:cs="Arial"/>
          <w:color w:val="000000"/>
          <w:sz w:val="22"/>
          <w:szCs w:val="22"/>
        </w:rPr>
        <w:t>,</w:t>
      </w:r>
      <w:r w:rsidRPr="005A6D56">
        <w:rPr>
          <w:rFonts w:ascii="Arial" w:hAnsi="Arial" w:cs="Arial"/>
          <w:color w:val="000000"/>
          <w:sz w:val="22"/>
          <w:szCs w:val="22"/>
        </w:rPr>
        <w:t xml:space="preserve"> v katerih lahko navaja vsa dejstva in dokaze</w:t>
      </w:r>
      <w:r w:rsidR="003B5004" w:rsidRPr="005A6D56">
        <w:rPr>
          <w:rFonts w:ascii="Arial" w:hAnsi="Arial" w:cs="Arial"/>
          <w:color w:val="000000"/>
          <w:sz w:val="22"/>
          <w:szCs w:val="22"/>
        </w:rPr>
        <w:t>,</w:t>
      </w:r>
      <w:r w:rsidRPr="005A6D56">
        <w:rPr>
          <w:rFonts w:ascii="Arial" w:hAnsi="Arial" w:cs="Arial"/>
          <w:color w:val="000000"/>
          <w:sz w:val="22"/>
          <w:szCs w:val="22"/>
        </w:rPr>
        <w:t xml:space="preserve"> s katerimi potrjuje svoje navedbe,</w:t>
      </w:r>
    </w:p>
    <w:p w14:paraId="36671EAF" w14:textId="77777777" w:rsidR="00CF2BB7" w:rsidRPr="005A6D56" w:rsidRDefault="000328D2"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se upravičenec zavezuje ravnati v skladu z</w:t>
      </w:r>
      <w:r w:rsidR="00F21D90" w:rsidRPr="005A6D56">
        <w:rPr>
          <w:rFonts w:ascii="Arial" w:hAnsi="Arial" w:cs="Arial"/>
          <w:color w:val="000000"/>
          <w:sz w:val="22"/>
          <w:szCs w:val="22"/>
        </w:rPr>
        <w:t xml:space="preserve"> ugotovitvami iz končnih poročil ministrstva, organa upravljanja, organa za potrjevanje, revizijskega organa in drugih nadzornih organov, vključenih v izvajanje, upravljanje, nadzor ali revizijo javnega razpisa</w:t>
      </w:r>
      <w:r w:rsidR="00DA36D8" w:rsidRPr="005A6D56">
        <w:rPr>
          <w:rFonts w:ascii="Arial" w:hAnsi="Arial" w:cs="Arial"/>
          <w:color w:val="000000"/>
          <w:sz w:val="22"/>
          <w:szCs w:val="22"/>
        </w:rPr>
        <w:t xml:space="preserve"> </w:t>
      </w:r>
      <w:r w:rsidR="00F21D90" w:rsidRPr="005A6D56">
        <w:rPr>
          <w:rFonts w:ascii="Arial" w:hAnsi="Arial" w:cs="Arial"/>
          <w:color w:val="000000"/>
          <w:sz w:val="22"/>
          <w:szCs w:val="22"/>
        </w:rPr>
        <w:t xml:space="preserve">in Operativnega programa za izvajanje </w:t>
      </w:r>
      <w:r w:rsidR="00C01E8A" w:rsidRPr="005A6D56">
        <w:rPr>
          <w:rFonts w:ascii="Arial" w:hAnsi="Arial" w:cs="Arial"/>
          <w:color w:val="000000"/>
          <w:sz w:val="22"/>
          <w:szCs w:val="22"/>
        </w:rPr>
        <w:t xml:space="preserve">evropske </w:t>
      </w:r>
      <w:r w:rsidR="00F21D90" w:rsidRPr="005A6D56">
        <w:rPr>
          <w:rFonts w:ascii="Arial" w:hAnsi="Arial" w:cs="Arial"/>
          <w:color w:val="000000"/>
          <w:sz w:val="22"/>
          <w:szCs w:val="22"/>
        </w:rPr>
        <w:t xml:space="preserve">kohezijske politike v obdobju 2014-2020, ki se nanašajo na ugotovljene kršitve upravičenca pri izvajanju in v zvezi z izvajanjem operacije, kar vključuje tudi izbiro in izvedbo postopka oddaje javnih naročil, </w:t>
      </w:r>
    </w:p>
    <w:p w14:paraId="2D10F7D7" w14:textId="77777777" w:rsidR="00F21D90" w:rsidRPr="005A6D56" w:rsidRDefault="00CF2BB7" w:rsidP="00E963C8">
      <w:pPr>
        <w:numPr>
          <w:ilvl w:val="0"/>
          <w:numId w:val="5"/>
        </w:numPr>
        <w:tabs>
          <w:tab w:val="clear" w:pos="360"/>
          <w:tab w:val="num" w:pos="1080"/>
        </w:tabs>
        <w:jc w:val="both"/>
        <w:rPr>
          <w:rFonts w:cs="Arial"/>
          <w:color w:val="000000"/>
          <w:sz w:val="22"/>
          <w:szCs w:val="22"/>
        </w:rPr>
      </w:pPr>
      <w:r w:rsidRPr="005A6D56">
        <w:rPr>
          <w:rFonts w:cs="Arial"/>
          <w:sz w:val="22"/>
          <w:szCs w:val="22"/>
        </w:rPr>
        <w:t xml:space="preserve">se upravičenec zaveže izvršiti finančne popravke v višini in rokih, kot izhajajo iz končnih poročil organa upravljanja, ministrstva, revizijskega organa, Računskega sodišča </w:t>
      </w:r>
      <w:r w:rsidR="00D20A64" w:rsidRPr="005A6D56">
        <w:rPr>
          <w:rFonts w:cs="Arial"/>
          <w:sz w:val="22"/>
          <w:szCs w:val="22"/>
        </w:rPr>
        <w:t>Republike Slovenije</w:t>
      </w:r>
      <w:r w:rsidRPr="005A6D56">
        <w:rPr>
          <w:rFonts w:cs="Arial"/>
          <w:sz w:val="22"/>
          <w:szCs w:val="22"/>
        </w:rPr>
        <w:t>, Evropske komisije ali drugega pristojnega organa</w:t>
      </w:r>
      <w:r w:rsidR="00600000" w:rsidRPr="005A6D56">
        <w:rPr>
          <w:rFonts w:cs="Arial"/>
          <w:sz w:val="22"/>
          <w:szCs w:val="22"/>
        </w:rPr>
        <w:t>.</w:t>
      </w:r>
      <w:r w:rsidRPr="005A6D56">
        <w:rPr>
          <w:rFonts w:cs="Arial"/>
          <w:sz w:val="22"/>
          <w:szCs w:val="22"/>
        </w:rPr>
        <w:t xml:space="preserve"> </w:t>
      </w:r>
      <w:r w:rsidR="00600000" w:rsidRPr="005A6D56">
        <w:rPr>
          <w:rFonts w:cs="Arial"/>
          <w:sz w:val="22"/>
          <w:szCs w:val="22"/>
        </w:rPr>
        <w:t>I</w:t>
      </w:r>
      <w:r w:rsidRPr="005A6D56">
        <w:rPr>
          <w:rFonts w:cs="Arial"/>
          <w:sz w:val="22"/>
          <w:szCs w:val="22"/>
        </w:rPr>
        <w:t>zvršitev celotnega finančnega popravka v določenem roku je bistvena sestavina te pogodbe,</w:t>
      </w:r>
    </w:p>
    <w:p w14:paraId="7F00CBE4" w14:textId="77777777" w:rsidR="00D14AED" w:rsidRPr="005A6D56" w:rsidRDefault="00D14AED"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sz w:val="22"/>
          <w:szCs w:val="22"/>
        </w:rPr>
        <w:t>zadržanje izplačil sredstev, finančni popravki in vračilo že izplačanih sredstev za upravičenca ne pomenijo nastanka težko nadomestljive škode,</w:t>
      </w:r>
    </w:p>
    <w:p w14:paraId="5C9AF365" w14:textId="77777777" w:rsidR="00753B8A" w:rsidRPr="005A6D56" w:rsidRDefault="00753B8A"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 xml:space="preserve">v primerih, kjer je s to pogodbo določeno soglasje ali potrditev ministrstva, </w:t>
      </w:r>
      <w:r w:rsidRPr="005A6D56">
        <w:rPr>
          <w:rFonts w:ascii="Arial" w:hAnsi="Arial" w:cs="Arial"/>
          <w:sz w:val="22"/>
          <w:szCs w:val="22"/>
        </w:rPr>
        <w:t xml:space="preserve">o obstoju in ustreznosti obrazložitve spremembe in </w:t>
      </w:r>
      <w:proofErr w:type="spellStart"/>
      <w:r w:rsidRPr="005A6D56">
        <w:rPr>
          <w:rFonts w:ascii="Arial" w:hAnsi="Arial" w:cs="Arial"/>
          <w:sz w:val="22"/>
          <w:szCs w:val="22"/>
        </w:rPr>
        <w:t>izkazanosti</w:t>
      </w:r>
      <w:proofErr w:type="spellEnd"/>
      <w:r w:rsidRPr="005A6D56">
        <w:rPr>
          <w:rFonts w:ascii="Arial" w:hAnsi="Arial" w:cs="Arial"/>
          <w:sz w:val="22"/>
          <w:szCs w:val="22"/>
        </w:rPr>
        <w:t xml:space="preserve"> njene utemeljitve presodi ministrstvo po prostem preudarku,</w:t>
      </w:r>
    </w:p>
    <w:p w14:paraId="3F78566A" w14:textId="77777777" w:rsidR="008E26F9" w:rsidRPr="005A6D56" w:rsidRDefault="008E26F9" w:rsidP="00E963C8">
      <w:pPr>
        <w:numPr>
          <w:ilvl w:val="0"/>
          <w:numId w:val="5"/>
        </w:numPr>
        <w:tabs>
          <w:tab w:val="clear" w:pos="360"/>
          <w:tab w:val="num" w:pos="1080"/>
        </w:tabs>
        <w:jc w:val="both"/>
        <w:rPr>
          <w:rFonts w:cs="Arial"/>
          <w:color w:val="000000"/>
          <w:sz w:val="22"/>
          <w:szCs w:val="22"/>
        </w:rPr>
      </w:pPr>
      <w:r w:rsidRPr="005A6D56">
        <w:rPr>
          <w:rFonts w:cs="Arial"/>
          <w:color w:val="000000"/>
          <w:sz w:val="22"/>
          <w:szCs w:val="22"/>
        </w:rPr>
        <w:t xml:space="preserve">operacijo sofinancirata Republika Slovenija, Ministrstvo za izobraževanje, znanost in šport in Evropska unija iz Evropskega socialnega sklada. Operacija se izvaja v okviru Operativnega programa za izvajanje evropske kohezijske politike v obdobju 2014–2020, prednostna os 10: Znanje, spretnosti in vseživljenjsko učenje za boljšo zaposljivost; prednostna naložba </w:t>
      </w:r>
      <w:r w:rsidRPr="005A6D56">
        <w:rPr>
          <w:rFonts w:eastAsia="Calibri" w:cs="Arial"/>
          <w:sz w:val="22"/>
          <w:szCs w:val="22"/>
        </w:rPr>
        <w:t>10.2. prednostno naložbo:</w:t>
      </w:r>
      <w:r w:rsidRPr="005A6D56">
        <w:rPr>
          <w:rFonts w:cs="Arial"/>
          <w:sz w:val="22"/>
          <w:szCs w:val="22"/>
        </w:rPr>
        <w:t xml:space="preserve"> Izboljšanje relevantnosti izobraževalnih sistemov in sistemov usposabljanja za trg dela, olajšanje prehoda iz izobraževanja v zaposlitev ter krepitev sistemov poklicnega izobraževanja in usposabljanja in njihove kakovosti, tudi z mehanizmi za napovedovanje potreb po spretnostih, prilagoditvijo učnih načrtov ter vzpostavitvijo in razvojem sistemov za učenje na delovnem mestu, vključno z dualnimi učnimi sistemi in vajeniškimi programi</w:t>
      </w:r>
      <w:r w:rsidR="00996BC4">
        <w:rPr>
          <w:rFonts w:cs="Arial"/>
          <w:sz w:val="22"/>
          <w:szCs w:val="22"/>
        </w:rPr>
        <w:t xml:space="preserve">; </w:t>
      </w:r>
      <w:r w:rsidRPr="005A6D56">
        <w:rPr>
          <w:rFonts w:eastAsia="Calibri" w:cs="Arial"/>
          <w:iCs/>
          <w:sz w:val="22"/>
          <w:szCs w:val="22"/>
        </w:rPr>
        <w:t xml:space="preserve">10.2.2. Specifični cilj: </w:t>
      </w:r>
      <w:r w:rsidRPr="005A6D56">
        <w:rPr>
          <w:rFonts w:cs="Arial"/>
          <w:sz w:val="22"/>
          <w:szCs w:val="22"/>
        </w:rPr>
        <w:t>Izboljšanje kompetenc izvajalcev poklicnega izobraževanja in usposabljanja</w:t>
      </w:r>
      <w:r w:rsidRPr="005A6D56">
        <w:rPr>
          <w:rFonts w:cs="Arial"/>
          <w:color w:val="000000"/>
          <w:sz w:val="22"/>
          <w:szCs w:val="22"/>
        </w:rPr>
        <w:t>,</w:t>
      </w:r>
    </w:p>
    <w:p w14:paraId="0697E97E" w14:textId="77777777" w:rsidR="008E26F9" w:rsidRPr="005A6D56" w:rsidRDefault="008E26F9"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bCs/>
          <w:sz w:val="22"/>
          <w:szCs w:val="22"/>
        </w:rPr>
        <w:t>je pomen izrazov, uporabljenih v tej pogodbi, enak pomenu izrazov, kot jih določa slovenska kohezijska uredba, razen če ta pogodba izrecno določa drugačen pomen posameznega izraza</w:t>
      </w:r>
      <w:r w:rsidRPr="005A6D56">
        <w:rPr>
          <w:rFonts w:ascii="Arial" w:hAnsi="Arial" w:cs="Arial"/>
          <w:sz w:val="22"/>
          <w:szCs w:val="22"/>
        </w:rPr>
        <w:t>.</w:t>
      </w:r>
    </w:p>
    <w:p w14:paraId="0CE5371B" w14:textId="77777777" w:rsidR="004C3A1F" w:rsidRPr="005A6D56" w:rsidRDefault="004C3A1F" w:rsidP="004C3A1F">
      <w:pPr>
        <w:pStyle w:val="Telobesedila"/>
        <w:ind w:left="360"/>
        <w:rPr>
          <w:rFonts w:ascii="Arial" w:hAnsi="Arial" w:cs="Arial"/>
          <w:color w:val="000000"/>
          <w:sz w:val="22"/>
          <w:szCs w:val="22"/>
          <w:highlight w:val="lightGray"/>
        </w:rPr>
      </w:pPr>
    </w:p>
    <w:p w14:paraId="507FC05A" w14:textId="77777777" w:rsidR="006E5134" w:rsidRPr="005A6D56" w:rsidRDefault="006E5134" w:rsidP="00A26266">
      <w:pPr>
        <w:pStyle w:val="Naslov2"/>
        <w:jc w:val="center"/>
        <w:rPr>
          <w:sz w:val="22"/>
          <w:szCs w:val="22"/>
        </w:rPr>
      </w:pPr>
      <w:r w:rsidRPr="005A6D56">
        <w:rPr>
          <w:i w:val="0"/>
          <w:color w:val="000000"/>
          <w:sz w:val="22"/>
          <w:szCs w:val="22"/>
        </w:rPr>
        <w:t>II. PREDMET POGODBE</w:t>
      </w:r>
    </w:p>
    <w:p w14:paraId="500329B7" w14:textId="77777777" w:rsidR="006E5134" w:rsidRPr="005A6D56" w:rsidRDefault="006E5134" w:rsidP="003A69A9">
      <w:pPr>
        <w:jc w:val="center"/>
        <w:rPr>
          <w:rFonts w:cs="Arial"/>
          <w:color w:val="000000"/>
          <w:sz w:val="22"/>
          <w:szCs w:val="22"/>
        </w:rPr>
      </w:pPr>
    </w:p>
    <w:p w14:paraId="24643656" w14:textId="77777777" w:rsidR="006E5134" w:rsidRPr="00EB3D38" w:rsidRDefault="006E5134" w:rsidP="00EB3D38">
      <w:pPr>
        <w:pStyle w:val="Odstavekseznama"/>
        <w:numPr>
          <w:ilvl w:val="0"/>
          <w:numId w:val="18"/>
        </w:numPr>
        <w:jc w:val="center"/>
        <w:rPr>
          <w:rFonts w:cs="Arial"/>
          <w:color w:val="000000"/>
          <w:sz w:val="22"/>
          <w:szCs w:val="22"/>
        </w:rPr>
      </w:pPr>
      <w:r w:rsidRPr="00EB3D38">
        <w:rPr>
          <w:rFonts w:cs="Arial"/>
          <w:color w:val="000000"/>
          <w:sz w:val="22"/>
          <w:szCs w:val="22"/>
        </w:rPr>
        <w:t>člen</w:t>
      </w:r>
    </w:p>
    <w:p w14:paraId="33854773" w14:textId="77777777" w:rsidR="006E5134" w:rsidRPr="005A6D56" w:rsidRDefault="006E5134" w:rsidP="003A69A9">
      <w:pPr>
        <w:jc w:val="center"/>
        <w:rPr>
          <w:rFonts w:cs="Arial"/>
          <w:color w:val="000000"/>
          <w:sz w:val="22"/>
          <w:szCs w:val="22"/>
        </w:rPr>
      </w:pPr>
      <w:r w:rsidRPr="005A6D56">
        <w:rPr>
          <w:rFonts w:cs="Arial"/>
          <w:color w:val="000000"/>
          <w:sz w:val="22"/>
          <w:szCs w:val="22"/>
        </w:rPr>
        <w:t>(predmet pogodbe)</w:t>
      </w:r>
    </w:p>
    <w:p w14:paraId="1B12E830" w14:textId="77777777" w:rsidR="006E5134" w:rsidRPr="005A6D56" w:rsidRDefault="006E5134" w:rsidP="003A69A9">
      <w:pPr>
        <w:jc w:val="both"/>
        <w:rPr>
          <w:rFonts w:cs="Arial"/>
          <w:color w:val="000000"/>
          <w:sz w:val="22"/>
          <w:szCs w:val="22"/>
        </w:rPr>
      </w:pPr>
    </w:p>
    <w:p w14:paraId="3F623202" w14:textId="77777777" w:rsidR="006E0923" w:rsidRPr="005A6D56" w:rsidRDefault="006E5134" w:rsidP="00DA78E3">
      <w:pPr>
        <w:tabs>
          <w:tab w:val="left" w:pos="3960"/>
        </w:tabs>
        <w:jc w:val="both"/>
        <w:rPr>
          <w:rFonts w:cs="Arial"/>
          <w:color w:val="000000"/>
          <w:sz w:val="22"/>
          <w:szCs w:val="22"/>
        </w:rPr>
      </w:pPr>
      <w:r w:rsidRPr="005A6D56">
        <w:rPr>
          <w:rFonts w:cs="Arial"/>
          <w:color w:val="000000"/>
          <w:sz w:val="22"/>
          <w:szCs w:val="22"/>
        </w:rPr>
        <w:t>Predmet te pogodbe je sofinanciranje upravičenih stroškov izvedbe operacije</w:t>
      </w:r>
      <w:r w:rsidR="003B5004" w:rsidRPr="005A6D56">
        <w:rPr>
          <w:rFonts w:cs="Arial"/>
          <w:color w:val="000000"/>
          <w:sz w:val="22"/>
          <w:szCs w:val="22"/>
        </w:rPr>
        <w:t xml:space="preserve"> </w:t>
      </w:r>
      <w:r w:rsidR="009A7DC6" w:rsidRPr="005A6D56">
        <w:rPr>
          <w:rFonts w:eastAsia="Calibri" w:cs="Arial"/>
          <w:sz w:val="22"/>
          <w:szCs w:val="22"/>
        </w:rPr>
        <w:t>Usposabljanje mentorjev za izvajanje praktičnega usposabljanja z delom po izobraževalnih programih za pridobitev izobrazbe v letih 2021-2023</w:t>
      </w:r>
      <w:r w:rsidR="009A7DC6" w:rsidRPr="005A6D56">
        <w:rPr>
          <w:rFonts w:cs="Arial"/>
          <w:sz w:val="22"/>
          <w:szCs w:val="22"/>
        </w:rPr>
        <w:t xml:space="preserve"> </w:t>
      </w:r>
      <w:r w:rsidRPr="005A6D56">
        <w:rPr>
          <w:rFonts w:cs="Arial"/>
          <w:b/>
          <w:color w:val="000000"/>
          <w:sz w:val="22"/>
          <w:szCs w:val="22"/>
        </w:rPr>
        <w:t xml:space="preserve"> </w:t>
      </w:r>
      <w:r w:rsidRPr="005A6D56">
        <w:rPr>
          <w:rFonts w:cs="Arial"/>
          <w:color w:val="000000"/>
          <w:sz w:val="22"/>
          <w:szCs w:val="22"/>
        </w:rPr>
        <w:t xml:space="preserve">(v nadaljnjem besedilu: operacija). Podrobna vsebina predmeta te pogodbe je opredeljena v </w:t>
      </w:r>
      <w:r w:rsidR="004E14D2" w:rsidRPr="005A6D56">
        <w:rPr>
          <w:rFonts w:cs="Arial"/>
          <w:color w:val="000000"/>
          <w:sz w:val="22"/>
          <w:szCs w:val="22"/>
        </w:rPr>
        <w:t xml:space="preserve">vlogi </w:t>
      </w:r>
      <w:r w:rsidR="00D3291A" w:rsidRPr="005A6D56">
        <w:rPr>
          <w:rFonts w:cs="Arial"/>
          <w:color w:val="000000"/>
          <w:sz w:val="22"/>
          <w:szCs w:val="22"/>
        </w:rPr>
        <w:lastRenderedPageBreak/>
        <w:t>prijavitelja</w:t>
      </w:r>
      <w:r w:rsidR="00EA4564" w:rsidRPr="005A6D56">
        <w:rPr>
          <w:rFonts w:cs="Arial"/>
          <w:color w:val="000000"/>
          <w:sz w:val="22"/>
          <w:szCs w:val="22"/>
        </w:rPr>
        <w:t xml:space="preserve"> </w:t>
      </w:r>
      <w:r w:rsidRPr="005A6D56">
        <w:rPr>
          <w:rFonts w:cs="Arial"/>
          <w:color w:val="000000"/>
          <w:sz w:val="22"/>
          <w:szCs w:val="22"/>
        </w:rPr>
        <w:t>in v finančnem načrtu, ki sta sestavn</w:t>
      </w:r>
      <w:r w:rsidR="00D00ECB" w:rsidRPr="005A6D56">
        <w:rPr>
          <w:rFonts w:cs="Arial"/>
          <w:color w:val="000000"/>
          <w:sz w:val="22"/>
          <w:szCs w:val="22"/>
        </w:rPr>
        <w:t>a</w:t>
      </w:r>
      <w:r w:rsidRPr="005A6D56">
        <w:rPr>
          <w:rFonts w:cs="Arial"/>
          <w:color w:val="000000"/>
          <w:sz w:val="22"/>
          <w:szCs w:val="22"/>
        </w:rPr>
        <w:t xml:space="preserve"> del</w:t>
      </w:r>
      <w:r w:rsidR="00D00ECB" w:rsidRPr="005A6D56">
        <w:rPr>
          <w:rFonts w:cs="Arial"/>
          <w:color w:val="000000"/>
          <w:sz w:val="22"/>
          <w:szCs w:val="22"/>
        </w:rPr>
        <w:t>a</w:t>
      </w:r>
      <w:r w:rsidRPr="005A6D56">
        <w:rPr>
          <w:rFonts w:cs="Arial"/>
          <w:color w:val="000000"/>
          <w:sz w:val="22"/>
          <w:szCs w:val="22"/>
        </w:rPr>
        <w:t xml:space="preserve"> te pogodbe kot priloga </w:t>
      </w:r>
      <w:r w:rsidR="004F4A32">
        <w:rPr>
          <w:rFonts w:cs="Arial"/>
          <w:color w:val="000000"/>
          <w:sz w:val="22"/>
          <w:szCs w:val="22"/>
        </w:rPr>
        <w:t>1</w:t>
      </w:r>
      <w:r w:rsidR="004F4A32" w:rsidRPr="005A6D56">
        <w:rPr>
          <w:rFonts w:cs="Arial"/>
          <w:color w:val="000000"/>
          <w:sz w:val="22"/>
          <w:szCs w:val="22"/>
        </w:rPr>
        <w:t xml:space="preserve"> </w:t>
      </w:r>
      <w:r w:rsidRPr="005A6D56">
        <w:rPr>
          <w:rFonts w:cs="Arial"/>
          <w:color w:val="000000"/>
          <w:sz w:val="22"/>
          <w:szCs w:val="22"/>
        </w:rPr>
        <w:t xml:space="preserve">in priloga </w:t>
      </w:r>
      <w:r w:rsidR="00AD03E9">
        <w:rPr>
          <w:rFonts w:cs="Arial"/>
          <w:color w:val="000000"/>
          <w:sz w:val="22"/>
          <w:szCs w:val="22"/>
        </w:rPr>
        <w:t>2</w:t>
      </w:r>
      <w:r w:rsidRPr="005A6D56">
        <w:rPr>
          <w:rFonts w:cs="Arial"/>
          <w:color w:val="000000"/>
          <w:sz w:val="22"/>
          <w:szCs w:val="22"/>
        </w:rPr>
        <w:t xml:space="preserve">. </w:t>
      </w:r>
    </w:p>
    <w:p w14:paraId="352555E3" w14:textId="77777777" w:rsidR="004B6F86" w:rsidRPr="005A6D56" w:rsidRDefault="004B6F86" w:rsidP="00DA78E3">
      <w:pPr>
        <w:tabs>
          <w:tab w:val="left" w:pos="3960"/>
        </w:tabs>
        <w:jc w:val="both"/>
        <w:rPr>
          <w:rFonts w:cs="Arial"/>
          <w:color w:val="000000"/>
          <w:sz w:val="22"/>
          <w:szCs w:val="22"/>
        </w:rPr>
      </w:pPr>
    </w:p>
    <w:p w14:paraId="745CB32A" w14:textId="77777777" w:rsidR="006E5134" w:rsidRPr="005A6D56" w:rsidRDefault="006E5134" w:rsidP="003A69A9">
      <w:pPr>
        <w:jc w:val="both"/>
        <w:rPr>
          <w:rFonts w:cs="Arial"/>
          <w:color w:val="000000"/>
          <w:sz w:val="22"/>
          <w:szCs w:val="22"/>
        </w:rPr>
      </w:pPr>
      <w:r w:rsidRPr="005A6D56">
        <w:rPr>
          <w:rFonts w:cs="Arial"/>
          <w:color w:val="000000"/>
          <w:sz w:val="22"/>
          <w:szCs w:val="22"/>
        </w:rPr>
        <w:t xml:space="preserve">Pogodbeni stranki s to pogodbo urejata medsebojne pravice, obveznosti in odgovornosti glede sofinanciranja in izvajanja operacije iz </w:t>
      </w:r>
      <w:r w:rsidR="00945868" w:rsidRPr="005A6D56">
        <w:rPr>
          <w:rFonts w:cs="Arial"/>
          <w:color w:val="000000"/>
          <w:sz w:val="22"/>
          <w:szCs w:val="22"/>
        </w:rPr>
        <w:t>prvega</w:t>
      </w:r>
      <w:r w:rsidRPr="005A6D56">
        <w:rPr>
          <w:rFonts w:cs="Arial"/>
          <w:color w:val="000000"/>
          <w:sz w:val="22"/>
          <w:szCs w:val="22"/>
        </w:rPr>
        <w:t xml:space="preserve"> odstavka tega člena.</w:t>
      </w:r>
    </w:p>
    <w:p w14:paraId="235239F6" w14:textId="77777777" w:rsidR="00B27B8C" w:rsidRPr="005A6D56" w:rsidRDefault="00B27B8C" w:rsidP="003A69A9">
      <w:pPr>
        <w:jc w:val="both"/>
        <w:rPr>
          <w:rFonts w:cs="Arial"/>
          <w:color w:val="000000"/>
          <w:sz w:val="22"/>
          <w:szCs w:val="22"/>
        </w:rPr>
      </w:pPr>
    </w:p>
    <w:p w14:paraId="248654D5" w14:textId="77777777" w:rsidR="006E5134" w:rsidRPr="00EB3D38" w:rsidRDefault="006E5134" w:rsidP="00EB3D38">
      <w:pPr>
        <w:pStyle w:val="Odstavekseznama"/>
        <w:numPr>
          <w:ilvl w:val="0"/>
          <w:numId w:val="18"/>
        </w:numPr>
        <w:jc w:val="center"/>
        <w:rPr>
          <w:rFonts w:cs="Arial"/>
          <w:color w:val="000000"/>
          <w:sz w:val="22"/>
          <w:szCs w:val="22"/>
        </w:rPr>
      </w:pPr>
      <w:r w:rsidRPr="00EB3D38">
        <w:rPr>
          <w:rFonts w:cs="Arial"/>
          <w:color w:val="000000"/>
          <w:sz w:val="22"/>
          <w:szCs w:val="22"/>
        </w:rPr>
        <w:t>člen</w:t>
      </w:r>
    </w:p>
    <w:p w14:paraId="50712746" w14:textId="77777777" w:rsidR="006E5134" w:rsidRPr="005A6D56" w:rsidRDefault="006E5134" w:rsidP="003A69A9">
      <w:pPr>
        <w:jc w:val="center"/>
        <w:rPr>
          <w:rFonts w:cs="Arial"/>
          <w:color w:val="000000"/>
          <w:sz w:val="22"/>
          <w:szCs w:val="22"/>
        </w:rPr>
      </w:pPr>
      <w:r w:rsidRPr="005A6D56">
        <w:rPr>
          <w:rFonts w:cs="Arial"/>
          <w:color w:val="000000"/>
          <w:sz w:val="22"/>
          <w:szCs w:val="22"/>
        </w:rPr>
        <w:t>(upravičeni stroški in izvedba operacije)</w:t>
      </w:r>
    </w:p>
    <w:p w14:paraId="1FFC959A" w14:textId="77777777" w:rsidR="00FA18AE" w:rsidRPr="005A6D56" w:rsidRDefault="00FA18AE" w:rsidP="003A69A9">
      <w:pPr>
        <w:rPr>
          <w:rFonts w:cs="Arial"/>
          <w:color w:val="000000"/>
          <w:sz w:val="22"/>
          <w:szCs w:val="22"/>
        </w:rPr>
      </w:pPr>
    </w:p>
    <w:p w14:paraId="3804015F" w14:textId="77777777" w:rsidR="006E5134" w:rsidRPr="005A6D56" w:rsidRDefault="006E5134" w:rsidP="003A69A9">
      <w:pPr>
        <w:jc w:val="both"/>
        <w:rPr>
          <w:rFonts w:cs="Arial"/>
          <w:color w:val="000000"/>
          <w:sz w:val="22"/>
          <w:szCs w:val="22"/>
        </w:rPr>
      </w:pPr>
      <w:r w:rsidRPr="005A6D56">
        <w:rPr>
          <w:rFonts w:cs="Arial"/>
          <w:color w:val="000000"/>
          <w:sz w:val="22"/>
          <w:szCs w:val="22"/>
        </w:rPr>
        <w:t>Stroški operacije so upravičeni</w:t>
      </w:r>
      <w:r w:rsidR="00E14A6B" w:rsidRPr="005A6D56">
        <w:rPr>
          <w:rFonts w:cs="Arial"/>
          <w:color w:val="000000"/>
          <w:sz w:val="22"/>
          <w:szCs w:val="22"/>
        </w:rPr>
        <w:t xml:space="preserve"> </w:t>
      </w:r>
      <w:r w:rsidR="00553C68" w:rsidRPr="005A6D56">
        <w:rPr>
          <w:rFonts w:cs="Arial"/>
          <w:color w:val="000000"/>
          <w:sz w:val="22"/>
          <w:szCs w:val="22"/>
        </w:rPr>
        <w:t>če</w:t>
      </w:r>
      <w:r w:rsidRPr="005A6D56">
        <w:rPr>
          <w:rFonts w:cs="Arial"/>
          <w:color w:val="000000"/>
          <w:sz w:val="22"/>
          <w:szCs w:val="22"/>
        </w:rPr>
        <w:t>:</w:t>
      </w:r>
    </w:p>
    <w:p w14:paraId="0CB57DD8" w14:textId="77777777" w:rsidR="008B6E45" w:rsidRPr="00520B0C" w:rsidRDefault="006E5134"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so predvideni</w:t>
      </w:r>
      <w:r w:rsidR="009E3E85" w:rsidRPr="005A6D56">
        <w:rPr>
          <w:rFonts w:ascii="Arial" w:hAnsi="Arial" w:cs="Arial"/>
          <w:color w:val="000000"/>
          <w:sz w:val="22"/>
          <w:szCs w:val="22"/>
        </w:rPr>
        <w:t xml:space="preserve"> in skladni</w:t>
      </w:r>
      <w:r w:rsidRPr="005A6D56">
        <w:rPr>
          <w:rFonts w:ascii="Arial" w:hAnsi="Arial" w:cs="Arial"/>
          <w:color w:val="000000"/>
          <w:sz w:val="22"/>
          <w:szCs w:val="22"/>
        </w:rPr>
        <w:t xml:space="preserve"> s to pogodbo</w:t>
      </w:r>
      <w:r w:rsidR="008B6E45" w:rsidRPr="005A6D56">
        <w:rPr>
          <w:rFonts w:ascii="Arial" w:hAnsi="Arial" w:cs="Arial"/>
          <w:color w:val="000000"/>
          <w:sz w:val="22"/>
          <w:szCs w:val="22"/>
        </w:rPr>
        <w:t>,</w:t>
      </w:r>
      <w:r w:rsidRPr="005A6D56">
        <w:rPr>
          <w:rFonts w:ascii="Arial" w:hAnsi="Arial" w:cs="Arial"/>
          <w:color w:val="000000"/>
          <w:sz w:val="22"/>
          <w:szCs w:val="22"/>
        </w:rPr>
        <w:t xml:space="preserve"> </w:t>
      </w:r>
      <w:r w:rsidR="008B6E45" w:rsidRPr="005A6D56">
        <w:rPr>
          <w:rFonts w:ascii="Arial" w:hAnsi="Arial" w:cs="Arial"/>
          <w:color w:val="000000"/>
          <w:sz w:val="22"/>
          <w:szCs w:val="22"/>
        </w:rPr>
        <w:t xml:space="preserve">izhajajo iz predmeta pogodbe ter so neposredno povezani z </w:t>
      </w:r>
      <w:r w:rsidR="00123CA0" w:rsidRPr="005A6D56">
        <w:rPr>
          <w:rFonts w:ascii="Arial" w:hAnsi="Arial" w:cs="Arial"/>
          <w:color w:val="000000"/>
          <w:sz w:val="22"/>
          <w:szCs w:val="22"/>
        </w:rPr>
        <w:t>operacijo</w:t>
      </w:r>
      <w:r w:rsidR="008B6E45" w:rsidRPr="005A6D56">
        <w:rPr>
          <w:rFonts w:ascii="Arial" w:hAnsi="Arial" w:cs="Arial"/>
          <w:color w:val="000000"/>
          <w:sz w:val="22"/>
          <w:szCs w:val="22"/>
        </w:rPr>
        <w:t xml:space="preserve">, ki je </w:t>
      </w:r>
      <w:r w:rsidR="008B6E45" w:rsidRPr="00520B0C">
        <w:rPr>
          <w:rFonts w:ascii="Arial" w:hAnsi="Arial" w:cs="Arial"/>
          <w:color w:val="000000"/>
          <w:sz w:val="22"/>
          <w:szCs w:val="22"/>
        </w:rPr>
        <w:t>opredeljen</w:t>
      </w:r>
      <w:r w:rsidR="00123CA0" w:rsidRPr="00520B0C">
        <w:rPr>
          <w:rFonts w:ascii="Arial" w:hAnsi="Arial" w:cs="Arial"/>
          <w:color w:val="000000"/>
          <w:sz w:val="22"/>
          <w:szCs w:val="22"/>
        </w:rPr>
        <w:t>a</w:t>
      </w:r>
      <w:r w:rsidR="008B6E45" w:rsidRPr="00520B0C">
        <w:rPr>
          <w:rFonts w:ascii="Arial" w:hAnsi="Arial" w:cs="Arial"/>
          <w:color w:val="000000"/>
          <w:sz w:val="22"/>
          <w:szCs w:val="22"/>
        </w:rPr>
        <w:t xml:space="preserve"> v </w:t>
      </w:r>
      <w:r w:rsidR="00BC4832" w:rsidRPr="00520B0C">
        <w:rPr>
          <w:rFonts w:ascii="Arial" w:hAnsi="Arial" w:cs="Arial"/>
          <w:color w:val="000000"/>
          <w:sz w:val="22"/>
          <w:szCs w:val="22"/>
        </w:rPr>
        <w:t xml:space="preserve">vlogi </w:t>
      </w:r>
      <w:r w:rsidR="00E5607D" w:rsidRPr="00520B0C">
        <w:rPr>
          <w:rFonts w:ascii="Arial" w:hAnsi="Arial" w:cs="Arial"/>
          <w:color w:val="000000"/>
          <w:sz w:val="22"/>
          <w:szCs w:val="22"/>
        </w:rPr>
        <w:t xml:space="preserve">prijavitelja </w:t>
      </w:r>
      <w:r w:rsidR="00123CA0" w:rsidRPr="00520B0C">
        <w:rPr>
          <w:rFonts w:ascii="Arial" w:hAnsi="Arial" w:cs="Arial"/>
          <w:color w:val="000000"/>
          <w:sz w:val="22"/>
          <w:szCs w:val="22"/>
        </w:rPr>
        <w:t xml:space="preserve">(priloga </w:t>
      </w:r>
      <w:r w:rsidR="004F4A32" w:rsidRPr="00520B0C">
        <w:rPr>
          <w:rFonts w:ascii="Arial" w:hAnsi="Arial" w:cs="Arial"/>
          <w:color w:val="000000"/>
          <w:sz w:val="22"/>
          <w:szCs w:val="22"/>
        </w:rPr>
        <w:t>1</w:t>
      </w:r>
      <w:r w:rsidR="00123CA0" w:rsidRPr="00520B0C">
        <w:rPr>
          <w:rFonts w:ascii="Arial" w:hAnsi="Arial" w:cs="Arial"/>
          <w:color w:val="000000"/>
          <w:sz w:val="22"/>
          <w:szCs w:val="22"/>
        </w:rPr>
        <w:t xml:space="preserve">) </w:t>
      </w:r>
      <w:r w:rsidR="008B6E45" w:rsidRPr="00520B0C">
        <w:rPr>
          <w:rFonts w:ascii="Arial" w:hAnsi="Arial" w:cs="Arial"/>
          <w:color w:val="000000"/>
          <w:sz w:val="22"/>
          <w:szCs w:val="22"/>
        </w:rPr>
        <w:t>ter temeljijo na projekciji načrtovanih stroškov, navedenih v finančnem načrtu</w:t>
      </w:r>
      <w:r w:rsidR="00123CA0" w:rsidRPr="00520B0C">
        <w:rPr>
          <w:rFonts w:ascii="Arial" w:hAnsi="Arial" w:cs="Arial"/>
          <w:color w:val="000000"/>
          <w:sz w:val="22"/>
          <w:szCs w:val="22"/>
        </w:rPr>
        <w:t xml:space="preserve"> (</w:t>
      </w:r>
      <w:r w:rsidR="008B6E45" w:rsidRPr="00520B0C">
        <w:rPr>
          <w:rFonts w:ascii="Arial" w:hAnsi="Arial" w:cs="Arial"/>
          <w:color w:val="000000"/>
          <w:sz w:val="22"/>
          <w:szCs w:val="22"/>
        </w:rPr>
        <w:t>priloga</w:t>
      </w:r>
      <w:r w:rsidR="003262CC">
        <w:rPr>
          <w:rFonts w:ascii="Arial" w:hAnsi="Arial" w:cs="Arial"/>
          <w:color w:val="000000"/>
          <w:sz w:val="22"/>
          <w:szCs w:val="22"/>
        </w:rPr>
        <w:t xml:space="preserve"> </w:t>
      </w:r>
      <w:r w:rsidR="00AD03E9" w:rsidRPr="00520B0C">
        <w:rPr>
          <w:rFonts w:ascii="Arial" w:hAnsi="Arial" w:cs="Arial"/>
          <w:color w:val="000000"/>
          <w:sz w:val="22"/>
          <w:szCs w:val="22"/>
        </w:rPr>
        <w:t>2</w:t>
      </w:r>
      <w:r w:rsidR="004F4A32" w:rsidRPr="00520B0C">
        <w:rPr>
          <w:rFonts w:ascii="Arial" w:hAnsi="Arial" w:cs="Arial"/>
          <w:color w:val="000000"/>
          <w:sz w:val="22"/>
          <w:szCs w:val="22"/>
        </w:rPr>
        <w:t>)</w:t>
      </w:r>
      <w:r w:rsidR="008B6E45" w:rsidRPr="00520B0C">
        <w:rPr>
          <w:rFonts w:ascii="Arial" w:hAnsi="Arial" w:cs="Arial"/>
          <w:color w:val="000000"/>
          <w:sz w:val="22"/>
          <w:szCs w:val="22"/>
        </w:rPr>
        <w:t>,</w:t>
      </w:r>
    </w:p>
    <w:p w14:paraId="29A98343" w14:textId="77777777" w:rsidR="006E5134" w:rsidRPr="005A6D56" w:rsidRDefault="006E5134"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 xml:space="preserve">so </w:t>
      </w:r>
      <w:r w:rsidR="008B6E45" w:rsidRPr="005A6D56">
        <w:rPr>
          <w:rFonts w:ascii="Arial" w:hAnsi="Arial" w:cs="Arial"/>
          <w:color w:val="000000"/>
          <w:sz w:val="22"/>
          <w:szCs w:val="22"/>
        </w:rPr>
        <w:t xml:space="preserve">potrebni za izvedbo operacije in so v skladu </w:t>
      </w:r>
      <w:r w:rsidR="00123CA0" w:rsidRPr="005A6D56">
        <w:rPr>
          <w:rFonts w:ascii="Arial" w:hAnsi="Arial" w:cs="Arial"/>
          <w:color w:val="000000"/>
          <w:sz w:val="22"/>
          <w:szCs w:val="22"/>
        </w:rPr>
        <w:t>z njenimi cilji</w:t>
      </w:r>
      <w:r w:rsidR="008B6E45" w:rsidRPr="005A6D56">
        <w:rPr>
          <w:rFonts w:ascii="Arial" w:hAnsi="Arial" w:cs="Arial"/>
          <w:color w:val="000000"/>
          <w:sz w:val="22"/>
          <w:szCs w:val="22"/>
        </w:rPr>
        <w:t xml:space="preserve">, </w:t>
      </w:r>
    </w:p>
    <w:p w14:paraId="671D793B" w14:textId="77777777" w:rsidR="006E5134" w:rsidRPr="005A6D56" w:rsidRDefault="006E5134"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so razumni in utemeljeni ter se skladajo z načelom učinkovite</w:t>
      </w:r>
      <w:r w:rsidR="00507A4D" w:rsidRPr="005A6D56">
        <w:rPr>
          <w:rFonts w:ascii="Arial" w:hAnsi="Arial" w:cs="Arial"/>
          <w:color w:val="000000"/>
          <w:sz w:val="22"/>
          <w:szCs w:val="22"/>
        </w:rPr>
        <w:t>, zakonite</w:t>
      </w:r>
      <w:r w:rsidRPr="005A6D56">
        <w:rPr>
          <w:rFonts w:ascii="Arial" w:hAnsi="Arial" w:cs="Arial"/>
          <w:color w:val="000000"/>
          <w:sz w:val="22"/>
          <w:szCs w:val="22"/>
        </w:rPr>
        <w:t xml:space="preserve"> in gospodarne porabe sredstev, </w:t>
      </w:r>
    </w:p>
    <w:p w14:paraId="70C0A8BE" w14:textId="77777777" w:rsidR="00123CA0" w:rsidRPr="005A6D56" w:rsidRDefault="00123CA0"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temeljijo na verodostojnih knjigovodskih in drugih listinah,</w:t>
      </w:r>
    </w:p>
    <w:p w14:paraId="2A1678D6" w14:textId="77777777" w:rsidR="00123CA0" w:rsidRPr="005A6D56" w:rsidRDefault="00123CA0"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so dejansko nastali za dela, ki so bila opravljena, za blago, ki je bilo dobavljeno oziroma za storitve, ki so bile izvedene,</w:t>
      </w:r>
    </w:p>
    <w:p w14:paraId="3B266E4D" w14:textId="77777777" w:rsidR="00123CA0" w:rsidRPr="005A6D56" w:rsidRDefault="00123CA0"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 xml:space="preserve">so nastali in bili s strani upravičenca plačani v okviru obdobja upravičenosti, </w:t>
      </w:r>
    </w:p>
    <w:p w14:paraId="4C626187" w14:textId="77777777" w:rsidR="00123CA0" w:rsidRPr="005A6D56" w:rsidRDefault="00123CA0"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 xml:space="preserve">so v skladu z veljavnimi pravili </w:t>
      </w:r>
      <w:r w:rsidR="0047093A" w:rsidRPr="005A6D56">
        <w:rPr>
          <w:rFonts w:ascii="Arial" w:hAnsi="Arial" w:cs="Arial"/>
          <w:color w:val="000000"/>
          <w:sz w:val="22"/>
          <w:szCs w:val="22"/>
        </w:rPr>
        <w:t>EU</w:t>
      </w:r>
      <w:r w:rsidRPr="005A6D56">
        <w:rPr>
          <w:rFonts w:ascii="Arial" w:hAnsi="Arial" w:cs="Arial"/>
          <w:color w:val="000000"/>
          <w:sz w:val="22"/>
          <w:szCs w:val="22"/>
        </w:rPr>
        <w:t xml:space="preserve"> in nacionalnimi predpisi</w:t>
      </w:r>
      <w:r w:rsidR="0089695B" w:rsidRPr="005A6D56">
        <w:rPr>
          <w:rFonts w:ascii="Arial" w:hAnsi="Arial" w:cs="Arial"/>
          <w:color w:val="000000"/>
          <w:sz w:val="22"/>
          <w:szCs w:val="22"/>
        </w:rPr>
        <w:t>,</w:t>
      </w:r>
    </w:p>
    <w:p w14:paraId="754464E9" w14:textId="77777777" w:rsidR="00F22851" w:rsidRPr="005A6D56" w:rsidRDefault="00AD4346"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bCs/>
          <w:color w:val="000000"/>
          <w:sz w:val="22"/>
          <w:szCs w:val="22"/>
        </w:rPr>
        <w:t>se v</w:t>
      </w:r>
      <w:r w:rsidR="00F22851" w:rsidRPr="005A6D56">
        <w:rPr>
          <w:rFonts w:ascii="Arial" w:hAnsi="Arial" w:cs="Arial"/>
          <w:bCs/>
          <w:color w:val="000000"/>
          <w:sz w:val="22"/>
          <w:szCs w:val="22"/>
        </w:rPr>
        <w:t xml:space="preserve"> primeru poenostavljene oblike stroška, </w:t>
      </w:r>
      <w:r w:rsidRPr="005A6D56">
        <w:rPr>
          <w:rFonts w:ascii="Arial" w:hAnsi="Arial" w:cs="Arial"/>
          <w:bCs/>
          <w:color w:val="000000"/>
          <w:sz w:val="22"/>
          <w:szCs w:val="22"/>
        </w:rPr>
        <w:t xml:space="preserve">strošek </w:t>
      </w:r>
      <w:r w:rsidR="00F22851" w:rsidRPr="005A6D56">
        <w:rPr>
          <w:rFonts w:ascii="Arial" w:hAnsi="Arial" w:cs="Arial"/>
          <w:bCs/>
          <w:color w:val="000000"/>
          <w:sz w:val="22"/>
          <w:szCs w:val="22"/>
        </w:rPr>
        <w:t>uveljavlja v skladu s pravili za poenostavljene oblike stroška,</w:t>
      </w:r>
    </w:p>
    <w:p w14:paraId="5BE03BEC" w14:textId="77777777" w:rsidR="006E5134" w:rsidRPr="005A6D56" w:rsidRDefault="006E5134" w:rsidP="00E963C8">
      <w:pPr>
        <w:pStyle w:val="Telobesedila"/>
        <w:numPr>
          <w:ilvl w:val="0"/>
          <w:numId w:val="5"/>
        </w:numPr>
        <w:tabs>
          <w:tab w:val="clear" w:pos="360"/>
          <w:tab w:val="num" w:pos="1080"/>
        </w:tabs>
        <w:rPr>
          <w:rFonts w:ascii="Arial" w:hAnsi="Arial" w:cs="Arial"/>
          <w:color w:val="000000"/>
          <w:sz w:val="22"/>
          <w:szCs w:val="22"/>
        </w:rPr>
      </w:pPr>
      <w:r w:rsidRPr="005A6D56">
        <w:rPr>
          <w:rFonts w:ascii="Arial" w:hAnsi="Arial" w:cs="Arial"/>
          <w:color w:val="000000"/>
          <w:sz w:val="22"/>
          <w:szCs w:val="22"/>
        </w:rPr>
        <w:t>prijavljeni stroški operacije niso in ne bodo povrnjeni iz drugih virov (</w:t>
      </w:r>
      <w:r w:rsidR="00123CA0" w:rsidRPr="005A6D56">
        <w:rPr>
          <w:rFonts w:ascii="Arial" w:hAnsi="Arial" w:cs="Arial"/>
          <w:color w:val="000000"/>
          <w:sz w:val="22"/>
          <w:szCs w:val="22"/>
        </w:rPr>
        <w:t>prepoved dvojnega financiranja).</w:t>
      </w:r>
    </w:p>
    <w:p w14:paraId="4467C18C" w14:textId="77777777" w:rsidR="006E5134" w:rsidRPr="005A6D56" w:rsidRDefault="006E5134" w:rsidP="003A69A9">
      <w:pPr>
        <w:autoSpaceDE w:val="0"/>
        <w:autoSpaceDN w:val="0"/>
        <w:adjustRightInd w:val="0"/>
        <w:rPr>
          <w:rFonts w:cs="Arial"/>
          <w:color w:val="000000"/>
          <w:sz w:val="22"/>
          <w:szCs w:val="22"/>
        </w:rPr>
      </w:pPr>
    </w:p>
    <w:p w14:paraId="5B78F884" w14:textId="77777777" w:rsidR="00553C68" w:rsidRPr="005A6D56" w:rsidRDefault="006E5134" w:rsidP="003A69A9">
      <w:pPr>
        <w:jc w:val="both"/>
        <w:rPr>
          <w:rFonts w:cs="Arial"/>
          <w:color w:val="000000"/>
          <w:sz w:val="22"/>
          <w:szCs w:val="22"/>
        </w:rPr>
      </w:pPr>
      <w:r w:rsidRPr="005A6D56">
        <w:rPr>
          <w:rFonts w:cs="Arial"/>
          <w:color w:val="000000"/>
          <w:sz w:val="22"/>
          <w:szCs w:val="22"/>
        </w:rPr>
        <w:t>Upravičeni stroški operacije</w:t>
      </w:r>
      <w:r w:rsidR="00E14A6B" w:rsidRPr="005A6D56">
        <w:rPr>
          <w:rFonts w:cs="Arial"/>
          <w:color w:val="000000"/>
          <w:sz w:val="22"/>
          <w:szCs w:val="22"/>
        </w:rPr>
        <w:t xml:space="preserve"> </w:t>
      </w:r>
      <w:r w:rsidRPr="005A6D56">
        <w:rPr>
          <w:rFonts w:cs="Arial"/>
          <w:color w:val="000000"/>
          <w:sz w:val="22"/>
          <w:szCs w:val="22"/>
        </w:rPr>
        <w:t xml:space="preserve">morajo biti </w:t>
      </w:r>
      <w:r w:rsidR="000770F0" w:rsidRPr="005A6D56">
        <w:rPr>
          <w:rFonts w:cs="Arial"/>
          <w:color w:val="000000"/>
          <w:sz w:val="22"/>
          <w:szCs w:val="22"/>
        </w:rPr>
        <w:t>skladni</w:t>
      </w:r>
      <w:r w:rsidRPr="005A6D56">
        <w:rPr>
          <w:rFonts w:cs="Arial"/>
          <w:color w:val="000000"/>
          <w:sz w:val="22"/>
          <w:szCs w:val="22"/>
        </w:rPr>
        <w:t xml:space="preserve"> z</w:t>
      </w:r>
      <w:r w:rsidR="009A23DB">
        <w:rPr>
          <w:rFonts w:cs="Arial"/>
          <w:color w:val="000000"/>
          <w:sz w:val="22"/>
          <w:szCs w:val="22"/>
        </w:rPr>
        <w:t xml:space="preserve"> veljavnimi</w:t>
      </w:r>
      <w:r w:rsidR="0060392F" w:rsidRPr="005A6D56">
        <w:rPr>
          <w:rFonts w:cs="Arial"/>
          <w:color w:val="000000"/>
          <w:sz w:val="22"/>
          <w:szCs w:val="22"/>
        </w:rPr>
        <w:t xml:space="preserve"> </w:t>
      </w:r>
      <w:r w:rsidR="000770F0" w:rsidRPr="005A6D56">
        <w:rPr>
          <w:rFonts w:cs="Arial"/>
          <w:color w:val="000000"/>
          <w:sz w:val="22"/>
          <w:szCs w:val="22"/>
        </w:rPr>
        <w:t>navodili</w:t>
      </w:r>
      <w:r w:rsidR="004C214C" w:rsidRPr="005A6D56">
        <w:rPr>
          <w:rFonts w:cs="Arial"/>
          <w:color w:val="000000"/>
          <w:sz w:val="22"/>
          <w:szCs w:val="22"/>
        </w:rPr>
        <w:t xml:space="preserve"> ministrstva</w:t>
      </w:r>
      <w:r w:rsidR="00EC68E8" w:rsidRPr="005A6D56">
        <w:rPr>
          <w:rFonts w:cs="Arial"/>
          <w:color w:val="000000"/>
          <w:sz w:val="22"/>
          <w:szCs w:val="22"/>
        </w:rPr>
        <w:t xml:space="preserve"> </w:t>
      </w:r>
      <w:r w:rsidR="00F214D8" w:rsidRPr="005A6D56">
        <w:rPr>
          <w:rFonts w:cs="Arial"/>
          <w:color w:val="000000"/>
          <w:sz w:val="22"/>
          <w:szCs w:val="22"/>
        </w:rPr>
        <w:t>in z veljavnimi</w:t>
      </w:r>
      <w:r w:rsidR="00E26D8A" w:rsidRPr="005A6D56">
        <w:rPr>
          <w:rFonts w:cs="Arial"/>
          <w:color w:val="000000"/>
          <w:sz w:val="22"/>
          <w:szCs w:val="22"/>
        </w:rPr>
        <w:t xml:space="preserve"> </w:t>
      </w:r>
      <w:r w:rsidR="0048334C" w:rsidRPr="005A6D56">
        <w:rPr>
          <w:rFonts w:cs="Arial"/>
          <w:color w:val="000000"/>
          <w:sz w:val="22"/>
          <w:szCs w:val="22"/>
        </w:rPr>
        <w:t xml:space="preserve">navodili </w:t>
      </w:r>
      <w:r w:rsidR="001E6BA2" w:rsidRPr="005A6D56">
        <w:rPr>
          <w:rFonts w:cs="Arial"/>
          <w:color w:val="000000"/>
          <w:sz w:val="22"/>
          <w:szCs w:val="22"/>
        </w:rPr>
        <w:t>organa upravljanja o upravičenih stroških</w:t>
      </w:r>
      <w:r w:rsidRPr="005A6D56">
        <w:rPr>
          <w:rFonts w:cs="Arial"/>
          <w:color w:val="000000"/>
          <w:sz w:val="22"/>
          <w:szCs w:val="22"/>
        </w:rPr>
        <w:t>.</w:t>
      </w:r>
      <w:r w:rsidR="004E4696" w:rsidRPr="005A6D56">
        <w:rPr>
          <w:rFonts w:cs="Arial"/>
          <w:color w:val="000000"/>
          <w:sz w:val="22"/>
          <w:szCs w:val="22"/>
        </w:rPr>
        <w:t xml:space="preserve"> </w:t>
      </w:r>
    </w:p>
    <w:p w14:paraId="4AE2C5EE" w14:textId="77777777" w:rsidR="00E14A6B" w:rsidRPr="005A6D56" w:rsidRDefault="00E14A6B" w:rsidP="00E14A6B">
      <w:pPr>
        <w:jc w:val="both"/>
        <w:rPr>
          <w:rFonts w:cs="Arial"/>
          <w:color w:val="000000"/>
          <w:sz w:val="22"/>
          <w:szCs w:val="22"/>
          <w:highlight w:val="yellow"/>
        </w:rPr>
      </w:pPr>
    </w:p>
    <w:p w14:paraId="78D01D77" w14:textId="77777777" w:rsidR="006E5134" w:rsidRPr="005A6D56" w:rsidRDefault="006E5134" w:rsidP="003A69A9">
      <w:pPr>
        <w:jc w:val="both"/>
        <w:rPr>
          <w:rFonts w:cs="Arial"/>
          <w:color w:val="000000"/>
          <w:sz w:val="22"/>
          <w:szCs w:val="22"/>
        </w:rPr>
      </w:pPr>
      <w:r w:rsidRPr="005A6D56">
        <w:rPr>
          <w:rFonts w:cs="Arial"/>
          <w:color w:val="000000"/>
          <w:sz w:val="22"/>
          <w:szCs w:val="22"/>
        </w:rPr>
        <w:t>Neupravičenih stroškov ministrstvo ne financira, kakor tudi ne iz tega izhajajoče izgube sredstev upravičenca.</w:t>
      </w:r>
    </w:p>
    <w:p w14:paraId="63074E8C" w14:textId="77777777" w:rsidR="006E5134" w:rsidRPr="005A6D56" w:rsidRDefault="006E5134" w:rsidP="003A69A9">
      <w:pPr>
        <w:jc w:val="both"/>
        <w:rPr>
          <w:rFonts w:cs="Arial"/>
          <w:color w:val="000000"/>
          <w:sz w:val="22"/>
          <w:szCs w:val="22"/>
        </w:rPr>
      </w:pPr>
    </w:p>
    <w:p w14:paraId="2A5D357D" w14:textId="77777777" w:rsidR="006E5134" w:rsidRPr="005A6D56" w:rsidRDefault="006E5134" w:rsidP="003A69A9">
      <w:pPr>
        <w:jc w:val="both"/>
        <w:rPr>
          <w:rFonts w:cs="Arial"/>
          <w:color w:val="000000"/>
          <w:sz w:val="22"/>
          <w:szCs w:val="22"/>
        </w:rPr>
      </w:pPr>
      <w:r w:rsidRPr="005A6D56">
        <w:rPr>
          <w:rFonts w:cs="Arial"/>
          <w:color w:val="000000"/>
          <w:sz w:val="22"/>
          <w:szCs w:val="22"/>
        </w:rPr>
        <w:t>Višin</w:t>
      </w:r>
      <w:r w:rsidR="00553C68" w:rsidRPr="005A6D56">
        <w:rPr>
          <w:rFonts w:cs="Arial"/>
          <w:color w:val="000000"/>
          <w:sz w:val="22"/>
          <w:szCs w:val="22"/>
        </w:rPr>
        <w:t>a</w:t>
      </w:r>
      <w:r w:rsidRPr="005A6D56">
        <w:rPr>
          <w:rFonts w:cs="Arial"/>
          <w:color w:val="000000"/>
          <w:sz w:val="22"/>
          <w:szCs w:val="22"/>
        </w:rPr>
        <w:t xml:space="preserve"> posameznih vrst upravičenih stroškov operacije </w:t>
      </w:r>
      <w:r w:rsidR="003B46BF" w:rsidRPr="005A6D56">
        <w:rPr>
          <w:rFonts w:cs="Arial"/>
          <w:color w:val="000000"/>
          <w:sz w:val="22"/>
          <w:szCs w:val="22"/>
        </w:rPr>
        <w:t>je</w:t>
      </w:r>
      <w:r w:rsidRPr="005A6D56">
        <w:rPr>
          <w:rFonts w:cs="Arial"/>
          <w:color w:val="000000"/>
          <w:sz w:val="22"/>
          <w:szCs w:val="22"/>
        </w:rPr>
        <w:t xml:space="preserve"> naveden</w:t>
      </w:r>
      <w:r w:rsidR="003B46BF" w:rsidRPr="005A6D56">
        <w:rPr>
          <w:rFonts w:cs="Arial"/>
          <w:color w:val="000000"/>
          <w:sz w:val="22"/>
          <w:szCs w:val="22"/>
        </w:rPr>
        <w:t>a</w:t>
      </w:r>
      <w:r w:rsidRPr="005A6D56">
        <w:rPr>
          <w:rFonts w:cs="Arial"/>
          <w:color w:val="000000"/>
          <w:sz w:val="22"/>
          <w:szCs w:val="22"/>
        </w:rPr>
        <w:t xml:space="preserve"> v finančnem načrtu, ki je sestavni del te pogodbe kot priloga </w:t>
      </w:r>
      <w:r w:rsidR="00AD03E9">
        <w:rPr>
          <w:rFonts w:cs="Arial"/>
          <w:color w:val="000000"/>
          <w:sz w:val="22"/>
          <w:szCs w:val="22"/>
        </w:rPr>
        <w:t>2</w:t>
      </w:r>
      <w:r w:rsidRPr="005A6D56">
        <w:rPr>
          <w:rFonts w:cs="Arial"/>
          <w:color w:val="000000"/>
          <w:sz w:val="22"/>
          <w:szCs w:val="22"/>
        </w:rPr>
        <w:t>.</w:t>
      </w:r>
    </w:p>
    <w:p w14:paraId="54D9D413" w14:textId="77777777" w:rsidR="006E5134" w:rsidRPr="005A6D56" w:rsidRDefault="006E5134" w:rsidP="003A69A9">
      <w:pPr>
        <w:jc w:val="both"/>
        <w:rPr>
          <w:rFonts w:cs="Arial"/>
          <w:color w:val="000000"/>
          <w:sz w:val="22"/>
          <w:szCs w:val="22"/>
        </w:rPr>
      </w:pPr>
    </w:p>
    <w:p w14:paraId="43A9CAAC" w14:textId="77777777" w:rsidR="007A5901" w:rsidRPr="005A6D56" w:rsidRDefault="009B36B1" w:rsidP="003A69A9">
      <w:pPr>
        <w:jc w:val="both"/>
        <w:rPr>
          <w:rFonts w:cs="Arial"/>
          <w:color w:val="000000"/>
          <w:sz w:val="22"/>
          <w:szCs w:val="22"/>
        </w:rPr>
      </w:pPr>
      <w:r w:rsidRPr="005A6D56">
        <w:rPr>
          <w:rFonts w:cs="Arial"/>
          <w:color w:val="000000"/>
          <w:sz w:val="22"/>
          <w:szCs w:val="22"/>
        </w:rPr>
        <w:t>Če</w:t>
      </w:r>
      <w:r w:rsidR="007A5901" w:rsidRPr="005A6D56">
        <w:rPr>
          <w:rFonts w:cs="Arial"/>
          <w:color w:val="000000"/>
          <w:sz w:val="22"/>
          <w:szCs w:val="22"/>
        </w:rPr>
        <w:t xml:space="preserve"> bi višina posamezne vrste</w:t>
      </w:r>
      <w:r w:rsidR="00AC7674" w:rsidRPr="005A6D56">
        <w:rPr>
          <w:rFonts w:cs="Arial"/>
          <w:color w:val="000000"/>
          <w:sz w:val="22"/>
          <w:szCs w:val="22"/>
        </w:rPr>
        <w:t xml:space="preserve"> </w:t>
      </w:r>
      <w:r w:rsidR="007A5901" w:rsidRPr="005A6D56">
        <w:rPr>
          <w:rFonts w:cs="Arial"/>
          <w:color w:val="000000"/>
          <w:sz w:val="22"/>
          <w:szCs w:val="22"/>
        </w:rPr>
        <w:t>stroška med izvajanjem operacije presegla omejitve, določene z navodili ministrstva</w:t>
      </w:r>
      <w:r w:rsidR="006F7DEB" w:rsidRPr="005A6D56">
        <w:rPr>
          <w:rFonts w:cs="Arial"/>
          <w:color w:val="000000"/>
          <w:sz w:val="22"/>
          <w:szCs w:val="22"/>
        </w:rPr>
        <w:t xml:space="preserve"> </w:t>
      </w:r>
      <w:r w:rsidR="007A5901" w:rsidRPr="005A6D56">
        <w:rPr>
          <w:rFonts w:cs="Arial"/>
          <w:color w:val="000000"/>
          <w:sz w:val="22"/>
          <w:szCs w:val="22"/>
        </w:rPr>
        <w:t>ali javn</w:t>
      </w:r>
      <w:r w:rsidR="00A8488E" w:rsidRPr="005A6D56">
        <w:rPr>
          <w:rFonts w:cs="Arial"/>
          <w:color w:val="000000"/>
          <w:sz w:val="22"/>
          <w:szCs w:val="22"/>
        </w:rPr>
        <w:t>im</w:t>
      </w:r>
      <w:r w:rsidR="007A5901" w:rsidRPr="005A6D56">
        <w:rPr>
          <w:rFonts w:cs="Arial"/>
          <w:color w:val="000000"/>
          <w:sz w:val="22"/>
          <w:szCs w:val="22"/>
        </w:rPr>
        <w:t xml:space="preserve"> razpis</w:t>
      </w:r>
      <w:r w:rsidR="00A8488E" w:rsidRPr="005A6D56">
        <w:rPr>
          <w:rFonts w:cs="Arial"/>
          <w:color w:val="000000"/>
          <w:sz w:val="22"/>
          <w:szCs w:val="22"/>
        </w:rPr>
        <w:t>om</w:t>
      </w:r>
      <w:r w:rsidR="007A5901" w:rsidRPr="005A6D56">
        <w:rPr>
          <w:rFonts w:cs="Arial"/>
          <w:color w:val="000000"/>
          <w:sz w:val="22"/>
          <w:szCs w:val="22"/>
        </w:rPr>
        <w:t xml:space="preserve">, se </w:t>
      </w:r>
      <w:r w:rsidR="007A5901" w:rsidRPr="003262CC">
        <w:rPr>
          <w:rFonts w:cs="Arial"/>
          <w:color w:val="000000"/>
          <w:sz w:val="22"/>
          <w:szCs w:val="22"/>
        </w:rPr>
        <w:t xml:space="preserve">takšen presežek stroška šteje za neupravičen, ne glede na višino stroška, predvideno v vlogi prijavitelja in v finančnem načrtu, ki sta sestavna dela te pogodbe kot priloga </w:t>
      </w:r>
      <w:r w:rsidR="004F4A32" w:rsidRPr="003262CC">
        <w:rPr>
          <w:rFonts w:cs="Arial"/>
          <w:color w:val="000000"/>
          <w:sz w:val="22"/>
          <w:szCs w:val="22"/>
        </w:rPr>
        <w:t xml:space="preserve">1 </w:t>
      </w:r>
      <w:r w:rsidR="007A5901" w:rsidRPr="003262CC">
        <w:rPr>
          <w:rFonts w:cs="Arial"/>
          <w:color w:val="000000"/>
          <w:sz w:val="22"/>
          <w:szCs w:val="22"/>
        </w:rPr>
        <w:t xml:space="preserve">in priloga </w:t>
      </w:r>
      <w:r w:rsidR="00AD03E9" w:rsidRPr="003262CC">
        <w:rPr>
          <w:rFonts w:cs="Arial"/>
          <w:color w:val="000000"/>
          <w:sz w:val="22"/>
          <w:szCs w:val="22"/>
        </w:rPr>
        <w:t>2</w:t>
      </w:r>
      <w:r w:rsidR="007A5901" w:rsidRPr="003262CC">
        <w:rPr>
          <w:rFonts w:cs="Arial"/>
          <w:color w:val="000000"/>
          <w:sz w:val="22"/>
          <w:szCs w:val="22"/>
        </w:rPr>
        <w:t>.</w:t>
      </w:r>
    </w:p>
    <w:p w14:paraId="63D1064B" w14:textId="77777777" w:rsidR="007A5901" w:rsidRPr="005A6D56" w:rsidRDefault="007A5901" w:rsidP="003A69A9">
      <w:pPr>
        <w:jc w:val="both"/>
        <w:rPr>
          <w:rFonts w:cs="Arial"/>
          <w:color w:val="000000"/>
          <w:sz w:val="22"/>
          <w:szCs w:val="22"/>
        </w:rPr>
      </w:pPr>
    </w:p>
    <w:p w14:paraId="64EB54F8" w14:textId="77777777" w:rsidR="00B420F1" w:rsidRDefault="00553C68" w:rsidP="000B0A4C">
      <w:pPr>
        <w:jc w:val="both"/>
        <w:rPr>
          <w:rFonts w:cs="Arial"/>
          <w:color w:val="000000"/>
          <w:sz w:val="22"/>
          <w:szCs w:val="22"/>
        </w:rPr>
      </w:pPr>
      <w:r w:rsidRPr="005A6D56">
        <w:rPr>
          <w:rFonts w:cs="Arial"/>
          <w:color w:val="000000"/>
          <w:sz w:val="22"/>
          <w:szCs w:val="22"/>
        </w:rPr>
        <w:t>Vrste</w:t>
      </w:r>
      <w:r w:rsidR="006E5134" w:rsidRPr="005A6D56">
        <w:rPr>
          <w:rFonts w:cs="Arial"/>
          <w:color w:val="000000"/>
          <w:sz w:val="22"/>
          <w:szCs w:val="22"/>
        </w:rPr>
        <w:t xml:space="preserve"> upravičeni</w:t>
      </w:r>
      <w:r w:rsidRPr="005A6D56">
        <w:rPr>
          <w:rFonts w:cs="Arial"/>
          <w:color w:val="000000"/>
          <w:sz w:val="22"/>
          <w:szCs w:val="22"/>
        </w:rPr>
        <w:t>h</w:t>
      </w:r>
      <w:r w:rsidR="006E5134" w:rsidRPr="005A6D56">
        <w:rPr>
          <w:rFonts w:cs="Arial"/>
          <w:color w:val="000000"/>
          <w:sz w:val="22"/>
          <w:szCs w:val="22"/>
        </w:rPr>
        <w:t xml:space="preserve"> strošk</w:t>
      </w:r>
      <w:r w:rsidRPr="005A6D56">
        <w:rPr>
          <w:rFonts w:cs="Arial"/>
          <w:color w:val="000000"/>
          <w:sz w:val="22"/>
          <w:szCs w:val="22"/>
        </w:rPr>
        <w:t>ov</w:t>
      </w:r>
      <w:r w:rsidR="006E5134" w:rsidRPr="005A6D56">
        <w:rPr>
          <w:rFonts w:cs="Arial"/>
          <w:color w:val="000000"/>
          <w:sz w:val="22"/>
          <w:szCs w:val="22"/>
        </w:rPr>
        <w:t xml:space="preserve"> </w:t>
      </w:r>
      <w:r w:rsidRPr="005A6D56">
        <w:rPr>
          <w:rFonts w:cs="Arial"/>
          <w:color w:val="000000"/>
          <w:sz w:val="22"/>
          <w:szCs w:val="22"/>
        </w:rPr>
        <w:t>so</w:t>
      </w:r>
      <w:r w:rsidR="000B0A4C" w:rsidRPr="005A6D56">
        <w:rPr>
          <w:rFonts w:cs="Arial"/>
          <w:color w:val="000000"/>
          <w:sz w:val="22"/>
          <w:szCs w:val="22"/>
        </w:rPr>
        <w:t xml:space="preserve">: </w:t>
      </w:r>
    </w:p>
    <w:p w14:paraId="33279340" w14:textId="77777777" w:rsidR="00B420F1" w:rsidRPr="009F1A5B" w:rsidRDefault="00B420F1" w:rsidP="009F1A5B">
      <w:pPr>
        <w:pStyle w:val="Odstavekseznama"/>
        <w:numPr>
          <w:ilvl w:val="0"/>
          <w:numId w:val="35"/>
        </w:numPr>
        <w:rPr>
          <w:rFonts w:cs="Arial"/>
          <w:color w:val="000000"/>
          <w:sz w:val="22"/>
          <w:szCs w:val="22"/>
        </w:rPr>
      </w:pPr>
      <w:r w:rsidRPr="009F1A5B">
        <w:rPr>
          <w:rFonts w:cs="Arial"/>
          <w:color w:val="000000"/>
          <w:sz w:val="22"/>
          <w:szCs w:val="22"/>
        </w:rPr>
        <w:t xml:space="preserve">za upravljanje </w:t>
      </w:r>
      <w:r w:rsidR="008F771B" w:rsidRPr="009F1A5B">
        <w:rPr>
          <w:rFonts w:cs="Arial"/>
          <w:color w:val="000000"/>
          <w:sz w:val="22"/>
          <w:szCs w:val="22"/>
        </w:rPr>
        <w:t>projektne pisarne</w:t>
      </w:r>
      <w:r w:rsidRPr="009F1A5B">
        <w:rPr>
          <w:rFonts w:cs="Arial"/>
          <w:color w:val="000000"/>
          <w:sz w:val="22"/>
          <w:szCs w:val="22"/>
        </w:rPr>
        <w:t xml:space="preserve"> (</w:t>
      </w:r>
      <w:r w:rsidR="00A8789F" w:rsidRPr="009F1A5B">
        <w:rPr>
          <w:rFonts w:cs="Arial"/>
          <w:color w:val="000000"/>
          <w:sz w:val="22"/>
          <w:szCs w:val="22"/>
        </w:rPr>
        <w:t>za</w:t>
      </w:r>
      <w:r w:rsidR="008F771B" w:rsidRPr="009F1A5B">
        <w:rPr>
          <w:rFonts w:cs="Arial"/>
          <w:color w:val="000000"/>
          <w:sz w:val="22"/>
          <w:szCs w:val="22"/>
        </w:rPr>
        <w:t xml:space="preserve"> </w:t>
      </w:r>
      <w:proofErr w:type="spellStart"/>
      <w:r w:rsidR="008F771B" w:rsidRPr="009F1A5B">
        <w:rPr>
          <w:rFonts w:cs="Arial"/>
          <w:color w:val="000000"/>
          <w:sz w:val="22"/>
          <w:szCs w:val="22"/>
        </w:rPr>
        <w:t>poslovodeče</w:t>
      </w:r>
      <w:r w:rsidR="00A8789F" w:rsidRPr="009F1A5B">
        <w:rPr>
          <w:rFonts w:cs="Arial"/>
          <w:color w:val="000000"/>
          <w:sz w:val="22"/>
          <w:szCs w:val="22"/>
        </w:rPr>
        <w:t>ga</w:t>
      </w:r>
      <w:proofErr w:type="spellEnd"/>
      <w:r w:rsidR="008F771B" w:rsidRPr="009F1A5B">
        <w:rPr>
          <w:rFonts w:cs="Arial"/>
          <w:color w:val="000000"/>
          <w:sz w:val="22"/>
          <w:szCs w:val="22"/>
        </w:rPr>
        <w:t xml:space="preserve"> </w:t>
      </w:r>
      <w:proofErr w:type="spellStart"/>
      <w:r w:rsidR="008F771B" w:rsidRPr="009F1A5B">
        <w:rPr>
          <w:rFonts w:cs="Arial"/>
          <w:color w:val="000000"/>
          <w:sz w:val="22"/>
          <w:szCs w:val="22"/>
        </w:rPr>
        <w:t>konzorcijske</w:t>
      </w:r>
      <w:r w:rsidR="00A8789F" w:rsidRPr="009F1A5B">
        <w:rPr>
          <w:rFonts w:cs="Arial"/>
          <w:color w:val="000000"/>
          <w:sz w:val="22"/>
          <w:szCs w:val="22"/>
        </w:rPr>
        <w:t>ga</w:t>
      </w:r>
      <w:proofErr w:type="spellEnd"/>
      <w:r w:rsidR="00A8789F" w:rsidRPr="009F1A5B">
        <w:rPr>
          <w:rFonts w:cs="Arial"/>
          <w:color w:val="000000"/>
          <w:sz w:val="22"/>
          <w:szCs w:val="22"/>
        </w:rPr>
        <w:t xml:space="preserve"> partnerja</w:t>
      </w:r>
      <w:r w:rsidR="008F771B" w:rsidRPr="009F1A5B">
        <w:rPr>
          <w:rFonts w:cs="Arial"/>
          <w:color w:val="000000"/>
          <w:sz w:val="22"/>
          <w:szCs w:val="22"/>
        </w:rPr>
        <w:t xml:space="preserve"> kot upravičenc</w:t>
      </w:r>
      <w:r w:rsidR="00A8789F" w:rsidRPr="009F1A5B">
        <w:rPr>
          <w:rFonts w:cs="Arial"/>
          <w:color w:val="000000"/>
          <w:sz w:val="22"/>
          <w:szCs w:val="22"/>
        </w:rPr>
        <w:t>a</w:t>
      </w:r>
      <w:r w:rsidR="008F771B" w:rsidRPr="009F1A5B">
        <w:rPr>
          <w:rFonts w:cs="Arial"/>
          <w:color w:val="000000"/>
          <w:sz w:val="22"/>
          <w:szCs w:val="22"/>
        </w:rPr>
        <w:t>)</w:t>
      </w:r>
      <w:r w:rsidRPr="009F1A5B">
        <w:rPr>
          <w:rFonts w:cs="Arial"/>
          <w:color w:val="000000"/>
          <w:sz w:val="22"/>
          <w:szCs w:val="22"/>
        </w:rPr>
        <w:t xml:space="preserve">: </w:t>
      </w:r>
    </w:p>
    <w:p w14:paraId="1048B9F9" w14:textId="1FF35345" w:rsidR="00D0670E" w:rsidRPr="009F1A5B" w:rsidRDefault="00320D16" w:rsidP="009F1A5B">
      <w:pPr>
        <w:pStyle w:val="Telobesedila"/>
        <w:numPr>
          <w:ilvl w:val="0"/>
          <w:numId w:val="34"/>
        </w:numPr>
        <w:rPr>
          <w:rFonts w:cs="Arial"/>
          <w:color w:val="000000"/>
          <w:sz w:val="22"/>
          <w:szCs w:val="22"/>
        </w:rPr>
      </w:pPr>
      <w:r w:rsidRPr="009F1A5B">
        <w:rPr>
          <w:rFonts w:ascii="Arial" w:hAnsi="Arial" w:cs="Arial"/>
          <w:color w:val="000000"/>
          <w:sz w:val="22"/>
          <w:szCs w:val="22"/>
        </w:rPr>
        <w:t>s</w:t>
      </w:r>
      <w:r w:rsidR="00D0670E" w:rsidRPr="009F1A5B">
        <w:rPr>
          <w:rFonts w:ascii="Arial" w:hAnsi="Arial" w:cs="Arial"/>
          <w:color w:val="000000"/>
          <w:sz w:val="22"/>
          <w:szCs w:val="22"/>
        </w:rPr>
        <w:t>troški plač in povračil v zvezi z delom</w:t>
      </w:r>
      <w:r w:rsidR="00FC2540" w:rsidRPr="009F1A5B">
        <w:rPr>
          <w:rFonts w:ascii="Arial" w:hAnsi="Arial" w:cs="Arial"/>
          <w:color w:val="000000"/>
          <w:sz w:val="22"/>
          <w:szCs w:val="22"/>
        </w:rPr>
        <w:t xml:space="preserve">: </w:t>
      </w:r>
    </w:p>
    <w:p w14:paraId="51133004" w14:textId="54CE3776" w:rsidR="00FC2540" w:rsidRPr="00236A5A" w:rsidRDefault="00320D16" w:rsidP="009F1A5B">
      <w:pPr>
        <w:pStyle w:val="Odstavekseznama"/>
        <w:numPr>
          <w:ilvl w:val="1"/>
          <w:numId w:val="34"/>
        </w:numPr>
        <w:spacing w:before="0" w:after="0" w:line="276" w:lineRule="auto"/>
        <w:contextualSpacing w:val="0"/>
        <w:rPr>
          <w:rFonts w:cs="Arial"/>
          <w:sz w:val="22"/>
          <w:szCs w:val="22"/>
        </w:rPr>
      </w:pPr>
      <w:r>
        <w:rPr>
          <w:rFonts w:cs="Arial"/>
          <w:sz w:val="22"/>
          <w:szCs w:val="22"/>
        </w:rPr>
        <w:t>s</w:t>
      </w:r>
      <w:r w:rsidRPr="00236A5A">
        <w:rPr>
          <w:rFonts w:cs="Arial"/>
          <w:sz w:val="22"/>
          <w:szCs w:val="22"/>
        </w:rPr>
        <w:t xml:space="preserve">troški </w:t>
      </w:r>
      <w:r w:rsidR="00FC2540" w:rsidRPr="00236A5A">
        <w:rPr>
          <w:rFonts w:cs="Arial"/>
          <w:sz w:val="22"/>
          <w:szCs w:val="22"/>
        </w:rPr>
        <w:t>plač</w:t>
      </w:r>
      <w:r>
        <w:rPr>
          <w:rFonts w:cs="Arial"/>
          <w:sz w:val="22"/>
          <w:szCs w:val="22"/>
        </w:rPr>
        <w:t>,</w:t>
      </w:r>
    </w:p>
    <w:p w14:paraId="6825E9E2" w14:textId="73068B55" w:rsidR="00FC2540" w:rsidRPr="00FC2540" w:rsidRDefault="00320D16" w:rsidP="009F1A5B">
      <w:pPr>
        <w:pStyle w:val="Odstavekseznama"/>
        <w:numPr>
          <w:ilvl w:val="1"/>
          <w:numId w:val="34"/>
        </w:numPr>
        <w:spacing w:before="0" w:after="0" w:line="276" w:lineRule="auto"/>
        <w:contextualSpacing w:val="0"/>
        <w:rPr>
          <w:rFonts w:cs="Arial"/>
          <w:sz w:val="22"/>
          <w:szCs w:val="22"/>
        </w:rPr>
      </w:pPr>
      <w:r>
        <w:rPr>
          <w:rFonts w:cs="Arial"/>
          <w:sz w:val="22"/>
          <w:szCs w:val="22"/>
        </w:rPr>
        <w:t>s</w:t>
      </w:r>
      <w:r w:rsidRPr="00236A5A">
        <w:rPr>
          <w:rFonts w:cs="Arial"/>
          <w:sz w:val="22"/>
          <w:szCs w:val="22"/>
        </w:rPr>
        <w:t xml:space="preserve">troški </w:t>
      </w:r>
      <w:r w:rsidR="00FC2540" w:rsidRPr="00236A5A">
        <w:rPr>
          <w:rFonts w:cs="Arial"/>
          <w:sz w:val="22"/>
          <w:szCs w:val="22"/>
        </w:rPr>
        <w:t xml:space="preserve">plač </w:t>
      </w:r>
      <w:r>
        <w:rPr>
          <w:rFonts w:cs="Arial"/>
          <w:sz w:val="22"/>
          <w:szCs w:val="22"/>
        </w:rPr>
        <w:t>–</w:t>
      </w:r>
      <w:r w:rsidR="00FC2540" w:rsidRPr="00236A5A">
        <w:rPr>
          <w:rFonts w:cs="Arial"/>
          <w:sz w:val="22"/>
          <w:szCs w:val="22"/>
        </w:rPr>
        <w:t xml:space="preserve"> prispevki</w:t>
      </w:r>
      <w:r>
        <w:rPr>
          <w:rFonts w:cs="Arial"/>
          <w:sz w:val="22"/>
          <w:szCs w:val="22"/>
        </w:rPr>
        <w:t>,</w:t>
      </w:r>
    </w:p>
    <w:p w14:paraId="118A7A8A" w14:textId="5D1C2454" w:rsidR="00D0670E" w:rsidRPr="009F1A5B" w:rsidRDefault="00320D16" w:rsidP="009F1A5B">
      <w:pPr>
        <w:pStyle w:val="Telobesedila"/>
        <w:numPr>
          <w:ilvl w:val="0"/>
          <w:numId w:val="34"/>
        </w:numPr>
        <w:rPr>
          <w:rFonts w:cs="Arial"/>
          <w:color w:val="000000"/>
          <w:sz w:val="22"/>
          <w:szCs w:val="22"/>
        </w:rPr>
      </w:pPr>
      <w:r w:rsidRPr="009F1A5B">
        <w:rPr>
          <w:rFonts w:ascii="Arial" w:hAnsi="Arial" w:cs="Arial"/>
          <w:color w:val="000000"/>
          <w:sz w:val="22"/>
          <w:szCs w:val="22"/>
        </w:rPr>
        <w:t xml:space="preserve">informiranje </w:t>
      </w:r>
      <w:r w:rsidR="00D0670E" w:rsidRPr="009F1A5B">
        <w:rPr>
          <w:rFonts w:ascii="Arial" w:hAnsi="Arial" w:cs="Arial"/>
          <w:color w:val="000000"/>
          <w:sz w:val="22"/>
          <w:szCs w:val="22"/>
        </w:rPr>
        <w:t xml:space="preserve">in komuniciranje: </w:t>
      </w:r>
    </w:p>
    <w:p w14:paraId="088BC825" w14:textId="4E8E669E" w:rsidR="00D0670E" w:rsidRPr="00D0670E" w:rsidRDefault="00320D16" w:rsidP="009F1A5B">
      <w:pPr>
        <w:pStyle w:val="Odstavekseznama"/>
        <w:numPr>
          <w:ilvl w:val="1"/>
          <w:numId w:val="34"/>
        </w:numPr>
        <w:spacing w:before="0" w:after="0" w:line="276" w:lineRule="auto"/>
        <w:contextualSpacing w:val="0"/>
        <w:rPr>
          <w:rFonts w:cs="Arial"/>
          <w:sz w:val="22"/>
          <w:szCs w:val="22"/>
        </w:rPr>
      </w:pPr>
      <w:r>
        <w:rPr>
          <w:rFonts w:cs="Arial"/>
          <w:sz w:val="22"/>
          <w:szCs w:val="22"/>
        </w:rPr>
        <w:t>s</w:t>
      </w:r>
      <w:r w:rsidR="00D0670E" w:rsidRPr="00D0670E">
        <w:rPr>
          <w:rFonts w:cs="Arial"/>
          <w:sz w:val="22"/>
          <w:szCs w:val="22"/>
        </w:rPr>
        <w:t xml:space="preserve">troški organizacije in izvedbe konferenc, seminarjev in simpozijev (npr. stroški za izvedbo zaključne konference, stroški najema </w:t>
      </w:r>
      <w:r w:rsidR="00D0670E" w:rsidRPr="00D0670E">
        <w:rPr>
          <w:rFonts w:cs="Arial"/>
          <w:sz w:val="22"/>
          <w:szCs w:val="22"/>
        </w:rPr>
        <w:lastRenderedPageBreak/>
        <w:t>prostorov in opreme, stroški brezalkoholnih pijač in prigrizkov na seminarjih oz. usposabljanjih…)</w:t>
      </w:r>
      <w:r w:rsidR="00F8594C">
        <w:rPr>
          <w:rStyle w:val="Sprotnaopomba-sklic"/>
          <w:rFonts w:cs="Arial"/>
          <w:sz w:val="22"/>
          <w:szCs w:val="22"/>
        </w:rPr>
        <w:footnoteReference w:id="2"/>
      </w:r>
    </w:p>
    <w:p w14:paraId="7589D5E8" w14:textId="480393E3" w:rsidR="00D0670E" w:rsidRPr="00D0670E" w:rsidRDefault="00320D16" w:rsidP="009F1A5B">
      <w:pPr>
        <w:pStyle w:val="Odstavekseznama"/>
        <w:numPr>
          <w:ilvl w:val="1"/>
          <w:numId w:val="34"/>
        </w:numPr>
        <w:spacing w:before="0" w:after="0" w:line="276" w:lineRule="auto"/>
        <w:contextualSpacing w:val="0"/>
        <w:rPr>
          <w:rFonts w:cs="Arial"/>
          <w:sz w:val="22"/>
          <w:szCs w:val="22"/>
        </w:rPr>
      </w:pPr>
      <w:r>
        <w:rPr>
          <w:rFonts w:cs="Arial"/>
          <w:sz w:val="22"/>
          <w:szCs w:val="22"/>
        </w:rPr>
        <w:t>s</w:t>
      </w:r>
      <w:r w:rsidRPr="00D0670E">
        <w:rPr>
          <w:rFonts w:cs="Arial"/>
          <w:sz w:val="22"/>
          <w:szCs w:val="22"/>
        </w:rPr>
        <w:t xml:space="preserve">troški </w:t>
      </w:r>
      <w:r w:rsidR="00D0670E" w:rsidRPr="00D0670E">
        <w:rPr>
          <w:rFonts w:cs="Arial"/>
          <w:sz w:val="22"/>
          <w:szCs w:val="22"/>
        </w:rPr>
        <w:t>izdelave ali nadgradnje spletne strani</w:t>
      </w:r>
      <w:r>
        <w:rPr>
          <w:rFonts w:cs="Arial"/>
          <w:sz w:val="22"/>
          <w:szCs w:val="22"/>
        </w:rPr>
        <w:t>,</w:t>
      </w:r>
    </w:p>
    <w:p w14:paraId="43E01466" w14:textId="4C4D5929" w:rsidR="00D0670E" w:rsidRPr="00D0670E" w:rsidRDefault="00320D16" w:rsidP="009F1A5B">
      <w:pPr>
        <w:pStyle w:val="Odstavekseznama"/>
        <w:numPr>
          <w:ilvl w:val="1"/>
          <w:numId w:val="34"/>
        </w:numPr>
        <w:spacing w:before="0" w:after="0" w:line="276" w:lineRule="auto"/>
        <w:contextualSpacing w:val="0"/>
        <w:rPr>
          <w:rFonts w:cs="Arial"/>
          <w:sz w:val="22"/>
          <w:szCs w:val="22"/>
        </w:rPr>
      </w:pPr>
      <w:r>
        <w:rPr>
          <w:rFonts w:cs="Arial"/>
          <w:sz w:val="22"/>
          <w:szCs w:val="22"/>
        </w:rPr>
        <w:t>d</w:t>
      </w:r>
      <w:r w:rsidRPr="00D0670E">
        <w:rPr>
          <w:rFonts w:cs="Arial"/>
          <w:sz w:val="22"/>
          <w:szCs w:val="22"/>
        </w:rPr>
        <w:t xml:space="preserve">rugi </w:t>
      </w:r>
      <w:r w:rsidR="00D0670E" w:rsidRPr="00D0670E">
        <w:rPr>
          <w:rFonts w:cs="Arial"/>
          <w:sz w:val="22"/>
          <w:szCs w:val="22"/>
        </w:rPr>
        <w:t>stroški informiranja in komuniciranja</w:t>
      </w:r>
      <w:r w:rsidR="001A3BE7">
        <w:rPr>
          <w:rFonts w:cs="Arial"/>
          <w:sz w:val="22"/>
          <w:szCs w:val="22"/>
        </w:rPr>
        <w:t>,</w:t>
      </w:r>
    </w:p>
    <w:p w14:paraId="067B7549" w14:textId="4E6250BC" w:rsidR="00D0670E" w:rsidRPr="009F1A5B" w:rsidRDefault="00320D16" w:rsidP="009F1A5B">
      <w:pPr>
        <w:pStyle w:val="Telobesedila"/>
        <w:numPr>
          <w:ilvl w:val="0"/>
          <w:numId w:val="34"/>
        </w:numPr>
        <w:rPr>
          <w:rFonts w:cs="Arial"/>
          <w:color w:val="000000"/>
          <w:sz w:val="22"/>
          <w:szCs w:val="22"/>
        </w:rPr>
      </w:pPr>
      <w:r w:rsidRPr="009F1A5B">
        <w:rPr>
          <w:rFonts w:ascii="Arial" w:hAnsi="Arial" w:cs="Arial"/>
          <w:color w:val="000000"/>
          <w:sz w:val="22"/>
          <w:szCs w:val="22"/>
        </w:rPr>
        <w:t xml:space="preserve">poenostavljene </w:t>
      </w:r>
      <w:r w:rsidR="00D0670E" w:rsidRPr="009F1A5B">
        <w:rPr>
          <w:rFonts w:ascii="Arial" w:hAnsi="Arial" w:cs="Arial"/>
          <w:color w:val="000000"/>
          <w:sz w:val="22"/>
          <w:szCs w:val="22"/>
        </w:rPr>
        <w:t>oblike nepovratnih sredstev in vračljive podpore:</w:t>
      </w:r>
    </w:p>
    <w:p w14:paraId="494F1808" w14:textId="2CC02A25" w:rsidR="00892592" w:rsidRDefault="00320D16" w:rsidP="009F1A5B">
      <w:pPr>
        <w:pStyle w:val="Odstavekseznama"/>
        <w:numPr>
          <w:ilvl w:val="1"/>
          <w:numId w:val="34"/>
        </w:numPr>
        <w:spacing w:before="0" w:after="0" w:line="276" w:lineRule="auto"/>
        <w:contextualSpacing w:val="0"/>
        <w:rPr>
          <w:rFonts w:cs="Arial"/>
          <w:sz w:val="22"/>
          <w:szCs w:val="22"/>
        </w:rPr>
      </w:pPr>
      <w:r>
        <w:rPr>
          <w:rFonts w:cs="Arial"/>
          <w:sz w:val="22"/>
          <w:szCs w:val="22"/>
        </w:rPr>
        <w:t>p</w:t>
      </w:r>
      <w:r w:rsidRPr="00D0670E">
        <w:rPr>
          <w:rFonts w:cs="Arial"/>
          <w:sz w:val="22"/>
          <w:szCs w:val="22"/>
        </w:rPr>
        <w:t xml:space="preserve">avšalno </w:t>
      </w:r>
      <w:r w:rsidR="00D0670E" w:rsidRPr="00D0670E">
        <w:rPr>
          <w:rFonts w:cs="Arial"/>
          <w:sz w:val="22"/>
          <w:szCs w:val="22"/>
        </w:rPr>
        <w:t>financiranje, določeno z uporabo odstotka za eno ali več določenih kategorij stroškov (npr. pavšalna stopnja v višini 15 % neposrednih stroškov osebja ...) (brez dokazil)</w:t>
      </w:r>
      <w:r>
        <w:rPr>
          <w:rFonts w:cs="Arial"/>
          <w:sz w:val="22"/>
          <w:szCs w:val="22"/>
        </w:rPr>
        <w:t>,</w:t>
      </w:r>
    </w:p>
    <w:p w14:paraId="7A59D2AE" w14:textId="77777777" w:rsidR="008F771B" w:rsidRPr="009F1A5B" w:rsidRDefault="008F771B" w:rsidP="009F1A5B">
      <w:pPr>
        <w:pStyle w:val="Odstavekseznama"/>
        <w:numPr>
          <w:ilvl w:val="0"/>
          <w:numId w:val="35"/>
        </w:numPr>
        <w:rPr>
          <w:rFonts w:cs="Arial"/>
          <w:color w:val="000000"/>
          <w:sz w:val="22"/>
          <w:szCs w:val="22"/>
        </w:rPr>
      </w:pPr>
      <w:r w:rsidRPr="009F1A5B">
        <w:rPr>
          <w:rFonts w:cs="Arial"/>
          <w:color w:val="000000"/>
          <w:sz w:val="22"/>
          <w:szCs w:val="22"/>
        </w:rPr>
        <w:t xml:space="preserve">za izvajanje programov usposabljanj (za </w:t>
      </w:r>
      <w:proofErr w:type="spellStart"/>
      <w:r w:rsidRPr="009F1A5B">
        <w:rPr>
          <w:rFonts w:cs="Arial"/>
          <w:color w:val="000000"/>
          <w:sz w:val="22"/>
          <w:szCs w:val="22"/>
        </w:rPr>
        <w:t>poslovodečega</w:t>
      </w:r>
      <w:proofErr w:type="spellEnd"/>
      <w:r w:rsidRPr="009F1A5B">
        <w:rPr>
          <w:rFonts w:cs="Arial"/>
          <w:color w:val="000000"/>
          <w:sz w:val="22"/>
          <w:szCs w:val="22"/>
        </w:rPr>
        <w:t xml:space="preserve"> </w:t>
      </w:r>
      <w:proofErr w:type="spellStart"/>
      <w:r w:rsidR="00CC4B17" w:rsidRPr="009F1A5B">
        <w:rPr>
          <w:rFonts w:cs="Arial"/>
          <w:color w:val="000000"/>
          <w:sz w:val="22"/>
          <w:szCs w:val="22"/>
        </w:rPr>
        <w:t>konzorcijskega</w:t>
      </w:r>
      <w:proofErr w:type="spellEnd"/>
      <w:r w:rsidR="00CC4B17" w:rsidRPr="009F1A5B">
        <w:rPr>
          <w:rFonts w:cs="Arial"/>
          <w:color w:val="000000"/>
          <w:sz w:val="22"/>
          <w:szCs w:val="22"/>
        </w:rPr>
        <w:t xml:space="preserve"> partnerja kot upravičenca </w:t>
      </w:r>
      <w:r w:rsidRPr="009F1A5B">
        <w:rPr>
          <w:rFonts w:cs="Arial"/>
          <w:color w:val="000000"/>
          <w:sz w:val="22"/>
          <w:szCs w:val="22"/>
        </w:rPr>
        <w:t xml:space="preserve">in </w:t>
      </w:r>
      <w:r w:rsidR="007379DD" w:rsidRPr="009F1A5B">
        <w:rPr>
          <w:rFonts w:cs="Arial"/>
          <w:color w:val="000000"/>
          <w:sz w:val="22"/>
          <w:szCs w:val="22"/>
        </w:rPr>
        <w:t xml:space="preserve">ostale </w:t>
      </w:r>
      <w:proofErr w:type="spellStart"/>
      <w:r w:rsidRPr="009F1A5B">
        <w:rPr>
          <w:rFonts w:cs="Arial"/>
          <w:color w:val="000000"/>
          <w:sz w:val="22"/>
          <w:szCs w:val="22"/>
        </w:rPr>
        <w:t>konzorcijske</w:t>
      </w:r>
      <w:proofErr w:type="spellEnd"/>
      <w:r w:rsidRPr="009F1A5B">
        <w:rPr>
          <w:rFonts w:cs="Arial"/>
          <w:color w:val="000000"/>
          <w:sz w:val="22"/>
          <w:szCs w:val="22"/>
        </w:rPr>
        <w:t xml:space="preserve"> partnerje)</w:t>
      </w:r>
      <w:r w:rsidR="00A8789F" w:rsidRPr="009F1A5B">
        <w:rPr>
          <w:rFonts w:cs="Arial"/>
          <w:color w:val="000000"/>
          <w:sz w:val="22"/>
          <w:szCs w:val="22"/>
        </w:rPr>
        <w:t>:</w:t>
      </w:r>
    </w:p>
    <w:p w14:paraId="62F44D01" w14:textId="77777777" w:rsidR="00A8789F" w:rsidRPr="000619CB" w:rsidRDefault="00A8789F" w:rsidP="00A8789F">
      <w:pPr>
        <w:pStyle w:val="Telobesedila"/>
        <w:numPr>
          <w:ilvl w:val="0"/>
          <w:numId w:val="34"/>
        </w:numPr>
        <w:rPr>
          <w:rFonts w:ascii="Arial" w:hAnsi="Arial" w:cs="Arial"/>
          <w:color w:val="000000"/>
          <w:sz w:val="22"/>
          <w:szCs w:val="22"/>
        </w:rPr>
      </w:pPr>
      <w:r w:rsidRPr="000619CB">
        <w:rPr>
          <w:rFonts w:ascii="Arial" w:hAnsi="Arial" w:cs="Arial"/>
          <w:color w:val="000000"/>
          <w:sz w:val="22"/>
          <w:szCs w:val="22"/>
        </w:rPr>
        <w:t>poenostavljene oblike nepovratnih sredstev in vračljive podpore:</w:t>
      </w:r>
    </w:p>
    <w:p w14:paraId="513AF980" w14:textId="631D8BDB" w:rsidR="008F771B" w:rsidRDefault="00320D16" w:rsidP="009F1A5B">
      <w:pPr>
        <w:pStyle w:val="Odstavekseznama"/>
        <w:numPr>
          <w:ilvl w:val="1"/>
          <w:numId w:val="34"/>
        </w:numPr>
        <w:spacing w:before="0" w:after="0" w:line="276" w:lineRule="auto"/>
        <w:contextualSpacing w:val="0"/>
        <w:rPr>
          <w:rFonts w:cs="Arial"/>
          <w:sz w:val="22"/>
          <w:szCs w:val="22"/>
        </w:rPr>
      </w:pPr>
      <w:r w:rsidRPr="008F771B">
        <w:rPr>
          <w:rFonts w:cs="Arial"/>
          <w:sz w:val="22"/>
          <w:szCs w:val="22"/>
        </w:rPr>
        <w:t xml:space="preserve">standardna </w:t>
      </w:r>
      <w:r w:rsidR="00FC2C52" w:rsidRPr="008F771B">
        <w:rPr>
          <w:rFonts w:cs="Arial"/>
          <w:sz w:val="22"/>
          <w:szCs w:val="22"/>
        </w:rPr>
        <w:t>lestvica stroškov na enoto (SSE)</w:t>
      </w:r>
      <w:r w:rsidR="00A8789F">
        <w:rPr>
          <w:rFonts w:cs="Arial"/>
          <w:sz w:val="22"/>
          <w:szCs w:val="22"/>
        </w:rPr>
        <w:t>.</w:t>
      </w:r>
    </w:p>
    <w:p w14:paraId="52034244" w14:textId="77777777" w:rsidR="00892592" w:rsidRPr="008F771B" w:rsidRDefault="00892592" w:rsidP="0092026A">
      <w:pPr>
        <w:pStyle w:val="Odstavekseznama"/>
        <w:spacing w:before="0" w:after="0" w:line="276" w:lineRule="auto"/>
        <w:ind w:left="1440"/>
        <w:contextualSpacing w:val="0"/>
        <w:rPr>
          <w:rFonts w:cs="Arial"/>
          <w:sz w:val="22"/>
          <w:szCs w:val="22"/>
        </w:rPr>
      </w:pPr>
    </w:p>
    <w:p w14:paraId="6211FA6D" w14:textId="77777777" w:rsidR="00187DBF" w:rsidRPr="00892592" w:rsidRDefault="00187DBF" w:rsidP="0092026A">
      <w:pPr>
        <w:ind w:left="360"/>
        <w:jc w:val="both"/>
        <w:rPr>
          <w:rFonts w:cs="Arial"/>
          <w:color w:val="000000"/>
          <w:sz w:val="22"/>
          <w:szCs w:val="22"/>
        </w:rPr>
      </w:pPr>
      <w:r w:rsidRPr="00892592">
        <w:rPr>
          <w:rFonts w:cs="Arial"/>
          <w:color w:val="000000"/>
          <w:sz w:val="22"/>
          <w:szCs w:val="22"/>
        </w:rPr>
        <w:t>Poenostavljene oblike nepovratnih sredstev in vračljive podpore:</w:t>
      </w:r>
    </w:p>
    <w:p w14:paraId="16E7E5C6" w14:textId="4CE6CF4C" w:rsidR="001A3BE7" w:rsidRPr="0092026A" w:rsidRDefault="001A3BE7" w:rsidP="000A43A1">
      <w:pPr>
        <w:pStyle w:val="Odstavekseznama"/>
        <w:numPr>
          <w:ilvl w:val="0"/>
          <w:numId w:val="26"/>
        </w:numPr>
        <w:spacing w:before="0" w:after="0" w:line="276" w:lineRule="auto"/>
        <w:ind w:left="1080"/>
        <w:contextualSpacing w:val="0"/>
        <w:rPr>
          <w:rFonts w:cs="Arial"/>
          <w:sz w:val="22"/>
          <w:szCs w:val="22"/>
        </w:rPr>
      </w:pPr>
      <w:r>
        <w:rPr>
          <w:rFonts w:cs="Arial"/>
          <w:sz w:val="22"/>
          <w:szCs w:val="22"/>
        </w:rPr>
        <w:t>p</w:t>
      </w:r>
      <w:r w:rsidRPr="0092026A">
        <w:rPr>
          <w:rFonts w:cs="Arial"/>
          <w:sz w:val="22"/>
          <w:szCs w:val="22"/>
        </w:rPr>
        <w:t xml:space="preserve">avšalno </w:t>
      </w:r>
      <w:r w:rsidR="00187DBF" w:rsidRPr="0092026A">
        <w:rPr>
          <w:rFonts w:cs="Arial"/>
          <w:sz w:val="22"/>
          <w:szCs w:val="22"/>
        </w:rPr>
        <w:t>financiranje, določeno z uporabo odstotka za eno ali več določenih kategorij stroškov (npr. pavšalna stopnja v višini 15 % neposrednih stroškov osebja ...) (brez dokazil)</w:t>
      </w:r>
      <w:r w:rsidR="00FC2C52" w:rsidRPr="0092026A">
        <w:rPr>
          <w:rFonts w:cs="Arial"/>
          <w:sz w:val="22"/>
          <w:szCs w:val="22"/>
        </w:rPr>
        <w:t xml:space="preserve">: </w:t>
      </w:r>
    </w:p>
    <w:p w14:paraId="16ECF552" w14:textId="60C28F9B" w:rsidR="00187DBF" w:rsidRPr="00956205" w:rsidRDefault="001A3BE7" w:rsidP="0092026A">
      <w:pPr>
        <w:pStyle w:val="Odstavekseznama"/>
        <w:spacing w:before="0" w:after="0" w:line="276" w:lineRule="auto"/>
        <w:ind w:left="1080"/>
        <w:contextualSpacing w:val="0"/>
      </w:pPr>
      <w:r w:rsidRPr="0092026A">
        <w:rPr>
          <w:rFonts w:cs="Arial"/>
          <w:sz w:val="22"/>
          <w:szCs w:val="22"/>
        </w:rPr>
        <w:t>u</w:t>
      </w:r>
      <w:r w:rsidR="00FC2C52" w:rsidRPr="0092026A">
        <w:rPr>
          <w:rFonts w:cs="Arial"/>
          <w:sz w:val="22"/>
          <w:szCs w:val="22"/>
        </w:rPr>
        <w:t>pravičeni so p</w:t>
      </w:r>
      <w:r w:rsidR="00187DBF" w:rsidRPr="0092026A">
        <w:rPr>
          <w:rFonts w:cs="Arial"/>
          <w:sz w:val="22"/>
          <w:szCs w:val="22"/>
        </w:rPr>
        <w:t>osredni stroški v pavšalnem znesku v višini 15 % od neposrednih upravičenih</w:t>
      </w:r>
      <w:r w:rsidR="00187DBF" w:rsidRPr="00E03790">
        <w:rPr>
          <w:rFonts w:cs="Arial"/>
          <w:sz w:val="22"/>
          <w:szCs w:val="22"/>
        </w:rPr>
        <w:t xml:space="preserve"> stroškov za osebje: znesek se izračuna od vrednosti stroškov plač in prispevkov.</w:t>
      </w:r>
    </w:p>
    <w:p w14:paraId="1B8C14F8" w14:textId="230C1204" w:rsidR="00FC2C52" w:rsidRPr="00962E3F" w:rsidRDefault="001A3BE7" w:rsidP="0092026A">
      <w:pPr>
        <w:pStyle w:val="Odstavekseznama"/>
        <w:numPr>
          <w:ilvl w:val="0"/>
          <w:numId w:val="26"/>
        </w:numPr>
        <w:spacing w:before="0" w:after="0" w:line="276" w:lineRule="auto"/>
        <w:ind w:left="1080"/>
        <w:contextualSpacing w:val="0"/>
        <w:rPr>
          <w:rFonts w:cs="Arial"/>
          <w:sz w:val="22"/>
          <w:szCs w:val="22"/>
        </w:rPr>
      </w:pPr>
      <w:r>
        <w:rPr>
          <w:rFonts w:cs="Arial"/>
          <w:sz w:val="22"/>
          <w:szCs w:val="22"/>
        </w:rPr>
        <w:t>s</w:t>
      </w:r>
      <w:r w:rsidRPr="00962E3F">
        <w:rPr>
          <w:rFonts w:cs="Arial"/>
          <w:sz w:val="22"/>
          <w:szCs w:val="22"/>
        </w:rPr>
        <w:t xml:space="preserve">tandardna </w:t>
      </w:r>
      <w:r w:rsidR="00FC2C52" w:rsidRPr="00962E3F">
        <w:rPr>
          <w:rFonts w:cs="Arial"/>
          <w:sz w:val="22"/>
          <w:szCs w:val="22"/>
        </w:rPr>
        <w:t xml:space="preserve">lestvica stroškov na enoto (SSE): </w:t>
      </w:r>
    </w:p>
    <w:p w14:paraId="5F8AB922" w14:textId="1A9DCE45" w:rsidR="001A3BE7" w:rsidRDefault="007379DD" w:rsidP="000A43A1">
      <w:pPr>
        <w:pStyle w:val="Odstavekseznama"/>
        <w:spacing w:before="0" w:after="0" w:line="276" w:lineRule="auto"/>
        <w:ind w:left="1080"/>
        <w:contextualSpacing w:val="0"/>
        <w:rPr>
          <w:rFonts w:cs="Arial"/>
          <w:sz w:val="22"/>
          <w:szCs w:val="22"/>
        </w:rPr>
      </w:pPr>
      <w:r>
        <w:rPr>
          <w:rFonts w:cs="Arial"/>
          <w:sz w:val="22"/>
          <w:szCs w:val="22"/>
        </w:rPr>
        <w:t xml:space="preserve">strošek je </w:t>
      </w:r>
      <w:r w:rsidR="00145246">
        <w:rPr>
          <w:rFonts w:cs="Arial"/>
          <w:sz w:val="22"/>
          <w:szCs w:val="22"/>
        </w:rPr>
        <w:t>namenjen</w:t>
      </w:r>
      <w:r>
        <w:rPr>
          <w:rFonts w:cs="Arial"/>
          <w:sz w:val="22"/>
          <w:szCs w:val="22"/>
        </w:rPr>
        <w:t xml:space="preserve"> </w:t>
      </w:r>
      <w:r w:rsidR="00145246">
        <w:rPr>
          <w:rFonts w:cs="Arial"/>
          <w:sz w:val="22"/>
          <w:szCs w:val="22"/>
        </w:rPr>
        <w:t xml:space="preserve">aktivnosti </w:t>
      </w:r>
      <w:r w:rsidR="00470AE9">
        <w:rPr>
          <w:rFonts w:cs="Arial"/>
          <w:sz w:val="22"/>
          <w:szCs w:val="22"/>
        </w:rPr>
        <w:t xml:space="preserve">za izvajanje </w:t>
      </w:r>
      <w:r w:rsidR="00145246">
        <w:rPr>
          <w:rFonts w:cs="Arial"/>
          <w:sz w:val="22"/>
          <w:szCs w:val="22"/>
        </w:rPr>
        <w:t>usposabljanj</w:t>
      </w:r>
      <w:r w:rsidR="00E62DA4" w:rsidRPr="0050599B">
        <w:rPr>
          <w:rFonts w:cs="Arial"/>
          <w:sz w:val="22"/>
          <w:szCs w:val="22"/>
        </w:rPr>
        <w:t>.</w:t>
      </w:r>
      <w:r w:rsidR="00E62DA4" w:rsidRPr="000A43A1">
        <w:rPr>
          <w:rFonts w:cs="Arial"/>
          <w:sz w:val="22"/>
          <w:szCs w:val="22"/>
        </w:rPr>
        <w:t xml:space="preserve"> </w:t>
      </w:r>
      <w:r w:rsidR="00DC0242" w:rsidRPr="00917008">
        <w:rPr>
          <w:rFonts w:cs="Arial"/>
          <w:sz w:val="22"/>
          <w:szCs w:val="22"/>
        </w:rPr>
        <w:t xml:space="preserve">Ministrstvo je sprejelo Metodologijo za določitev višine </w:t>
      </w:r>
      <w:r w:rsidR="00DC0242">
        <w:rPr>
          <w:rFonts w:cs="Arial"/>
          <w:sz w:val="22"/>
          <w:szCs w:val="22"/>
        </w:rPr>
        <w:t xml:space="preserve">standardne lestvice </w:t>
      </w:r>
      <w:r w:rsidR="00DC0242" w:rsidRPr="00917008">
        <w:rPr>
          <w:rFonts w:cs="Arial"/>
          <w:sz w:val="22"/>
          <w:szCs w:val="22"/>
        </w:rPr>
        <w:t>stroška na enoto v okviru Javnega razpisa Usposabljanje mentorjev za izvajanje praktičnega usposabljanja z delom po izobraževalnih programih za pridobitev izobrazbe v letih 2021-2023, št. 303-174/2020/4 z dne</w:t>
      </w:r>
      <w:r w:rsidR="00E03790">
        <w:rPr>
          <w:rFonts w:cs="Arial"/>
          <w:sz w:val="22"/>
          <w:szCs w:val="22"/>
        </w:rPr>
        <w:t xml:space="preserve"> 12. 8. 2021</w:t>
      </w:r>
      <w:r w:rsidR="00DC0242" w:rsidRPr="00917008">
        <w:rPr>
          <w:rFonts w:cs="Arial"/>
          <w:sz w:val="22"/>
          <w:szCs w:val="22"/>
        </w:rPr>
        <w:t xml:space="preserve">, ki določa </w:t>
      </w:r>
      <w:r w:rsidR="00DC0242" w:rsidRPr="000A43A1">
        <w:rPr>
          <w:rFonts w:cs="Arial"/>
          <w:sz w:val="22"/>
          <w:szCs w:val="22"/>
        </w:rPr>
        <w:t>vrednost standardnega stroška izvedbe usposabljanja v višini 8,00 EUR na udeleženca na uro</w:t>
      </w:r>
      <w:r w:rsidR="00DC0242" w:rsidRPr="00917008">
        <w:rPr>
          <w:rFonts w:cs="Arial"/>
          <w:sz w:val="22"/>
          <w:szCs w:val="22"/>
        </w:rPr>
        <w:t xml:space="preserve">. </w:t>
      </w:r>
    </w:p>
    <w:p w14:paraId="13CB2906" w14:textId="77777777" w:rsidR="000543CD" w:rsidRPr="0085508B" w:rsidRDefault="000543CD" w:rsidP="00D55E46">
      <w:pPr>
        <w:pStyle w:val="Odstavekseznama"/>
        <w:spacing w:before="0" w:after="0" w:line="276" w:lineRule="auto"/>
        <w:ind w:left="1080"/>
        <w:contextualSpacing w:val="0"/>
        <w:rPr>
          <w:rFonts w:cs="Arial"/>
          <w:sz w:val="22"/>
          <w:szCs w:val="22"/>
        </w:rPr>
      </w:pPr>
      <w:r w:rsidRPr="0085508B">
        <w:rPr>
          <w:rFonts w:cs="Arial"/>
          <w:sz w:val="22"/>
          <w:szCs w:val="22"/>
        </w:rPr>
        <w:t>Za standardni strošek na uro usposabljanja na udeleženca so potrebna naslednja dokazila:</w:t>
      </w:r>
    </w:p>
    <w:p w14:paraId="73F17A9B" w14:textId="77777777" w:rsidR="000543CD" w:rsidRPr="00D55E46" w:rsidRDefault="000543CD" w:rsidP="00D55E46">
      <w:pPr>
        <w:pStyle w:val="Odstavekseznama"/>
        <w:numPr>
          <w:ilvl w:val="2"/>
          <w:numId w:val="28"/>
        </w:numPr>
        <w:spacing w:before="0" w:after="0" w:line="276" w:lineRule="auto"/>
        <w:ind w:left="1494"/>
        <w:contextualSpacing w:val="0"/>
        <w:rPr>
          <w:rFonts w:cs="Arial"/>
          <w:sz w:val="22"/>
          <w:szCs w:val="22"/>
        </w:rPr>
      </w:pPr>
      <w:r w:rsidRPr="00D55E46">
        <w:rPr>
          <w:rFonts w:cs="Arial"/>
          <w:sz w:val="22"/>
          <w:szCs w:val="22"/>
        </w:rPr>
        <w:t>potrdilo udeleženca o uspešno opravljenem usposabljanju,</w:t>
      </w:r>
    </w:p>
    <w:p w14:paraId="2D70B0B0" w14:textId="32FEF24D" w:rsidR="00C8454C" w:rsidRPr="00D55E46" w:rsidRDefault="000543CD" w:rsidP="00D55E46">
      <w:pPr>
        <w:pStyle w:val="Odstavekseznama"/>
        <w:numPr>
          <w:ilvl w:val="2"/>
          <w:numId w:val="28"/>
        </w:numPr>
        <w:spacing w:before="0" w:after="0" w:line="276" w:lineRule="auto"/>
        <w:ind w:left="1494"/>
        <w:contextualSpacing w:val="0"/>
        <w:rPr>
          <w:rFonts w:cs="Arial"/>
          <w:sz w:val="22"/>
          <w:szCs w:val="22"/>
        </w:rPr>
      </w:pPr>
      <w:r w:rsidRPr="00D55E46">
        <w:rPr>
          <w:rFonts w:cs="Arial"/>
          <w:sz w:val="22"/>
          <w:szCs w:val="22"/>
        </w:rPr>
        <w:t>lista prisotnosti s podpisi udeležencev</w:t>
      </w:r>
      <w:r w:rsidR="00163DE0" w:rsidRPr="00D55E46">
        <w:rPr>
          <w:rFonts w:cs="Arial"/>
          <w:sz w:val="22"/>
          <w:szCs w:val="22"/>
        </w:rPr>
        <w:t xml:space="preserve"> (Priloga 2 navodil ministrstva)</w:t>
      </w:r>
      <w:r w:rsidRPr="00D55E46">
        <w:rPr>
          <w:rFonts w:cs="Arial"/>
          <w:sz w:val="22"/>
          <w:szCs w:val="22"/>
        </w:rPr>
        <w:t xml:space="preserve"> in</w:t>
      </w:r>
    </w:p>
    <w:p w14:paraId="7584DFED" w14:textId="79A24784" w:rsidR="001A3BE7" w:rsidRPr="00D55E46" w:rsidRDefault="000543CD" w:rsidP="00D55E46">
      <w:pPr>
        <w:pStyle w:val="Odstavekseznama"/>
        <w:numPr>
          <w:ilvl w:val="2"/>
          <w:numId w:val="28"/>
        </w:numPr>
        <w:spacing w:before="0" w:after="0" w:line="276" w:lineRule="auto"/>
        <w:ind w:left="1494"/>
        <w:contextualSpacing w:val="0"/>
      </w:pPr>
      <w:r w:rsidRPr="00D55E46">
        <w:rPr>
          <w:rFonts w:cs="Arial"/>
          <w:sz w:val="22"/>
          <w:szCs w:val="22"/>
        </w:rPr>
        <w:t xml:space="preserve">obrazec obračuna </w:t>
      </w:r>
      <w:r w:rsidR="00DC0242" w:rsidRPr="00D55E46">
        <w:rPr>
          <w:rFonts w:cs="Arial"/>
          <w:sz w:val="22"/>
          <w:szCs w:val="22"/>
        </w:rPr>
        <w:t xml:space="preserve">standardnega </w:t>
      </w:r>
      <w:r w:rsidRPr="00D55E46">
        <w:rPr>
          <w:rFonts w:cs="Arial"/>
          <w:sz w:val="22"/>
          <w:szCs w:val="22"/>
        </w:rPr>
        <w:t xml:space="preserve">stroška na enoto. </w:t>
      </w:r>
    </w:p>
    <w:p w14:paraId="6C385E4F" w14:textId="77777777" w:rsidR="00701C1D" w:rsidRPr="00D55E46" w:rsidRDefault="00701C1D" w:rsidP="00D55E46">
      <w:pPr>
        <w:pStyle w:val="Odstavekseznama"/>
        <w:spacing w:before="0" w:after="0" w:line="276" w:lineRule="auto"/>
        <w:ind w:left="1080"/>
        <w:contextualSpacing w:val="0"/>
        <w:rPr>
          <w:rFonts w:cs="Arial"/>
          <w:sz w:val="22"/>
          <w:szCs w:val="22"/>
        </w:rPr>
      </w:pPr>
      <w:r w:rsidRPr="00D55E46">
        <w:rPr>
          <w:rFonts w:cs="Arial"/>
          <w:sz w:val="22"/>
          <w:szCs w:val="22"/>
        </w:rPr>
        <w:t>Dokazovanje standardnega stroška na uro usposabljanja na udeleženca v primeru izvedbe usposabljanja na daljavo, kadar nastopi višja sila/izjemne okoliščine:</w:t>
      </w:r>
    </w:p>
    <w:p w14:paraId="4986EF57" w14:textId="77777777" w:rsidR="00701C1D" w:rsidRPr="00D55E46" w:rsidRDefault="00701C1D" w:rsidP="00D55E46">
      <w:pPr>
        <w:pStyle w:val="Odstavekseznama"/>
        <w:numPr>
          <w:ilvl w:val="2"/>
          <w:numId w:val="28"/>
        </w:numPr>
        <w:spacing w:before="0" w:after="0" w:line="276" w:lineRule="auto"/>
        <w:ind w:left="1494"/>
        <w:contextualSpacing w:val="0"/>
        <w:rPr>
          <w:rFonts w:cs="Arial"/>
          <w:sz w:val="22"/>
          <w:szCs w:val="22"/>
        </w:rPr>
      </w:pPr>
      <w:r w:rsidRPr="00D55E46">
        <w:rPr>
          <w:rFonts w:cs="Arial"/>
          <w:sz w:val="22"/>
          <w:szCs w:val="22"/>
        </w:rPr>
        <w:t>program usposabljanja oz. vabilo, iz katerega je razviden obseg in način izvedbe usposabljanja,</w:t>
      </w:r>
    </w:p>
    <w:p w14:paraId="5898B325" w14:textId="77777777" w:rsidR="00701C1D" w:rsidRPr="00D55E46" w:rsidRDefault="00701C1D" w:rsidP="00D55E46">
      <w:pPr>
        <w:pStyle w:val="Odstavekseznama"/>
        <w:numPr>
          <w:ilvl w:val="2"/>
          <w:numId w:val="28"/>
        </w:numPr>
        <w:spacing w:before="0" w:after="0" w:line="276" w:lineRule="auto"/>
        <w:ind w:left="1494"/>
        <w:contextualSpacing w:val="0"/>
        <w:rPr>
          <w:rFonts w:cs="Arial"/>
          <w:sz w:val="22"/>
          <w:szCs w:val="22"/>
        </w:rPr>
      </w:pPr>
      <w:r w:rsidRPr="00D55E46">
        <w:rPr>
          <w:rFonts w:cs="Arial"/>
          <w:sz w:val="22"/>
          <w:szCs w:val="22"/>
        </w:rPr>
        <w:t>elektronski izpis seznama udeležencev, ki izkazuje prisotnost oz. dejansko aktivnost udeležencev na usposabljanju na daljavo,</w:t>
      </w:r>
    </w:p>
    <w:p w14:paraId="751D8AC6" w14:textId="77777777" w:rsidR="00701C1D" w:rsidRPr="00D55E46" w:rsidRDefault="00701C1D" w:rsidP="00D55E46">
      <w:pPr>
        <w:pStyle w:val="Odstavekseznama"/>
        <w:numPr>
          <w:ilvl w:val="2"/>
          <w:numId w:val="28"/>
        </w:numPr>
        <w:spacing w:before="0" w:after="0" w:line="276" w:lineRule="auto"/>
        <w:ind w:left="1494"/>
        <w:contextualSpacing w:val="0"/>
        <w:rPr>
          <w:rFonts w:cs="Arial"/>
          <w:sz w:val="22"/>
          <w:szCs w:val="22"/>
        </w:rPr>
      </w:pPr>
      <w:r w:rsidRPr="00D55E46">
        <w:rPr>
          <w:rFonts w:cs="Arial"/>
          <w:sz w:val="22"/>
          <w:szCs w:val="22"/>
        </w:rPr>
        <w:t xml:space="preserve">potrdilo udeleženca o uspešno opravljenem usposabljanju in </w:t>
      </w:r>
    </w:p>
    <w:p w14:paraId="0961C332" w14:textId="77777777" w:rsidR="00701C1D" w:rsidRPr="00D55E46" w:rsidRDefault="00701C1D" w:rsidP="00D55E46">
      <w:pPr>
        <w:pStyle w:val="Odstavekseznama"/>
        <w:numPr>
          <w:ilvl w:val="2"/>
          <w:numId w:val="28"/>
        </w:numPr>
        <w:spacing w:before="0" w:after="0" w:line="276" w:lineRule="auto"/>
        <w:ind w:left="1494"/>
        <w:contextualSpacing w:val="0"/>
        <w:rPr>
          <w:rFonts w:cs="Arial"/>
          <w:sz w:val="22"/>
          <w:szCs w:val="22"/>
        </w:rPr>
      </w:pPr>
      <w:r w:rsidRPr="00D55E46">
        <w:rPr>
          <w:rFonts w:cs="Arial"/>
          <w:sz w:val="22"/>
          <w:szCs w:val="22"/>
        </w:rPr>
        <w:t>obrazec obračuna standardnega stroška na enoto.</w:t>
      </w:r>
    </w:p>
    <w:p w14:paraId="068A12FC" w14:textId="77777777" w:rsidR="00312F9C" w:rsidRPr="00D0670E" w:rsidRDefault="00312F9C" w:rsidP="003A69A9">
      <w:pPr>
        <w:pStyle w:val="Sprotnaopomba-besedilo"/>
        <w:rPr>
          <w:rFonts w:cs="Arial"/>
          <w:color w:val="000000"/>
          <w:sz w:val="22"/>
          <w:szCs w:val="22"/>
        </w:rPr>
      </w:pPr>
    </w:p>
    <w:p w14:paraId="78E77E8C" w14:textId="77777777" w:rsidR="001E6BA2" w:rsidRPr="005A6D56" w:rsidRDefault="001E6BA2" w:rsidP="001E6BA2">
      <w:pPr>
        <w:jc w:val="both"/>
        <w:rPr>
          <w:rFonts w:cs="Arial"/>
          <w:sz w:val="22"/>
          <w:szCs w:val="22"/>
        </w:rPr>
      </w:pPr>
      <w:r w:rsidRPr="005A6D56">
        <w:rPr>
          <w:rFonts w:cs="Arial"/>
          <w:sz w:val="22"/>
          <w:szCs w:val="22"/>
        </w:rPr>
        <w:t>DDV je neupravičen strošek.</w:t>
      </w:r>
    </w:p>
    <w:p w14:paraId="63EEC2DC" w14:textId="77777777" w:rsidR="001E6BA2" w:rsidRPr="005A6D56" w:rsidRDefault="001E6BA2" w:rsidP="003A69A9">
      <w:pPr>
        <w:jc w:val="both"/>
        <w:rPr>
          <w:rFonts w:cs="Arial"/>
          <w:color w:val="000000"/>
          <w:sz w:val="22"/>
          <w:szCs w:val="22"/>
        </w:rPr>
      </w:pPr>
    </w:p>
    <w:p w14:paraId="425FBFAF" w14:textId="77777777" w:rsidR="00003966" w:rsidRPr="005A6D56" w:rsidRDefault="00003966" w:rsidP="00003966">
      <w:pPr>
        <w:jc w:val="both"/>
        <w:rPr>
          <w:rFonts w:cs="Arial"/>
          <w:color w:val="000000"/>
          <w:sz w:val="22"/>
          <w:szCs w:val="22"/>
        </w:rPr>
      </w:pPr>
      <w:r w:rsidRPr="005A6D56">
        <w:rPr>
          <w:rFonts w:cs="Arial"/>
          <w:color w:val="000000"/>
          <w:sz w:val="22"/>
          <w:szCs w:val="22"/>
        </w:rPr>
        <w:t>Dokazila za izkazovanje upravič</w:t>
      </w:r>
      <w:r w:rsidR="0024785D" w:rsidRPr="005A6D56">
        <w:rPr>
          <w:rFonts w:cs="Arial"/>
          <w:color w:val="000000"/>
          <w:sz w:val="22"/>
          <w:szCs w:val="22"/>
        </w:rPr>
        <w:t>enosti stroškov</w:t>
      </w:r>
      <w:r w:rsidR="00EA38CA" w:rsidRPr="005A6D56">
        <w:rPr>
          <w:rFonts w:cs="Arial"/>
          <w:color w:val="000000"/>
          <w:sz w:val="22"/>
          <w:szCs w:val="22"/>
        </w:rPr>
        <w:t xml:space="preserve"> morajo biti skladna </w:t>
      </w:r>
      <w:r w:rsidR="00244807" w:rsidRPr="005A6D56">
        <w:rPr>
          <w:rFonts w:cs="Arial"/>
          <w:color w:val="000000"/>
          <w:sz w:val="22"/>
          <w:szCs w:val="22"/>
        </w:rPr>
        <w:t>s to pogodbo,</w:t>
      </w:r>
      <w:r w:rsidR="00091CA6">
        <w:rPr>
          <w:rFonts w:cs="Arial"/>
          <w:color w:val="000000"/>
          <w:sz w:val="22"/>
          <w:szCs w:val="22"/>
        </w:rPr>
        <w:t xml:space="preserve"> z javnim razpisom,</w:t>
      </w:r>
      <w:r w:rsidR="00244807" w:rsidRPr="005A6D56">
        <w:rPr>
          <w:rFonts w:cs="Arial"/>
          <w:color w:val="000000"/>
          <w:sz w:val="22"/>
          <w:szCs w:val="22"/>
        </w:rPr>
        <w:t xml:space="preserve"> </w:t>
      </w:r>
      <w:r w:rsidR="00EA38CA" w:rsidRPr="005A6D56">
        <w:rPr>
          <w:rFonts w:cs="Arial"/>
          <w:color w:val="000000"/>
          <w:sz w:val="22"/>
          <w:szCs w:val="22"/>
        </w:rPr>
        <w:t xml:space="preserve">z </w:t>
      </w:r>
      <w:r w:rsidR="006E5B51" w:rsidRPr="005A6D56">
        <w:rPr>
          <w:rFonts w:cs="Arial"/>
          <w:color w:val="000000"/>
          <w:sz w:val="22"/>
          <w:szCs w:val="22"/>
        </w:rPr>
        <w:t xml:space="preserve">veljavnimi </w:t>
      </w:r>
      <w:r w:rsidR="00024843" w:rsidRPr="005A6D56">
        <w:rPr>
          <w:rFonts w:cs="Arial"/>
          <w:color w:val="000000"/>
          <w:sz w:val="22"/>
          <w:szCs w:val="22"/>
        </w:rPr>
        <w:t>navodili ministrstva</w:t>
      </w:r>
      <w:r w:rsidR="00EC68E8" w:rsidRPr="005A6D56">
        <w:rPr>
          <w:rFonts w:cs="Arial"/>
          <w:color w:val="000000"/>
          <w:sz w:val="22"/>
          <w:szCs w:val="22"/>
        </w:rPr>
        <w:t xml:space="preserve">, </w:t>
      </w:r>
      <w:r w:rsidR="001E6BA2" w:rsidRPr="005A6D56">
        <w:rPr>
          <w:rFonts w:cs="Arial"/>
          <w:color w:val="000000"/>
          <w:sz w:val="22"/>
          <w:szCs w:val="22"/>
        </w:rPr>
        <w:t>z veljavnimi navodili organa upravljanja o upravičenih stroških</w:t>
      </w:r>
      <w:r w:rsidR="00C721AB" w:rsidRPr="005A6D56">
        <w:rPr>
          <w:rFonts w:cs="Arial"/>
          <w:color w:val="000000"/>
          <w:sz w:val="22"/>
          <w:szCs w:val="22"/>
        </w:rPr>
        <w:t xml:space="preserve"> </w:t>
      </w:r>
      <w:r w:rsidR="00B86FBF" w:rsidRPr="005A6D56">
        <w:rPr>
          <w:rFonts w:cs="Arial"/>
          <w:color w:val="000000"/>
          <w:sz w:val="22"/>
          <w:szCs w:val="22"/>
        </w:rPr>
        <w:t xml:space="preserve">ter </w:t>
      </w:r>
      <w:r w:rsidR="00E26D8A" w:rsidRPr="005A6D56">
        <w:rPr>
          <w:rFonts w:cs="Arial"/>
          <w:color w:val="000000"/>
          <w:sz w:val="22"/>
          <w:szCs w:val="22"/>
        </w:rPr>
        <w:t xml:space="preserve">z </w:t>
      </w:r>
      <w:r w:rsidR="00B86FBF" w:rsidRPr="005A6D56">
        <w:rPr>
          <w:rFonts w:cs="Arial"/>
          <w:color w:val="000000"/>
          <w:sz w:val="22"/>
          <w:szCs w:val="22"/>
        </w:rPr>
        <w:t>veljavnimi n</w:t>
      </w:r>
      <w:r w:rsidR="00EA38CA" w:rsidRPr="005A6D56">
        <w:rPr>
          <w:rFonts w:cs="Arial"/>
          <w:color w:val="000000"/>
          <w:sz w:val="22"/>
          <w:szCs w:val="22"/>
        </w:rPr>
        <w:t>avodili organa upravljanja za izvaja</w:t>
      </w:r>
      <w:r w:rsidR="00B86FBF" w:rsidRPr="005A6D56">
        <w:rPr>
          <w:rFonts w:cs="Arial"/>
          <w:color w:val="000000"/>
          <w:sz w:val="22"/>
          <w:szCs w:val="22"/>
        </w:rPr>
        <w:t>nje upravljalnih preverjanj</w:t>
      </w:r>
      <w:r w:rsidR="009F7ABA" w:rsidRPr="005A6D56">
        <w:rPr>
          <w:rFonts w:cs="Arial"/>
          <w:color w:val="000000"/>
          <w:sz w:val="22"/>
          <w:szCs w:val="22"/>
        </w:rPr>
        <w:t>.</w:t>
      </w:r>
    </w:p>
    <w:p w14:paraId="6E496FAB" w14:textId="77777777" w:rsidR="00003966" w:rsidRPr="005A6D56" w:rsidRDefault="00003966" w:rsidP="003A69A9">
      <w:pPr>
        <w:rPr>
          <w:rFonts w:cs="Arial"/>
          <w:color w:val="000000"/>
          <w:sz w:val="22"/>
          <w:szCs w:val="22"/>
        </w:rPr>
      </w:pPr>
    </w:p>
    <w:p w14:paraId="124DDDD2" w14:textId="77777777" w:rsidR="00FE4696" w:rsidRPr="005A6D56" w:rsidRDefault="006E5134" w:rsidP="003A69A9">
      <w:pPr>
        <w:jc w:val="both"/>
        <w:rPr>
          <w:rFonts w:cs="Arial"/>
          <w:color w:val="000000"/>
          <w:sz w:val="22"/>
          <w:szCs w:val="22"/>
        </w:rPr>
      </w:pPr>
      <w:r w:rsidRPr="005A6D56">
        <w:rPr>
          <w:rFonts w:cs="Arial"/>
          <w:color w:val="000000"/>
          <w:sz w:val="22"/>
          <w:szCs w:val="22"/>
        </w:rPr>
        <w:t xml:space="preserve">Kakovost izvedbe operacije mora ustrezati zahtevam ministrstva in </w:t>
      </w:r>
      <w:r w:rsidR="00A32C7C" w:rsidRPr="005A6D56">
        <w:rPr>
          <w:rFonts w:cs="Arial"/>
          <w:color w:val="000000"/>
          <w:sz w:val="22"/>
          <w:szCs w:val="22"/>
        </w:rPr>
        <w:t>vlogi prijavitelja</w:t>
      </w:r>
      <w:r w:rsidR="00095E05" w:rsidRPr="005A6D56">
        <w:rPr>
          <w:rFonts w:cs="Arial"/>
          <w:color w:val="000000"/>
          <w:sz w:val="22"/>
          <w:szCs w:val="22"/>
        </w:rPr>
        <w:t>.</w:t>
      </w:r>
      <w:r w:rsidRPr="005A6D56">
        <w:rPr>
          <w:rFonts w:cs="Arial"/>
          <w:color w:val="000000"/>
          <w:sz w:val="22"/>
          <w:szCs w:val="22"/>
        </w:rPr>
        <w:t xml:space="preserve"> </w:t>
      </w:r>
    </w:p>
    <w:p w14:paraId="50438DF1" w14:textId="77777777" w:rsidR="003C7673" w:rsidRDefault="003C7673" w:rsidP="003C7673">
      <w:pPr>
        <w:rPr>
          <w:rFonts w:cs="Arial"/>
          <w:color w:val="000000"/>
          <w:sz w:val="22"/>
          <w:szCs w:val="22"/>
        </w:rPr>
      </w:pPr>
    </w:p>
    <w:p w14:paraId="4AA9296C" w14:textId="77777777" w:rsidR="004B0556" w:rsidRPr="003C7673" w:rsidRDefault="004B0556" w:rsidP="003C7673">
      <w:pPr>
        <w:pStyle w:val="Odstavekseznama"/>
        <w:numPr>
          <w:ilvl w:val="0"/>
          <w:numId w:val="18"/>
        </w:numPr>
        <w:jc w:val="center"/>
        <w:rPr>
          <w:rFonts w:cs="Arial"/>
          <w:color w:val="000000"/>
          <w:sz w:val="22"/>
          <w:szCs w:val="22"/>
        </w:rPr>
      </w:pPr>
      <w:r w:rsidRPr="003C7673">
        <w:rPr>
          <w:rFonts w:cs="Arial"/>
          <w:color w:val="000000"/>
          <w:sz w:val="22"/>
          <w:szCs w:val="22"/>
        </w:rPr>
        <w:t>člen</w:t>
      </w:r>
    </w:p>
    <w:p w14:paraId="56A6EA07" w14:textId="77777777" w:rsidR="004B0556" w:rsidRPr="005A6D56" w:rsidRDefault="004B0556" w:rsidP="004B0556">
      <w:pPr>
        <w:jc w:val="center"/>
        <w:rPr>
          <w:rFonts w:cs="Arial"/>
          <w:color w:val="000000"/>
          <w:sz w:val="22"/>
          <w:szCs w:val="22"/>
        </w:rPr>
      </w:pPr>
      <w:r w:rsidRPr="005A6D56">
        <w:rPr>
          <w:rFonts w:cs="Arial"/>
          <w:color w:val="000000"/>
          <w:sz w:val="22"/>
          <w:szCs w:val="22"/>
        </w:rPr>
        <w:t xml:space="preserve">(prerazporeditev stroškov) </w:t>
      </w:r>
    </w:p>
    <w:p w14:paraId="5C6CE78E" w14:textId="77777777" w:rsidR="00FB35D5" w:rsidRPr="005A6D56" w:rsidRDefault="00FB35D5" w:rsidP="004B0556">
      <w:pPr>
        <w:jc w:val="center"/>
        <w:rPr>
          <w:rFonts w:cs="Arial"/>
          <w:sz w:val="22"/>
          <w:szCs w:val="22"/>
          <w:highlight w:val="yellow"/>
        </w:rPr>
      </w:pPr>
    </w:p>
    <w:p w14:paraId="58FC2AB2" w14:textId="77777777" w:rsidR="00213C9E" w:rsidRPr="005A6D56" w:rsidRDefault="008B118B" w:rsidP="00213C9E">
      <w:pPr>
        <w:pStyle w:val="Pripombabesedilo"/>
        <w:jc w:val="both"/>
        <w:rPr>
          <w:rFonts w:cs="Arial"/>
          <w:color w:val="000000"/>
          <w:sz w:val="22"/>
          <w:szCs w:val="22"/>
        </w:rPr>
      </w:pPr>
      <w:r w:rsidRPr="005A6D56">
        <w:rPr>
          <w:rFonts w:cs="Arial"/>
          <w:color w:val="000000"/>
          <w:sz w:val="22"/>
          <w:szCs w:val="22"/>
        </w:rPr>
        <w:t xml:space="preserve">Upravičenec lahko prerazporedi posamezne vrste </w:t>
      </w:r>
      <w:r w:rsidR="00605C4A" w:rsidRPr="005A6D56">
        <w:rPr>
          <w:rFonts w:cs="Arial"/>
          <w:color w:val="000000"/>
          <w:sz w:val="22"/>
          <w:szCs w:val="22"/>
        </w:rPr>
        <w:t xml:space="preserve">upravičenih </w:t>
      </w:r>
      <w:r w:rsidRPr="005A6D56">
        <w:rPr>
          <w:rFonts w:cs="Arial"/>
          <w:color w:val="000000"/>
          <w:sz w:val="22"/>
          <w:szCs w:val="22"/>
        </w:rPr>
        <w:t xml:space="preserve">stroškov, ki so navedene v finančnem načrtu, ki je sestavni del te pogodbe kot priloga </w:t>
      </w:r>
      <w:r w:rsidR="00AD03E9">
        <w:rPr>
          <w:rFonts w:cs="Arial"/>
          <w:color w:val="000000"/>
          <w:sz w:val="22"/>
          <w:szCs w:val="22"/>
        </w:rPr>
        <w:t>2</w:t>
      </w:r>
      <w:r w:rsidRPr="005A6D56">
        <w:rPr>
          <w:rFonts w:cs="Arial"/>
          <w:color w:val="000000"/>
          <w:sz w:val="22"/>
          <w:szCs w:val="22"/>
        </w:rPr>
        <w:t xml:space="preserve">, vendar največ do višine </w:t>
      </w:r>
      <w:r w:rsidR="00053258" w:rsidRPr="005A6D56">
        <w:rPr>
          <w:rFonts w:cs="Arial"/>
          <w:color w:val="000000"/>
          <w:sz w:val="22"/>
          <w:szCs w:val="22"/>
        </w:rPr>
        <w:t xml:space="preserve">20 </w:t>
      </w:r>
      <w:r w:rsidRPr="005A6D56">
        <w:rPr>
          <w:rFonts w:cs="Arial"/>
          <w:color w:val="000000"/>
          <w:sz w:val="22"/>
          <w:szCs w:val="22"/>
        </w:rPr>
        <w:t>% načrtovanega zneska</w:t>
      </w:r>
      <w:r w:rsidR="00023020" w:rsidRPr="005A6D56">
        <w:rPr>
          <w:rFonts w:cs="Arial"/>
          <w:color w:val="000000"/>
          <w:sz w:val="22"/>
          <w:szCs w:val="22"/>
        </w:rPr>
        <w:t xml:space="preserve"> </w:t>
      </w:r>
      <w:r w:rsidR="00095E05" w:rsidRPr="005A6D56">
        <w:rPr>
          <w:rFonts w:cs="Arial"/>
          <w:color w:val="000000"/>
          <w:sz w:val="22"/>
          <w:szCs w:val="22"/>
        </w:rPr>
        <w:t xml:space="preserve">posamezne vrste </w:t>
      </w:r>
      <w:r w:rsidR="00023020" w:rsidRPr="005A6D56">
        <w:rPr>
          <w:rFonts w:cs="Arial"/>
          <w:color w:val="000000"/>
          <w:sz w:val="22"/>
          <w:szCs w:val="22"/>
        </w:rPr>
        <w:t>stroškov</w:t>
      </w:r>
      <w:r w:rsidR="00AB2C6A" w:rsidRPr="005A6D56">
        <w:rPr>
          <w:rFonts w:cs="Arial"/>
          <w:color w:val="000000"/>
          <w:sz w:val="22"/>
          <w:szCs w:val="22"/>
        </w:rPr>
        <w:t xml:space="preserve"> po finančnem načrtu št. </w:t>
      </w:r>
      <w:r w:rsidR="00AB2C6A" w:rsidRPr="005A6D56">
        <w:rPr>
          <w:rFonts w:cs="Arial"/>
          <w:color w:val="000000"/>
          <w:sz w:val="22"/>
          <w:szCs w:val="22"/>
          <w:highlight w:val="lightGray"/>
        </w:rPr>
        <w:t>…</w:t>
      </w:r>
      <w:r w:rsidR="00AB2C6A" w:rsidRPr="005A6D56">
        <w:rPr>
          <w:rFonts w:cs="Arial"/>
          <w:color w:val="000000"/>
          <w:sz w:val="22"/>
          <w:szCs w:val="22"/>
        </w:rPr>
        <w:t xml:space="preserve"> z dne </w:t>
      </w:r>
      <w:r w:rsidR="00AB2C6A" w:rsidRPr="005A6D56">
        <w:rPr>
          <w:rFonts w:cs="Arial"/>
          <w:color w:val="000000"/>
          <w:sz w:val="22"/>
          <w:szCs w:val="22"/>
          <w:highlight w:val="lightGray"/>
        </w:rPr>
        <w:t>…</w:t>
      </w:r>
      <w:r w:rsidRPr="005A6D56">
        <w:rPr>
          <w:rFonts w:cs="Arial"/>
          <w:color w:val="000000"/>
          <w:sz w:val="22"/>
          <w:szCs w:val="22"/>
        </w:rPr>
        <w:t>, o čemer je dolžan pisno obvestiti skrbnika pogodbe</w:t>
      </w:r>
      <w:r w:rsidR="008E7F7D" w:rsidRPr="005A6D56">
        <w:rPr>
          <w:rFonts w:cs="Arial"/>
          <w:color w:val="000000"/>
          <w:sz w:val="22"/>
          <w:szCs w:val="22"/>
        </w:rPr>
        <w:t xml:space="preserve"> ministrstva</w:t>
      </w:r>
      <w:r w:rsidR="00BE5278" w:rsidRPr="005A6D56">
        <w:rPr>
          <w:rFonts w:cs="Arial"/>
          <w:color w:val="000000"/>
          <w:sz w:val="22"/>
          <w:szCs w:val="22"/>
        </w:rPr>
        <w:t xml:space="preserve">, pri čemer predloži skrbniku pogodbe </w:t>
      </w:r>
      <w:r w:rsidR="00BE06F7" w:rsidRPr="005A6D56">
        <w:rPr>
          <w:rFonts w:cs="Arial"/>
          <w:color w:val="000000"/>
          <w:sz w:val="22"/>
          <w:szCs w:val="22"/>
        </w:rPr>
        <w:t xml:space="preserve">ministrstva </w:t>
      </w:r>
      <w:r w:rsidR="00BE5278" w:rsidRPr="005A6D56">
        <w:rPr>
          <w:rFonts w:cs="Arial"/>
          <w:color w:val="000000"/>
          <w:sz w:val="22"/>
          <w:szCs w:val="22"/>
        </w:rPr>
        <w:t>tudi nov finančni načrt</w:t>
      </w:r>
      <w:r w:rsidRPr="005A6D56">
        <w:rPr>
          <w:rFonts w:cs="Arial"/>
          <w:color w:val="000000"/>
          <w:sz w:val="22"/>
          <w:szCs w:val="22"/>
        </w:rPr>
        <w:t xml:space="preserve">. </w:t>
      </w:r>
      <w:r w:rsidR="00213C9E" w:rsidRPr="005A6D56">
        <w:rPr>
          <w:rFonts w:cs="Arial"/>
          <w:color w:val="000000"/>
          <w:sz w:val="22"/>
          <w:szCs w:val="22"/>
        </w:rPr>
        <w:t xml:space="preserve">V primeru, da bo sprememba več kot </w:t>
      </w:r>
      <w:r w:rsidR="00BC547C" w:rsidRPr="005A6D56">
        <w:rPr>
          <w:rFonts w:cs="Arial"/>
          <w:color w:val="000000"/>
          <w:sz w:val="22"/>
          <w:szCs w:val="22"/>
        </w:rPr>
        <w:t xml:space="preserve">20 </w:t>
      </w:r>
      <w:r w:rsidR="007946D6" w:rsidRPr="005A6D56">
        <w:rPr>
          <w:rFonts w:cs="Arial"/>
          <w:color w:val="000000"/>
          <w:sz w:val="22"/>
          <w:szCs w:val="22"/>
        </w:rPr>
        <w:t>%</w:t>
      </w:r>
      <w:r w:rsidR="00213C9E" w:rsidRPr="005A6D56">
        <w:rPr>
          <w:rFonts w:cs="Arial"/>
          <w:color w:val="000000"/>
          <w:sz w:val="22"/>
          <w:szCs w:val="22"/>
        </w:rPr>
        <w:t xml:space="preserve"> , upravičenec skrbniku pogodbe</w:t>
      </w:r>
      <w:r w:rsidR="008E7F7D" w:rsidRPr="005A6D56">
        <w:rPr>
          <w:rFonts w:cs="Arial"/>
          <w:color w:val="000000"/>
          <w:sz w:val="22"/>
          <w:szCs w:val="22"/>
        </w:rPr>
        <w:t xml:space="preserve"> ministrstva</w:t>
      </w:r>
      <w:r w:rsidR="00213C9E" w:rsidRPr="005A6D56">
        <w:rPr>
          <w:rFonts w:cs="Arial"/>
          <w:color w:val="000000"/>
          <w:sz w:val="22"/>
          <w:szCs w:val="22"/>
        </w:rPr>
        <w:t xml:space="preserve"> poda </w:t>
      </w:r>
      <w:r w:rsidR="00A32E59" w:rsidRPr="005A6D56">
        <w:rPr>
          <w:rFonts w:cs="Arial"/>
          <w:color w:val="000000"/>
          <w:sz w:val="22"/>
          <w:szCs w:val="22"/>
        </w:rPr>
        <w:t xml:space="preserve">obrazložen </w:t>
      </w:r>
      <w:r w:rsidR="00213C9E" w:rsidRPr="005A6D56">
        <w:rPr>
          <w:rFonts w:cs="Arial"/>
          <w:color w:val="000000"/>
          <w:sz w:val="22"/>
          <w:szCs w:val="22"/>
        </w:rPr>
        <w:t>pisni predlog spremembe finančnega načrta. V primeru, da skrbnik pogodbe</w:t>
      </w:r>
      <w:r w:rsidR="00BE06F7" w:rsidRPr="005A6D56">
        <w:rPr>
          <w:rFonts w:cs="Arial"/>
          <w:color w:val="000000"/>
          <w:sz w:val="22"/>
          <w:szCs w:val="22"/>
        </w:rPr>
        <w:t xml:space="preserve"> ministrstva</w:t>
      </w:r>
      <w:r w:rsidR="00213C9E" w:rsidRPr="005A6D56">
        <w:rPr>
          <w:rFonts w:cs="Arial"/>
          <w:color w:val="000000"/>
          <w:sz w:val="22"/>
          <w:szCs w:val="22"/>
        </w:rPr>
        <w:t xml:space="preserve"> ugotovi, da je predlog utemeljen, ga pisno sprejme, v nasprotnem primeru pa predlog pisno zavrne. </w:t>
      </w:r>
    </w:p>
    <w:p w14:paraId="5CFECF05" w14:textId="77777777" w:rsidR="003C7673" w:rsidRDefault="003C7673" w:rsidP="003C7673">
      <w:pPr>
        <w:rPr>
          <w:rFonts w:cs="Arial"/>
          <w:color w:val="000000"/>
          <w:sz w:val="22"/>
          <w:szCs w:val="22"/>
        </w:rPr>
      </w:pPr>
    </w:p>
    <w:p w14:paraId="3658E349" w14:textId="77777777" w:rsidR="00331793" w:rsidRPr="003C7673" w:rsidRDefault="00331793" w:rsidP="003C7673">
      <w:pPr>
        <w:pStyle w:val="Odstavekseznama"/>
        <w:numPr>
          <w:ilvl w:val="0"/>
          <w:numId w:val="18"/>
        </w:numPr>
        <w:jc w:val="center"/>
        <w:rPr>
          <w:rFonts w:cs="Arial"/>
          <w:color w:val="000000"/>
          <w:sz w:val="22"/>
          <w:szCs w:val="22"/>
        </w:rPr>
      </w:pPr>
      <w:r w:rsidRPr="003C7673">
        <w:rPr>
          <w:rFonts w:cs="Arial"/>
          <w:color w:val="000000"/>
          <w:sz w:val="22"/>
          <w:szCs w:val="22"/>
        </w:rPr>
        <w:t>člen</w:t>
      </w:r>
    </w:p>
    <w:p w14:paraId="0B1433A6" w14:textId="77777777" w:rsidR="00331793" w:rsidRPr="005A6D56" w:rsidRDefault="00331793" w:rsidP="00331793">
      <w:pPr>
        <w:jc w:val="center"/>
        <w:rPr>
          <w:rFonts w:cs="Arial"/>
          <w:color w:val="000000"/>
          <w:sz w:val="22"/>
          <w:szCs w:val="22"/>
        </w:rPr>
      </w:pPr>
      <w:r w:rsidRPr="005A6D56">
        <w:rPr>
          <w:rFonts w:cs="Arial"/>
          <w:color w:val="000000"/>
          <w:sz w:val="22"/>
          <w:szCs w:val="22"/>
        </w:rPr>
        <w:t xml:space="preserve">(programsko območje) </w:t>
      </w:r>
    </w:p>
    <w:p w14:paraId="210E2FC3" w14:textId="77777777" w:rsidR="00331793" w:rsidRPr="005A6D56" w:rsidRDefault="00331793" w:rsidP="00331793">
      <w:pPr>
        <w:jc w:val="both"/>
        <w:rPr>
          <w:rFonts w:cs="Arial"/>
          <w:color w:val="000000"/>
          <w:sz w:val="22"/>
          <w:szCs w:val="22"/>
        </w:rPr>
      </w:pPr>
    </w:p>
    <w:p w14:paraId="384B181E" w14:textId="77777777" w:rsidR="00BC547C" w:rsidRPr="005A6D56" w:rsidRDefault="00BC547C" w:rsidP="00BC547C">
      <w:pPr>
        <w:pStyle w:val="Style2"/>
        <w:numPr>
          <w:ilvl w:val="0"/>
          <w:numId w:val="0"/>
        </w:numPr>
        <w:jc w:val="both"/>
        <w:rPr>
          <w:rFonts w:cs="Arial"/>
          <w:color w:val="000000"/>
          <w:sz w:val="22"/>
          <w:szCs w:val="22"/>
        </w:rPr>
      </w:pPr>
      <w:r w:rsidRPr="005A6D56">
        <w:rPr>
          <w:rFonts w:cs="Arial"/>
          <w:color w:val="000000"/>
          <w:sz w:val="22"/>
          <w:szCs w:val="22"/>
        </w:rPr>
        <w:t xml:space="preserve">Operacija se bo izvajala v kohezijski regiji ____________, skladno z vlogo </w:t>
      </w:r>
      <w:r w:rsidR="00204383">
        <w:rPr>
          <w:rFonts w:cs="Arial"/>
          <w:color w:val="000000"/>
          <w:sz w:val="22"/>
          <w:szCs w:val="22"/>
        </w:rPr>
        <w:t>prijavitelja (priloga 1)</w:t>
      </w:r>
      <w:r w:rsidRPr="005A6D56">
        <w:rPr>
          <w:rFonts w:cs="Arial"/>
          <w:color w:val="000000"/>
          <w:sz w:val="22"/>
          <w:szCs w:val="22"/>
        </w:rPr>
        <w:t xml:space="preserve">. </w:t>
      </w:r>
    </w:p>
    <w:p w14:paraId="33E90D4B" w14:textId="77777777" w:rsidR="00331793" w:rsidRPr="005A6D56" w:rsidRDefault="00331793" w:rsidP="005D70A4">
      <w:pPr>
        <w:pStyle w:val="Style2"/>
        <w:numPr>
          <w:ilvl w:val="0"/>
          <w:numId w:val="0"/>
        </w:numPr>
        <w:jc w:val="both"/>
        <w:rPr>
          <w:rFonts w:cs="Arial"/>
          <w:color w:val="000000"/>
          <w:sz w:val="22"/>
          <w:szCs w:val="22"/>
        </w:rPr>
      </w:pPr>
    </w:p>
    <w:p w14:paraId="0EAFBA49" w14:textId="77777777" w:rsidR="006E5134" w:rsidRPr="003C7673" w:rsidRDefault="006E5134" w:rsidP="003C7673">
      <w:pPr>
        <w:pStyle w:val="Odstavekseznama"/>
        <w:numPr>
          <w:ilvl w:val="0"/>
          <w:numId w:val="18"/>
        </w:numPr>
        <w:jc w:val="center"/>
        <w:rPr>
          <w:rFonts w:cs="Arial"/>
          <w:color w:val="000000"/>
          <w:sz w:val="22"/>
          <w:szCs w:val="22"/>
        </w:rPr>
      </w:pPr>
      <w:r w:rsidRPr="003C7673">
        <w:rPr>
          <w:rFonts w:cs="Arial"/>
          <w:color w:val="000000"/>
          <w:sz w:val="22"/>
          <w:szCs w:val="22"/>
        </w:rPr>
        <w:t>člen</w:t>
      </w:r>
    </w:p>
    <w:p w14:paraId="068A334D" w14:textId="77777777" w:rsidR="006E5134" w:rsidRPr="005A6D56" w:rsidRDefault="006E5134" w:rsidP="003A69A9">
      <w:pPr>
        <w:jc w:val="center"/>
        <w:rPr>
          <w:rFonts w:cs="Arial"/>
          <w:color w:val="000000"/>
          <w:sz w:val="22"/>
          <w:szCs w:val="22"/>
        </w:rPr>
      </w:pPr>
      <w:r w:rsidRPr="005A6D56">
        <w:rPr>
          <w:rFonts w:cs="Arial"/>
          <w:color w:val="000000"/>
          <w:sz w:val="22"/>
          <w:szCs w:val="22"/>
        </w:rPr>
        <w:t>(pravic</w:t>
      </w:r>
      <w:r w:rsidR="0052567E" w:rsidRPr="005A6D56">
        <w:rPr>
          <w:rFonts w:cs="Arial"/>
          <w:color w:val="000000"/>
          <w:sz w:val="22"/>
          <w:szCs w:val="22"/>
        </w:rPr>
        <w:t>e uporabe rezultatov</w:t>
      </w:r>
      <w:r w:rsidRPr="005A6D56">
        <w:rPr>
          <w:rFonts w:cs="Arial"/>
          <w:color w:val="000000"/>
          <w:sz w:val="22"/>
          <w:szCs w:val="22"/>
        </w:rPr>
        <w:t>)</w:t>
      </w:r>
    </w:p>
    <w:p w14:paraId="7EDECDF6" w14:textId="77777777" w:rsidR="006E5134" w:rsidRPr="005A6D56" w:rsidRDefault="006E5134" w:rsidP="003A69A9">
      <w:pPr>
        <w:rPr>
          <w:rFonts w:cs="Arial"/>
          <w:color w:val="000000"/>
          <w:sz w:val="22"/>
          <w:szCs w:val="22"/>
        </w:rPr>
      </w:pPr>
    </w:p>
    <w:p w14:paraId="44905106" w14:textId="77777777" w:rsidR="00817A36" w:rsidRPr="005A6D56" w:rsidRDefault="0062132A" w:rsidP="003A69A9">
      <w:pPr>
        <w:jc w:val="both"/>
        <w:rPr>
          <w:rFonts w:cs="Arial"/>
          <w:color w:val="000000"/>
          <w:sz w:val="22"/>
          <w:szCs w:val="22"/>
        </w:rPr>
      </w:pPr>
      <w:r w:rsidRPr="005A6D56">
        <w:rPr>
          <w:rFonts w:cs="Arial"/>
          <w:color w:val="000000"/>
          <w:sz w:val="22"/>
          <w:szCs w:val="22"/>
        </w:rPr>
        <w:t>Upravičenec se zavezuje</w:t>
      </w:r>
      <w:r w:rsidR="008256FD" w:rsidRPr="005A6D56">
        <w:rPr>
          <w:rFonts w:cs="Arial"/>
          <w:color w:val="000000"/>
          <w:sz w:val="22"/>
          <w:szCs w:val="22"/>
        </w:rPr>
        <w:t>, da stvaritve</w:t>
      </w:r>
      <w:r w:rsidR="002C30E6" w:rsidRPr="005A6D56">
        <w:rPr>
          <w:rFonts w:cs="Arial"/>
          <w:color w:val="000000"/>
          <w:sz w:val="22"/>
          <w:szCs w:val="22"/>
        </w:rPr>
        <w:t xml:space="preserve">, ki imajo značaj avtorskega dela in </w:t>
      </w:r>
      <w:r w:rsidR="00817A36" w:rsidRPr="005A6D56">
        <w:rPr>
          <w:rFonts w:cs="Arial"/>
          <w:color w:val="000000"/>
          <w:sz w:val="22"/>
          <w:szCs w:val="22"/>
        </w:rPr>
        <w:t xml:space="preserve">morebitne podobne stvaritve, ki </w:t>
      </w:r>
      <w:r w:rsidR="008256FD" w:rsidRPr="005A6D56">
        <w:rPr>
          <w:rFonts w:cs="Arial"/>
          <w:color w:val="000000"/>
          <w:sz w:val="22"/>
          <w:szCs w:val="22"/>
        </w:rPr>
        <w:t xml:space="preserve">nastanejo pri izvajanju operacije, </w:t>
      </w:r>
      <w:r w:rsidRPr="005A6D56">
        <w:rPr>
          <w:rFonts w:cs="Arial"/>
          <w:color w:val="000000"/>
          <w:sz w:val="22"/>
          <w:szCs w:val="22"/>
        </w:rPr>
        <w:t>ne bodo uporabljene v tržne namene</w:t>
      </w:r>
      <w:r w:rsidR="00096E3A" w:rsidRPr="005A6D56">
        <w:rPr>
          <w:rFonts w:cs="Arial"/>
          <w:color w:val="000000"/>
          <w:sz w:val="22"/>
          <w:szCs w:val="22"/>
        </w:rPr>
        <w:t xml:space="preserve">. </w:t>
      </w:r>
    </w:p>
    <w:p w14:paraId="6F813A5A" w14:textId="77777777" w:rsidR="00817A36" w:rsidRPr="005A6D56" w:rsidRDefault="00817A36" w:rsidP="003A69A9">
      <w:pPr>
        <w:jc w:val="both"/>
        <w:rPr>
          <w:rFonts w:cs="Arial"/>
          <w:color w:val="000000"/>
          <w:sz w:val="22"/>
          <w:szCs w:val="22"/>
        </w:rPr>
      </w:pPr>
    </w:p>
    <w:p w14:paraId="4BA89378" w14:textId="77777777" w:rsidR="006E5134" w:rsidRPr="005A6D56" w:rsidRDefault="00817A36" w:rsidP="003A69A9">
      <w:pPr>
        <w:jc w:val="both"/>
        <w:rPr>
          <w:rFonts w:cs="Arial"/>
          <w:color w:val="000000"/>
          <w:sz w:val="22"/>
          <w:szCs w:val="22"/>
        </w:rPr>
      </w:pPr>
      <w:r w:rsidRPr="005A6D56">
        <w:rPr>
          <w:rFonts w:cs="Arial"/>
          <w:color w:val="000000"/>
          <w:sz w:val="22"/>
          <w:szCs w:val="22"/>
        </w:rPr>
        <w:t xml:space="preserve">Avtorska dela, študije, navodila, priporočila ter smernice in morebitne podobne stvaritve, nastale pri izvajanju operacije, morajo biti prosto dostopne širši javnosti z objavo na spletni strani upravičenca in na spletnih straneh ministrstva. </w:t>
      </w:r>
      <w:r w:rsidR="00096E3A" w:rsidRPr="005A6D56">
        <w:rPr>
          <w:rFonts w:cs="Arial"/>
          <w:color w:val="000000"/>
          <w:sz w:val="22"/>
          <w:szCs w:val="22"/>
        </w:rPr>
        <w:t xml:space="preserve">V ta namen je upravičenec dolžan ministrstvu poleg zahtevka za izplačilo predložiti tudi </w:t>
      </w:r>
      <w:r w:rsidR="00BA76EC" w:rsidRPr="005A6D56">
        <w:rPr>
          <w:rFonts w:cs="Arial"/>
          <w:color w:val="000000"/>
          <w:sz w:val="22"/>
          <w:szCs w:val="22"/>
        </w:rPr>
        <w:t xml:space="preserve">navedene </w:t>
      </w:r>
      <w:r w:rsidR="00096E3A" w:rsidRPr="005A6D56">
        <w:rPr>
          <w:rFonts w:cs="Arial"/>
          <w:color w:val="000000"/>
          <w:sz w:val="22"/>
          <w:szCs w:val="22"/>
        </w:rPr>
        <w:t>stvaritve na elektronskem mediju v sistematičnem in uporabniku prijaznem načinu</w:t>
      </w:r>
      <w:r w:rsidR="00BA76EC" w:rsidRPr="005A6D56">
        <w:rPr>
          <w:rFonts w:cs="Arial"/>
          <w:color w:val="000000"/>
          <w:sz w:val="22"/>
          <w:szCs w:val="22"/>
        </w:rPr>
        <w:t>, skladno z navodili ministrstva</w:t>
      </w:r>
      <w:r w:rsidR="00096E3A" w:rsidRPr="005A6D56">
        <w:rPr>
          <w:rFonts w:cs="Arial"/>
          <w:color w:val="000000"/>
          <w:sz w:val="22"/>
          <w:szCs w:val="22"/>
        </w:rPr>
        <w:t>.</w:t>
      </w:r>
    </w:p>
    <w:p w14:paraId="1D2E3757" w14:textId="77777777" w:rsidR="006E5134" w:rsidRPr="005A6D56" w:rsidRDefault="006E5134" w:rsidP="003A69A9">
      <w:pPr>
        <w:jc w:val="both"/>
        <w:rPr>
          <w:rFonts w:cs="Arial"/>
          <w:color w:val="000000"/>
          <w:sz w:val="22"/>
          <w:szCs w:val="22"/>
        </w:rPr>
      </w:pPr>
    </w:p>
    <w:p w14:paraId="110DC8CB" w14:textId="77777777" w:rsidR="006E5134" w:rsidRPr="005A6D56" w:rsidRDefault="006E5134" w:rsidP="003A69A9">
      <w:pPr>
        <w:jc w:val="both"/>
        <w:rPr>
          <w:rFonts w:cs="Arial"/>
          <w:color w:val="000000"/>
          <w:sz w:val="22"/>
          <w:szCs w:val="22"/>
        </w:rPr>
      </w:pPr>
      <w:r w:rsidRPr="005A6D56">
        <w:rPr>
          <w:rFonts w:cs="Arial"/>
          <w:color w:val="000000"/>
          <w:sz w:val="22"/>
          <w:szCs w:val="22"/>
        </w:rPr>
        <w:t>CC LICENC</w:t>
      </w:r>
      <w:r w:rsidR="002C30E6" w:rsidRPr="005A6D56">
        <w:rPr>
          <w:rFonts w:cs="Arial"/>
          <w:color w:val="000000"/>
          <w:sz w:val="22"/>
          <w:szCs w:val="22"/>
        </w:rPr>
        <w:t>A</w:t>
      </w:r>
      <w:r w:rsidR="00E73C17" w:rsidRPr="005A6D56">
        <w:rPr>
          <w:rFonts w:cs="Arial"/>
          <w:color w:val="000000"/>
          <w:sz w:val="22"/>
          <w:szCs w:val="22"/>
        </w:rPr>
        <w:t xml:space="preserve">: </w:t>
      </w:r>
      <w:r w:rsidRPr="005A6D56">
        <w:rPr>
          <w:rFonts w:cs="Arial"/>
          <w:color w:val="000000"/>
          <w:sz w:val="22"/>
          <w:szCs w:val="22"/>
        </w:rPr>
        <w:t xml:space="preserve">Pogodbeni stranki sta sporazumni, da </w:t>
      </w:r>
      <w:r w:rsidR="00786518" w:rsidRPr="005A6D56">
        <w:rPr>
          <w:rFonts w:cs="Arial"/>
          <w:color w:val="000000"/>
          <w:sz w:val="22"/>
          <w:szCs w:val="22"/>
        </w:rPr>
        <w:t>z</w:t>
      </w:r>
      <w:r w:rsidR="00817A36" w:rsidRPr="005A6D56">
        <w:rPr>
          <w:rFonts w:cs="Arial"/>
          <w:color w:val="000000"/>
          <w:sz w:val="22"/>
          <w:szCs w:val="22"/>
        </w:rPr>
        <w:t xml:space="preserve">a konkretne stvaritve, ki imajo značaj avtorskega dela in so predmet te pogodbe, velja za prenos na tretje osebe in označevanje avtorskih del z licenco </w:t>
      </w:r>
      <w:proofErr w:type="spellStart"/>
      <w:r w:rsidR="00817A36" w:rsidRPr="005A6D56">
        <w:rPr>
          <w:rFonts w:cs="Arial"/>
          <w:color w:val="000000"/>
          <w:sz w:val="22"/>
          <w:szCs w:val="22"/>
        </w:rPr>
        <w:t>Creative</w:t>
      </w:r>
      <w:proofErr w:type="spellEnd"/>
      <w:r w:rsidR="00817A36" w:rsidRPr="005A6D56">
        <w:rPr>
          <w:rFonts w:cs="Arial"/>
          <w:color w:val="000000"/>
          <w:sz w:val="22"/>
          <w:szCs w:val="22"/>
        </w:rPr>
        <w:t xml:space="preserve"> </w:t>
      </w:r>
      <w:proofErr w:type="spellStart"/>
      <w:r w:rsidR="00817A36" w:rsidRPr="005A6D56">
        <w:rPr>
          <w:rFonts w:cs="Arial"/>
          <w:color w:val="000000"/>
          <w:sz w:val="22"/>
          <w:szCs w:val="22"/>
        </w:rPr>
        <w:t>Commons</w:t>
      </w:r>
      <w:proofErr w:type="spellEnd"/>
      <w:r w:rsidR="00817A36" w:rsidRPr="005A6D56">
        <w:rPr>
          <w:rFonts w:cs="Arial"/>
          <w:color w:val="000000"/>
          <w:sz w:val="22"/>
          <w:szCs w:val="22"/>
        </w:rPr>
        <w:t xml:space="preserve"> (CC) naslednja </w:t>
      </w:r>
      <w:r w:rsidR="00786518" w:rsidRPr="005A6D56">
        <w:rPr>
          <w:rFonts w:cs="Arial"/>
          <w:color w:val="000000"/>
          <w:sz w:val="22"/>
          <w:szCs w:val="22"/>
        </w:rPr>
        <w:t>oblika standardne licence:</w:t>
      </w:r>
      <w:r w:rsidR="002C30E6" w:rsidRPr="005A6D56">
        <w:rPr>
          <w:rFonts w:cs="Arial"/>
          <w:color w:val="000000"/>
          <w:sz w:val="22"/>
          <w:szCs w:val="22"/>
        </w:rPr>
        <w:t xml:space="preserve"> </w:t>
      </w:r>
      <w:r w:rsidRPr="005A6D56">
        <w:rPr>
          <w:rFonts w:cs="Arial"/>
          <w:color w:val="000000"/>
          <w:sz w:val="22"/>
          <w:szCs w:val="22"/>
        </w:rPr>
        <w:t>"priznanje avtorstva" + "nekomercialno" + "deljenje pod istimi pogoji"</w:t>
      </w:r>
      <w:r w:rsidR="002C30E6" w:rsidRPr="005A6D56">
        <w:rPr>
          <w:rFonts w:cs="Arial"/>
          <w:color w:val="000000"/>
          <w:sz w:val="22"/>
          <w:szCs w:val="22"/>
        </w:rPr>
        <w:t xml:space="preserve">, po kateri je </w:t>
      </w:r>
      <w:r w:rsidR="00FB616B" w:rsidRPr="005A6D56">
        <w:rPr>
          <w:rFonts w:cs="Arial"/>
          <w:color w:val="000000"/>
          <w:sz w:val="22"/>
          <w:szCs w:val="22"/>
        </w:rPr>
        <w:t xml:space="preserve">uporabnikom </w:t>
      </w:r>
      <w:r w:rsidRPr="005A6D56">
        <w:rPr>
          <w:rFonts w:cs="Arial"/>
          <w:color w:val="000000"/>
          <w:sz w:val="22"/>
          <w:szCs w:val="22"/>
        </w:rPr>
        <w:t>dovol</w:t>
      </w:r>
      <w:r w:rsidR="002C30E6" w:rsidRPr="005A6D56">
        <w:rPr>
          <w:rFonts w:cs="Arial"/>
          <w:color w:val="000000"/>
          <w:sz w:val="22"/>
          <w:szCs w:val="22"/>
        </w:rPr>
        <w:t>jeno</w:t>
      </w:r>
      <w:r w:rsidRPr="005A6D56">
        <w:rPr>
          <w:rFonts w:cs="Arial"/>
          <w:color w:val="000000"/>
          <w:sz w:val="22"/>
          <w:szCs w:val="22"/>
        </w:rPr>
        <w:t xml:space="preserve"> avtorsko delo in njegove predelave reproducirati, distribuirati, dajati v najem, priobčiti javnosti in predelovati samo pod pogojem, da navedejo avtorja, da ne gre za komercialno uporabo in da tudi oni naprej širijo izvirna dela/ predelave pod istimi pogoji. </w:t>
      </w:r>
    </w:p>
    <w:p w14:paraId="58DCD276" w14:textId="77777777" w:rsidR="006E5134" w:rsidRPr="005A6D56" w:rsidRDefault="006E5134" w:rsidP="003A69A9">
      <w:pPr>
        <w:jc w:val="both"/>
        <w:rPr>
          <w:rFonts w:cs="Arial"/>
          <w:color w:val="000000"/>
          <w:sz w:val="22"/>
          <w:szCs w:val="22"/>
        </w:rPr>
      </w:pPr>
    </w:p>
    <w:p w14:paraId="2A82D3FB" w14:textId="77777777" w:rsidR="006E5134" w:rsidRPr="005A6D56" w:rsidRDefault="006E5134" w:rsidP="003A69A9">
      <w:pPr>
        <w:jc w:val="both"/>
        <w:rPr>
          <w:rFonts w:cs="Arial"/>
          <w:b/>
          <w:color w:val="000000"/>
          <w:sz w:val="22"/>
          <w:szCs w:val="22"/>
        </w:rPr>
      </w:pPr>
      <w:r w:rsidRPr="005A6D56">
        <w:rPr>
          <w:rFonts w:cs="Arial"/>
          <w:color w:val="000000"/>
          <w:sz w:val="22"/>
          <w:szCs w:val="22"/>
        </w:rPr>
        <w:t>Upravičenec je sam odgovoren za morebitne kršitve avtorskih pravic drugih, ki bi nastale v zvezi z izvajanjem operacije po tej pogodbi.</w:t>
      </w:r>
    </w:p>
    <w:p w14:paraId="780B1939" w14:textId="77777777" w:rsidR="006E5134" w:rsidRPr="005A6D56" w:rsidRDefault="006E5134" w:rsidP="003A69A9">
      <w:pPr>
        <w:jc w:val="both"/>
        <w:rPr>
          <w:rFonts w:cs="Arial"/>
          <w:color w:val="000000"/>
          <w:sz w:val="22"/>
          <w:szCs w:val="22"/>
        </w:rPr>
      </w:pPr>
    </w:p>
    <w:p w14:paraId="5CD3A621" w14:textId="77777777" w:rsidR="006E5134" w:rsidRPr="005A6D56" w:rsidRDefault="006E5134" w:rsidP="00786518">
      <w:pPr>
        <w:pStyle w:val="Naslov3"/>
        <w:jc w:val="center"/>
        <w:rPr>
          <w:color w:val="000000"/>
          <w:sz w:val="22"/>
          <w:szCs w:val="22"/>
        </w:rPr>
      </w:pPr>
      <w:r w:rsidRPr="005A6D56">
        <w:rPr>
          <w:color w:val="000000"/>
          <w:sz w:val="22"/>
          <w:szCs w:val="22"/>
        </w:rPr>
        <w:lastRenderedPageBreak/>
        <w:t>III. VREDNOST POGODBE</w:t>
      </w:r>
    </w:p>
    <w:p w14:paraId="3E9914BC" w14:textId="77777777" w:rsidR="006E5134" w:rsidRPr="005A6D56" w:rsidRDefault="006E5134" w:rsidP="00082B87">
      <w:pPr>
        <w:ind w:left="720"/>
        <w:rPr>
          <w:rFonts w:cs="Arial"/>
          <w:sz w:val="22"/>
          <w:szCs w:val="22"/>
        </w:rPr>
      </w:pPr>
    </w:p>
    <w:p w14:paraId="11BD347C" w14:textId="77777777" w:rsidR="006E5134" w:rsidRPr="003C7673" w:rsidRDefault="006E5134" w:rsidP="003C7673">
      <w:pPr>
        <w:pStyle w:val="Odstavekseznama"/>
        <w:numPr>
          <w:ilvl w:val="0"/>
          <w:numId w:val="18"/>
        </w:numPr>
        <w:jc w:val="center"/>
        <w:rPr>
          <w:rFonts w:cs="Arial"/>
          <w:color w:val="000000"/>
          <w:sz w:val="22"/>
          <w:szCs w:val="22"/>
        </w:rPr>
      </w:pPr>
      <w:r w:rsidRPr="003C7673">
        <w:rPr>
          <w:rFonts w:cs="Arial"/>
          <w:color w:val="000000"/>
          <w:sz w:val="22"/>
          <w:szCs w:val="22"/>
        </w:rPr>
        <w:t>člen</w:t>
      </w:r>
    </w:p>
    <w:p w14:paraId="229337C4" w14:textId="77777777" w:rsidR="006E5134" w:rsidRDefault="006E5134" w:rsidP="003A69A9">
      <w:pPr>
        <w:jc w:val="center"/>
        <w:rPr>
          <w:rFonts w:cs="Arial"/>
          <w:color w:val="000000"/>
          <w:sz w:val="22"/>
          <w:szCs w:val="22"/>
        </w:rPr>
      </w:pPr>
      <w:r w:rsidRPr="005A6D56">
        <w:rPr>
          <w:rFonts w:cs="Arial"/>
          <w:color w:val="000000"/>
          <w:sz w:val="22"/>
          <w:szCs w:val="22"/>
        </w:rPr>
        <w:t>(vrednost pogodbe)</w:t>
      </w:r>
    </w:p>
    <w:p w14:paraId="69DA6E3F" w14:textId="77777777" w:rsidR="000431A5" w:rsidRPr="005A6D56" w:rsidRDefault="000431A5" w:rsidP="003A69A9">
      <w:pPr>
        <w:jc w:val="center"/>
        <w:rPr>
          <w:rFonts w:cs="Arial"/>
          <w:color w:val="000000"/>
          <w:sz w:val="22"/>
          <w:szCs w:val="22"/>
        </w:rPr>
      </w:pPr>
    </w:p>
    <w:p w14:paraId="04CF0EF5" w14:textId="77777777" w:rsidR="00CF23D1" w:rsidRPr="000431A5" w:rsidRDefault="00CF23D1" w:rsidP="00CF23D1">
      <w:pPr>
        <w:autoSpaceDE w:val="0"/>
        <w:autoSpaceDN w:val="0"/>
        <w:adjustRightInd w:val="0"/>
        <w:jc w:val="both"/>
        <w:rPr>
          <w:rFonts w:cs="Arial"/>
          <w:color w:val="000000"/>
          <w:sz w:val="22"/>
          <w:szCs w:val="22"/>
        </w:rPr>
      </w:pPr>
      <w:r w:rsidRPr="000431A5">
        <w:rPr>
          <w:rFonts w:cs="Arial"/>
          <w:color w:val="000000"/>
          <w:sz w:val="22"/>
          <w:szCs w:val="22"/>
        </w:rPr>
        <w:t xml:space="preserve">Skupna pogodbena vrednost za operacijo, ki je predmet te pogodbe, znaša največ do [VREDNOST POGODBE V EUR], od tega po posameznih programskih območjih in po posameznih proračunskih letih: </w:t>
      </w:r>
    </w:p>
    <w:p w14:paraId="167D7BB0" w14:textId="77777777" w:rsidR="00CF23D1" w:rsidRPr="000431A5" w:rsidRDefault="00CF23D1" w:rsidP="00CF23D1">
      <w:pPr>
        <w:autoSpaceDE w:val="0"/>
        <w:autoSpaceDN w:val="0"/>
        <w:adjustRightInd w:val="0"/>
        <w:jc w:val="both"/>
        <w:rPr>
          <w:rFonts w:cs="Arial"/>
          <w:color w:val="000000"/>
          <w:sz w:val="22"/>
          <w:szCs w:val="22"/>
        </w:rPr>
      </w:pPr>
    </w:p>
    <w:p w14:paraId="66FEC8A1" w14:textId="77777777" w:rsidR="00CF23D1" w:rsidRPr="000431A5" w:rsidRDefault="00CF23D1" w:rsidP="003C7673">
      <w:pPr>
        <w:numPr>
          <w:ilvl w:val="0"/>
          <w:numId w:val="2"/>
        </w:numPr>
        <w:autoSpaceDE w:val="0"/>
        <w:autoSpaceDN w:val="0"/>
        <w:adjustRightInd w:val="0"/>
        <w:jc w:val="both"/>
        <w:rPr>
          <w:rFonts w:cs="Arial"/>
          <w:color w:val="000000"/>
          <w:sz w:val="22"/>
          <w:szCs w:val="22"/>
        </w:rPr>
      </w:pPr>
      <w:r w:rsidRPr="000431A5">
        <w:rPr>
          <w:rFonts w:cs="Arial"/>
          <w:color w:val="000000"/>
          <w:sz w:val="22"/>
          <w:szCs w:val="22"/>
        </w:rPr>
        <w:t xml:space="preserve">za proračunsko leto 20__: …………. EUR, od tega: </w:t>
      </w:r>
    </w:p>
    <w:p w14:paraId="5763C372" w14:textId="77777777" w:rsidR="00CF23D1" w:rsidRPr="000431A5" w:rsidRDefault="00CF23D1" w:rsidP="003C7673">
      <w:pPr>
        <w:numPr>
          <w:ilvl w:val="0"/>
          <w:numId w:val="7"/>
        </w:numPr>
        <w:autoSpaceDE w:val="0"/>
        <w:autoSpaceDN w:val="0"/>
        <w:adjustRightInd w:val="0"/>
        <w:jc w:val="both"/>
        <w:rPr>
          <w:rFonts w:cs="Arial"/>
          <w:color w:val="000000"/>
          <w:sz w:val="22"/>
          <w:szCs w:val="22"/>
        </w:rPr>
      </w:pPr>
      <w:r w:rsidRPr="000431A5">
        <w:rPr>
          <w:rFonts w:cs="Arial"/>
          <w:color w:val="000000"/>
          <w:sz w:val="22"/>
          <w:szCs w:val="22"/>
        </w:rPr>
        <w:t>za kohezijsko regijo Vzhodna Slovenija…………. EUR, od tega:</w:t>
      </w:r>
    </w:p>
    <w:p w14:paraId="294DC907" w14:textId="77777777" w:rsidR="00CF23D1" w:rsidRPr="000431A5" w:rsidRDefault="00CF23D1" w:rsidP="003C7673">
      <w:pPr>
        <w:numPr>
          <w:ilvl w:val="0"/>
          <w:numId w:val="6"/>
        </w:numPr>
        <w:autoSpaceDE w:val="0"/>
        <w:autoSpaceDN w:val="0"/>
        <w:adjustRightInd w:val="0"/>
        <w:jc w:val="both"/>
        <w:rPr>
          <w:rFonts w:cs="Arial"/>
          <w:color w:val="000000"/>
          <w:sz w:val="22"/>
          <w:szCs w:val="22"/>
        </w:rPr>
      </w:pPr>
      <w:r w:rsidRPr="000431A5">
        <w:rPr>
          <w:rFonts w:cs="Arial"/>
          <w:color w:val="000000"/>
          <w:sz w:val="22"/>
          <w:szCs w:val="22"/>
        </w:rPr>
        <w:t>………...........,....EUR s PP ..... - (naziv PP) (80,00 %) in</w:t>
      </w:r>
    </w:p>
    <w:p w14:paraId="2825D880" w14:textId="77777777" w:rsidR="00CF23D1" w:rsidRPr="000431A5" w:rsidRDefault="00CF23D1" w:rsidP="003C7673">
      <w:pPr>
        <w:numPr>
          <w:ilvl w:val="0"/>
          <w:numId w:val="6"/>
        </w:numPr>
        <w:autoSpaceDE w:val="0"/>
        <w:autoSpaceDN w:val="0"/>
        <w:adjustRightInd w:val="0"/>
        <w:jc w:val="both"/>
        <w:rPr>
          <w:rFonts w:cs="Arial"/>
          <w:color w:val="000000"/>
          <w:sz w:val="22"/>
          <w:szCs w:val="22"/>
        </w:rPr>
      </w:pPr>
      <w:r w:rsidRPr="000431A5">
        <w:rPr>
          <w:rFonts w:cs="Arial"/>
          <w:color w:val="000000"/>
          <w:sz w:val="22"/>
          <w:szCs w:val="22"/>
        </w:rPr>
        <w:t xml:space="preserve">………..........,....EUR s PP ..... - (naziv PP) (20,00 %), </w:t>
      </w:r>
    </w:p>
    <w:p w14:paraId="4EEF80DD" w14:textId="77777777" w:rsidR="00CF23D1" w:rsidRPr="000431A5" w:rsidRDefault="00CF23D1" w:rsidP="003C7673">
      <w:pPr>
        <w:numPr>
          <w:ilvl w:val="0"/>
          <w:numId w:val="7"/>
        </w:numPr>
        <w:autoSpaceDE w:val="0"/>
        <w:autoSpaceDN w:val="0"/>
        <w:adjustRightInd w:val="0"/>
        <w:jc w:val="both"/>
        <w:rPr>
          <w:rFonts w:cs="Arial"/>
          <w:color w:val="000000"/>
          <w:sz w:val="22"/>
          <w:szCs w:val="22"/>
        </w:rPr>
      </w:pPr>
      <w:r w:rsidRPr="000431A5">
        <w:rPr>
          <w:rFonts w:cs="Arial"/>
          <w:color w:val="000000"/>
          <w:sz w:val="22"/>
          <w:szCs w:val="22"/>
        </w:rPr>
        <w:t>za kohezijsko regijo Zahodna Slovenija…………. EUR, od tega:</w:t>
      </w:r>
    </w:p>
    <w:p w14:paraId="552F7A5F" w14:textId="77777777" w:rsidR="00CF23D1" w:rsidRPr="000431A5" w:rsidRDefault="00CF23D1" w:rsidP="003C7673">
      <w:pPr>
        <w:numPr>
          <w:ilvl w:val="0"/>
          <w:numId w:val="6"/>
        </w:numPr>
        <w:autoSpaceDE w:val="0"/>
        <w:autoSpaceDN w:val="0"/>
        <w:adjustRightInd w:val="0"/>
        <w:jc w:val="both"/>
        <w:rPr>
          <w:rFonts w:cs="Arial"/>
          <w:color w:val="000000"/>
          <w:sz w:val="22"/>
          <w:szCs w:val="22"/>
        </w:rPr>
      </w:pPr>
      <w:r w:rsidRPr="000431A5">
        <w:rPr>
          <w:rFonts w:cs="Arial"/>
          <w:color w:val="000000"/>
          <w:sz w:val="22"/>
          <w:szCs w:val="22"/>
        </w:rPr>
        <w:t>………...........,....EUR s PP ..... - (naziv PP) (80,00 %) in</w:t>
      </w:r>
    </w:p>
    <w:p w14:paraId="1976716B" w14:textId="77777777" w:rsidR="00CF23D1" w:rsidRPr="000431A5" w:rsidRDefault="00CF23D1" w:rsidP="003C7673">
      <w:pPr>
        <w:numPr>
          <w:ilvl w:val="0"/>
          <w:numId w:val="6"/>
        </w:numPr>
        <w:autoSpaceDE w:val="0"/>
        <w:autoSpaceDN w:val="0"/>
        <w:adjustRightInd w:val="0"/>
        <w:jc w:val="both"/>
        <w:rPr>
          <w:rFonts w:cs="Arial"/>
          <w:color w:val="000000"/>
          <w:sz w:val="22"/>
          <w:szCs w:val="22"/>
        </w:rPr>
      </w:pPr>
      <w:r w:rsidRPr="000431A5">
        <w:rPr>
          <w:rFonts w:cs="Arial"/>
          <w:color w:val="000000"/>
          <w:sz w:val="22"/>
          <w:szCs w:val="22"/>
        </w:rPr>
        <w:t xml:space="preserve">………..........,....EUR s PP ..... - (naziv PP) (20,00 %), </w:t>
      </w:r>
    </w:p>
    <w:p w14:paraId="6FE9E6B7" w14:textId="77777777" w:rsidR="00CF23D1" w:rsidRPr="000431A5" w:rsidRDefault="00CF23D1" w:rsidP="003C7673">
      <w:pPr>
        <w:numPr>
          <w:ilvl w:val="0"/>
          <w:numId w:val="2"/>
        </w:numPr>
        <w:autoSpaceDE w:val="0"/>
        <w:autoSpaceDN w:val="0"/>
        <w:adjustRightInd w:val="0"/>
        <w:jc w:val="both"/>
        <w:rPr>
          <w:rFonts w:cs="Arial"/>
          <w:color w:val="000000"/>
          <w:sz w:val="22"/>
          <w:szCs w:val="22"/>
        </w:rPr>
      </w:pPr>
      <w:r w:rsidRPr="000431A5">
        <w:rPr>
          <w:rFonts w:cs="Arial"/>
          <w:color w:val="000000"/>
          <w:sz w:val="22"/>
          <w:szCs w:val="22"/>
        </w:rPr>
        <w:t xml:space="preserve">za proračunsko leto 20__: …………. EUR, od tega: </w:t>
      </w:r>
    </w:p>
    <w:p w14:paraId="7B44FA4E" w14:textId="77777777" w:rsidR="00CF23D1" w:rsidRPr="000431A5" w:rsidRDefault="00CF23D1" w:rsidP="003C7673">
      <w:pPr>
        <w:numPr>
          <w:ilvl w:val="0"/>
          <w:numId w:val="7"/>
        </w:numPr>
        <w:autoSpaceDE w:val="0"/>
        <w:autoSpaceDN w:val="0"/>
        <w:adjustRightInd w:val="0"/>
        <w:jc w:val="both"/>
        <w:rPr>
          <w:rFonts w:cs="Arial"/>
          <w:color w:val="000000"/>
          <w:sz w:val="22"/>
          <w:szCs w:val="22"/>
        </w:rPr>
      </w:pPr>
      <w:r w:rsidRPr="000431A5">
        <w:rPr>
          <w:rFonts w:cs="Arial"/>
          <w:color w:val="000000"/>
          <w:sz w:val="22"/>
          <w:szCs w:val="22"/>
        </w:rPr>
        <w:t>za kohezijsko regijo Vzhodna Slovenija…………. EUR, od tega:</w:t>
      </w:r>
    </w:p>
    <w:p w14:paraId="20437E0B" w14:textId="77777777" w:rsidR="00CF23D1" w:rsidRPr="000431A5" w:rsidRDefault="00CF23D1" w:rsidP="003C7673">
      <w:pPr>
        <w:numPr>
          <w:ilvl w:val="0"/>
          <w:numId w:val="6"/>
        </w:numPr>
        <w:autoSpaceDE w:val="0"/>
        <w:autoSpaceDN w:val="0"/>
        <w:adjustRightInd w:val="0"/>
        <w:jc w:val="both"/>
        <w:rPr>
          <w:rFonts w:cs="Arial"/>
          <w:color w:val="000000"/>
          <w:sz w:val="22"/>
          <w:szCs w:val="22"/>
        </w:rPr>
      </w:pPr>
      <w:r w:rsidRPr="000431A5">
        <w:rPr>
          <w:rFonts w:cs="Arial"/>
          <w:color w:val="000000"/>
          <w:sz w:val="22"/>
          <w:szCs w:val="22"/>
        </w:rPr>
        <w:t>………...........,....EUR s PP ..... - (naziv PP) (80,00 %) in</w:t>
      </w:r>
    </w:p>
    <w:p w14:paraId="584741A3" w14:textId="77777777" w:rsidR="00CF23D1" w:rsidRPr="000431A5" w:rsidRDefault="00CF23D1" w:rsidP="003C7673">
      <w:pPr>
        <w:numPr>
          <w:ilvl w:val="0"/>
          <w:numId w:val="6"/>
        </w:numPr>
        <w:autoSpaceDE w:val="0"/>
        <w:autoSpaceDN w:val="0"/>
        <w:adjustRightInd w:val="0"/>
        <w:jc w:val="both"/>
        <w:rPr>
          <w:rFonts w:cs="Arial"/>
          <w:color w:val="000000"/>
          <w:sz w:val="22"/>
          <w:szCs w:val="22"/>
        </w:rPr>
      </w:pPr>
      <w:r w:rsidRPr="000431A5">
        <w:rPr>
          <w:rFonts w:cs="Arial"/>
          <w:color w:val="000000"/>
          <w:sz w:val="22"/>
          <w:szCs w:val="22"/>
        </w:rPr>
        <w:t xml:space="preserve">………..........,....EUR s PP ..... - (naziv PP) (20,00 %), </w:t>
      </w:r>
    </w:p>
    <w:p w14:paraId="40ADFBA8" w14:textId="77777777" w:rsidR="00CF23D1" w:rsidRPr="000431A5" w:rsidRDefault="00CF23D1" w:rsidP="003C7673">
      <w:pPr>
        <w:numPr>
          <w:ilvl w:val="0"/>
          <w:numId w:val="7"/>
        </w:numPr>
        <w:autoSpaceDE w:val="0"/>
        <w:autoSpaceDN w:val="0"/>
        <w:adjustRightInd w:val="0"/>
        <w:jc w:val="both"/>
        <w:rPr>
          <w:rFonts w:cs="Arial"/>
          <w:color w:val="000000"/>
          <w:sz w:val="22"/>
          <w:szCs w:val="22"/>
        </w:rPr>
      </w:pPr>
      <w:r w:rsidRPr="000431A5">
        <w:rPr>
          <w:rFonts w:cs="Arial"/>
          <w:color w:val="000000"/>
          <w:sz w:val="22"/>
          <w:szCs w:val="22"/>
        </w:rPr>
        <w:t>za kohezijsko regijo Zahodna Slovenija…………. EUR, od tega:</w:t>
      </w:r>
    </w:p>
    <w:p w14:paraId="6D9C3605" w14:textId="77777777" w:rsidR="00CF23D1" w:rsidRPr="000431A5" w:rsidRDefault="00CF23D1" w:rsidP="003C7673">
      <w:pPr>
        <w:numPr>
          <w:ilvl w:val="0"/>
          <w:numId w:val="6"/>
        </w:numPr>
        <w:autoSpaceDE w:val="0"/>
        <w:autoSpaceDN w:val="0"/>
        <w:adjustRightInd w:val="0"/>
        <w:jc w:val="both"/>
        <w:rPr>
          <w:rFonts w:cs="Arial"/>
          <w:color w:val="000000"/>
          <w:sz w:val="22"/>
          <w:szCs w:val="22"/>
        </w:rPr>
      </w:pPr>
      <w:r w:rsidRPr="000431A5">
        <w:rPr>
          <w:rFonts w:cs="Arial"/>
          <w:color w:val="000000"/>
          <w:sz w:val="22"/>
          <w:szCs w:val="22"/>
        </w:rPr>
        <w:t>………...........,....EUR s PP ..... - (naziv PP) (80,00 %) in</w:t>
      </w:r>
    </w:p>
    <w:p w14:paraId="1CD13D6D" w14:textId="77777777" w:rsidR="00CF23D1" w:rsidRPr="000431A5" w:rsidRDefault="00CF23D1" w:rsidP="003C7673">
      <w:pPr>
        <w:numPr>
          <w:ilvl w:val="0"/>
          <w:numId w:val="6"/>
        </w:numPr>
        <w:autoSpaceDE w:val="0"/>
        <w:autoSpaceDN w:val="0"/>
        <w:adjustRightInd w:val="0"/>
        <w:jc w:val="both"/>
        <w:rPr>
          <w:rFonts w:cs="Arial"/>
          <w:color w:val="000000"/>
          <w:sz w:val="22"/>
          <w:szCs w:val="22"/>
        </w:rPr>
      </w:pPr>
      <w:r w:rsidRPr="000431A5">
        <w:rPr>
          <w:rFonts w:cs="Arial"/>
          <w:color w:val="000000"/>
          <w:sz w:val="22"/>
          <w:szCs w:val="22"/>
        </w:rPr>
        <w:t>………..........,....EUR s PP ..... - (naziv PP) (20,00 %),</w:t>
      </w:r>
    </w:p>
    <w:p w14:paraId="222E4FBF" w14:textId="77777777" w:rsidR="0030029F" w:rsidRPr="00955797" w:rsidRDefault="0030029F" w:rsidP="00135670">
      <w:pPr>
        <w:ind w:firstLine="720"/>
        <w:rPr>
          <w:rFonts w:cs="Arial"/>
          <w:color w:val="000000"/>
          <w:sz w:val="22"/>
          <w:szCs w:val="22"/>
        </w:rPr>
      </w:pPr>
    </w:p>
    <w:p w14:paraId="65B6215C" w14:textId="77777777" w:rsidR="007D2A5C" w:rsidRPr="00955797" w:rsidRDefault="00871071" w:rsidP="007D2A5C">
      <w:pPr>
        <w:rPr>
          <w:rFonts w:cs="Arial"/>
          <w:color w:val="000000"/>
          <w:sz w:val="22"/>
          <w:szCs w:val="22"/>
        </w:rPr>
      </w:pPr>
      <w:r w:rsidRPr="00955797">
        <w:rPr>
          <w:rFonts w:cs="Arial"/>
          <w:color w:val="000000"/>
          <w:sz w:val="22"/>
          <w:szCs w:val="22"/>
        </w:rPr>
        <w:t>konto ..... in ......</w:t>
      </w:r>
      <w:r w:rsidR="00DA5792" w:rsidRPr="00955797">
        <w:rPr>
          <w:rFonts w:cs="Arial"/>
          <w:color w:val="000000"/>
          <w:sz w:val="22"/>
          <w:szCs w:val="22"/>
        </w:rPr>
        <w:t xml:space="preserve"> </w:t>
      </w:r>
    </w:p>
    <w:p w14:paraId="172AB17F" w14:textId="77777777" w:rsidR="00C8491C" w:rsidRPr="00955797" w:rsidRDefault="00C8491C" w:rsidP="007D2A5C">
      <w:pPr>
        <w:rPr>
          <w:rFonts w:cs="Arial"/>
          <w:color w:val="000000"/>
          <w:sz w:val="22"/>
          <w:szCs w:val="22"/>
        </w:rPr>
      </w:pPr>
    </w:p>
    <w:p w14:paraId="5BE81E44" w14:textId="77777777" w:rsidR="007D2A5C" w:rsidRPr="005A6D56" w:rsidRDefault="007D2A5C" w:rsidP="007D2A5C">
      <w:pPr>
        <w:rPr>
          <w:rFonts w:cs="Arial"/>
          <w:color w:val="000000"/>
          <w:sz w:val="22"/>
          <w:szCs w:val="22"/>
        </w:rPr>
      </w:pPr>
      <w:r w:rsidRPr="00955797">
        <w:rPr>
          <w:rFonts w:cs="Arial"/>
          <w:color w:val="000000"/>
          <w:sz w:val="22"/>
          <w:szCs w:val="22"/>
        </w:rPr>
        <w:t>Operacija je uvrščena v Načrt razvojnih programov</w:t>
      </w:r>
      <w:r w:rsidR="00045D90" w:rsidRPr="00955797">
        <w:rPr>
          <w:rFonts w:cs="Arial"/>
          <w:color w:val="000000"/>
          <w:sz w:val="22"/>
          <w:szCs w:val="22"/>
        </w:rPr>
        <w:t xml:space="preserve"> (NRP)</w:t>
      </w:r>
      <w:r w:rsidR="004265BC" w:rsidRPr="00955797">
        <w:rPr>
          <w:rFonts w:cs="Arial"/>
          <w:color w:val="000000"/>
          <w:sz w:val="22"/>
          <w:szCs w:val="22"/>
        </w:rPr>
        <w:t>,</w:t>
      </w:r>
      <w:r w:rsidR="00287B25" w:rsidRPr="00955797">
        <w:rPr>
          <w:rFonts w:cs="Arial"/>
          <w:color w:val="000000"/>
          <w:sz w:val="22"/>
          <w:szCs w:val="22"/>
        </w:rPr>
        <w:t xml:space="preserve"> </w:t>
      </w:r>
      <w:r w:rsidRPr="00955797">
        <w:rPr>
          <w:rFonts w:cs="Arial"/>
          <w:color w:val="000000"/>
          <w:sz w:val="22"/>
          <w:szCs w:val="22"/>
        </w:rPr>
        <w:t>št. :</w:t>
      </w:r>
    </w:p>
    <w:p w14:paraId="72DDFB54" w14:textId="77777777" w:rsidR="009465BF" w:rsidRPr="005A6D56" w:rsidRDefault="009465BF" w:rsidP="009465BF">
      <w:pPr>
        <w:autoSpaceDE w:val="0"/>
        <w:autoSpaceDN w:val="0"/>
        <w:adjustRightInd w:val="0"/>
        <w:jc w:val="both"/>
        <w:rPr>
          <w:rFonts w:cs="Arial"/>
          <w:color w:val="000000"/>
          <w:sz w:val="22"/>
          <w:szCs w:val="22"/>
        </w:rPr>
      </w:pPr>
    </w:p>
    <w:p w14:paraId="48FFC38B" w14:textId="77777777" w:rsidR="00871071" w:rsidRPr="005A6D56" w:rsidRDefault="00871071" w:rsidP="00DA78E3">
      <w:pPr>
        <w:autoSpaceDE w:val="0"/>
        <w:autoSpaceDN w:val="0"/>
        <w:adjustRightInd w:val="0"/>
        <w:jc w:val="both"/>
        <w:rPr>
          <w:rFonts w:cs="Arial"/>
          <w:sz w:val="22"/>
          <w:szCs w:val="22"/>
        </w:rPr>
      </w:pPr>
      <w:r w:rsidRPr="005A6D56">
        <w:rPr>
          <w:rFonts w:cs="Arial"/>
          <w:sz w:val="22"/>
          <w:szCs w:val="22"/>
        </w:rPr>
        <w:t>Med posameznimi proračunskimi leti sredstva niso prenosljiva</w:t>
      </w:r>
      <w:r w:rsidR="00EA6846" w:rsidRPr="005A6D56">
        <w:rPr>
          <w:rFonts w:cs="Arial"/>
          <w:sz w:val="22"/>
          <w:szCs w:val="22"/>
        </w:rPr>
        <w:t>,</w:t>
      </w:r>
      <w:r w:rsidRPr="005A6D56">
        <w:rPr>
          <w:rFonts w:cs="Arial"/>
          <w:sz w:val="22"/>
          <w:szCs w:val="22"/>
        </w:rPr>
        <w:t xml:space="preserve"> razen </w:t>
      </w:r>
      <w:r w:rsidR="009611B0" w:rsidRPr="005A6D56">
        <w:rPr>
          <w:rFonts w:cs="Arial"/>
          <w:sz w:val="22"/>
          <w:szCs w:val="22"/>
        </w:rPr>
        <w:t>v primeru obstoja utemeljenih razlogov in ob pogoju, da ima ministrstvo na razpolago prosta proračunska sredstva, kar</w:t>
      </w:r>
      <w:r w:rsidR="00EF7A1F" w:rsidRPr="005A6D56">
        <w:rPr>
          <w:rFonts w:cs="Arial"/>
          <w:sz w:val="22"/>
          <w:szCs w:val="22"/>
        </w:rPr>
        <w:t xml:space="preserve"> </w:t>
      </w:r>
      <w:r w:rsidR="009611B0" w:rsidRPr="005A6D56">
        <w:rPr>
          <w:rFonts w:cs="Arial"/>
          <w:sz w:val="22"/>
          <w:szCs w:val="22"/>
        </w:rPr>
        <w:t>se</w:t>
      </w:r>
      <w:r w:rsidRPr="005A6D56">
        <w:rPr>
          <w:rFonts w:cs="Arial"/>
          <w:sz w:val="22"/>
          <w:szCs w:val="22"/>
        </w:rPr>
        <w:t xml:space="preserve"> opredeli </w:t>
      </w:r>
      <w:r w:rsidR="009611B0" w:rsidRPr="005A6D56">
        <w:rPr>
          <w:rFonts w:cs="Arial"/>
          <w:sz w:val="22"/>
          <w:szCs w:val="22"/>
        </w:rPr>
        <w:t>z</w:t>
      </w:r>
      <w:r w:rsidRPr="005A6D56">
        <w:rPr>
          <w:rFonts w:cs="Arial"/>
          <w:sz w:val="22"/>
          <w:szCs w:val="22"/>
        </w:rPr>
        <w:t xml:space="preserve"> aneksom k tej pogodbi. </w:t>
      </w:r>
    </w:p>
    <w:p w14:paraId="16FD996B" w14:textId="77777777" w:rsidR="00871071" w:rsidRPr="005A6D56" w:rsidRDefault="00871071" w:rsidP="00871071">
      <w:pPr>
        <w:rPr>
          <w:rFonts w:cs="Arial"/>
          <w:b/>
          <w:color w:val="000000"/>
          <w:sz w:val="22"/>
          <w:szCs w:val="22"/>
        </w:rPr>
      </w:pPr>
    </w:p>
    <w:p w14:paraId="19F36342" w14:textId="77777777" w:rsidR="00871071" w:rsidRPr="005A6D56" w:rsidRDefault="00871071" w:rsidP="00871071">
      <w:pPr>
        <w:outlineLvl w:val="0"/>
        <w:rPr>
          <w:rFonts w:cs="Arial"/>
          <w:color w:val="000000"/>
          <w:sz w:val="22"/>
          <w:szCs w:val="22"/>
        </w:rPr>
      </w:pPr>
      <w:r w:rsidRPr="005A6D56">
        <w:rPr>
          <w:rFonts w:cs="Arial"/>
          <w:color w:val="000000"/>
          <w:sz w:val="22"/>
          <w:szCs w:val="22"/>
        </w:rPr>
        <w:t xml:space="preserve">Delež prispevka EU je </w:t>
      </w:r>
      <w:r w:rsidRPr="005A6D56">
        <w:rPr>
          <w:rFonts w:cs="Arial"/>
          <w:sz w:val="22"/>
          <w:szCs w:val="22"/>
        </w:rPr>
        <w:t>80,00 %.</w:t>
      </w:r>
    </w:p>
    <w:p w14:paraId="29339619" w14:textId="77777777" w:rsidR="006E5134" w:rsidRPr="005A6D56" w:rsidRDefault="006E5134" w:rsidP="003A69A9">
      <w:pPr>
        <w:pStyle w:val="Telobesedila"/>
        <w:rPr>
          <w:rFonts w:ascii="Arial" w:hAnsi="Arial" w:cs="Arial"/>
          <w:color w:val="000000"/>
          <w:sz w:val="22"/>
          <w:szCs w:val="22"/>
        </w:rPr>
      </w:pPr>
    </w:p>
    <w:p w14:paraId="3B11FC9F" w14:textId="77777777" w:rsidR="006E5134" w:rsidRPr="005A6D56" w:rsidRDefault="006E5134" w:rsidP="00786518">
      <w:pPr>
        <w:pStyle w:val="Naslov2"/>
        <w:jc w:val="center"/>
        <w:rPr>
          <w:i w:val="0"/>
          <w:color w:val="000000"/>
          <w:sz w:val="22"/>
          <w:szCs w:val="22"/>
        </w:rPr>
      </w:pPr>
      <w:r w:rsidRPr="005A6D56">
        <w:rPr>
          <w:i w:val="0"/>
          <w:color w:val="000000"/>
          <w:sz w:val="22"/>
          <w:szCs w:val="22"/>
        </w:rPr>
        <w:t>IV. OBDOBJE UPRAVIČENOSTI IN ROK ZA IZVEDBO</w:t>
      </w:r>
    </w:p>
    <w:p w14:paraId="3C153ACD" w14:textId="77777777" w:rsidR="006E5134" w:rsidRPr="005A6D56" w:rsidRDefault="006E5134" w:rsidP="003A69A9">
      <w:pPr>
        <w:rPr>
          <w:rFonts w:cs="Arial"/>
          <w:color w:val="000000"/>
          <w:sz w:val="22"/>
          <w:szCs w:val="22"/>
        </w:rPr>
      </w:pPr>
    </w:p>
    <w:p w14:paraId="157D988D" w14:textId="77777777" w:rsidR="006E5134" w:rsidRPr="003C7673" w:rsidRDefault="006E5134" w:rsidP="003C7673">
      <w:pPr>
        <w:pStyle w:val="Odstavekseznama"/>
        <w:numPr>
          <w:ilvl w:val="0"/>
          <w:numId w:val="18"/>
        </w:numPr>
        <w:jc w:val="center"/>
        <w:rPr>
          <w:rFonts w:cs="Arial"/>
          <w:color w:val="000000"/>
          <w:sz w:val="22"/>
          <w:szCs w:val="22"/>
        </w:rPr>
      </w:pPr>
      <w:r w:rsidRPr="003C7673">
        <w:rPr>
          <w:rFonts w:cs="Arial"/>
          <w:color w:val="000000"/>
          <w:sz w:val="22"/>
          <w:szCs w:val="22"/>
        </w:rPr>
        <w:t>člen</w:t>
      </w:r>
    </w:p>
    <w:p w14:paraId="0E52170B" w14:textId="77777777" w:rsidR="006E5134" w:rsidRPr="005A6D56" w:rsidRDefault="006E5134" w:rsidP="003A69A9">
      <w:pPr>
        <w:jc w:val="center"/>
        <w:rPr>
          <w:rFonts w:cs="Arial"/>
          <w:color w:val="000000"/>
          <w:sz w:val="22"/>
          <w:szCs w:val="22"/>
        </w:rPr>
      </w:pPr>
      <w:r w:rsidRPr="005A6D56">
        <w:rPr>
          <w:rFonts w:cs="Arial"/>
          <w:color w:val="000000"/>
          <w:sz w:val="22"/>
          <w:szCs w:val="22"/>
        </w:rPr>
        <w:t>(obdobje upravičenosti in rok za izvedbo</w:t>
      </w:r>
      <w:r w:rsidR="00FD0A6B" w:rsidRPr="005A6D56">
        <w:rPr>
          <w:rFonts w:cs="Arial"/>
          <w:color w:val="000000"/>
          <w:sz w:val="22"/>
          <w:szCs w:val="22"/>
        </w:rPr>
        <w:t xml:space="preserve"> operacije</w:t>
      </w:r>
      <w:r w:rsidRPr="005A6D56">
        <w:rPr>
          <w:rFonts w:cs="Arial"/>
          <w:color w:val="000000"/>
          <w:sz w:val="22"/>
          <w:szCs w:val="22"/>
        </w:rPr>
        <w:t>)</w:t>
      </w:r>
    </w:p>
    <w:p w14:paraId="7E4AAED9" w14:textId="77777777" w:rsidR="006E5134" w:rsidRPr="005A6D56" w:rsidRDefault="006E5134" w:rsidP="003A69A9">
      <w:pPr>
        <w:jc w:val="center"/>
        <w:rPr>
          <w:rFonts w:cs="Arial"/>
          <w:color w:val="000000"/>
          <w:sz w:val="22"/>
          <w:szCs w:val="22"/>
        </w:rPr>
      </w:pPr>
    </w:p>
    <w:p w14:paraId="1222C155" w14:textId="77777777" w:rsidR="006E5134" w:rsidRPr="005A6D56" w:rsidRDefault="006E0923" w:rsidP="009F7323">
      <w:pPr>
        <w:spacing w:before="120"/>
        <w:jc w:val="both"/>
        <w:rPr>
          <w:rFonts w:cs="Arial"/>
          <w:color w:val="000000"/>
          <w:sz w:val="22"/>
          <w:szCs w:val="22"/>
        </w:rPr>
      </w:pPr>
      <w:r w:rsidRPr="005A6D56">
        <w:rPr>
          <w:rFonts w:cs="Arial"/>
          <w:color w:val="000000"/>
          <w:sz w:val="22"/>
          <w:szCs w:val="22"/>
        </w:rPr>
        <w:t>Aktivnost</w:t>
      </w:r>
      <w:r w:rsidR="00E627E4" w:rsidRPr="005A6D56">
        <w:rPr>
          <w:rFonts w:cs="Arial"/>
          <w:color w:val="000000"/>
          <w:sz w:val="22"/>
          <w:szCs w:val="22"/>
        </w:rPr>
        <w:t>i</w:t>
      </w:r>
      <w:r w:rsidRPr="005A6D56">
        <w:rPr>
          <w:rFonts w:cs="Arial"/>
          <w:color w:val="000000"/>
          <w:sz w:val="22"/>
          <w:szCs w:val="22"/>
        </w:rPr>
        <w:t xml:space="preserve"> o</w:t>
      </w:r>
      <w:r w:rsidR="006E5134" w:rsidRPr="005A6D56">
        <w:rPr>
          <w:rFonts w:cs="Arial"/>
          <w:color w:val="000000"/>
          <w:sz w:val="22"/>
          <w:szCs w:val="22"/>
        </w:rPr>
        <w:t>peracij</w:t>
      </w:r>
      <w:r w:rsidRPr="005A6D56">
        <w:rPr>
          <w:rFonts w:cs="Arial"/>
          <w:color w:val="000000"/>
          <w:sz w:val="22"/>
          <w:szCs w:val="22"/>
        </w:rPr>
        <w:t>e</w:t>
      </w:r>
      <w:r w:rsidR="006E5134" w:rsidRPr="005A6D56">
        <w:rPr>
          <w:rFonts w:cs="Arial"/>
          <w:color w:val="000000"/>
          <w:sz w:val="22"/>
          <w:szCs w:val="22"/>
        </w:rPr>
        <w:t xml:space="preserve"> se </w:t>
      </w:r>
      <w:r w:rsidR="00FD0A6B" w:rsidRPr="005A6D56">
        <w:rPr>
          <w:rFonts w:cs="Arial"/>
          <w:color w:val="000000"/>
          <w:sz w:val="22"/>
          <w:szCs w:val="22"/>
        </w:rPr>
        <w:t>zač</w:t>
      </w:r>
      <w:r w:rsidRPr="005A6D56">
        <w:rPr>
          <w:rFonts w:cs="Arial"/>
          <w:color w:val="000000"/>
          <w:sz w:val="22"/>
          <w:szCs w:val="22"/>
        </w:rPr>
        <w:t>ne</w:t>
      </w:r>
      <w:r w:rsidR="00E627E4" w:rsidRPr="005A6D56">
        <w:rPr>
          <w:rFonts w:cs="Arial"/>
          <w:color w:val="000000"/>
          <w:sz w:val="22"/>
          <w:szCs w:val="22"/>
        </w:rPr>
        <w:t>jo</w:t>
      </w:r>
      <w:r w:rsidR="00FD0A6B" w:rsidRPr="005A6D56">
        <w:rPr>
          <w:rFonts w:cs="Arial"/>
          <w:color w:val="000000"/>
          <w:sz w:val="22"/>
          <w:szCs w:val="22"/>
        </w:rPr>
        <w:t xml:space="preserve"> </w:t>
      </w:r>
      <w:r w:rsidR="006E5134" w:rsidRPr="005A6D56">
        <w:rPr>
          <w:rFonts w:cs="Arial"/>
          <w:color w:val="000000"/>
          <w:sz w:val="22"/>
          <w:szCs w:val="22"/>
        </w:rPr>
        <w:t>izvaja</w:t>
      </w:r>
      <w:r w:rsidR="00FD0A6B" w:rsidRPr="005A6D56">
        <w:rPr>
          <w:rFonts w:cs="Arial"/>
          <w:color w:val="000000"/>
          <w:sz w:val="22"/>
          <w:szCs w:val="22"/>
        </w:rPr>
        <w:t>ti</w:t>
      </w:r>
      <w:r w:rsidR="006E5134" w:rsidRPr="005A6D56">
        <w:rPr>
          <w:rFonts w:cs="Arial"/>
          <w:color w:val="000000"/>
          <w:sz w:val="22"/>
          <w:szCs w:val="22"/>
        </w:rPr>
        <w:t xml:space="preserve"> </w:t>
      </w:r>
      <w:r w:rsidR="009F2DF5" w:rsidRPr="005A6D56">
        <w:rPr>
          <w:rFonts w:cs="Arial"/>
          <w:color w:val="000000"/>
          <w:sz w:val="22"/>
          <w:szCs w:val="22"/>
        </w:rPr>
        <w:t>od objave javnega razpisa</w:t>
      </w:r>
      <w:r w:rsidR="00FD0A6B" w:rsidRPr="005A6D56">
        <w:rPr>
          <w:rFonts w:cs="Arial"/>
          <w:color w:val="000000"/>
          <w:sz w:val="22"/>
          <w:szCs w:val="22"/>
        </w:rPr>
        <w:t xml:space="preserve">, rok za zaključek </w:t>
      </w:r>
      <w:r w:rsidRPr="005A6D56">
        <w:rPr>
          <w:rFonts w:cs="Arial"/>
          <w:color w:val="000000"/>
          <w:sz w:val="22"/>
          <w:szCs w:val="22"/>
        </w:rPr>
        <w:t xml:space="preserve">aktivnosti </w:t>
      </w:r>
      <w:r w:rsidR="00FD0A6B" w:rsidRPr="005A6D56">
        <w:rPr>
          <w:rFonts w:cs="Arial"/>
          <w:color w:val="000000"/>
          <w:sz w:val="22"/>
          <w:szCs w:val="22"/>
        </w:rPr>
        <w:t>operacije</w:t>
      </w:r>
      <w:r w:rsidR="006E5134" w:rsidRPr="005A6D56">
        <w:rPr>
          <w:rFonts w:cs="Arial"/>
          <w:color w:val="000000"/>
          <w:sz w:val="22"/>
          <w:szCs w:val="22"/>
        </w:rPr>
        <w:t xml:space="preserve"> </w:t>
      </w:r>
      <w:r w:rsidR="00FD0A6B" w:rsidRPr="005A6D56">
        <w:rPr>
          <w:rFonts w:cs="Arial"/>
          <w:color w:val="000000"/>
          <w:sz w:val="22"/>
          <w:szCs w:val="22"/>
        </w:rPr>
        <w:t xml:space="preserve">je </w:t>
      </w:r>
      <w:r w:rsidR="006E5134" w:rsidRPr="005A6D56">
        <w:rPr>
          <w:rFonts w:cs="Arial"/>
          <w:color w:val="000000"/>
          <w:sz w:val="22"/>
          <w:szCs w:val="22"/>
        </w:rPr>
        <w:t xml:space="preserve">do </w:t>
      </w:r>
      <w:r w:rsidR="00FD0A6B" w:rsidRPr="005A6D56">
        <w:rPr>
          <w:rFonts w:cs="Arial"/>
          <w:color w:val="000000"/>
          <w:sz w:val="22"/>
          <w:szCs w:val="22"/>
        </w:rPr>
        <w:t xml:space="preserve">dne </w:t>
      </w:r>
      <w:r w:rsidR="009F2DF5" w:rsidRPr="005A6D56">
        <w:rPr>
          <w:rFonts w:cs="Arial"/>
          <w:color w:val="000000"/>
          <w:sz w:val="22"/>
          <w:szCs w:val="22"/>
        </w:rPr>
        <w:t>30.</w:t>
      </w:r>
      <w:r w:rsidR="00B740B4">
        <w:rPr>
          <w:rFonts w:cs="Arial"/>
          <w:color w:val="000000"/>
          <w:sz w:val="22"/>
          <w:szCs w:val="22"/>
        </w:rPr>
        <w:t xml:space="preserve"> </w:t>
      </w:r>
      <w:r w:rsidR="009F2DF5" w:rsidRPr="005A6D56">
        <w:rPr>
          <w:rFonts w:cs="Arial"/>
          <w:color w:val="000000"/>
          <w:sz w:val="22"/>
          <w:szCs w:val="22"/>
        </w:rPr>
        <w:t>6.</w:t>
      </w:r>
      <w:r w:rsidR="00B740B4">
        <w:rPr>
          <w:rFonts w:cs="Arial"/>
          <w:color w:val="000000"/>
          <w:sz w:val="22"/>
          <w:szCs w:val="22"/>
        </w:rPr>
        <w:t xml:space="preserve"> </w:t>
      </w:r>
      <w:r w:rsidR="009F2DF5" w:rsidRPr="005A6D56">
        <w:rPr>
          <w:rFonts w:cs="Arial"/>
          <w:color w:val="000000"/>
          <w:sz w:val="22"/>
          <w:szCs w:val="22"/>
        </w:rPr>
        <w:t>202</w:t>
      </w:r>
      <w:r w:rsidR="005E21BF" w:rsidRPr="005A6D56">
        <w:rPr>
          <w:rFonts w:cs="Arial"/>
          <w:color w:val="000000"/>
          <w:sz w:val="22"/>
          <w:szCs w:val="22"/>
        </w:rPr>
        <w:t>3</w:t>
      </w:r>
      <w:r w:rsidR="006E5134" w:rsidRPr="005A6D56">
        <w:rPr>
          <w:rFonts w:cs="Arial"/>
          <w:color w:val="000000"/>
          <w:sz w:val="22"/>
          <w:szCs w:val="22"/>
        </w:rPr>
        <w:t>.</w:t>
      </w:r>
      <w:r w:rsidR="000828B3" w:rsidRPr="005A6D56">
        <w:rPr>
          <w:rFonts w:cs="Arial"/>
          <w:color w:val="000000"/>
          <w:sz w:val="22"/>
          <w:szCs w:val="22"/>
        </w:rPr>
        <w:t xml:space="preserve"> </w:t>
      </w:r>
      <w:r w:rsidR="00FD0A6B" w:rsidRPr="005A6D56">
        <w:rPr>
          <w:rFonts w:cs="Arial"/>
          <w:color w:val="000000"/>
          <w:sz w:val="22"/>
          <w:szCs w:val="22"/>
        </w:rPr>
        <w:t>T</w:t>
      </w:r>
      <w:r w:rsidR="006E5134" w:rsidRPr="005A6D56">
        <w:rPr>
          <w:rFonts w:cs="Arial"/>
          <w:color w:val="000000"/>
          <w:sz w:val="22"/>
          <w:szCs w:val="22"/>
        </w:rPr>
        <w:t>erminsk</w:t>
      </w:r>
      <w:r w:rsidR="00FD0A6B" w:rsidRPr="005A6D56">
        <w:rPr>
          <w:rFonts w:cs="Arial"/>
          <w:color w:val="000000"/>
          <w:sz w:val="22"/>
          <w:szCs w:val="22"/>
        </w:rPr>
        <w:t xml:space="preserve">i načrt izvedbe </w:t>
      </w:r>
      <w:r w:rsidRPr="005A6D56">
        <w:rPr>
          <w:rFonts w:cs="Arial"/>
          <w:color w:val="000000"/>
          <w:sz w:val="22"/>
          <w:szCs w:val="22"/>
        </w:rPr>
        <w:t xml:space="preserve">aktivnosti </w:t>
      </w:r>
      <w:r w:rsidR="00FD0A6B" w:rsidRPr="005A6D56">
        <w:rPr>
          <w:rFonts w:cs="Arial"/>
          <w:color w:val="000000"/>
          <w:sz w:val="22"/>
          <w:szCs w:val="22"/>
        </w:rPr>
        <w:t xml:space="preserve">operacije </w:t>
      </w:r>
      <w:r w:rsidR="006E5134" w:rsidRPr="005A6D56">
        <w:rPr>
          <w:rFonts w:cs="Arial"/>
          <w:color w:val="000000"/>
          <w:sz w:val="22"/>
          <w:szCs w:val="22"/>
        </w:rPr>
        <w:t xml:space="preserve">je </w:t>
      </w:r>
      <w:r w:rsidR="00FD0A6B" w:rsidRPr="005A6D56">
        <w:rPr>
          <w:rFonts w:cs="Arial"/>
          <w:color w:val="000000"/>
          <w:sz w:val="22"/>
          <w:szCs w:val="22"/>
        </w:rPr>
        <w:t>opredeljen</w:t>
      </w:r>
      <w:r w:rsidR="006E5134" w:rsidRPr="005A6D56">
        <w:rPr>
          <w:rFonts w:cs="Arial"/>
          <w:color w:val="000000"/>
          <w:sz w:val="22"/>
          <w:szCs w:val="22"/>
        </w:rPr>
        <w:t xml:space="preserve"> v </w:t>
      </w:r>
      <w:r w:rsidR="000173F9">
        <w:rPr>
          <w:rFonts w:cs="Arial"/>
          <w:color w:val="000000"/>
          <w:sz w:val="22"/>
          <w:szCs w:val="22"/>
        </w:rPr>
        <w:t>vlogi prijavitelja</w:t>
      </w:r>
      <w:r w:rsidR="006E5134" w:rsidRPr="005A6D56">
        <w:rPr>
          <w:rFonts w:cs="Arial"/>
          <w:color w:val="000000"/>
          <w:sz w:val="22"/>
          <w:szCs w:val="22"/>
        </w:rPr>
        <w:t>, ki je sestavni del te pogodbe kot priloga 1.</w:t>
      </w:r>
      <w:r w:rsidR="009F7323" w:rsidRPr="005A6D56">
        <w:rPr>
          <w:rFonts w:cs="Arial"/>
          <w:sz w:val="22"/>
          <w:szCs w:val="22"/>
        </w:rPr>
        <w:t xml:space="preserve"> Vsako spremembo terminskega načrta izvedbe </w:t>
      </w:r>
      <w:r w:rsidRPr="005A6D56">
        <w:rPr>
          <w:rFonts w:cs="Arial"/>
          <w:sz w:val="22"/>
          <w:szCs w:val="22"/>
        </w:rPr>
        <w:t xml:space="preserve">aktivnosti </w:t>
      </w:r>
      <w:r w:rsidR="009F7323" w:rsidRPr="005A6D56">
        <w:rPr>
          <w:rFonts w:cs="Arial"/>
          <w:sz w:val="22"/>
          <w:szCs w:val="22"/>
        </w:rPr>
        <w:t>operacije mora potrditi ministrstvo.</w:t>
      </w:r>
    </w:p>
    <w:p w14:paraId="5A5F8F27" w14:textId="77777777" w:rsidR="006E5134" w:rsidRPr="005A6D56" w:rsidRDefault="006E5134" w:rsidP="003A69A9">
      <w:pPr>
        <w:jc w:val="both"/>
        <w:rPr>
          <w:rFonts w:cs="Arial"/>
          <w:color w:val="000000"/>
          <w:sz w:val="22"/>
          <w:szCs w:val="22"/>
        </w:rPr>
      </w:pPr>
    </w:p>
    <w:p w14:paraId="1F03AAA1" w14:textId="77777777" w:rsidR="006E5134" w:rsidRPr="005A6D56" w:rsidRDefault="006E5134" w:rsidP="003A69A9">
      <w:pPr>
        <w:jc w:val="both"/>
        <w:rPr>
          <w:rFonts w:cs="Arial"/>
          <w:color w:val="000000"/>
          <w:sz w:val="22"/>
          <w:szCs w:val="22"/>
        </w:rPr>
      </w:pPr>
      <w:r w:rsidRPr="005A6D56">
        <w:rPr>
          <w:rFonts w:cs="Arial"/>
          <w:color w:val="000000"/>
          <w:sz w:val="22"/>
          <w:szCs w:val="22"/>
        </w:rPr>
        <w:t>Obdobje upravičenosti stroškov</w:t>
      </w:r>
      <w:r w:rsidR="00442332" w:rsidRPr="005A6D56">
        <w:rPr>
          <w:rFonts w:cs="Arial"/>
          <w:color w:val="000000"/>
          <w:sz w:val="22"/>
          <w:szCs w:val="22"/>
        </w:rPr>
        <w:t xml:space="preserve"> (</w:t>
      </w:r>
      <w:r w:rsidR="00EA6846" w:rsidRPr="005A6D56">
        <w:rPr>
          <w:rFonts w:cs="Arial"/>
          <w:color w:val="000000"/>
          <w:sz w:val="22"/>
          <w:szCs w:val="22"/>
        </w:rPr>
        <w:t xml:space="preserve">nastanek stroškov: </w:t>
      </w:r>
      <w:r w:rsidR="00C45128" w:rsidRPr="005A6D56">
        <w:rPr>
          <w:rFonts w:cs="Arial"/>
          <w:color w:val="000000"/>
          <w:sz w:val="22"/>
          <w:szCs w:val="22"/>
        </w:rPr>
        <w:t>datum opravljene storitve oziroma dobavljenega blaga</w:t>
      </w:r>
      <w:r w:rsidR="00442332" w:rsidRPr="005A6D56">
        <w:rPr>
          <w:rFonts w:cs="Arial"/>
          <w:color w:val="000000"/>
          <w:sz w:val="22"/>
          <w:szCs w:val="22"/>
        </w:rPr>
        <w:t>)</w:t>
      </w:r>
      <w:r w:rsidRPr="005A6D56">
        <w:rPr>
          <w:rFonts w:cs="Arial"/>
          <w:color w:val="000000"/>
          <w:sz w:val="22"/>
          <w:szCs w:val="22"/>
        </w:rPr>
        <w:t xml:space="preserve"> je od</w:t>
      </w:r>
      <w:r w:rsidR="00736E5E" w:rsidRPr="005A6D56">
        <w:rPr>
          <w:rFonts w:cs="Arial"/>
          <w:color w:val="000000"/>
          <w:sz w:val="22"/>
          <w:szCs w:val="22"/>
        </w:rPr>
        <w:t xml:space="preserve"> </w:t>
      </w:r>
      <w:r w:rsidR="009F2DF5" w:rsidRPr="005A6D56">
        <w:rPr>
          <w:rFonts w:cs="Arial"/>
          <w:color w:val="000000"/>
          <w:sz w:val="22"/>
          <w:szCs w:val="22"/>
        </w:rPr>
        <w:t>objave tega javnega razpisa</w:t>
      </w:r>
      <w:r w:rsidR="00FD0A6B" w:rsidRPr="005A6D56">
        <w:rPr>
          <w:rFonts w:cs="Arial"/>
          <w:color w:val="000000"/>
          <w:sz w:val="22"/>
          <w:szCs w:val="22"/>
        </w:rPr>
        <w:t xml:space="preserve"> </w:t>
      </w:r>
      <w:r w:rsidRPr="005A6D56">
        <w:rPr>
          <w:rFonts w:cs="Arial"/>
          <w:color w:val="000000"/>
          <w:sz w:val="22"/>
          <w:szCs w:val="22"/>
        </w:rPr>
        <w:t>do</w:t>
      </w:r>
      <w:r w:rsidR="00FD0A6B" w:rsidRPr="005A6D56">
        <w:rPr>
          <w:rFonts w:cs="Arial"/>
          <w:color w:val="000000"/>
          <w:sz w:val="22"/>
          <w:szCs w:val="22"/>
        </w:rPr>
        <w:t xml:space="preserve"> dne </w:t>
      </w:r>
      <w:r w:rsidR="00305C7D" w:rsidRPr="005A6D56">
        <w:rPr>
          <w:rFonts w:cs="Arial"/>
          <w:color w:val="000000"/>
          <w:sz w:val="22"/>
          <w:szCs w:val="22"/>
        </w:rPr>
        <w:t>30.</w:t>
      </w:r>
      <w:r w:rsidR="009814EB">
        <w:rPr>
          <w:rFonts w:cs="Arial"/>
          <w:color w:val="000000"/>
          <w:sz w:val="22"/>
          <w:szCs w:val="22"/>
        </w:rPr>
        <w:t xml:space="preserve"> </w:t>
      </w:r>
      <w:r w:rsidR="00305C7D" w:rsidRPr="005A6D56">
        <w:rPr>
          <w:rFonts w:cs="Arial"/>
          <w:color w:val="000000"/>
          <w:sz w:val="22"/>
          <w:szCs w:val="22"/>
        </w:rPr>
        <w:t>6.</w:t>
      </w:r>
      <w:r w:rsidR="009814EB">
        <w:rPr>
          <w:rFonts w:cs="Arial"/>
          <w:color w:val="000000"/>
          <w:sz w:val="22"/>
          <w:szCs w:val="22"/>
        </w:rPr>
        <w:t xml:space="preserve"> </w:t>
      </w:r>
      <w:r w:rsidR="00305C7D" w:rsidRPr="005A6D56">
        <w:rPr>
          <w:rFonts w:cs="Arial"/>
          <w:color w:val="000000"/>
          <w:sz w:val="22"/>
          <w:szCs w:val="22"/>
        </w:rPr>
        <w:t>2023</w:t>
      </w:r>
      <w:r w:rsidR="00FD0A6B" w:rsidRPr="005A6D56">
        <w:rPr>
          <w:rFonts w:cs="Arial"/>
          <w:color w:val="000000"/>
          <w:sz w:val="22"/>
          <w:szCs w:val="22"/>
        </w:rPr>
        <w:t xml:space="preserve">. </w:t>
      </w:r>
      <w:r w:rsidRPr="005A6D56">
        <w:rPr>
          <w:rFonts w:cs="Arial"/>
          <w:color w:val="000000"/>
          <w:sz w:val="22"/>
          <w:szCs w:val="22"/>
        </w:rPr>
        <w:t>Obdobje upravičenosti izdatkov</w:t>
      </w:r>
      <w:r w:rsidR="00442332" w:rsidRPr="005A6D56">
        <w:rPr>
          <w:rFonts w:cs="Arial"/>
          <w:color w:val="000000"/>
          <w:sz w:val="22"/>
          <w:szCs w:val="22"/>
        </w:rPr>
        <w:t xml:space="preserve"> (datum plačila računov oziroma verodostojnih knjigovodskih listin)</w:t>
      </w:r>
      <w:r w:rsidRPr="005A6D56">
        <w:rPr>
          <w:rFonts w:cs="Arial"/>
          <w:color w:val="000000"/>
          <w:sz w:val="22"/>
          <w:szCs w:val="22"/>
        </w:rPr>
        <w:t xml:space="preserve"> je od</w:t>
      </w:r>
      <w:r w:rsidR="00305C7D" w:rsidRPr="005A6D56">
        <w:rPr>
          <w:rFonts w:cs="Arial"/>
          <w:color w:val="000000"/>
          <w:sz w:val="22"/>
          <w:szCs w:val="22"/>
        </w:rPr>
        <w:t xml:space="preserve"> objave javnega razpisa </w:t>
      </w:r>
      <w:r w:rsidRPr="005A6D56">
        <w:rPr>
          <w:rFonts w:cs="Arial"/>
          <w:color w:val="000000"/>
          <w:sz w:val="22"/>
          <w:szCs w:val="22"/>
        </w:rPr>
        <w:t>do</w:t>
      </w:r>
      <w:r w:rsidR="00FD0A6B" w:rsidRPr="005A6D56">
        <w:rPr>
          <w:rFonts w:cs="Arial"/>
          <w:color w:val="000000"/>
          <w:sz w:val="22"/>
          <w:szCs w:val="22"/>
        </w:rPr>
        <w:t xml:space="preserve"> dne </w:t>
      </w:r>
      <w:r w:rsidR="009814EB">
        <w:rPr>
          <w:rFonts w:cs="Arial"/>
          <w:color w:val="000000"/>
          <w:sz w:val="22"/>
          <w:szCs w:val="22"/>
        </w:rPr>
        <w:t>31</w:t>
      </w:r>
      <w:r w:rsidR="00305C7D" w:rsidRPr="005A6D56">
        <w:rPr>
          <w:rFonts w:cs="Arial"/>
          <w:color w:val="000000"/>
          <w:sz w:val="22"/>
          <w:szCs w:val="22"/>
        </w:rPr>
        <w:t>.</w:t>
      </w:r>
      <w:r w:rsidR="00B740B4">
        <w:rPr>
          <w:rFonts w:cs="Arial"/>
          <w:color w:val="000000"/>
          <w:sz w:val="22"/>
          <w:szCs w:val="22"/>
        </w:rPr>
        <w:t xml:space="preserve"> </w:t>
      </w:r>
      <w:r w:rsidR="00305C7D" w:rsidRPr="005A6D56">
        <w:rPr>
          <w:rFonts w:cs="Arial"/>
          <w:color w:val="000000"/>
          <w:sz w:val="22"/>
          <w:szCs w:val="22"/>
        </w:rPr>
        <w:t>7.</w:t>
      </w:r>
      <w:r w:rsidR="00B740B4">
        <w:rPr>
          <w:rFonts w:cs="Arial"/>
          <w:color w:val="000000"/>
          <w:sz w:val="22"/>
          <w:szCs w:val="22"/>
        </w:rPr>
        <w:t xml:space="preserve"> </w:t>
      </w:r>
      <w:r w:rsidR="00305C7D" w:rsidRPr="005A6D56">
        <w:rPr>
          <w:rFonts w:cs="Arial"/>
          <w:color w:val="000000"/>
          <w:sz w:val="22"/>
          <w:szCs w:val="22"/>
        </w:rPr>
        <w:t>2023</w:t>
      </w:r>
      <w:r w:rsidR="00FD0A6B" w:rsidRPr="005A6D56">
        <w:rPr>
          <w:rFonts w:cs="Arial"/>
          <w:color w:val="000000"/>
          <w:sz w:val="22"/>
          <w:szCs w:val="22"/>
        </w:rPr>
        <w:t>.</w:t>
      </w:r>
    </w:p>
    <w:p w14:paraId="6AB5A5B2" w14:textId="77777777" w:rsidR="00DA414F" w:rsidRPr="005A6D56" w:rsidRDefault="00DA414F" w:rsidP="003A69A9">
      <w:pPr>
        <w:jc w:val="both"/>
        <w:rPr>
          <w:rFonts w:cs="Arial"/>
          <w:color w:val="000000"/>
          <w:sz w:val="22"/>
          <w:szCs w:val="22"/>
        </w:rPr>
      </w:pPr>
    </w:p>
    <w:p w14:paraId="55A29B3E" w14:textId="222D6AD5" w:rsidR="00814894" w:rsidRPr="005A6D56" w:rsidRDefault="00814894" w:rsidP="00814894">
      <w:pPr>
        <w:jc w:val="both"/>
        <w:rPr>
          <w:rFonts w:cs="Arial"/>
          <w:color w:val="000000"/>
          <w:sz w:val="22"/>
          <w:szCs w:val="22"/>
        </w:rPr>
      </w:pPr>
      <w:r w:rsidRPr="005A6D56">
        <w:rPr>
          <w:rFonts w:cs="Arial"/>
          <w:color w:val="000000"/>
          <w:sz w:val="22"/>
          <w:szCs w:val="22"/>
        </w:rPr>
        <w:lastRenderedPageBreak/>
        <w:t xml:space="preserve">Obdobje upravičenosti </w:t>
      </w:r>
      <w:r w:rsidR="00091CA6">
        <w:rPr>
          <w:rFonts w:cs="Arial"/>
          <w:color w:val="000000"/>
          <w:sz w:val="22"/>
          <w:szCs w:val="22"/>
        </w:rPr>
        <w:t xml:space="preserve">iz tega člena </w:t>
      </w:r>
      <w:r w:rsidRPr="005A6D56">
        <w:rPr>
          <w:rFonts w:cs="Arial"/>
          <w:color w:val="000000"/>
          <w:sz w:val="22"/>
          <w:szCs w:val="22"/>
        </w:rPr>
        <w:t>lahko ministrstvo podaljša</w:t>
      </w:r>
      <w:r w:rsidR="00F6532E" w:rsidRPr="005A6D56">
        <w:rPr>
          <w:rFonts w:cs="Arial"/>
          <w:color w:val="000000"/>
          <w:sz w:val="22"/>
          <w:szCs w:val="22"/>
        </w:rPr>
        <w:t xml:space="preserve"> preko obdobij</w:t>
      </w:r>
      <w:r w:rsidR="00296EE8" w:rsidRPr="005A6D56">
        <w:rPr>
          <w:rFonts w:cs="Arial"/>
          <w:color w:val="000000"/>
          <w:sz w:val="22"/>
          <w:szCs w:val="22"/>
        </w:rPr>
        <w:t xml:space="preserve"> upravičenosti</w:t>
      </w:r>
      <w:r w:rsidR="00F6532E" w:rsidRPr="005A6D56">
        <w:rPr>
          <w:rFonts w:cs="Arial"/>
          <w:color w:val="000000"/>
          <w:sz w:val="22"/>
          <w:szCs w:val="22"/>
        </w:rPr>
        <w:t>, določenih z javnim razpisom, izključno</w:t>
      </w:r>
      <w:r w:rsidRPr="005A6D56">
        <w:rPr>
          <w:rFonts w:cs="Arial"/>
          <w:color w:val="000000"/>
          <w:sz w:val="22"/>
          <w:szCs w:val="22"/>
        </w:rPr>
        <w:t xml:space="preserve"> zaradi posebej utemeljenih, objektivnih  razlogov in na podlagi soglasja organa upravljanja.</w:t>
      </w:r>
      <w:r w:rsidR="004226F4" w:rsidRPr="005A6D56">
        <w:rPr>
          <w:rFonts w:cs="Arial"/>
          <w:color w:val="000000"/>
          <w:sz w:val="22"/>
          <w:szCs w:val="22"/>
        </w:rPr>
        <w:t xml:space="preserve"> </w:t>
      </w:r>
    </w:p>
    <w:p w14:paraId="5A2A83D8" w14:textId="77777777" w:rsidR="00814894" w:rsidRPr="005A6D56" w:rsidRDefault="00814894" w:rsidP="003A69A9">
      <w:pPr>
        <w:jc w:val="both"/>
        <w:rPr>
          <w:rFonts w:cs="Arial"/>
          <w:color w:val="000000"/>
          <w:sz w:val="22"/>
          <w:szCs w:val="22"/>
        </w:rPr>
      </w:pPr>
    </w:p>
    <w:p w14:paraId="2C10EC02" w14:textId="77777777" w:rsidR="00560091" w:rsidRPr="005A6D56" w:rsidRDefault="00A15A7B" w:rsidP="006E0923">
      <w:pPr>
        <w:jc w:val="both"/>
        <w:rPr>
          <w:rFonts w:cs="Arial"/>
          <w:color w:val="000000"/>
          <w:sz w:val="22"/>
          <w:szCs w:val="22"/>
        </w:rPr>
      </w:pPr>
      <w:r w:rsidRPr="005A6D56">
        <w:rPr>
          <w:rFonts w:cs="Arial"/>
          <w:color w:val="000000"/>
          <w:sz w:val="22"/>
          <w:szCs w:val="22"/>
        </w:rPr>
        <w:t>Če</w:t>
      </w:r>
      <w:r w:rsidR="00DA414F" w:rsidRPr="005A6D56">
        <w:rPr>
          <w:rFonts w:cs="Arial"/>
          <w:color w:val="000000"/>
          <w:sz w:val="22"/>
          <w:szCs w:val="22"/>
        </w:rPr>
        <w:t xml:space="preserve"> se ugotovi, da </w:t>
      </w:r>
      <w:r w:rsidR="00EA6846" w:rsidRPr="005A6D56">
        <w:rPr>
          <w:rFonts w:cs="Arial"/>
          <w:color w:val="000000"/>
          <w:sz w:val="22"/>
          <w:szCs w:val="22"/>
        </w:rPr>
        <w:t xml:space="preserve">se </w:t>
      </w:r>
      <w:r w:rsidR="00DA414F" w:rsidRPr="005A6D56">
        <w:rPr>
          <w:rFonts w:cs="Arial"/>
          <w:color w:val="000000"/>
          <w:sz w:val="22"/>
          <w:szCs w:val="22"/>
        </w:rPr>
        <w:t xml:space="preserve">je operacija </w:t>
      </w:r>
      <w:r w:rsidR="00AA37B9" w:rsidRPr="005A6D56">
        <w:rPr>
          <w:rFonts w:cs="Arial"/>
          <w:color w:val="000000"/>
          <w:sz w:val="22"/>
          <w:szCs w:val="22"/>
        </w:rPr>
        <w:t xml:space="preserve">fizično </w:t>
      </w:r>
      <w:r w:rsidR="005071F7" w:rsidRPr="005A6D56">
        <w:rPr>
          <w:rFonts w:cs="Arial"/>
          <w:color w:val="000000"/>
          <w:sz w:val="22"/>
          <w:szCs w:val="22"/>
        </w:rPr>
        <w:t>zaključila</w:t>
      </w:r>
      <w:r w:rsidR="00AA37B9" w:rsidRPr="005A6D56">
        <w:rPr>
          <w:rFonts w:cs="Arial"/>
          <w:color w:val="000000"/>
          <w:sz w:val="22"/>
          <w:szCs w:val="22"/>
        </w:rPr>
        <w:t xml:space="preserve"> ali da je bila v celoti izvedena,</w:t>
      </w:r>
      <w:r w:rsidR="005071F7" w:rsidRPr="005A6D56">
        <w:rPr>
          <w:rFonts w:cs="Arial"/>
          <w:color w:val="000000"/>
          <w:sz w:val="22"/>
          <w:szCs w:val="22"/>
        </w:rPr>
        <w:t xml:space="preserve"> </w:t>
      </w:r>
      <w:r w:rsidR="00DA414F" w:rsidRPr="005A6D56">
        <w:rPr>
          <w:rFonts w:cs="Arial"/>
          <w:color w:val="000000"/>
          <w:sz w:val="22"/>
          <w:szCs w:val="22"/>
        </w:rPr>
        <w:t>pred</w:t>
      </w:r>
      <w:r w:rsidR="00B809C9" w:rsidRPr="005A6D56">
        <w:rPr>
          <w:rFonts w:cs="Arial"/>
          <w:color w:val="000000"/>
          <w:sz w:val="22"/>
          <w:szCs w:val="22"/>
        </w:rPr>
        <w:t>en</w:t>
      </w:r>
      <w:r w:rsidR="005030F7" w:rsidRPr="005A6D56">
        <w:rPr>
          <w:rFonts w:cs="Arial"/>
          <w:color w:val="000000"/>
          <w:sz w:val="22"/>
          <w:szCs w:val="22"/>
        </w:rPr>
        <w:t xml:space="preserve"> </w:t>
      </w:r>
      <w:r w:rsidR="0010557E" w:rsidRPr="005A6D56">
        <w:rPr>
          <w:rFonts w:cs="Arial"/>
          <w:color w:val="000000"/>
          <w:sz w:val="22"/>
          <w:szCs w:val="22"/>
        </w:rPr>
        <w:t xml:space="preserve">se </w:t>
      </w:r>
      <w:r w:rsidR="00AA37B9" w:rsidRPr="005A6D56">
        <w:rPr>
          <w:rFonts w:cs="Arial"/>
          <w:color w:val="000000"/>
          <w:sz w:val="22"/>
          <w:szCs w:val="22"/>
        </w:rPr>
        <w:t>je upravičenec</w:t>
      </w:r>
      <w:r w:rsidR="00C37FBA" w:rsidRPr="005A6D56">
        <w:rPr>
          <w:rFonts w:cs="Arial"/>
          <w:color w:val="000000"/>
          <w:sz w:val="22"/>
          <w:szCs w:val="22"/>
        </w:rPr>
        <w:t xml:space="preserve"> </w:t>
      </w:r>
      <w:r w:rsidR="0010557E" w:rsidRPr="005A6D56">
        <w:rPr>
          <w:rFonts w:cs="Arial"/>
          <w:color w:val="000000"/>
          <w:sz w:val="22"/>
          <w:szCs w:val="22"/>
        </w:rPr>
        <w:t xml:space="preserve">prijavil na </w:t>
      </w:r>
      <w:r w:rsidR="00C37FBA" w:rsidRPr="005A6D56">
        <w:rPr>
          <w:rFonts w:cs="Arial"/>
          <w:color w:val="000000"/>
          <w:sz w:val="22"/>
          <w:szCs w:val="22"/>
        </w:rPr>
        <w:t>javn</w:t>
      </w:r>
      <w:r w:rsidR="0010557E" w:rsidRPr="005A6D56">
        <w:rPr>
          <w:rFonts w:cs="Arial"/>
          <w:color w:val="000000"/>
          <w:sz w:val="22"/>
          <w:szCs w:val="22"/>
        </w:rPr>
        <w:t>i razpis</w:t>
      </w:r>
      <w:r w:rsidR="001609A7" w:rsidRPr="005A6D56">
        <w:rPr>
          <w:rFonts w:cs="Arial"/>
          <w:color w:val="000000"/>
          <w:sz w:val="22"/>
          <w:szCs w:val="22"/>
        </w:rPr>
        <w:t xml:space="preserve">, ki je sestavni del te pogodbe kot priloga 1, </w:t>
      </w:r>
      <w:r w:rsidR="008D42DC" w:rsidRPr="005A6D56">
        <w:rPr>
          <w:rFonts w:cs="Arial"/>
          <w:color w:val="000000"/>
          <w:sz w:val="22"/>
          <w:szCs w:val="22"/>
        </w:rPr>
        <w:t>je</w:t>
      </w:r>
      <w:r w:rsidR="00745753" w:rsidRPr="005A6D56">
        <w:rPr>
          <w:rFonts w:cs="Arial"/>
          <w:color w:val="000000"/>
          <w:sz w:val="22"/>
          <w:szCs w:val="22"/>
        </w:rPr>
        <w:t xml:space="preserve"> </w:t>
      </w:r>
      <w:r w:rsidR="00C172BC" w:rsidRPr="005A6D56">
        <w:rPr>
          <w:rFonts w:cs="Arial"/>
          <w:color w:val="000000"/>
          <w:sz w:val="22"/>
          <w:szCs w:val="22"/>
        </w:rPr>
        <w:t>ne glede na to</w:t>
      </w:r>
      <w:r w:rsidR="00745753" w:rsidRPr="005A6D56">
        <w:rPr>
          <w:rFonts w:cs="Arial"/>
          <w:color w:val="000000"/>
          <w:sz w:val="22"/>
          <w:szCs w:val="22"/>
        </w:rPr>
        <w:t>,</w:t>
      </w:r>
      <w:r w:rsidR="00C172BC" w:rsidRPr="005A6D56">
        <w:rPr>
          <w:rFonts w:cs="Arial"/>
          <w:color w:val="000000"/>
          <w:sz w:val="22"/>
          <w:szCs w:val="22"/>
        </w:rPr>
        <w:t xml:space="preserve"> ali je upravičenec opravil vsa povezana izplačila</w:t>
      </w:r>
      <w:r w:rsidR="00BF3A6C" w:rsidRPr="005A6D56">
        <w:rPr>
          <w:rFonts w:cs="Arial"/>
          <w:color w:val="000000"/>
          <w:sz w:val="22"/>
          <w:szCs w:val="22"/>
        </w:rPr>
        <w:t>,</w:t>
      </w:r>
      <w:r w:rsidR="00745753" w:rsidRPr="005A6D56">
        <w:rPr>
          <w:rFonts w:cs="Arial"/>
          <w:color w:val="000000"/>
          <w:sz w:val="22"/>
          <w:szCs w:val="22"/>
        </w:rPr>
        <w:t xml:space="preserve"> ob upoštevanju</w:t>
      </w:r>
      <w:r w:rsidR="00EA6BDC" w:rsidRPr="005A6D56">
        <w:rPr>
          <w:rFonts w:cs="Arial"/>
          <w:color w:val="000000"/>
          <w:sz w:val="22"/>
          <w:szCs w:val="22"/>
        </w:rPr>
        <w:t xml:space="preserve"> šest</w:t>
      </w:r>
      <w:r w:rsidR="00745753" w:rsidRPr="005A6D56">
        <w:rPr>
          <w:rFonts w:cs="Arial"/>
          <w:color w:val="000000"/>
          <w:sz w:val="22"/>
          <w:szCs w:val="22"/>
        </w:rPr>
        <w:t>ega odstavka</w:t>
      </w:r>
      <w:r w:rsidR="00EA6BDC" w:rsidRPr="005A6D56">
        <w:rPr>
          <w:rFonts w:cs="Arial"/>
          <w:color w:val="000000"/>
          <w:sz w:val="22"/>
          <w:szCs w:val="22"/>
        </w:rPr>
        <w:t xml:space="preserve"> 65. člen</w:t>
      </w:r>
      <w:r w:rsidR="00745753" w:rsidRPr="005A6D56">
        <w:rPr>
          <w:rFonts w:cs="Arial"/>
          <w:color w:val="000000"/>
          <w:sz w:val="22"/>
          <w:szCs w:val="22"/>
        </w:rPr>
        <w:t>a</w:t>
      </w:r>
      <w:r w:rsidR="00EA6BDC" w:rsidRPr="005A6D56">
        <w:rPr>
          <w:rFonts w:cs="Arial"/>
          <w:color w:val="000000"/>
          <w:sz w:val="22"/>
          <w:szCs w:val="22"/>
        </w:rPr>
        <w:t xml:space="preserve"> Uredbe (EU) št. 1303/2013</w:t>
      </w:r>
      <w:r w:rsidR="008D42DC" w:rsidRPr="005A6D56">
        <w:rPr>
          <w:rFonts w:cs="Arial"/>
          <w:color w:val="000000"/>
          <w:sz w:val="22"/>
          <w:szCs w:val="22"/>
        </w:rPr>
        <w:t>,</w:t>
      </w:r>
      <w:r w:rsidR="00EA6BDC" w:rsidRPr="005A6D56">
        <w:rPr>
          <w:rFonts w:cs="Arial"/>
          <w:color w:val="000000"/>
          <w:sz w:val="22"/>
          <w:szCs w:val="22"/>
        </w:rPr>
        <w:t xml:space="preserve"> </w:t>
      </w:r>
      <w:r w:rsidR="005020E6" w:rsidRPr="005A6D56">
        <w:rPr>
          <w:rFonts w:cs="Arial"/>
          <w:color w:val="000000"/>
          <w:sz w:val="22"/>
          <w:szCs w:val="22"/>
        </w:rPr>
        <w:t>celotna operacija</w:t>
      </w:r>
      <w:r w:rsidR="008D42DC" w:rsidRPr="005A6D56">
        <w:rPr>
          <w:rFonts w:cs="Arial"/>
          <w:color w:val="000000"/>
          <w:sz w:val="22"/>
          <w:szCs w:val="22"/>
        </w:rPr>
        <w:t xml:space="preserve"> neupravičena do sofinanciranja. M</w:t>
      </w:r>
      <w:r w:rsidR="00DA414F" w:rsidRPr="005A6D56">
        <w:rPr>
          <w:rFonts w:cs="Arial"/>
          <w:color w:val="000000"/>
          <w:sz w:val="22"/>
          <w:szCs w:val="22"/>
        </w:rPr>
        <w:t xml:space="preserve">inistrstvo </w:t>
      </w:r>
      <w:r w:rsidR="008D42DC" w:rsidRPr="005A6D56">
        <w:rPr>
          <w:rFonts w:cs="Arial"/>
          <w:color w:val="000000"/>
          <w:sz w:val="22"/>
          <w:szCs w:val="22"/>
        </w:rPr>
        <w:t xml:space="preserve">v tem primeru </w:t>
      </w:r>
      <w:r w:rsidR="00DA414F" w:rsidRPr="005A6D56">
        <w:rPr>
          <w:rFonts w:cs="Arial"/>
          <w:color w:val="000000"/>
          <w:sz w:val="22"/>
          <w:szCs w:val="22"/>
        </w:rPr>
        <w:t>odstopi od</w:t>
      </w:r>
      <w:r w:rsidR="00981B75" w:rsidRPr="005A6D56">
        <w:rPr>
          <w:rFonts w:cs="Arial"/>
          <w:color w:val="000000"/>
          <w:sz w:val="22"/>
          <w:szCs w:val="22"/>
        </w:rPr>
        <w:t xml:space="preserve"> </w:t>
      </w:r>
      <w:r w:rsidR="00DA414F" w:rsidRPr="005A6D56">
        <w:rPr>
          <w:rFonts w:cs="Arial"/>
          <w:color w:val="000000"/>
          <w:sz w:val="22"/>
          <w:szCs w:val="22"/>
        </w:rPr>
        <w:t>pogodbe</w:t>
      </w:r>
      <w:r w:rsidR="007C573E" w:rsidRPr="005A6D56">
        <w:rPr>
          <w:rFonts w:cs="Arial"/>
          <w:color w:val="000000"/>
          <w:sz w:val="22"/>
          <w:szCs w:val="22"/>
        </w:rPr>
        <w:t xml:space="preserve">, </w:t>
      </w:r>
      <w:r w:rsidR="004A229D" w:rsidRPr="005A6D56">
        <w:rPr>
          <w:rFonts w:cs="Arial"/>
          <w:color w:val="000000"/>
          <w:sz w:val="22"/>
          <w:szCs w:val="22"/>
        </w:rPr>
        <w:t>upravičen</w:t>
      </w:r>
      <w:r w:rsidR="007C573E" w:rsidRPr="005A6D56">
        <w:rPr>
          <w:rFonts w:cs="Arial"/>
          <w:color w:val="000000"/>
          <w:sz w:val="22"/>
          <w:szCs w:val="22"/>
        </w:rPr>
        <w:t>e</w:t>
      </w:r>
      <w:r w:rsidR="004A229D" w:rsidRPr="005A6D56">
        <w:rPr>
          <w:rFonts w:cs="Arial"/>
          <w:color w:val="000000"/>
          <w:sz w:val="22"/>
          <w:szCs w:val="22"/>
        </w:rPr>
        <w:t xml:space="preserve">c </w:t>
      </w:r>
      <w:r w:rsidR="007C573E" w:rsidRPr="005A6D56">
        <w:rPr>
          <w:rFonts w:cs="Arial"/>
          <w:color w:val="000000"/>
          <w:sz w:val="22"/>
          <w:szCs w:val="22"/>
        </w:rPr>
        <w:t>pa je dolžan vrniti</w:t>
      </w:r>
      <w:r w:rsidR="004A229D" w:rsidRPr="005A6D56">
        <w:rPr>
          <w:rFonts w:cs="Arial"/>
          <w:color w:val="000000"/>
          <w:sz w:val="22"/>
          <w:szCs w:val="22"/>
        </w:rPr>
        <w:t xml:space="preserve"> </w:t>
      </w:r>
      <w:r w:rsidR="00BF3A6C" w:rsidRPr="005A6D56">
        <w:rPr>
          <w:rFonts w:cs="Arial"/>
          <w:color w:val="000000"/>
          <w:sz w:val="22"/>
          <w:szCs w:val="22"/>
        </w:rPr>
        <w:t>vs</w:t>
      </w:r>
      <w:r w:rsidR="007C573E" w:rsidRPr="005A6D56">
        <w:rPr>
          <w:rFonts w:cs="Arial"/>
          <w:color w:val="000000"/>
          <w:sz w:val="22"/>
          <w:szCs w:val="22"/>
        </w:rPr>
        <w:t>a</w:t>
      </w:r>
      <w:r w:rsidR="00BF3A6C" w:rsidRPr="005A6D56">
        <w:rPr>
          <w:rFonts w:cs="Arial"/>
          <w:color w:val="000000"/>
          <w:sz w:val="22"/>
          <w:szCs w:val="22"/>
        </w:rPr>
        <w:t xml:space="preserve"> </w:t>
      </w:r>
      <w:r w:rsidR="004A229D" w:rsidRPr="005A6D56">
        <w:rPr>
          <w:rFonts w:cs="Arial"/>
          <w:color w:val="000000"/>
          <w:sz w:val="22"/>
          <w:szCs w:val="22"/>
        </w:rPr>
        <w:t>prejet</w:t>
      </w:r>
      <w:r w:rsidR="007C573E" w:rsidRPr="005A6D56">
        <w:rPr>
          <w:rFonts w:cs="Arial"/>
          <w:color w:val="000000"/>
          <w:sz w:val="22"/>
          <w:szCs w:val="22"/>
        </w:rPr>
        <w:t>a</w:t>
      </w:r>
      <w:r w:rsidR="004A229D" w:rsidRPr="005A6D56">
        <w:rPr>
          <w:rFonts w:cs="Arial"/>
          <w:color w:val="000000"/>
          <w:sz w:val="22"/>
          <w:szCs w:val="22"/>
        </w:rPr>
        <w:t xml:space="preserve"> sredst</w:t>
      </w:r>
      <w:r w:rsidR="007C573E" w:rsidRPr="005A6D56">
        <w:rPr>
          <w:rFonts w:cs="Arial"/>
          <w:color w:val="000000"/>
          <w:sz w:val="22"/>
          <w:szCs w:val="22"/>
        </w:rPr>
        <w:t>va</w:t>
      </w:r>
      <w:r w:rsidR="004A229D" w:rsidRPr="005A6D56">
        <w:rPr>
          <w:rFonts w:cs="Arial"/>
          <w:color w:val="000000"/>
          <w:sz w:val="22"/>
          <w:szCs w:val="22"/>
        </w:rPr>
        <w:t xml:space="preserve"> skupaj z zakonskimi </w:t>
      </w:r>
      <w:r w:rsidR="006E5B51" w:rsidRPr="005A6D56">
        <w:rPr>
          <w:rFonts w:cs="Arial"/>
          <w:color w:val="000000"/>
          <w:sz w:val="22"/>
          <w:szCs w:val="22"/>
        </w:rPr>
        <w:t xml:space="preserve">zamudnimi </w:t>
      </w:r>
      <w:r w:rsidR="004A229D" w:rsidRPr="005A6D56">
        <w:rPr>
          <w:rFonts w:cs="Arial"/>
          <w:color w:val="000000"/>
          <w:sz w:val="22"/>
          <w:szCs w:val="22"/>
        </w:rPr>
        <w:t xml:space="preserve">obrestmi od dneva nakazila na transakcijski račun upravičenca do dneva vračila v proračun Republike Slovenije. </w:t>
      </w:r>
    </w:p>
    <w:p w14:paraId="203AC9D7" w14:textId="77777777" w:rsidR="00C5512D" w:rsidRPr="005A6D56" w:rsidRDefault="00C5512D" w:rsidP="00E53F39">
      <w:pPr>
        <w:jc w:val="both"/>
        <w:rPr>
          <w:rFonts w:cs="Arial"/>
          <w:sz w:val="22"/>
          <w:szCs w:val="22"/>
        </w:rPr>
      </w:pPr>
    </w:p>
    <w:p w14:paraId="0A5E1107" w14:textId="77777777" w:rsidR="006E5134" w:rsidRPr="005A6D56" w:rsidRDefault="006E5134" w:rsidP="00D55E46">
      <w:pPr>
        <w:pStyle w:val="Naslov2"/>
        <w:jc w:val="center"/>
        <w:rPr>
          <w:i w:val="0"/>
          <w:color w:val="000000"/>
          <w:sz w:val="22"/>
          <w:szCs w:val="22"/>
        </w:rPr>
      </w:pPr>
      <w:r w:rsidRPr="005A6D56">
        <w:rPr>
          <w:i w:val="0"/>
          <w:color w:val="000000"/>
          <w:sz w:val="22"/>
          <w:szCs w:val="22"/>
        </w:rPr>
        <w:t>V. PRAVICE IN OBVEZNOSTI MINISTRSTVA</w:t>
      </w:r>
      <w:r w:rsidR="005071F7" w:rsidRPr="005A6D56">
        <w:rPr>
          <w:i w:val="0"/>
          <w:color w:val="000000"/>
          <w:sz w:val="22"/>
          <w:szCs w:val="22"/>
        </w:rPr>
        <w:t xml:space="preserve"> TER NADZOR NAD PORABO SREDSTEV</w:t>
      </w:r>
    </w:p>
    <w:p w14:paraId="55BFFDCD" w14:textId="77777777" w:rsidR="00480956" w:rsidRPr="005A6D56" w:rsidRDefault="00480956" w:rsidP="00480956">
      <w:pPr>
        <w:rPr>
          <w:rFonts w:cs="Arial"/>
          <w:sz w:val="22"/>
          <w:szCs w:val="22"/>
        </w:rPr>
      </w:pPr>
    </w:p>
    <w:p w14:paraId="41788D85" w14:textId="77777777" w:rsidR="006E5134" w:rsidRPr="003C7673" w:rsidRDefault="006E5134" w:rsidP="003C7673">
      <w:pPr>
        <w:pStyle w:val="Odstavekseznama"/>
        <w:numPr>
          <w:ilvl w:val="0"/>
          <w:numId w:val="18"/>
        </w:numPr>
        <w:jc w:val="center"/>
        <w:rPr>
          <w:rFonts w:cs="Arial"/>
          <w:color w:val="000000"/>
          <w:sz w:val="22"/>
          <w:szCs w:val="22"/>
        </w:rPr>
      </w:pPr>
      <w:r w:rsidRPr="003C7673">
        <w:rPr>
          <w:rFonts w:cs="Arial"/>
          <w:color w:val="000000"/>
          <w:sz w:val="22"/>
          <w:szCs w:val="22"/>
        </w:rPr>
        <w:t>člen</w:t>
      </w:r>
    </w:p>
    <w:p w14:paraId="48D9FE4F" w14:textId="77777777" w:rsidR="006E5134" w:rsidRPr="005A6D56" w:rsidRDefault="006E5134" w:rsidP="003C7673">
      <w:pPr>
        <w:jc w:val="center"/>
        <w:rPr>
          <w:rFonts w:cs="Arial"/>
          <w:color w:val="000000"/>
          <w:sz w:val="22"/>
          <w:szCs w:val="22"/>
        </w:rPr>
      </w:pPr>
      <w:r w:rsidRPr="005A6D56">
        <w:rPr>
          <w:rFonts w:cs="Arial"/>
          <w:color w:val="000000"/>
          <w:sz w:val="22"/>
          <w:szCs w:val="22"/>
        </w:rPr>
        <w:t>(navodil</w:t>
      </w:r>
      <w:r w:rsidR="005071F7" w:rsidRPr="005A6D56">
        <w:rPr>
          <w:rFonts w:cs="Arial"/>
          <w:color w:val="000000"/>
          <w:sz w:val="22"/>
          <w:szCs w:val="22"/>
        </w:rPr>
        <w:t>a</w:t>
      </w:r>
      <w:r w:rsidRPr="005A6D56">
        <w:rPr>
          <w:rFonts w:cs="Arial"/>
          <w:color w:val="000000"/>
          <w:sz w:val="22"/>
          <w:szCs w:val="22"/>
        </w:rPr>
        <w:t>)</w:t>
      </w:r>
    </w:p>
    <w:p w14:paraId="6DFDF21D" w14:textId="77777777" w:rsidR="006E5134" w:rsidRPr="005A6D56" w:rsidRDefault="006E5134" w:rsidP="003A69A9">
      <w:pPr>
        <w:ind w:left="360"/>
        <w:jc w:val="center"/>
        <w:rPr>
          <w:rFonts w:cs="Arial"/>
          <w:color w:val="000000"/>
          <w:sz w:val="22"/>
          <w:szCs w:val="22"/>
        </w:rPr>
      </w:pPr>
    </w:p>
    <w:p w14:paraId="423E456F" w14:textId="77777777" w:rsidR="005071F7" w:rsidRPr="005A6D56" w:rsidRDefault="006E5134" w:rsidP="003A69A9">
      <w:pPr>
        <w:jc w:val="both"/>
        <w:rPr>
          <w:rFonts w:cs="Arial"/>
          <w:color w:val="000000"/>
          <w:sz w:val="22"/>
          <w:szCs w:val="22"/>
        </w:rPr>
      </w:pPr>
      <w:r w:rsidRPr="005A6D56">
        <w:rPr>
          <w:rFonts w:cs="Arial"/>
          <w:color w:val="000000"/>
          <w:sz w:val="22"/>
          <w:szCs w:val="22"/>
        </w:rPr>
        <w:t>Ministrstvo si pridržuje pravico, da lahko v času trajanja te pogodbe spremeni oziroma dopolni navodila</w:t>
      </w:r>
      <w:r w:rsidR="00F3158F" w:rsidRPr="005A6D56">
        <w:rPr>
          <w:rFonts w:cs="Arial"/>
          <w:color w:val="000000"/>
          <w:sz w:val="22"/>
          <w:szCs w:val="22"/>
        </w:rPr>
        <w:t xml:space="preserve"> ministrstva</w:t>
      </w:r>
      <w:r w:rsidR="005A0A8B" w:rsidRPr="005A6D56">
        <w:rPr>
          <w:rFonts w:cs="Arial"/>
          <w:color w:val="000000"/>
          <w:sz w:val="22"/>
          <w:szCs w:val="22"/>
        </w:rPr>
        <w:t xml:space="preserve"> </w:t>
      </w:r>
      <w:r w:rsidRPr="005A6D56">
        <w:rPr>
          <w:rFonts w:cs="Arial"/>
          <w:color w:val="000000"/>
          <w:sz w:val="22"/>
          <w:szCs w:val="22"/>
        </w:rPr>
        <w:t>in se zavezuje, da bo upravičenca seznanilo z njihovimi s</w:t>
      </w:r>
      <w:r w:rsidR="007129A6" w:rsidRPr="005A6D56">
        <w:rPr>
          <w:rFonts w:cs="Arial"/>
          <w:color w:val="000000"/>
          <w:sz w:val="22"/>
          <w:szCs w:val="22"/>
        </w:rPr>
        <w:t>premembami oziroma dopolnitvami</w:t>
      </w:r>
      <w:r w:rsidR="009D68FB" w:rsidRPr="005A6D56">
        <w:rPr>
          <w:rFonts w:cs="Arial"/>
          <w:color w:val="000000"/>
          <w:sz w:val="22"/>
          <w:szCs w:val="22"/>
        </w:rPr>
        <w:t xml:space="preserve">. </w:t>
      </w:r>
      <w:r w:rsidR="002C7D53" w:rsidRPr="005A6D56">
        <w:rPr>
          <w:rFonts w:cs="Arial"/>
          <w:color w:val="000000"/>
          <w:sz w:val="22"/>
          <w:szCs w:val="22"/>
        </w:rPr>
        <w:t>Prav tako se lahko v času trajanja te pogodbe spremenijo oziroma dopolnijo navodila organa upravljanja</w:t>
      </w:r>
      <w:r w:rsidR="00015159" w:rsidRPr="005A6D56">
        <w:rPr>
          <w:rFonts w:cs="Arial"/>
          <w:color w:val="000000"/>
          <w:sz w:val="22"/>
          <w:szCs w:val="22"/>
        </w:rPr>
        <w:t xml:space="preserve">. </w:t>
      </w:r>
    </w:p>
    <w:p w14:paraId="69FA99C0" w14:textId="77777777" w:rsidR="005071F7" w:rsidRPr="005A6D56" w:rsidRDefault="005071F7" w:rsidP="003A69A9">
      <w:pPr>
        <w:jc w:val="both"/>
        <w:rPr>
          <w:rFonts w:cs="Arial"/>
          <w:color w:val="000000"/>
          <w:sz w:val="22"/>
          <w:szCs w:val="22"/>
        </w:rPr>
      </w:pPr>
    </w:p>
    <w:p w14:paraId="4DE94034" w14:textId="77777777" w:rsidR="007129A6" w:rsidRPr="005A6D56" w:rsidRDefault="009D68FB" w:rsidP="003A69A9">
      <w:pPr>
        <w:jc w:val="both"/>
        <w:rPr>
          <w:rFonts w:cs="Arial"/>
          <w:color w:val="000000"/>
          <w:sz w:val="22"/>
          <w:szCs w:val="22"/>
        </w:rPr>
      </w:pPr>
      <w:r w:rsidRPr="005A6D56">
        <w:rPr>
          <w:rFonts w:cs="Arial"/>
          <w:color w:val="000000"/>
          <w:sz w:val="22"/>
          <w:szCs w:val="22"/>
        </w:rPr>
        <w:t>U</w:t>
      </w:r>
      <w:r w:rsidR="007129A6" w:rsidRPr="005A6D56">
        <w:rPr>
          <w:rFonts w:cs="Arial"/>
          <w:color w:val="000000"/>
          <w:sz w:val="22"/>
          <w:szCs w:val="22"/>
        </w:rPr>
        <w:t>pravičenec se zavezuje, da bo ravnal v skladu s spremembami</w:t>
      </w:r>
      <w:r w:rsidR="00015159" w:rsidRPr="005A6D56">
        <w:rPr>
          <w:rFonts w:cs="Arial"/>
          <w:color w:val="000000"/>
          <w:sz w:val="22"/>
          <w:szCs w:val="22"/>
        </w:rPr>
        <w:t xml:space="preserve"> navodil ministrstva</w:t>
      </w:r>
      <w:r w:rsidR="00625C81" w:rsidRPr="005A6D56">
        <w:rPr>
          <w:rFonts w:cs="Arial"/>
          <w:color w:val="000000"/>
          <w:sz w:val="22"/>
          <w:szCs w:val="22"/>
        </w:rPr>
        <w:t>,</w:t>
      </w:r>
      <w:r w:rsidR="00015159" w:rsidRPr="005A6D56">
        <w:rPr>
          <w:rFonts w:cs="Arial"/>
          <w:color w:val="000000"/>
          <w:sz w:val="22"/>
          <w:szCs w:val="22"/>
        </w:rPr>
        <w:t xml:space="preserve"> </w:t>
      </w:r>
      <w:r w:rsidR="00DA627A" w:rsidRPr="005A6D56">
        <w:rPr>
          <w:rFonts w:cs="Arial"/>
          <w:color w:val="000000"/>
          <w:sz w:val="22"/>
          <w:szCs w:val="22"/>
        </w:rPr>
        <w:t xml:space="preserve"> </w:t>
      </w:r>
      <w:r w:rsidR="00015159" w:rsidRPr="005A6D56">
        <w:rPr>
          <w:rFonts w:cs="Arial"/>
          <w:color w:val="000000"/>
          <w:sz w:val="22"/>
          <w:szCs w:val="22"/>
        </w:rPr>
        <w:t xml:space="preserve">v skladu z vsakokrat veljavnimi navodili organa upravljanja, </w:t>
      </w:r>
      <w:r w:rsidR="009B36B1" w:rsidRPr="005A6D56">
        <w:rPr>
          <w:rFonts w:cs="Arial"/>
          <w:color w:val="000000"/>
          <w:sz w:val="22"/>
          <w:szCs w:val="22"/>
        </w:rPr>
        <w:t>če</w:t>
      </w:r>
      <w:r w:rsidRPr="005A6D56">
        <w:rPr>
          <w:rFonts w:cs="Arial"/>
          <w:color w:val="000000"/>
          <w:sz w:val="22"/>
          <w:szCs w:val="22"/>
        </w:rPr>
        <w:t xml:space="preserve"> niso </w:t>
      </w:r>
      <w:r w:rsidR="00F54484" w:rsidRPr="005A6D56">
        <w:rPr>
          <w:rFonts w:cs="Arial"/>
          <w:color w:val="000000"/>
          <w:sz w:val="22"/>
          <w:szCs w:val="22"/>
        </w:rPr>
        <w:t xml:space="preserve">izrecno </w:t>
      </w:r>
      <w:r w:rsidRPr="005A6D56">
        <w:rPr>
          <w:rFonts w:cs="Arial"/>
          <w:color w:val="000000"/>
          <w:sz w:val="22"/>
          <w:szCs w:val="22"/>
        </w:rPr>
        <w:t>v nasprotju z določili javnega razpisa in te pogodbe.</w:t>
      </w:r>
      <w:r w:rsidR="0003132C" w:rsidRPr="005A6D56">
        <w:rPr>
          <w:rFonts w:cs="Arial"/>
          <w:color w:val="000000"/>
          <w:sz w:val="22"/>
          <w:szCs w:val="22"/>
        </w:rPr>
        <w:t xml:space="preserve"> </w:t>
      </w:r>
    </w:p>
    <w:p w14:paraId="0850E27C" w14:textId="77777777" w:rsidR="00A803B8" w:rsidRPr="005A6D56" w:rsidRDefault="00A803B8" w:rsidP="003A69A9">
      <w:pPr>
        <w:jc w:val="both"/>
        <w:rPr>
          <w:rFonts w:cs="Arial"/>
          <w:color w:val="000000"/>
          <w:sz w:val="22"/>
          <w:szCs w:val="22"/>
        </w:rPr>
      </w:pPr>
    </w:p>
    <w:p w14:paraId="220D6F7D" w14:textId="77777777" w:rsidR="006E5134" w:rsidRPr="003C7673" w:rsidRDefault="006E5134" w:rsidP="003C7673">
      <w:pPr>
        <w:pStyle w:val="Odstavekseznama"/>
        <w:numPr>
          <w:ilvl w:val="0"/>
          <w:numId w:val="18"/>
        </w:numPr>
        <w:jc w:val="center"/>
        <w:rPr>
          <w:rFonts w:cs="Arial"/>
          <w:color w:val="000000"/>
          <w:sz w:val="22"/>
          <w:szCs w:val="22"/>
        </w:rPr>
      </w:pPr>
      <w:r w:rsidRPr="003C7673">
        <w:rPr>
          <w:rFonts w:cs="Arial"/>
          <w:color w:val="000000"/>
          <w:sz w:val="22"/>
          <w:szCs w:val="22"/>
        </w:rPr>
        <w:t>člen</w:t>
      </w:r>
    </w:p>
    <w:p w14:paraId="787AC9FA" w14:textId="77777777" w:rsidR="006E5134" w:rsidRPr="005A6D56" w:rsidRDefault="006E5134" w:rsidP="003A69A9">
      <w:pPr>
        <w:jc w:val="center"/>
        <w:rPr>
          <w:rFonts w:cs="Arial"/>
          <w:color w:val="000000"/>
          <w:sz w:val="22"/>
          <w:szCs w:val="22"/>
        </w:rPr>
      </w:pPr>
      <w:r w:rsidRPr="005A6D56">
        <w:rPr>
          <w:rFonts w:cs="Arial"/>
          <w:color w:val="000000"/>
          <w:sz w:val="22"/>
          <w:szCs w:val="22"/>
        </w:rPr>
        <w:t>(izplačila sredstev)</w:t>
      </w:r>
    </w:p>
    <w:p w14:paraId="19A3652C" w14:textId="77777777" w:rsidR="006E5134" w:rsidRPr="005A6D56" w:rsidRDefault="006E5134" w:rsidP="003A69A9">
      <w:pPr>
        <w:pStyle w:val="Navadensplet"/>
        <w:spacing w:before="0" w:after="0"/>
        <w:jc w:val="both"/>
        <w:rPr>
          <w:rFonts w:ascii="Arial" w:hAnsi="Arial" w:cs="Arial"/>
          <w:color w:val="000000"/>
          <w:sz w:val="22"/>
          <w:szCs w:val="22"/>
          <w:lang w:val="sl-SI"/>
        </w:rPr>
      </w:pPr>
    </w:p>
    <w:p w14:paraId="2C6D0B73" w14:textId="77777777" w:rsidR="006E5134" w:rsidRPr="005A6D56" w:rsidRDefault="006E5134" w:rsidP="003A69A9">
      <w:pPr>
        <w:pStyle w:val="Navadensplet"/>
        <w:spacing w:before="0" w:after="0"/>
        <w:jc w:val="both"/>
        <w:rPr>
          <w:rFonts w:ascii="Arial" w:hAnsi="Arial" w:cs="Arial"/>
          <w:color w:val="000000"/>
          <w:sz w:val="22"/>
          <w:szCs w:val="22"/>
          <w:lang w:val="sl-SI"/>
        </w:rPr>
      </w:pPr>
      <w:r w:rsidRPr="005A6D56">
        <w:rPr>
          <w:rFonts w:ascii="Arial" w:hAnsi="Arial" w:cs="Arial"/>
          <w:color w:val="000000"/>
          <w:sz w:val="22"/>
          <w:szCs w:val="22"/>
          <w:lang w:val="sl-SI"/>
        </w:rPr>
        <w:t xml:space="preserve">Ministrstvo bo upravičencu sofinanciralo izkazane upravičene stroške, določene v 4. členu te pogodbe, največ v višini, določeni v </w:t>
      </w:r>
      <w:r w:rsidR="00255D43" w:rsidRPr="005A6D56">
        <w:rPr>
          <w:rFonts w:ascii="Arial" w:hAnsi="Arial" w:cs="Arial"/>
          <w:color w:val="000000"/>
          <w:sz w:val="22"/>
          <w:szCs w:val="22"/>
          <w:lang w:val="sl-SI"/>
        </w:rPr>
        <w:t>8</w:t>
      </w:r>
      <w:r w:rsidRPr="005A6D56">
        <w:rPr>
          <w:rFonts w:ascii="Arial" w:hAnsi="Arial" w:cs="Arial"/>
          <w:color w:val="000000"/>
          <w:sz w:val="22"/>
          <w:szCs w:val="22"/>
          <w:lang w:val="sl-SI"/>
        </w:rPr>
        <w:t xml:space="preserve">. členu te pogodbe. </w:t>
      </w:r>
    </w:p>
    <w:p w14:paraId="6E5CF2AC" w14:textId="77777777" w:rsidR="00323255" w:rsidRPr="005A6D56" w:rsidRDefault="00323255" w:rsidP="003A69A9">
      <w:pPr>
        <w:pStyle w:val="Navadensplet"/>
        <w:spacing w:before="0" w:after="0"/>
        <w:jc w:val="both"/>
        <w:rPr>
          <w:rFonts w:ascii="Arial" w:hAnsi="Arial" w:cs="Arial"/>
          <w:color w:val="000000"/>
          <w:sz w:val="22"/>
          <w:szCs w:val="22"/>
          <w:lang w:val="sl-SI"/>
        </w:rPr>
      </w:pPr>
    </w:p>
    <w:p w14:paraId="7ED69DA7" w14:textId="77777777" w:rsidR="00373199" w:rsidRPr="005A6D56" w:rsidRDefault="005071F7" w:rsidP="007811BB">
      <w:pPr>
        <w:jc w:val="both"/>
        <w:rPr>
          <w:rFonts w:cs="Arial"/>
          <w:color w:val="000000"/>
          <w:sz w:val="22"/>
          <w:szCs w:val="22"/>
        </w:rPr>
      </w:pPr>
      <w:r w:rsidRPr="005A6D56">
        <w:rPr>
          <w:rFonts w:cs="Arial"/>
          <w:color w:val="000000"/>
          <w:sz w:val="22"/>
          <w:szCs w:val="22"/>
        </w:rPr>
        <w:t xml:space="preserve">Podlaga </w:t>
      </w:r>
      <w:r w:rsidR="006E5134" w:rsidRPr="005A6D56">
        <w:rPr>
          <w:rFonts w:cs="Arial"/>
          <w:color w:val="000000"/>
          <w:sz w:val="22"/>
          <w:szCs w:val="22"/>
        </w:rPr>
        <w:t xml:space="preserve">za izplačilo sredstev </w:t>
      </w:r>
      <w:r w:rsidR="00B33F4C" w:rsidRPr="005A6D56">
        <w:rPr>
          <w:rFonts w:cs="Arial"/>
          <w:color w:val="000000"/>
          <w:sz w:val="22"/>
          <w:szCs w:val="22"/>
        </w:rPr>
        <w:t>je</w:t>
      </w:r>
      <w:r w:rsidR="006E5134" w:rsidRPr="005A6D56">
        <w:rPr>
          <w:rFonts w:cs="Arial"/>
          <w:color w:val="000000"/>
          <w:sz w:val="22"/>
          <w:szCs w:val="22"/>
        </w:rPr>
        <w:t xml:space="preserve"> </w:t>
      </w:r>
      <w:r w:rsidRPr="005A6D56">
        <w:rPr>
          <w:rFonts w:cs="Arial"/>
          <w:color w:val="000000"/>
          <w:sz w:val="22"/>
          <w:szCs w:val="22"/>
        </w:rPr>
        <w:t xml:space="preserve">pravilno, popolno in pravočasno izpolnjen </w:t>
      </w:r>
      <w:r w:rsidR="006E5134" w:rsidRPr="005A6D56">
        <w:rPr>
          <w:rFonts w:cs="Arial"/>
          <w:color w:val="000000"/>
          <w:sz w:val="22"/>
          <w:szCs w:val="22"/>
        </w:rPr>
        <w:t>zahtev</w:t>
      </w:r>
      <w:r w:rsidR="00B33F4C" w:rsidRPr="005A6D56">
        <w:rPr>
          <w:rFonts w:cs="Arial"/>
          <w:color w:val="000000"/>
          <w:sz w:val="22"/>
          <w:szCs w:val="22"/>
        </w:rPr>
        <w:t>ek</w:t>
      </w:r>
      <w:r w:rsidR="006E5134" w:rsidRPr="005A6D56">
        <w:rPr>
          <w:rFonts w:cs="Arial"/>
          <w:color w:val="000000"/>
          <w:sz w:val="22"/>
          <w:szCs w:val="22"/>
        </w:rPr>
        <w:t xml:space="preserve"> za izplačilo</w:t>
      </w:r>
      <w:r w:rsidR="00B33F4C" w:rsidRPr="005A6D56">
        <w:rPr>
          <w:rFonts w:cs="Arial"/>
          <w:color w:val="000000"/>
          <w:sz w:val="22"/>
          <w:szCs w:val="22"/>
        </w:rPr>
        <w:t xml:space="preserve"> </w:t>
      </w:r>
      <w:r w:rsidR="006E5134" w:rsidRPr="005A6D56">
        <w:rPr>
          <w:rFonts w:cs="Arial"/>
          <w:color w:val="000000"/>
          <w:sz w:val="22"/>
          <w:szCs w:val="22"/>
        </w:rPr>
        <w:t>z obveznimi prilogami (v nadaljnjem besedilu: zahtevek za izplačilo), kot je določeno v navodilih</w:t>
      </w:r>
      <w:r w:rsidR="007811BB" w:rsidRPr="005A6D56">
        <w:rPr>
          <w:rFonts w:cs="Arial"/>
          <w:color w:val="000000"/>
          <w:sz w:val="22"/>
          <w:szCs w:val="22"/>
        </w:rPr>
        <w:t xml:space="preserve"> ministrstva.  </w:t>
      </w:r>
    </w:p>
    <w:p w14:paraId="0A6B0289" w14:textId="77777777" w:rsidR="00E56A61" w:rsidRPr="005A6D56" w:rsidRDefault="00E56A61" w:rsidP="003A69A9">
      <w:pPr>
        <w:pStyle w:val="Navadensplet"/>
        <w:spacing w:before="0" w:after="0"/>
        <w:jc w:val="both"/>
        <w:rPr>
          <w:rFonts w:ascii="Arial" w:hAnsi="Arial" w:cs="Arial"/>
          <w:color w:val="000000"/>
          <w:sz w:val="22"/>
          <w:szCs w:val="22"/>
          <w:lang w:val="sl-SI"/>
        </w:rPr>
      </w:pPr>
    </w:p>
    <w:p w14:paraId="464D06C7" w14:textId="77777777" w:rsidR="006E5134" w:rsidRPr="005A6D56" w:rsidRDefault="006E5134" w:rsidP="003A69A9">
      <w:pPr>
        <w:pStyle w:val="Navadensplet"/>
        <w:spacing w:before="0" w:after="0"/>
        <w:jc w:val="both"/>
        <w:rPr>
          <w:rFonts w:ascii="Arial" w:hAnsi="Arial" w:cs="Arial"/>
          <w:color w:val="000000"/>
          <w:sz w:val="22"/>
          <w:szCs w:val="22"/>
          <w:lang w:val="sl-SI"/>
        </w:rPr>
      </w:pPr>
      <w:r w:rsidRPr="005A6D56">
        <w:rPr>
          <w:rFonts w:ascii="Arial" w:hAnsi="Arial" w:cs="Arial"/>
          <w:color w:val="000000"/>
          <w:sz w:val="22"/>
          <w:szCs w:val="22"/>
          <w:lang w:val="sl-SI"/>
        </w:rPr>
        <w:t xml:space="preserve">Ministrstvo bo sredstva, določena s to pogodbo, nakazalo </w:t>
      </w:r>
      <w:r w:rsidR="005071F7" w:rsidRPr="005A6D56">
        <w:rPr>
          <w:rFonts w:ascii="Arial" w:hAnsi="Arial" w:cs="Arial"/>
          <w:color w:val="000000"/>
          <w:sz w:val="22"/>
          <w:szCs w:val="22"/>
          <w:lang w:val="sl-SI"/>
        </w:rPr>
        <w:t xml:space="preserve">upravičencu </w:t>
      </w:r>
      <w:r w:rsidRPr="005A6D56">
        <w:rPr>
          <w:rFonts w:ascii="Arial" w:hAnsi="Arial" w:cs="Arial"/>
          <w:color w:val="000000"/>
          <w:sz w:val="22"/>
          <w:szCs w:val="22"/>
          <w:lang w:val="sl-SI"/>
        </w:rPr>
        <w:t xml:space="preserve">na podlagi pravilnih in </w:t>
      </w:r>
      <w:r w:rsidR="001367D2" w:rsidRPr="005A6D56">
        <w:rPr>
          <w:rFonts w:ascii="Arial" w:hAnsi="Arial" w:cs="Arial"/>
          <w:color w:val="000000"/>
          <w:sz w:val="22"/>
          <w:szCs w:val="22"/>
          <w:lang w:val="sl-SI"/>
        </w:rPr>
        <w:t xml:space="preserve">popolnih ter </w:t>
      </w:r>
      <w:r w:rsidRPr="005A6D56">
        <w:rPr>
          <w:rFonts w:ascii="Arial" w:hAnsi="Arial" w:cs="Arial"/>
          <w:color w:val="000000"/>
          <w:sz w:val="22"/>
          <w:szCs w:val="22"/>
          <w:lang w:val="sl-SI"/>
        </w:rPr>
        <w:t>v roku predloženih zahtevkov za izplačilo v skladu s predpisi, ki urejajo izvrševanje proračuna Republike Slovenije.</w:t>
      </w:r>
    </w:p>
    <w:p w14:paraId="1409E54D" w14:textId="77777777" w:rsidR="00856A9A" w:rsidRPr="005A6D56" w:rsidRDefault="00856A9A" w:rsidP="003A69A9">
      <w:pPr>
        <w:pStyle w:val="Navadensplet"/>
        <w:spacing w:before="0" w:after="0"/>
        <w:jc w:val="both"/>
        <w:rPr>
          <w:rFonts w:ascii="Arial" w:hAnsi="Arial" w:cs="Arial"/>
          <w:color w:val="000000"/>
          <w:sz w:val="22"/>
          <w:szCs w:val="22"/>
          <w:lang w:val="sl-SI"/>
        </w:rPr>
      </w:pPr>
    </w:p>
    <w:p w14:paraId="5AAE68C1" w14:textId="77777777" w:rsidR="006E5134" w:rsidRPr="005A6D56" w:rsidRDefault="006E5134" w:rsidP="003A69A9">
      <w:pPr>
        <w:pStyle w:val="Navadensplet"/>
        <w:spacing w:before="0" w:after="0"/>
        <w:jc w:val="both"/>
        <w:rPr>
          <w:rFonts w:ascii="Arial" w:hAnsi="Arial" w:cs="Arial"/>
          <w:color w:val="000000"/>
          <w:sz w:val="22"/>
          <w:szCs w:val="22"/>
          <w:lang w:val="sl-SI"/>
        </w:rPr>
      </w:pPr>
      <w:r w:rsidRPr="005A6D56">
        <w:rPr>
          <w:rFonts w:ascii="Arial" w:hAnsi="Arial" w:cs="Arial"/>
          <w:color w:val="000000"/>
          <w:sz w:val="22"/>
          <w:szCs w:val="22"/>
          <w:lang w:val="sl-SI"/>
        </w:rPr>
        <w:t xml:space="preserve">V primeru, da ministrstvo pri pregledu posredovanega zahtevka za izplačilo ugotovi pomanjkljivosti, pozove upravičenca k dopolnitvi. Ta je dolžan ustrezno dopolniti oziroma spremeniti zahtevek za izplačilo </w:t>
      </w:r>
      <w:r w:rsidR="009B52DC" w:rsidRPr="005A6D56">
        <w:rPr>
          <w:rFonts w:ascii="Arial" w:hAnsi="Arial" w:cs="Arial"/>
          <w:color w:val="000000"/>
          <w:sz w:val="22"/>
          <w:szCs w:val="22"/>
          <w:lang w:val="sl-SI"/>
        </w:rPr>
        <w:t xml:space="preserve">skladno </w:t>
      </w:r>
      <w:r w:rsidR="00F54484" w:rsidRPr="005A6D56">
        <w:rPr>
          <w:rFonts w:ascii="Arial" w:hAnsi="Arial" w:cs="Arial"/>
          <w:color w:val="000000"/>
          <w:sz w:val="22"/>
          <w:szCs w:val="22"/>
          <w:lang w:val="sl-SI"/>
        </w:rPr>
        <w:t>s pozivom</w:t>
      </w:r>
      <w:r w:rsidR="009B52DC" w:rsidRPr="005A6D56">
        <w:rPr>
          <w:rFonts w:ascii="Arial" w:hAnsi="Arial" w:cs="Arial"/>
          <w:color w:val="000000"/>
          <w:sz w:val="22"/>
          <w:szCs w:val="22"/>
          <w:lang w:val="sl-SI"/>
        </w:rPr>
        <w:t xml:space="preserve"> </w:t>
      </w:r>
      <w:r w:rsidRPr="005A6D56">
        <w:rPr>
          <w:rFonts w:ascii="Arial" w:hAnsi="Arial" w:cs="Arial"/>
          <w:color w:val="000000"/>
          <w:sz w:val="22"/>
          <w:szCs w:val="22"/>
          <w:lang w:val="sl-SI"/>
        </w:rPr>
        <w:t xml:space="preserve">ter novi zahtevek za izplačilo posredovati ministrstvu v roku, določenem v pozivu k dopolnitvi. </w:t>
      </w:r>
    </w:p>
    <w:p w14:paraId="6FF58D46" w14:textId="77777777" w:rsidR="006E5134" w:rsidRPr="005A6D56" w:rsidRDefault="006E5134" w:rsidP="003A69A9">
      <w:pPr>
        <w:pStyle w:val="Navadensplet"/>
        <w:spacing w:before="0" w:after="0"/>
        <w:jc w:val="both"/>
        <w:rPr>
          <w:rFonts w:ascii="Arial" w:hAnsi="Arial" w:cs="Arial"/>
          <w:color w:val="000000"/>
          <w:sz w:val="22"/>
          <w:szCs w:val="22"/>
          <w:lang w:val="sl-SI"/>
        </w:rPr>
      </w:pPr>
    </w:p>
    <w:p w14:paraId="3A39BC7A" w14:textId="77777777" w:rsidR="006E5134" w:rsidRPr="005A6D56" w:rsidRDefault="006E5134" w:rsidP="003A69A9">
      <w:pPr>
        <w:jc w:val="both"/>
        <w:rPr>
          <w:rFonts w:cs="Arial"/>
          <w:color w:val="000000"/>
          <w:sz w:val="22"/>
          <w:szCs w:val="22"/>
        </w:rPr>
      </w:pPr>
      <w:r w:rsidRPr="005A6D56">
        <w:rPr>
          <w:rFonts w:cs="Arial"/>
          <w:color w:val="000000"/>
          <w:sz w:val="22"/>
          <w:szCs w:val="22"/>
        </w:rPr>
        <w:t xml:space="preserve">Rok za </w:t>
      </w:r>
      <w:r w:rsidR="005071F7" w:rsidRPr="005A6D56">
        <w:rPr>
          <w:rFonts w:cs="Arial"/>
          <w:color w:val="000000"/>
          <w:sz w:val="22"/>
          <w:szCs w:val="22"/>
        </w:rPr>
        <w:t>nakazilo sredstev upravičencu</w:t>
      </w:r>
      <w:r w:rsidRPr="005A6D56">
        <w:rPr>
          <w:rFonts w:cs="Arial"/>
          <w:color w:val="000000"/>
          <w:sz w:val="22"/>
          <w:szCs w:val="22"/>
        </w:rPr>
        <w:t xml:space="preserve"> je</w:t>
      </w:r>
      <w:r w:rsidR="00A92996" w:rsidRPr="005A6D56">
        <w:rPr>
          <w:rFonts w:cs="Arial"/>
          <w:color w:val="000000"/>
          <w:sz w:val="22"/>
          <w:szCs w:val="22"/>
        </w:rPr>
        <w:t xml:space="preserve"> </w:t>
      </w:r>
      <w:r w:rsidRPr="005A6D56">
        <w:rPr>
          <w:rFonts w:cs="Arial"/>
          <w:color w:val="000000"/>
          <w:sz w:val="22"/>
          <w:szCs w:val="22"/>
        </w:rPr>
        <w:t>največ 30</w:t>
      </w:r>
      <w:r w:rsidR="00E83D31" w:rsidRPr="005A6D56">
        <w:rPr>
          <w:rFonts w:cs="Arial"/>
          <w:color w:val="000000"/>
          <w:sz w:val="22"/>
          <w:szCs w:val="22"/>
        </w:rPr>
        <w:t xml:space="preserve"> (trideset)</w:t>
      </w:r>
      <w:r w:rsidRPr="005A6D56">
        <w:rPr>
          <w:rFonts w:cs="Arial"/>
          <w:color w:val="000000"/>
          <w:sz w:val="22"/>
          <w:szCs w:val="22"/>
        </w:rPr>
        <w:t xml:space="preserve"> dni</w:t>
      </w:r>
      <w:r w:rsidR="007A1A49" w:rsidRPr="005A6D56">
        <w:rPr>
          <w:rFonts w:cs="Arial"/>
          <w:color w:val="000000"/>
          <w:sz w:val="22"/>
          <w:szCs w:val="22"/>
        </w:rPr>
        <w:t xml:space="preserve"> </w:t>
      </w:r>
      <w:r w:rsidRPr="005A6D56">
        <w:rPr>
          <w:rFonts w:cs="Arial"/>
          <w:color w:val="000000"/>
          <w:sz w:val="22"/>
          <w:szCs w:val="22"/>
        </w:rPr>
        <w:t>od prejema pravilnega</w:t>
      </w:r>
      <w:r w:rsidR="005071F7" w:rsidRPr="005A6D56">
        <w:rPr>
          <w:rFonts w:cs="Arial"/>
          <w:color w:val="000000"/>
          <w:sz w:val="22"/>
          <w:szCs w:val="22"/>
        </w:rPr>
        <w:t>,</w:t>
      </w:r>
      <w:r w:rsidR="00597C0C" w:rsidRPr="005A6D56">
        <w:rPr>
          <w:rFonts w:cs="Arial"/>
          <w:color w:val="000000"/>
          <w:sz w:val="22"/>
          <w:szCs w:val="22"/>
        </w:rPr>
        <w:t xml:space="preserve"> </w:t>
      </w:r>
      <w:r w:rsidR="001367D2" w:rsidRPr="005A6D56">
        <w:rPr>
          <w:rFonts w:cs="Arial"/>
          <w:color w:val="000000"/>
          <w:sz w:val="22"/>
          <w:szCs w:val="22"/>
        </w:rPr>
        <w:t>popolnega</w:t>
      </w:r>
      <w:r w:rsidR="005071F7" w:rsidRPr="005A6D56">
        <w:rPr>
          <w:rFonts w:cs="Arial"/>
          <w:color w:val="000000"/>
          <w:sz w:val="22"/>
          <w:szCs w:val="22"/>
        </w:rPr>
        <w:t xml:space="preserve"> </w:t>
      </w:r>
      <w:r w:rsidR="0003553A" w:rsidRPr="005A6D56">
        <w:rPr>
          <w:rFonts w:cs="Arial"/>
          <w:color w:val="000000"/>
          <w:sz w:val="22"/>
          <w:szCs w:val="22"/>
        </w:rPr>
        <w:t xml:space="preserve">in </w:t>
      </w:r>
      <w:r w:rsidR="005071F7" w:rsidRPr="005A6D56">
        <w:rPr>
          <w:rFonts w:cs="Arial"/>
          <w:color w:val="000000"/>
          <w:sz w:val="22"/>
          <w:szCs w:val="22"/>
        </w:rPr>
        <w:t>pravočasnega</w:t>
      </w:r>
      <w:r w:rsidRPr="005A6D56">
        <w:rPr>
          <w:rFonts w:cs="Arial"/>
          <w:color w:val="000000"/>
          <w:sz w:val="22"/>
          <w:szCs w:val="22"/>
        </w:rPr>
        <w:t xml:space="preserve"> zahtevka za izplačilo</w:t>
      </w:r>
      <w:r w:rsidR="005071F7" w:rsidRPr="005A6D56">
        <w:rPr>
          <w:rFonts w:cs="Arial"/>
          <w:color w:val="000000"/>
          <w:sz w:val="22"/>
          <w:szCs w:val="22"/>
        </w:rPr>
        <w:t>.</w:t>
      </w:r>
      <w:r w:rsidR="007811BB" w:rsidRPr="005A6D56">
        <w:rPr>
          <w:rFonts w:cs="Arial"/>
          <w:color w:val="000000"/>
          <w:sz w:val="22"/>
          <w:szCs w:val="22"/>
        </w:rPr>
        <w:t xml:space="preserve"> </w:t>
      </w:r>
      <w:r w:rsidR="005071F7" w:rsidRPr="005A6D56">
        <w:rPr>
          <w:rFonts w:cs="Arial"/>
          <w:color w:val="000000"/>
          <w:sz w:val="22"/>
          <w:szCs w:val="22"/>
        </w:rPr>
        <w:t>P</w:t>
      </w:r>
      <w:r w:rsidRPr="005A6D56">
        <w:rPr>
          <w:rFonts w:cs="Arial"/>
          <w:color w:val="000000"/>
          <w:sz w:val="22"/>
          <w:szCs w:val="22"/>
        </w:rPr>
        <w:t>ravilnost</w:t>
      </w:r>
      <w:r w:rsidR="005071F7" w:rsidRPr="005A6D56">
        <w:rPr>
          <w:rFonts w:cs="Arial"/>
          <w:color w:val="000000"/>
          <w:sz w:val="22"/>
          <w:szCs w:val="22"/>
        </w:rPr>
        <w:t>,</w:t>
      </w:r>
      <w:r w:rsidR="001367D2" w:rsidRPr="005A6D56">
        <w:rPr>
          <w:rFonts w:cs="Arial"/>
          <w:color w:val="000000"/>
          <w:sz w:val="22"/>
          <w:szCs w:val="22"/>
        </w:rPr>
        <w:t xml:space="preserve"> popolnost</w:t>
      </w:r>
      <w:r w:rsidRPr="005A6D56">
        <w:rPr>
          <w:rFonts w:cs="Arial"/>
          <w:color w:val="000000"/>
          <w:sz w:val="22"/>
          <w:szCs w:val="22"/>
        </w:rPr>
        <w:t xml:space="preserve"> </w:t>
      </w:r>
      <w:r w:rsidR="005071F7" w:rsidRPr="005A6D56">
        <w:rPr>
          <w:rFonts w:cs="Arial"/>
          <w:color w:val="000000"/>
          <w:sz w:val="22"/>
          <w:szCs w:val="22"/>
        </w:rPr>
        <w:t xml:space="preserve">in pravočasnost </w:t>
      </w:r>
      <w:r w:rsidRPr="005A6D56">
        <w:rPr>
          <w:rFonts w:cs="Arial"/>
          <w:color w:val="000000"/>
          <w:sz w:val="22"/>
          <w:szCs w:val="22"/>
        </w:rPr>
        <w:t xml:space="preserve">zahtevka za izplačilo potrdi </w:t>
      </w:r>
      <w:r w:rsidR="00A53A05" w:rsidRPr="005A6D56">
        <w:rPr>
          <w:rFonts w:cs="Arial"/>
          <w:color w:val="000000"/>
          <w:sz w:val="22"/>
          <w:szCs w:val="22"/>
        </w:rPr>
        <w:t>skrbnik pogodbe</w:t>
      </w:r>
      <w:r w:rsidR="007811BB" w:rsidRPr="005A6D56">
        <w:rPr>
          <w:rFonts w:cs="Arial"/>
          <w:color w:val="000000"/>
          <w:sz w:val="22"/>
          <w:szCs w:val="22"/>
        </w:rPr>
        <w:t xml:space="preserve"> ministrstva</w:t>
      </w:r>
      <w:r w:rsidRPr="005A6D56">
        <w:rPr>
          <w:rFonts w:cs="Arial"/>
          <w:color w:val="000000"/>
          <w:sz w:val="22"/>
          <w:szCs w:val="22"/>
        </w:rPr>
        <w:t xml:space="preserve">, ki opravi </w:t>
      </w:r>
      <w:r w:rsidR="00302138" w:rsidRPr="005A6D56">
        <w:rPr>
          <w:rFonts w:cs="Arial"/>
          <w:color w:val="000000"/>
          <w:sz w:val="22"/>
          <w:szCs w:val="22"/>
        </w:rPr>
        <w:t>preverjanje</w:t>
      </w:r>
      <w:r w:rsidRPr="005A6D56">
        <w:rPr>
          <w:rFonts w:cs="Arial"/>
          <w:color w:val="000000"/>
          <w:sz w:val="22"/>
          <w:szCs w:val="22"/>
        </w:rPr>
        <w:t xml:space="preserve"> pred izplačilom.</w:t>
      </w:r>
    </w:p>
    <w:p w14:paraId="54006C83" w14:textId="77777777" w:rsidR="00CE4530" w:rsidRPr="005A6D56" w:rsidRDefault="00CE4530" w:rsidP="003A69A9">
      <w:pPr>
        <w:jc w:val="both"/>
        <w:rPr>
          <w:rFonts w:cs="Arial"/>
          <w:color w:val="000000"/>
          <w:sz w:val="22"/>
          <w:szCs w:val="22"/>
        </w:rPr>
      </w:pPr>
    </w:p>
    <w:p w14:paraId="2F4FAF6A" w14:textId="77777777" w:rsidR="00C11CF1" w:rsidRPr="005A6D56" w:rsidRDefault="00CE4530" w:rsidP="00C11CF1">
      <w:pPr>
        <w:jc w:val="both"/>
        <w:rPr>
          <w:rFonts w:cs="Arial"/>
          <w:color w:val="000000"/>
          <w:sz w:val="22"/>
          <w:szCs w:val="22"/>
        </w:rPr>
      </w:pPr>
      <w:r w:rsidRPr="005A6D56">
        <w:rPr>
          <w:rFonts w:cs="Arial"/>
          <w:color w:val="000000"/>
          <w:sz w:val="22"/>
          <w:szCs w:val="22"/>
        </w:rPr>
        <w:lastRenderedPageBreak/>
        <w:t>Ne g</w:t>
      </w:r>
      <w:r w:rsidR="00025641" w:rsidRPr="005A6D56">
        <w:rPr>
          <w:rFonts w:cs="Arial"/>
          <w:color w:val="000000"/>
          <w:sz w:val="22"/>
          <w:szCs w:val="22"/>
        </w:rPr>
        <w:t>lede na prejšnj</w:t>
      </w:r>
      <w:r w:rsidRPr="005A6D56">
        <w:rPr>
          <w:rFonts w:cs="Arial"/>
          <w:color w:val="000000"/>
          <w:sz w:val="22"/>
          <w:szCs w:val="22"/>
        </w:rPr>
        <w:t xml:space="preserve">i odstavek, lahko ministrstvo v skladu </w:t>
      </w:r>
      <w:r w:rsidR="00E369F7" w:rsidRPr="005A6D56">
        <w:rPr>
          <w:rFonts w:cs="Arial"/>
          <w:color w:val="000000"/>
          <w:sz w:val="22"/>
          <w:szCs w:val="22"/>
        </w:rPr>
        <w:t>s tretjim</w:t>
      </w:r>
      <w:r w:rsidRPr="005A6D56">
        <w:rPr>
          <w:rFonts w:cs="Arial"/>
          <w:color w:val="000000"/>
          <w:sz w:val="22"/>
          <w:szCs w:val="22"/>
        </w:rPr>
        <w:t xml:space="preserve"> odstavkom 16. člena Zakona o izvrševanju proračunov Republike Slovenije za leti 20</w:t>
      </w:r>
      <w:r w:rsidR="00615652" w:rsidRPr="005A6D56">
        <w:rPr>
          <w:rFonts w:cs="Arial"/>
          <w:color w:val="000000"/>
          <w:sz w:val="22"/>
          <w:szCs w:val="22"/>
        </w:rPr>
        <w:t>20</w:t>
      </w:r>
      <w:r w:rsidRPr="005A6D56">
        <w:rPr>
          <w:rFonts w:cs="Arial"/>
          <w:color w:val="000000"/>
          <w:sz w:val="22"/>
          <w:szCs w:val="22"/>
        </w:rPr>
        <w:t xml:space="preserve"> in 20</w:t>
      </w:r>
      <w:r w:rsidR="00615652" w:rsidRPr="005A6D56">
        <w:rPr>
          <w:rFonts w:cs="Arial"/>
          <w:color w:val="000000"/>
          <w:sz w:val="22"/>
          <w:szCs w:val="22"/>
        </w:rPr>
        <w:t>2</w:t>
      </w:r>
      <w:r w:rsidRPr="005A6D56">
        <w:rPr>
          <w:rFonts w:cs="Arial"/>
          <w:color w:val="000000"/>
          <w:sz w:val="22"/>
          <w:szCs w:val="22"/>
        </w:rPr>
        <w:t>1</w:t>
      </w:r>
      <w:r w:rsidR="00A46E5F" w:rsidRPr="005A6D56">
        <w:rPr>
          <w:rFonts w:cs="Arial"/>
          <w:color w:val="000000"/>
          <w:sz w:val="22"/>
          <w:szCs w:val="22"/>
        </w:rPr>
        <w:t xml:space="preserve"> oziroma </w:t>
      </w:r>
      <w:r w:rsidR="00534B17" w:rsidRPr="005A6D56">
        <w:rPr>
          <w:rFonts w:cs="Arial"/>
          <w:color w:val="000000"/>
          <w:sz w:val="22"/>
          <w:szCs w:val="22"/>
        </w:rPr>
        <w:t xml:space="preserve">v skladu z </w:t>
      </w:r>
      <w:r w:rsidR="00A46E5F" w:rsidRPr="005A6D56">
        <w:rPr>
          <w:rFonts w:cs="Arial"/>
          <w:color w:val="000000"/>
          <w:sz w:val="22"/>
          <w:szCs w:val="22"/>
        </w:rPr>
        <w:t xml:space="preserve">veljavnim zakonom, ki </w:t>
      </w:r>
      <w:r w:rsidR="00534B17" w:rsidRPr="005A6D56">
        <w:rPr>
          <w:rFonts w:cs="Arial"/>
          <w:color w:val="000000"/>
          <w:sz w:val="22"/>
          <w:szCs w:val="22"/>
        </w:rPr>
        <w:t>ureja izvrševanje proračuna Republike Slovenije,</w:t>
      </w:r>
      <w:r w:rsidRPr="005A6D56">
        <w:rPr>
          <w:rFonts w:cs="Arial"/>
          <w:color w:val="000000"/>
          <w:sz w:val="22"/>
          <w:szCs w:val="22"/>
        </w:rPr>
        <w:t xml:space="preserve"> izvede izplačilo iz proračuna za sredstva evropske kohezijske politike en dan pred dnevom plačila upravičenca, ki je posredni proračunski uporabnik, izvajalcu, če upravičenec ministrstvu predloži 25 (petindvajset) dni pred dnevom plačila izvajalcu pravilno dokumentacijo v zahtevku za izplačilo (vključno z računi ali drugimi enakovrednimi knjigovodskimi listinami, razen dokazila o plačilu računa</w:t>
      </w:r>
      <w:r w:rsidR="00E369F7" w:rsidRPr="005A6D56">
        <w:rPr>
          <w:rFonts w:cs="Arial"/>
          <w:color w:val="000000"/>
          <w:sz w:val="22"/>
          <w:szCs w:val="22"/>
        </w:rPr>
        <w:t xml:space="preserve"> ali druge enakovredne knjigovodske listine</w:t>
      </w:r>
      <w:r w:rsidRPr="005A6D56">
        <w:rPr>
          <w:rFonts w:cs="Arial"/>
          <w:color w:val="000000"/>
          <w:sz w:val="22"/>
          <w:szCs w:val="22"/>
        </w:rPr>
        <w:t>). Upravičenec se v tem primeru zavezuje, da bo plačilo izvajalcu izvedel takoj naslednji dan po prejemu sredstev s strani ministrstva in dokazilo o plačilu računa ali druge enakovredne knjigovodske listine posredoval ministrstvu v roku 8 (osmih) dni po prejemu sredstev. Če upravičenec dokazil o plačilu računa ali druge enakovredne knjigovodske listine ne posreduje ministrstvu v določenem roku, se mu nadaljnja izplačila iz naslova operacije zadržijo</w:t>
      </w:r>
      <w:r w:rsidR="00FF4FA8" w:rsidRPr="005A6D56">
        <w:rPr>
          <w:rFonts w:cs="Arial"/>
          <w:color w:val="000000"/>
          <w:sz w:val="22"/>
          <w:szCs w:val="22"/>
        </w:rPr>
        <w:t>.</w:t>
      </w:r>
    </w:p>
    <w:p w14:paraId="1F093679" w14:textId="77777777" w:rsidR="00CE4530" w:rsidRPr="005A6D56" w:rsidRDefault="00CE4530" w:rsidP="00025641">
      <w:pPr>
        <w:autoSpaceDE w:val="0"/>
        <w:autoSpaceDN w:val="0"/>
        <w:adjustRightInd w:val="0"/>
        <w:jc w:val="both"/>
        <w:rPr>
          <w:rFonts w:cs="Arial"/>
          <w:color w:val="000000"/>
          <w:sz w:val="22"/>
          <w:szCs w:val="22"/>
        </w:rPr>
      </w:pPr>
    </w:p>
    <w:p w14:paraId="3F7B85F1" w14:textId="77777777" w:rsidR="006E5134" w:rsidRPr="005A6D56" w:rsidRDefault="006E5134" w:rsidP="003A69A9">
      <w:pPr>
        <w:pStyle w:val="Navadensplet"/>
        <w:spacing w:before="0" w:after="0"/>
        <w:jc w:val="both"/>
        <w:rPr>
          <w:rFonts w:ascii="Arial" w:hAnsi="Arial" w:cs="Arial"/>
          <w:color w:val="000000"/>
          <w:sz w:val="22"/>
          <w:szCs w:val="22"/>
          <w:lang w:val="sl-SI"/>
        </w:rPr>
      </w:pPr>
    </w:p>
    <w:p w14:paraId="00CE3B0F" w14:textId="77777777" w:rsidR="007B1AF4" w:rsidRPr="005A6D56" w:rsidRDefault="00302138" w:rsidP="00302138">
      <w:pPr>
        <w:jc w:val="both"/>
        <w:rPr>
          <w:rFonts w:cs="Arial"/>
          <w:sz w:val="22"/>
          <w:szCs w:val="22"/>
        </w:rPr>
      </w:pPr>
      <w:r w:rsidRPr="005A6D56">
        <w:rPr>
          <w:rFonts w:cs="Arial"/>
          <w:color w:val="000000"/>
          <w:sz w:val="22"/>
          <w:szCs w:val="22"/>
        </w:rPr>
        <w:t>Upravičenec posreduje ministrstvu zahtevek za izplačilo najkasneje 15</w:t>
      </w:r>
      <w:r w:rsidR="003262D0" w:rsidRPr="005A6D56">
        <w:rPr>
          <w:rFonts w:cs="Arial"/>
          <w:color w:val="000000"/>
          <w:sz w:val="22"/>
          <w:szCs w:val="22"/>
        </w:rPr>
        <w:t xml:space="preserve"> (petnajst)</w:t>
      </w:r>
      <w:r w:rsidRPr="005A6D56">
        <w:rPr>
          <w:rFonts w:cs="Arial"/>
          <w:color w:val="000000"/>
          <w:sz w:val="22"/>
          <w:szCs w:val="22"/>
        </w:rPr>
        <w:t xml:space="preserve"> dni po zaključku vsakega trimesečnega obdobja od datuma podpisa pogodbe o sofinanciranju</w:t>
      </w:r>
      <w:r w:rsidR="007A1A49" w:rsidRPr="005A6D56">
        <w:rPr>
          <w:rFonts w:cs="Arial"/>
          <w:color w:val="000000"/>
          <w:sz w:val="22"/>
          <w:szCs w:val="22"/>
        </w:rPr>
        <w:t xml:space="preserve">. </w:t>
      </w:r>
      <w:r w:rsidR="00213C9E" w:rsidRPr="005A6D56">
        <w:rPr>
          <w:rFonts w:cs="Arial"/>
          <w:sz w:val="22"/>
          <w:szCs w:val="22"/>
        </w:rPr>
        <w:t>V primeru odstopanj od določenih rokov za posredovanje zahtevkov za izplačilo, je upravičenec dolžan skrbniku pogodbe</w:t>
      </w:r>
      <w:r w:rsidR="00BE06F7" w:rsidRPr="005A6D56">
        <w:rPr>
          <w:rFonts w:cs="Arial"/>
          <w:sz w:val="22"/>
          <w:szCs w:val="22"/>
        </w:rPr>
        <w:t xml:space="preserve"> ministrstva</w:t>
      </w:r>
      <w:r w:rsidR="00213C9E" w:rsidRPr="005A6D56">
        <w:rPr>
          <w:rFonts w:cs="Arial"/>
          <w:sz w:val="22"/>
          <w:szCs w:val="22"/>
        </w:rPr>
        <w:t xml:space="preserve"> podati </w:t>
      </w:r>
      <w:r w:rsidR="00B550EE" w:rsidRPr="005A6D56">
        <w:rPr>
          <w:rFonts w:cs="Arial"/>
          <w:sz w:val="22"/>
          <w:szCs w:val="22"/>
        </w:rPr>
        <w:t xml:space="preserve">obrazložen </w:t>
      </w:r>
      <w:r w:rsidR="00213C9E" w:rsidRPr="005A6D56">
        <w:rPr>
          <w:rFonts w:cs="Arial"/>
          <w:sz w:val="22"/>
          <w:szCs w:val="22"/>
        </w:rPr>
        <w:t xml:space="preserve">pisni predlog za </w:t>
      </w:r>
      <w:r w:rsidR="003A2C0B" w:rsidRPr="005A6D56">
        <w:rPr>
          <w:rFonts w:cs="Arial"/>
          <w:sz w:val="22"/>
          <w:szCs w:val="22"/>
        </w:rPr>
        <w:t xml:space="preserve">spremembo </w:t>
      </w:r>
      <w:r w:rsidR="00213C9E" w:rsidRPr="005A6D56">
        <w:rPr>
          <w:rFonts w:cs="Arial"/>
          <w:sz w:val="22"/>
          <w:szCs w:val="22"/>
        </w:rPr>
        <w:t xml:space="preserve">roka. </w:t>
      </w:r>
      <w:r w:rsidR="0086735F" w:rsidRPr="005A6D56">
        <w:rPr>
          <w:rFonts w:cs="Arial"/>
          <w:sz w:val="22"/>
          <w:szCs w:val="22"/>
        </w:rPr>
        <w:t xml:space="preserve">Če </w:t>
      </w:r>
      <w:r w:rsidR="00213C9E" w:rsidRPr="005A6D56">
        <w:rPr>
          <w:rFonts w:cs="Arial"/>
          <w:sz w:val="22"/>
          <w:szCs w:val="22"/>
        </w:rPr>
        <w:t xml:space="preserve">skrbnik pogodbe </w:t>
      </w:r>
      <w:r w:rsidR="00BE06F7" w:rsidRPr="005A6D56">
        <w:rPr>
          <w:rFonts w:cs="Arial"/>
          <w:sz w:val="22"/>
          <w:szCs w:val="22"/>
        </w:rPr>
        <w:t xml:space="preserve">ministrstva </w:t>
      </w:r>
      <w:r w:rsidR="00213C9E" w:rsidRPr="005A6D56">
        <w:rPr>
          <w:rFonts w:cs="Arial"/>
          <w:sz w:val="22"/>
          <w:szCs w:val="22"/>
        </w:rPr>
        <w:t xml:space="preserve">ugotovi, da je predlog utemeljen, ga pisno sprejme, v nasprotnem primeru pa predlog pisno zavrne. </w:t>
      </w:r>
    </w:p>
    <w:p w14:paraId="02BC4D06" w14:textId="77777777" w:rsidR="00CD4DCE" w:rsidRPr="005A6D56" w:rsidRDefault="00CD4DCE" w:rsidP="00302138">
      <w:pPr>
        <w:jc w:val="both"/>
        <w:rPr>
          <w:rFonts w:cs="Arial"/>
          <w:color w:val="000000"/>
          <w:sz w:val="22"/>
          <w:szCs w:val="22"/>
        </w:rPr>
      </w:pPr>
    </w:p>
    <w:p w14:paraId="0CE396DB" w14:textId="77777777" w:rsidR="005071F7" w:rsidRPr="005A6D56" w:rsidRDefault="006E5134" w:rsidP="00302138">
      <w:pPr>
        <w:jc w:val="both"/>
        <w:rPr>
          <w:rFonts w:cs="Arial"/>
          <w:color w:val="000000"/>
          <w:sz w:val="22"/>
          <w:szCs w:val="22"/>
        </w:rPr>
      </w:pPr>
      <w:r w:rsidRPr="005A6D56">
        <w:rPr>
          <w:rFonts w:cs="Arial"/>
          <w:color w:val="000000"/>
          <w:sz w:val="22"/>
          <w:szCs w:val="22"/>
        </w:rPr>
        <w:t xml:space="preserve">Rok za predložitev zadnjega zahtevka za izplačilo za tekoče koledarsko leto je 15. septembra tekočega koledarskega leta. </w:t>
      </w:r>
      <w:r w:rsidR="00E66DDD" w:rsidRPr="005A6D56">
        <w:rPr>
          <w:rFonts w:cs="Arial"/>
          <w:color w:val="000000"/>
          <w:sz w:val="22"/>
          <w:szCs w:val="22"/>
        </w:rPr>
        <w:t>Rok za predložitev zadnjega zahtevka za izplačilo v okviru operacije</w:t>
      </w:r>
      <w:r w:rsidR="00570E58" w:rsidRPr="005A6D56">
        <w:rPr>
          <w:rFonts w:cs="Arial"/>
          <w:color w:val="000000"/>
          <w:sz w:val="22"/>
          <w:szCs w:val="22"/>
        </w:rPr>
        <w:t xml:space="preserve"> </w:t>
      </w:r>
      <w:r w:rsidR="00E66DDD" w:rsidRPr="005A6D56">
        <w:rPr>
          <w:rFonts w:cs="Arial"/>
          <w:color w:val="000000"/>
          <w:sz w:val="22"/>
          <w:szCs w:val="22"/>
        </w:rPr>
        <w:t xml:space="preserve">je </w:t>
      </w:r>
      <w:r w:rsidR="000B6B16" w:rsidRPr="005A6D56">
        <w:rPr>
          <w:rFonts w:cs="Arial"/>
          <w:color w:val="000000"/>
          <w:sz w:val="22"/>
          <w:szCs w:val="22"/>
        </w:rPr>
        <w:t>15.</w:t>
      </w:r>
      <w:r w:rsidR="00B740B4">
        <w:rPr>
          <w:rFonts w:cs="Arial"/>
          <w:color w:val="000000"/>
          <w:sz w:val="22"/>
          <w:szCs w:val="22"/>
        </w:rPr>
        <w:t xml:space="preserve"> </w:t>
      </w:r>
      <w:r w:rsidR="009814EB">
        <w:rPr>
          <w:rFonts w:cs="Arial"/>
          <w:color w:val="000000"/>
          <w:sz w:val="22"/>
          <w:szCs w:val="22"/>
        </w:rPr>
        <w:t>9</w:t>
      </w:r>
      <w:r w:rsidR="000B6B16" w:rsidRPr="005A6D56">
        <w:rPr>
          <w:rFonts w:cs="Arial"/>
          <w:color w:val="000000"/>
          <w:sz w:val="22"/>
          <w:szCs w:val="22"/>
        </w:rPr>
        <w:t>.</w:t>
      </w:r>
      <w:r w:rsidR="00B740B4">
        <w:rPr>
          <w:rFonts w:cs="Arial"/>
          <w:color w:val="000000"/>
          <w:sz w:val="22"/>
          <w:szCs w:val="22"/>
        </w:rPr>
        <w:t xml:space="preserve"> </w:t>
      </w:r>
      <w:r w:rsidR="000B6B16" w:rsidRPr="005A6D56">
        <w:rPr>
          <w:rFonts w:cs="Arial"/>
          <w:color w:val="000000"/>
          <w:sz w:val="22"/>
          <w:szCs w:val="22"/>
        </w:rPr>
        <w:t>2023</w:t>
      </w:r>
      <w:r w:rsidR="00E66DDD" w:rsidRPr="005A6D56">
        <w:rPr>
          <w:rFonts w:cs="Arial"/>
          <w:color w:val="000000"/>
          <w:sz w:val="22"/>
          <w:szCs w:val="22"/>
        </w:rPr>
        <w:t xml:space="preserve">. </w:t>
      </w:r>
      <w:r w:rsidR="00E56A61" w:rsidRPr="005A6D56">
        <w:rPr>
          <w:rFonts w:cs="Arial"/>
          <w:sz w:val="22"/>
          <w:szCs w:val="22"/>
        </w:rPr>
        <w:t xml:space="preserve"> </w:t>
      </w:r>
    </w:p>
    <w:p w14:paraId="121F0CF7" w14:textId="77777777" w:rsidR="00F00A0B" w:rsidRPr="005A6D56" w:rsidRDefault="006E5134" w:rsidP="00302138">
      <w:pPr>
        <w:jc w:val="both"/>
        <w:rPr>
          <w:rFonts w:cs="Arial"/>
          <w:color w:val="000000"/>
          <w:sz w:val="22"/>
          <w:szCs w:val="22"/>
        </w:rPr>
      </w:pPr>
      <w:r w:rsidRPr="005A6D56">
        <w:rPr>
          <w:rFonts w:cs="Arial"/>
          <w:color w:val="000000"/>
          <w:sz w:val="22"/>
          <w:szCs w:val="22"/>
        </w:rPr>
        <w:t>Vse v roku predložene</w:t>
      </w:r>
      <w:r w:rsidR="00E36973" w:rsidRPr="005A6D56">
        <w:rPr>
          <w:rFonts w:cs="Arial"/>
          <w:color w:val="000000"/>
          <w:sz w:val="22"/>
          <w:szCs w:val="22"/>
        </w:rPr>
        <w:t>,</w:t>
      </w:r>
      <w:r w:rsidRPr="005A6D56">
        <w:rPr>
          <w:rFonts w:cs="Arial"/>
          <w:color w:val="000000"/>
          <w:sz w:val="22"/>
          <w:szCs w:val="22"/>
        </w:rPr>
        <w:t xml:space="preserve"> pravilne </w:t>
      </w:r>
      <w:r w:rsidR="00E36973" w:rsidRPr="005A6D56">
        <w:rPr>
          <w:rFonts w:cs="Arial"/>
          <w:color w:val="000000"/>
          <w:sz w:val="22"/>
          <w:szCs w:val="22"/>
        </w:rPr>
        <w:t xml:space="preserve">in popolne </w:t>
      </w:r>
      <w:r w:rsidRPr="005A6D56">
        <w:rPr>
          <w:rFonts w:cs="Arial"/>
          <w:color w:val="000000"/>
          <w:sz w:val="22"/>
          <w:szCs w:val="22"/>
        </w:rPr>
        <w:t>zahtevke za izplačilo bo ministrstvo upravičencu praviloma izplačalo v istem koledarskem letu.</w:t>
      </w:r>
      <w:r w:rsidR="00E66DDD" w:rsidRPr="005A6D56">
        <w:rPr>
          <w:rFonts w:cs="Arial"/>
          <w:color w:val="000000"/>
          <w:sz w:val="22"/>
          <w:szCs w:val="22"/>
        </w:rPr>
        <w:t xml:space="preserve"> </w:t>
      </w:r>
    </w:p>
    <w:p w14:paraId="4C4109D0" w14:textId="77777777" w:rsidR="00D469D1" w:rsidRPr="005A6D56" w:rsidRDefault="00D469D1" w:rsidP="003A69A9">
      <w:pPr>
        <w:jc w:val="both"/>
        <w:rPr>
          <w:rFonts w:cs="Arial"/>
          <w:color w:val="000000"/>
          <w:sz w:val="22"/>
          <w:szCs w:val="22"/>
        </w:rPr>
      </w:pPr>
    </w:p>
    <w:p w14:paraId="76224621" w14:textId="77777777" w:rsidR="006E5134" w:rsidRPr="005A6D56" w:rsidRDefault="006E5134" w:rsidP="003A69A9">
      <w:pPr>
        <w:jc w:val="both"/>
        <w:rPr>
          <w:rFonts w:cs="Arial"/>
          <w:color w:val="000000"/>
          <w:sz w:val="22"/>
          <w:szCs w:val="22"/>
        </w:rPr>
      </w:pPr>
      <w:r w:rsidRPr="005A6D56">
        <w:rPr>
          <w:rFonts w:cs="Arial"/>
          <w:color w:val="000000"/>
          <w:sz w:val="22"/>
          <w:szCs w:val="22"/>
        </w:rPr>
        <w:t xml:space="preserve">Pogodbeni stranki sta soglasni, da je izpolnitev te pogodbe vezana na proračunske zmogljivosti ministrstva. V primeru, da pride do spremembe v proračunu ali programu dela ministrstva, ki neposredno vpliva na to pogodbo, sta </w:t>
      </w:r>
      <w:r w:rsidR="004F0316" w:rsidRPr="005A6D56">
        <w:rPr>
          <w:rFonts w:cs="Arial"/>
          <w:color w:val="000000"/>
          <w:sz w:val="22"/>
          <w:szCs w:val="22"/>
        </w:rPr>
        <w:t xml:space="preserve">pogodbeni </w:t>
      </w:r>
      <w:r w:rsidRPr="005A6D56">
        <w:rPr>
          <w:rFonts w:cs="Arial"/>
          <w:color w:val="000000"/>
          <w:sz w:val="22"/>
          <w:szCs w:val="22"/>
        </w:rPr>
        <w:t xml:space="preserve">stranki soglasni, da ustrezno spremenita določila te pogodbe z aneksom k </w:t>
      </w:r>
      <w:r w:rsidR="009F3D2B" w:rsidRPr="005A6D56">
        <w:rPr>
          <w:rFonts w:cs="Arial"/>
          <w:color w:val="000000"/>
          <w:sz w:val="22"/>
          <w:szCs w:val="22"/>
        </w:rPr>
        <w:t xml:space="preserve">tej </w:t>
      </w:r>
      <w:r w:rsidRPr="005A6D56">
        <w:rPr>
          <w:rFonts w:cs="Arial"/>
          <w:color w:val="000000"/>
          <w:sz w:val="22"/>
          <w:szCs w:val="22"/>
        </w:rPr>
        <w:t xml:space="preserve">pogodbi. </w:t>
      </w:r>
    </w:p>
    <w:p w14:paraId="1BE94A77" w14:textId="77777777" w:rsidR="006E5134" w:rsidRPr="005A6D56" w:rsidRDefault="006E5134" w:rsidP="003A69A9">
      <w:pPr>
        <w:jc w:val="both"/>
        <w:rPr>
          <w:rFonts w:cs="Arial"/>
          <w:color w:val="000000"/>
          <w:sz w:val="22"/>
          <w:szCs w:val="22"/>
        </w:rPr>
      </w:pPr>
    </w:p>
    <w:p w14:paraId="5FDA6F0D" w14:textId="77777777" w:rsidR="003C53F3" w:rsidRDefault="003C53F3" w:rsidP="00362A77">
      <w:pPr>
        <w:ind w:left="3306" w:firstLine="294"/>
        <w:rPr>
          <w:rFonts w:cs="Arial"/>
          <w:color w:val="000000"/>
          <w:sz w:val="22"/>
          <w:szCs w:val="22"/>
        </w:rPr>
      </w:pPr>
    </w:p>
    <w:p w14:paraId="59E32BEC" w14:textId="77777777" w:rsidR="00116352" w:rsidRDefault="00D45EFB" w:rsidP="00FD4A31">
      <w:pPr>
        <w:pStyle w:val="Odstavekseznama"/>
        <w:numPr>
          <w:ilvl w:val="0"/>
          <w:numId w:val="18"/>
        </w:numPr>
        <w:jc w:val="center"/>
        <w:rPr>
          <w:rFonts w:cs="Arial"/>
          <w:color w:val="000000"/>
          <w:sz w:val="22"/>
          <w:szCs w:val="22"/>
        </w:rPr>
      </w:pPr>
      <w:r w:rsidRPr="003C7673">
        <w:rPr>
          <w:rFonts w:cs="Arial"/>
          <w:color w:val="000000"/>
          <w:sz w:val="22"/>
          <w:szCs w:val="22"/>
        </w:rPr>
        <w:t xml:space="preserve">člen </w:t>
      </w:r>
    </w:p>
    <w:p w14:paraId="7B18F3A4" w14:textId="77777777" w:rsidR="00D45EFB" w:rsidRPr="00116352" w:rsidRDefault="00116352" w:rsidP="00116352">
      <w:pPr>
        <w:ind w:left="426"/>
        <w:jc w:val="center"/>
        <w:rPr>
          <w:rFonts w:cs="Arial"/>
          <w:color w:val="000000"/>
          <w:sz w:val="22"/>
          <w:szCs w:val="22"/>
        </w:rPr>
      </w:pPr>
      <w:r>
        <w:rPr>
          <w:rFonts w:cs="Arial"/>
          <w:color w:val="000000"/>
          <w:sz w:val="22"/>
          <w:szCs w:val="22"/>
        </w:rPr>
        <w:t>(predplačilo)</w:t>
      </w:r>
    </w:p>
    <w:p w14:paraId="0747E4E6" w14:textId="77777777" w:rsidR="00116352" w:rsidRPr="00116352" w:rsidRDefault="00116352" w:rsidP="00A52D34">
      <w:pPr>
        <w:autoSpaceDE w:val="0"/>
        <w:autoSpaceDN w:val="0"/>
        <w:adjustRightInd w:val="0"/>
        <w:ind w:left="66"/>
        <w:jc w:val="both"/>
        <w:rPr>
          <w:rFonts w:cs="Arial"/>
          <w:color w:val="000000"/>
          <w:sz w:val="22"/>
          <w:szCs w:val="22"/>
        </w:rPr>
      </w:pPr>
      <w:r w:rsidRPr="00116352">
        <w:rPr>
          <w:rFonts w:cs="Arial"/>
          <w:color w:val="000000"/>
          <w:sz w:val="22"/>
          <w:szCs w:val="22"/>
        </w:rPr>
        <w:t xml:space="preserve">Upravičenec lahko v okviru operacije uveljavlja več zaporednih predplačil pod pogoji, opredeljenimi v tem členu. </w:t>
      </w:r>
    </w:p>
    <w:p w14:paraId="6C250B04" w14:textId="77777777" w:rsidR="00116352" w:rsidRPr="00116352" w:rsidRDefault="00116352" w:rsidP="00A52D34">
      <w:pPr>
        <w:autoSpaceDE w:val="0"/>
        <w:autoSpaceDN w:val="0"/>
        <w:adjustRightInd w:val="0"/>
        <w:ind w:left="66"/>
        <w:jc w:val="both"/>
        <w:rPr>
          <w:rFonts w:cs="Arial"/>
          <w:color w:val="000000"/>
          <w:sz w:val="22"/>
          <w:szCs w:val="22"/>
        </w:rPr>
      </w:pPr>
    </w:p>
    <w:p w14:paraId="642492E2" w14:textId="77777777" w:rsidR="00116352" w:rsidRPr="00116352" w:rsidRDefault="00116352" w:rsidP="00A52D34">
      <w:pPr>
        <w:autoSpaceDE w:val="0"/>
        <w:autoSpaceDN w:val="0"/>
        <w:adjustRightInd w:val="0"/>
        <w:ind w:left="66"/>
        <w:jc w:val="both"/>
        <w:rPr>
          <w:rFonts w:cs="Arial"/>
          <w:color w:val="000000"/>
          <w:sz w:val="22"/>
          <w:szCs w:val="22"/>
        </w:rPr>
      </w:pPr>
      <w:r w:rsidRPr="00116352">
        <w:rPr>
          <w:rFonts w:cs="Arial"/>
          <w:color w:val="000000"/>
          <w:sz w:val="22"/>
          <w:szCs w:val="22"/>
        </w:rPr>
        <w:t>Upravičenec je upravičen do izplačila predplačila iz proračuna Republike Slovenije največ v višini, kot je v prihodnjem obdobju 180 (sto osemdeset) dni dejansko potrebno za izvajanje operacije, pri čemer višina posameznega predplačila ne sme presegati 30 % vrednosti predvidenih izplačil sredstev EU in sredstev slovenske udeležbe.</w:t>
      </w:r>
    </w:p>
    <w:p w14:paraId="6A23E0CF" w14:textId="77777777" w:rsidR="00116352" w:rsidRPr="00116352" w:rsidRDefault="00116352" w:rsidP="00A52D34">
      <w:pPr>
        <w:autoSpaceDE w:val="0"/>
        <w:autoSpaceDN w:val="0"/>
        <w:adjustRightInd w:val="0"/>
        <w:ind w:left="66"/>
        <w:jc w:val="both"/>
        <w:rPr>
          <w:rFonts w:cs="Arial"/>
          <w:color w:val="000000"/>
          <w:sz w:val="22"/>
          <w:szCs w:val="22"/>
        </w:rPr>
      </w:pPr>
    </w:p>
    <w:p w14:paraId="7D7456F0" w14:textId="77777777" w:rsidR="00116352" w:rsidRPr="00A52D34" w:rsidRDefault="00116352" w:rsidP="00A52D34">
      <w:pPr>
        <w:autoSpaceDE w:val="0"/>
        <w:autoSpaceDN w:val="0"/>
        <w:adjustRightInd w:val="0"/>
        <w:ind w:left="66"/>
        <w:jc w:val="both"/>
        <w:rPr>
          <w:rFonts w:cs="Arial"/>
          <w:sz w:val="22"/>
          <w:szCs w:val="22"/>
        </w:rPr>
      </w:pPr>
      <w:r w:rsidRPr="00116352">
        <w:rPr>
          <w:rFonts w:cs="Arial"/>
          <w:color w:val="000000"/>
          <w:sz w:val="22"/>
          <w:szCs w:val="22"/>
        </w:rPr>
        <w:t>Upravičenec je v primeru prejetega predplačila dolžan ministrstvu predložiti zahtevek za izplačilo ali več zahtevkov za izplačilo z obveznimi dokazili v višini izplačanega predplačila najkasneje v roku 180 (sto osemdeset) dni po prejemu predplačila.</w:t>
      </w:r>
      <w:r w:rsidRPr="00A52D34">
        <w:rPr>
          <w:rFonts w:cs="Arial"/>
          <w:sz w:val="22"/>
          <w:szCs w:val="22"/>
        </w:rPr>
        <w:t xml:space="preserve"> </w:t>
      </w:r>
    </w:p>
    <w:p w14:paraId="73382B0C" w14:textId="77777777" w:rsidR="00116352" w:rsidRPr="00A52D34" w:rsidRDefault="00116352" w:rsidP="00A52D34">
      <w:pPr>
        <w:autoSpaceDE w:val="0"/>
        <w:autoSpaceDN w:val="0"/>
        <w:adjustRightInd w:val="0"/>
        <w:ind w:left="66"/>
        <w:jc w:val="both"/>
        <w:rPr>
          <w:rFonts w:cs="Arial"/>
          <w:sz w:val="22"/>
          <w:szCs w:val="22"/>
        </w:rPr>
      </w:pPr>
    </w:p>
    <w:p w14:paraId="4CD860EC" w14:textId="77777777" w:rsidR="00116352" w:rsidRPr="00A52D34" w:rsidRDefault="00116352" w:rsidP="00A52D34">
      <w:pPr>
        <w:autoSpaceDE w:val="0"/>
        <w:autoSpaceDN w:val="0"/>
        <w:adjustRightInd w:val="0"/>
        <w:ind w:left="66"/>
        <w:jc w:val="both"/>
        <w:rPr>
          <w:rFonts w:cs="Arial"/>
          <w:color w:val="000000"/>
          <w:sz w:val="22"/>
          <w:szCs w:val="22"/>
        </w:rPr>
      </w:pPr>
      <w:r w:rsidRPr="00A52D34">
        <w:rPr>
          <w:rFonts w:cs="Arial"/>
          <w:color w:val="000000"/>
          <w:sz w:val="22"/>
          <w:szCs w:val="22"/>
        </w:rPr>
        <w:t>Predplačilo se poračunava tako, da se od vrednosti vsakega predloženega zahtevka za izplačilo ali več zahtevkov za izplačilo z obveznimi dokazili, sproti odšteva znesek predplačila, tako da se vsakokratno izplačano predplačilo poračuna v celoti.</w:t>
      </w:r>
    </w:p>
    <w:p w14:paraId="240B176D" w14:textId="77777777" w:rsidR="00116352" w:rsidRPr="00A52D34" w:rsidRDefault="00116352" w:rsidP="00A52D34">
      <w:pPr>
        <w:autoSpaceDE w:val="0"/>
        <w:autoSpaceDN w:val="0"/>
        <w:adjustRightInd w:val="0"/>
        <w:ind w:left="66"/>
        <w:jc w:val="both"/>
        <w:rPr>
          <w:rFonts w:cs="Arial"/>
          <w:color w:val="000000"/>
          <w:sz w:val="22"/>
          <w:szCs w:val="22"/>
        </w:rPr>
      </w:pPr>
    </w:p>
    <w:p w14:paraId="588E7455" w14:textId="77777777" w:rsidR="00116352" w:rsidRPr="00A52D34" w:rsidRDefault="00116352" w:rsidP="00A52D34">
      <w:pPr>
        <w:autoSpaceDE w:val="0"/>
        <w:autoSpaceDN w:val="0"/>
        <w:adjustRightInd w:val="0"/>
        <w:ind w:left="66"/>
        <w:jc w:val="both"/>
        <w:rPr>
          <w:rFonts w:cs="Arial"/>
          <w:color w:val="000000"/>
          <w:sz w:val="22"/>
          <w:szCs w:val="22"/>
        </w:rPr>
      </w:pPr>
      <w:r w:rsidRPr="00A52D34">
        <w:rPr>
          <w:rFonts w:cs="Arial"/>
          <w:color w:val="000000"/>
          <w:sz w:val="22"/>
          <w:szCs w:val="22"/>
        </w:rPr>
        <w:lastRenderedPageBreak/>
        <w:t xml:space="preserve">Po celotnem poračunu predhodno izplačanega predplačila upravičenec lahko uveljavlja novo predplačilo za pokrivanje izdatkov za prihodnje obdobje 180 (sto osemdeset) dni. </w:t>
      </w:r>
    </w:p>
    <w:p w14:paraId="6C11C282" w14:textId="77777777" w:rsidR="00116352" w:rsidRPr="00A52D34" w:rsidRDefault="00116352" w:rsidP="00A52D34">
      <w:pPr>
        <w:autoSpaceDE w:val="0"/>
        <w:autoSpaceDN w:val="0"/>
        <w:adjustRightInd w:val="0"/>
        <w:ind w:left="66"/>
        <w:jc w:val="both"/>
        <w:rPr>
          <w:rFonts w:cs="Arial"/>
          <w:color w:val="000000"/>
          <w:sz w:val="22"/>
          <w:szCs w:val="22"/>
        </w:rPr>
      </w:pPr>
    </w:p>
    <w:p w14:paraId="005FE912" w14:textId="77777777" w:rsidR="00116352" w:rsidRPr="00A52D34" w:rsidRDefault="00116352" w:rsidP="00A52D34">
      <w:pPr>
        <w:autoSpaceDE w:val="0"/>
        <w:autoSpaceDN w:val="0"/>
        <w:adjustRightInd w:val="0"/>
        <w:ind w:left="66"/>
        <w:jc w:val="both"/>
        <w:rPr>
          <w:rFonts w:cs="Arial"/>
          <w:color w:val="000000"/>
          <w:sz w:val="22"/>
          <w:szCs w:val="22"/>
        </w:rPr>
      </w:pPr>
      <w:r w:rsidRPr="00A52D34">
        <w:rPr>
          <w:rFonts w:cs="Arial"/>
          <w:color w:val="000000"/>
          <w:sz w:val="22"/>
          <w:szCs w:val="22"/>
        </w:rPr>
        <w:t>Upravičenec ministrstvu posreduje zahtevek za izplačilo predplačila skladno z navodili ministrstva.</w:t>
      </w:r>
    </w:p>
    <w:p w14:paraId="7A7D041E" w14:textId="77777777" w:rsidR="00116352" w:rsidRPr="00A52D34" w:rsidRDefault="00116352" w:rsidP="00A52D34">
      <w:pPr>
        <w:autoSpaceDE w:val="0"/>
        <w:autoSpaceDN w:val="0"/>
        <w:adjustRightInd w:val="0"/>
        <w:ind w:left="66"/>
        <w:jc w:val="both"/>
        <w:rPr>
          <w:rFonts w:cs="Arial"/>
          <w:color w:val="000000"/>
          <w:sz w:val="22"/>
          <w:szCs w:val="22"/>
        </w:rPr>
      </w:pPr>
    </w:p>
    <w:p w14:paraId="2913F607" w14:textId="77777777" w:rsidR="00116352" w:rsidRPr="00721F0B" w:rsidRDefault="00116352" w:rsidP="00A52D34">
      <w:pPr>
        <w:ind w:left="66"/>
        <w:jc w:val="both"/>
        <w:rPr>
          <w:rFonts w:cs="Arial"/>
          <w:color w:val="000000"/>
          <w:sz w:val="22"/>
          <w:szCs w:val="22"/>
        </w:rPr>
      </w:pPr>
      <w:r w:rsidRPr="00A52D34">
        <w:rPr>
          <w:rFonts w:cs="Arial"/>
          <w:color w:val="000000"/>
          <w:sz w:val="22"/>
          <w:szCs w:val="22"/>
        </w:rPr>
        <w:t xml:space="preserve">Za predplačilo, ki ne presega 100.000,00 EUR, upravičenec ministrstvu posreduje zahtevek za izplačilo predplačila kot je opredeljeno v prejšnjem odstavku tega člena. </w:t>
      </w:r>
      <w:r w:rsidRPr="00721F0B">
        <w:rPr>
          <w:rFonts w:cs="Arial"/>
          <w:color w:val="000000"/>
          <w:sz w:val="22"/>
          <w:szCs w:val="22"/>
        </w:rPr>
        <w:t xml:space="preserve">Ministrstvo bo upravičencu nakazalo predplačilo v roku največ 30 (trideset) dni po prejemu pravilnega in popolnega zahtevka za izplačilo predplačila, in sicer v znesku ne več kot 100.000,00 EUR. </w:t>
      </w:r>
    </w:p>
    <w:p w14:paraId="7DD22775" w14:textId="77777777" w:rsidR="00116352" w:rsidRPr="00721F0B" w:rsidRDefault="00116352" w:rsidP="00A52D34">
      <w:pPr>
        <w:ind w:left="66"/>
        <w:jc w:val="both"/>
        <w:rPr>
          <w:rFonts w:cs="Arial"/>
          <w:color w:val="000000"/>
          <w:sz w:val="22"/>
          <w:szCs w:val="22"/>
        </w:rPr>
      </w:pPr>
    </w:p>
    <w:p w14:paraId="0240A733" w14:textId="77777777" w:rsidR="00116352" w:rsidRPr="00A52D34" w:rsidRDefault="00116352" w:rsidP="00A52D34">
      <w:pPr>
        <w:ind w:left="66"/>
        <w:jc w:val="both"/>
        <w:rPr>
          <w:rFonts w:cs="Arial"/>
          <w:color w:val="000000"/>
          <w:sz w:val="22"/>
          <w:szCs w:val="22"/>
        </w:rPr>
      </w:pPr>
      <w:r w:rsidRPr="00043269">
        <w:rPr>
          <w:rFonts w:cs="Arial"/>
          <w:color w:val="000000"/>
          <w:sz w:val="22"/>
          <w:szCs w:val="22"/>
        </w:rPr>
        <w:t>Če katero od nadaljnjih predplačil presega vrednost 100.000,00 EUR, se sklene aneks k tej pogodbi, upravičenec pa mora pred podpisom aneksa ministrstvu predložiti ustrezna dokazila o izpolnjevanju pogojev za pridobitev soglasja ministrstva za finance za predplačilo, kot jih določa veljavni zakon, ki ureja izvrševanje proračuna Republike Slovenije.</w:t>
      </w:r>
    </w:p>
    <w:p w14:paraId="055AEE07" w14:textId="77777777" w:rsidR="00116352" w:rsidRPr="00A52D34" w:rsidRDefault="00116352" w:rsidP="00A52D34">
      <w:pPr>
        <w:ind w:left="66"/>
        <w:jc w:val="both"/>
        <w:rPr>
          <w:rFonts w:cs="Arial"/>
          <w:color w:val="000000"/>
          <w:sz w:val="22"/>
          <w:szCs w:val="22"/>
        </w:rPr>
      </w:pPr>
    </w:p>
    <w:p w14:paraId="0C6A3341" w14:textId="43684352" w:rsidR="006176AF" w:rsidRPr="00A52D34" w:rsidRDefault="006176AF" w:rsidP="00A52D34">
      <w:pPr>
        <w:ind w:left="66"/>
        <w:jc w:val="both"/>
        <w:rPr>
          <w:rFonts w:cs="Arial"/>
          <w:color w:val="000000"/>
          <w:sz w:val="22"/>
          <w:szCs w:val="22"/>
          <w:lang w:eastAsia="en-US"/>
        </w:rPr>
      </w:pPr>
    </w:p>
    <w:p w14:paraId="613CEB44" w14:textId="77777777" w:rsidR="006176AF" w:rsidRPr="00043269" w:rsidRDefault="006176AF" w:rsidP="00043269">
      <w:pPr>
        <w:ind w:left="66"/>
        <w:jc w:val="both"/>
        <w:rPr>
          <w:rFonts w:cs="Arial"/>
          <w:color w:val="000000"/>
          <w:sz w:val="22"/>
          <w:szCs w:val="22"/>
        </w:rPr>
      </w:pPr>
      <w:r w:rsidRPr="00043269">
        <w:rPr>
          <w:rFonts w:cs="Arial"/>
          <w:color w:val="000000"/>
          <w:sz w:val="22"/>
          <w:szCs w:val="22"/>
        </w:rPr>
        <w:t xml:space="preserve">Pravilnost in popolnost zahtevka za izplačilo predplačila potrdi skrbnik pogodbe ministrstva, ki opravi administrativno preverjanje pred izplačilom. </w:t>
      </w:r>
    </w:p>
    <w:p w14:paraId="791A7628" w14:textId="77777777" w:rsidR="006176AF" w:rsidRPr="00043269" w:rsidRDefault="006176AF" w:rsidP="00043269">
      <w:pPr>
        <w:ind w:left="66"/>
        <w:jc w:val="both"/>
        <w:rPr>
          <w:rFonts w:cs="Arial"/>
          <w:color w:val="000000"/>
          <w:sz w:val="22"/>
          <w:szCs w:val="22"/>
        </w:rPr>
      </w:pPr>
    </w:p>
    <w:p w14:paraId="0733C968" w14:textId="77777777" w:rsidR="006176AF" w:rsidRPr="00043269" w:rsidRDefault="006176AF" w:rsidP="00043269">
      <w:pPr>
        <w:ind w:left="66"/>
        <w:jc w:val="both"/>
        <w:rPr>
          <w:rFonts w:cs="Arial"/>
          <w:color w:val="000000"/>
          <w:sz w:val="22"/>
          <w:szCs w:val="22"/>
        </w:rPr>
      </w:pPr>
      <w:r w:rsidRPr="00043269">
        <w:rPr>
          <w:rFonts w:cs="Arial"/>
          <w:color w:val="000000"/>
          <w:sz w:val="22"/>
          <w:szCs w:val="22"/>
        </w:rPr>
        <w:t>Ministrstvo bo izvajanje predplačil spremljalo v okviru posredovanih zahtevkov za izplačilo. Upravičenec mora zase voditi evidenco o pokrivanju predplačila, ki jo mora sprotno usklajevati s skrbnikom pogodbe ministrstva.</w:t>
      </w:r>
    </w:p>
    <w:p w14:paraId="68C24B68" w14:textId="77777777" w:rsidR="006176AF" w:rsidRPr="00043269" w:rsidRDefault="006176AF" w:rsidP="00043269">
      <w:pPr>
        <w:ind w:left="66"/>
        <w:jc w:val="both"/>
        <w:rPr>
          <w:rFonts w:cs="Arial"/>
          <w:color w:val="000000"/>
          <w:sz w:val="22"/>
          <w:szCs w:val="22"/>
        </w:rPr>
      </w:pPr>
    </w:p>
    <w:p w14:paraId="00D3D091" w14:textId="77777777" w:rsidR="006176AF" w:rsidRPr="00043269" w:rsidRDefault="006176AF" w:rsidP="00043269">
      <w:pPr>
        <w:ind w:left="66"/>
        <w:jc w:val="both"/>
        <w:rPr>
          <w:rFonts w:cs="Arial"/>
          <w:color w:val="000000"/>
          <w:sz w:val="22"/>
          <w:szCs w:val="22"/>
        </w:rPr>
      </w:pPr>
      <w:r w:rsidRPr="00043269">
        <w:rPr>
          <w:rFonts w:cs="Arial"/>
          <w:color w:val="000000"/>
          <w:sz w:val="22"/>
          <w:szCs w:val="22"/>
        </w:rPr>
        <w:t>Če upravičenec zahtevka/ov za izplačilo z obveznimi dokazili v višini izplačanega predplačila ne predloži v navedenem roku, se mu nadaljnja izplačila iz naslova operacije zadržijo, ministrstvo pa lahko zahteva tudi vračilo izplačanega predplačila skupaj z zakonskimi zamudnimi obrestmi, ki tečejo od dneva nakazila na transakcijski račun upravičenca do dneva vračila v proračun Republike Slovenije. Pred zaključkom operacije oziroma z zadnjim predloženim zahtevkom za izplačilo morajo biti vsa izplačana predplačila v celoti poračunana, v nasprotnem primeru je upravičenec dolžan vrniti preostanek prejetega predplačila.</w:t>
      </w:r>
    </w:p>
    <w:p w14:paraId="58F500D9" w14:textId="77777777" w:rsidR="00116352" w:rsidRPr="00A52D34" w:rsidRDefault="00116352" w:rsidP="00A52D34">
      <w:pPr>
        <w:ind w:left="66"/>
        <w:jc w:val="both"/>
        <w:rPr>
          <w:rFonts w:cs="Arial"/>
          <w:color w:val="000000"/>
          <w:sz w:val="22"/>
          <w:szCs w:val="22"/>
          <w:lang w:eastAsia="en-US"/>
        </w:rPr>
      </w:pPr>
    </w:p>
    <w:p w14:paraId="4A2E6B2F" w14:textId="77777777" w:rsidR="00116352" w:rsidRPr="00A52D34" w:rsidRDefault="00116352" w:rsidP="00A52D34">
      <w:pPr>
        <w:ind w:left="66"/>
        <w:jc w:val="both"/>
        <w:rPr>
          <w:rFonts w:cs="Arial"/>
          <w:color w:val="000000"/>
          <w:sz w:val="22"/>
          <w:szCs w:val="22"/>
          <w:lang w:eastAsia="en-US"/>
        </w:rPr>
      </w:pPr>
      <w:r w:rsidRPr="00A52D34">
        <w:rPr>
          <w:rFonts w:cs="Arial"/>
          <w:color w:val="000000"/>
          <w:sz w:val="22"/>
          <w:szCs w:val="22"/>
          <w:lang w:eastAsia="en-US"/>
        </w:rPr>
        <w:t>Če se ugotovi, da je bilo izplačilo predplačila iz proračuna neupravičeno izvršeno, mora upravičenec vrniti v proračun Republike Slovenije prejeta sredstva skupaj z zakonskimi zamudnimi obrestmi, ki tečejo od dneva nakazila na transakcijski račun upravičenca do dneva vračila sredstev v proračun Republike Slovenije. Šteje se, da je bilo izplačilo iz proračuna Republike Slovenije neupravičeno izvršeno, če Evropska komisija zahtevek za plačilo zavrne, če Evropska komisija izstavi zahtevek za vračilo ali če se v postopku nadzora in preverjanj ugotovi, da so bila sredstva porabljena nenamensko, v nasprotju s predpisi ali to pogodbo.</w:t>
      </w:r>
    </w:p>
    <w:p w14:paraId="71D2D405" w14:textId="77777777" w:rsidR="0083644B" w:rsidRPr="0083644B" w:rsidRDefault="0083644B" w:rsidP="0083644B">
      <w:pPr>
        <w:pStyle w:val="Odstavekseznama"/>
        <w:numPr>
          <w:ilvl w:val="0"/>
          <w:numId w:val="18"/>
        </w:numPr>
        <w:jc w:val="center"/>
        <w:rPr>
          <w:rFonts w:cs="Arial"/>
          <w:color w:val="000000"/>
          <w:sz w:val="22"/>
          <w:szCs w:val="22"/>
        </w:rPr>
      </w:pPr>
      <w:r>
        <w:rPr>
          <w:rFonts w:cs="Arial"/>
          <w:color w:val="000000"/>
          <w:sz w:val="22"/>
          <w:szCs w:val="22"/>
        </w:rPr>
        <w:t>člen</w:t>
      </w:r>
    </w:p>
    <w:p w14:paraId="401CBDE0" w14:textId="77777777" w:rsidR="00D45EFB" w:rsidRPr="005A6D56" w:rsidRDefault="00D45EFB" w:rsidP="00D45EFB">
      <w:pPr>
        <w:jc w:val="center"/>
        <w:rPr>
          <w:rFonts w:cs="Arial"/>
          <w:color w:val="000000"/>
          <w:sz w:val="22"/>
          <w:szCs w:val="22"/>
        </w:rPr>
      </w:pPr>
      <w:r w:rsidRPr="005A6D56">
        <w:rPr>
          <w:rFonts w:cs="Arial"/>
          <w:color w:val="000000"/>
          <w:sz w:val="22"/>
          <w:szCs w:val="22"/>
        </w:rPr>
        <w:t>(neizpolnjevanje pogodbenih obveznosti)</w:t>
      </w:r>
    </w:p>
    <w:p w14:paraId="29AD102B" w14:textId="77777777" w:rsidR="00D45EFB" w:rsidRPr="005A6D56" w:rsidRDefault="00D45EFB" w:rsidP="00D45EFB">
      <w:pPr>
        <w:pStyle w:val="Telobesedila"/>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sz w:val="22"/>
          <w:szCs w:val="22"/>
        </w:rPr>
      </w:pPr>
    </w:p>
    <w:p w14:paraId="6F521AA2" w14:textId="77777777" w:rsidR="00D45EFB" w:rsidRPr="005A6D56" w:rsidRDefault="00D45EFB" w:rsidP="00D45EFB">
      <w:pPr>
        <w:autoSpaceDE w:val="0"/>
        <w:autoSpaceDN w:val="0"/>
        <w:adjustRightInd w:val="0"/>
        <w:spacing w:line="260" w:lineRule="exact"/>
        <w:jc w:val="both"/>
        <w:rPr>
          <w:rFonts w:cs="Arial"/>
          <w:bCs/>
          <w:iCs/>
          <w:color w:val="000000"/>
          <w:sz w:val="22"/>
          <w:szCs w:val="22"/>
          <w:lang w:eastAsia="en-US"/>
        </w:rPr>
      </w:pPr>
      <w:r w:rsidRPr="005A6D56">
        <w:rPr>
          <w:rFonts w:cs="Arial"/>
          <w:bCs/>
          <w:iCs/>
          <w:color w:val="000000"/>
          <w:sz w:val="22"/>
          <w:szCs w:val="22"/>
          <w:lang w:eastAsia="en-US"/>
        </w:rPr>
        <w:t>V primeru, da ministrstvo ali drug nadzorni organ ugotovi:</w:t>
      </w:r>
    </w:p>
    <w:p w14:paraId="3BD4B0F6" w14:textId="77777777" w:rsidR="00D45EFB" w:rsidRPr="005A6D56" w:rsidRDefault="00D45EFB" w:rsidP="0083644B">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vsebinsko, časovno ali finančno </w:t>
      </w:r>
      <w:proofErr w:type="spellStart"/>
      <w:r w:rsidRPr="005A6D56">
        <w:rPr>
          <w:rFonts w:ascii="Arial" w:hAnsi="Arial" w:cs="Arial"/>
          <w:color w:val="000000"/>
          <w:sz w:val="22"/>
          <w:szCs w:val="22"/>
        </w:rPr>
        <w:t>nerealizacijo</w:t>
      </w:r>
      <w:proofErr w:type="spellEnd"/>
      <w:r w:rsidRPr="005A6D56">
        <w:rPr>
          <w:rFonts w:ascii="Arial" w:hAnsi="Arial" w:cs="Arial"/>
          <w:color w:val="000000"/>
          <w:sz w:val="22"/>
          <w:szCs w:val="22"/>
        </w:rPr>
        <w:t xml:space="preserve"> operacije oziroma da je prišlo do prekinitve izvajanja operacije na strani upravičenca,  </w:t>
      </w:r>
    </w:p>
    <w:p w14:paraId="6995ADCC" w14:textId="77777777" w:rsidR="00D45EFB" w:rsidRPr="005A6D56" w:rsidRDefault="00D45EFB" w:rsidP="0083644B">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da upravičenec drugače krši določila te pogodbe ali ne odpravi </w:t>
      </w:r>
      <w:r w:rsidR="00F265F6" w:rsidRPr="005A6D56">
        <w:rPr>
          <w:rFonts w:ascii="Arial" w:hAnsi="Arial" w:cs="Arial"/>
          <w:color w:val="000000"/>
          <w:sz w:val="22"/>
          <w:szCs w:val="22"/>
        </w:rPr>
        <w:t xml:space="preserve">kršitve oziroma </w:t>
      </w:r>
      <w:r w:rsidRPr="005A6D56">
        <w:rPr>
          <w:rFonts w:ascii="Arial" w:hAnsi="Arial" w:cs="Arial"/>
          <w:color w:val="000000"/>
          <w:sz w:val="22"/>
          <w:szCs w:val="22"/>
        </w:rPr>
        <w:t>nepravilnosti</w:t>
      </w:r>
      <w:r w:rsidR="00800EAD" w:rsidRPr="005A6D56">
        <w:rPr>
          <w:rFonts w:ascii="Arial" w:hAnsi="Arial" w:cs="Arial"/>
          <w:color w:val="000000"/>
          <w:sz w:val="22"/>
          <w:szCs w:val="22"/>
        </w:rPr>
        <w:t xml:space="preserve"> </w:t>
      </w:r>
      <w:r w:rsidRPr="005A6D56">
        <w:rPr>
          <w:rFonts w:ascii="Arial" w:hAnsi="Arial" w:cs="Arial"/>
          <w:color w:val="000000"/>
          <w:sz w:val="22"/>
          <w:szCs w:val="22"/>
        </w:rPr>
        <w:t xml:space="preserve">v določenem roku ali  </w:t>
      </w:r>
    </w:p>
    <w:p w14:paraId="2E39628C" w14:textId="77777777" w:rsidR="00D45EFB" w:rsidRPr="005A6D56" w:rsidRDefault="00D45EFB" w:rsidP="0083644B">
      <w:pPr>
        <w:pStyle w:val="Telobesedila"/>
        <w:numPr>
          <w:ilvl w:val="0"/>
          <w:numId w:val="5"/>
        </w:numPr>
        <w:rPr>
          <w:rFonts w:ascii="Arial" w:hAnsi="Arial" w:cs="Arial"/>
          <w:bCs/>
          <w:iCs/>
          <w:color w:val="000000"/>
          <w:sz w:val="22"/>
          <w:szCs w:val="22"/>
          <w:lang w:eastAsia="en-US"/>
        </w:rPr>
      </w:pPr>
      <w:r w:rsidRPr="005A6D56">
        <w:rPr>
          <w:rFonts w:ascii="Arial" w:hAnsi="Arial" w:cs="Arial"/>
          <w:color w:val="000000"/>
          <w:sz w:val="22"/>
          <w:szCs w:val="22"/>
        </w:rPr>
        <w:t>da so bila sredstva po tej pogodbi neupravičeno izplačana,</w:t>
      </w:r>
    </w:p>
    <w:p w14:paraId="6A865CDD" w14:textId="77777777" w:rsidR="00D45EFB" w:rsidRPr="005A6D56" w:rsidRDefault="00D45EFB" w:rsidP="00D45EFB">
      <w:pPr>
        <w:autoSpaceDE w:val="0"/>
        <w:autoSpaceDN w:val="0"/>
        <w:adjustRightInd w:val="0"/>
        <w:spacing w:line="260" w:lineRule="exact"/>
        <w:jc w:val="both"/>
        <w:rPr>
          <w:rFonts w:cs="Arial"/>
          <w:bCs/>
          <w:iCs/>
          <w:color w:val="000000"/>
          <w:sz w:val="22"/>
          <w:szCs w:val="22"/>
          <w:lang w:eastAsia="en-US"/>
        </w:rPr>
      </w:pPr>
      <w:r w:rsidRPr="005A6D56">
        <w:rPr>
          <w:rFonts w:cs="Arial"/>
          <w:bCs/>
          <w:iCs/>
          <w:color w:val="000000"/>
          <w:sz w:val="22"/>
          <w:szCs w:val="22"/>
          <w:lang w:eastAsia="en-US"/>
        </w:rPr>
        <w:t>ministrstvo od upravičenca zahteva vračilo neupravičeno prejetih sredstev ali pa odstopi od te pogodbe in zahteva od upravičenca vračilo vseh prejetih sredstev</w:t>
      </w:r>
      <w:r w:rsidR="002073B9" w:rsidRPr="005A6D56">
        <w:rPr>
          <w:rFonts w:cs="Arial"/>
          <w:bCs/>
          <w:iCs/>
          <w:color w:val="000000"/>
          <w:sz w:val="22"/>
          <w:szCs w:val="22"/>
          <w:lang w:eastAsia="en-US"/>
        </w:rPr>
        <w:t>,</w:t>
      </w:r>
      <w:r w:rsidRPr="005A6D56">
        <w:rPr>
          <w:rFonts w:cs="Arial"/>
          <w:bCs/>
          <w:iCs/>
          <w:color w:val="000000"/>
          <w:sz w:val="22"/>
          <w:szCs w:val="22"/>
          <w:lang w:eastAsia="en-US"/>
        </w:rPr>
        <w:t xml:space="preserve"> </w:t>
      </w:r>
      <w:r w:rsidR="00D841BF" w:rsidRPr="005A6D56">
        <w:rPr>
          <w:rFonts w:cs="Arial"/>
          <w:bCs/>
          <w:iCs/>
          <w:color w:val="000000"/>
          <w:sz w:val="22"/>
          <w:szCs w:val="22"/>
          <w:lang w:eastAsia="en-US"/>
        </w:rPr>
        <w:t xml:space="preserve">v vsakem </w:t>
      </w:r>
      <w:r w:rsidR="00D841BF" w:rsidRPr="005A6D56">
        <w:rPr>
          <w:rFonts w:cs="Arial"/>
          <w:bCs/>
          <w:iCs/>
          <w:color w:val="000000"/>
          <w:sz w:val="22"/>
          <w:szCs w:val="22"/>
          <w:lang w:eastAsia="en-US"/>
        </w:rPr>
        <w:lastRenderedPageBreak/>
        <w:t xml:space="preserve">primeru </w:t>
      </w:r>
      <w:r w:rsidRPr="005A6D56">
        <w:rPr>
          <w:rFonts w:cs="Arial"/>
          <w:bCs/>
          <w:iCs/>
          <w:color w:val="000000"/>
          <w:sz w:val="22"/>
          <w:szCs w:val="22"/>
          <w:lang w:eastAsia="en-US"/>
        </w:rPr>
        <w:t xml:space="preserve">skupaj z zakonskimi </w:t>
      </w:r>
      <w:r w:rsidR="006E5B51" w:rsidRPr="005A6D56">
        <w:rPr>
          <w:rFonts w:cs="Arial"/>
          <w:bCs/>
          <w:iCs/>
          <w:color w:val="000000"/>
          <w:sz w:val="22"/>
          <w:szCs w:val="22"/>
          <w:lang w:eastAsia="en-US"/>
        </w:rPr>
        <w:t xml:space="preserve">zamudnimi </w:t>
      </w:r>
      <w:r w:rsidRPr="005A6D56">
        <w:rPr>
          <w:rFonts w:cs="Arial"/>
          <w:bCs/>
          <w:iCs/>
          <w:color w:val="000000"/>
          <w:sz w:val="22"/>
          <w:szCs w:val="22"/>
          <w:lang w:eastAsia="en-US"/>
        </w:rPr>
        <w:t>obrestmi od dneva nakazila na transakcijski račun upravičenca do dneva vračila v proračun Republike Slovenije.</w:t>
      </w:r>
    </w:p>
    <w:p w14:paraId="3FA5797B" w14:textId="77777777" w:rsidR="00D45EFB" w:rsidRPr="005A6D56" w:rsidRDefault="00D45EFB" w:rsidP="00D45EFB">
      <w:pPr>
        <w:autoSpaceDE w:val="0"/>
        <w:autoSpaceDN w:val="0"/>
        <w:adjustRightInd w:val="0"/>
        <w:spacing w:line="260" w:lineRule="exact"/>
        <w:jc w:val="both"/>
        <w:rPr>
          <w:rFonts w:cs="Arial"/>
          <w:bCs/>
          <w:iCs/>
          <w:color w:val="000000"/>
          <w:sz w:val="22"/>
          <w:szCs w:val="22"/>
          <w:lang w:eastAsia="en-US"/>
        </w:rPr>
      </w:pPr>
    </w:p>
    <w:p w14:paraId="4A322C70" w14:textId="77777777" w:rsidR="00D45EFB" w:rsidRPr="005A6D56" w:rsidRDefault="00D45EFB" w:rsidP="00D45EFB">
      <w:pPr>
        <w:autoSpaceDE w:val="0"/>
        <w:autoSpaceDN w:val="0"/>
        <w:adjustRightInd w:val="0"/>
        <w:spacing w:line="260" w:lineRule="exact"/>
        <w:jc w:val="both"/>
        <w:rPr>
          <w:rFonts w:cs="Arial"/>
          <w:bCs/>
          <w:iCs/>
          <w:color w:val="000000"/>
          <w:sz w:val="22"/>
          <w:szCs w:val="22"/>
          <w:lang w:eastAsia="en-US"/>
        </w:rPr>
      </w:pPr>
      <w:r w:rsidRPr="005A6D56">
        <w:rPr>
          <w:rFonts w:cs="Arial"/>
          <w:bCs/>
          <w:iCs/>
          <w:color w:val="000000"/>
          <w:sz w:val="22"/>
          <w:szCs w:val="22"/>
          <w:lang w:eastAsia="en-US"/>
        </w:rPr>
        <w:t xml:space="preserve">Ne glede na prejšnji odstavek se v primeru, če ministrstvo ali drug nadzorni organ ugotovi, da je upravičenec: </w:t>
      </w:r>
    </w:p>
    <w:p w14:paraId="01DFACD8" w14:textId="77777777" w:rsidR="00D45EFB" w:rsidRPr="005A6D56" w:rsidRDefault="00D45EFB" w:rsidP="0083644B">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prejel sredstva za stroške, ki so predmet te pogodbe, tudi iz drugih virov financiranja oziroma so mu bila odobrena (dvojno financiranje),</w:t>
      </w:r>
    </w:p>
    <w:p w14:paraId="7CF67A03" w14:textId="77777777" w:rsidR="00D45EFB" w:rsidRPr="005A6D56" w:rsidRDefault="00D45EFB" w:rsidP="0083644B">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posredoval neresnične, nepopolne podatke oziroma dokumente ali prikril informacije, ki bi jih bil skladno s to pogodbo dolžan razkriti, na podlagi česar je od ministrstva pridobil sredstva, do katerih sicer ne bi bil upravičen,</w:t>
      </w:r>
    </w:p>
    <w:p w14:paraId="16B3B0FE" w14:textId="77777777" w:rsidR="00D45EFB" w:rsidRPr="005A6D56" w:rsidRDefault="00D45EFB" w:rsidP="0083644B">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pridobil sredstva po tej pogodbi na nepošten način, na podlagi ponarejene listine ali kaznivega dejanja ali</w:t>
      </w:r>
    </w:p>
    <w:p w14:paraId="0699BA0C" w14:textId="77777777" w:rsidR="00D45EFB" w:rsidRPr="005A6D56" w:rsidRDefault="00D45EFB" w:rsidP="0083644B">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prejel sredstva za stroške, ki so predmet te pogodbe in jih uporabil za drug namen ali cilj, ki ni predmet te pogodbe (nenamenska poraba sredstev),</w:t>
      </w:r>
    </w:p>
    <w:p w14:paraId="5283138F" w14:textId="77777777" w:rsidR="00D45EFB" w:rsidRPr="005A6D56" w:rsidRDefault="00D45EFB" w:rsidP="00E200F8">
      <w:pPr>
        <w:jc w:val="both"/>
        <w:rPr>
          <w:rFonts w:cs="Arial"/>
          <w:color w:val="000000"/>
          <w:sz w:val="22"/>
          <w:szCs w:val="22"/>
        </w:rPr>
      </w:pPr>
      <w:r w:rsidRPr="005A6D56">
        <w:rPr>
          <w:rFonts w:cs="Arial"/>
          <w:bCs/>
          <w:iCs/>
          <w:color w:val="000000"/>
          <w:sz w:val="22"/>
          <w:szCs w:val="22"/>
          <w:lang w:eastAsia="en-US"/>
        </w:rPr>
        <w:t xml:space="preserve">se šteje, da je ravnal nepošteno in </w:t>
      </w:r>
      <w:r w:rsidR="00252EBA" w:rsidRPr="005A6D56">
        <w:rPr>
          <w:rFonts w:cs="Arial"/>
          <w:bCs/>
          <w:iCs/>
          <w:color w:val="000000"/>
          <w:sz w:val="22"/>
          <w:szCs w:val="22"/>
          <w:lang w:eastAsia="en-US"/>
        </w:rPr>
        <w:t>bistveno</w:t>
      </w:r>
      <w:r w:rsidRPr="005A6D56">
        <w:rPr>
          <w:rFonts w:cs="Arial"/>
          <w:bCs/>
          <w:iCs/>
          <w:color w:val="000000"/>
          <w:sz w:val="22"/>
          <w:szCs w:val="22"/>
          <w:lang w:eastAsia="en-US"/>
        </w:rPr>
        <w:t xml:space="preserve"> kršil določila te pogodbe. Ministrstvo v teh primerih od upravičenca zahteva vračilo neupravičeno prejetih sredstev ali pa odstopi od te pogodbe in zahteva od upravičenca vračilo vseh prejetih sredstev</w:t>
      </w:r>
      <w:r w:rsidR="002073B9" w:rsidRPr="005A6D56">
        <w:rPr>
          <w:rFonts w:cs="Arial"/>
          <w:bCs/>
          <w:iCs/>
          <w:color w:val="000000"/>
          <w:sz w:val="22"/>
          <w:szCs w:val="22"/>
          <w:lang w:eastAsia="en-US"/>
        </w:rPr>
        <w:t>,</w:t>
      </w:r>
      <w:r w:rsidRPr="005A6D56">
        <w:rPr>
          <w:rFonts w:cs="Arial"/>
          <w:bCs/>
          <w:iCs/>
          <w:color w:val="000000"/>
          <w:sz w:val="22"/>
          <w:szCs w:val="22"/>
          <w:lang w:eastAsia="en-US"/>
        </w:rPr>
        <w:t xml:space="preserve"> </w:t>
      </w:r>
      <w:r w:rsidR="00D841BF" w:rsidRPr="005A6D56">
        <w:rPr>
          <w:rFonts w:cs="Arial"/>
          <w:bCs/>
          <w:iCs/>
          <w:color w:val="000000"/>
          <w:sz w:val="22"/>
          <w:szCs w:val="22"/>
          <w:lang w:eastAsia="en-US"/>
        </w:rPr>
        <w:t xml:space="preserve">v vsakem primeru </w:t>
      </w:r>
      <w:r w:rsidRPr="005A6D56">
        <w:rPr>
          <w:rFonts w:cs="Arial"/>
          <w:bCs/>
          <w:iCs/>
          <w:color w:val="000000"/>
          <w:sz w:val="22"/>
          <w:szCs w:val="22"/>
          <w:lang w:eastAsia="en-US"/>
        </w:rPr>
        <w:t xml:space="preserve">skupaj z zakonskimi </w:t>
      </w:r>
      <w:r w:rsidR="006E5B51" w:rsidRPr="005A6D56">
        <w:rPr>
          <w:rFonts w:cs="Arial"/>
          <w:bCs/>
          <w:iCs/>
          <w:color w:val="000000"/>
          <w:sz w:val="22"/>
          <w:szCs w:val="22"/>
          <w:lang w:eastAsia="en-US"/>
        </w:rPr>
        <w:t xml:space="preserve">zamudnimi </w:t>
      </w:r>
      <w:r w:rsidRPr="005A6D56">
        <w:rPr>
          <w:rFonts w:cs="Arial"/>
          <w:bCs/>
          <w:iCs/>
          <w:color w:val="000000"/>
          <w:sz w:val="22"/>
          <w:szCs w:val="22"/>
          <w:lang w:eastAsia="en-US"/>
        </w:rPr>
        <w:t xml:space="preserve">obrestmi od dneva nakazila na transakcijski račun upravičenca do dneva vračila v proračun Republike </w:t>
      </w:r>
      <w:r w:rsidRPr="005A6D56">
        <w:rPr>
          <w:rFonts w:cs="Arial"/>
          <w:color w:val="000000"/>
          <w:sz w:val="22"/>
          <w:szCs w:val="22"/>
        </w:rPr>
        <w:t xml:space="preserve">Slovenije. </w:t>
      </w:r>
    </w:p>
    <w:p w14:paraId="09922D71" w14:textId="77777777" w:rsidR="00D45EFB" w:rsidRPr="005A6D56" w:rsidRDefault="00D45EFB" w:rsidP="00E200F8">
      <w:pPr>
        <w:jc w:val="both"/>
        <w:rPr>
          <w:rFonts w:cs="Arial"/>
          <w:color w:val="000000"/>
          <w:sz w:val="22"/>
          <w:szCs w:val="22"/>
        </w:rPr>
      </w:pPr>
    </w:p>
    <w:p w14:paraId="47E60F62" w14:textId="77777777" w:rsidR="00D45EFB" w:rsidRPr="005A6D56" w:rsidRDefault="00D45EFB" w:rsidP="00D45EFB">
      <w:pPr>
        <w:jc w:val="both"/>
        <w:rPr>
          <w:rFonts w:cs="Arial"/>
          <w:color w:val="000000"/>
          <w:sz w:val="22"/>
          <w:szCs w:val="22"/>
          <w:lang w:eastAsia="en-US"/>
        </w:rPr>
      </w:pPr>
      <w:r w:rsidRPr="005A6D56">
        <w:rPr>
          <w:rFonts w:cs="Arial"/>
          <w:color w:val="000000"/>
          <w:sz w:val="22"/>
          <w:szCs w:val="22"/>
        </w:rPr>
        <w:t>V primeru</w:t>
      </w:r>
      <w:r w:rsidRPr="005A6D56">
        <w:rPr>
          <w:rFonts w:cs="Arial"/>
          <w:color w:val="000000"/>
          <w:sz w:val="22"/>
          <w:szCs w:val="22"/>
          <w:lang w:eastAsia="en-US"/>
        </w:rPr>
        <w:t xml:space="preserve"> odkritja </w:t>
      </w:r>
      <w:r w:rsidR="00C8491C" w:rsidRPr="005A6D56">
        <w:rPr>
          <w:rFonts w:cs="Arial"/>
          <w:color w:val="000000"/>
          <w:sz w:val="22"/>
          <w:szCs w:val="22"/>
          <w:lang w:eastAsia="en-US"/>
        </w:rPr>
        <w:t xml:space="preserve">kršitev pogodbenih obveznosti </w:t>
      </w:r>
      <w:r w:rsidR="00D841BF" w:rsidRPr="005A6D56">
        <w:rPr>
          <w:rFonts w:cs="Arial"/>
          <w:color w:val="000000"/>
          <w:sz w:val="22"/>
          <w:szCs w:val="22"/>
          <w:lang w:eastAsia="en-US"/>
        </w:rPr>
        <w:t xml:space="preserve">ali </w:t>
      </w:r>
      <w:r w:rsidRPr="005A6D56">
        <w:rPr>
          <w:rFonts w:cs="Arial"/>
          <w:color w:val="000000"/>
          <w:sz w:val="22"/>
          <w:szCs w:val="22"/>
          <w:lang w:eastAsia="en-US"/>
        </w:rPr>
        <w:t>nepravilnosti lahko ministrstvo ali drug nadzorni organ izvede naslednje ukrepe:</w:t>
      </w:r>
    </w:p>
    <w:p w14:paraId="5FE8F971" w14:textId="77777777" w:rsidR="00D45EFB" w:rsidRPr="005A6D56" w:rsidRDefault="00D45EFB" w:rsidP="0083644B">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začasno ustavi izplačila sredstev,</w:t>
      </w:r>
    </w:p>
    <w:p w14:paraId="07B651E6" w14:textId="77777777" w:rsidR="00D45EFB" w:rsidRPr="005A6D56" w:rsidRDefault="00D45EFB" w:rsidP="0083644B">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zahteva vračilo neupravičeno izplačanih sredstev po tej pogodbi,</w:t>
      </w:r>
    </w:p>
    <w:p w14:paraId="7870A2F8" w14:textId="77777777" w:rsidR="00D45EFB" w:rsidRPr="005A6D56" w:rsidRDefault="00D45EFB" w:rsidP="0083644B">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izreče finančne popravke oziroma zniža višino sredstev glede na resnost kršitve.</w:t>
      </w:r>
    </w:p>
    <w:p w14:paraId="1428E9B3" w14:textId="77777777" w:rsidR="00D45EFB" w:rsidRPr="005A6D56" w:rsidRDefault="00D45EFB" w:rsidP="00D45EFB">
      <w:pPr>
        <w:jc w:val="both"/>
        <w:rPr>
          <w:rFonts w:cs="Arial"/>
          <w:color w:val="000000"/>
          <w:sz w:val="22"/>
          <w:szCs w:val="22"/>
          <w:lang w:eastAsia="en-US"/>
        </w:rPr>
      </w:pPr>
    </w:p>
    <w:p w14:paraId="009A3732" w14:textId="77777777" w:rsidR="00D45EFB" w:rsidRPr="005A6D56" w:rsidRDefault="00D45EFB" w:rsidP="00D45EFB">
      <w:pPr>
        <w:jc w:val="both"/>
        <w:rPr>
          <w:rFonts w:cs="Arial"/>
          <w:color w:val="000000"/>
          <w:sz w:val="22"/>
          <w:szCs w:val="22"/>
          <w:lang w:eastAsia="en-US"/>
        </w:rPr>
      </w:pPr>
      <w:r w:rsidRPr="005A6D56">
        <w:rPr>
          <w:rFonts w:cs="Arial"/>
          <w:color w:val="000000"/>
          <w:sz w:val="22"/>
          <w:szCs w:val="22"/>
          <w:lang w:eastAsia="en-US"/>
        </w:rPr>
        <w:t xml:space="preserve">Nepravilnost pri izvajanju pogodbe pomeni vsako kršitev prava </w:t>
      </w:r>
      <w:r w:rsidR="0047093A" w:rsidRPr="005A6D56">
        <w:rPr>
          <w:rFonts w:cs="Arial"/>
          <w:color w:val="000000"/>
          <w:sz w:val="22"/>
          <w:szCs w:val="22"/>
          <w:lang w:eastAsia="en-US"/>
        </w:rPr>
        <w:t xml:space="preserve">EU </w:t>
      </w:r>
      <w:r w:rsidRPr="005A6D56">
        <w:rPr>
          <w:rFonts w:cs="Arial"/>
          <w:color w:val="000000"/>
          <w:sz w:val="22"/>
          <w:szCs w:val="22"/>
          <w:lang w:eastAsia="en-US"/>
        </w:rPr>
        <w:t>ali nacionalnega prava v zvezi z njegovo uporabo, ki je posledica delovanja ali opustitve s strani upravičenca, vključenega v izvajanje skladov ESI, ki zaradi neupravičene postavke izdatkov škoduje ali bi škodoval</w:t>
      </w:r>
      <w:r w:rsidR="008020B4" w:rsidRPr="005A6D56">
        <w:rPr>
          <w:rFonts w:cs="Arial"/>
          <w:color w:val="000000"/>
          <w:sz w:val="22"/>
          <w:szCs w:val="22"/>
          <w:lang w:eastAsia="en-US"/>
        </w:rPr>
        <w:t>a</w:t>
      </w:r>
      <w:r w:rsidRPr="005A6D56">
        <w:rPr>
          <w:rFonts w:cs="Arial"/>
          <w:color w:val="000000"/>
          <w:sz w:val="22"/>
          <w:szCs w:val="22"/>
          <w:lang w:eastAsia="en-US"/>
        </w:rPr>
        <w:t xml:space="preserve"> proračunu </w:t>
      </w:r>
      <w:r w:rsidR="0047093A" w:rsidRPr="005A6D56">
        <w:rPr>
          <w:rFonts w:cs="Arial"/>
          <w:color w:val="000000"/>
          <w:sz w:val="22"/>
          <w:szCs w:val="22"/>
          <w:lang w:eastAsia="en-US"/>
        </w:rPr>
        <w:t>EU</w:t>
      </w:r>
      <w:r w:rsidRPr="005A6D56">
        <w:rPr>
          <w:rFonts w:cs="Arial"/>
          <w:color w:val="000000"/>
          <w:sz w:val="22"/>
          <w:szCs w:val="22"/>
          <w:lang w:eastAsia="en-US"/>
        </w:rPr>
        <w:t xml:space="preserve">. Nepravilnosti so podrobneje urejene v veljavnih </w:t>
      </w:r>
      <w:r w:rsidR="00B75221" w:rsidRPr="005A6D56">
        <w:rPr>
          <w:rFonts w:cs="Arial"/>
          <w:color w:val="000000"/>
          <w:sz w:val="22"/>
          <w:szCs w:val="22"/>
          <w:lang w:eastAsia="en-US"/>
        </w:rPr>
        <w:t xml:space="preserve">navodilih </w:t>
      </w:r>
      <w:r w:rsidRPr="005A6D56">
        <w:rPr>
          <w:rFonts w:cs="Arial"/>
          <w:color w:val="000000"/>
          <w:sz w:val="22"/>
          <w:szCs w:val="22"/>
          <w:lang w:eastAsia="en-US"/>
        </w:rPr>
        <w:t>organa upravljanja za izvajanje upravljalnih preverjanj.</w:t>
      </w:r>
    </w:p>
    <w:p w14:paraId="3744315C" w14:textId="77777777" w:rsidR="0098181D" w:rsidRPr="005A6D56" w:rsidRDefault="0098181D" w:rsidP="00D45EFB">
      <w:pPr>
        <w:jc w:val="both"/>
        <w:rPr>
          <w:rFonts w:cs="Arial"/>
          <w:color w:val="000000"/>
          <w:sz w:val="22"/>
          <w:szCs w:val="22"/>
          <w:lang w:eastAsia="en-US"/>
        </w:rPr>
      </w:pPr>
    </w:p>
    <w:p w14:paraId="4E26791A" w14:textId="77777777" w:rsidR="00401858" w:rsidRPr="005A6D56" w:rsidRDefault="00401858" w:rsidP="00D45EFB">
      <w:pPr>
        <w:jc w:val="both"/>
        <w:rPr>
          <w:rFonts w:cs="Arial"/>
          <w:sz w:val="22"/>
          <w:szCs w:val="22"/>
        </w:rPr>
      </w:pPr>
      <w:r w:rsidRPr="005A6D56">
        <w:rPr>
          <w:rFonts w:cs="Arial"/>
          <w:sz w:val="22"/>
          <w:szCs w:val="22"/>
        </w:rPr>
        <w:t xml:space="preserve">Če se je operacija začela izvajati še pred oddajo </w:t>
      </w:r>
      <w:r w:rsidR="00524805" w:rsidRPr="005A6D56">
        <w:rPr>
          <w:rFonts w:cs="Arial"/>
          <w:sz w:val="22"/>
          <w:szCs w:val="22"/>
        </w:rPr>
        <w:t>vloge prijavitelja</w:t>
      </w:r>
      <w:r w:rsidRPr="005A6D56">
        <w:rPr>
          <w:rFonts w:cs="Arial"/>
          <w:sz w:val="22"/>
          <w:szCs w:val="22"/>
        </w:rPr>
        <w:t>, ministrstvo</w:t>
      </w:r>
      <w:r w:rsidR="00284861" w:rsidRPr="005A6D56">
        <w:rPr>
          <w:rFonts w:cs="Arial"/>
          <w:sz w:val="22"/>
          <w:szCs w:val="22"/>
        </w:rPr>
        <w:t xml:space="preserve"> </w:t>
      </w:r>
      <w:r w:rsidRPr="005A6D56">
        <w:rPr>
          <w:rFonts w:cs="Arial"/>
          <w:sz w:val="22"/>
          <w:szCs w:val="22"/>
        </w:rPr>
        <w:t>pred odobritvijo prvega zahtevka za izplačilo iz proračuna preveri skladnost izvajanja operacije z relevantno zakonodajo tudi za obdobje pred opravljenim izborom oziroma pred sklenitvijo pogodbe o sofinanciranju. V primeru odkritja kršitev ministrstvo</w:t>
      </w:r>
      <w:r w:rsidR="00284861" w:rsidRPr="005A6D56">
        <w:rPr>
          <w:rFonts w:cs="Arial"/>
          <w:sz w:val="22"/>
          <w:szCs w:val="22"/>
        </w:rPr>
        <w:t xml:space="preserve"> </w:t>
      </w:r>
      <w:r w:rsidRPr="005A6D56">
        <w:rPr>
          <w:rFonts w:cs="Arial"/>
          <w:sz w:val="22"/>
          <w:szCs w:val="22"/>
        </w:rPr>
        <w:t xml:space="preserve">določi rok za odpravo kršitve, v primeru </w:t>
      </w:r>
      <w:proofErr w:type="spellStart"/>
      <w:r w:rsidRPr="005A6D56">
        <w:rPr>
          <w:rFonts w:cs="Arial"/>
          <w:sz w:val="22"/>
          <w:szCs w:val="22"/>
        </w:rPr>
        <w:t>neodprave</w:t>
      </w:r>
      <w:proofErr w:type="spellEnd"/>
      <w:r w:rsidRPr="005A6D56">
        <w:rPr>
          <w:rFonts w:cs="Arial"/>
          <w:sz w:val="22"/>
          <w:szCs w:val="22"/>
        </w:rPr>
        <w:t xml:space="preserve"> kršitve pa lahko od te pogodbe odstopi s pisno izjavo.</w:t>
      </w:r>
    </w:p>
    <w:p w14:paraId="3500C837" w14:textId="77777777" w:rsidR="00401858" w:rsidRPr="005A6D56" w:rsidRDefault="00401858" w:rsidP="00D45EFB">
      <w:pPr>
        <w:jc w:val="both"/>
        <w:rPr>
          <w:rFonts w:cs="Arial"/>
          <w:color w:val="000000"/>
          <w:sz w:val="22"/>
          <w:szCs w:val="22"/>
          <w:lang w:eastAsia="en-US"/>
        </w:rPr>
      </w:pPr>
    </w:p>
    <w:p w14:paraId="7A0DC3CA" w14:textId="77777777" w:rsidR="00252EBA" w:rsidRPr="005A6D56" w:rsidRDefault="00252EBA" w:rsidP="00D45EFB">
      <w:pPr>
        <w:jc w:val="both"/>
        <w:rPr>
          <w:rFonts w:cs="Arial"/>
          <w:color w:val="000000"/>
          <w:sz w:val="22"/>
          <w:szCs w:val="22"/>
          <w:lang w:eastAsia="en-US"/>
        </w:rPr>
      </w:pPr>
      <w:r w:rsidRPr="005A6D56">
        <w:rPr>
          <w:rFonts w:cs="Arial"/>
          <w:sz w:val="22"/>
          <w:szCs w:val="22"/>
        </w:rPr>
        <w:t>V primeru neizpolnitve obveznosti v postavljenem roku, ki je bistvena sestavina te pogodbe, se ta pogodba šteje za razvezano, upravičenec pa mora vrniti prejeta sredstva po tej pogodbi</w:t>
      </w:r>
      <w:r w:rsidR="00284861" w:rsidRPr="005A6D56">
        <w:rPr>
          <w:rFonts w:cs="Arial"/>
          <w:sz w:val="22"/>
          <w:szCs w:val="22"/>
        </w:rPr>
        <w:t>,</w:t>
      </w:r>
      <w:r w:rsidR="004C22AE" w:rsidRPr="005A6D56">
        <w:rPr>
          <w:rFonts w:cs="Arial"/>
          <w:sz w:val="22"/>
          <w:szCs w:val="22"/>
        </w:rPr>
        <w:t xml:space="preserve"> </w:t>
      </w:r>
      <w:r w:rsidRPr="005A6D56">
        <w:rPr>
          <w:rFonts w:cs="Arial"/>
          <w:sz w:val="22"/>
          <w:szCs w:val="22"/>
        </w:rPr>
        <w:t xml:space="preserve">povečana za zakonske zamudne obresti od dneva nakazila na </w:t>
      </w:r>
      <w:r w:rsidR="008E7F7D" w:rsidRPr="005A6D56">
        <w:rPr>
          <w:rFonts w:cs="Arial"/>
          <w:sz w:val="22"/>
          <w:szCs w:val="22"/>
        </w:rPr>
        <w:t xml:space="preserve">transakcijski račun </w:t>
      </w:r>
      <w:r w:rsidRPr="005A6D56">
        <w:rPr>
          <w:rFonts w:cs="Arial"/>
          <w:sz w:val="22"/>
          <w:szCs w:val="22"/>
        </w:rPr>
        <w:t xml:space="preserve">upravičenca do dneva nakazila v dobro proračuna </w:t>
      </w:r>
      <w:r w:rsidR="00D20A64" w:rsidRPr="005A6D56">
        <w:rPr>
          <w:rFonts w:cs="Arial"/>
          <w:sz w:val="22"/>
          <w:szCs w:val="22"/>
        </w:rPr>
        <w:t>Republike Slovenije</w:t>
      </w:r>
      <w:r w:rsidRPr="005A6D56">
        <w:rPr>
          <w:rFonts w:cs="Arial"/>
          <w:sz w:val="22"/>
          <w:szCs w:val="22"/>
        </w:rPr>
        <w:t>. Vendar lahko ministrstvo</w:t>
      </w:r>
      <w:r w:rsidR="00284861" w:rsidRPr="005A6D56">
        <w:rPr>
          <w:rFonts w:cs="Arial"/>
          <w:sz w:val="22"/>
          <w:szCs w:val="22"/>
        </w:rPr>
        <w:t xml:space="preserve"> </w:t>
      </w:r>
      <w:r w:rsidRPr="005A6D56">
        <w:rPr>
          <w:rFonts w:cs="Arial"/>
          <w:sz w:val="22"/>
          <w:szCs w:val="22"/>
        </w:rPr>
        <w:t>to pogodbo ohrani v veljavi</w:t>
      </w:r>
      <w:r w:rsidR="00284861" w:rsidRPr="005A6D56">
        <w:rPr>
          <w:rFonts w:cs="Arial"/>
          <w:sz w:val="22"/>
          <w:szCs w:val="22"/>
        </w:rPr>
        <w:t xml:space="preserve">, če </w:t>
      </w:r>
      <w:r w:rsidRPr="005A6D56">
        <w:rPr>
          <w:rFonts w:cs="Arial"/>
          <w:sz w:val="22"/>
          <w:szCs w:val="22"/>
        </w:rPr>
        <w:t>po preteku roka pisno izjavi upravičencu, da pogodbo ohranja v veljavi in da zahteva njeno izpolnitev.</w:t>
      </w:r>
    </w:p>
    <w:p w14:paraId="7D1D061A" w14:textId="77777777" w:rsidR="000B0A4C" w:rsidRPr="005A6D56" w:rsidRDefault="000B0A4C" w:rsidP="000B0A4C">
      <w:pPr>
        <w:jc w:val="both"/>
        <w:rPr>
          <w:rFonts w:cs="Arial"/>
          <w:color w:val="000000"/>
          <w:sz w:val="22"/>
          <w:szCs w:val="22"/>
          <w:lang w:eastAsia="en-US"/>
        </w:rPr>
      </w:pPr>
    </w:p>
    <w:p w14:paraId="5D801F09" w14:textId="77777777" w:rsidR="004E2260" w:rsidRDefault="004E2260" w:rsidP="004E2260">
      <w:pPr>
        <w:pStyle w:val="Odstavekseznama"/>
        <w:numPr>
          <w:ilvl w:val="0"/>
          <w:numId w:val="18"/>
        </w:numPr>
        <w:jc w:val="center"/>
        <w:rPr>
          <w:rFonts w:cs="Arial"/>
          <w:color w:val="000000"/>
          <w:sz w:val="22"/>
          <w:szCs w:val="22"/>
        </w:rPr>
      </w:pPr>
      <w:r>
        <w:rPr>
          <w:rFonts w:cs="Arial"/>
          <w:color w:val="000000"/>
          <w:sz w:val="22"/>
          <w:szCs w:val="22"/>
        </w:rPr>
        <w:t>člen</w:t>
      </w:r>
    </w:p>
    <w:p w14:paraId="17338566" w14:textId="77777777" w:rsidR="00D45EFB" w:rsidRPr="004E2260" w:rsidRDefault="00D45EFB" w:rsidP="004E2260">
      <w:pPr>
        <w:pStyle w:val="Odstavekseznama"/>
        <w:ind w:left="786"/>
        <w:jc w:val="center"/>
        <w:rPr>
          <w:rFonts w:cs="Arial"/>
          <w:color w:val="000000"/>
          <w:sz w:val="22"/>
          <w:szCs w:val="22"/>
        </w:rPr>
      </w:pPr>
      <w:r w:rsidRPr="004E2260">
        <w:rPr>
          <w:rFonts w:cs="Arial"/>
          <w:color w:val="000000"/>
          <w:sz w:val="22"/>
          <w:szCs w:val="22"/>
        </w:rPr>
        <w:t>(nadzor nad porabo sredstev)</w:t>
      </w:r>
    </w:p>
    <w:p w14:paraId="2E914776" w14:textId="77777777" w:rsidR="009E77D4" w:rsidRPr="005A6D56" w:rsidRDefault="009E77D4" w:rsidP="009E77D4">
      <w:pPr>
        <w:autoSpaceDE w:val="0"/>
        <w:autoSpaceDN w:val="0"/>
        <w:adjustRightInd w:val="0"/>
        <w:jc w:val="both"/>
        <w:rPr>
          <w:rFonts w:cs="Arial"/>
          <w:color w:val="000000"/>
          <w:sz w:val="22"/>
          <w:szCs w:val="22"/>
        </w:rPr>
      </w:pPr>
    </w:p>
    <w:p w14:paraId="166F568E" w14:textId="77777777" w:rsidR="00D45EFB" w:rsidRPr="005A6D56" w:rsidRDefault="00D45EFB" w:rsidP="00D45EFB">
      <w:pPr>
        <w:jc w:val="both"/>
        <w:rPr>
          <w:rFonts w:cs="Arial"/>
          <w:color w:val="000000"/>
          <w:sz w:val="22"/>
          <w:szCs w:val="22"/>
        </w:rPr>
      </w:pPr>
      <w:r w:rsidRPr="005A6D56">
        <w:rPr>
          <w:rFonts w:cs="Arial"/>
          <w:color w:val="000000"/>
          <w:sz w:val="22"/>
          <w:szCs w:val="22"/>
        </w:rPr>
        <w:t xml:space="preserve">Upravičenec se zavezuje, da bo </w:t>
      </w:r>
      <w:r w:rsidR="00653265" w:rsidRPr="005A6D56">
        <w:rPr>
          <w:rFonts w:cs="Arial"/>
          <w:color w:val="000000"/>
          <w:sz w:val="22"/>
          <w:szCs w:val="22"/>
        </w:rPr>
        <w:t xml:space="preserve">za potrebe </w:t>
      </w:r>
      <w:r w:rsidR="00874CF3" w:rsidRPr="005A6D56">
        <w:rPr>
          <w:rFonts w:cs="Arial"/>
          <w:color w:val="000000"/>
          <w:sz w:val="22"/>
          <w:szCs w:val="22"/>
        </w:rPr>
        <w:t>nadzor</w:t>
      </w:r>
      <w:r w:rsidR="00653265" w:rsidRPr="005A6D56">
        <w:rPr>
          <w:rFonts w:cs="Arial"/>
          <w:color w:val="000000"/>
          <w:sz w:val="22"/>
          <w:szCs w:val="22"/>
        </w:rPr>
        <w:t>a</w:t>
      </w:r>
      <w:r w:rsidR="00874CF3" w:rsidRPr="005A6D56">
        <w:rPr>
          <w:rFonts w:cs="Arial"/>
          <w:color w:val="000000"/>
          <w:sz w:val="22"/>
          <w:szCs w:val="22"/>
        </w:rPr>
        <w:t xml:space="preserve"> nad porabo sredstev, ki ga izvajajo </w:t>
      </w:r>
      <w:r w:rsidRPr="005A6D56">
        <w:rPr>
          <w:rFonts w:cs="Arial"/>
          <w:color w:val="000000"/>
          <w:sz w:val="22"/>
          <w:szCs w:val="22"/>
        </w:rPr>
        <w:t>ministrstv</w:t>
      </w:r>
      <w:r w:rsidR="00874CF3" w:rsidRPr="005A6D56">
        <w:rPr>
          <w:rFonts w:cs="Arial"/>
          <w:color w:val="000000"/>
          <w:sz w:val="22"/>
          <w:szCs w:val="22"/>
        </w:rPr>
        <w:t>o</w:t>
      </w:r>
      <w:r w:rsidRPr="005A6D56">
        <w:rPr>
          <w:rFonts w:cs="Arial"/>
          <w:color w:val="000000"/>
          <w:sz w:val="22"/>
          <w:szCs w:val="22"/>
        </w:rPr>
        <w:t>, organ upravljanja, organ za potrjevanje, revizijsk</w:t>
      </w:r>
      <w:r w:rsidR="00874CF3" w:rsidRPr="005A6D56">
        <w:rPr>
          <w:rFonts w:cs="Arial"/>
          <w:color w:val="000000"/>
          <w:sz w:val="22"/>
          <w:szCs w:val="22"/>
        </w:rPr>
        <w:t>i</w:t>
      </w:r>
      <w:r w:rsidRPr="005A6D56">
        <w:rPr>
          <w:rFonts w:cs="Arial"/>
          <w:color w:val="000000"/>
          <w:sz w:val="22"/>
          <w:szCs w:val="22"/>
        </w:rPr>
        <w:t xml:space="preserve"> organ, Računsk</w:t>
      </w:r>
      <w:r w:rsidR="00874CF3" w:rsidRPr="005A6D56">
        <w:rPr>
          <w:rFonts w:cs="Arial"/>
          <w:color w:val="000000"/>
          <w:sz w:val="22"/>
          <w:szCs w:val="22"/>
        </w:rPr>
        <w:t>o</w:t>
      </w:r>
      <w:r w:rsidRPr="005A6D56">
        <w:rPr>
          <w:rFonts w:cs="Arial"/>
          <w:color w:val="000000"/>
          <w:sz w:val="22"/>
          <w:szCs w:val="22"/>
        </w:rPr>
        <w:t xml:space="preserve"> sodišč</w:t>
      </w:r>
      <w:r w:rsidR="00874CF3" w:rsidRPr="005A6D56">
        <w:rPr>
          <w:rFonts w:cs="Arial"/>
          <w:color w:val="000000"/>
          <w:sz w:val="22"/>
          <w:szCs w:val="22"/>
        </w:rPr>
        <w:t>e</w:t>
      </w:r>
      <w:r w:rsidRPr="005A6D56">
        <w:rPr>
          <w:rFonts w:cs="Arial"/>
          <w:color w:val="000000"/>
          <w:sz w:val="22"/>
          <w:szCs w:val="22"/>
        </w:rPr>
        <w:t xml:space="preserve"> </w:t>
      </w:r>
      <w:r w:rsidR="00D20A64" w:rsidRPr="005A6D56">
        <w:rPr>
          <w:rFonts w:cs="Arial"/>
          <w:sz w:val="22"/>
          <w:szCs w:val="22"/>
        </w:rPr>
        <w:t>Republike Slovenije</w:t>
      </w:r>
      <w:r w:rsidRPr="005A6D56">
        <w:rPr>
          <w:rFonts w:cs="Arial"/>
          <w:color w:val="000000"/>
          <w:sz w:val="22"/>
          <w:szCs w:val="22"/>
        </w:rPr>
        <w:t>, Evropsk</w:t>
      </w:r>
      <w:r w:rsidR="00874CF3" w:rsidRPr="005A6D56">
        <w:rPr>
          <w:rFonts w:cs="Arial"/>
          <w:color w:val="000000"/>
          <w:sz w:val="22"/>
          <w:szCs w:val="22"/>
        </w:rPr>
        <w:t>a</w:t>
      </w:r>
      <w:r w:rsidRPr="005A6D56">
        <w:rPr>
          <w:rFonts w:cs="Arial"/>
          <w:color w:val="000000"/>
          <w:sz w:val="22"/>
          <w:szCs w:val="22"/>
        </w:rPr>
        <w:t xml:space="preserve"> komisij</w:t>
      </w:r>
      <w:r w:rsidR="00874CF3" w:rsidRPr="005A6D56">
        <w:rPr>
          <w:rFonts w:cs="Arial"/>
          <w:color w:val="000000"/>
          <w:sz w:val="22"/>
          <w:szCs w:val="22"/>
        </w:rPr>
        <w:t>a</w:t>
      </w:r>
      <w:r w:rsidRPr="005A6D56">
        <w:rPr>
          <w:rFonts w:cs="Arial"/>
          <w:color w:val="000000"/>
          <w:sz w:val="22"/>
          <w:szCs w:val="22"/>
        </w:rPr>
        <w:t>, Evropsk</w:t>
      </w:r>
      <w:r w:rsidR="00874CF3" w:rsidRPr="005A6D56">
        <w:rPr>
          <w:rFonts w:cs="Arial"/>
          <w:color w:val="000000"/>
          <w:sz w:val="22"/>
          <w:szCs w:val="22"/>
        </w:rPr>
        <w:t>o</w:t>
      </w:r>
      <w:r w:rsidRPr="005A6D56">
        <w:rPr>
          <w:rFonts w:cs="Arial"/>
          <w:color w:val="000000"/>
          <w:sz w:val="22"/>
          <w:szCs w:val="22"/>
        </w:rPr>
        <w:t xml:space="preserve"> računsk</w:t>
      </w:r>
      <w:r w:rsidR="00874CF3" w:rsidRPr="005A6D56">
        <w:rPr>
          <w:rFonts w:cs="Arial"/>
          <w:color w:val="000000"/>
          <w:sz w:val="22"/>
          <w:szCs w:val="22"/>
        </w:rPr>
        <w:t>o</w:t>
      </w:r>
      <w:r w:rsidRPr="005A6D56">
        <w:rPr>
          <w:rFonts w:cs="Arial"/>
          <w:color w:val="000000"/>
          <w:sz w:val="22"/>
          <w:szCs w:val="22"/>
        </w:rPr>
        <w:t xml:space="preserve"> sodišč</w:t>
      </w:r>
      <w:r w:rsidR="00874CF3" w:rsidRPr="005A6D56">
        <w:rPr>
          <w:rFonts w:cs="Arial"/>
          <w:color w:val="000000"/>
          <w:sz w:val="22"/>
          <w:szCs w:val="22"/>
        </w:rPr>
        <w:t>e</w:t>
      </w:r>
      <w:r w:rsidRPr="005A6D56">
        <w:rPr>
          <w:rFonts w:cs="Arial"/>
          <w:color w:val="000000"/>
          <w:sz w:val="22"/>
          <w:szCs w:val="22"/>
        </w:rPr>
        <w:t>, Komisij</w:t>
      </w:r>
      <w:r w:rsidR="00874CF3" w:rsidRPr="005A6D56">
        <w:rPr>
          <w:rFonts w:cs="Arial"/>
          <w:color w:val="000000"/>
          <w:sz w:val="22"/>
          <w:szCs w:val="22"/>
        </w:rPr>
        <w:t>a</w:t>
      </w:r>
      <w:r w:rsidRPr="005A6D56">
        <w:rPr>
          <w:rFonts w:cs="Arial"/>
          <w:color w:val="000000"/>
          <w:sz w:val="22"/>
          <w:szCs w:val="22"/>
        </w:rPr>
        <w:t xml:space="preserve"> za preprečevanje korupcije in drugi nadzorni organ</w:t>
      </w:r>
      <w:r w:rsidR="00874CF3" w:rsidRPr="005A6D56">
        <w:rPr>
          <w:rFonts w:cs="Arial"/>
          <w:color w:val="000000"/>
          <w:sz w:val="22"/>
          <w:szCs w:val="22"/>
        </w:rPr>
        <w:t>i</w:t>
      </w:r>
      <w:r w:rsidR="00FC5D8C" w:rsidRPr="005A6D56">
        <w:rPr>
          <w:rFonts w:cs="Arial"/>
          <w:color w:val="000000"/>
          <w:sz w:val="22"/>
          <w:szCs w:val="22"/>
        </w:rPr>
        <w:t>,</w:t>
      </w:r>
      <w:r w:rsidRPr="005A6D56">
        <w:rPr>
          <w:rFonts w:cs="Arial"/>
          <w:color w:val="000000"/>
          <w:sz w:val="22"/>
          <w:szCs w:val="22"/>
        </w:rPr>
        <w:t xml:space="preserve"> vključeni v izvajanje, upravljanje, nadzor ali revizijo </w:t>
      </w:r>
      <w:r w:rsidR="00FC5D8C" w:rsidRPr="005A6D56">
        <w:rPr>
          <w:rFonts w:cs="Arial"/>
          <w:color w:val="000000"/>
          <w:sz w:val="22"/>
          <w:szCs w:val="22"/>
        </w:rPr>
        <w:t>operacije</w:t>
      </w:r>
      <w:r w:rsidRPr="005A6D56">
        <w:rPr>
          <w:rFonts w:cs="Arial"/>
          <w:color w:val="000000"/>
          <w:sz w:val="22"/>
          <w:szCs w:val="22"/>
        </w:rPr>
        <w:t xml:space="preserve"> in posledično Operativnega programa za izvajanje </w:t>
      </w:r>
      <w:r w:rsidR="00AE4792" w:rsidRPr="005A6D56">
        <w:rPr>
          <w:rFonts w:cs="Arial"/>
          <w:color w:val="000000"/>
          <w:sz w:val="22"/>
          <w:szCs w:val="22"/>
        </w:rPr>
        <w:t xml:space="preserve">evropske </w:t>
      </w:r>
      <w:r w:rsidRPr="005A6D56">
        <w:rPr>
          <w:rFonts w:cs="Arial"/>
          <w:color w:val="000000"/>
          <w:sz w:val="22"/>
          <w:szCs w:val="22"/>
        </w:rPr>
        <w:lastRenderedPageBreak/>
        <w:t>kohezijske politike v obdobju 2014-2020, ter njihovi pooblaščenc</w:t>
      </w:r>
      <w:r w:rsidR="00874CF3" w:rsidRPr="005A6D56">
        <w:rPr>
          <w:rFonts w:cs="Arial"/>
          <w:color w:val="000000"/>
          <w:sz w:val="22"/>
          <w:szCs w:val="22"/>
        </w:rPr>
        <w:t>i</w:t>
      </w:r>
      <w:r w:rsidRPr="005A6D56">
        <w:rPr>
          <w:rFonts w:cs="Arial"/>
          <w:color w:val="000000"/>
          <w:sz w:val="22"/>
          <w:szCs w:val="22"/>
        </w:rPr>
        <w:t xml:space="preserve"> (v nadaljnjem besedilu: nadzorni organi) ves čas veljavnosti pogodbe, ob smiselnem upoštevanju 140. člena Uredbe</w:t>
      </w:r>
      <w:r w:rsidR="00BA5391" w:rsidRPr="005A6D56">
        <w:rPr>
          <w:rFonts w:cs="Arial"/>
          <w:color w:val="000000"/>
          <w:sz w:val="22"/>
          <w:szCs w:val="22"/>
        </w:rPr>
        <w:t xml:space="preserve"> (EU) št.</w:t>
      </w:r>
      <w:r w:rsidRPr="005A6D56">
        <w:rPr>
          <w:rFonts w:cs="Arial"/>
          <w:color w:val="000000"/>
          <w:sz w:val="22"/>
          <w:szCs w:val="22"/>
        </w:rPr>
        <w:t xml:space="preserve"> 1303/2013, omogočil spremljanje, preverjanje in nadzor nad izvajanjem operacije, katere sofinanciranje je predmet te pogodbe. </w:t>
      </w:r>
    </w:p>
    <w:p w14:paraId="48585383" w14:textId="77777777" w:rsidR="00D45EFB" w:rsidRPr="005A6D56" w:rsidRDefault="00D45EFB" w:rsidP="00D45EFB">
      <w:pPr>
        <w:jc w:val="both"/>
        <w:rPr>
          <w:rFonts w:cs="Arial"/>
          <w:color w:val="000000"/>
          <w:sz w:val="22"/>
          <w:szCs w:val="22"/>
        </w:rPr>
      </w:pPr>
    </w:p>
    <w:p w14:paraId="7F889ED4" w14:textId="77777777" w:rsidR="000D561A" w:rsidRPr="005A6D56" w:rsidRDefault="000D561A" w:rsidP="000D561A">
      <w:pPr>
        <w:jc w:val="both"/>
        <w:rPr>
          <w:rFonts w:cs="Arial"/>
          <w:sz w:val="22"/>
          <w:szCs w:val="22"/>
        </w:rPr>
      </w:pPr>
      <w:r w:rsidRPr="005A6D56">
        <w:rPr>
          <w:rFonts w:cs="Arial"/>
          <w:sz w:val="22"/>
          <w:szCs w:val="22"/>
        </w:rPr>
        <w:t xml:space="preserve">Nadzor se izvaja z revizijskimi pregledi na podlagi 127. člena Uredbe (EU) št. 1303/2013 oziroma predpisa, ki jo bo nadomestil, in internih pravil revizijskih organov, s katerimi je upravičenec seznanjen. </w:t>
      </w:r>
      <w:r w:rsidR="00CA32DC" w:rsidRPr="005A6D56">
        <w:rPr>
          <w:rFonts w:cs="Arial"/>
          <w:sz w:val="22"/>
          <w:szCs w:val="22"/>
        </w:rPr>
        <w:t>Preverjanje</w:t>
      </w:r>
      <w:r w:rsidRPr="005A6D56">
        <w:rPr>
          <w:rFonts w:cs="Arial"/>
          <w:sz w:val="22"/>
          <w:szCs w:val="22"/>
        </w:rPr>
        <w:t xml:space="preserve"> na kraju samem podrobneje urejajo vsakokratno veljavna </w:t>
      </w:r>
      <w:r w:rsidR="00BE5278" w:rsidRPr="005A6D56">
        <w:rPr>
          <w:rFonts w:cs="Arial"/>
          <w:sz w:val="22"/>
          <w:szCs w:val="22"/>
        </w:rPr>
        <w:t xml:space="preserve">navodila </w:t>
      </w:r>
      <w:r w:rsidRPr="005A6D56">
        <w:rPr>
          <w:rFonts w:cs="Arial"/>
          <w:sz w:val="22"/>
          <w:szCs w:val="22"/>
        </w:rPr>
        <w:t>organa upravljanja za izvajanje upravljalnih preverjanj oziroma predpis, ki j</w:t>
      </w:r>
      <w:r w:rsidR="00C022E1" w:rsidRPr="005A6D56">
        <w:rPr>
          <w:rFonts w:cs="Arial"/>
          <w:sz w:val="22"/>
          <w:szCs w:val="22"/>
        </w:rPr>
        <w:t>ih</w:t>
      </w:r>
      <w:r w:rsidRPr="005A6D56">
        <w:rPr>
          <w:rFonts w:cs="Arial"/>
          <w:sz w:val="22"/>
          <w:szCs w:val="22"/>
        </w:rPr>
        <w:t xml:space="preserve"> bo nadomestil.</w:t>
      </w:r>
    </w:p>
    <w:p w14:paraId="37422DD7" w14:textId="77777777" w:rsidR="000D561A" w:rsidRPr="005A6D56" w:rsidRDefault="000D561A" w:rsidP="00D45EFB">
      <w:pPr>
        <w:jc w:val="both"/>
        <w:rPr>
          <w:rFonts w:cs="Arial"/>
          <w:color w:val="000000"/>
          <w:sz w:val="22"/>
          <w:szCs w:val="22"/>
        </w:rPr>
      </w:pPr>
    </w:p>
    <w:p w14:paraId="00E570A5" w14:textId="77777777" w:rsidR="00D45EFB" w:rsidRPr="005A6D56" w:rsidRDefault="00D45EFB" w:rsidP="00D45EFB">
      <w:pPr>
        <w:jc w:val="both"/>
        <w:rPr>
          <w:rFonts w:cs="Arial"/>
          <w:color w:val="000000"/>
          <w:sz w:val="22"/>
          <w:szCs w:val="22"/>
        </w:rPr>
      </w:pPr>
      <w:r w:rsidRPr="005A6D56">
        <w:rPr>
          <w:rFonts w:cs="Arial"/>
          <w:color w:val="000000"/>
          <w:sz w:val="22"/>
          <w:szCs w:val="22"/>
        </w:rPr>
        <w:t>Upravičenec se zavezuje, da bo nadzornim organom predložil vse dokumente, ki izkazujejo resničnost, pravilnost in skladnost operacije, katere sofinanciranje je predmet te pogodbe.</w:t>
      </w:r>
    </w:p>
    <w:p w14:paraId="7D1F0DC1" w14:textId="77777777" w:rsidR="00D45EFB" w:rsidRPr="005A6D56" w:rsidRDefault="00D45EFB" w:rsidP="00D45EFB">
      <w:pPr>
        <w:jc w:val="both"/>
        <w:rPr>
          <w:rFonts w:cs="Arial"/>
          <w:color w:val="000000"/>
          <w:sz w:val="22"/>
          <w:szCs w:val="22"/>
        </w:rPr>
      </w:pPr>
    </w:p>
    <w:p w14:paraId="2B5F9E93" w14:textId="77777777" w:rsidR="00D45EFB" w:rsidRPr="005A6D56" w:rsidRDefault="00D45EFB" w:rsidP="00D45EFB">
      <w:pPr>
        <w:jc w:val="both"/>
        <w:rPr>
          <w:rFonts w:cs="Arial"/>
          <w:color w:val="000000"/>
          <w:sz w:val="22"/>
          <w:szCs w:val="22"/>
        </w:rPr>
      </w:pPr>
      <w:r w:rsidRPr="005A6D56">
        <w:rPr>
          <w:rFonts w:cs="Arial"/>
          <w:color w:val="000000"/>
          <w:sz w:val="22"/>
          <w:szCs w:val="22"/>
        </w:rPr>
        <w:t>V primeru preverjanja na kraju samem bo upravičenec nadzornim organom omogočil dostop</w:t>
      </w:r>
      <w:r w:rsidR="00874CF3" w:rsidRPr="005A6D56">
        <w:rPr>
          <w:rFonts w:cs="Arial"/>
          <w:color w:val="000000"/>
          <w:sz w:val="22"/>
          <w:szCs w:val="22"/>
        </w:rPr>
        <w:t xml:space="preserve"> v objekte</w:t>
      </w:r>
      <w:r w:rsidRPr="005A6D56">
        <w:rPr>
          <w:rFonts w:cs="Arial"/>
          <w:color w:val="000000"/>
          <w:sz w:val="22"/>
          <w:szCs w:val="22"/>
        </w:rPr>
        <w:t xml:space="preserve"> in vpogled v celotno dokumentacijo operacije, računalniške programe in postopke v zvezi z izvajanjem operacije, pri sebi in </w:t>
      </w:r>
      <w:proofErr w:type="spellStart"/>
      <w:r w:rsidRPr="005A6D56">
        <w:rPr>
          <w:rFonts w:cs="Arial"/>
          <w:color w:val="000000"/>
          <w:sz w:val="22"/>
          <w:szCs w:val="22"/>
        </w:rPr>
        <w:t>konzorcijskih</w:t>
      </w:r>
      <w:proofErr w:type="spellEnd"/>
      <w:r w:rsidRPr="005A6D56">
        <w:rPr>
          <w:rFonts w:cs="Arial"/>
          <w:color w:val="000000"/>
          <w:sz w:val="22"/>
          <w:szCs w:val="22"/>
        </w:rPr>
        <w:t xml:space="preserve"> partnerjih. Upravičenec se obvezuje, da bo sodeloval pri izvedbi teh preverjanj ter se nanje ustrezno pripravil. Nadzorni organi bodo upravičencu praviloma predhodno naznanili izvedbo </w:t>
      </w:r>
      <w:r w:rsidR="00CA32DC" w:rsidRPr="005A6D56">
        <w:rPr>
          <w:rFonts w:cs="Arial"/>
          <w:color w:val="000000"/>
          <w:sz w:val="22"/>
          <w:szCs w:val="22"/>
        </w:rPr>
        <w:t>preverjanja</w:t>
      </w:r>
      <w:r w:rsidRPr="005A6D56">
        <w:rPr>
          <w:rFonts w:cs="Arial"/>
          <w:color w:val="000000"/>
          <w:sz w:val="22"/>
          <w:szCs w:val="22"/>
        </w:rPr>
        <w:t xml:space="preserve"> na kraju samem, za nadzor pa lahko pooblastijo tudi zunanjega izvajalca. Ministrstvo lahko opravi tudi nenajavljeno preverjanje na kraju samem.</w:t>
      </w:r>
    </w:p>
    <w:p w14:paraId="0E533D5B" w14:textId="77777777" w:rsidR="00D45EFB" w:rsidRPr="005A6D56" w:rsidRDefault="00D45EFB" w:rsidP="00D45EFB">
      <w:pPr>
        <w:jc w:val="both"/>
        <w:rPr>
          <w:rFonts w:cs="Arial"/>
          <w:color w:val="000000"/>
          <w:sz w:val="22"/>
          <w:szCs w:val="22"/>
        </w:rPr>
      </w:pPr>
    </w:p>
    <w:p w14:paraId="2A657845" w14:textId="77777777" w:rsidR="00D45EFB" w:rsidRPr="005A6D56" w:rsidRDefault="00D45EFB" w:rsidP="00D45EFB">
      <w:pPr>
        <w:autoSpaceDE w:val="0"/>
        <w:autoSpaceDN w:val="0"/>
        <w:adjustRightInd w:val="0"/>
        <w:jc w:val="both"/>
        <w:rPr>
          <w:rFonts w:cs="Arial"/>
          <w:bCs/>
          <w:iCs/>
          <w:sz w:val="22"/>
          <w:szCs w:val="22"/>
          <w:lang w:eastAsia="en-US"/>
        </w:rPr>
      </w:pPr>
      <w:r w:rsidRPr="005A6D56">
        <w:rPr>
          <w:rFonts w:cs="Arial"/>
          <w:color w:val="000000"/>
          <w:sz w:val="22"/>
          <w:szCs w:val="22"/>
        </w:rPr>
        <w:t>Nadzorni organi lahko</w:t>
      </w:r>
      <w:r w:rsidRPr="005A6D56">
        <w:rPr>
          <w:rFonts w:cs="Arial"/>
          <w:sz w:val="22"/>
          <w:szCs w:val="22"/>
        </w:rPr>
        <w:t xml:space="preserve"> </w:t>
      </w:r>
      <w:r w:rsidRPr="005A6D56">
        <w:rPr>
          <w:rFonts w:cs="Arial"/>
          <w:color w:val="000000"/>
          <w:sz w:val="22"/>
          <w:szCs w:val="22"/>
        </w:rPr>
        <w:t xml:space="preserve">tekom izvajanja operacije in tudi po izpolnitvi pogodbenih obveznosti oziroma po poteku pogodbe o sofinanciranju najmanj </w:t>
      </w:r>
      <w:r w:rsidRPr="005A6D56">
        <w:rPr>
          <w:rFonts w:cs="Arial"/>
          <w:sz w:val="22"/>
          <w:szCs w:val="22"/>
        </w:rPr>
        <w:t xml:space="preserve">v obdobju </w:t>
      </w:r>
      <w:r w:rsidR="00524805" w:rsidRPr="005A6D56">
        <w:rPr>
          <w:rFonts w:cs="Arial"/>
          <w:sz w:val="22"/>
          <w:szCs w:val="22"/>
        </w:rPr>
        <w:t>2 (</w:t>
      </w:r>
      <w:r w:rsidRPr="005A6D56">
        <w:rPr>
          <w:rFonts w:cs="Arial"/>
          <w:sz w:val="22"/>
          <w:szCs w:val="22"/>
        </w:rPr>
        <w:t>dveh</w:t>
      </w:r>
      <w:r w:rsidR="00524805" w:rsidRPr="005A6D56">
        <w:rPr>
          <w:rFonts w:cs="Arial"/>
          <w:sz w:val="22"/>
          <w:szCs w:val="22"/>
        </w:rPr>
        <w:t>)</w:t>
      </w:r>
      <w:r w:rsidRPr="005A6D56">
        <w:rPr>
          <w:rFonts w:cs="Arial"/>
          <w:sz w:val="22"/>
          <w:szCs w:val="22"/>
        </w:rPr>
        <w:t xml:space="preserve"> let od 31. decembra po predložitvi obračunov Evropski komisiji, ki vsebujejo končne izdatke končane operacije </w:t>
      </w:r>
      <w:r w:rsidRPr="005A6D56">
        <w:rPr>
          <w:rFonts w:cs="Arial"/>
          <w:color w:val="000000"/>
          <w:sz w:val="22"/>
          <w:szCs w:val="22"/>
        </w:rPr>
        <w:t xml:space="preserve">te pogodbe, preverjajo upravičenost porabe sredstev po tej pogodbi. </w:t>
      </w:r>
      <w:r w:rsidR="009B36B1" w:rsidRPr="005A6D56">
        <w:rPr>
          <w:rFonts w:cs="Arial"/>
          <w:color w:val="000000"/>
          <w:sz w:val="22"/>
          <w:szCs w:val="22"/>
        </w:rPr>
        <w:t>Če</w:t>
      </w:r>
      <w:r w:rsidRPr="005A6D56">
        <w:rPr>
          <w:rFonts w:cs="Arial"/>
          <w:color w:val="000000"/>
          <w:sz w:val="22"/>
          <w:szCs w:val="22"/>
        </w:rPr>
        <w:t xml:space="preserve"> se bo pri kateremkoli nadzoru nad porabo sredstev operacije tekom njenega izvajanja ali po njenem zaključku izkazalo, da operacija ni v skladu z javnim razpisom in pogodbo o sofinanciranju</w:t>
      </w:r>
      <w:r w:rsidRPr="005A6D56">
        <w:rPr>
          <w:rFonts w:cs="Arial"/>
          <w:sz w:val="22"/>
          <w:szCs w:val="22"/>
        </w:rPr>
        <w:t>, lahko ministrstvo od upravičenca zahteva vrnitev prejetih sredstev, pod pogoji določenimi v</w:t>
      </w:r>
      <w:r w:rsidR="00B73474">
        <w:rPr>
          <w:rFonts w:cs="Arial"/>
          <w:sz w:val="22"/>
          <w:szCs w:val="22"/>
        </w:rPr>
        <w:t xml:space="preserve"> </w:t>
      </w:r>
      <w:r w:rsidR="007E5A0B">
        <w:rPr>
          <w:rFonts w:cs="Arial"/>
          <w:sz w:val="22"/>
          <w:szCs w:val="22"/>
        </w:rPr>
        <w:t>13</w:t>
      </w:r>
      <w:r w:rsidR="00B73474">
        <w:rPr>
          <w:rFonts w:cs="Arial"/>
          <w:sz w:val="22"/>
          <w:szCs w:val="22"/>
        </w:rPr>
        <w:t>.</w:t>
      </w:r>
      <w:r w:rsidRPr="005A6D56">
        <w:rPr>
          <w:rFonts w:cs="Arial"/>
          <w:sz w:val="22"/>
          <w:szCs w:val="22"/>
        </w:rPr>
        <w:t xml:space="preserve"> členu te pogodbe.</w:t>
      </w:r>
    </w:p>
    <w:p w14:paraId="11C3A8FD" w14:textId="77777777" w:rsidR="00D45EFB" w:rsidRPr="005A6D56" w:rsidRDefault="00D45EFB" w:rsidP="00D45EFB">
      <w:pPr>
        <w:autoSpaceDE w:val="0"/>
        <w:autoSpaceDN w:val="0"/>
        <w:adjustRightInd w:val="0"/>
        <w:jc w:val="both"/>
        <w:rPr>
          <w:rFonts w:cs="Arial"/>
          <w:bCs/>
          <w:iCs/>
          <w:sz w:val="22"/>
          <w:szCs w:val="22"/>
          <w:lang w:eastAsia="en-US"/>
        </w:rPr>
      </w:pPr>
    </w:p>
    <w:p w14:paraId="1A36B50C" w14:textId="77777777" w:rsidR="002D09F0" w:rsidRPr="005A6D56" w:rsidRDefault="00D45EFB" w:rsidP="0066137F">
      <w:pPr>
        <w:autoSpaceDE w:val="0"/>
        <w:autoSpaceDN w:val="0"/>
        <w:adjustRightInd w:val="0"/>
        <w:jc w:val="both"/>
        <w:rPr>
          <w:rFonts w:cs="Arial"/>
          <w:bCs/>
          <w:iCs/>
          <w:sz w:val="22"/>
          <w:szCs w:val="22"/>
          <w:lang w:eastAsia="en-US"/>
        </w:rPr>
      </w:pPr>
      <w:r w:rsidRPr="005A6D56">
        <w:rPr>
          <w:rFonts w:cs="Arial"/>
          <w:color w:val="000000"/>
          <w:sz w:val="22"/>
          <w:szCs w:val="22"/>
          <w:lang w:eastAsia="en-US"/>
        </w:rPr>
        <w:t>Katerikoli nadzorni organ lahko</w:t>
      </w:r>
      <w:r w:rsidR="005C2F9B" w:rsidRPr="005A6D56">
        <w:rPr>
          <w:rFonts w:cs="Arial"/>
          <w:color w:val="000000"/>
          <w:sz w:val="22"/>
          <w:szCs w:val="22"/>
          <w:lang w:eastAsia="en-US"/>
        </w:rPr>
        <w:t xml:space="preserve"> kadarkoli do roka določenega v prejšnjem odstavku </w:t>
      </w:r>
      <w:r w:rsidRPr="005A6D56">
        <w:rPr>
          <w:rFonts w:cs="Arial"/>
          <w:color w:val="000000"/>
          <w:sz w:val="22"/>
          <w:szCs w:val="22"/>
          <w:lang w:eastAsia="en-US"/>
        </w:rPr>
        <w:t xml:space="preserve">ugotovi </w:t>
      </w:r>
      <w:r w:rsidR="00C8491C" w:rsidRPr="005A6D56">
        <w:rPr>
          <w:rFonts w:cs="Arial"/>
          <w:color w:val="000000"/>
          <w:sz w:val="22"/>
          <w:szCs w:val="22"/>
          <w:lang w:eastAsia="en-US"/>
        </w:rPr>
        <w:t xml:space="preserve">kršitev pogodbenih obveznosti, vključno z </w:t>
      </w:r>
      <w:r w:rsidRPr="005A6D56">
        <w:rPr>
          <w:rFonts w:cs="Arial"/>
          <w:color w:val="000000"/>
          <w:sz w:val="22"/>
          <w:szCs w:val="22"/>
          <w:lang w:eastAsia="en-US"/>
        </w:rPr>
        <w:t>nepravilnost</w:t>
      </w:r>
      <w:r w:rsidR="00C8491C" w:rsidRPr="005A6D56">
        <w:rPr>
          <w:rFonts w:cs="Arial"/>
          <w:color w:val="000000"/>
          <w:sz w:val="22"/>
          <w:szCs w:val="22"/>
          <w:lang w:eastAsia="en-US"/>
        </w:rPr>
        <w:t>m</w:t>
      </w:r>
      <w:r w:rsidRPr="005A6D56">
        <w:rPr>
          <w:rFonts w:cs="Arial"/>
          <w:color w:val="000000"/>
          <w:sz w:val="22"/>
          <w:szCs w:val="22"/>
          <w:lang w:eastAsia="en-US"/>
        </w:rPr>
        <w:t>i</w:t>
      </w:r>
      <w:r w:rsidR="00C8491C" w:rsidRPr="005A6D56">
        <w:rPr>
          <w:rFonts w:cs="Arial"/>
          <w:color w:val="000000"/>
          <w:sz w:val="22"/>
          <w:szCs w:val="22"/>
          <w:lang w:eastAsia="en-US"/>
        </w:rPr>
        <w:t xml:space="preserve"> iz četrtega odstavka 1</w:t>
      </w:r>
      <w:r w:rsidR="00955797">
        <w:rPr>
          <w:rFonts w:cs="Arial"/>
          <w:color w:val="000000"/>
          <w:sz w:val="22"/>
          <w:szCs w:val="22"/>
          <w:lang w:eastAsia="en-US"/>
        </w:rPr>
        <w:t>2</w:t>
      </w:r>
      <w:r w:rsidR="00C8491C" w:rsidRPr="005A6D56">
        <w:rPr>
          <w:rFonts w:cs="Arial"/>
          <w:color w:val="000000"/>
          <w:sz w:val="22"/>
          <w:szCs w:val="22"/>
          <w:lang w:eastAsia="en-US"/>
        </w:rPr>
        <w:t>.</w:t>
      </w:r>
      <w:r w:rsidR="005C2F9B" w:rsidRPr="005A6D56">
        <w:rPr>
          <w:rFonts w:cs="Arial"/>
          <w:color w:val="000000"/>
          <w:sz w:val="22"/>
          <w:szCs w:val="22"/>
          <w:lang w:eastAsia="en-US"/>
        </w:rPr>
        <w:t xml:space="preserve"> </w:t>
      </w:r>
      <w:r w:rsidR="00C8491C" w:rsidRPr="005A6D56">
        <w:rPr>
          <w:rFonts w:cs="Arial"/>
          <w:color w:val="000000"/>
          <w:sz w:val="22"/>
          <w:szCs w:val="22"/>
          <w:lang w:eastAsia="en-US"/>
        </w:rPr>
        <w:t>člena te pogodbe,</w:t>
      </w:r>
      <w:r w:rsidRPr="005A6D56">
        <w:rPr>
          <w:rFonts w:cs="Arial"/>
          <w:color w:val="000000"/>
          <w:sz w:val="22"/>
          <w:szCs w:val="22"/>
          <w:lang w:eastAsia="en-US"/>
        </w:rPr>
        <w:t xml:space="preserve"> kar pomeni, da posamezni nadzorni organ </w:t>
      </w:r>
      <w:r w:rsidR="00291080" w:rsidRPr="005A6D56">
        <w:rPr>
          <w:rFonts w:cs="Arial"/>
          <w:color w:val="000000"/>
          <w:sz w:val="22"/>
          <w:szCs w:val="22"/>
          <w:lang w:eastAsia="en-US"/>
        </w:rPr>
        <w:t xml:space="preserve">lahko ponovno preverja upravičenost stroškov na operaciji, ne glede na to, da so bili isti stroški predmet predhodnih preverjanj, pri čemer se lahko </w:t>
      </w:r>
      <w:r w:rsidR="00E93552" w:rsidRPr="005A6D56">
        <w:rPr>
          <w:rFonts w:cs="Arial"/>
          <w:color w:val="000000"/>
          <w:sz w:val="22"/>
          <w:szCs w:val="22"/>
          <w:lang w:eastAsia="en-US"/>
        </w:rPr>
        <w:t>za</w:t>
      </w:r>
      <w:r w:rsidR="00291080" w:rsidRPr="005A6D56">
        <w:rPr>
          <w:rFonts w:cs="Arial"/>
          <w:color w:val="000000"/>
          <w:sz w:val="22"/>
          <w:szCs w:val="22"/>
          <w:lang w:eastAsia="en-US"/>
        </w:rPr>
        <w:t xml:space="preserve"> strošk</w:t>
      </w:r>
      <w:r w:rsidR="00E93552" w:rsidRPr="005A6D56">
        <w:rPr>
          <w:rFonts w:cs="Arial"/>
          <w:color w:val="000000"/>
          <w:sz w:val="22"/>
          <w:szCs w:val="22"/>
          <w:lang w:eastAsia="en-US"/>
        </w:rPr>
        <w:t>e</w:t>
      </w:r>
      <w:r w:rsidR="00291080" w:rsidRPr="005A6D56">
        <w:rPr>
          <w:rFonts w:cs="Arial"/>
          <w:color w:val="000000"/>
          <w:sz w:val="22"/>
          <w:szCs w:val="22"/>
          <w:lang w:eastAsia="en-US"/>
        </w:rPr>
        <w:t>, ki so bili predhodno potrjeni kot upravičeni, naknadno ugotovi njihova neupravičenost</w:t>
      </w:r>
      <w:r w:rsidRPr="005A6D56">
        <w:rPr>
          <w:rFonts w:cs="Arial"/>
          <w:color w:val="000000"/>
          <w:sz w:val="22"/>
          <w:szCs w:val="22"/>
          <w:lang w:eastAsia="en-US"/>
        </w:rPr>
        <w:t xml:space="preserve">. </w:t>
      </w:r>
      <w:r w:rsidR="00D20A64" w:rsidRPr="005A6D56">
        <w:rPr>
          <w:rFonts w:cs="Arial"/>
          <w:color w:val="000000"/>
          <w:sz w:val="22"/>
          <w:szCs w:val="22"/>
          <w:lang w:eastAsia="en-US"/>
        </w:rPr>
        <w:t xml:space="preserve">Ugotovitve iz </w:t>
      </w:r>
      <w:r w:rsidR="00D20A64" w:rsidRPr="005A6D56">
        <w:rPr>
          <w:rFonts w:cs="Arial"/>
          <w:bCs/>
          <w:iCs/>
          <w:sz w:val="22"/>
          <w:szCs w:val="22"/>
          <w:lang w:eastAsia="en-US"/>
        </w:rPr>
        <w:t>p</w:t>
      </w:r>
      <w:r w:rsidR="002D09F0" w:rsidRPr="005A6D56">
        <w:rPr>
          <w:rFonts w:cs="Arial"/>
          <w:bCs/>
          <w:iCs/>
          <w:sz w:val="22"/>
          <w:szCs w:val="22"/>
          <w:lang w:eastAsia="en-US"/>
        </w:rPr>
        <w:t>redhodno izveden</w:t>
      </w:r>
      <w:r w:rsidR="00D20A64" w:rsidRPr="005A6D56">
        <w:rPr>
          <w:rFonts w:cs="Arial"/>
          <w:bCs/>
          <w:iCs/>
          <w:sz w:val="22"/>
          <w:szCs w:val="22"/>
          <w:lang w:eastAsia="en-US"/>
        </w:rPr>
        <w:t>ih</w:t>
      </w:r>
      <w:r w:rsidR="002D09F0" w:rsidRPr="005A6D56">
        <w:rPr>
          <w:rFonts w:cs="Arial"/>
          <w:bCs/>
          <w:iCs/>
          <w:sz w:val="22"/>
          <w:szCs w:val="22"/>
          <w:lang w:eastAsia="en-US"/>
        </w:rPr>
        <w:t xml:space="preserve"> preverjanj in s tem </w:t>
      </w:r>
      <w:r w:rsidR="00D20A64" w:rsidRPr="005A6D56">
        <w:rPr>
          <w:rFonts w:cs="Arial"/>
          <w:bCs/>
          <w:iCs/>
          <w:sz w:val="22"/>
          <w:szCs w:val="22"/>
          <w:lang w:eastAsia="en-US"/>
        </w:rPr>
        <w:t xml:space="preserve">povezanih odobrenih </w:t>
      </w:r>
      <w:r w:rsidR="002D09F0" w:rsidRPr="005A6D56">
        <w:rPr>
          <w:rFonts w:cs="Arial"/>
          <w:bCs/>
          <w:iCs/>
          <w:sz w:val="22"/>
          <w:szCs w:val="22"/>
          <w:lang w:eastAsia="en-US"/>
        </w:rPr>
        <w:t xml:space="preserve">izplačil upravičencu ne vplivajo na kasnejše upravičenje ministrstva zahtevati </w:t>
      </w:r>
      <w:r w:rsidR="00D20A64" w:rsidRPr="005A6D56">
        <w:rPr>
          <w:rFonts w:cs="Arial"/>
          <w:bCs/>
          <w:iCs/>
          <w:sz w:val="22"/>
          <w:szCs w:val="22"/>
          <w:lang w:eastAsia="en-US"/>
        </w:rPr>
        <w:t xml:space="preserve">vračilo </w:t>
      </w:r>
      <w:r w:rsidR="002D09F0" w:rsidRPr="005A6D56">
        <w:rPr>
          <w:rFonts w:cs="Arial"/>
          <w:bCs/>
          <w:iCs/>
          <w:sz w:val="22"/>
          <w:szCs w:val="22"/>
          <w:lang w:eastAsia="en-US"/>
        </w:rPr>
        <w:t xml:space="preserve">neupravičeno </w:t>
      </w:r>
      <w:r w:rsidR="00D20A64" w:rsidRPr="005A6D56">
        <w:rPr>
          <w:rFonts w:cs="Arial"/>
          <w:bCs/>
          <w:iCs/>
          <w:sz w:val="22"/>
          <w:szCs w:val="22"/>
          <w:lang w:eastAsia="en-US"/>
        </w:rPr>
        <w:t xml:space="preserve">izplačanih </w:t>
      </w:r>
      <w:r w:rsidR="002D09F0" w:rsidRPr="005A6D56">
        <w:rPr>
          <w:rFonts w:cs="Arial"/>
          <w:bCs/>
          <w:iCs/>
          <w:sz w:val="22"/>
          <w:szCs w:val="22"/>
          <w:lang w:eastAsia="en-US"/>
        </w:rPr>
        <w:t>sredst</w:t>
      </w:r>
      <w:r w:rsidR="00D20A64" w:rsidRPr="005A6D56">
        <w:rPr>
          <w:rFonts w:cs="Arial"/>
          <w:bCs/>
          <w:iCs/>
          <w:sz w:val="22"/>
          <w:szCs w:val="22"/>
          <w:lang w:eastAsia="en-US"/>
        </w:rPr>
        <w:t>e</w:t>
      </w:r>
      <w:r w:rsidR="002D09F0" w:rsidRPr="005A6D56">
        <w:rPr>
          <w:rFonts w:cs="Arial"/>
          <w:bCs/>
          <w:iCs/>
          <w:sz w:val="22"/>
          <w:szCs w:val="22"/>
          <w:lang w:eastAsia="en-US"/>
        </w:rPr>
        <w:t xml:space="preserve">v, ki jih </w:t>
      </w:r>
      <w:r w:rsidR="003633E5" w:rsidRPr="005A6D56">
        <w:rPr>
          <w:rFonts w:cs="Arial"/>
          <w:bCs/>
          <w:iCs/>
          <w:sz w:val="22"/>
          <w:szCs w:val="22"/>
          <w:lang w:eastAsia="en-US"/>
        </w:rPr>
        <w:t xml:space="preserve">kasneje </w:t>
      </w:r>
      <w:r w:rsidR="002D09F0" w:rsidRPr="005A6D56">
        <w:rPr>
          <w:rFonts w:cs="Arial"/>
          <w:bCs/>
          <w:iCs/>
          <w:sz w:val="22"/>
          <w:szCs w:val="22"/>
          <w:lang w:eastAsia="en-US"/>
        </w:rPr>
        <w:t>ugotovi</w:t>
      </w:r>
      <w:r w:rsidR="003633E5" w:rsidRPr="005A6D56">
        <w:rPr>
          <w:rFonts w:cs="Arial"/>
          <w:bCs/>
          <w:iCs/>
          <w:sz w:val="22"/>
          <w:szCs w:val="22"/>
          <w:lang w:eastAsia="en-US"/>
        </w:rPr>
        <w:t>jo</w:t>
      </w:r>
      <w:r w:rsidR="002D09F0" w:rsidRPr="005A6D56">
        <w:rPr>
          <w:rFonts w:cs="Arial"/>
          <w:bCs/>
          <w:iCs/>
          <w:sz w:val="22"/>
          <w:szCs w:val="22"/>
          <w:lang w:eastAsia="en-US"/>
        </w:rPr>
        <w:t xml:space="preserve"> nadzorni organi v sistemu evropske kohezijske politike</w:t>
      </w:r>
      <w:r w:rsidR="006E2B31" w:rsidRPr="005A6D56">
        <w:rPr>
          <w:rFonts w:cs="Arial"/>
          <w:bCs/>
          <w:iCs/>
          <w:sz w:val="22"/>
          <w:szCs w:val="22"/>
          <w:lang w:eastAsia="en-US"/>
        </w:rPr>
        <w:t xml:space="preserve">, upravičenec pa </w:t>
      </w:r>
      <w:r w:rsidR="003633E5" w:rsidRPr="005A6D56">
        <w:rPr>
          <w:rFonts w:cs="Arial"/>
          <w:bCs/>
          <w:iCs/>
          <w:sz w:val="22"/>
          <w:szCs w:val="22"/>
          <w:lang w:eastAsia="en-US"/>
        </w:rPr>
        <w:t>je v tem primeru</w:t>
      </w:r>
      <w:r w:rsidR="006E2B31" w:rsidRPr="005A6D56">
        <w:rPr>
          <w:rFonts w:cs="Arial"/>
          <w:bCs/>
          <w:iCs/>
          <w:sz w:val="22"/>
          <w:szCs w:val="22"/>
          <w:lang w:eastAsia="en-US"/>
        </w:rPr>
        <w:t xml:space="preserve"> dolžan vrniti neupravičeno izplačana sredstva </w:t>
      </w:r>
      <w:r w:rsidR="006E2B31" w:rsidRPr="005A6D56">
        <w:rPr>
          <w:rFonts w:cs="Arial"/>
          <w:sz w:val="22"/>
          <w:szCs w:val="22"/>
        </w:rPr>
        <w:t xml:space="preserve">skupaj z zakonskimi zamudnimi obrestmi od dneva nakazila na </w:t>
      </w:r>
      <w:r w:rsidR="008E7F7D" w:rsidRPr="005A6D56">
        <w:rPr>
          <w:rFonts w:cs="Arial"/>
          <w:sz w:val="22"/>
          <w:szCs w:val="22"/>
        </w:rPr>
        <w:t>transakcijski račun</w:t>
      </w:r>
      <w:r w:rsidR="006E2B31" w:rsidRPr="005A6D56">
        <w:rPr>
          <w:rFonts w:cs="Arial"/>
          <w:sz w:val="22"/>
          <w:szCs w:val="22"/>
        </w:rPr>
        <w:t xml:space="preserve"> upravičenca do dneva nakazila v dobro proračuna </w:t>
      </w:r>
      <w:r w:rsidR="00D20A64" w:rsidRPr="005A6D56">
        <w:rPr>
          <w:rFonts w:cs="Arial"/>
          <w:sz w:val="22"/>
          <w:szCs w:val="22"/>
        </w:rPr>
        <w:t>Republike Slovenije</w:t>
      </w:r>
      <w:r w:rsidR="002D09F0" w:rsidRPr="005A6D56">
        <w:rPr>
          <w:rFonts w:cs="Arial"/>
          <w:bCs/>
          <w:iCs/>
          <w:sz w:val="22"/>
          <w:szCs w:val="22"/>
          <w:lang w:eastAsia="en-US"/>
        </w:rPr>
        <w:t xml:space="preserve">.   </w:t>
      </w:r>
    </w:p>
    <w:p w14:paraId="3FCC5D9C" w14:textId="77777777" w:rsidR="00D45EFB" w:rsidRPr="005A6D56" w:rsidRDefault="00D45EFB" w:rsidP="00D45EFB">
      <w:pPr>
        <w:autoSpaceDE w:val="0"/>
        <w:autoSpaceDN w:val="0"/>
        <w:adjustRightInd w:val="0"/>
        <w:jc w:val="both"/>
        <w:rPr>
          <w:rFonts w:cs="Arial"/>
          <w:bCs/>
          <w:iCs/>
          <w:sz w:val="22"/>
          <w:szCs w:val="22"/>
          <w:lang w:eastAsia="en-US"/>
        </w:rPr>
      </w:pPr>
    </w:p>
    <w:p w14:paraId="1E2FF1C1" w14:textId="77777777" w:rsidR="00D45EFB" w:rsidRPr="005A6D56" w:rsidRDefault="00D45EFB" w:rsidP="00D45EFB">
      <w:pPr>
        <w:autoSpaceDE w:val="0"/>
        <w:autoSpaceDN w:val="0"/>
        <w:adjustRightInd w:val="0"/>
        <w:jc w:val="both"/>
        <w:rPr>
          <w:rFonts w:cs="Arial"/>
          <w:color w:val="000000"/>
          <w:sz w:val="22"/>
          <w:szCs w:val="22"/>
        </w:rPr>
      </w:pPr>
      <w:r w:rsidRPr="005A6D56">
        <w:rPr>
          <w:rFonts w:cs="Arial"/>
          <w:color w:val="000000"/>
          <w:sz w:val="22"/>
          <w:szCs w:val="22"/>
        </w:rPr>
        <w:t xml:space="preserve">V primeru, da nadzorni organi odkrijejo, da posamezna dokazila manjkajo ali so neustrezna, (kar pomeni prekinitev revizijske sledi), se sofinanciranje operacije lahko zaustavi do ponovne vzpostavitve revizijske sledi. Če upravičenec revizijske sledi v postavljenem roku ponovno ne vzpostavi ali pa zaradi narave </w:t>
      </w:r>
      <w:r w:rsidR="00CD652A" w:rsidRPr="005A6D56">
        <w:rPr>
          <w:rFonts w:cs="Arial"/>
          <w:color w:val="000000"/>
          <w:sz w:val="22"/>
          <w:szCs w:val="22"/>
        </w:rPr>
        <w:t xml:space="preserve">kršitve oziroma </w:t>
      </w:r>
      <w:r w:rsidRPr="005A6D56">
        <w:rPr>
          <w:rFonts w:cs="Arial"/>
          <w:color w:val="000000"/>
          <w:sz w:val="22"/>
          <w:szCs w:val="22"/>
        </w:rPr>
        <w:t xml:space="preserve">nepravilnosti to ni mogoče, ministrstvo ravna skladno </w:t>
      </w:r>
      <w:r w:rsidR="00FC5D8C" w:rsidRPr="005A6D56">
        <w:rPr>
          <w:rFonts w:cs="Arial"/>
          <w:color w:val="000000"/>
          <w:sz w:val="22"/>
          <w:szCs w:val="22"/>
        </w:rPr>
        <w:t>s</w:t>
      </w:r>
      <w:r w:rsidRPr="005A6D56">
        <w:rPr>
          <w:rFonts w:cs="Arial"/>
          <w:color w:val="000000"/>
          <w:sz w:val="22"/>
          <w:szCs w:val="22"/>
        </w:rPr>
        <w:t xml:space="preserve"> </w:t>
      </w:r>
      <w:r w:rsidR="002E5ABD">
        <w:rPr>
          <w:rFonts w:cs="Arial"/>
          <w:color w:val="000000"/>
          <w:sz w:val="22"/>
          <w:szCs w:val="22"/>
        </w:rPr>
        <w:t>13</w:t>
      </w:r>
      <w:r w:rsidRPr="005A6D56">
        <w:rPr>
          <w:rFonts w:cs="Arial"/>
          <w:color w:val="000000"/>
          <w:sz w:val="22"/>
          <w:szCs w:val="22"/>
        </w:rPr>
        <w:t>. členom te pogodbe.</w:t>
      </w:r>
    </w:p>
    <w:p w14:paraId="305A48EA" w14:textId="77777777" w:rsidR="00D45EFB" w:rsidRPr="005A6D56" w:rsidRDefault="00D45EFB" w:rsidP="00D45EFB">
      <w:pPr>
        <w:autoSpaceDE w:val="0"/>
        <w:autoSpaceDN w:val="0"/>
        <w:adjustRightInd w:val="0"/>
        <w:jc w:val="both"/>
        <w:rPr>
          <w:rFonts w:cs="Arial"/>
          <w:color w:val="000000"/>
          <w:sz w:val="22"/>
          <w:szCs w:val="22"/>
        </w:rPr>
      </w:pPr>
    </w:p>
    <w:p w14:paraId="12ABFDA5" w14:textId="77777777" w:rsidR="00D45EFB" w:rsidRPr="005A6D56" w:rsidRDefault="00D45EFB" w:rsidP="00D45EFB">
      <w:pPr>
        <w:jc w:val="both"/>
        <w:rPr>
          <w:rFonts w:cs="Arial"/>
          <w:color w:val="000000"/>
          <w:sz w:val="22"/>
          <w:szCs w:val="22"/>
          <w:lang w:eastAsia="en-US"/>
        </w:rPr>
      </w:pPr>
      <w:r w:rsidRPr="005A6D56">
        <w:rPr>
          <w:rFonts w:cs="Arial"/>
          <w:color w:val="000000"/>
          <w:sz w:val="22"/>
          <w:szCs w:val="22"/>
          <w:lang w:eastAsia="en-US"/>
        </w:rPr>
        <w:t xml:space="preserve">Nadzorni organi v primeru ugotovljenih </w:t>
      </w:r>
      <w:r w:rsidR="00C86418" w:rsidRPr="005A6D56">
        <w:rPr>
          <w:rFonts w:cs="Arial"/>
          <w:color w:val="000000"/>
          <w:sz w:val="22"/>
          <w:szCs w:val="22"/>
          <w:lang w:eastAsia="en-US"/>
        </w:rPr>
        <w:t xml:space="preserve">kršitev pogodbenih obveznosti ali </w:t>
      </w:r>
      <w:r w:rsidRPr="005A6D56">
        <w:rPr>
          <w:rFonts w:cs="Arial"/>
          <w:color w:val="000000"/>
          <w:sz w:val="22"/>
          <w:szCs w:val="22"/>
          <w:lang w:eastAsia="en-US"/>
        </w:rPr>
        <w:t>nepravilnosti</w:t>
      </w:r>
      <w:r w:rsidR="00CA0B34" w:rsidRPr="005A6D56">
        <w:rPr>
          <w:rFonts w:cs="Arial"/>
          <w:color w:val="000000"/>
          <w:sz w:val="22"/>
          <w:szCs w:val="22"/>
          <w:lang w:eastAsia="en-US"/>
        </w:rPr>
        <w:t xml:space="preserve"> </w:t>
      </w:r>
      <w:r w:rsidRPr="005A6D56">
        <w:rPr>
          <w:rFonts w:cs="Arial"/>
          <w:color w:val="000000"/>
          <w:sz w:val="22"/>
          <w:szCs w:val="22"/>
          <w:lang w:eastAsia="en-US"/>
        </w:rPr>
        <w:t>ravnaj</w:t>
      </w:r>
      <w:r w:rsidR="00FC5D8C" w:rsidRPr="005A6D56">
        <w:rPr>
          <w:rFonts w:cs="Arial"/>
          <w:color w:val="000000"/>
          <w:sz w:val="22"/>
          <w:szCs w:val="22"/>
          <w:lang w:eastAsia="en-US"/>
        </w:rPr>
        <w:t>o</w:t>
      </w:r>
      <w:r w:rsidRPr="005A6D56">
        <w:rPr>
          <w:rFonts w:cs="Arial"/>
          <w:color w:val="000000"/>
          <w:sz w:val="22"/>
          <w:szCs w:val="22"/>
          <w:lang w:eastAsia="en-US"/>
        </w:rPr>
        <w:t xml:space="preserve"> v skladu z </w:t>
      </w:r>
      <w:r w:rsidR="00B75221" w:rsidRPr="005A6D56">
        <w:rPr>
          <w:rFonts w:cs="Arial"/>
          <w:color w:val="000000"/>
          <w:sz w:val="22"/>
          <w:szCs w:val="22"/>
          <w:lang w:eastAsia="en-US"/>
        </w:rPr>
        <w:t>veljavnimi</w:t>
      </w:r>
      <w:r w:rsidR="003F61E4" w:rsidRPr="005A6D56">
        <w:rPr>
          <w:rFonts w:cs="Arial"/>
          <w:color w:val="000000"/>
          <w:sz w:val="22"/>
          <w:szCs w:val="22"/>
          <w:lang w:eastAsia="en-US"/>
        </w:rPr>
        <w:t xml:space="preserve"> </w:t>
      </w:r>
      <w:r w:rsidR="00B75221" w:rsidRPr="005A6D56">
        <w:rPr>
          <w:rFonts w:cs="Arial"/>
          <w:color w:val="000000"/>
          <w:sz w:val="22"/>
          <w:szCs w:val="22"/>
          <w:lang w:eastAsia="en-US"/>
        </w:rPr>
        <w:t xml:space="preserve">navodili </w:t>
      </w:r>
      <w:r w:rsidRPr="005A6D56">
        <w:rPr>
          <w:rFonts w:cs="Arial"/>
          <w:color w:val="000000"/>
          <w:sz w:val="22"/>
          <w:szCs w:val="22"/>
          <w:lang w:eastAsia="en-US"/>
        </w:rPr>
        <w:t>organa upravljanja za izvajanje upravljalnih preverjanj, Smernicami za določ</w:t>
      </w:r>
      <w:r w:rsidR="00CE3063" w:rsidRPr="005A6D56">
        <w:rPr>
          <w:rFonts w:cs="Arial"/>
          <w:color w:val="000000"/>
          <w:sz w:val="22"/>
          <w:szCs w:val="22"/>
          <w:lang w:eastAsia="en-US"/>
        </w:rPr>
        <w:t>anje</w:t>
      </w:r>
      <w:r w:rsidRPr="005A6D56">
        <w:rPr>
          <w:rFonts w:cs="Arial"/>
          <w:color w:val="000000"/>
          <w:sz w:val="22"/>
          <w:szCs w:val="22"/>
          <w:lang w:eastAsia="en-US"/>
        </w:rPr>
        <w:t xml:space="preserve"> finančnih popravkov, ki jih </w:t>
      </w:r>
      <w:r w:rsidR="00CE3063" w:rsidRPr="005A6D56">
        <w:rPr>
          <w:rFonts w:cs="Arial"/>
          <w:color w:val="000000"/>
          <w:sz w:val="22"/>
          <w:szCs w:val="22"/>
          <w:lang w:eastAsia="en-US"/>
        </w:rPr>
        <w:t xml:space="preserve">je treba uporabiti za odhodke, ki jih </w:t>
      </w:r>
      <w:r w:rsidRPr="005A6D56">
        <w:rPr>
          <w:rFonts w:cs="Arial"/>
          <w:color w:val="000000"/>
          <w:sz w:val="22"/>
          <w:szCs w:val="22"/>
          <w:lang w:eastAsia="en-US"/>
        </w:rPr>
        <w:t xml:space="preserve">financira Unija, zaradi </w:t>
      </w:r>
      <w:r w:rsidR="00CE3063" w:rsidRPr="005A6D56">
        <w:rPr>
          <w:rFonts w:cs="Arial"/>
          <w:color w:val="000000"/>
          <w:sz w:val="22"/>
          <w:szCs w:val="22"/>
          <w:lang w:eastAsia="en-US"/>
        </w:rPr>
        <w:t>neupoštevanja veljavnih</w:t>
      </w:r>
      <w:r w:rsidRPr="005A6D56">
        <w:rPr>
          <w:rFonts w:cs="Arial"/>
          <w:color w:val="000000"/>
          <w:sz w:val="22"/>
          <w:szCs w:val="22"/>
          <w:lang w:eastAsia="en-US"/>
        </w:rPr>
        <w:t xml:space="preserve"> pravil o javn</w:t>
      </w:r>
      <w:r w:rsidR="00CE3063" w:rsidRPr="005A6D56">
        <w:rPr>
          <w:rFonts w:cs="Arial"/>
          <w:color w:val="000000"/>
          <w:sz w:val="22"/>
          <w:szCs w:val="22"/>
          <w:lang w:eastAsia="en-US"/>
        </w:rPr>
        <w:t>em</w:t>
      </w:r>
      <w:r w:rsidRPr="005A6D56">
        <w:rPr>
          <w:rFonts w:cs="Arial"/>
          <w:color w:val="000000"/>
          <w:sz w:val="22"/>
          <w:szCs w:val="22"/>
          <w:lang w:eastAsia="en-US"/>
        </w:rPr>
        <w:t xml:space="preserve"> naroč</w:t>
      </w:r>
      <w:r w:rsidR="00CE3063" w:rsidRPr="005A6D56">
        <w:rPr>
          <w:rFonts w:cs="Arial"/>
          <w:color w:val="000000"/>
          <w:sz w:val="22"/>
          <w:szCs w:val="22"/>
          <w:lang w:eastAsia="en-US"/>
        </w:rPr>
        <w:t>anju</w:t>
      </w:r>
      <w:r w:rsidRPr="005A6D56">
        <w:rPr>
          <w:rFonts w:cs="Arial"/>
          <w:color w:val="000000"/>
          <w:sz w:val="22"/>
          <w:szCs w:val="22"/>
          <w:lang w:eastAsia="en-US"/>
        </w:rPr>
        <w:t xml:space="preserve">, </w:t>
      </w:r>
      <w:r w:rsidRPr="005A6D56">
        <w:rPr>
          <w:rFonts w:cs="Arial"/>
          <w:color w:val="000000"/>
          <w:sz w:val="22"/>
          <w:szCs w:val="22"/>
        </w:rPr>
        <w:lastRenderedPageBreak/>
        <w:t xml:space="preserve">Smernicami o načelih, merilih in okvirnih lestvicah, ki se morajo uporabljati v zvezi s finančnimi popravki, ki jih </w:t>
      </w:r>
      <w:r w:rsidR="008020B4" w:rsidRPr="005A6D56">
        <w:rPr>
          <w:rFonts w:cs="Arial"/>
          <w:color w:val="000000"/>
          <w:sz w:val="22"/>
          <w:szCs w:val="22"/>
        </w:rPr>
        <w:t xml:space="preserve">Komisija </w:t>
      </w:r>
      <w:r w:rsidRPr="005A6D56">
        <w:rPr>
          <w:rFonts w:cs="Arial"/>
          <w:color w:val="000000"/>
          <w:sz w:val="22"/>
          <w:szCs w:val="22"/>
        </w:rPr>
        <w:t xml:space="preserve">izvede v skladu s členoma 99 in 100 Uredbe Sveta (ES) št. 1083/2006 z dne 11. </w:t>
      </w:r>
      <w:r w:rsidR="009C315F" w:rsidRPr="005A6D56">
        <w:rPr>
          <w:rFonts w:cs="Arial"/>
          <w:color w:val="000000"/>
          <w:sz w:val="22"/>
          <w:szCs w:val="22"/>
        </w:rPr>
        <w:t>julija</w:t>
      </w:r>
      <w:r w:rsidRPr="005A6D56">
        <w:rPr>
          <w:rFonts w:cs="Arial"/>
          <w:color w:val="000000"/>
          <w:sz w:val="22"/>
          <w:szCs w:val="22"/>
        </w:rPr>
        <w:t xml:space="preserve"> 2006 </w:t>
      </w:r>
      <w:r w:rsidRPr="005A6D56">
        <w:rPr>
          <w:rFonts w:cs="Arial"/>
          <w:color w:val="000000"/>
          <w:sz w:val="22"/>
          <w:szCs w:val="22"/>
          <w:lang w:eastAsia="en-US"/>
        </w:rPr>
        <w:t xml:space="preserve">oziroma drugimi akti, ki so podlaga za določanje finančnega popravka. </w:t>
      </w:r>
    </w:p>
    <w:p w14:paraId="6B2E651A" w14:textId="77777777" w:rsidR="00D45EFB" w:rsidRPr="005A6D56" w:rsidRDefault="00D45EFB" w:rsidP="00D45EFB">
      <w:pPr>
        <w:rPr>
          <w:rFonts w:cs="Arial"/>
          <w:color w:val="000000"/>
          <w:sz w:val="22"/>
          <w:szCs w:val="22"/>
          <w:lang w:eastAsia="en-US"/>
        </w:rPr>
      </w:pPr>
    </w:p>
    <w:p w14:paraId="6DE97F31" w14:textId="77777777" w:rsidR="00D45EFB" w:rsidRPr="005A6D56" w:rsidRDefault="00D45EFB" w:rsidP="00D45EFB">
      <w:pPr>
        <w:jc w:val="both"/>
        <w:rPr>
          <w:rFonts w:cs="Arial"/>
          <w:color w:val="000000"/>
          <w:sz w:val="22"/>
          <w:szCs w:val="22"/>
          <w:lang w:eastAsia="en-US"/>
        </w:rPr>
      </w:pPr>
      <w:r w:rsidRPr="005A6D56">
        <w:rPr>
          <w:rFonts w:cs="Arial"/>
          <w:color w:val="000000"/>
          <w:sz w:val="22"/>
          <w:szCs w:val="22"/>
          <w:lang w:eastAsia="en-US"/>
        </w:rPr>
        <w:t>Ministrstvo lahko za spremljanje, nadzor in evalvacijo operacije ter porabo proračunskih sredstev angažira tudi zunanje izvajalce.</w:t>
      </w:r>
    </w:p>
    <w:p w14:paraId="31C1789B" w14:textId="77777777" w:rsidR="00D45EFB" w:rsidRPr="005A6D56" w:rsidRDefault="00D45EFB" w:rsidP="00F21F4B">
      <w:pPr>
        <w:autoSpaceDE w:val="0"/>
        <w:autoSpaceDN w:val="0"/>
        <w:adjustRightInd w:val="0"/>
        <w:jc w:val="both"/>
        <w:rPr>
          <w:rFonts w:cs="Arial"/>
          <w:color w:val="000000"/>
          <w:sz w:val="22"/>
          <w:szCs w:val="22"/>
        </w:rPr>
      </w:pPr>
    </w:p>
    <w:p w14:paraId="663CAB3F" w14:textId="77777777" w:rsidR="006E5134" w:rsidRPr="005A6D56" w:rsidRDefault="006E5134" w:rsidP="00786518">
      <w:pPr>
        <w:pStyle w:val="Naslov2"/>
        <w:jc w:val="center"/>
        <w:rPr>
          <w:i w:val="0"/>
          <w:color w:val="000000"/>
          <w:sz w:val="22"/>
          <w:szCs w:val="22"/>
        </w:rPr>
      </w:pPr>
      <w:r w:rsidRPr="005A6D56">
        <w:rPr>
          <w:i w:val="0"/>
          <w:color w:val="000000"/>
          <w:sz w:val="22"/>
          <w:szCs w:val="22"/>
        </w:rPr>
        <w:t>VI. PRAVICE IN OBVEZNOSTI UPRAVIČENCA</w:t>
      </w:r>
    </w:p>
    <w:p w14:paraId="40828107" w14:textId="77777777" w:rsidR="004E2260" w:rsidRDefault="004E2260" w:rsidP="003A69A9">
      <w:pPr>
        <w:jc w:val="center"/>
        <w:rPr>
          <w:rFonts w:cs="Arial"/>
          <w:color w:val="000000"/>
          <w:sz w:val="22"/>
          <w:szCs w:val="22"/>
        </w:rPr>
      </w:pPr>
    </w:p>
    <w:p w14:paraId="699CCE05" w14:textId="77777777" w:rsidR="004E2260" w:rsidRPr="004E2260" w:rsidRDefault="004E2260" w:rsidP="004E2260">
      <w:pPr>
        <w:pStyle w:val="Odstavekseznama"/>
        <w:numPr>
          <w:ilvl w:val="0"/>
          <w:numId w:val="18"/>
        </w:numPr>
        <w:jc w:val="center"/>
        <w:rPr>
          <w:rFonts w:cs="Arial"/>
          <w:color w:val="000000"/>
          <w:sz w:val="22"/>
          <w:szCs w:val="22"/>
        </w:rPr>
      </w:pPr>
      <w:r w:rsidRPr="004E2260">
        <w:rPr>
          <w:rFonts w:cs="Arial"/>
          <w:color w:val="000000"/>
          <w:sz w:val="22"/>
          <w:szCs w:val="22"/>
        </w:rPr>
        <w:t>člen</w:t>
      </w:r>
    </w:p>
    <w:p w14:paraId="3F9885E9" w14:textId="77777777" w:rsidR="006E5134" w:rsidRPr="005A6D56" w:rsidRDefault="004E2260" w:rsidP="003A69A9">
      <w:pPr>
        <w:jc w:val="center"/>
        <w:rPr>
          <w:rFonts w:cs="Arial"/>
          <w:color w:val="000000"/>
          <w:sz w:val="22"/>
          <w:szCs w:val="22"/>
        </w:rPr>
      </w:pPr>
      <w:r w:rsidRPr="005A6D56">
        <w:rPr>
          <w:rFonts w:cs="Arial"/>
          <w:color w:val="000000"/>
          <w:sz w:val="22"/>
          <w:szCs w:val="22"/>
        </w:rPr>
        <w:t xml:space="preserve"> </w:t>
      </w:r>
      <w:r w:rsidR="006E5134" w:rsidRPr="005A6D56">
        <w:rPr>
          <w:rFonts w:cs="Arial"/>
          <w:color w:val="000000"/>
          <w:sz w:val="22"/>
          <w:szCs w:val="22"/>
        </w:rPr>
        <w:t>(obveznosti upravičenca)</w:t>
      </w:r>
    </w:p>
    <w:p w14:paraId="59560B4B" w14:textId="77777777" w:rsidR="004753EB" w:rsidRPr="005A6D56" w:rsidRDefault="004753EB" w:rsidP="003A69A9">
      <w:pPr>
        <w:rPr>
          <w:rFonts w:cs="Arial"/>
          <w:color w:val="000000"/>
          <w:sz w:val="22"/>
          <w:szCs w:val="22"/>
        </w:rPr>
      </w:pPr>
    </w:p>
    <w:p w14:paraId="54FC194E" w14:textId="77777777" w:rsidR="00D45EFB" w:rsidRPr="005A6D56" w:rsidRDefault="00D45EFB" w:rsidP="00D45EFB">
      <w:pPr>
        <w:widowControl w:val="0"/>
        <w:spacing w:line="276" w:lineRule="auto"/>
        <w:jc w:val="both"/>
        <w:rPr>
          <w:rFonts w:eastAsia="Calibri" w:cs="Arial"/>
          <w:snapToGrid w:val="0"/>
          <w:color w:val="000000"/>
          <w:sz w:val="22"/>
          <w:szCs w:val="22"/>
          <w:lang w:eastAsia="en-US"/>
        </w:rPr>
      </w:pPr>
      <w:r w:rsidRPr="005A6D56">
        <w:rPr>
          <w:rFonts w:eastAsia="Calibri" w:cs="Arial"/>
          <w:snapToGrid w:val="0"/>
          <w:color w:val="000000"/>
          <w:sz w:val="22"/>
          <w:szCs w:val="22"/>
          <w:lang w:eastAsia="en-US"/>
        </w:rPr>
        <w:t>Upravičenec je odgovoren za pravilno, zakonito, gospodarno in učinkovito izvedbo operacije, ki je predmet te pogodbe.</w:t>
      </w:r>
    </w:p>
    <w:p w14:paraId="6663B61A" w14:textId="77777777" w:rsidR="00D45EFB" w:rsidRPr="005A6D56" w:rsidRDefault="00D45EFB" w:rsidP="00D45EFB">
      <w:pPr>
        <w:widowControl w:val="0"/>
        <w:spacing w:line="276" w:lineRule="auto"/>
        <w:jc w:val="both"/>
        <w:rPr>
          <w:rFonts w:eastAsia="Calibri" w:cs="Arial"/>
          <w:snapToGrid w:val="0"/>
          <w:color w:val="000000"/>
          <w:sz w:val="22"/>
          <w:szCs w:val="22"/>
          <w:lang w:eastAsia="en-US"/>
        </w:rPr>
      </w:pPr>
    </w:p>
    <w:p w14:paraId="1A4DEB73" w14:textId="77777777" w:rsidR="00D45EFB" w:rsidRPr="005A6D56" w:rsidRDefault="00D45EFB" w:rsidP="00D45EFB">
      <w:pPr>
        <w:widowControl w:val="0"/>
        <w:spacing w:line="276" w:lineRule="auto"/>
        <w:jc w:val="both"/>
        <w:rPr>
          <w:rFonts w:eastAsia="Calibri" w:cs="Arial"/>
          <w:snapToGrid w:val="0"/>
          <w:color w:val="000000"/>
          <w:sz w:val="22"/>
          <w:szCs w:val="22"/>
          <w:lang w:eastAsia="en-US"/>
        </w:rPr>
      </w:pPr>
      <w:r w:rsidRPr="005A6D56">
        <w:rPr>
          <w:rFonts w:eastAsia="Calibri" w:cs="Arial"/>
          <w:snapToGrid w:val="0"/>
          <w:color w:val="000000"/>
          <w:sz w:val="22"/>
          <w:szCs w:val="22"/>
          <w:lang w:eastAsia="en-US"/>
        </w:rPr>
        <w:t>Upravičenec zagotavlja, da:</w:t>
      </w:r>
    </w:p>
    <w:p w14:paraId="3A4E52C0"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je ministrstvo seznanil z vsemi dejstvi in podatki, ki so mu bili znani ali bi mu morali biti znani in ki bi lahko vplivali na odločitev ministrstva o sklenitvi te pogodbe ter da so vsi podatki, ki jih je posredoval ministrstvu v zvezi s to pogodbo resnični in popolni tudi v času njene sklenitve,</w:t>
      </w:r>
    </w:p>
    <w:p w14:paraId="69C95D86"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je pooblaščen s strani </w:t>
      </w:r>
      <w:proofErr w:type="spellStart"/>
      <w:r w:rsidRPr="005A6D56">
        <w:rPr>
          <w:rFonts w:ascii="Arial" w:hAnsi="Arial" w:cs="Arial"/>
          <w:color w:val="000000"/>
          <w:sz w:val="22"/>
          <w:szCs w:val="22"/>
        </w:rPr>
        <w:t>konzorcijskih</w:t>
      </w:r>
      <w:proofErr w:type="spellEnd"/>
      <w:r w:rsidRPr="005A6D56">
        <w:rPr>
          <w:rFonts w:ascii="Arial" w:hAnsi="Arial" w:cs="Arial"/>
          <w:color w:val="000000"/>
          <w:sz w:val="22"/>
          <w:szCs w:val="22"/>
        </w:rPr>
        <w:t xml:space="preserve"> partnerjev za podpis in izvajanje te pogodbe ter ima z njimi urejene pogodbene odnose, vključno </w:t>
      </w:r>
      <w:r w:rsidR="004967E8" w:rsidRPr="005A6D56">
        <w:rPr>
          <w:rFonts w:ascii="Arial" w:hAnsi="Arial" w:cs="Arial"/>
          <w:color w:val="000000"/>
          <w:sz w:val="22"/>
          <w:szCs w:val="22"/>
        </w:rPr>
        <w:t>s</w:t>
      </w:r>
      <w:r w:rsidR="00E725D2" w:rsidRPr="005A6D56">
        <w:rPr>
          <w:rFonts w:ascii="Arial" w:hAnsi="Arial" w:cs="Arial"/>
          <w:color w:val="000000"/>
          <w:sz w:val="22"/>
          <w:szCs w:val="22"/>
        </w:rPr>
        <w:t xml:space="preserve"> solidarno</w:t>
      </w:r>
      <w:r w:rsidRPr="005A6D56">
        <w:rPr>
          <w:rFonts w:ascii="Arial" w:hAnsi="Arial" w:cs="Arial"/>
          <w:color w:val="000000"/>
          <w:sz w:val="22"/>
          <w:szCs w:val="22"/>
        </w:rPr>
        <w:t xml:space="preserve"> odgovornost</w:t>
      </w:r>
      <w:r w:rsidR="00E725D2" w:rsidRPr="005A6D56">
        <w:rPr>
          <w:rFonts w:ascii="Arial" w:hAnsi="Arial" w:cs="Arial"/>
          <w:color w:val="000000"/>
          <w:sz w:val="22"/>
          <w:szCs w:val="22"/>
        </w:rPr>
        <w:t>jo kot je opredeljena v 2</w:t>
      </w:r>
      <w:r w:rsidR="005E21BF" w:rsidRPr="005A6D56">
        <w:rPr>
          <w:rFonts w:ascii="Arial" w:hAnsi="Arial" w:cs="Arial"/>
          <w:color w:val="000000"/>
          <w:sz w:val="22"/>
          <w:szCs w:val="22"/>
        </w:rPr>
        <w:t>1</w:t>
      </w:r>
      <w:r w:rsidR="00E725D2" w:rsidRPr="005A6D56">
        <w:rPr>
          <w:rFonts w:ascii="Arial" w:hAnsi="Arial" w:cs="Arial"/>
          <w:color w:val="000000"/>
          <w:sz w:val="22"/>
          <w:szCs w:val="22"/>
        </w:rPr>
        <w:t xml:space="preserve">. členu te pogodbe,  </w:t>
      </w:r>
    </w:p>
    <w:p w14:paraId="4A10D2E7" w14:textId="1057B42A" w:rsidR="00D45EFB" w:rsidRPr="00CE697A" w:rsidRDefault="00D45EFB" w:rsidP="00CE697A">
      <w:pPr>
        <w:pStyle w:val="Telobesedila"/>
        <w:numPr>
          <w:ilvl w:val="0"/>
          <w:numId w:val="5"/>
        </w:numPr>
        <w:rPr>
          <w:rFonts w:cs="Arial"/>
          <w:color w:val="000000"/>
          <w:sz w:val="22"/>
          <w:szCs w:val="22"/>
        </w:rPr>
      </w:pPr>
      <w:r w:rsidRPr="005A6D56">
        <w:rPr>
          <w:rFonts w:ascii="Arial" w:hAnsi="Arial" w:cs="Arial"/>
          <w:color w:val="000000"/>
          <w:sz w:val="22"/>
          <w:szCs w:val="22"/>
        </w:rPr>
        <w:t>so pogodbo ter vse druge listine v zvezi s to pogodbo podpisale pooblaščene osebe,</w:t>
      </w:r>
      <w:r w:rsidR="007E0CEC">
        <w:rPr>
          <w:rFonts w:ascii="Arial" w:hAnsi="Arial" w:cs="Arial"/>
          <w:color w:val="000000"/>
          <w:sz w:val="22"/>
          <w:szCs w:val="22"/>
        </w:rPr>
        <w:t xml:space="preserve"> </w:t>
      </w:r>
      <w:r w:rsidRPr="00CE697A">
        <w:rPr>
          <w:rFonts w:ascii="Arial" w:hAnsi="Arial" w:cs="Arial"/>
          <w:color w:val="000000"/>
          <w:sz w:val="22"/>
          <w:szCs w:val="22"/>
        </w:rPr>
        <w:t xml:space="preserve">v nasprotnem primeru se to šteje kot </w:t>
      </w:r>
      <w:r w:rsidR="00874CF3" w:rsidRPr="00CE697A">
        <w:rPr>
          <w:rFonts w:ascii="Arial" w:hAnsi="Arial" w:cs="Arial"/>
          <w:color w:val="000000"/>
          <w:sz w:val="22"/>
          <w:szCs w:val="22"/>
        </w:rPr>
        <w:t xml:space="preserve"> bistvena </w:t>
      </w:r>
      <w:r w:rsidRPr="00CE697A">
        <w:rPr>
          <w:rFonts w:ascii="Arial" w:hAnsi="Arial" w:cs="Arial"/>
          <w:color w:val="000000"/>
          <w:sz w:val="22"/>
          <w:szCs w:val="22"/>
        </w:rPr>
        <w:t xml:space="preserve"> kršitev pogodbe o sofinanciranju in ministrstvo ravna skladno </w:t>
      </w:r>
      <w:r w:rsidR="00B3698A" w:rsidRPr="00CE697A">
        <w:rPr>
          <w:rFonts w:ascii="Arial" w:hAnsi="Arial" w:cs="Arial"/>
          <w:color w:val="000000"/>
          <w:sz w:val="22"/>
          <w:szCs w:val="22"/>
        </w:rPr>
        <w:t>s</w:t>
      </w:r>
      <w:r w:rsidRPr="00CE697A">
        <w:rPr>
          <w:rFonts w:ascii="Arial" w:hAnsi="Arial" w:cs="Arial"/>
          <w:color w:val="000000"/>
          <w:sz w:val="22"/>
          <w:szCs w:val="22"/>
        </w:rPr>
        <w:t xml:space="preserve"> </w:t>
      </w:r>
      <w:r w:rsidR="002E5ABD" w:rsidRPr="00CE697A">
        <w:rPr>
          <w:rFonts w:ascii="Arial" w:hAnsi="Arial" w:cs="Arial"/>
          <w:color w:val="000000"/>
          <w:sz w:val="22"/>
          <w:szCs w:val="22"/>
        </w:rPr>
        <w:t>13</w:t>
      </w:r>
      <w:r w:rsidR="000B0A4C" w:rsidRPr="00CE697A">
        <w:rPr>
          <w:rFonts w:ascii="Arial" w:hAnsi="Arial" w:cs="Arial"/>
          <w:color w:val="000000"/>
          <w:sz w:val="22"/>
          <w:szCs w:val="22"/>
        </w:rPr>
        <w:t>.</w:t>
      </w:r>
      <w:r w:rsidRPr="00CE697A">
        <w:rPr>
          <w:rFonts w:ascii="Arial" w:hAnsi="Arial" w:cs="Arial"/>
          <w:color w:val="000000"/>
          <w:sz w:val="22"/>
          <w:szCs w:val="22"/>
        </w:rPr>
        <w:t xml:space="preserve"> členom te pogodbe.</w:t>
      </w:r>
    </w:p>
    <w:p w14:paraId="0277D1A5" w14:textId="77777777" w:rsidR="00D45EFB" w:rsidRPr="005A6D56" w:rsidRDefault="00D45EFB" w:rsidP="00D45EFB">
      <w:pPr>
        <w:widowControl w:val="0"/>
        <w:spacing w:line="276" w:lineRule="auto"/>
        <w:jc w:val="both"/>
        <w:rPr>
          <w:rFonts w:eastAsia="Calibri" w:cs="Arial"/>
          <w:snapToGrid w:val="0"/>
          <w:color w:val="000000"/>
          <w:sz w:val="22"/>
          <w:szCs w:val="22"/>
          <w:lang w:eastAsia="en-US"/>
        </w:rPr>
      </w:pPr>
    </w:p>
    <w:p w14:paraId="49B265BB" w14:textId="77777777" w:rsidR="00D45EFB" w:rsidRPr="005A6D56" w:rsidRDefault="00D45EFB" w:rsidP="00D45EFB">
      <w:pPr>
        <w:pStyle w:val="Telobesedila2"/>
        <w:spacing w:after="0" w:line="240" w:lineRule="auto"/>
        <w:rPr>
          <w:rFonts w:cs="Arial"/>
          <w:color w:val="000000"/>
          <w:sz w:val="22"/>
          <w:szCs w:val="22"/>
        </w:rPr>
      </w:pPr>
      <w:r w:rsidRPr="005A6D56">
        <w:rPr>
          <w:rFonts w:cs="Arial"/>
          <w:color w:val="000000"/>
          <w:sz w:val="22"/>
          <w:szCs w:val="22"/>
        </w:rPr>
        <w:t xml:space="preserve">Upravičenec se zavezuje, </w:t>
      </w:r>
      <w:r w:rsidR="006C0BF4" w:rsidRPr="005A6D56">
        <w:rPr>
          <w:rFonts w:cs="Arial"/>
          <w:color w:val="000000"/>
          <w:sz w:val="22"/>
          <w:szCs w:val="22"/>
        </w:rPr>
        <w:t>da</w:t>
      </w:r>
      <w:r w:rsidRPr="005A6D56">
        <w:rPr>
          <w:rFonts w:cs="Arial"/>
          <w:color w:val="000000"/>
          <w:sz w:val="22"/>
          <w:szCs w:val="22"/>
        </w:rPr>
        <w:t xml:space="preserve">: </w:t>
      </w:r>
    </w:p>
    <w:p w14:paraId="5BF59904"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bo spoštoval vso zakonodajo in pravila, ki veljajo za porabo sredstev evropske kohezijske politike v Republiki Sloveniji,</w:t>
      </w:r>
    </w:p>
    <w:p w14:paraId="77FC1660"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bo v roku 7</w:t>
      </w:r>
      <w:r w:rsidR="00B07438" w:rsidRPr="005A6D56">
        <w:rPr>
          <w:rFonts w:ascii="Arial" w:hAnsi="Arial" w:cs="Arial"/>
          <w:color w:val="000000"/>
          <w:sz w:val="22"/>
          <w:szCs w:val="22"/>
        </w:rPr>
        <w:t xml:space="preserve"> (sedmih)</w:t>
      </w:r>
      <w:r w:rsidRPr="005A6D56">
        <w:rPr>
          <w:rFonts w:ascii="Arial" w:hAnsi="Arial" w:cs="Arial"/>
          <w:color w:val="000000"/>
          <w:sz w:val="22"/>
          <w:szCs w:val="22"/>
        </w:rPr>
        <w:t xml:space="preserve"> dni od nastanka spremembe pri sebi</w:t>
      </w:r>
      <w:r w:rsidR="008A05E9" w:rsidRPr="005A6D56">
        <w:rPr>
          <w:rFonts w:ascii="Arial" w:hAnsi="Arial" w:cs="Arial"/>
          <w:color w:val="000000"/>
          <w:sz w:val="22"/>
          <w:szCs w:val="22"/>
        </w:rPr>
        <w:t xml:space="preserve"> </w:t>
      </w:r>
      <w:r w:rsidR="00D91BB6" w:rsidRPr="005A6D56">
        <w:rPr>
          <w:rFonts w:ascii="Arial" w:hAnsi="Arial" w:cs="Arial"/>
          <w:color w:val="000000"/>
          <w:sz w:val="22"/>
          <w:szCs w:val="22"/>
        </w:rPr>
        <w:t>oziroma</w:t>
      </w:r>
      <w:r w:rsidR="008A05E9" w:rsidRPr="005A6D56">
        <w:rPr>
          <w:rFonts w:ascii="Arial" w:hAnsi="Arial" w:cs="Arial"/>
          <w:color w:val="000000"/>
          <w:sz w:val="22"/>
          <w:szCs w:val="22"/>
        </w:rPr>
        <w:t xml:space="preserve"> </w:t>
      </w:r>
      <w:proofErr w:type="spellStart"/>
      <w:r w:rsidR="008A05E9" w:rsidRPr="005A6D56">
        <w:rPr>
          <w:rFonts w:ascii="Arial" w:hAnsi="Arial" w:cs="Arial"/>
          <w:color w:val="000000"/>
          <w:sz w:val="22"/>
          <w:szCs w:val="22"/>
        </w:rPr>
        <w:t>konzorcijskih</w:t>
      </w:r>
      <w:proofErr w:type="spellEnd"/>
      <w:r w:rsidR="008A05E9" w:rsidRPr="005A6D56">
        <w:rPr>
          <w:rFonts w:ascii="Arial" w:hAnsi="Arial" w:cs="Arial"/>
          <w:color w:val="000000"/>
          <w:sz w:val="22"/>
          <w:szCs w:val="22"/>
        </w:rPr>
        <w:t xml:space="preserve"> partnerjih</w:t>
      </w:r>
      <w:r w:rsidRPr="005A6D56">
        <w:rPr>
          <w:rFonts w:ascii="Arial" w:hAnsi="Arial" w:cs="Arial"/>
          <w:color w:val="000000"/>
          <w:sz w:val="22"/>
          <w:szCs w:val="22"/>
        </w:rPr>
        <w:t xml:space="preserve"> obvestil ministrstvo o vseh statusnih spremembah, kot so sprememba sedeža ali dejavnosti, sprememba pooblaščenih oseb, sprememba deleža ustanoviteljev nad 10</w:t>
      </w:r>
      <w:r w:rsidR="00A01EAC">
        <w:rPr>
          <w:rFonts w:ascii="Arial" w:hAnsi="Arial" w:cs="Arial"/>
          <w:color w:val="000000"/>
          <w:sz w:val="22"/>
          <w:szCs w:val="22"/>
        </w:rPr>
        <w:t xml:space="preserve"> </w:t>
      </w:r>
      <w:r w:rsidRPr="005A6D56">
        <w:rPr>
          <w:rFonts w:ascii="Arial" w:hAnsi="Arial" w:cs="Arial"/>
          <w:color w:val="000000"/>
          <w:sz w:val="22"/>
          <w:szCs w:val="22"/>
        </w:rPr>
        <w:t xml:space="preserve">% oziroma sprememba deležev, ki bi kakorkoli spremenile status upravičenca, </w:t>
      </w:r>
    </w:p>
    <w:p w14:paraId="1CF35E9B" w14:textId="77777777" w:rsidR="00D45EFB" w:rsidRPr="005A6D56" w:rsidRDefault="00582106"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bo </w:t>
      </w:r>
      <w:r w:rsidR="00D45EFB" w:rsidRPr="005A6D56">
        <w:rPr>
          <w:rFonts w:ascii="Arial" w:hAnsi="Arial" w:cs="Arial"/>
          <w:color w:val="000000"/>
          <w:sz w:val="22"/>
          <w:szCs w:val="22"/>
        </w:rPr>
        <w:t>rezultat dokončane operacije uporabljal v skladu z namenom sofinanciranja</w:t>
      </w:r>
      <w:r w:rsidR="0006277C" w:rsidRPr="005A6D56">
        <w:rPr>
          <w:rFonts w:ascii="Arial" w:hAnsi="Arial" w:cs="Arial"/>
          <w:color w:val="000000"/>
          <w:sz w:val="22"/>
          <w:szCs w:val="22"/>
        </w:rPr>
        <w:t xml:space="preserve"> (</w:t>
      </w:r>
      <w:r w:rsidR="001F4F38" w:rsidRPr="005A6D56">
        <w:rPr>
          <w:rFonts w:ascii="Arial" w:hAnsi="Arial" w:cs="Arial"/>
          <w:color w:val="000000"/>
          <w:sz w:val="22"/>
          <w:szCs w:val="22"/>
        </w:rPr>
        <w:t xml:space="preserve">izvedba programov usposabljanja </w:t>
      </w:r>
      <w:r w:rsidR="001F4F38" w:rsidRPr="005A6D56">
        <w:rPr>
          <w:rFonts w:ascii="Arial" w:eastAsia="Calibri" w:hAnsi="Arial" w:cs="Arial"/>
          <w:sz w:val="22"/>
          <w:szCs w:val="22"/>
        </w:rPr>
        <w:t>za izvajanje praktičnega usposabljanja z delom po izobraževalnih programih</w:t>
      </w:r>
      <w:r w:rsidR="00FC0B8C">
        <w:rPr>
          <w:rFonts w:ascii="Arial" w:eastAsia="Calibri" w:hAnsi="Arial" w:cs="Arial"/>
          <w:sz w:val="22"/>
          <w:szCs w:val="22"/>
        </w:rPr>
        <w:t>),</w:t>
      </w:r>
    </w:p>
    <w:p w14:paraId="3F81325B"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bo obveznosti, ki jih prevzema s to pogodbo, izpolnjeval v skladu z določili in sestavnimi deli te pogodbe in javnega razpisa ter aktivnosti operacije izvedel strokovno in vestno</w:t>
      </w:r>
      <w:r w:rsidR="00374470" w:rsidRPr="005A6D56">
        <w:rPr>
          <w:rFonts w:ascii="Arial" w:hAnsi="Arial" w:cs="Arial"/>
          <w:color w:val="000000"/>
          <w:sz w:val="22"/>
          <w:szCs w:val="22"/>
        </w:rPr>
        <w:t xml:space="preserve"> ter v določenih rokih</w:t>
      </w:r>
      <w:r w:rsidRPr="005A6D56">
        <w:rPr>
          <w:rFonts w:ascii="Arial" w:hAnsi="Arial" w:cs="Arial"/>
          <w:color w:val="000000"/>
          <w:sz w:val="22"/>
          <w:szCs w:val="22"/>
        </w:rPr>
        <w:t>,</w:t>
      </w:r>
    </w:p>
    <w:p w14:paraId="5A75A2ED" w14:textId="77777777" w:rsidR="00374470" w:rsidRPr="005A6D56" w:rsidRDefault="00374470"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bo predložil </w:t>
      </w:r>
      <w:r w:rsidR="00507A4E" w:rsidRPr="005A6D56">
        <w:rPr>
          <w:rFonts w:ascii="Arial" w:hAnsi="Arial" w:cs="Arial"/>
          <w:color w:val="000000"/>
          <w:sz w:val="22"/>
          <w:szCs w:val="22"/>
        </w:rPr>
        <w:t xml:space="preserve">zahtevke za izplačilo z </w:t>
      </w:r>
      <w:r w:rsidRPr="005A6D56">
        <w:rPr>
          <w:rFonts w:ascii="Arial" w:hAnsi="Arial" w:cs="Arial"/>
          <w:color w:val="000000"/>
          <w:sz w:val="22"/>
          <w:szCs w:val="22"/>
        </w:rPr>
        <w:t>dokazil</w:t>
      </w:r>
      <w:r w:rsidR="00507A4E" w:rsidRPr="005A6D56">
        <w:rPr>
          <w:rFonts w:ascii="Arial" w:hAnsi="Arial" w:cs="Arial"/>
          <w:color w:val="000000"/>
          <w:sz w:val="22"/>
          <w:szCs w:val="22"/>
        </w:rPr>
        <w:t>i</w:t>
      </w:r>
      <w:r w:rsidRPr="005A6D56">
        <w:rPr>
          <w:rFonts w:ascii="Arial" w:hAnsi="Arial" w:cs="Arial"/>
          <w:color w:val="000000"/>
          <w:sz w:val="22"/>
          <w:szCs w:val="22"/>
        </w:rPr>
        <w:t xml:space="preserve"> o upravičenosti stroškov v</w:t>
      </w:r>
      <w:r w:rsidR="00507A4E" w:rsidRPr="005A6D56">
        <w:rPr>
          <w:rFonts w:ascii="Arial" w:hAnsi="Arial" w:cs="Arial"/>
          <w:color w:val="000000"/>
          <w:sz w:val="22"/>
          <w:szCs w:val="22"/>
        </w:rPr>
        <w:t xml:space="preserve"> določenih rokih</w:t>
      </w:r>
      <w:r w:rsidR="00762CC8" w:rsidRPr="005A6D56">
        <w:rPr>
          <w:rFonts w:ascii="Arial" w:hAnsi="Arial" w:cs="Arial"/>
          <w:color w:val="000000"/>
          <w:sz w:val="22"/>
          <w:szCs w:val="22"/>
        </w:rPr>
        <w:t>,</w:t>
      </w:r>
      <w:r w:rsidR="00B75221" w:rsidRPr="005A6D56">
        <w:rPr>
          <w:rFonts w:ascii="Arial" w:hAnsi="Arial" w:cs="Arial"/>
          <w:color w:val="000000"/>
          <w:sz w:val="22"/>
          <w:szCs w:val="22"/>
        </w:rPr>
        <w:t xml:space="preserve"> </w:t>
      </w:r>
    </w:p>
    <w:p w14:paraId="6DF83E14"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bo sredstva, pridobljena po tej pogodbi, porabil namensko in izključno v skladu </w:t>
      </w:r>
      <w:r w:rsidR="00D91BB6" w:rsidRPr="005A6D56">
        <w:rPr>
          <w:rFonts w:ascii="Arial" w:hAnsi="Arial" w:cs="Arial"/>
          <w:color w:val="000000"/>
          <w:sz w:val="22"/>
          <w:szCs w:val="22"/>
        </w:rPr>
        <w:t xml:space="preserve">z </w:t>
      </w:r>
      <w:r w:rsidRPr="005A6D56">
        <w:rPr>
          <w:rFonts w:ascii="Arial" w:hAnsi="Arial" w:cs="Arial"/>
          <w:color w:val="000000"/>
          <w:sz w:val="22"/>
          <w:szCs w:val="22"/>
        </w:rPr>
        <w:t>javn</w:t>
      </w:r>
      <w:r w:rsidR="00D91BB6" w:rsidRPr="005A6D56">
        <w:rPr>
          <w:rFonts w:ascii="Arial" w:hAnsi="Arial" w:cs="Arial"/>
          <w:color w:val="000000"/>
          <w:sz w:val="22"/>
          <w:szCs w:val="22"/>
        </w:rPr>
        <w:t>i</w:t>
      </w:r>
      <w:r w:rsidRPr="005A6D56">
        <w:rPr>
          <w:rFonts w:ascii="Arial" w:hAnsi="Arial" w:cs="Arial"/>
          <w:color w:val="000000"/>
          <w:sz w:val="22"/>
          <w:szCs w:val="22"/>
        </w:rPr>
        <w:t>m razpis</w:t>
      </w:r>
      <w:r w:rsidR="00D91BB6" w:rsidRPr="005A6D56">
        <w:rPr>
          <w:rFonts w:ascii="Arial" w:hAnsi="Arial" w:cs="Arial"/>
          <w:color w:val="000000"/>
          <w:sz w:val="22"/>
          <w:szCs w:val="22"/>
        </w:rPr>
        <w:t>om</w:t>
      </w:r>
      <w:r w:rsidR="000A162A" w:rsidRPr="005A6D56">
        <w:rPr>
          <w:rFonts w:ascii="Arial" w:hAnsi="Arial" w:cs="Arial"/>
          <w:color w:val="000000"/>
          <w:sz w:val="22"/>
          <w:szCs w:val="22"/>
        </w:rPr>
        <w:t>,</w:t>
      </w:r>
      <w:r w:rsidR="0006277C" w:rsidRPr="005A6D56">
        <w:rPr>
          <w:rFonts w:ascii="Arial" w:hAnsi="Arial" w:cs="Arial"/>
          <w:color w:val="000000"/>
          <w:sz w:val="22"/>
          <w:szCs w:val="22"/>
        </w:rPr>
        <w:t xml:space="preserve"> </w:t>
      </w:r>
      <w:r w:rsidRPr="005A6D56">
        <w:rPr>
          <w:rFonts w:ascii="Arial" w:hAnsi="Arial" w:cs="Arial"/>
          <w:color w:val="000000"/>
          <w:sz w:val="22"/>
          <w:szCs w:val="22"/>
        </w:rPr>
        <w:t>in t</w:t>
      </w:r>
      <w:r w:rsidR="008A05E9" w:rsidRPr="005A6D56">
        <w:rPr>
          <w:rFonts w:ascii="Arial" w:hAnsi="Arial" w:cs="Arial"/>
          <w:color w:val="000000"/>
          <w:sz w:val="22"/>
          <w:szCs w:val="22"/>
        </w:rPr>
        <w:t>o</w:t>
      </w:r>
      <w:r w:rsidRPr="005A6D56">
        <w:rPr>
          <w:rFonts w:ascii="Arial" w:hAnsi="Arial" w:cs="Arial"/>
          <w:color w:val="000000"/>
          <w:sz w:val="22"/>
          <w:szCs w:val="22"/>
        </w:rPr>
        <w:t xml:space="preserve"> pogodb</w:t>
      </w:r>
      <w:r w:rsidR="008A05E9" w:rsidRPr="005A6D56">
        <w:rPr>
          <w:rFonts w:ascii="Arial" w:hAnsi="Arial" w:cs="Arial"/>
          <w:color w:val="000000"/>
          <w:sz w:val="22"/>
          <w:szCs w:val="22"/>
        </w:rPr>
        <w:t>o</w:t>
      </w:r>
      <w:r w:rsidRPr="005A6D56">
        <w:rPr>
          <w:rFonts w:ascii="Arial" w:hAnsi="Arial" w:cs="Arial"/>
          <w:color w:val="000000"/>
          <w:sz w:val="22"/>
          <w:szCs w:val="22"/>
        </w:rPr>
        <w:t xml:space="preserve"> ter izključno za izvajanje operacije, katere sofinanciranje je predmet te pogodbe,</w:t>
      </w:r>
    </w:p>
    <w:p w14:paraId="67727941"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bo ministrstvo seznanil z vsemi dejstvi in podatki tekom izvajanja operacije, ki bodo resnični in popolni, </w:t>
      </w:r>
    </w:p>
    <w:p w14:paraId="2DA29359"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bo pri porabi teh sredstev upošteval zakon, ki ureja javno naročanje, </w:t>
      </w:r>
      <w:r w:rsidR="009B36B1" w:rsidRPr="005A6D56">
        <w:rPr>
          <w:rFonts w:ascii="Arial" w:hAnsi="Arial" w:cs="Arial"/>
          <w:color w:val="000000"/>
          <w:sz w:val="22"/>
          <w:szCs w:val="22"/>
        </w:rPr>
        <w:t>če</w:t>
      </w:r>
      <w:r w:rsidRPr="005A6D56">
        <w:rPr>
          <w:rFonts w:ascii="Arial" w:hAnsi="Arial" w:cs="Arial"/>
          <w:color w:val="000000"/>
          <w:sz w:val="22"/>
          <w:szCs w:val="22"/>
        </w:rPr>
        <w:t xml:space="preserve"> so izpolnjeni pogoji, določeni v tem zakonu; v primeru, ko pogoji za upoštevanje zakona, ki ureja javno naročanje niso izpolnjeni (</w:t>
      </w:r>
      <w:proofErr w:type="spellStart"/>
      <w:r w:rsidRPr="005A6D56">
        <w:rPr>
          <w:rFonts w:ascii="Arial" w:hAnsi="Arial" w:cs="Arial"/>
          <w:color w:val="000000"/>
          <w:sz w:val="22"/>
          <w:szCs w:val="22"/>
        </w:rPr>
        <w:t>t.j</w:t>
      </w:r>
      <w:proofErr w:type="spellEnd"/>
      <w:r w:rsidRPr="005A6D56">
        <w:rPr>
          <w:rFonts w:ascii="Arial" w:hAnsi="Arial" w:cs="Arial"/>
          <w:color w:val="000000"/>
          <w:sz w:val="22"/>
          <w:szCs w:val="22"/>
        </w:rPr>
        <w:t>. v primerih t.</w:t>
      </w:r>
      <w:r w:rsidR="00927620" w:rsidRPr="005A6D56">
        <w:rPr>
          <w:rFonts w:ascii="Arial" w:hAnsi="Arial" w:cs="Arial"/>
          <w:color w:val="000000"/>
          <w:sz w:val="22"/>
          <w:szCs w:val="22"/>
        </w:rPr>
        <w:t xml:space="preserve"> </w:t>
      </w:r>
      <w:r w:rsidRPr="005A6D56">
        <w:rPr>
          <w:rFonts w:ascii="Arial" w:hAnsi="Arial" w:cs="Arial"/>
          <w:color w:val="000000"/>
          <w:sz w:val="22"/>
          <w:szCs w:val="22"/>
        </w:rPr>
        <w:t xml:space="preserve">i. »evidenčnih naročil« upravičencev, </w:t>
      </w:r>
      <w:r w:rsidRPr="005A6D56">
        <w:rPr>
          <w:rFonts w:ascii="Arial" w:hAnsi="Arial" w:cs="Arial"/>
          <w:color w:val="000000"/>
          <w:sz w:val="22"/>
          <w:szCs w:val="22"/>
        </w:rPr>
        <w:lastRenderedPageBreak/>
        <w:t>ki so naročniki po zakonu, ki ureja javno naročanje ali naročil upravičencev, ki niso naročniki po zakonu, ki ureja javno naročanje) pa se upravičenec zavezuje, da bo pri naročanju blaga, storitev</w:t>
      </w:r>
      <w:r w:rsidR="00BF7D0E" w:rsidRPr="005A6D56">
        <w:rPr>
          <w:rFonts w:ascii="Arial" w:hAnsi="Arial" w:cs="Arial"/>
          <w:color w:val="000000"/>
          <w:sz w:val="22"/>
          <w:szCs w:val="22"/>
        </w:rPr>
        <w:t xml:space="preserve"> </w:t>
      </w:r>
      <w:r w:rsidRPr="005A6D56">
        <w:rPr>
          <w:rFonts w:ascii="Arial" w:hAnsi="Arial" w:cs="Arial"/>
          <w:color w:val="000000"/>
          <w:sz w:val="22"/>
          <w:szCs w:val="22"/>
        </w:rPr>
        <w:t>spoštoval temeljna načela javnega naročanja ter pri naročanju blaga, storitev</w:t>
      </w:r>
      <w:r w:rsidRPr="005A6D56">
        <w:rPr>
          <w:rFonts w:ascii="Arial" w:hAnsi="Arial" w:cs="Arial"/>
          <w:color w:val="000000"/>
          <w:sz w:val="22"/>
          <w:szCs w:val="22"/>
          <w:highlight w:val="lightGray"/>
        </w:rPr>
        <w:t>,</w:t>
      </w:r>
      <w:r w:rsidRPr="005A6D56">
        <w:rPr>
          <w:rFonts w:ascii="Arial" w:hAnsi="Arial" w:cs="Arial"/>
          <w:color w:val="000000"/>
          <w:sz w:val="22"/>
          <w:szCs w:val="22"/>
        </w:rPr>
        <w:t xml:space="preserve"> kadar je vrednost brez DDV enaka ali višja od 5.000 EUR, pridobil najmanj tri relevantne ponudbe (če je na trgu toliko ponudnikov), pri čemer mora biti izbrana ponudba primerljiva s cenami na trgu, </w:t>
      </w:r>
    </w:p>
    <w:p w14:paraId="50FB83EA"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bo vzpostavil ločeno računovodsko spremljanje izdatkov operacije na posebnem stroškovnem mestu ali ustrezno računovodsko kodo za vse transakcije v zvezi z operacijo in za vsako operacijo posebej, tako da je v vsakem trenutku zagotovljen pregled nad namensko porabo sredstev; navedeno ne velja za poenostavljene oblike nepovratnih sredstev in vračljive podpore, za katere pa bo upravičenec dolžan</w:t>
      </w:r>
      <w:r w:rsidR="001E4992" w:rsidRPr="005A6D56">
        <w:rPr>
          <w:rFonts w:ascii="Arial" w:hAnsi="Arial" w:cs="Arial"/>
          <w:color w:val="000000"/>
          <w:sz w:val="22"/>
          <w:szCs w:val="22"/>
        </w:rPr>
        <w:t xml:space="preserve"> </w:t>
      </w:r>
      <w:r w:rsidR="00E4057D" w:rsidRPr="005A6D56">
        <w:rPr>
          <w:rFonts w:ascii="Arial" w:hAnsi="Arial" w:cs="Arial"/>
          <w:color w:val="000000"/>
          <w:sz w:val="22"/>
          <w:szCs w:val="22"/>
        </w:rPr>
        <w:t>na ločenem stroškovnem mestu (računovodski kodi) operacije knjižiti le prihodke oziroma prilive, medtem ko stroškov (izdatkov), ki se nanašajo in poplačujejo iz prejetih sredstev, ni treb</w:t>
      </w:r>
      <w:r w:rsidR="00905697" w:rsidRPr="005A6D56">
        <w:rPr>
          <w:rFonts w:ascii="Arial" w:hAnsi="Arial" w:cs="Arial"/>
          <w:color w:val="000000"/>
          <w:sz w:val="22"/>
          <w:szCs w:val="22"/>
        </w:rPr>
        <w:t>a</w:t>
      </w:r>
      <w:r w:rsidR="00E4057D" w:rsidRPr="005A6D56">
        <w:rPr>
          <w:rFonts w:ascii="Arial" w:hAnsi="Arial" w:cs="Arial"/>
          <w:color w:val="000000"/>
          <w:sz w:val="22"/>
          <w:szCs w:val="22"/>
        </w:rPr>
        <w:t xml:space="preserve"> evidentirati na stroškovnem mestu (računovodski kodi) operacije</w:t>
      </w:r>
      <w:r w:rsidRPr="005A6D56">
        <w:rPr>
          <w:rFonts w:ascii="Arial" w:hAnsi="Arial" w:cs="Arial"/>
          <w:color w:val="000000"/>
          <w:sz w:val="22"/>
          <w:szCs w:val="22"/>
        </w:rPr>
        <w:t>,</w:t>
      </w:r>
    </w:p>
    <w:p w14:paraId="5C0085E4"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bo podatke o izvedbi operacije in rezultatih porabljenih sredstev zbiral in posredoval ministrstvu preko informacijskega sistema organa upravljanja v skladu z določili te pogodbe in navodili ministrstva,</w:t>
      </w:r>
    </w:p>
    <w:p w14:paraId="1B1D6C86"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bo ne glede na prejšnjo alinejo na zahtevo ministrstva posredoval dodatna poročila o poteku aktivnosti in porabi sredstev po tej pogodbi oziroma bo na zahtevo ministrstva uporabljal drugačen način poročanja, </w:t>
      </w:r>
    </w:p>
    <w:p w14:paraId="52D90B59"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bo o morebitnih težavah pri izvajanju določil pogodbe pisno obvestil ministrstvo najkasneje v 7 </w:t>
      </w:r>
      <w:r w:rsidR="00B07438" w:rsidRPr="005A6D56">
        <w:rPr>
          <w:rFonts w:ascii="Arial" w:hAnsi="Arial" w:cs="Arial"/>
          <w:color w:val="000000"/>
          <w:sz w:val="22"/>
          <w:szCs w:val="22"/>
        </w:rPr>
        <w:t xml:space="preserve">(sedmih) </w:t>
      </w:r>
      <w:r w:rsidRPr="005A6D56">
        <w:rPr>
          <w:rFonts w:ascii="Arial" w:hAnsi="Arial" w:cs="Arial"/>
          <w:color w:val="000000"/>
          <w:sz w:val="22"/>
          <w:szCs w:val="22"/>
        </w:rPr>
        <w:t>dneh od njihovega nastanka, oziroma takoj, ko izve za ovire, ki bi vplivale na izvedbo operacije, če za te ovire izve po preteku tega roka,</w:t>
      </w:r>
    </w:p>
    <w:p w14:paraId="6B9537C9" w14:textId="77777777" w:rsidR="00BF7D0E" w:rsidRPr="005A6D56" w:rsidRDefault="00BF7D0E"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bo vsa izdelana gradiva v okviru operacije posredoval ministrstvu tudi v elektronski obliki, ki bodo skladno z navodili </w:t>
      </w:r>
      <w:r w:rsidR="007C3357" w:rsidRPr="005A6D56">
        <w:rPr>
          <w:rFonts w:ascii="Arial" w:hAnsi="Arial" w:cs="Arial"/>
          <w:color w:val="000000"/>
          <w:sz w:val="22"/>
          <w:szCs w:val="22"/>
        </w:rPr>
        <w:t xml:space="preserve">ministrstva </w:t>
      </w:r>
      <w:r w:rsidRPr="005A6D56">
        <w:rPr>
          <w:rFonts w:ascii="Arial" w:hAnsi="Arial" w:cs="Arial"/>
          <w:color w:val="000000"/>
          <w:sz w:val="22"/>
          <w:szCs w:val="22"/>
        </w:rPr>
        <w:t>dostopna tudi na spletni strani ministrstva,</w:t>
      </w:r>
    </w:p>
    <w:p w14:paraId="568A0DC8" w14:textId="77777777" w:rsidR="00D45EFB" w:rsidRPr="00B267A2"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bo za namen s</w:t>
      </w:r>
      <w:r w:rsidRPr="00B73474">
        <w:rPr>
          <w:rFonts w:ascii="Arial" w:hAnsi="Arial" w:cs="Arial"/>
          <w:color w:val="000000"/>
          <w:sz w:val="22"/>
          <w:szCs w:val="22"/>
        </w:rPr>
        <w:t xml:space="preserve">premljanja in vrednotenja operacije skladno s 27., 54., 96. in 125. členom Uredbe </w:t>
      </w:r>
      <w:r w:rsidR="00BA5391" w:rsidRPr="00B73474">
        <w:rPr>
          <w:rFonts w:ascii="Arial" w:hAnsi="Arial" w:cs="Arial"/>
          <w:color w:val="000000"/>
          <w:sz w:val="22"/>
          <w:szCs w:val="22"/>
        </w:rPr>
        <w:t>(EU) št.</w:t>
      </w:r>
      <w:r w:rsidRPr="00B73474">
        <w:rPr>
          <w:rFonts w:ascii="Arial" w:hAnsi="Arial" w:cs="Arial"/>
          <w:color w:val="000000"/>
          <w:sz w:val="22"/>
          <w:szCs w:val="22"/>
        </w:rPr>
        <w:t>1303/2013</w:t>
      </w:r>
      <w:r w:rsidR="00BF7518" w:rsidRPr="00B73474">
        <w:rPr>
          <w:rFonts w:ascii="Arial" w:hAnsi="Arial" w:cs="Arial"/>
          <w:color w:val="000000"/>
          <w:sz w:val="22"/>
          <w:szCs w:val="22"/>
        </w:rPr>
        <w:t>,</w:t>
      </w:r>
      <w:r w:rsidRPr="00FD3F39">
        <w:rPr>
          <w:rFonts w:ascii="Arial" w:hAnsi="Arial" w:cs="Arial"/>
          <w:color w:val="000000"/>
          <w:sz w:val="22"/>
          <w:szCs w:val="22"/>
        </w:rPr>
        <w:t xml:space="preserve"> </w:t>
      </w:r>
      <w:r w:rsidR="00BF7D0E" w:rsidRPr="00B73474">
        <w:rPr>
          <w:rFonts w:ascii="Arial" w:hAnsi="Arial" w:cs="Arial"/>
          <w:color w:val="000000"/>
          <w:sz w:val="22"/>
          <w:szCs w:val="22"/>
        </w:rPr>
        <w:t xml:space="preserve">5. in 19. členom ter Prilogo I Uredbe </w:t>
      </w:r>
      <w:r w:rsidR="00BA5391" w:rsidRPr="00B73474">
        <w:rPr>
          <w:rFonts w:ascii="Arial" w:hAnsi="Arial" w:cs="Arial"/>
          <w:color w:val="000000"/>
          <w:sz w:val="22"/>
          <w:szCs w:val="22"/>
        </w:rPr>
        <w:t xml:space="preserve">(EU) št. </w:t>
      </w:r>
      <w:r w:rsidR="00BF7D0E" w:rsidRPr="00B73474">
        <w:rPr>
          <w:rFonts w:ascii="Arial" w:hAnsi="Arial" w:cs="Arial"/>
          <w:color w:val="000000"/>
          <w:sz w:val="22"/>
          <w:szCs w:val="22"/>
        </w:rPr>
        <w:t xml:space="preserve">1304/2013 </w:t>
      </w:r>
      <w:r w:rsidRPr="00B73474">
        <w:rPr>
          <w:rFonts w:ascii="Arial" w:hAnsi="Arial" w:cs="Arial"/>
          <w:color w:val="000000"/>
          <w:sz w:val="22"/>
          <w:szCs w:val="22"/>
        </w:rPr>
        <w:t>spremljal</w:t>
      </w:r>
      <w:r w:rsidRPr="005A6D56">
        <w:rPr>
          <w:rFonts w:ascii="Arial" w:hAnsi="Arial" w:cs="Arial"/>
          <w:color w:val="000000"/>
          <w:sz w:val="22"/>
          <w:szCs w:val="22"/>
        </w:rPr>
        <w:t xml:space="preserve"> in </w:t>
      </w:r>
      <w:r w:rsidRPr="00B267A2">
        <w:rPr>
          <w:rFonts w:ascii="Arial" w:hAnsi="Arial" w:cs="Arial"/>
          <w:color w:val="000000"/>
          <w:sz w:val="22"/>
          <w:szCs w:val="22"/>
        </w:rPr>
        <w:t xml:space="preserve">ministrstvu zagotavljal podatke o doseganju ciljev in kazalnikov operacije, </w:t>
      </w:r>
      <w:r w:rsidR="00BF7D0E" w:rsidRPr="00B267A2">
        <w:rPr>
          <w:rFonts w:ascii="Arial" w:hAnsi="Arial" w:cs="Arial"/>
          <w:color w:val="000000"/>
          <w:sz w:val="22"/>
          <w:szCs w:val="22"/>
        </w:rPr>
        <w:t xml:space="preserve">vključno </w:t>
      </w:r>
      <w:r w:rsidR="008D4920" w:rsidRPr="00B267A2">
        <w:rPr>
          <w:rFonts w:ascii="Arial" w:hAnsi="Arial" w:cs="Arial"/>
          <w:color w:val="000000"/>
          <w:sz w:val="22"/>
          <w:szCs w:val="22"/>
        </w:rPr>
        <w:t xml:space="preserve">s </w:t>
      </w:r>
      <w:r w:rsidR="00BF7D0E" w:rsidRPr="00B267A2">
        <w:rPr>
          <w:rFonts w:ascii="Arial" w:hAnsi="Arial" w:cs="Arial"/>
          <w:color w:val="000000"/>
          <w:sz w:val="22"/>
          <w:szCs w:val="22"/>
        </w:rPr>
        <w:t xml:space="preserve">podatki, </w:t>
      </w:r>
      <w:r w:rsidRPr="00B267A2">
        <w:rPr>
          <w:rFonts w:ascii="Arial" w:hAnsi="Arial" w:cs="Arial"/>
          <w:color w:val="000000"/>
          <w:sz w:val="22"/>
          <w:szCs w:val="22"/>
        </w:rPr>
        <w:t xml:space="preserve">ki so podrobneje opredeljeni v </w:t>
      </w:r>
      <w:r w:rsidR="00BF7D0E" w:rsidRPr="00B267A2">
        <w:rPr>
          <w:rFonts w:ascii="Arial" w:hAnsi="Arial" w:cs="Arial"/>
          <w:color w:val="000000"/>
          <w:sz w:val="22"/>
          <w:szCs w:val="22"/>
        </w:rPr>
        <w:t>tč</w:t>
      </w:r>
      <w:r w:rsidR="004E2260" w:rsidRPr="00B267A2">
        <w:rPr>
          <w:rFonts w:ascii="Arial" w:hAnsi="Arial" w:cs="Arial"/>
          <w:color w:val="000000"/>
          <w:sz w:val="22"/>
          <w:szCs w:val="22"/>
        </w:rPr>
        <w:t xml:space="preserve">. </w:t>
      </w:r>
      <w:r w:rsidR="0056794D">
        <w:rPr>
          <w:rFonts w:ascii="Arial" w:hAnsi="Arial" w:cs="Arial"/>
          <w:color w:val="000000"/>
          <w:sz w:val="22"/>
          <w:szCs w:val="22"/>
        </w:rPr>
        <w:t>11</w:t>
      </w:r>
      <w:r w:rsidR="0056794D" w:rsidRPr="00B267A2">
        <w:rPr>
          <w:rFonts w:ascii="Arial" w:hAnsi="Arial" w:cs="Arial"/>
          <w:color w:val="000000"/>
          <w:sz w:val="22"/>
          <w:szCs w:val="22"/>
        </w:rPr>
        <w:t xml:space="preserve"> </w:t>
      </w:r>
      <w:r w:rsidR="00CE6707" w:rsidRPr="00B267A2">
        <w:rPr>
          <w:rFonts w:ascii="Arial" w:hAnsi="Arial" w:cs="Arial"/>
          <w:color w:val="000000"/>
          <w:sz w:val="22"/>
          <w:szCs w:val="22"/>
        </w:rPr>
        <w:t>javnega razpisa</w:t>
      </w:r>
      <w:r w:rsidR="00E14ABD" w:rsidRPr="00B267A2">
        <w:rPr>
          <w:rFonts w:ascii="Arial" w:hAnsi="Arial" w:cs="Arial"/>
          <w:color w:val="000000"/>
          <w:sz w:val="22"/>
          <w:szCs w:val="22"/>
        </w:rPr>
        <w:t xml:space="preserve"> in v tč. </w:t>
      </w:r>
      <w:r w:rsidR="008B3D98">
        <w:rPr>
          <w:rFonts w:ascii="Arial" w:hAnsi="Arial" w:cs="Arial"/>
          <w:color w:val="000000"/>
          <w:sz w:val="22"/>
          <w:szCs w:val="22"/>
        </w:rPr>
        <w:t>5.3.5</w:t>
      </w:r>
      <w:r w:rsidR="0038567A" w:rsidRPr="00B267A2">
        <w:rPr>
          <w:rFonts w:ascii="Arial" w:hAnsi="Arial" w:cs="Arial"/>
          <w:color w:val="000000"/>
          <w:sz w:val="22"/>
          <w:szCs w:val="22"/>
        </w:rPr>
        <w:t xml:space="preserve"> </w:t>
      </w:r>
      <w:r w:rsidR="00B267A2" w:rsidRPr="00B267A2">
        <w:rPr>
          <w:rFonts w:ascii="Arial" w:hAnsi="Arial" w:cs="Arial"/>
          <w:color w:val="000000"/>
          <w:sz w:val="22"/>
          <w:szCs w:val="22"/>
        </w:rPr>
        <w:t>vloge prijavitelja</w:t>
      </w:r>
      <w:r w:rsidR="0038567A" w:rsidRPr="00B267A2">
        <w:rPr>
          <w:rFonts w:ascii="Arial" w:hAnsi="Arial" w:cs="Arial"/>
          <w:color w:val="000000"/>
          <w:sz w:val="22"/>
          <w:szCs w:val="22"/>
        </w:rPr>
        <w:t>, ki je sestavni del te pogodbe kot priloga 1</w:t>
      </w:r>
      <w:r w:rsidRPr="00B267A2">
        <w:rPr>
          <w:rFonts w:ascii="Arial" w:hAnsi="Arial" w:cs="Arial"/>
          <w:color w:val="000000"/>
          <w:sz w:val="22"/>
          <w:szCs w:val="22"/>
        </w:rPr>
        <w:t xml:space="preserve">,  </w:t>
      </w:r>
    </w:p>
    <w:p w14:paraId="093FA3ED" w14:textId="77777777" w:rsidR="00D45EFB" w:rsidRPr="005A6D56" w:rsidRDefault="00D45EFB" w:rsidP="004E2260">
      <w:pPr>
        <w:pStyle w:val="Telobesedila"/>
        <w:numPr>
          <w:ilvl w:val="0"/>
          <w:numId w:val="5"/>
        </w:numPr>
        <w:rPr>
          <w:rFonts w:ascii="Arial" w:hAnsi="Arial" w:cs="Arial"/>
          <w:color w:val="000000"/>
          <w:sz w:val="22"/>
          <w:szCs w:val="22"/>
        </w:rPr>
      </w:pPr>
      <w:r w:rsidRPr="00B267A2">
        <w:rPr>
          <w:rFonts w:ascii="Arial" w:hAnsi="Arial" w:cs="Arial"/>
          <w:color w:val="000000"/>
          <w:sz w:val="22"/>
          <w:szCs w:val="22"/>
        </w:rPr>
        <w:t xml:space="preserve">bo v skladu s 140. členom Uredbe </w:t>
      </w:r>
      <w:r w:rsidR="008A7A5F" w:rsidRPr="00B267A2">
        <w:rPr>
          <w:rFonts w:ascii="Arial" w:hAnsi="Arial" w:cs="Arial"/>
          <w:color w:val="000000"/>
          <w:sz w:val="22"/>
          <w:szCs w:val="22"/>
        </w:rPr>
        <w:t xml:space="preserve">(EU) št. </w:t>
      </w:r>
      <w:r w:rsidRPr="00B267A2">
        <w:rPr>
          <w:rFonts w:ascii="Arial" w:hAnsi="Arial" w:cs="Arial"/>
          <w:color w:val="000000"/>
          <w:sz w:val="22"/>
          <w:szCs w:val="22"/>
        </w:rPr>
        <w:t>1303/2013 zagotavljal revizijsko sled in hranil vso originalno dokumentacijo v zvezi z operacijo kot dokazila za potrebe</w:t>
      </w:r>
      <w:r w:rsidRPr="005A6D56">
        <w:rPr>
          <w:rFonts w:ascii="Arial" w:hAnsi="Arial" w:cs="Arial"/>
          <w:color w:val="000000"/>
          <w:sz w:val="22"/>
          <w:szCs w:val="22"/>
        </w:rPr>
        <w:t xml:space="preserve"> nadzora in spremljanja na nivoju operacije ter bo zagotavljal dostop do navedene dokumentacije, in sicer najmanj za obdobje </w:t>
      </w:r>
      <w:r w:rsidR="00524805" w:rsidRPr="005A6D56">
        <w:rPr>
          <w:rFonts w:ascii="Arial" w:hAnsi="Arial" w:cs="Arial"/>
          <w:color w:val="000000"/>
          <w:sz w:val="22"/>
          <w:szCs w:val="22"/>
        </w:rPr>
        <w:t>2 (</w:t>
      </w:r>
      <w:r w:rsidRPr="005A6D56">
        <w:rPr>
          <w:rFonts w:ascii="Arial" w:hAnsi="Arial" w:cs="Arial"/>
          <w:color w:val="000000"/>
          <w:sz w:val="22"/>
          <w:szCs w:val="22"/>
        </w:rPr>
        <w:t>dveh</w:t>
      </w:r>
      <w:r w:rsidR="00524805" w:rsidRPr="005A6D56">
        <w:rPr>
          <w:rFonts w:ascii="Arial" w:hAnsi="Arial" w:cs="Arial"/>
          <w:color w:val="000000"/>
          <w:sz w:val="22"/>
          <w:szCs w:val="22"/>
        </w:rPr>
        <w:t>)</w:t>
      </w:r>
      <w:r w:rsidRPr="005A6D56">
        <w:rPr>
          <w:rFonts w:ascii="Arial" w:hAnsi="Arial" w:cs="Arial"/>
          <w:color w:val="000000"/>
          <w:sz w:val="22"/>
          <w:szCs w:val="22"/>
        </w:rPr>
        <w:t xml:space="preserve"> let od 31. decembra po predložitvi obračunov s strani Republike Slovenije Evropski komisiji, ki vsebujejo končne izdatke končane operacije. O natančnem datumu za hrambo dokumentacije bo upravičenec po končani operaciji pisno obveščen s strani ministrstva,</w:t>
      </w:r>
    </w:p>
    <w:p w14:paraId="69806EA5"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bo upošteval pravila informiranja</w:t>
      </w:r>
      <w:r w:rsidR="006B16C9" w:rsidRPr="005A6D56">
        <w:rPr>
          <w:rFonts w:ascii="Arial" w:hAnsi="Arial" w:cs="Arial"/>
          <w:color w:val="000000"/>
          <w:sz w:val="22"/>
          <w:szCs w:val="22"/>
        </w:rPr>
        <w:t>,</w:t>
      </w:r>
      <w:r w:rsidRPr="005A6D56">
        <w:rPr>
          <w:rFonts w:ascii="Arial" w:hAnsi="Arial" w:cs="Arial"/>
          <w:color w:val="000000"/>
          <w:sz w:val="22"/>
          <w:szCs w:val="22"/>
        </w:rPr>
        <w:t xml:space="preserve"> komuniciranja</w:t>
      </w:r>
      <w:r w:rsidR="006B16C9" w:rsidRPr="005A6D56">
        <w:rPr>
          <w:rFonts w:ascii="Arial" w:hAnsi="Arial" w:cs="Arial"/>
          <w:color w:val="000000"/>
          <w:sz w:val="22"/>
          <w:szCs w:val="22"/>
        </w:rPr>
        <w:t xml:space="preserve"> in prepoznavnosti</w:t>
      </w:r>
      <w:r w:rsidRPr="005A6D56">
        <w:rPr>
          <w:rFonts w:ascii="Arial" w:hAnsi="Arial" w:cs="Arial"/>
          <w:color w:val="000000"/>
          <w:sz w:val="22"/>
          <w:szCs w:val="22"/>
        </w:rPr>
        <w:t xml:space="preserve"> pri izvajanju operacije v skladu s 115. </w:t>
      </w:r>
      <w:r w:rsidR="000E4502" w:rsidRPr="005A6D56">
        <w:rPr>
          <w:rFonts w:ascii="Arial" w:hAnsi="Arial" w:cs="Arial"/>
          <w:color w:val="000000"/>
          <w:sz w:val="22"/>
          <w:szCs w:val="22"/>
        </w:rPr>
        <w:t>in</w:t>
      </w:r>
      <w:r w:rsidRPr="005A6D56">
        <w:rPr>
          <w:rFonts w:ascii="Arial" w:hAnsi="Arial" w:cs="Arial"/>
          <w:color w:val="000000"/>
          <w:sz w:val="22"/>
          <w:szCs w:val="22"/>
        </w:rPr>
        <w:t xml:space="preserve"> 11</w:t>
      </w:r>
      <w:r w:rsidR="000E4502" w:rsidRPr="005A6D56">
        <w:rPr>
          <w:rFonts w:ascii="Arial" w:hAnsi="Arial" w:cs="Arial"/>
          <w:color w:val="000000"/>
          <w:sz w:val="22"/>
          <w:szCs w:val="22"/>
        </w:rPr>
        <w:t>6</w:t>
      </w:r>
      <w:r w:rsidRPr="005A6D56">
        <w:rPr>
          <w:rFonts w:ascii="Arial" w:hAnsi="Arial" w:cs="Arial"/>
          <w:color w:val="000000"/>
          <w:sz w:val="22"/>
          <w:szCs w:val="22"/>
        </w:rPr>
        <w:t xml:space="preserve">. členom </w:t>
      </w:r>
      <w:r w:rsidR="00326206" w:rsidRPr="005A6D56">
        <w:rPr>
          <w:rFonts w:ascii="Arial" w:hAnsi="Arial" w:cs="Arial"/>
          <w:color w:val="000000"/>
          <w:sz w:val="22"/>
          <w:szCs w:val="22"/>
        </w:rPr>
        <w:t xml:space="preserve">in </w:t>
      </w:r>
      <w:r w:rsidRPr="005A6D56">
        <w:rPr>
          <w:rFonts w:ascii="Arial" w:hAnsi="Arial" w:cs="Arial"/>
          <w:color w:val="000000"/>
          <w:sz w:val="22"/>
          <w:szCs w:val="22"/>
        </w:rPr>
        <w:t>Prilogo XII Uredbe (EU) št. 1303/2013</w:t>
      </w:r>
      <w:r w:rsidR="00A50C83" w:rsidRPr="005A6D56">
        <w:rPr>
          <w:rFonts w:ascii="Arial" w:hAnsi="Arial" w:cs="Arial"/>
          <w:color w:val="000000"/>
          <w:sz w:val="22"/>
          <w:szCs w:val="22"/>
        </w:rPr>
        <w:t>,</w:t>
      </w:r>
      <w:r w:rsidR="0006696A" w:rsidRPr="005A6D56">
        <w:rPr>
          <w:rFonts w:ascii="Arial" w:hAnsi="Arial" w:cs="Arial"/>
          <w:color w:val="000000"/>
          <w:sz w:val="22"/>
          <w:szCs w:val="22"/>
        </w:rPr>
        <w:t xml:space="preserve"> </w:t>
      </w:r>
      <w:r w:rsidR="00C61579" w:rsidRPr="005A6D56">
        <w:rPr>
          <w:rFonts w:ascii="Arial" w:hAnsi="Arial" w:cs="Arial"/>
          <w:color w:val="000000"/>
          <w:sz w:val="22"/>
          <w:szCs w:val="22"/>
        </w:rPr>
        <w:t xml:space="preserve">določila </w:t>
      </w:r>
      <w:r w:rsidR="00F760BA" w:rsidRPr="005A6D56">
        <w:rPr>
          <w:rFonts w:ascii="Arial" w:hAnsi="Arial" w:cs="Arial"/>
          <w:color w:val="000000"/>
          <w:sz w:val="22"/>
          <w:szCs w:val="22"/>
        </w:rPr>
        <w:t xml:space="preserve"> </w:t>
      </w:r>
      <w:r w:rsidR="00C61579" w:rsidRPr="005A6D56">
        <w:rPr>
          <w:rFonts w:ascii="Arial" w:hAnsi="Arial" w:cs="Arial"/>
          <w:color w:val="000000"/>
          <w:sz w:val="22"/>
          <w:szCs w:val="22"/>
        </w:rPr>
        <w:t xml:space="preserve">iz </w:t>
      </w:r>
      <w:r w:rsidR="00F760BA" w:rsidRPr="005A6D56">
        <w:rPr>
          <w:rFonts w:ascii="Arial" w:hAnsi="Arial" w:cs="Arial"/>
          <w:color w:val="000000"/>
          <w:sz w:val="22"/>
          <w:szCs w:val="22"/>
        </w:rPr>
        <w:t>poglavj</w:t>
      </w:r>
      <w:r w:rsidR="00C61579" w:rsidRPr="005A6D56">
        <w:rPr>
          <w:rFonts w:ascii="Arial" w:hAnsi="Arial" w:cs="Arial"/>
          <w:color w:val="000000"/>
          <w:sz w:val="22"/>
          <w:szCs w:val="22"/>
        </w:rPr>
        <w:t>a</w:t>
      </w:r>
      <w:r w:rsidR="00F760BA" w:rsidRPr="005A6D56">
        <w:rPr>
          <w:rFonts w:ascii="Arial" w:hAnsi="Arial" w:cs="Arial"/>
          <w:color w:val="000000"/>
          <w:sz w:val="22"/>
          <w:szCs w:val="22"/>
        </w:rPr>
        <w:t xml:space="preserve"> 2 </w:t>
      </w:r>
      <w:r w:rsidR="00803C5B" w:rsidRPr="005A6D56">
        <w:rPr>
          <w:rFonts w:ascii="Arial" w:hAnsi="Arial" w:cs="Arial"/>
          <w:color w:val="000000"/>
          <w:sz w:val="22"/>
          <w:szCs w:val="22"/>
        </w:rPr>
        <w:t>Izvedbene uredbe</w:t>
      </w:r>
      <w:r w:rsidR="00C309C8" w:rsidRPr="005A6D56">
        <w:rPr>
          <w:rFonts w:ascii="Arial" w:hAnsi="Arial" w:cs="Arial"/>
          <w:color w:val="000000"/>
          <w:sz w:val="22"/>
          <w:szCs w:val="22"/>
        </w:rPr>
        <w:t xml:space="preserve"> </w:t>
      </w:r>
      <w:r w:rsidR="00F760BA" w:rsidRPr="005A6D56">
        <w:rPr>
          <w:rFonts w:ascii="Arial" w:hAnsi="Arial" w:cs="Arial"/>
          <w:color w:val="000000"/>
          <w:sz w:val="22"/>
          <w:szCs w:val="22"/>
        </w:rPr>
        <w:t>(EU) št. 821/2014</w:t>
      </w:r>
      <w:r w:rsidR="005D633C" w:rsidRPr="005A6D56">
        <w:rPr>
          <w:rFonts w:ascii="Arial" w:hAnsi="Arial" w:cs="Arial"/>
          <w:sz w:val="22"/>
          <w:szCs w:val="22"/>
        </w:rPr>
        <w:t xml:space="preserve"> </w:t>
      </w:r>
      <w:r w:rsidR="00A712CA" w:rsidRPr="005A6D56">
        <w:rPr>
          <w:rFonts w:ascii="Arial" w:hAnsi="Arial" w:cs="Arial"/>
          <w:color w:val="000000"/>
          <w:sz w:val="22"/>
          <w:szCs w:val="22"/>
        </w:rPr>
        <w:t>ter</w:t>
      </w:r>
      <w:r w:rsidR="00F760BA" w:rsidRPr="005A6D56">
        <w:rPr>
          <w:rFonts w:ascii="Arial" w:hAnsi="Arial" w:cs="Arial"/>
          <w:color w:val="000000"/>
          <w:sz w:val="22"/>
          <w:szCs w:val="22"/>
        </w:rPr>
        <w:t xml:space="preserve"> veljavn</w:t>
      </w:r>
      <w:r w:rsidR="00C61579" w:rsidRPr="005A6D56">
        <w:rPr>
          <w:rFonts w:ascii="Arial" w:hAnsi="Arial" w:cs="Arial"/>
          <w:color w:val="000000"/>
          <w:sz w:val="22"/>
          <w:szCs w:val="22"/>
        </w:rPr>
        <w:t>a</w:t>
      </w:r>
      <w:r w:rsidR="00F760BA" w:rsidRPr="005A6D56">
        <w:rPr>
          <w:rFonts w:ascii="Arial" w:hAnsi="Arial" w:cs="Arial"/>
          <w:color w:val="000000"/>
          <w:sz w:val="22"/>
          <w:szCs w:val="22"/>
        </w:rPr>
        <w:t xml:space="preserve"> </w:t>
      </w:r>
      <w:r w:rsidR="00762CC8" w:rsidRPr="005A6D56">
        <w:rPr>
          <w:rFonts w:ascii="Arial" w:hAnsi="Arial" w:cs="Arial"/>
          <w:color w:val="000000"/>
          <w:sz w:val="22"/>
          <w:szCs w:val="22"/>
        </w:rPr>
        <w:t>n</w:t>
      </w:r>
      <w:r w:rsidR="00F760BA" w:rsidRPr="005A6D56">
        <w:rPr>
          <w:rFonts w:ascii="Arial" w:hAnsi="Arial" w:cs="Arial"/>
          <w:color w:val="000000"/>
          <w:sz w:val="22"/>
          <w:szCs w:val="22"/>
        </w:rPr>
        <w:t>avod</w:t>
      </w:r>
      <w:r w:rsidR="00C61579" w:rsidRPr="005A6D56">
        <w:rPr>
          <w:rFonts w:ascii="Arial" w:hAnsi="Arial" w:cs="Arial"/>
          <w:color w:val="000000"/>
          <w:sz w:val="22"/>
          <w:szCs w:val="22"/>
        </w:rPr>
        <w:t>il</w:t>
      </w:r>
      <w:r w:rsidR="00F760BA" w:rsidRPr="005A6D56">
        <w:rPr>
          <w:rFonts w:ascii="Arial" w:hAnsi="Arial" w:cs="Arial"/>
          <w:color w:val="000000"/>
          <w:sz w:val="22"/>
          <w:szCs w:val="22"/>
        </w:rPr>
        <w:t xml:space="preserve">a </w:t>
      </w:r>
      <w:r w:rsidRPr="005A6D56">
        <w:rPr>
          <w:rFonts w:ascii="Arial" w:hAnsi="Arial" w:cs="Arial"/>
          <w:color w:val="000000"/>
          <w:sz w:val="22"/>
          <w:szCs w:val="22"/>
        </w:rPr>
        <w:t>organa upravljanja na področju komuniciranja vsebin,</w:t>
      </w:r>
    </w:p>
    <w:p w14:paraId="7F21AEF1" w14:textId="77777777" w:rsidR="00A94C84" w:rsidRPr="005A6D56" w:rsidRDefault="00A94C84"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bo o poteku aktivnosti/del in rezultatih porabljenih sredstev v fazi izvajanja operacije poročal ministrstvu preko informacijskega sistema organa upravljanja redno v okviru zahtevkov za izplačilo, letno do 31. </w:t>
      </w:r>
      <w:r w:rsidR="000805E3" w:rsidRPr="005A6D56">
        <w:rPr>
          <w:rFonts w:ascii="Arial" w:hAnsi="Arial" w:cs="Arial"/>
          <w:color w:val="000000"/>
          <w:sz w:val="22"/>
          <w:szCs w:val="22"/>
        </w:rPr>
        <w:t>j</w:t>
      </w:r>
      <w:r w:rsidRPr="005A6D56">
        <w:rPr>
          <w:rFonts w:ascii="Arial" w:hAnsi="Arial" w:cs="Arial"/>
          <w:color w:val="000000"/>
          <w:sz w:val="22"/>
          <w:szCs w:val="22"/>
        </w:rPr>
        <w:t xml:space="preserve">anuarja za preteklo koledarsko leto in 30 dni po </w:t>
      </w:r>
      <w:r w:rsidR="00605C4A" w:rsidRPr="005A6D56">
        <w:rPr>
          <w:rFonts w:ascii="Arial" w:hAnsi="Arial" w:cs="Arial"/>
          <w:color w:val="000000"/>
          <w:sz w:val="22"/>
          <w:szCs w:val="22"/>
        </w:rPr>
        <w:t>izplačilu zadnjega zahtevka za izplačilo</w:t>
      </w:r>
      <w:r w:rsidRPr="005A6D56">
        <w:rPr>
          <w:rFonts w:ascii="Arial" w:hAnsi="Arial" w:cs="Arial"/>
          <w:color w:val="000000"/>
          <w:sz w:val="22"/>
          <w:szCs w:val="22"/>
        </w:rPr>
        <w:t xml:space="preserve"> pripravil </w:t>
      </w:r>
      <w:r w:rsidR="00605C4A" w:rsidRPr="005A6D56">
        <w:rPr>
          <w:rFonts w:ascii="Arial" w:hAnsi="Arial" w:cs="Arial"/>
          <w:color w:val="000000"/>
          <w:sz w:val="22"/>
          <w:szCs w:val="22"/>
        </w:rPr>
        <w:t xml:space="preserve">in ministrstvu predložil </w:t>
      </w:r>
      <w:r w:rsidRPr="005A6D56">
        <w:rPr>
          <w:rFonts w:ascii="Arial" w:hAnsi="Arial" w:cs="Arial"/>
          <w:color w:val="000000"/>
          <w:sz w:val="22"/>
          <w:szCs w:val="22"/>
        </w:rPr>
        <w:t>končno poročilo,</w:t>
      </w:r>
    </w:p>
    <w:p w14:paraId="4A414F2F"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bo ravnal v skladu z vsemi morebitnimi spremembami oziroma dopolnili navodil, ki jih bo ministrstvo naknadno sporočilo,</w:t>
      </w:r>
    </w:p>
    <w:p w14:paraId="46878CD3" w14:textId="77777777" w:rsidR="001C110A" w:rsidRPr="005A6D56" w:rsidRDefault="001C110A" w:rsidP="004E2260">
      <w:pPr>
        <w:numPr>
          <w:ilvl w:val="0"/>
          <w:numId w:val="5"/>
        </w:numPr>
        <w:jc w:val="both"/>
        <w:rPr>
          <w:rFonts w:cs="Arial"/>
          <w:sz w:val="22"/>
          <w:szCs w:val="22"/>
        </w:rPr>
      </w:pPr>
      <w:r w:rsidRPr="005A6D56">
        <w:rPr>
          <w:rFonts w:cs="Arial"/>
          <w:sz w:val="22"/>
          <w:szCs w:val="22"/>
        </w:rPr>
        <w:t>je dolžan</w:t>
      </w:r>
      <w:r w:rsidR="0012564C" w:rsidRPr="005A6D56">
        <w:rPr>
          <w:rFonts w:cs="Arial"/>
          <w:sz w:val="22"/>
          <w:szCs w:val="22"/>
        </w:rPr>
        <w:t xml:space="preserve"> </w:t>
      </w:r>
      <w:r w:rsidR="00070F82" w:rsidRPr="005A6D56">
        <w:rPr>
          <w:rFonts w:cs="Arial"/>
          <w:sz w:val="22"/>
          <w:szCs w:val="22"/>
        </w:rPr>
        <w:t xml:space="preserve">v primeru, </w:t>
      </w:r>
      <w:r w:rsidR="009A58EC" w:rsidRPr="005A6D56">
        <w:rPr>
          <w:rFonts w:cs="Arial"/>
          <w:sz w:val="22"/>
          <w:szCs w:val="22"/>
        </w:rPr>
        <w:t>ko</w:t>
      </w:r>
      <w:r w:rsidR="00070F82" w:rsidRPr="005A6D56">
        <w:rPr>
          <w:rFonts w:cs="Arial"/>
          <w:sz w:val="22"/>
          <w:szCs w:val="22"/>
        </w:rPr>
        <w:t xml:space="preserve"> ugotovi, da bo prišlo</w:t>
      </w:r>
      <w:r w:rsidRPr="005A6D56">
        <w:rPr>
          <w:rFonts w:cs="Arial"/>
          <w:sz w:val="22"/>
          <w:szCs w:val="22"/>
        </w:rPr>
        <w:t xml:space="preserve"> </w:t>
      </w:r>
      <w:r w:rsidR="00186CDC" w:rsidRPr="005A6D56">
        <w:rPr>
          <w:rFonts w:cs="Arial"/>
          <w:sz w:val="22"/>
          <w:szCs w:val="22"/>
        </w:rPr>
        <w:t xml:space="preserve">do </w:t>
      </w:r>
      <w:r w:rsidR="00070F82" w:rsidRPr="005A6D56">
        <w:rPr>
          <w:rFonts w:cs="Arial"/>
          <w:sz w:val="22"/>
          <w:szCs w:val="22"/>
        </w:rPr>
        <w:t>finančne</w:t>
      </w:r>
      <w:r w:rsidRPr="005A6D56">
        <w:rPr>
          <w:rFonts w:cs="Arial"/>
          <w:sz w:val="22"/>
          <w:szCs w:val="22"/>
        </w:rPr>
        <w:t xml:space="preserve">, </w:t>
      </w:r>
      <w:r w:rsidR="00070F82" w:rsidRPr="005A6D56">
        <w:rPr>
          <w:rFonts w:cs="Arial"/>
          <w:sz w:val="22"/>
          <w:szCs w:val="22"/>
        </w:rPr>
        <w:t>vsebinske</w:t>
      </w:r>
      <w:r w:rsidR="00CF4288" w:rsidRPr="005A6D56">
        <w:rPr>
          <w:rFonts w:cs="Arial"/>
          <w:sz w:val="22"/>
          <w:szCs w:val="22"/>
        </w:rPr>
        <w:t xml:space="preserve">, </w:t>
      </w:r>
      <w:r w:rsidR="00070F82" w:rsidRPr="005A6D56">
        <w:rPr>
          <w:rFonts w:cs="Arial"/>
          <w:sz w:val="22"/>
          <w:szCs w:val="22"/>
        </w:rPr>
        <w:t xml:space="preserve">časovne </w:t>
      </w:r>
      <w:r w:rsidR="00CF4288" w:rsidRPr="005A6D56">
        <w:rPr>
          <w:rFonts w:cs="Arial"/>
          <w:sz w:val="22"/>
          <w:szCs w:val="22"/>
        </w:rPr>
        <w:t>ali kakršn</w:t>
      </w:r>
      <w:r w:rsidR="00665514" w:rsidRPr="005A6D56">
        <w:rPr>
          <w:rFonts w:cs="Arial"/>
          <w:sz w:val="22"/>
          <w:szCs w:val="22"/>
        </w:rPr>
        <w:t>e</w:t>
      </w:r>
      <w:r w:rsidR="00CF4288" w:rsidRPr="005A6D56">
        <w:rPr>
          <w:rFonts w:cs="Arial"/>
          <w:sz w:val="22"/>
          <w:szCs w:val="22"/>
        </w:rPr>
        <w:t xml:space="preserve">koli </w:t>
      </w:r>
      <w:r w:rsidR="00070F82" w:rsidRPr="005A6D56">
        <w:rPr>
          <w:rFonts w:cs="Arial"/>
          <w:sz w:val="22"/>
          <w:szCs w:val="22"/>
        </w:rPr>
        <w:t xml:space="preserve">druge spremembe </w:t>
      </w:r>
      <w:r w:rsidRPr="005A6D56">
        <w:rPr>
          <w:rFonts w:cs="Arial"/>
          <w:sz w:val="22"/>
          <w:szCs w:val="22"/>
        </w:rPr>
        <w:t>operacije</w:t>
      </w:r>
      <w:r w:rsidR="003F68FA" w:rsidRPr="005A6D56">
        <w:rPr>
          <w:rFonts w:cs="Arial"/>
          <w:sz w:val="22"/>
          <w:szCs w:val="22"/>
        </w:rPr>
        <w:t>,</w:t>
      </w:r>
      <w:r w:rsidR="00CF4288" w:rsidRPr="005A6D56">
        <w:rPr>
          <w:rFonts w:cs="Arial"/>
          <w:sz w:val="22"/>
          <w:szCs w:val="22"/>
        </w:rPr>
        <w:t xml:space="preserve"> </w:t>
      </w:r>
      <w:r w:rsidR="00CF4288" w:rsidRPr="005A6D56">
        <w:rPr>
          <w:rFonts w:cs="Arial"/>
          <w:color w:val="000000"/>
          <w:sz w:val="22"/>
          <w:szCs w:val="22"/>
        </w:rPr>
        <w:t>čim prej, najpozneje pa v roku 7 (sedmih) dni od nastanka</w:t>
      </w:r>
      <w:r w:rsidR="0059429A" w:rsidRPr="005A6D56">
        <w:rPr>
          <w:rFonts w:cs="Arial"/>
          <w:color w:val="000000"/>
          <w:sz w:val="22"/>
          <w:szCs w:val="22"/>
        </w:rPr>
        <w:t xml:space="preserve"> razloga za</w:t>
      </w:r>
      <w:r w:rsidR="00CF4288" w:rsidRPr="005A6D56">
        <w:rPr>
          <w:rFonts w:cs="Arial"/>
          <w:color w:val="000000"/>
          <w:sz w:val="22"/>
          <w:szCs w:val="22"/>
        </w:rPr>
        <w:t xml:space="preserve"> </w:t>
      </w:r>
      <w:r w:rsidR="0059429A" w:rsidRPr="005A6D56">
        <w:rPr>
          <w:rFonts w:cs="Arial"/>
          <w:color w:val="000000"/>
          <w:sz w:val="22"/>
          <w:szCs w:val="22"/>
        </w:rPr>
        <w:t>spremembo</w:t>
      </w:r>
      <w:r w:rsidR="00CF4288" w:rsidRPr="005A6D56">
        <w:rPr>
          <w:rFonts w:cs="Arial"/>
          <w:color w:val="000000"/>
          <w:sz w:val="22"/>
          <w:szCs w:val="22"/>
        </w:rPr>
        <w:t>,</w:t>
      </w:r>
      <w:r w:rsidRPr="005A6D56">
        <w:rPr>
          <w:rFonts w:cs="Arial"/>
          <w:sz w:val="22"/>
          <w:szCs w:val="22"/>
        </w:rPr>
        <w:t xml:space="preserve"> </w:t>
      </w:r>
      <w:r w:rsidR="00E32D4C" w:rsidRPr="005A6D56">
        <w:rPr>
          <w:rFonts w:cs="Arial"/>
          <w:color w:val="000000"/>
          <w:sz w:val="22"/>
          <w:szCs w:val="22"/>
        </w:rPr>
        <w:t xml:space="preserve">o tem pisno obvestiti ministrstvo in spremembo </w:t>
      </w:r>
      <w:r w:rsidRPr="005A6D56">
        <w:rPr>
          <w:rFonts w:cs="Arial"/>
          <w:sz w:val="22"/>
          <w:szCs w:val="22"/>
        </w:rPr>
        <w:t xml:space="preserve">pisno obrazložiti in utemeljiti. </w:t>
      </w:r>
      <w:r w:rsidR="00061555" w:rsidRPr="005A6D56">
        <w:rPr>
          <w:rFonts w:cs="Arial"/>
          <w:sz w:val="22"/>
          <w:szCs w:val="22"/>
        </w:rPr>
        <w:t xml:space="preserve">Če upravičenec tega ne stori v roku ali če ministrstvo ugotovi, da je sprememba operacije neutemeljena ali da gre za njeno </w:t>
      </w:r>
      <w:r w:rsidR="00061555" w:rsidRPr="005A6D56">
        <w:rPr>
          <w:rFonts w:cs="Arial"/>
          <w:sz w:val="22"/>
          <w:szCs w:val="22"/>
        </w:rPr>
        <w:lastRenderedPageBreak/>
        <w:t xml:space="preserve">bistveno spremembo, ministrstvo ravna skladno </w:t>
      </w:r>
      <w:r w:rsidR="000B0A4C" w:rsidRPr="005A6D56">
        <w:rPr>
          <w:rFonts w:cs="Arial"/>
          <w:sz w:val="22"/>
          <w:szCs w:val="22"/>
        </w:rPr>
        <w:t>s 13</w:t>
      </w:r>
      <w:r w:rsidR="00061555" w:rsidRPr="005A6D56">
        <w:rPr>
          <w:rFonts w:cs="Arial"/>
          <w:sz w:val="22"/>
          <w:szCs w:val="22"/>
        </w:rPr>
        <w:t xml:space="preserve">. členom te pogodbe. </w:t>
      </w:r>
      <w:r w:rsidR="00EC4372" w:rsidRPr="005A6D56">
        <w:rPr>
          <w:rFonts w:cs="Arial"/>
          <w:sz w:val="22"/>
          <w:szCs w:val="22"/>
        </w:rPr>
        <w:t>Kakršnokoli spremembo operacije lahko upravičenec izvede samo s predhodnim pisnim soglasjem ministrstva, razen če je s to pogodbo izrecno določeno drugače.</w:t>
      </w:r>
      <w:r w:rsidR="004F0316" w:rsidRPr="005A6D56">
        <w:rPr>
          <w:rFonts w:cs="Arial"/>
          <w:sz w:val="22"/>
          <w:szCs w:val="22"/>
        </w:rPr>
        <w:t xml:space="preserve"> Pogodbeni</w:t>
      </w:r>
      <w:r w:rsidR="00EC4372" w:rsidRPr="005A6D56">
        <w:rPr>
          <w:rFonts w:cs="Arial"/>
          <w:sz w:val="22"/>
          <w:szCs w:val="22"/>
        </w:rPr>
        <w:t xml:space="preserve"> </w:t>
      </w:r>
      <w:r w:rsidR="004F0316" w:rsidRPr="005A6D56">
        <w:rPr>
          <w:rFonts w:cs="Arial"/>
          <w:sz w:val="22"/>
          <w:szCs w:val="22"/>
        </w:rPr>
        <w:t>s</w:t>
      </w:r>
      <w:r w:rsidRPr="005A6D56">
        <w:rPr>
          <w:rFonts w:cs="Arial"/>
          <w:sz w:val="22"/>
          <w:szCs w:val="22"/>
        </w:rPr>
        <w:t xml:space="preserve">tranki sta sporazumni, da o obstoju in ustreznosti obrazložitve spremembe in </w:t>
      </w:r>
      <w:proofErr w:type="spellStart"/>
      <w:r w:rsidRPr="005A6D56">
        <w:rPr>
          <w:rFonts w:cs="Arial"/>
          <w:sz w:val="22"/>
          <w:szCs w:val="22"/>
        </w:rPr>
        <w:t>izkazanosti</w:t>
      </w:r>
      <w:proofErr w:type="spellEnd"/>
      <w:r w:rsidRPr="005A6D56">
        <w:rPr>
          <w:rFonts w:cs="Arial"/>
          <w:sz w:val="22"/>
          <w:szCs w:val="22"/>
        </w:rPr>
        <w:t xml:space="preserve"> njene utemeljitve presodi ministrstvo po prostem preudarku,</w:t>
      </w:r>
      <w:r w:rsidR="00DD1BE1" w:rsidRPr="005A6D56">
        <w:rPr>
          <w:rFonts w:cs="Arial"/>
          <w:sz w:val="22"/>
          <w:szCs w:val="22"/>
        </w:rPr>
        <w:t xml:space="preserve"> </w:t>
      </w:r>
    </w:p>
    <w:p w14:paraId="593250D2"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ne bo odstopil terjatve do ministrstva tretjim osebam, </w:t>
      </w:r>
    </w:p>
    <w:p w14:paraId="7A535DC7"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 xml:space="preserve">bo ukrepal skladno s priporočili in popravljalnimi ukrepi iz končnih poročil nadzornih organov in redno obveščal ministrstvo o izvedenih ukrepih, </w:t>
      </w:r>
    </w:p>
    <w:p w14:paraId="6B41A529" w14:textId="77777777" w:rsidR="00D45EFB" w:rsidRPr="005A6D56" w:rsidRDefault="00D45EFB" w:rsidP="004E2260">
      <w:pPr>
        <w:pStyle w:val="Telobesedila"/>
        <w:numPr>
          <w:ilvl w:val="0"/>
          <w:numId w:val="5"/>
        </w:numPr>
        <w:rPr>
          <w:rFonts w:ascii="Arial" w:hAnsi="Arial" w:cs="Arial"/>
          <w:color w:val="000000"/>
          <w:sz w:val="22"/>
          <w:szCs w:val="22"/>
        </w:rPr>
      </w:pPr>
      <w:r w:rsidRPr="005A6D56">
        <w:rPr>
          <w:rFonts w:ascii="Arial" w:hAnsi="Arial" w:cs="Arial"/>
          <w:color w:val="000000"/>
          <w:sz w:val="22"/>
          <w:szCs w:val="22"/>
        </w:rPr>
        <w:t>je dolžan izvršiti finančni popravek, ki izhaja iz poročil</w:t>
      </w:r>
      <w:r w:rsidR="006D6F1A" w:rsidRPr="005A6D56">
        <w:rPr>
          <w:rFonts w:ascii="Arial" w:hAnsi="Arial" w:cs="Arial"/>
          <w:color w:val="000000"/>
          <w:sz w:val="22"/>
          <w:szCs w:val="22"/>
        </w:rPr>
        <w:t xml:space="preserve"> </w:t>
      </w:r>
      <w:r w:rsidR="003C4E28" w:rsidRPr="005A6D56">
        <w:rPr>
          <w:rFonts w:ascii="Arial" w:hAnsi="Arial" w:cs="Arial"/>
          <w:color w:val="000000"/>
          <w:sz w:val="22"/>
          <w:szCs w:val="22"/>
        </w:rPr>
        <w:t>nadzornih organov</w:t>
      </w:r>
      <w:r w:rsidRPr="005A6D56">
        <w:rPr>
          <w:rFonts w:ascii="Arial" w:hAnsi="Arial" w:cs="Arial"/>
          <w:color w:val="000000"/>
          <w:sz w:val="22"/>
          <w:szCs w:val="22"/>
        </w:rPr>
        <w:t>,</w:t>
      </w:r>
    </w:p>
    <w:p w14:paraId="5069F820" w14:textId="77777777" w:rsidR="00EE7BD2" w:rsidRPr="005A6D56" w:rsidRDefault="00CA32DC" w:rsidP="004E2260">
      <w:pPr>
        <w:pStyle w:val="Telobesedila"/>
        <w:numPr>
          <w:ilvl w:val="0"/>
          <w:numId w:val="5"/>
        </w:numPr>
        <w:rPr>
          <w:rFonts w:ascii="Arial" w:eastAsia="Calibri" w:hAnsi="Arial" w:cs="Arial"/>
          <w:snapToGrid w:val="0"/>
          <w:color w:val="000000"/>
          <w:sz w:val="22"/>
          <w:szCs w:val="22"/>
          <w:lang w:eastAsia="en-US"/>
        </w:rPr>
      </w:pPr>
      <w:r w:rsidRPr="005A6D56">
        <w:rPr>
          <w:rFonts w:ascii="Arial" w:hAnsi="Arial" w:cs="Arial"/>
          <w:color w:val="000000"/>
          <w:sz w:val="22"/>
          <w:szCs w:val="22"/>
        </w:rPr>
        <w:t xml:space="preserve">bo </w:t>
      </w:r>
      <w:r w:rsidR="00D45EFB" w:rsidRPr="005A6D56">
        <w:rPr>
          <w:rFonts w:ascii="Arial" w:hAnsi="Arial" w:cs="Arial"/>
          <w:color w:val="000000"/>
          <w:sz w:val="22"/>
          <w:szCs w:val="22"/>
        </w:rPr>
        <w:t>na predlog ministrstva sklenil aneks k tej pogodbi</w:t>
      </w:r>
      <w:r w:rsidR="00EE7BD2" w:rsidRPr="005A6D56">
        <w:rPr>
          <w:rFonts w:ascii="Arial" w:hAnsi="Arial" w:cs="Arial"/>
          <w:color w:val="000000"/>
          <w:sz w:val="22"/>
          <w:szCs w:val="22"/>
        </w:rPr>
        <w:t>,</w:t>
      </w:r>
    </w:p>
    <w:p w14:paraId="0C60C290" w14:textId="77777777" w:rsidR="00D45EFB" w:rsidRPr="005A6D56" w:rsidRDefault="00EE7BD2" w:rsidP="004E2260">
      <w:pPr>
        <w:numPr>
          <w:ilvl w:val="0"/>
          <w:numId w:val="5"/>
        </w:numPr>
        <w:spacing w:line="276" w:lineRule="auto"/>
        <w:jc w:val="both"/>
        <w:rPr>
          <w:rFonts w:cs="Arial"/>
          <w:sz w:val="22"/>
          <w:szCs w:val="22"/>
        </w:rPr>
      </w:pPr>
      <w:r w:rsidRPr="005A6D56">
        <w:rPr>
          <w:rFonts w:cs="Arial"/>
          <w:sz w:val="22"/>
          <w:szCs w:val="22"/>
        </w:rPr>
        <w:t xml:space="preserve">si </w:t>
      </w:r>
      <w:r w:rsidR="00CA32DC" w:rsidRPr="005A6D56">
        <w:rPr>
          <w:rFonts w:cs="Arial"/>
          <w:sz w:val="22"/>
          <w:szCs w:val="22"/>
        </w:rPr>
        <w:t xml:space="preserve">bo </w:t>
      </w:r>
      <w:r w:rsidRPr="005A6D56">
        <w:rPr>
          <w:rFonts w:cs="Arial"/>
          <w:sz w:val="22"/>
          <w:szCs w:val="22"/>
        </w:rPr>
        <w:t xml:space="preserve">prizadeval morebitne spore urediti s podajo predloga ministrstvu za </w:t>
      </w:r>
      <w:r w:rsidR="00D9504C" w:rsidRPr="005A6D56">
        <w:rPr>
          <w:rFonts w:cs="Arial"/>
          <w:sz w:val="22"/>
          <w:szCs w:val="22"/>
        </w:rPr>
        <w:t xml:space="preserve">sklenitev </w:t>
      </w:r>
      <w:r w:rsidR="00031E3B" w:rsidRPr="005A6D56">
        <w:rPr>
          <w:rFonts w:cs="Arial"/>
          <w:sz w:val="22"/>
          <w:szCs w:val="22"/>
        </w:rPr>
        <w:t>aneksa</w:t>
      </w:r>
      <w:r w:rsidR="00D9504C" w:rsidRPr="005A6D56">
        <w:rPr>
          <w:rFonts w:cs="Arial"/>
          <w:sz w:val="22"/>
          <w:szCs w:val="22"/>
        </w:rPr>
        <w:t xml:space="preserve"> k tej pogodbi</w:t>
      </w:r>
      <w:r w:rsidR="00D45EFB" w:rsidRPr="005A6D56">
        <w:rPr>
          <w:rFonts w:cs="Arial"/>
          <w:color w:val="000000"/>
          <w:sz w:val="22"/>
          <w:szCs w:val="22"/>
        </w:rPr>
        <w:t>.</w:t>
      </w:r>
      <w:r w:rsidR="00D45EFB" w:rsidRPr="005A6D56">
        <w:rPr>
          <w:rFonts w:eastAsia="Calibri" w:cs="Arial"/>
          <w:snapToGrid w:val="0"/>
          <w:color w:val="000000"/>
          <w:sz w:val="22"/>
          <w:szCs w:val="22"/>
          <w:lang w:eastAsia="en-US"/>
        </w:rPr>
        <w:t xml:space="preserve"> </w:t>
      </w:r>
    </w:p>
    <w:p w14:paraId="7714C71B" w14:textId="77777777" w:rsidR="00502570" w:rsidRPr="005A6D56" w:rsidRDefault="00502570" w:rsidP="00D45EFB">
      <w:pPr>
        <w:jc w:val="both"/>
        <w:rPr>
          <w:rFonts w:cs="Arial"/>
          <w:color w:val="000000"/>
          <w:sz w:val="22"/>
          <w:szCs w:val="22"/>
        </w:rPr>
      </w:pPr>
    </w:p>
    <w:p w14:paraId="73274ADF" w14:textId="77777777" w:rsidR="00D9504C" w:rsidRPr="005A6D56" w:rsidRDefault="008B245F" w:rsidP="00B22B62">
      <w:pPr>
        <w:jc w:val="both"/>
        <w:rPr>
          <w:rFonts w:cs="Arial"/>
          <w:color w:val="000000"/>
          <w:sz w:val="22"/>
          <w:szCs w:val="22"/>
        </w:rPr>
      </w:pPr>
      <w:r w:rsidRPr="005A6D56">
        <w:rPr>
          <w:rFonts w:cs="Arial"/>
          <w:color w:val="000000"/>
          <w:sz w:val="22"/>
          <w:szCs w:val="22"/>
        </w:rPr>
        <w:t>M</w:t>
      </w:r>
      <w:r w:rsidR="00D9504C" w:rsidRPr="005A6D56">
        <w:rPr>
          <w:rFonts w:cs="Arial"/>
          <w:color w:val="000000"/>
          <w:sz w:val="22"/>
          <w:szCs w:val="22"/>
        </w:rPr>
        <w:t>inistrstvo</w:t>
      </w:r>
      <w:r w:rsidR="00F7562A" w:rsidRPr="005A6D56">
        <w:rPr>
          <w:rFonts w:cs="Arial"/>
          <w:color w:val="000000"/>
          <w:sz w:val="22"/>
          <w:szCs w:val="22"/>
        </w:rPr>
        <w:t xml:space="preserve"> lahko</w:t>
      </w:r>
      <w:r w:rsidR="00D9504C" w:rsidRPr="005A6D56">
        <w:rPr>
          <w:rFonts w:cs="Arial"/>
          <w:color w:val="000000"/>
          <w:sz w:val="22"/>
          <w:szCs w:val="22"/>
        </w:rPr>
        <w:t xml:space="preserve"> v </w:t>
      </w:r>
      <w:r w:rsidR="00D9504C" w:rsidRPr="005A6D56">
        <w:rPr>
          <w:rFonts w:cs="Arial"/>
          <w:sz w:val="22"/>
          <w:szCs w:val="22"/>
        </w:rPr>
        <w:t>primeru neizpolnjevanja pogodbenih zavez iz prejšnjega odstavka</w:t>
      </w:r>
      <w:r w:rsidRPr="005A6D56">
        <w:rPr>
          <w:rFonts w:cs="Arial"/>
          <w:sz w:val="22"/>
          <w:szCs w:val="22"/>
        </w:rPr>
        <w:t>,</w:t>
      </w:r>
      <w:r w:rsidR="00D9504C" w:rsidRPr="005A6D56">
        <w:rPr>
          <w:rFonts w:cs="Arial"/>
          <w:sz w:val="22"/>
          <w:szCs w:val="22"/>
        </w:rPr>
        <w:t xml:space="preserve"> </w:t>
      </w:r>
      <w:r w:rsidR="00F7562A" w:rsidRPr="005A6D56">
        <w:rPr>
          <w:rFonts w:cs="Arial"/>
          <w:sz w:val="22"/>
          <w:szCs w:val="22"/>
        </w:rPr>
        <w:t>upravičencu</w:t>
      </w:r>
      <w:r w:rsidR="00D9504C" w:rsidRPr="005A6D56">
        <w:rPr>
          <w:rFonts w:cs="Arial"/>
          <w:sz w:val="22"/>
          <w:szCs w:val="22"/>
        </w:rPr>
        <w:t xml:space="preserve"> določi rok za odpravo </w:t>
      </w:r>
      <w:r w:rsidR="00CD652A" w:rsidRPr="005A6D56">
        <w:rPr>
          <w:rFonts w:cs="Arial"/>
          <w:sz w:val="22"/>
          <w:szCs w:val="22"/>
        </w:rPr>
        <w:t xml:space="preserve">kršitve ali </w:t>
      </w:r>
      <w:r w:rsidR="00D9504C" w:rsidRPr="005A6D56">
        <w:rPr>
          <w:rFonts w:cs="Arial"/>
          <w:sz w:val="22"/>
          <w:szCs w:val="22"/>
        </w:rPr>
        <w:t xml:space="preserve">nepravilnosti. Če upravičenec kljub pozivu ministrstva pomanjkljivosti ne odpravi v postavljenem roku, ministrstvo </w:t>
      </w:r>
      <w:r w:rsidR="00D9504C" w:rsidRPr="005A6D56">
        <w:rPr>
          <w:rFonts w:cs="Arial"/>
          <w:color w:val="000000"/>
          <w:sz w:val="22"/>
          <w:szCs w:val="22"/>
        </w:rPr>
        <w:t xml:space="preserve">ravna skladno s </w:t>
      </w:r>
      <w:r w:rsidR="000B0A4C" w:rsidRPr="005A6D56">
        <w:rPr>
          <w:rFonts w:cs="Arial"/>
          <w:color w:val="000000"/>
          <w:sz w:val="22"/>
          <w:szCs w:val="22"/>
        </w:rPr>
        <w:t>13</w:t>
      </w:r>
      <w:r w:rsidR="00D9504C" w:rsidRPr="005A6D56">
        <w:rPr>
          <w:rFonts w:cs="Arial"/>
          <w:color w:val="000000"/>
          <w:sz w:val="22"/>
          <w:szCs w:val="22"/>
        </w:rPr>
        <w:t>. členom te pogodbe oz. tako ravna ministrstvo</w:t>
      </w:r>
      <w:r w:rsidRPr="005A6D56">
        <w:rPr>
          <w:rFonts w:cs="Arial"/>
          <w:color w:val="000000"/>
          <w:sz w:val="22"/>
          <w:szCs w:val="22"/>
        </w:rPr>
        <w:t>,</w:t>
      </w:r>
      <w:r w:rsidR="00D9504C" w:rsidRPr="005A6D56">
        <w:rPr>
          <w:rFonts w:cs="Arial"/>
          <w:color w:val="000000"/>
          <w:sz w:val="22"/>
          <w:szCs w:val="22"/>
        </w:rPr>
        <w:t xml:space="preserve"> </w:t>
      </w:r>
      <w:r w:rsidR="00D45EFB" w:rsidRPr="005A6D56">
        <w:rPr>
          <w:rFonts w:cs="Arial"/>
          <w:color w:val="000000"/>
          <w:sz w:val="22"/>
          <w:szCs w:val="22"/>
        </w:rPr>
        <w:t>ko upravičenec krši pogodbene obveznosti iz prejšnjega odstavka tega člena</w:t>
      </w:r>
      <w:r w:rsidRPr="005A6D56">
        <w:rPr>
          <w:rFonts w:cs="Arial"/>
          <w:color w:val="000000"/>
          <w:sz w:val="22"/>
          <w:szCs w:val="22"/>
        </w:rPr>
        <w:t>.</w:t>
      </w:r>
    </w:p>
    <w:p w14:paraId="457034CA" w14:textId="77777777" w:rsidR="00D9504C" w:rsidRPr="005A6D56" w:rsidRDefault="00D9504C" w:rsidP="00D45EFB">
      <w:pPr>
        <w:autoSpaceDE w:val="0"/>
        <w:autoSpaceDN w:val="0"/>
        <w:adjustRightInd w:val="0"/>
        <w:ind w:left="15"/>
        <w:rPr>
          <w:rFonts w:cs="Arial"/>
          <w:color w:val="000000"/>
          <w:sz w:val="22"/>
          <w:szCs w:val="22"/>
        </w:rPr>
      </w:pPr>
    </w:p>
    <w:p w14:paraId="7CA5F2E2" w14:textId="77777777" w:rsidR="00D45EFB" w:rsidRPr="005A6D56" w:rsidRDefault="00D45EFB" w:rsidP="00D45EFB">
      <w:pPr>
        <w:jc w:val="both"/>
        <w:rPr>
          <w:rFonts w:cs="Arial"/>
          <w:color w:val="000000"/>
          <w:sz w:val="22"/>
          <w:szCs w:val="22"/>
        </w:rPr>
      </w:pPr>
      <w:r w:rsidRPr="005A6D56">
        <w:rPr>
          <w:rFonts w:cs="Arial"/>
          <w:color w:val="000000"/>
          <w:sz w:val="22"/>
          <w:szCs w:val="22"/>
        </w:rPr>
        <w:t>Upravičenec soglaša, da lahko ministrstvo podatke javnega značaja iz dokumentacije, ki jo ministrstvu predloži upravičenec, uporablja za namene obdelave podatkov in analitične potrebe. Upravičenec se strinja</w:t>
      </w:r>
      <w:r w:rsidR="00F1219F" w:rsidRPr="005A6D56">
        <w:rPr>
          <w:rFonts w:cs="Arial"/>
          <w:color w:val="000000"/>
          <w:sz w:val="22"/>
          <w:szCs w:val="22"/>
        </w:rPr>
        <w:t xml:space="preserve"> z vključitvijo na</w:t>
      </w:r>
      <w:r w:rsidRPr="005A6D56">
        <w:rPr>
          <w:rFonts w:cs="Arial"/>
          <w:color w:val="000000"/>
          <w:sz w:val="22"/>
          <w:szCs w:val="22"/>
        </w:rPr>
        <w:t xml:space="preserve"> seznam upravičencev, ki bo javno objavljen na spletni strani </w:t>
      </w:r>
      <w:hyperlink r:id="rId27" w:history="1">
        <w:r w:rsidR="00CC051F" w:rsidRPr="005A6D56">
          <w:rPr>
            <w:rStyle w:val="Hiperpovezava"/>
            <w:rFonts w:cs="Arial"/>
            <w:sz w:val="22"/>
            <w:szCs w:val="22"/>
          </w:rPr>
          <w:t>www.eu-skladi.si</w:t>
        </w:r>
      </w:hyperlink>
      <w:r w:rsidRPr="005A6D56">
        <w:rPr>
          <w:rFonts w:cs="Arial"/>
          <w:color w:val="000000"/>
          <w:sz w:val="22"/>
          <w:szCs w:val="22"/>
        </w:rPr>
        <w:t xml:space="preserve">. </w:t>
      </w:r>
    </w:p>
    <w:p w14:paraId="0563CF93" w14:textId="77777777" w:rsidR="00D45EFB" w:rsidRPr="005A6D56" w:rsidRDefault="00D45EFB" w:rsidP="00D45EFB">
      <w:pPr>
        <w:jc w:val="both"/>
        <w:rPr>
          <w:rFonts w:cs="Arial"/>
          <w:color w:val="000000"/>
          <w:sz w:val="22"/>
          <w:szCs w:val="22"/>
        </w:rPr>
      </w:pPr>
    </w:p>
    <w:p w14:paraId="611EFD76" w14:textId="77777777" w:rsidR="00D45EFB" w:rsidRPr="005A6D56" w:rsidRDefault="00D45EFB" w:rsidP="00D45EFB">
      <w:pPr>
        <w:jc w:val="both"/>
        <w:rPr>
          <w:rFonts w:cs="Arial"/>
          <w:color w:val="000000"/>
          <w:sz w:val="22"/>
          <w:szCs w:val="22"/>
        </w:rPr>
      </w:pPr>
      <w:r w:rsidRPr="005A6D56">
        <w:rPr>
          <w:rFonts w:cs="Arial"/>
          <w:color w:val="000000"/>
          <w:sz w:val="22"/>
          <w:szCs w:val="22"/>
        </w:rPr>
        <w:t xml:space="preserve">V primeru dvoma o veljavnosti pravnih aktov iz 1. člena te pogodbe ali dvoma glede pravilne izpolnitve obveznosti, ki jih ima na podlagi pravnih aktov iz 1. člena te pogodbe oziroma dvoma v zvezi z obveznostmi iz te pogodbe, se je upravičenec dolžan pisno obrniti na ministrstvo in zaprositi za pojasnila v zvezi z obveznostmi, ki jih je nato dolžan pravilno izpolniti, v skladu </w:t>
      </w:r>
      <w:r w:rsidR="00B85017" w:rsidRPr="005A6D56">
        <w:rPr>
          <w:rFonts w:cs="Arial"/>
          <w:color w:val="000000"/>
          <w:sz w:val="22"/>
          <w:szCs w:val="22"/>
        </w:rPr>
        <w:t>z</w:t>
      </w:r>
      <w:r w:rsidRPr="005A6D56">
        <w:rPr>
          <w:rFonts w:cs="Arial"/>
          <w:color w:val="000000"/>
          <w:sz w:val="22"/>
          <w:szCs w:val="22"/>
        </w:rPr>
        <w:t xml:space="preserve"> navodili ministrstva in v skladu s to pogodbo. Ministrstvo mora odgovoriti na vprašanja upravičenca pisno in v čim krajšem možnem času. </w:t>
      </w:r>
    </w:p>
    <w:p w14:paraId="7CEE8782" w14:textId="77777777" w:rsidR="00D45EFB" w:rsidRPr="005A6D56" w:rsidRDefault="00D45EFB" w:rsidP="005E2970">
      <w:pPr>
        <w:jc w:val="both"/>
        <w:rPr>
          <w:rFonts w:cs="Arial"/>
          <w:color w:val="000000"/>
          <w:sz w:val="22"/>
          <w:szCs w:val="22"/>
        </w:rPr>
      </w:pPr>
      <w:r w:rsidRPr="005A6D56">
        <w:rPr>
          <w:rFonts w:cs="Arial"/>
          <w:color w:val="000000"/>
          <w:sz w:val="22"/>
          <w:szCs w:val="22"/>
        </w:rPr>
        <w:t xml:space="preserve"> </w:t>
      </w:r>
    </w:p>
    <w:p w14:paraId="65D178CA" w14:textId="77777777" w:rsidR="00874CF3" w:rsidRPr="005A6D56" w:rsidRDefault="00874CF3" w:rsidP="00874CF3">
      <w:pPr>
        <w:widowControl w:val="0"/>
        <w:jc w:val="both"/>
        <w:rPr>
          <w:rFonts w:cs="Arial"/>
          <w:sz w:val="22"/>
          <w:szCs w:val="22"/>
        </w:rPr>
      </w:pPr>
      <w:r w:rsidRPr="005A6D56">
        <w:rPr>
          <w:rFonts w:cs="Arial"/>
          <w:sz w:val="22"/>
          <w:szCs w:val="22"/>
        </w:rPr>
        <w:t xml:space="preserve">Če bo Evropska komisija od </w:t>
      </w:r>
      <w:r w:rsidR="00B07438" w:rsidRPr="005A6D56">
        <w:rPr>
          <w:rFonts w:cs="Arial"/>
          <w:sz w:val="22"/>
          <w:szCs w:val="22"/>
        </w:rPr>
        <w:t xml:space="preserve">Republike Slovenije </w:t>
      </w:r>
      <w:r w:rsidRPr="005A6D56">
        <w:rPr>
          <w:rFonts w:cs="Arial"/>
          <w:sz w:val="22"/>
          <w:szCs w:val="22"/>
        </w:rPr>
        <w:t>zahtevala vračilo neupravičeno prejetih ali porabljenih sredstev</w:t>
      </w:r>
      <w:r w:rsidR="005D6638" w:rsidRPr="005A6D56">
        <w:rPr>
          <w:rFonts w:cs="Arial"/>
          <w:sz w:val="22"/>
          <w:szCs w:val="22"/>
        </w:rPr>
        <w:t xml:space="preserve"> oz. finančnega popravka</w:t>
      </w:r>
      <w:r w:rsidRPr="005A6D56">
        <w:rPr>
          <w:rFonts w:cs="Arial"/>
          <w:sz w:val="22"/>
          <w:szCs w:val="22"/>
        </w:rPr>
        <w:t xml:space="preserve">, ki so bila upravičencu izplačana po tej pogodbi, ali jih je </w:t>
      </w:r>
      <w:r w:rsidR="00B07438" w:rsidRPr="005A6D56">
        <w:rPr>
          <w:rFonts w:cs="Arial"/>
          <w:sz w:val="22"/>
          <w:szCs w:val="22"/>
        </w:rPr>
        <w:t>R</w:t>
      </w:r>
      <w:r w:rsidR="005402AB" w:rsidRPr="005A6D56">
        <w:rPr>
          <w:rFonts w:cs="Arial"/>
          <w:sz w:val="22"/>
          <w:szCs w:val="22"/>
        </w:rPr>
        <w:t>epublika Slovenija</w:t>
      </w:r>
      <w:r w:rsidRPr="005A6D56">
        <w:rPr>
          <w:rFonts w:cs="Arial"/>
          <w:sz w:val="22"/>
          <w:szCs w:val="22"/>
        </w:rPr>
        <w:t xml:space="preserve"> dolžna vrniti, se upravičenec zaveže, da bo sredstva, ki jih je </w:t>
      </w:r>
      <w:r w:rsidR="00056675" w:rsidRPr="005A6D56">
        <w:rPr>
          <w:rFonts w:cs="Arial"/>
          <w:sz w:val="22"/>
          <w:szCs w:val="22"/>
        </w:rPr>
        <w:t>neupravičeno</w:t>
      </w:r>
      <w:r w:rsidRPr="005A6D56">
        <w:rPr>
          <w:rFonts w:cs="Arial"/>
          <w:sz w:val="22"/>
          <w:szCs w:val="22"/>
        </w:rPr>
        <w:t xml:space="preserve"> prejel iz proračuna EU in </w:t>
      </w:r>
      <w:r w:rsidR="00B07438" w:rsidRPr="005A6D56">
        <w:rPr>
          <w:rFonts w:cs="Arial"/>
          <w:sz w:val="22"/>
          <w:szCs w:val="22"/>
        </w:rPr>
        <w:t>Republike Slovenije</w:t>
      </w:r>
      <w:r w:rsidRPr="005A6D56">
        <w:rPr>
          <w:rFonts w:cs="Arial"/>
          <w:sz w:val="22"/>
          <w:szCs w:val="22"/>
        </w:rPr>
        <w:t xml:space="preserve">, vrnil </w:t>
      </w:r>
      <w:r w:rsidR="008B245F" w:rsidRPr="005A6D56">
        <w:rPr>
          <w:rFonts w:cs="Arial"/>
          <w:sz w:val="22"/>
          <w:szCs w:val="22"/>
        </w:rPr>
        <w:t>ministrstvu</w:t>
      </w:r>
      <w:r w:rsidRPr="005A6D56">
        <w:rPr>
          <w:rFonts w:cs="Arial"/>
          <w:sz w:val="22"/>
          <w:szCs w:val="22"/>
        </w:rPr>
        <w:t xml:space="preserve"> v </w:t>
      </w:r>
      <w:r w:rsidR="005402AB" w:rsidRPr="005A6D56">
        <w:rPr>
          <w:rFonts w:cs="Arial"/>
          <w:sz w:val="22"/>
          <w:szCs w:val="22"/>
        </w:rPr>
        <w:t xml:space="preserve">postavljenem </w:t>
      </w:r>
      <w:r w:rsidRPr="005A6D56">
        <w:rPr>
          <w:rFonts w:cs="Arial"/>
          <w:sz w:val="22"/>
          <w:szCs w:val="22"/>
        </w:rPr>
        <w:t>roku</w:t>
      </w:r>
      <w:r w:rsidR="008B245F" w:rsidRPr="005A6D56">
        <w:rPr>
          <w:rFonts w:cs="Arial"/>
          <w:sz w:val="22"/>
          <w:szCs w:val="22"/>
        </w:rPr>
        <w:t>,</w:t>
      </w:r>
      <w:r w:rsidRPr="005A6D56">
        <w:rPr>
          <w:rFonts w:cs="Arial"/>
          <w:sz w:val="22"/>
          <w:szCs w:val="22"/>
        </w:rPr>
        <w:t xml:space="preserve"> povečana za zakonske zamudne obresti od dneva nakazila na </w:t>
      </w:r>
      <w:r w:rsidR="008E7F7D" w:rsidRPr="005A6D56">
        <w:rPr>
          <w:rFonts w:cs="Arial"/>
          <w:sz w:val="22"/>
          <w:szCs w:val="22"/>
        </w:rPr>
        <w:t xml:space="preserve">transakcijski račun </w:t>
      </w:r>
      <w:r w:rsidRPr="005A6D56">
        <w:rPr>
          <w:rFonts w:cs="Arial"/>
          <w:sz w:val="22"/>
          <w:szCs w:val="22"/>
        </w:rPr>
        <w:t xml:space="preserve">upravičenca do dneva nakazila v dobro proračuna </w:t>
      </w:r>
      <w:r w:rsidR="00B07438" w:rsidRPr="005A6D56">
        <w:rPr>
          <w:rFonts w:cs="Arial"/>
          <w:sz w:val="22"/>
          <w:szCs w:val="22"/>
        </w:rPr>
        <w:t>Republike Slovenije</w:t>
      </w:r>
      <w:r w:rsidRPr="005A6D56">
        <w:rPr>
          <w:rFonts w:cs="Arial"/>
          <w:sz w:val="22"/>
          <w:szCs w:val="22"/>
        </w:rPr>
        <w:t>.</w:t>
      </w:r>
    </w:p>
    <w:p w14:paraId="039BE704" w14:textId="77777777" w:rsidR="0066137F" w:rsidRPr="005A6D56" w:rsidRDefault="0066137F" w:rsidP="009E77D4">
      <w:pPr>
        <w:rPr>
          <w:rFonts w:cs="Arial"/>
          <w:color w:val="000000"/>
          <w:sz w:val="22"/>
          <w:szCs w:val="22"/>
        </w:rPr>
      </w:pPr>
    </w:p>
    <w:p w14:paraId="0EFA30BD" w14:textId="77777777" w:rsidR="009E77D4" w:rsidRPr="007E717E" w:rsidRDefault="000B0A4C" w:rsidP="007E717E">
      <w:pPr>
        <w:pStyle w:val="Odstavekseznama"/>
        <w:numPr>
          <w:ilvl w:val="0"/>
          <w:numId w:val="18"/>
        </w:numPr>
        <w:jc w:val="center"/>
        <w:rPr>
          <w:rFonts w:cs="Arial"/>
          <w:color w:val="000000"/>
          <w:sz w:val="22"/>
          <w:szCs w:val="22"/>
        </w:rPr>
      </w:pPr>
      <w:r w:rsidRPr="007E717E">
        <w:rPr>
          <w:rFonts w:cs="Arial"/>
          <w:color w:val="000000"/>
          <w:sz w:val="22"/>
          <w:szCs w:val="22"/>
        </w:rPr>
        <w:t>č</w:t>
      </w:r>
      <w:r w:rsidR="009E77D4" w:rsidRPr="007E717E">
        <w:rPr>
          <w:rFonts w:cs="Arial"/>
          <w:color w:val="000000"/>
          <w:sz w:val="22"/>
          <w:szCs w:val="22"/>
        </w:rPr>
        <w:t>len</w:t>
      </w:r>
    </w:p>
    <w:p w14:paraId="2F2C838D" w14:textId="77777777" w:rsidR="009432CB" w:rsidRPr="005A6D56" w:rsidRDefault="009432CB" w:rsidP="009432CB">
      <w:pPr>
        <w:jc w:val="center"/>
        <w:rPr>
          <w:rFonts w:cs="Arial"/>
          <w:color w:val="000000"/>
          <w:sz w:val="22"/>
          <w:szCs w:val="22"/>
        </w:rPr>
      </w:pPr>
      <w:r w:rsidRPr="005A6D56">
        <w:rPr>
          <w:rFonts w:cs="Arial"/>
          <w:color w:val="000000"/>
          <w:sz w:val="22"/>
          <w:szCs w:val="22"/>
        </w:rPr>
        <w:t>(neto prihodki operacije)</w:t>
      </w:r>
    </w:p>
    <w:p w14:paraId="59BF773C" w14:textId="77777777" w:rsidR="009432CB" w:rsidRPr="005A6D56" w:rsidRDefault="009432CB" w:rsidP="009432CB">
      <w:pPr>
        <w:jc w:val="center"/>
        <w:rPr>
          <w:rFonts w:cs="Arial"/>
          <w:color w:val="000000"/>
          <w:sz w:val="22"/>
          <w:szCs w:val="22"/>
        </w:rPr>
      </w:pPr>
    </w:p>
    <w:p w14:paraId="214E2FC9" w14:textId="77777777" w:rsidR="009432CB" w:rsidRPr="005A6D56" w:rsidRDefault="009432CB" w:rsidP="009432CB">
      <w:pPr>
        <w:jc w:val="both"/>
        <w:rPr>
          <w:rFonts w:cs="Arial"/>
          <w:color w:val="000000"/>
          <w:sz w:val="22"/>
          <w:szCs w:val="22"/>
        </w:rPr>
      </w:pPr>
      <w:r w:rsidRPr="005A6D56">
        <w:rPr>
          <w:rFonts w:cs="Arial"/>
          <w:color w:val="000000"/>
          <w:sz w:val="22"/>
          <w:szCs w:val="22"/>
        </w:rPr>
        <w:t>Upravičenec bo moral dokumentirano spremljati in prikazovati neto prihodke operacije. Prihodke je treba evidentirati in spremljati na posebnem stroškovnem mestu ali po ustrezni računovodski kodi, zaradi česar bo možen ločen izpis iz računovodskih evidenc. Če se bodo pri izvajanju operacije ustvarili neto prihodki, bo treba za višino ustvarjenih neto prihodkov znižati upravičene stroške.</w:t>
      </w:r>
    </w:p>
    <w:p w14:paraId="4F8BF694" w14:textId="77777777" w:rsidR="009432CB" w:rsidRPr="005A6D56" w:rsidRDefault="009432CB" w:rsidP="009432CB">
      <w:pPr>
        <w:jc w:val="both"/>
        <w:rPr>
          <w:rFonts w:cs="Arial"/>
          <w:color w:val="000000"/>
          <w:sz w:val="22"/>
          <w:szCs w:val="22"/>
        </w:rPr>
      </w:pPr>
    </w:p>
    <w:p w14:paraId="477F6D52" w14:textId="77777777" w:rsidR="009432CB" w:rsidRPr="005A6D56" w:rsidRDefault="009432CB" w:rsidP="009432CB">
      <w:pPr>
        <w:jc w:val="both"/>
        <w:rPr>
          <w:rFonts w:cs="Arial"/>
          <w:color w:val="000000"/>
          <w:sz w:val="22"/>
          <w:szCs w:val="22"/>
        </w:rPr>
      </w:pPr>
      <w:r w:rsidRPr="005A6D56">
        <w:rPr>
          <w:rFonts w:cs="Arial"/>
          <w:color w:val="000000"/>
          <w:sz w:val="22"/>
          <w:szCs w:val="22"/>
        </w:rPr>
        <w:t>Neto prihodke, ki nastajajo tekom izvajanja operacije, pa je treba upoštevati že pri zahtevku za izplačilo, saj se ustvarjeni neto prihodki odbijejo od zahtevanega zneska. Poračun se izvede najkasneje ob predložitvi zadnjega zahtevka za izplačilo. O neto prihodkih, ki nastajajo med izvajanjem operacije, je upravičenec dolžan poročati sproti, med izvajanjem operacije.</w:t>
      </w:r>
    </w:p>
    <w:p w14:paraId="7E91CFA8" w14:textId="77777777" w:rsidR="009432CB" w:rsidRPr="005A6D56" w:rsidRDefault="009432CB" w:rsidP="009432CB">
      <w:pPr>
        <w:jc w:val="center"/>
        <w:rPr>
          <w:rFonts w:cs="Arial"/>
          <w:color w:val="000000"/>
          <w:sz w:val="22"/>
          <w:szCs w:val="22"/>
        </w:rPr>
      </w:pPr>
    </w:p>
    <w:p w14:paraId="3AD85D50" w14:textId="77777777" w:rsidR="009432CB" w:rsidRPr="005A6D56" w:rsidRDefault="009432CB" w:rsidP="009432CB">
      <w:pPr>
        <w:jc w:val="center"/>
        <w:rPr>
          <w:rFonts w:cs="Arial"/>
          <w:color w:val="000000"/>
          <w:sz w:val="22"/>
          <w:szCs w:val="22"/>
        </w:rPr>
      </w:pPr>
    </w:p>
    <w:p w14:paraId="19809484" w14:textId="77777777" w:rsidR="009432CB" w:rsidRPr="00C927B5" w:rsidRDefault="009432CB" w:rsidP="00C927B5">
      <w:pPr>
        <w:pStyle w:val="Odstavekseznama"/>
        <w:numPr>
          <w:ilvl w:val="0"/>
          <w:numId w:val="18"/>
        </w:numPr>
        <w:jc w:val="center"/>
        <w:rPr>
          <w:rFonts w:cs="Arial"/>
          <w:color w:val="000000"/>
          <w:sz w:val="22"/>
          <w:szCs w:val="22"/>
        </w:rPr>
      </w:pPr>
      <w:r w:rsidRPr="00C927B5">
        <w:rPr>
          <w:rFonts w:cs="Arial"/>
          <w:color w:val="000000"/>
          <w:sz w:val="22"/>
          <w:szCs w:val="22"/>
        </w:rPr>
        <w:t>člen</w:t>
      </w:r>
    </w:p>
    <w:p w14:paraId="74CE463F" w14:textId="77777777" w:rsidR="009E77D4" w:rsidRPr="005A6D56" w:rsidRDefault="009E77D4" w:rsidP="009E77D4">
      <w:pPr>
        <w:jc w:val="center"/>
        <w:rPr>
          <w:rFonts w:cs="Arial"/>
          <w:color w:val="000000"/>
          <w:sz w:val="22"/>
          <w:szCs w:val="22"/>
        </w:rPr>
      </w:pPr>
      <w:r w:rsidRPr="005A6D56">
        <w:rPr>
          <w:rFonts w:cs="Arial"/>
          <w:color w:val="000000"/>
          <w:sz w:val="22"/>
          <w:szCs w:val="22"/>
        </w:rPr>
        <w:t xml:space="preserve">(spremembe pogodbenih obveznosti) </w:t>
      </w:r>
    </w:p>
    <w:p w14:paraId="2869C4DE" w14:textId="77777777" w:rsidR="009E77D4" w:rsidRPr="005A6D56" w:rsidRDefault="009E77D4" w:rsidP="009E77D4">
      <w:pPr>
        <w:rPr>
          <w:rFonts w:cs="Arial"/>
          <w:b/>
          <w:color w:val="000000"/>
          <w:sz w:val="22"/>
          <w:szCs w:val="22"/>
        </w:rPr>
      </w:pPr>
    </w:p>
    <w:p w14:paraId="7CB2345D" w14:textId="77777777" w:rsidR="00CF4288" w:rsidRPr="005A6D56" w:rsidRDefault="009E77D4" w:rsidP="00CF4288">
      <w:pPr>
        <w:jc w:val="both"/>
        <w:rPr>
          <w:rFonts w:cs="Arial"/>
          <w:color w:val="000000"/>
          <w:sz w:val="22"/>
          <w:szCs w:val="22"/>
        </w:rPr>
      </w:pPr>
      <w:r w:rsidRPr="005A6D56">
        <w:rPr>
          <w:rFonts w:cs="Arial"/>
          <w:color w:val="000000"/>
          <w:sz w:val="22"/>
          <w:szCs w:val="22"/>
        </w:rPr>
        <w:t>Če upravičenec ugotovi, da ne bo mogel izpeljati operacije, ki je predmet sofinanciranja po tej pogodbi, skladno s pogodbo in bo prišlo do spremembe operacije</w:t>
      </w:r>
      <w:r w:rsidR="00374470" w:rsidRPr="005A6D56">
        <w:rPr>
          <w:rFonts w:cs="Arial"/>
          <w:color w:val="000000"/>
          <w:sz w:val="22"/>
          <w:szCs w:val="22"/>
        </w:rPr>
        <w:t xml:space="preserve">, </w:t>
      </w:r>
      <w:r w:rsidRPr="005A6D56">
        <w:rPr>
          <w:rFonts w:cs="Arial"/>
          <w:color w:val="000000"/>
          <w:sz w:val="22"/>
          <w:szCs w:val="22"/>
        </w:rPr>
        <w:t xml:space="preserve">mora čim prej, najpozneje pa v roku 7 </w:t>
      </w:r>
      <w:r w:rsidR="00CA32DC" w:rsidRPr="005A6D56">
        <w:rPr>
          <w:rFonts w:cs="Arial"/>
          <w:color w:val="000000"/>
          <w:sz w:val="22"/>
          <w:szCs w:val="22"/>
        </w:rPr>
        <w:t xml:space="preserve">(sedmih) </w:t>
      </w:r>
      <w:r w:rsidRPr="005A6D56">
        <w:rPr>
          <w:rFonts w:cs="Arial"/>
          <w:color w:val="000000"/>
          <w:sz w:val="22"/>
          <w:szCs w:val="22"/>
        </w:rPr>
        <w:t>dni od nastanka razloga za spremembo</w:t>
      </w:r>
      <w:r w:rsidR="00917E11" w:rsidRPr="005A6D56">
        <w:rPr>
          <w:rFonts w:cs="Arial"/>
          <w:color w:val="000000"/>
          <w:sz w:val="22"/>
          <w:szCs w:val="22"/>
        </w:rPr>
        <w:t>,</w:t>
      </w:r>
      <w:r w:rsidRPr="005A6D56">
        <w:rPr>
          <w:rFonts w:cs="Arial"/>
          <w:color w:val="000000"/>
          <w:sz w:val="22"/>
          <w:szCs w:val="22"/>
        </w:rPr>
        <w:t xml:space="preserve"> o tem pisno obvestiti ministrstvo in spremembo pisno obrazložiti in utemeljiti. Če upravičenec tega ne stori</w:t>
      </w:r>
      <w:r w:rsidR="00874CF3" w:rsidRPr="005A6D56">
        <w:rPr>
          <w:rFonts w:cs="Arial"/>
          <w:color w:val="000000"/>
          <w:sz w:val="22"/>
          <w:szCs w:val="22"/>
        </w:rPr>
        <w:t xml:space="preserve"> v roku</w:t>
      </w:r>
      <w:r w:rsidRPr="005A6D56">
        <w:rPr>
          <w:rFonts w:cs="Arial"/>
          <w:color w:val="000000"/>
          <w:sz w:val="22"/>
          <w:szCs w:val="22"/>
        </w:rPr>
        <w:t xml:space="preserve"> ali če ministrstvo ugotovi, da je sprememba operacije neutemeljena ali da gre za njeno bistveno spremembo, ministrstvo ravna skladno </w:t>
      </w:r>
      <w:r w:rsidR="00F26DEE" w:rsidRPr="005A6D56">
        <w:rPr>
          <w:rFonts w:cs="Arial"/>
          <w:color w:val="000000"/>
          <w:sz w:val="22"/>
          <w:szCs w:val="22"/>
        </w:rPr>
        <w:t>s</w:t>
      </w:r>
      <w:r w:rsidRPr="005A6D56">
        <w:rPr>
          <w:rFonts w:cs="Arial"/>
          <w:color w:val="000000"/>
          <w:sz w:val="22"/>
          <w:szCs w:val="22"/>
        </w:rPr>
        <w:t xml:space="preserve"> </w:t>
      </w:r>
      <w:r w:rsidR="000B0A4C" w:rsidRPr="005A6D56">
        <w:rPr>
          <w:rFonts w:cs="Arial"/>
          <w:color w:val="000000"/>
          <w:sz w:val="22"/>
          <w:szCs w:val="22"/>
        </w:rPr>
        <w:t>13</w:t>
      </w:r>
      <w:r w:rsidRPr="005A6D56">
        <w:rPr>
          <w:rFonts w:cs="Arial"/>
          <w:color w:val="000000"/>
          <w:sz w:val="22"/>
          <w:szCs w:val="22"/>
        </w:rPr>
        <w:t>. členom te pogodbe.</w:t>
      </w:r>
      <w:r w:rsidR="00CF4288" w:rsidRPr="005A6D56">
        <w:rPr>
          <w:rFonts w:cs="Arial"/>
          <w:color w:val="000000"/>
          <w:sz w:val="22"/>
          <w:szCs w:val="22"/>
        </w:rPr>
        <w:t xml:space="preserve"> </w:t>
      </w:r>
      <w:r w:rsidR="00861404" w:rsidRPr="005A6D56">
        <w:rPr>
          <w:rFonts w:cs="Arial"/>
          <w:sz w:val="22"/>
          <w:szCs w:val="22"/>
        </w:rPr>
        <w:t xml:space="preserve">Kakršnokoli spremembo operacije lahko upravičenec izvede samo s predhodnim pisnim soglasjem ministrstva, razen če je s to pogodbo izrecno določeno drugače. </w:t>
      </w:r>
      <w:r w:rsidR="004F0316" w:rsidRPr="005A6D56">
        <w:rPr>
          <w:rFonts w:cs="Arial"/>
          <w:sz w:val="22"/>
          <w:szCs w:val="22"/>
        </w:rPr>
        <w:t xml:space="preserve">Pogodbeni </w:t>
      </w:r>
      <w:r w:rsidR="004F0316" w:rsidRPr="005A6D56">
        <w:rPr>
          <w:rFonts w:cs="Arial"/>
          <w:color w:val="000000"/>
          <w:sz w:val="22"/>
          <w:szCs w:val="22"/>
        </w:rPr>
        <w:t>s</w:t>
      </w:r>
      <w:r w:rsidR="00CF4288" w:rsidRPr="005A6D56">
        <w:rPr>
          <w:rFonts w:cs="Arial"/>
          <w:color w:val="000000"/>
          <w:sz w:val="22"/>
          <w:szCs w:val="22"/>
        </w:rPr>
        <w:t xml:space="preserve">tranki sta sporazumni, da o obstoju in ustreznosti obrazložitve spremembe in </w:t>
      </w:r>
      <w:proofErr w:type="spellStart"/>
      <w:r w:rsidR="00CF4288" w:rsidRPr="005A6D56">
        <w:rPr>
          <w:rFonts w:cs="Arial"/>
          <w:color w:val="000000"/>
          <w:sz w:val="22"/>
          <w:szCs w:val="22"/>
        </w:rPr>
        <w:t>izkazanosti</w:t>
      </w:r>
      <w:proofErr w:type="spellEnd"/>
      <w:r w:rsidR="00CF4288" w:rsidRPr="005A6D56">
        <w:rPr>
          <w:rFonts w:cs="Arial"/>
          <w:color w:val="000000"/>
          <w:sz w:val="22"/>
          <w:szCs w:val="22"/>
        </w:rPr>
        <w:t xml:space="preserve"> njene utemeljitve presodi ministrstvo po prostem preudarku.</w:t>
      </w:r>
      <w:r w:rsidR="00C947AA" w:rsidRPr="005A6D56">
        <w:rPr>
          <w:rFonts w:cs="Arial"/>
          <w:color w:val="000000"/>
          <w:sz w:val="22"/>
          <w:szCs w:val="22"/>
        </w:rPr>
        <w:t xml:space="preserve"> </w:t>
      </w:r>
    </w:p>
    <w:p w14:paraId="5B8FCB12" w14:textId="77777777" w:rsidR="00C5512D" w:rsidRPr="005A6D56" w:rsidRDefault="00C5512D" w:rsidP="00F54484">
      <w:pPr>
        <w:spacing w:line="276" w:lineRule="auto"/>
        <w:jc w:val="both"/>
        <w:rPr>
          <w:rFonts w:eastAsia="Calibri" w:cs="Arial"/>
          <w:sz w:val="22"/>
          <w:szCs w:val="22"/>
          <w:highlight w:val="yellow"/>
          <w:lang w:eastAsia="en-US"/>
        </w:rPr>
      </w:pPr>
    </w:p>
    <w:p w14:paraId="366E51F9" w14:textId="77777777" w:rsidR="009E77D4" w:rsidRPr="00C927B5" w:rsidRDefault="009E77D4" w:rsidP="00C927B5">
      <w:pPr>
        <w:pStyle w:val="Odstavekseznama"/>
        <w:numPr>
          <w:ilvl w:val="0"/>
          <w:numId w:val="18"/>
        </w:numPr>
        <w:jc w:val="center"/>
        <w:rPr>
          <w:rFonts w:cs="Arial"/>
          <w:color w:val="000000"/>
          <w:sz w:val="22"/>
          <w:szCs w:val="22"/>
        </w:rPr>
      </w:pPr>
      <w:r w:rsidRPr="00C927B5">
        <w:rPr>
          <w:rFonts w:cs="Arial"/>
          <w:color w:val="000000"/>
          <w:sz w:val="22"/>
          <w:szCs w:val="22"/>
        </w:rPr>
        <w:t>člen</w:t>
      </w:r>
    </w:p>
    <w:p w14:paraId="414B8E88" w14:textId="77777777" w:rsidR="009E77D4" w:rsidRPr="005A6D56" w:rsidRDefault="009E77D4" w:rsidP="009E77D4">
      <w:pPr>
        <w:ind w:left="66"/>
        <w:jc w:val="center"/>
        <w:rPr>
          <w:rFonts w:cs="Arial"/>
          <w:color w:val="000000"/>
          <w:sz w:val="22"/>
          <w:szCs w:val="22"/>
        </w:rPr>
      </w:pPr>
      <w:r w:rsidRPr="005A6D56">
        <w:rPr>
          <w:rFonts w:cs="Arial"/>
          <w:color w:val="000000"/>
          <w:sz w:val="22"/>
          <w:szCs w:val="22"/>
        </w:rPr>
        <w:t>(protikorupcijska klavzula)</w:t>
      </w:r>
    </w:p>
    <w:p w14:paraId="0AA7BF6A" w14:textId="77777777" w:rsidR="009E77D4" w:rsidRPr="005A6D56" w:rsidRDefault="009E77D4" w:rsidP="009E77D4">
      <w:pPr>
        <w:jc w:val="both"/>
        <w:rPr>
          <w:rFonts w:cs="Arial"/>
          <w:color w:val="000000"/>
          <w:sz w:val="22"/>
          <w:szCs w:val="22"/>
        </w:rPr>
      </w:pPr>
    </w:p>
    <w:p w14:paraId="60670E56" w14:textId="77777777" w:rsidR="009E77D4" w:rsidRPr="005A6D56" w:rsidRDefault="009E77D4" w:rsidP="009E77D4">
      <w:pPr>
        <w:jc w:val="both"/>
        <w:rPr>
          <w:rFonts w:cs="Arial"/>
          <w:color w:val="000000"/>
          <w:sz w:val="22"/>
          <w:szCs w:val="22"/>
        </w:rPr>
      </w:pPr>
      <w:r w:rsidRPr="005A6D56">
        <w:rPr>
          <w:rFonts w:cs="Arial"/>
          <w:color w:val="000000"/>
          <w:sz w:val="22"/>
          <w:szCs w:val="22"/>
        </w:rPr>
        <w:t>Upravičenec se zavezuje, da on sam kot tudi 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6C9DE85C" w14:textId="77777777" w:rsidR="009E77D4" w:rsidRPr="005A6D56" w:rsidRDefault="009E77D4" w:rsidP="009E77D4">
      <w:pPr>
        <w:jc w:val="both"/>
        <w:rPr>
          <w:rFonts w:cs="Arial"/>
          <w:color w:val="000000"/>
          <w:sz w:val="22"/>
          <w:szCs w:val="22"/>
        </w:rPr>
      </w:pPr>
    </w:p>
    <w:p w14:paraId="00E7F994" w14:textId="77777777" w:rsidR="009E77D4" w:rsidRPr="005A6D56" w:rsidRDefault="009E77D4" w:rsidP="009E77D4">
      <w:pPr>
        <w:jc w:val="both"/>
        <w:rPr>
          <w:rFonts w:cs="Arial"/>
          <w:color w:val="000000"/>
          <w:sz w:val="22"/>
          <w:szCs w:val="22"/>
        </w:rPr>
      </w:pPr>
      <w:r w:rsidRPr="005A6D56">
        <w:rPr>
          <w:rFonts w:cs="Arial"/>
          <w:color w:val="000000"/>
          <w:sz w:val="22"/>
          <w:szCs w:val="22"/>
        </w:rPr>
        <w:t>Upravičenec jamči, da zanj ne obstaja prepoved poslovanja iz 35. člena Zakona o integriteti in preprečevanju korupcije.</w:t>
      </w:r>
    </w:p>
    <w:p w14:paraId="5E5E4275" w14:textId="77777777" w:rsidR="009E77D4" w:rsidRPr="005A6D56" w:rsidRDefault="009E77D4" w:rsidP="009E77D4">
      <w:pPr>
        <w:jc w:val="both"/>
        <w:rPr>
          <w:rFonts w:cs="Arial"/>
          <w:color w:val="000000"/>
          <w:sz w:val="22"/>
          <w:szCs w:val="22"/>
        </w:rPr>
      </w:pPr>
    </w:p>
    <w:p w14:paraId="61287C56" w14:textId="77777777" w:rsidR="009E77D4" w:rsidRPr="005A6D56" w:rsidRDefault="009E77D4" w:rsidP="00381FFB">
      <w:pPr>
        <w:jc w:val="both"/>
        <w:rPr>
          <w:rFonts w:cs="Arial"/>
          <w:color w:val="000000"/>
          <w:sz w:val="22"/>
          <w:szCs w:val="22"/>
        </w:rPr>
      </w:pPr>
      <w:r w:rsidRPr="005A6D56">
        <w:rPr>
          <w:rFonts w:cs="Arial"/>
          <w:color w:val="000000"/>
          <w:sz w:val="22"/>
          <w:szCs w:val="22"/>
        </w:rPr>
        <w:t xml:space="preserve">V primeru kršitve ali poskusa kršitve </w:t>
      </w:r>
      <w:r w:rsidR="00674A30" w:rsidRPr="005A6D56">
        <w:rPr>
          <w:rFonts w:cs="Arial"/>
          <w:color w:val="000000"/>
          <w:sz w:val="22"/>
          <w:szCs w:val="22"/>
        </w:rPr>
        <w:t xml:space="preserve">iz </w:t>
      </w:r>
      <w:r w:rsidRPr="005A6D56">
        <w:rPr>
          <w:rFonts w:cs="Arial"/>
          <w:color w:val="000000"/>
          <w:sz w:val="22"/>
          <w:szCs w:val="22"/>
        </w:rPr>
        <w:t>prvega oziroma drugega odstavka tega člena, je že sklenjena in veljavna pogodba nična, če pa pogodba še ni veljavna, se šteje, da pogodba ni bila sklenjena.</w:t>
      </w:r>
    </w:p>
    <w:p w14:paraId="6936E1E1" w14:textId="77777777" w:rsidR="00C927B5" w:rsidRDefault="00C927B5" w:rsidP="00C927B5">
      <w:pPr>
        <w:rPr>
          <w:rFonts w:eastAsia="Calibri" w:cs="Arial"/>
          <w:sz w:val="22"/>
          <w:szCs w:val="22"/>
          <w:highlight w:val="yellow"/>
          <w:lang w:eastAsia="en-US"/>
        </w:rPr>
      </w:pPr>
    </w:p>
    <w:p w14:paraId="7984717E" w14:textId="77777777" w:rsidR="00CC63BF" w:rsidRPr="00C927B5" w:rsidRDefault="00CC63BF" w:rsidP="00C927B5">
      <w:pPr>
        <w:pStyle w:val="Odstavekseznama"/>
        <w:numPr>
          <w:ilvl w:val="0"/>
          <w:numId w:val="18"/>
        </w:numPr>
        <w:jc w:val="center"/>
        <w:rPr>
          <w:rFonts w:cs="Arial"/>
          <w:color w:val="000000"/>
          <w:sz w:val="22"/>
          <w:szCs w:val="22"/>
        </w:rPr>
      </w:pPr>
      <w:r w:rsidRPr="00C927B5">
        <w:rPr>
          <w:rFonts w:cs="Arial"/>
          <w:color w:val="000000"/>
          <w:sz w:val="22"/>
          <w:szCs w:val="22"/>
        </w:rPr>
        <w:t>člen</w:t>
      </w:r>
    </w:p>
    <w:p w14:paraId="6902D92B" w14:textId="77777777" w:rsidR="00CC63BF" w:rsidRPr="005A6D56" w:rsidRDefault="00CC63BF" w:rsidP="00974F2E">
      <w:pPr>
        <w:pStyle w:val="Telobesedila-zamik"/>
        <w:jc w:val="center"/>
        <w:rPr>
          <w:rFonts w:cs="Arial"/>
          <w:color w:val="000000"/>
          <w:sz w:val="22"/>
          <w:szCs w:val="22"/>
        </w:rPr>
      </w:pPr>
      <w:r w:rsidRPr="005A6D56">
        <w:rPr>
          <w:rFonts w:cs="Arial"/>
          <w:color w:val="000000"/>
          <w:sz w:val="22"/>
          <w:szCs w:val="22"/>
        </w:rPr>
        <w:t>(odstop od pogodbe)</w:t>
      </w:r>
    </w:p>
    <w:p w14:paraId="2D524421" w14:textId="77777777" w:rsidR="00170F1B" w:rsidRPr="005A6D56" w:rsidRDefault="00170F1B" w:rsidP="00170F1B">
      <w:pPr>
        <w:autoSpaceDE w:val="0"/>
        <w:autoSpaceDN w:val="0"/>
        <w:adjustRightInd w:val="0"/>
        <w:jc w:val="both"/>
        <w:rPr>
          <w:rFonts w:cs="Arial"/>
          <w:color w:val="000000"/>
          <w:sz w:val="22"/>
          <w:szCs w:val="22"/>
        </w:rPr>
      </w:pPr>
    </w:p>
    <w:p w14:paraId="480C62FB" w14:textId="77777777" w:rsidR="00170F1B" w:rsidRPr="005A6D56" w:rsidRDefault="00170F1B" w:rsidP="00170F1B">
      <w:pPr>
        <w:jc w:val="both"/>
        <w:rPr>
          <w:rFonts w:cs="Arial"/>
          <w:color w:val="000000"/>
          <w:sz w:val="22"/>
          <w:szCs w:val="22"/>
          <w:highlight w:val="cyan"/>
        </w:rPr>
      </w:pPr>
      <w:r w:rsidRPr="005A6D56">
        <w:rPr>
          <w:rFonts w:cs="Arial"/>
          <w:color w:val="000000"/>
          <w:sz w:val="22"/>
          <w:szCs w:val="22"/>
        </w:rPr>
        <w:t xml:space="preserve">Odstop upravičenca od te pogodbe pomeni neizpolnjevanje pogodbenih obveznosti, upravičenec pa je dolžan vrniti prejeta sredstva po tej pogodbi, povečana za zakonske zamudne obresti od dneva nakazila na </w:t>
      </w:r>
      <w:r w:rsidRPr="005A6D56">
        <w:rPr>
          <w:rFonts w:cs="Arial"/>
          <w:sz w:val="22"/>
          <w:szCs w:val="22"/>
        </w:rPr>
        <w:t>transakcijski račun</w:t>
      </w:r>
      <w:r w:rsidRPr="005A6D56">
        <w:rPr>
          <w:rFonts w:cs="Arial"/>
          <w:color w:val="000000"/>
          <w:sz w:val="22"/>
          <w:szCs w:val="22"/>
        </w:rPr>
        <w:t xml:space="preserve"> upravičenca do dneva nakazila v dobro proračuna </w:t>
      </w:r>
      <w:r w:rsidRPr="005A6D56">
        <w:rPr>
          <w:rFonts w:cs="Arial"/>
          <w:sz w:val="22"/>
          <w:szCs w:val="22"/>
        </w:rPr>
        <w:t>Republike Slovenije</w:t>
      </w:r>
      <w:r w:rsidRPr="005A6D56">
        <w:rPr>
          <w:rFonts w:cs="Arial"/>
          <w:color w:val="000000"/>
          <w:sz w:val="22"/>
          <w:szCs w:val="22"/>
        </w:rPr>
        <w:t xml:space="preserve">. </w:t>
      </w:r>
    </w:p>
    <w:p w14:paraId="1E3E0B7B" w14:textId="77777777" w:rsidR="00170F1B" w:rsidRPr="005A6D56" w:rsidRDefault="00170F1B" w:rsidP="00170F1B">
      <w:pPr>
        <w:jc w:val="both"/>
        <w:rPr>
          <w:rFonts w:cs="Arial"/>
          <w:color w:val="000000"/>
          <w:sz w:val="22"/>
          <w:szCs w:val="22"/>
        </w:rPr>
      </w:pPr>
    </w:p>
    <w:p w14:paraId="4D4B2E6C" w14:textId="77777777" w:rsidR="00636F07" w:rsidRPr="005A6D56" w:rsidRDefault="00170F1B" w:rsidP="00170F1B">
      <w:pPr>
        <w:jc w:val="both"/>
        <w:rPr>
          <w:rFonts w:cs="Arial"/>
          <w:sz w:val="22"/>
          <w:szCs w:val="22"/>
        </w:rPr>
      </w:pPr>
      <w:r w:rsidRPr="005A6D56">
        <w:rPr>
          <w:rFonts w:cs="Arial"/>
          <w:color w:val="000000"/>
          <w:sz w:val="22"/>
          <w:szCs w:val="22"/>
        </w:rPr>
        <w:t xml:space="preserve">Ne glede na prejšnji odstavek, odstop upravičenca od te pogodbe na podlagi objektivnih </w:t>
      </w:r>
      <w:r w:rsidR="00524805" w:rsidRPr="005A6D56">
        <w:rPr>
          <w:rFonts w:cs="Arial"/>
          <w:color w:val="000000"/>
          <w:sz w:val="22"/>
          <w:szCs w:val="22"/>
        </w:rPr>
        <w:t xml:space="preserve">in utemeljenih </w:t>
      </w:r>
      <w:r w:rsidRPr="005A6D56">
        <w:rPr>
          <w:rFonts w:cs="Arial"/>
          <w:color w:val="000000"/>
          <w:sz w:val="22"/>
          <w:szCs w:val="22"/>
        </w:rPr>
        <w:t>razlogov, ki jih na podlagi pisne utemeljitve upravičenca potrdi ministrstvo, pomeni za upravičenca izgubo pravice do sofinanciranja, razen do sofinanciranja tistih upravičenih stroškov, ki so nastali zaradi že izpeljanih aktivnosti operacije. Upravičenec je v tem primeru dolžan podati končno poročilo o operaciji</w:t>
      </w:r>
      <w:r w:rsidRPr="005A6D56">
        <w:rPr>
          <w:rFonts w:cs="Arial"/>
          <w:sz w:val="22"/>
          <w:szCs w:val="22"/>
        </w:rPr>
        <w:t xml:space="preserve"> </w:t>
      </w:r>
      <w:r w:rsidRPr="005A6D56">
        <w:rPr>
          <w:rFonts w:cs="Arial"/>
          <w:color w:val="000000"/>
          <w:sz w:val="22"/>
          <w:szCs w:val="22"/>
        </w:rPr>
        <w:t>ter izpolniti cilje in kazalnike, sicer je celotna operacija neupravičena do sofinanciranja,</w:t>
      </w:r>
      <w:r w:rsidRPr="005A6D56">
        <w:rPr>
          <w:rFonts w:cs="Arial"/>
          <w:sz w:val="22"/>
          <w:szCs w:val="22"/>
        </w:rPr>
        <w:t xml:space="preserve"> </w:t>
      </w:r>
      <w:r w:rsidRPr="005A6D56">
        <w:rPr>
          <w:rFonts w:cs="Arial"/>
          <w:color w:val="000000"/>
          <w:sz w:val="22"/>
          <w:szCs w:val="22"/>
        </w:rPr>
        <w:t xml:space="preserve">upravičenec pa je v tem primeru dolžan vrniti prejeta sredstva po tej pogodbi, povečana za zakonske zamudne obresti od dneva nakazila na </w:t>
      </w:r>
      <w:r w:rsidRPr="005A6D56">
        <w:rPr>
          <w:rFonts w:cs="Arial"/>
          <w:sz w:val="22"/>
          <w:szCs w:val="22"/>
        </w:rPr>
        <w:t>transakcijski račun</w:t>
      </w:r>
      <w:r w:rsidRPr="005A6D56">
        <w:rPr>
          <w:rFonts w:cs="Arial"/>
          <w:color w:val="000000"/>
          <w:sz w:val="22"/>
          <w:szCs w:val="22"/>
        </w:rPr>
        <w:t xml:space="preserve"> upravičenca do dneva nakazila v dobro proračuna </w:t>
      </w:r>
      <w:r w:rsidRPr="005A6D56">
        <w:rPr>
          <w:rFonts w:cs="Arial"/>
          <w:sz w:val="22"/>
          <w:szCs w:val="22"/>
        </w:rPr>
        <w:t xml:space="preserve">Republike Slovenije. </w:t>
      </w:r>
    </w:p>
    <w:p w14:paraId="5840BCAD" w14:textId="77777777" w:rsidR="00AC755F" w:rsidRPr="005A6D56" w:rsidRDefault="00AC755F" w:rsidP="00170F1B">
      <w:pPr>
        <w:jc w:val="both"/>
        <w:rPr>
          <w:rFonts w:cs="Arial"/>
          <w:color w:val="000000"/>
          <w:sz w:val="22"/>
          <w:szCs w:val="22"/>
        </w:rPr>
      </w:pPr>
    </w:p>
    <w:p w14:paraId="469311B6" w14:textId="77777777" w:rsidR="00636F07" w:rsidRPr="005A6D56" w:rsidRDefault="00636F07" w:rsidP="00170F1B">
      <w:pPr>
        <w:jc w:val="both"/>
        <w:rPr>
          <w:rFonts w:cs="Arial"/>
          <w:sz w:val="22"/>
          <w:szCs w:val="22"/>
        </w:rPr>
      </w:pPr>
      <w:r w:rsidRPr="005A6D56">
        <w:rPr>
          <w:rFonts w:cs="Arial"/>
          <w:color w:val="000000"/>
          <w:sz w:val="22"/>
          <w:szCs w:val="22"/>
        </w:rPr>
        <w:t xml:space="preserve">Odstop partnerja konzorcija od </w:t>
      </w:r>
      <w:proofErr w:type="spellStart"/>
      <w:r w:rsidRPr="005A6D56">
        <w:rPr>
          <w:rFonts w:cs="Arial"/>
          <w:color w:val="000000"/>
          <w:sz w:val="22"/>
          <w:szCs w:val="22"/>
        </w:rPr>
        <w:t>konzorcijske</w:t>
      </w:r>
      <w:proofErr w:type="spellEnd"/>
      <w:r w:rsidRPr="005A6D56">
        <w:rPr>
          <w:rFonts w:cs="Arial"/>
          <w:color w:val="000000"/>
          <w:sz w:val="22"/>
          <w:szCs w:val="22"/>
        </w:rPr>
        <w:t xml:space="preserve"> pogodbe pomeni neizpolnjevanje njegovih pogodbenih obveznosti, ministrstvo zahteva vračilo sredstev, ki jih je odstopljeni </w:t>
      </w:r>
      <w:proofErr w:type="spellStart"/>
      <w:r w:rsidRPr="005A6D56">
        <w:rPr>
          <w:rFonts w:cs="Arial"/>
          <w:color w:val="000000"/>
          <w:sz w:val="22"/>
          <w:szCs w:val="22"/>
        </w:rPr>
        <w:t>konzorcijski</w:t>
      </w:r>
      <w:proofErr w:type="spellEnd"/>
      <w:r w:rsidRPr="005A6D56">
        <w:rPr>
          <w:rFonts w:cs="Arial"/>
          <w:color w:val="000000"/>
          <w:sz w:val="22"/>
          <w:szCs w:val="22"/>
        </w:rPr>
        <w:t xml:space="preserve"> partner prejel, partner konzorcija pa je dolžan vrniti prejeta sredstva, povečana za zakonske zamudne obresti od dneva nakazila na transakcijski račun upravičenca do dneva nakazila v dobro proračuna Republike Slovenije.</w:t>
      </w:r>
    </w:p>
    <w:p w14:paraId="131B5D4B" w14:textId="77777777" w:rsidR="00AC755F" w:rsidRPr="005A6D56" w:rsidRDefault="00AC755F" w:rsidP="00170F1B">
      <w:pPr>
        <w:jc w:val="both"/>
        <w:rPr>
          <w:rFonts w:cs="Arial"/>
          <w:color w:val="000000"/>
          <w:sz w:val="22"/>
          <w:szCs w:val="22"/>
        </w:rPr>
      </w:pPr>
    </w:p>
    <w:p w14:paraId="1BD6C87C" w14:textId="77777777" w:rsidR="00170F1B" w:rsidRPr="005A6D56" w:rsidRDefault="00170F1B" w:rsidP="00170F1B">
      <w:pPr>
        <w:jc w:val="both"/>
        <w:rPr>
          <w:rFonts w:cs="Arial"/>
          <w:sz w:val="22"/>
          <w:szCs w:val="22"/>
        </w:rPr>
      </w:pPr>
      <w:r w:rsidRPr="005A6D56">
        <w:rPr>
          <w:rFonts w:cs="Arial"/>
          <w:color w:val="000000"/>
          <w:sz w:val="22"/>
          <w:szCs w:val="22"/>
        </w:rPr>
        <w:t xml:space="preserve">Ne glede na prejšnji odstavek, </w:t>
      </w:r>
      <w:r w:rsidRPr="005A6D56">
        <w:rPr>
          <w:rFonts w:cs="Arial"/>
          <w:sz w:val="22"/>
          <w:szCs w:val="22"/>
        </w:rPr>
        <w:t xml:space="preserve">odstop </w:t>
      </w:r>
      <w:r w:rsidRPr="005A6D56">
        <w:rPr>
          <w:rFonts w:cs="Arial"/>
          <w:color w:val="000000"/>
          <w:sz w:val="22"/>
          <w:szCs w:val="22"/>
        </w:rPr>
        <w:t xml:space="preserve">partnerja konzorcija od </w:t>
      </w:r>
      <w:proofErr w:type="spellStart"/>
      <w:r w:rsidRPr="005A6D56">
        <w:rPr>
          <w:rFonts w:cs="Arial"/>
          <w:color w:val="000000"/>
          <w:sz w:val="22"/>
          <w:szCs w:val="22"/>
        </w:rPr>
        <w:t>konzorcijske</w:t>
      </w:r>
      <w:proofErr w:type="spellEnd"/>
      <w:r w:rsidRPr="005A6D56">
        <w:rPr>
          <w:rFonts w:cs="Arial"/>
          <w:color w:val="000000"/>
          <w:sz w:val="22"/>
          <w:szCs w:val="22"/>
        </w:rPr>
        <w:t xml:space="preserve"> pogodbe </w:t>
      </w:r>
      <w:r w:rsidRPr="005A6D56">
        <w:rPr>
          <w:rFonts w:cs="Arial"/>
          <w:sz w:val="22"/>
          <w:szCs w:val="22"/>
        </w:rPr>
        <w:t>na podlagi objektivnih razlogov, ki jih na podlagi pisne utemeljitve upravičenca potrdi ministrstvo, pomeni za odstopljenega partnerja konzorcija izgubo pravic</w:t>
      </w:r>
      <w:r w:rsidR="00172F54" w:rsidRPr="005A6D56">
        <w:rPr>
          <w:rFonts w:cs="Arial"/>
          <w:sz w:val="22"/>
          <w:szCs w:val="22"/>
        </w:rPr>
        <w:t>e</w:t>
      </w:r>
      <w:r w:rsidRPr="005A6D56">
        <w:rPr>
          <w:rFonts w:cs="Arial"/>
          <w:sz w:val="22"/>
          <w:szCs w:val="22"/>
        </w:rPr>
        <w:t xml:space="preserve"> do sofinanciranja, razen do sofinanciranja tistih upravičenih stroškov, ki so nastali zaradi že izpeljanih aktivnosti operacije.</w:t>
      </w:r>
    </w:p>
    <w:p w14:paraId="19D60668" w14:textId="77777777" w:rsidR="00170F1B" w:rsidRPr="005A6D56" w:rsidRDefault="00170F1B" w:rsidP="00170F1B">
      <w:pPr>
        <w:jc w:val="both"/>
        <w:rPr>
          <w:rFonts w:cs="Arial"/>
          <w:sz w:val="22"/>
          <w:szCs w:val="22"/>
        </w:rPr>
      </w:pPr>
    </w:p>
    <w:p w14:paraId="42C07097" w14:textId="77777777" w:rsidR="00170F1B" w:rsidRPr="005A6D56" w:rsidRDefault="00170F1B" w:rsidP="00170F1B">
      <w:pPr>
        <w:autoSpaceDE w:val="0"/>
        <w:autoSpaceDN w:val="0"/>
        <w:adjustRightInd w:val="0"/>
        <w:jc w:val="both"/>
        <w:rPr>
          <w:rFonts w:cs="Arial"/>
          <w:color w:val="000000"/>
          <w:sz w:val="22"/>
          <w:szCs w:val="22"/>
        </w:rPr>
      </w:pPr>
      <w:r w:rsidRPr="005A6D56">
        <w:rPr>
          <w:rFonts w:cs="Arial"/>
          <w:color w:val="000000"/>
          <w:sz w:val="22"/>
          <w:szCs w:val="22"/>
        </w:rPr>
        <w:t xml:space="preserve">Če odstop partnerja konzorcija od </w:t>
      </w:r>
      <w:proofErr w:type="spellStart"/>
      <w:r w:rsidRPr="005A6D56">
        <w:rPr>
          <w:rFonts w:cs="Arial"/>
          <w:color w:val="000000"/>
          <w:sz w:val="22"/>
          <w:szCs w:val="22"/>
        </w:rPr>
        <w:t>konzorcijske</w:t>
      </w:r>
      <w:proofErr w:type="spellEnd"/>
      <w:r w:rsidRPr="005A6D56">
        <w:rPr>
          <w:rFonts w:cs="Arial"/>
          <w:color w:val="000000"/>
          <w:sz w:val="22"/>
          <w:szCs w:val="22"/>
        </w:rPr>
        <w:t xml:space="preserve"> pogodbe po </w:t>
      </w:r>
      <w:r w:rsidR="00636F07" w:rsidRPr="005A6D56">
        <w:rPr>
          <w:rFonts w:cs="Arial"/>
          <w:color w:val="000000"/>
          <w:sz w:val="22"/>
          <w:szCs w:val="22"/>
        </w:rPr>
        <w:t>tretjem</w:t>
      </w:r>
      <w:r w:rsidRPr="005A6D56">
        <w:rPr>
          <w:rFonts w:cs="Arial"/>
          <w:color w:val="000000"/>
          <w:sz w:val="22"/>
          <w:szCs w:val="22"/>
        </w:rPr>
        <w:t xml:space="preserve"> ali </w:t>
      </w:r>
      <w:r w:rsidR="00636F07" w:rsidRPr="005A6D56">
        <w:rPr>
          <w:rFonts w:cs="Arial"/>
          <w:color w:val="000000"/>
          <w:sz w:val="22"/>
          <w:szCs w:val="22"/>
        </w:rPr>
        <w:t>četrtem</w:t>
      </w:r>
      <w:r w:rsidRPr="005A6D56">
        <w:rPr>
          <w:rFonts w:cs="Arial"/>
          <w:color w:val="000000"/>
          <w:sz w:val="22"/>
          <w:szCs w:val="22"/>
        </w:rPr>
        <w:t xml:space="preserve"> odstavku tega člena pomeni bistveno spremembo vsebine prijavljenega projekta (npr. nedoseganje kazalnikov) ali vpliva na izpolnjevanje pogojev in meril javnega razpisa ali če ni</w:t>
      </w:r>
      <w:r w:rsidRPr="005A6D56">
        <w:rPr>
          <w:rFonts w:cs="Arial"/>
          <w:sz w:val="22"/>
          <w:szCs w:val="22"/>
        </w:rPr>
        <w:t xml:space="preserve"> pridobljena predhodna potrditev ministrstva po prvem odstavku </w:t>
      </w:r>
      <w:r w:rsidR="00EB7B0A">
        <w:rPr>
          <w:rFonts w:cs="Arial"/>
          <w:sz w:val="22"/>
          <w:szCs w:val="22"/>
        </w:rPr>
        <w:t>9</w:t>
      </w:r>
      <w:r w:rsidRPr="005A6D56">
        <w:rPr>
          <w:rFonts w:cs="Arial"/>
          <w:sz w:val="22"/>
          <w:szCs w:val="22"/>
        </w:rPr>
        <w:t xml:space="preserve">. člena </w:t>
      </w:r>
      <w:proofErr w:type="spellStart"/>
      <w:r w:rsidRPr="005A6D56">
        <w:rPr>
          <w:rFonts w:cs="Arial"/>
          <w:sz w:val="22"/>
          <w:szCs w:val="22"/>
        </w:rPr>
        <w:t>konzorcijske</w:t>
      </w:r>
      <w:proofErr w:type="spellEnd"/>
      <w:r w:rsidRPr="005A6D56">
        <w:rPr>
          <w:rFonts w:cs="Arial"/>
          <w:sz w:val="22"/>
          <w:szCs w:val="22"/>
        </w:rPr>
        <w:t xml:space="preserve"> pogodbe</w:t>
      </w:r>
      <w:r w:rsidRPr="005A6D56">
        <w:rPr>
          <w:rFonts w:cs="Arial"/>
          <w:color w:val="000000"/>
          <w:sz w:val="22"/>
          <w:szCs w:val="22"/>
        </w:rPr>
        <w:t xml:space="preserve">, se to lahko šteje za neizpolnjevanje pogodbenih obveznosti po </w:t>
      </w:r>
      <w:r w:rsidR="008A05E9" w:rsidRPr="005A6D56">
        <w:rPr>
          <w:rFonts w:cs="Arial"/>
          <w:color w:val="000000"/>
          <w:sz w:val="22"/>
          <w:szCs w:val="22"/>
        </w:rPr>
        <w:t xml:space="preserve">tej </w:t>
      </w:r>
      <w:r w:rsidRPr="005A6D56">
        <w:rPr>
          <w:rFonts w:cs="Arial"/>
          <w:color w:val="000000"/>
          <w:sz w:val="22"/>
          <w:szCs w:val="22"/>
        </w:rPr>
        <w:t xml:space="preserve">pogodbi in je </w:t>
      </w:r>
      <w:r w:rsidR="008A05E9" w:rsidRPr="005A6D56">
        <w:rPr>
          <w:rFonts w:cs="Arial"/>
          <w:color w:val="000000"/>
          <w:sz w:val="22"/>
          <w:szCs w:val="22"/>
        </w:rPr>
        <w:t xml:space="preserve">posledično neupravičeno sofinanciranje </w:t>
      </w:r>
      <w:r w:rsidRPr="005A6D56">
        <w:rPr>
          <w:rFonts w:cs="Arial"/>
          <w:color w:val="000000"/>
          <w:sz w:val="22"/>
          <w:szCs w:val="22"/>
        </w:rPr>
        <w:t>celotn</w:t>
      </w:r>
      <w:r w:rsidR="008A05E9" w:rsidRPr="005A6D56">
        <w:rPr>
          <w:rFonts w:cs="Arial"/>
          <w:color w:val="000000"/>
          <w:sz w:val="22"/>
          <w:szCs w:val="22"/>
        </w:rPr>
        <w:t>e</w:t>
      </w:r>
      <w:r w:rsidRPr="005A6D56">
        <w:rPr>
          <w:rFonts w:cs="Arial"/>
          <w:color w:val="000000"/>
          <w:sz w:val="22"/>
          <w:szCs w:val="22"/>
        </w:rPr>
        <w:t xml:space="preserve"> operacij</w:t>
      </w:r>
      <w:r w:rsidR="008A05E9" w:rsidRPr="005A6D56">
        <w:rPr>
          <w:rFonts w:cs="Arial"/>
          <w:color w:val="000000"/>
          <w:sz w:val="22"/>
          <w:szCs w:val="22"/>
        </w:rPr>
        <w:t>e</w:t>
      </w:r>
      <w:r w:rsidRPr="005A6D56">
        <w:rPr>
          <w:rFonts w:cs="Arial"/>
          <w:color w:val="000000"/>
          <w:sz w:val="22"/>
          <w:szCs w:val="22"/>
        </w:rPr>
        <w:t xml:space="preserve">, </w:t>
      </w:r>
      <w:r w:rsidR="008A05E9" w:rsidRPr="005A6D56">
        <w:rPr>
          <w:rFonts w:cs="Arial"/>
          <w:color w:val="000000"/>
          <w:sz w:val="22"/>
          <w:szCs w:val="22"/>
        </w:rPr>
        <w:t xml:space="preserve">zato </w:t>
      </w:r>
      <w:r w:rsidRPr="005A6D56">
        <w:rPr>
          <w:rFonts w:cs="Arial"/>
          <w:color w:val="000000"/>
          <w:sz w:val="22"/>
          <w:szCs w:val="22"/>
        </w:rPr>
        <w:t>ministrstvo lahko odstopi od te pogodbe, partnerji konzorcija pa morajo vrniti prejeta sredstva po tej pogodbi, povečana za zakonske zamudne obresti od dneva nakazila na transakcijski račun upravičenca do dneva nakazila v dobro proračuna Republike Slovenije.</w:t>
      </w:r>
    </w:p>
    <w:p w14:paraId="6BAC1C28" w14:textId="77777777" w:rsidR="00170F1B" w:rsidRPr="005A6D56" w:rsidRDefault="00170F1B" w:rsidP="00170F1B">
      <w:pPr>
        <w:autoSpaceDE w:val="0"/>
        <w:autoSpaceDN w:val="0"/>
        <w:adjustRightInd w:val="0"/>
        <w:jc w:val="both"/>
        <w:rPr>
          <w:rFonts w:cs="Arial"/>
          <w:color w:val="000000"/>
          <w:sz w:val="22"/>
          <w:szCs w:val="22"/>
        </w:rPr>
      </w:pPr>
    </w:p>
    <w:p w14:paraId="44C1196D" w14:textId="77777777" w:rsidR="00170F1B" w:rsidRPr="005A6D56" w:rsidRDefault="00170F1B" w:rsidP="00170F1B">
      <w:pPr>
        <w:autoSpaceDE w:val="0"/>
        <w:autoSpaceDN w:val="0"/>
        <w:adjustRightInd w:val="0"/>
        <w:jc w:val="both"/>
        <w:rPr>
          <w:rFonts w:cs="Arial"/>
          <w:bCs/>
          <w:iCs/>
          <w:color w:val="000000"/>
          <w:sz w:val="22"/>
          <w:szCs w:val="22"/>
        </w:rPr>
      </w:pPr>
      <w:r w:rsidRPr="005A6D56">
        <w:rPr>
          <w:rFonts w:cs="Arial"/>
          <w:color w:val="000000"/>
          <w:sz w:val="22"/>
          <w:szCs w:val="22"/>
        </w:rPr>
        <w:t>V primeru, da med izvajanjem operacije pride do sprememb, ki bi vplivale na sklenitev pogodbe o sofinanciranju tako, da se le-ta ne bi sklenila, ministrstvo</w:t>
      </w:r>
      <w:r w:rsidR="008A05E9" w:rsidRPr="005A6D56">
        <w:rPr>
          <w:rFonts w:cs="Arial"/>
          <w:color w:val="000000"/>
          <w:sz w:val="22"/>
          <w:szCs w:val="22"/>
        </w:rPr>
        <w:t xml:space="preserve"> </w:t>
      </w:r>
      <w:r w:rsidRPr="005A6D56">
        <w:rPr>
          <w:rFonts w:cs="Arial"/>
          <w:color w:val="000000"/>
          <w:sz w:val="22"/>
          <w:szCs w:val="22"/>
        </w:rPr>
        <w:t xml:space="preserve">od </w:t>
      </w:r>
      <w:r w:rsidRPr="005A6D56">
        <w:rPr>
          <w:rFonts w:cs="Arial"/>
          <w:bCs/>
          <w:iCs/>
          <w:color w:val="000000"/>
          <w:sz w:val="22"/>
          <w:szCs w:val="22"/>
        </w:rPr>
        <w:t xml:space="preserve">upravičenca zahteva vračilo neupravičeno prejetih sredstev ali pa odstopi od te pogodbe in zahteva od upravičenca vračilo vseh prejetih sredstev, v vsakem primeru skupaj z zakonskimi zamudnimi obrestmi od dneva nakazila na transakcijski račun upravičenca do dneva vračila v proračun Republike </w:t>
      </w:r>
      <w:r w:rsidRPr="005A6D56">
        <w:rPr>
          <w:rFonts w:cs="Arial"/>
          <w:color w:val="000000"/>
          <w:sz w:val="22"/>
          <w:szCs w:val="22"/>
        </w:rPr>
        <w:t>Slovenije</w:t>
      </w:r>
      <w:r w:rsidRPr="005A6D56">
        <w:rPr>
          <w:rFonts w:cs="Arial"/>
          <w:bCs/>
          <w:iCs/>
          <w:color w:val="000000"/>
          <w:sz w:val="22"/>
          <w:szCs w:val="22"/>
        </w:rPr>
        <w:t xml:space="preserve">. </w:t>
      </w:r>
    </w:p>
    <w:p w14:paraId="3EF93DD8" w14:textId="77777777" w:rsidR="00636F07" w:rsidRPr="005A6D56" w:rsidRDefault="00636F07" w:rsidP="00170F1B">
      <w:pPr>
        <w:autoSpaceDE w:val="0"/>
        <w:autoSpaceDN w:val="0"/>
        <w:adjustRightInd w:val="0"/>
        <w:jc w:val="both"/>
        <w:rPr>
          <w:rFonts w:cs="Arial"/>
          <w:bCs/>
          <w:iCs/>
          <w:color w:val="000000"/>
          <w:sz w:val="22"/>
          <w:szCs w:val="22"/>
        </w:rPr>
      </w:pPr>
    </w:p>
    <w:p w14:paraId="7AC659BD" w14:textId="77777777" w:rsidR="00170F1B" w:rsidRPr="005A6D56" w:rsidRDefault="00170F1B" w:rsidP="00170F1B">
      <w:pPr>
        <w:jc w:val="both"/>
        <w:rPr>
          <w:rFonts w:cs="Arial"/>
          <w:color w:val="000000"/>
          <w:sz w:val="22"/>
          <w:szCs w:val="22"/>
        </w:rPr>
      </w:pPr>
      <w:r w:rsidRPr="005A6D56">
        <w:rPr>
          <w:rFonts w:cs="Arial"/>
          <w:bCs/>
          <w:color w:val="000000"/>
          <w:sz w:val="22"/>
          <w:szCs w:val="22"/>
        </w:rPr>
        <w:t xml:space="preserve">Upravičenec ali </w:t>
      </w:r>
      <w:proofErr w:type="spellStart"/>
      <w:r w:rsidRPr="005A6D56">
        <w:rPr>
          <w:rFonts w:cs="Arial"/>
          <w:bCs/>
          <w:color w:val="000000"/>
          <w:sz w:val="22"/>
          <w:szCs w:val="22"/>
        </w:rPr>
        <w:t>konzorcijski</w:t>
      </w:r>
      <w:proofErr w:type="spellEnd"/>
      <w:r w:rsidRPr="005A6D56">
        <w:rPr>
          <w:rFonts w:cs="Arial"/>
          <w:bCs/>
          <w:color w:val="000000"/>
          <w:sz w:val="22"/>
          <w:szCs w:val="22"/>
        </w:rPr>
        <w:t xml:space="preserve"> partner</w:t>
      </w:r>
      <w:r w:rsidRPr="005A6D56">
        <w:rPr>
          <w:rFonts w:cs="Arial"/>
          <w:color w:val="000000"/>
          <w:sz w:val="22"/>
          <w:szCs w:val="22"/>
        </w:rPr>
        <w:t xml:space="preserve">, ki brez objektivnih razlogov odstopi od te pogodbe oziroma </w:t>
      </w:r>
      <w:proofErr w:type="spellStart"/>
      <w:r w:rsidRPr="005A6D56">
        <w:rPr>
          <w:rFonts w:cs="Arial"/>
          <w:color w:val="000000"/>
          <w:sz w:val="22"/>
          <w:szCs w:val="22"/>
        </w:rPr>
        <w:t>konzorcijske</w:t>
      </w:r>
      <w:proofErr w:type="spellEnd"/>
      <w:r w:rsidRPr="005A6D56">
        <w:rPr>
          <w:rFonts w:cs="Arial"/>
          <w:color w:val="000000"/>
          <w:sz w:val="22"/>
          <w:szCs w:val="22"/>
        </w:rPr>
        <w:t xml:space="preserve"> pogodbe, ne more nadaljnja </w:t>
      </w:r>
      <w:r w:rsidR="00524805" w:rsidRPr="005A6D56">
        <w:rPr>
          <w:rFonts w:cs="Arial"/>
          <w:color w:val="000000"/>
          <w:sz w:val="22"/>
          <w:szCs w:val="22"/>
        </w:rPr>
        <w:t>3 (</w:t>
      </w:r>
      <w:r w:rsidRPr="005A6D56">
        <w:rPr>
          <w:rFonts w:cs="Arial"/>
          <w:color w:val="000000"/>
          <w:sz w:val="22"/>
          <w:szCs w:val="22"/>
        </w:rPr>
        <w:t>tri</w:t>
      </w:r>
      <w:r w:rsidR="00524805" w:rsidRPr="005A6D56">
        <w:rPr>
          <w:rFonts w:cs="Arial"/>
          <w:color w:val="000000"/>
          <w:sz w:val="22"/>
          <w:szCs w:val="22"/>
        </w:rPr>
        <w:t>)</w:t>
      </w:r>
      <w:r w:rsidRPr="005A6D56">
        <w:rPr>
          <w:rFonts w:cs="Arial"/>
          <w:color w:val="000000"/>
          <w:sz w:val="22"/>
          <w:szCs w:val="22"/>
        </w:rPr>
        <w:t xml:space="preserve"> leta od dneva odstopa kandidirati za pridobitev sredstev ministrstva iz naslova evropske kohezijske politike.   </w:t>
      </w:r>
    </w:p>
    <w:p w14:paraId="266D926F" w14:textId="77777777" w:rsidR="00CC63BF" w:rsidRPr="005A6D56" w:rsidRDefault="00CC63BF" w:rsidP="00F54484">
      <w:pPr>
        <w:spacing w:line="276" w:lineRule="auto"/>
        <w:jc w:val="both"/>
        <w:rPr>
          <w:rFonts w:eastAsia="Calibri" w:cs="Arial"/>
          <w:sz w:val="22"/>
          <w:szCs w:val="22"/>
          <w:lang w:eastAsia="en-US"/>
        </w:rPr>
      </w:pPr>
    </w:p>
    <w:p w14:paraId="54978005" w14:textId="77777777" w:rsidR="00CC63BF" w:rsidRPr="00C927B5" w:rsidRDefault="00CC63BF" w:rsidP="002E5ABD">
      <w:pPr>
        <w:pStyle w:val="Odstavekseznama"/>
        <w:numPr>
          <w:ilvl w:val="0"/>
          <w:numId w:val="18"/>
        </w:numPr>
        <w:jc w:val="center"/>
        <w:rPr>
          <w:rFonts w:cs="Arial"/>
          <w:color w:val="000000"/>
          <w:sz w:val="22"/>
          <w:szCs w:val="22"/>
        </w:rPr>
      </w:pPr>
      <w:r w:rsidRPr="00C927B5">
        <w:rPr>
          <w:rFonts w:cs="Arial"/>
          <w:color w:val="000000"/>
          <w:sz w:val="22"/>
          <w:szCs w:val="22"/>
        </w:rPr>
        <w:t>člen</w:t>
      </w:r>
    </w:p>
    <w:p w14:paraId="53171589" w14:textId="77777777" w:rsidR="00CC63BF" w:rsidRPr="005A6D56" w:rsidRDefault="00CC63BF" w:rsidP="00CC63BF">
      <w:pPr>
        <w:autoSpaceDE w:val="0"/>
        <w:autoSpaceDN w:val="0"/>
        <w:adjustRightInd w:val="0"/>
        <w:jc w:val="center"/>
        <w:rPr>
          <w:rFonts w:cs="Arial"/>
          <w:bCs/>
          <w:iCs/>
          <w:color w:val="000000"/>
          <w:sz w:val="22"/>
          <w:szCs w:val="22"/>
          <w:lang w:eastAsia="en-US"/>
        </w:rPr>
      </w:pPr>
      <w:r w:rsidRPr="005A6D56">
        <w:rPr>
          <w:rFonts w:cs="Arial"/>
          <w:bCs/>
          <w:iCs/>
          <w:color w:val="000000"/>
          <w:sz w:val="22"/>
          <w:szCs w:val="22"/>
          <w:lang w:eastAsia="en-US"/>
        </w:rPr>
        <w:t>(insolventnost ali prisilno prenehanje upravičenca)</w:t>
      </w:r>
    </w:p>
    <w:p w14:paraId="37A1FAD1" w14:textId="77777777" w:rsidR="00CC63BF" w:rsidRPr="005A6D56" w:rsidRDefault="00CC63BF" w:rsidP="00CC63BF">
      <w:pPr>
        <w:autoSpaceDE w:val="0"/>
        <w:autoSpaceDN w:val="0"/>
        <w:adjustRightInd w:val="0"/>
        <w:jc w:val="center"/>
        <w:rPr>
          <w:rFonts w:cs="Arial"/>
          <w:bCs/>
          <w:iCs/>
          <w:color w:val="000000"/>
          <w:sz w:val="22"/>
          <w:szCs w:val="22"/>
          <w:lang w:eastAsia="en-US"/>
        </w:rPr>
      </w:pPr>
    </w:p>
    <w:p w14:paraId="5C1FF9CB" w14:textId="77777777" w:rsidR="005D6638" w:rsidRPr="005A6D56" w:rsidRDefault="00D9504C" w:rsidP="00B22B62">
      <w:pPr>
        <w:jc w:val="both"/>
        <w:rPr>
          <w:rFonts w:cs="Arial"/>
          <w:sz w:val="22"/>
          <w:szCs w:val="22"/>
        </w:rPr>
      </w:pPr>
      <w:r w:rsidRPr="005A6D56">
        <w:rPr>
          <w:rFonts w:cs="Arial"/>
          <w:sz w:val="22"/>
          <w:szCs w:val="22"/>
        </w:rPr>
        <w:t>V primeru, da je</w:t>
      </w:r>
      <w:r w:rsidR="005D6638" w:rsidRPr="005A6D56">
        <w:rPr>
          <w:rFonts w:cs="Arial"/>
          <w:sz w:val="22"/>
          <w:szCs w:val="22"/>
        </w:rPr>
        <w:t xml:space="preserve"> v času veljavnosti pogodbe nad upravičencem začet postopek zaradi insolventnosti ali postopek prisilnega prenehanja, je upravičenec dolžan o postopku takoj obvestiti ministrstvo. Z dnem objave sklepa o začetku postopka</w:t>
      </w:r>
      <w:r w:rsidR="000B70C6" w:rsidRPr="005A6D56">
        <w:rPr>
          <w:rFonts w:cs="Arial"/>
          <w:sz w:val="22"/>
          <w:szCs w:val="22"/>
        </w:rPr>
        <w:t xml:space="preserve"> </w:t>
      </w:r>
      <w:r w:rsidR="00C266F6" w:rsidRPr="005A6D56">
        <w:rPr>
          <w:rFonts w:cs="Arial"/>
          <w:sz w:val="22"/>
          <w:szCs w:val="22"/>
        </w:rPr>
        <w:t xml:space="preserve">zaradi insolventnosti ali postopka prisilnega prenehanja, </w:t>
      </w:r>
      <w:r w:rsidR="005D6638" w:rsidRPr="005A6D56">
        <w:rPr>
          <w:rFonts w:cs="Arial"/>
          <w:sz w:val="22"/>
          <w:szCs w:val="22"/>
        </w:rPr>
        <w:t>upravičenec nima več pravic po tej pogodbi, razen če je sklep razveljavljen ali postopek končan na način, da lahko upravičenec posluje dalje. V vsakem primeru lahko ministrstvo</w:t>
      </w:r>
      <w:r w:rsidR="000B70C6" w:rsidRPr="005A6D56">
        <w:rPr>
          <w:rFonts w:cs="Arial"/>
          <w:sz w:val="22"/>
          <w:szCs w:val="22"/>
        </w:rPr>
        <w:t xml:space="preserve"> </w:t>
      </w:r>
      <w:r w:rsidR="005D6638" w:rsidRPr="005A6D56">
        <w:rPr>
          <w:rFonts w:cs="Arial"/>
          <w:sz w:val="22"/>
          <w:szCs w:val="22"/>
        </w:rPr>
        <w:t>odstopi od pogodbe, upravičenec pa mora vrniti prejeta sredstva po tej pogodbi</w:t>
      </w:r>
      <w:r w:rsidR="00C266F6" w:rsidRPr="005A6D56">
        <w:rPr>
          <w:rFonts w:cs="Arial"/>
          <w:sz w:val="22"/>
          <w:szCs w:val="22"/>
        </w:rPr>
        <w:t>,</w:t>
      </w:r>
      <w:r w:rsidR="000B70C6" w:rsidRPr="005A6D56">
        <w:rPr>
          <w:rFonts w:cs="Arial"/>
          <w:sz w:val="22"/>
          <w:szCs w:val="22"/>
        </w:rPr>
        <w:t xml:space="preserve"> </w:t>
      </w:r>
      <w:r w:rsidR="005D6638" w:rsidRPr="005A6D56">
        <w:rPr>
          <w:rFonts w:cs="Arial"/>
          <w:sz w:val="22"/>
          <w:szCs w:val="22"/>
        </w:rPr>
        <w:t xml:space="preserve">povečana za zakonske zamudne obresti od dneva nakazila na </w:t>
      </w:r>
      <w:r w:rsidR="008E7F7D" w:rsidRPr="005A6D56">
        <w:rPr>
          <w:rFonts w:cs="Arial"/>
          <w:sz w:val="22"/>
          <w:szCs w:val="22"/>
        </w:rPr>
        <w:t>transakcijski račun</w:t>
      </w:r>
      <w:r w:rsidR="005D6638" w:rsidRPr="005A6D56">
        <w:rPr>
          <w:rFonts w:cs="Arial"/>
          <w:sz w:val="22"/>
          <w:szCs w:val="22"/>
        </w:rPr>
        <w:t xml:space="preserve"> upravičenca do dneva nakazila v dobro proračuna </w:t>
      </w:r>
      <w:r w:rsidR="00D20A64" w:rsidRPr="005A6D56">
        <w:rPr>
          <w:rFonts w:cs="Arial"/>
          <w:sz w:val="22"/>
          <w:szCs w:val="22"/>
        </w:rPr>
        <w:t>Republike Slovenije</w:t>
      </w:r>
      <w:r w:rsidR="005D6638" w:rsidRPr="005A6D56">
        <w:rPr>
          <w:rFonts w:cs="Arial"/>
          <w:sz w:val="22"/>
          <w:szCs w:val="22"/>
        </w:rPr>
        <w:t>.</w:t>
      </w:r>
    </w:p>
    <w:p w14:paraId="51BEC0BA" w14:textId="77777777" w:rsidR="005D6638" w:rsidRPr="005A6D56" w:rsidRDefault="005D6638" w:rsidP="00E200F8">
      <w:pPr>
        <w:spacing w:line="276" w:lineRule="auto"/>
        <w:jc w:val="both"/>
        <w:rPr>
          <w:rFonts w:cs="Arial"/>
          <w:color w:val="000000"/>
          <w:sz w:val="22"/>
          <w:szCs w:val="22"/>
        </w:rPr>
      </w:pPr>
    </w:p>
    <w:p w14:paraId="1DF49390" w14:textId="77777777" w:rsidR="005E2F50" w:rsidRPr="005A6D56" w:rsidRDefault="005E2F50" w:rsidP="005E2F50">
      <w:pPr>
        <w:autoSpaceDE w:val="0"/>
        <w:autoSpaceDN w:val="0"/>
        <w:adjustRightInd w:val="0"/>
        <w:jc w:val="both"/>
        <w:rPr>
          <w:rFonts w:cs="Arial"/>
          <w:color w:val="000000"/>
          <w:sz w:val="22"/>
          <w:szCs w:val="22"/>
        </w:rPr>
      </w:pPr>
      <w:r w:rsidRPr="005A6D56">
        <w:rPr>
          <w:rFonts w:cs="Arial"/>
          <w:color w:val="000000"/>
          <w:sz w:val="22"/>
          <w:szCs w:val="22"/>
        </w:rPr>
        <w:t>Če p</w:t>
      </w:r>
      <w:r w:rsidR="00AC563B" w:rsidRPr="005A6D56">
        <w:rPr>
          <w:rFonts w:cs="Arial"/>
          <w:color w:val="000000"/>
          <w:sz w:val="22"/>
          <w:szCs w:val="22"/>
        </w:rPr>
        <w:t xml:space="preserve">ride do blokade </w:t>
      </w:r>
      <w:r w:rsidR="008E7F7D" w:rsidRPr="005A6D56">
        <w:rPr>
          <w:rFonts w:cs="Arial"/>
          <w:sz w:val="22"/>
          <w:szCs w:val="22"/>
        </w:rPr>
        <w:t>transakcijsk</w:t>
      </w:r>
      <w:r w:rsidR="00BE06F7" w:rsidRPr="005A6D56">
        <w:rPr>
          <w:rFonts w:cs="Arial"/>
          <w:sz w:val="22"/>
          <w:szCs w:val="22"/>
        </w:rPr>
        <w:t>ega</w:t>
      </w:r>
      <w:r w:rsidR="008E7F7D" w:rsidRPr="005A6D56">
        <w:rPr>
          <w:rFonts w:cs="Arial"/>
          <w:sz w:val="22"/>
          <w:szCs w:val="22"/>
        </w:rPr>
        <w:t xml:space="preserve"> račun</w:t>
      </w:r>
      <w:r w:rsidR="00BE06F7" w:rsidRPr="005A6D56">
        <w:rPr>
          <w:rFonts w:cs="Arial"/>
          <w:sz w:val="22"/>
          <w:szCs w:val="22"/>
        </w:rPr>
        <w:t>a</w:t>
      </w:r>
      <w:r w:rsidR="00AC563B" w:rsidRPr="005A6D56">
        <w:rPr>
          <w:rFonts w:cs="Arial"/>
          <w:color w:val="000000"/>
          <w:sz w:val="22"/>
          <w:szCs w:val="22"/>
        </w:rPr>
        <w:t xml:space="preserve"> upravičenca</w:t>
      </w:r>
      <w:r w:rsidRPr="005A6D56">
        <w:rPr>
          <w:rFonts w:cs="Arial"/>
          <w:color w:val="000000"/>
          <w:sz w:val="22"/>
          <w:szCs w:val="22"/>
        </w:rPr>
        <w:t xml:space="preserve">, je upravičenec dolžan o blokadi takoj obvestiti ministrstvo. V primeru blokade lahko ministrstvo odstopi od pogodbe, upravičenec pa mora vrniti prejeta sredstva po tej pogodbi, povečana za zakonske zamudne obresti od dneva nakazila na </w:t>
      </w:r>
      <w:r w:rsidR="008E7F7D" w:rsidRPr="005A6D56">
        <w:rPr>
          <w:rFonts w:cs="Arial"/>
          <w:sz w:val="22"/>
          <w:szCs w:val="22"/>
        </w:rPr>
        <w:t>transakcijski račun</w:t>
      </w:r>
      <w:r w:rsidRPr="005A6D56">
        <w:rPr>
          <w:rFonts w:cs="Arial"/>
          <w:color w:val="000000"/>
          <w:sz w:val="22"/>
          <w:szCs w:val="22"/>
        </w:rPr>
        <w:t xml:space="preserve"> upravičenca do dneva nakazila v dobro proračuna </w:t>
      </w:r>
      <w:r w:rsidR="00D20A64" w:rsidRPr="005A6D56">
        <w:rPr>
          <w:rFonts w:cs="Arial"/>
          <w:sz w:val="22"/>
          <w:szCs w:val="22"/>
        </w:rPr>
        <w:t>Republike Slovenije</w:t>
      </w:r>
      <w:r w:rsidRPr="005A6D56">
        <w:rPr>
          <w:rFonts w:cs="Arial"/>
          <w:color w:val="000000"/>
          <w:sz w:val="22"/>
          <w:szCs w:val="22"/>
        </w:rPr>
        <w:t>.</w:t>
      </w:r>
      <w:r w:rsidR="00C61579" w:rsidRPr="005A6D56">
        <w:rPr>
          <w:rFonts w:cs="Arial"/>
          <w:color w:val="000000"/>
          <w:sz w:val="22"/>
          <w:szCs w:val="22"/>
        </w:rPr>
        <w:t xml:space="preserve"> V primeru blokade </w:t>
      </w:r>
      <w:r w:rsidR="008E7F7D" w:rsidRPr="005A6D56">
        <w:rPr>
          <w:rFonts w:cs="Arial"/>
          <w:sz w:val="22"/>
          <w:szCs w:val="22"/>
        </w:rPr>
        <w:t>transakcijsk</w:t>
      </w:r>
      <w:r w:rsidR="00BE06F7" w:rsidRPr="005A6D56">
        <w:rPr>
          <w:rFonts w:cs="Arial"/>
          <w:sz w:val="22"/>
          <w:szCs w:val="22"/>
        </w:rPr>
        <w:t>ega</w:t>
      </w:r>
      <w:r w:rsidR="008E7F7D" w:rsidRPr="005A6D56">
        <w:rPr>
          <w:rFonts w:cs="Arial"/>
          <w:sz w:val="22"/>
          <w:szCs w:val="22"/>
        </w:rPr>
        <w:t xml:space="preserve"> račun</w:t>
      </w:r>
      <w:r w:rsidR="00BE06F7" w:rsidRPr="005A6D56">
        <w:rPr>
          <w:rFonts w:cs="Arial"/>
          <w:sz w:val="22"/>
          <w:szCs w:val="22"/>
        </w:rPr>
        <w:t>a</w:t>
      </w:r>
      <w:r w:rsidR="008E7F7D" w:rsidRPr="005A6D56">
        <w:rPr>
          <w:rFonts w:cs="Arial"/>
          <w:sz w:val="22"/>
          <w:szCs w:val="22"/>
        </w:rPr>
        <w:t xml:space="preserve"> </w:t>
      </w:r>
      <w:r w:rsidR="00D0520A" w:rsidRPr="005A6D56">
        <w:rPr>
          <w:rFonts w:cs="Arial"/>
          <w:sz w:val="22"/>
          <w:szCs w:val="22"/>
        </w:rPr>
        <w:t xml:space="preserve">upravičenca kot </w:t>
      </w:r>
      <w:proofErr w:type="spellStart"/>
      <w:r w:rsidR="00C61579" w:rsidRPr="005A6D56">
        <w:rPr>
          <w:rFonts w:cs="Arial"/>
          <w:color w:val="000000"/>
          <w:sz w:val="22"/>
          <w:szCs w:val="22"/>
        </w:rPr>
        <w:t>poslovodečega</w:t>
      </w:r>
      <w:proofErr w:type="spellEnd"/>
      <w:r w:rsidR="00C61579" w:rsidRPr="005A6D56">
        <w:rPr>
          <w:rFonts w:cs="Arial"/>
          <w:color w:val="000000"/>
          <w:sz w:val="22"/>
          <w:szCs w:val="22"/>
        </w:rPr>
        <w:t xml:space="preserve"> </w:t>
      </w:r>
      <w:proofErr w:type="spellStart"/>
      <w:r w:rsidR="00C61579" w:rsidRPr="005A6D56">
        <w:rPr>
          <w:rFonts w:cs="Arial"/>
          <w:color w:val="000000"/>
          <w:sz w:val="22"/>
          <w:szCs w:val="22"/>
        </w:rPr>
        <w:t>konzorcijskega</w:t>
      </w:r>
      <w:proofErr w:type="spellEnd"/>
      <w:r w:rsidR="00C61579" w:rsidRPr="005A6D56">
        <w:rPr>
          <w:rFonts w:cs="Arial"/>
          <w:color w:val="000000"/>
          <w:sz w:val="22"/>
          <w:szCs w:val="22"/>
        </w:rPr>
        <w:t xml:space="preserve"> partnerja</w:t>
      </w:r>
      <w:r w:rsidR="00BE06F7" w:rsidRPr="005A6D56">
        <w:rPr>
          <w:rFonts w:cs="Arial"/>
          <w:color w:val="000000"/>
          <w:sz w:val="22"/>
          <w:szCs w:val="22"/>
        </w:rPr>
        <w:t>,</w:t>
      </w:r>
      <w:r w:rsidR="00C61579" w:rsidRPr="005A6D56">
        <w:rPr>
          <w:rFonts w:cs="Arial"/>
          <w:color w:val="000000"/>
          <w:sz w:val="22"/>
          <w:szCs w:val="22"/>
        </w:rPr>
        <w:t xml:space="preserve"> lahko </w:t>
      </w:r>
      <w:r w:rsidR="00C61579" w:rsidRPr="005A6D56">
        <w:rPr>
          <w:rFonts w:cs="Arial"/>
          <w:color w:val="000000"/>
          <w:sz w:val="22"/>
          <w:szCs w:val="22"/>
        </w:rPr>
        <w:lastRenderedPageBreak/>
        <w:t xml:space="preserve">ministrstvo nakaže sredstva zahtevka za izplačilo neposredno vsakemu </w:t>
      </w:r>
      <w:proofErr w:type="spellStart"/>
      <w:r w:rsidR="00C61579" w:rsidRPr="005A6D56">
        <w:rPr>
          <w:rFonts w:cs="Arial"/>
          <w:color w:val="000000"/>
          <w:sz w:val="22"/>
          <w:szCs w:val="22"/>
        </w:rPr>
        <w:t>konzorcijskemu</w:t>
      </w:r>
      <w:proofErr w:type="spellEnd"/>
      <w:r w:rsidR="00C61579" w:rsidRPr="005A6D56">
        <w:rPr>
          <w:rFonts w:cs="Arial"/>
          <w:color w:val="000000"/>
          <w:sz w:val="22"/>
          <w:szCs w:val="22"/>
        </w:rPr>
        <w:t xml:space="preserve"> partnerju posebej v delu, ki pripada posameznemu </w:t>
      </w:r>
      <w:proofErr w:type="spellStart"/>
      <w:r w:rsidR="00C61579" w:rsidRPr="005A6D56">
        <w:rPr>
          <w:rFonts w:cs="Arial"/>
          <w:color w:val="000000"/>
          <w:sz w:val="22"/>
          <w:szCs w:val="22"/>
        </w:rPr>
        <w:t>konzorcijskemu</w:t>
      </w:r>
      <w:proofErr w:type="spellEnd"/>
      <w:r w:rsidR="00C61579" w:rsidRPr="005A6D56">
        <w:rPr>
          <w:rFonts w:cs="Arial"/>
          <w:color w:val="000000"/>
          <w:sz w:val="22"/>
          <w:szCs w:val="22"/>
        </w:rPr>
        <w:t xml:space="preserve"> partnerju.</w:t>
      </w:r>
    </w:p>
    <w:p w14:paraId="4ACDB5AE" w14:textId="77777777" w:rsidR="00281E60" w:rsidRPr="005A6D56" w:rsidRDefault="00281E60" w:rsidP="00E200F8">
      <w:pPr>
        <w:spacing w:line="276" w:lineRule="auto"/>
        <w:jc w:val="both"/>
        <w:rPr>
          <w:rFonts w:eastAsia="Calibri" w:cs="Arial"/>
          <w:b/>
          <w:color w:val="000000"/>
          <w:sz w:val="22"/>
          <w:szCs w:val="22"/>
        </w:rPr>
      </w:pPr>
    </w:p>
    <w:p w14:paraId="50BFC128" w14:textId="77777777" w:rsidR="00CC63BF" w:rsidRPr="00C927B5" w:rsidRDefault="00CC63BF" w:rsidP="00C927B5">
      <w:pPr>
        <w:pStyle w:val="Odstavekseznama"/>
        <w:numPr>
          <w:ilvl w:val="0"/>
          <w:numId w:val="18"/>
        </w:numPr>
        <w:jc w:val="center"/>
        <w:rPr>
          <w:rFonts w:cs="Arial"/>
          <w:color w:val="000000"/>
          <w:sz w:val="22"/>
          <w:szCs w:val="22"/>
        </w:rPr>
      </w:pPr>
      <w:r w:rsidRPr="00C927B5">
        <w:rPr>
          <w:rFonts w:cs="Arial"/>
          <w:color w:val="000000"/>
          <w:sz w:val="22"/>
          <w:szCs w:val="22"/>
        </w:rPr>
        <w:t>člen</w:t>
      </w:r>
    </w:p>
    <w:p w14:paraId="6761F96A" w14:textId="77777777" w:rsidR="00CC63BF" w:rsidRPr="005A6D56" w:rsidRDefault="00CC63BF" w:rsidP="00CC63BF">
      <w:pPr>
        <w:jc w:val="center"/>
        <w:rPr>
          <w:rFonts w:cs="Arial"/>
          <w:color w:val="000000"/>
          <w:sz w:val="22"/>
          <w:szCs w:val="22"/>
        </w:rPr>
      </w:pPr>
      <w:r w:rsidRPr="005A6D56">
        <w:rPr>
          <w:rFonts w:cs="Arial"/>
          <w:color w:val="000000"/>
          <w:sz w:val="22"/>
          <w:szCs w:val="22"/>
        </w:rPr>
        <w:t>(</w:t>
      </w:r>
      <w:proofErr w:type="spellStart"/>
      <w:r w:rsidRPr="005A6D56">
        <w:rPr>
          <w:rFonts w:cs="Arial"/>
          <w:color w:val="000000"/>
          <w:sz w:val="22"/>
          <w:szCs w:val="22"/>
        </w:rPr>
        <w:t>konzorcijski</w:t>
      </w:r>
      <w:proofErr w:type="spellEnd"/>
      <w:r w:rsidRPr="005A6D56">
        <w:rPr>
          <w:rFonts w:cs="Arial"/>
          <w:color w:val="000000"/>
          <w:sz w:val="22"/>
          <w:szCs w:val="22"/>
        </w:rPr>
        <w:t xml:space="preserve"> partnerji)</w:t>
      </w:r>
    </w:p>
    <w:p w14:paraId="34AA4833" w14:textId="77777777" w:rsidR="00CC63BF" w:rsidRPr="005A6D56" w:rsidRDefault="00CC63BF" w:rsidP="00CC63BF">
      <w:pPr>
        <w:jc w:val="center"/>
        <w:rPr>
          <w:rFonts w:cs="Arial"/>
          <w:color w:val="000000"/>
          <w:sz w:val="22"/>
          <w:szCs w:val="22"/>
        </w:rPr>
      </w:pPr>
    </w:p>
    <w:p w14:paraId="03A0AD90" w14:textId="77777777" w:rsidR="00CC63BF" w:rsidRPr="005A6D56" w:rsidRDefault="00CC63BF" w:rsidP="00CC63BF">
      <w:pPr>
        <w:pStyle w:val="Telobesedila"/>
        <w:rPr>
          <w:rFonts w:ascii="Arial" w:hAnsi="Arial" w:cs="Arial"/>
          <w:color w:val="000000"/>
          <w:sz w:val="22"/>
          <w:szCs w:val="22"/>
        </w:rPr>
      </w:pPr>
      <w:r w:rsidRPr="005A6D56">
        <w:rPr>
          <w:rFonts w:ascii="Arial" w:hAnsi="Arial" w:cs="Arial"/>
          <w:color w:val="000000"/>
          <w:sz w:val="22"/>
          <w:szCs w:val="22"/>
        </w:rPr>
        <w:t xml:space="preserve">Določila te pogodbe veljajo tudi za </w:t>
      </w:r>
      <w:proofErr w:type="spellStart"/>
      <w:r w:rsidRPr="005A6D56">
        <w:rPr>
          <w:rFonts w:ascii="Arial" w:hAnsi="Arial" w:cs="Arial"/>
          <w:color w:val="000000"/>
          <w:sz w:val="22"/>
          <w:szCs w:val="22"/>
        </w:rPr>
        <w:t>konzorcijske</w:t>
      </w:r>
      <w:proofErr w:type="spellEnd"/>
      <w:r w:rsidRPr="005A6D56">
        <w:rPr>
          <w:rFonts w:ascii="Arial" w:hAnsi="Arial" w:cs="Arial"/>
          <w:color w:val="000000"/>
          <w:sz w:val="22"/>
          <w:szCs w:val="22"/>
        </w:rPr>
        <w:t xml:space="preserve"> partnerje upravičenca. Upravičenec se obvezuje, da bo </w:t>
      </w:r>
      <w:proofErr w:type="spellStart"/>
      <w:r w:rsidRPr="005A6D56">
        <w:rPr>
          <w:rFonts w:ascii="Arial" w:hAnsi="Arial" w:cs="Arial"/>
          <w:color w:val="000000"/>
          <w:sz w:val="22"/>
          <w:szCs w:val="22"/>
        </w:rPr>
        <w:t>konzorcijske</w:t>
      </w:r>
      <w:proofErr w:type="spellEnd"/>
      <w:r w:rsidRPr="005A6D56">
        <w:rPr>
          <w:rFonts w:ascii="Arial" w:hAnsi="Arial" w:cs="Arial"/>
          <w:color w:val="000000"/>
          <w:sz w:val="22"/>
          <w:szCs w:val="22"/>
        </w:rPr>
        <w:t xml:space="preserve"> partnerje seznanil z </w:t>
      </w:r>
      <w:r w:rsidR="0054787D" w:rsidRPr="005A6D56">
        <w:rPr>
          <w:rFonts w:ascii="Arial" w:hAnsi="Arial" w:cs="Arial"/>
          <w:color w:val="000000"/>
          <w:sz w:val="22"/>
          <w:szCs w:val="22"/>
        </w:rPr>
        <w:t xml:space="preserve">vsemi </w:t>
      </w:r>
      <w:r w:rsidRPr="005A6D56">
        <w:rPr>
          <w:rFonts w:ascii="Arial" w:hAnsi="Arial" w:cs="Arial"/>
          <w:color w:val="000000"/>
          <w:sz w:val="22"/>
          <w:szCs w:val="22"/>
        </w:rPr>
        <w:t xml:space="preserve">obveznostmi, ki izhajajo iz te pogodbe, jim posredoval vsa navodila, spremembe oziroma dopolnitve navodil in skrbel za koordinacijo med </w:t>
      </w:r>
      <w:proofErr w:type="spellStart"/>
      <w:r w:rsidRPr="005A6D56">
        <w:rPr>
          <w:rFonts w:ascii="Arial" w:hAnsi="Arial" w:cs="Arial"/>
          <w:color w:val="000000"/>
          <w:sz w:val="22"/>
          <w:szCs w:val="22"/>
        </w:rPr>
        <w:t>konzorcijskimi</w:t>
      </w:r>
      <w:proofErr w:type="spellEnd"/>
      <w:r w:rsidRPr="005A6D56">
        <w:rPr>
          <w:rFonts w:ascii="Arial" w:hAnsi="Arial" w:cs="Arial"/>
          <w:color w:val="000000"/>
          <w:sz w:val="22"/>
          <w:szCs w:val="22"/>
        </w:rPr>
        <w:t xml:space="preserve"> partnerji pri izvajanju operacije, katere sofinanciranje je predmet te pogodbe. </w:t>
      </w:r>
    </w:p>
    <w:p w14:paraId="462F2968" w14:textId="77777777" w:rsidR="00CF4288" w:rsidRPr="005A6D56" w:rsidRDefault="00CF4288" w:rsidP="00CC63BF">
      <w:pPr>
        <w:pStyle w:val="Telobesedila"/>
        <w:rPr>
          <w:rFonts w:ascii="Arial" w:hAnsi="Arial" w:cs="Arial"/>
          <w:color w:val="000000"/>
          <w:sz w:val="22"/>
          <w:szCs w:val="22"/>
        </w:rPr>
      </w:pPr>
    </w:p>
    <w:p w14:paraId="1A54482F" w14:textId="77777777" w:rsidR="00CF4288" w:rsidRPr="005A6D56" w:rsidRDefault="00CF4288" w:rsidP="003A2C0B">
      <w:pPr>
        <w:pStyle w:val="Telobesedila"/>
        <w:rPr>
          <w:rFonts w:ascii="Arial" w:hAnsi="Arial" w:cs="Arial"/>
          <w:color w:val="000000"/>
          <w:sz w:val="22"/>
          <w:szCs w:val="22"/>
        </w:rPr>
      </w:pPr>
      <w:r w:rsidRPr="005A6D56">
        <w:rPr>
          <w:rFonts w:ascii="Arial" w:hAnsi="Arial" w:cs="Arial"/>
          <w:color w:val="000000"/>
          <w:sz w:val="22"/>
          <w:szCs w:val="22"/>
        </w:rPr>
        <w:t xml:space="preserve">Upravičenec in </w:t>
      </w:r>
      <w:proofErr w:type="spellStart"/>
      <w:r w:rsidRPr="005A6D56">
        <w:rPr>
          <w:rFonts w:ascii="Arial" w:hAnsi="Arial" w:cs="Arial"/>
          <w:color w:val="000000"/>
          <w:sz w:val="22"/>
          <w:szCs w:val="22"/>
        </w:rPr>
        <w:t>konzorcijski</w:t>
      </w:r>
      <w:proofErr w:type="spellEnd"/>
      <w:r w:rsidRPr="005A6D56">
        <w:rPr>
          <w:rFonts w:ascii="Arial" w:hAnsi="Arial" w:cs="Arial"/>
          <w:color w:val="000000"/>
          <w:sz w:val="22"/>
          <w:szCs w:val="22"/>
        </w:rPr>
        <w:t xml:space="preserve"> partnerji so kot partnerji konzorcija </w:t>
      </w:r>
      <w:r w:rsidR="00DB40A0" w:rsidRPr="005A6D56">
        <w:rPr>
          <w:rFonts w:ascii="Arial" w:hAnsi="Arial" w:cs="Arial"/>
          <w:color w:val="000000"/>
          <w:sz w:val="22"/>
          <w:szCs w:val="22"/>
        </w:rPr>
        <w:t xml:space="preserve">neomejeno </w:t>
      </w:r>
      <w:r w:rsidRPr="005A6D56">
        <w:rPr>
          <w:rFonts w:ascii="Arial" w:hAnsi="Arial" w:cs="Arial"/>
          <w:color w:val="000000"/>
          <w:sz w:val="22"/>
          <w:szCs w:val="22"/>
        </w:rPr>
        <w:t xml:space="preserve">solidarno odgovorni za uspešno izvedbo operacije in doseganje njenih zastavljenih ciljev in kazalnikov. </w:t>
      </w:r>
    </w:p>
    <w:p w14:paraId="2E61FEE7" w14:textId="77777777" w:rsidR="009E46C3" w:rsidRPr="005A6D56" w:rsidRDefault="009E46C3" w:rsidP="003A2C0B">
      <w:pPr>
        <w:pStyle w:val="Telobesedila"/>
        <w:rPr>
          <w:rFonts w:ascii="Arial" w:hAnsi="Arial" w:cs="Arial"/>
          <w:color w:val="000000"/>
          <w:sz w:val="22"/>
          <w:szCs w:val="22"/>
        </w:rPr>
      </w:pPr>
    </w:p>
    <w:p w14:paraId="007CB6DE" w14:textId="77777777" w:rsidR="0054787D" w:rsidRPr="005A6D56" w:rsidRDefault="00CC63BF" w:rsidP="0054787D">
      <w:pPr>
        <w:pStyle w:val="Telobesedila"/>
        <w:rPr>
          <w:rFonts w:ascii="Arial" w:hAnsi="Arial" w:cs="Arial"/>
          <w:color w:val="000000"/>
          <w:sz w:val="22"/>
          <w:szCs w:val="22"/>
        </w:rPr>
      </w:pPr>
      <w:r w:rsidRPr="005A6D56">
        <w:rPr>
          <w:rFonts w:ascii="Arial" w:hAnsi="Arial" w:cs="Arial"/>
          <w:color w:val="000000"/>
          <w:sz w:val="22"/>
          <w:szCs w:val="22"/>
        </w:rPr>
        <w:t xml:space="preserve">Upravičenec odgovarja za zbiranje, obdelovanje in vnos podatkov vseh svojih </w:t>
      </w:r>
      <w:proofErr w:type="spellStart"/>
      <w:r w:rsidRPr="005A6D56">
        <w:rPr>
          <w:rFonts w:ascii="Arial" w:hAnsi="Arial" w:cs="Arial"/>
          <w:color w:val="000000"/>
          <w:sz w:val="22"/>
          <w:szCs w:val="22"/>
        </w:rPr>
        <w:t>konzorcijskih</w:t>
      </w:r>
      <w:proofErr w:type="spellEnd"/>
      <w:r w:rsidRPr="005A6D56">
        <w:rPr>
          <w:rFonts w:ascii="Arial" w:hAnsi="Arial" w:cs="Arial"/>
          <w:color w:val="000000"/>
          <w:sz w:val="22"/>
          <w:szCs w:val="22"/>
        </w:rPr>
        <w:t xml:space="preserve"> partnerjev v informacijski sistem</w:t>
      </w:r>
      <w:r w:rsidR="00CF4288" w:rsidRPr="005A6D56">
        <w:rPr>
          <w:rFonts w:ascii="Arial" w:hAnsi="Arial" w:cs="Arial"/>
          <w:color w:val="000000"/>
          <w:sz w:val="22"/>
          <w:szCs w:val="22"/>
        </w:rPr>
        <w:t xml:space="preserve"> organa upravljanja</w:t>
      </w:r>
      <w:r w:rsidRPr="005A6D56">
        <w:rPr>
          <w:rFonts w:ascii="Arial" w:hAnsi="Arial" w:cs="Arial"/>
          <w:color w:val="000000"/>
          <w:sz w:val="22"/>
          <w:szCs w:val="22"/>
        </w:rPr>
        <w:t xml:space="preserve">, in odgovarja za pravilnost vnesenih podatkov. </w:t>
      </w:r>
    </w:p>
    <w:p w14:paraId="4B80190C" w14:textId="77777777" w:rsidR="00750584" w:rsidRPr="005A6D56" w:rsidRDefault="00CF4288" w:rsidP="003A2C0B">
      <w:pPr>
        <w:pStyle w:val="Naslov2"/>
        <w:jc w:val="both"/>
        <w:rPr>
          <w:b w:val="0"/>
          <w:bCs w:val="0"/>
          <w:i w:val="0"/>
          <w:iCs w:val="0"/>
          <w:color w:val="000000"/>
          <w:sz w:val="22"/>
          <w:szCs w:val="22"/>
        </w:rPr>
      </w:pPr>
      <w:r w:rsidRPr="005A6D56">
        <w:rPr>
          <w:b w:val="0"/>
          <w:bCs w:val="0"/>
          <w:i w:val="0"/>
          <w:iCs w:val="0"/>
          <w:color w:val="000000"/>
          <w:sz w:val="22"/>
          <w:szCs w:val="22"/>
        </w:rPr>
        <w:t>V primeru ugotovljenih kršitev</w:t>
      </w:r>
      <w:r w:rsidR="00024385" w:rsidRPr="005A6D56">
        <w:rPr>
          <w:b w:val="0"/>
          <w:bCs w:val="0"/>
          <w:i w:val="0"/>
          <w:iCs w:val="0"/>
          <w:color w:val="000000"/>
          <w:sz w:val="22"/>
          <w:szCs w:val="22"/>
        </w:rPr>
        <w:t xml:space="preserve"> te pogodbe, vključno z</w:t>
      </w:r>
      <w:r w:rsidRPr="005A6D56">
        <w:rPr>
          <w:b w:val="0"/>
          <w:bCs w:val="0"/>
          <w:i w:val="0"/>
          <w:iCs w:val="0"/>
          <w:color w:val="000000"/>
          <w:sz w:val="22"/>
          <w:szCs w:val="22"/>
        </w:rPr>
        <w:t xml:space="preserve"> </w:t>
      </w:r>
      <w:r w:rsidR="00024385" w:rsidRPr="005A6D56">
        <w:rPr>
          <w:b w:val="0"/>
          <w:bCs w:val="0"/>
          <w:i w:val="0"/>
          <w:iCs w:val="0"/>
          <w:color w:val="000000"/>
          <w:sz w:val="22"/>
          <w:szCs w:val="22"/>
        </w:rPr>
        <w:t xml:space="preserve">nepravilnostmi iz četrtega odstavka </w:t>
      </w:r>
      <w:r w:rsidR="002E5ABD">
        <w:rPr>
          <w:b w:val="0"/>
          <w:bCs w:val="0"/>
          <w:i w:val="0"/>
          <w:iCs w:val="0"/>
          <w:color w:val="000000"/>
          <w:sz w:val="22"/>
          <w:szCs w:val="22"/>
        </w:rPr>
        <w:t>13</w:t>
      </w:r>
      <w:r w:rsidR="00024385" w:rsidRPr="005A6D56">
        <w:rPr>
          <w:b w:val="0"/>
          <w:bCs w:val="0"/>
          <w:i w:val="0"/>
          <w:iCs w:val="0"/>
          <w:color w:val="000000"/>
          <w:sz w:val="22"/>
          <w:szCs w:val="22"/>
        </w:rPr>
        <w:t xml:space="preserve">. člena te pogodbe, </w:t>
      </w:r>
      <w:r w:rsidRPr="005A6D56">
        <w:rPr>
          <w:b w:val="0"/>
          <w:bCs w:val="0"/>
          <w:i w:val="0"/>
          <w:iCs w:val="0"/>
          <w:color w:val="000000"/>
          <w:sz w:val="22"/>
          <w:szCs w:val="22"/>
        </w:rPr>
        <w:t xml:space="preserve">so upravičenec in </w:t>
      </w:r>
      <w:proofErr w:type="spellStart"/>
      <w:r w:rsidRPr="005A6D56">
        <w:rPr>
          <w:b w:val="0"/>
          <w:bCs w:val="0"/>
          <w:i w:val="0"/>
          <w:iCs w:val="0"/>
          <w:color w:val="000000"/>
          <w:sz w:val="22"/>
          <w:szCs w:val="22"/>
        </w:rPr>
        <w:t>konzorcijski</w:t>
      </w:r>
      <w:proofErr w:type="spellEnd"/>
      <w:r w:rsidRPr="005A6D56">
        <w:rPr>
          <w:b w:val="0"/>
          <w:bCs w:val="0"/>
          <w:i w:val="0"/>
          <w:iCs w:val="0"/>
          <w:color w:val="000000"/>
          <w:sz w:val="22"/>
          <w:szCs w:val="22"/>
        </w:rPr>
        <w:t xml:space="preserve"> partnerji, v imenu katerih upravičenec nastopa kot pogodbena stranka, ministrstvu solidarno odgovorni, </w:t>
      </w:r>
      <w:r w:rsidR="00C266F6" w:rsidRPr="005A6D56">
        <w:rPr>
          <w:b w:val="0"/>
          <w:bCs w:val="0"/>
          <w:i w:val="0"/>
          <w:iCs w:val="0"/>
          <w:color w:val="000000"/>
          <w:sz w:val="22"/>
          <w:szCs w:val="22"/>
        </w:rPr>
        <w:t>vendar</w:t>
      </w:r>
      <w:r w:rsidRPr="005A6D56">
        <w:rPr>
          <w:b w:val="0"/>
          <w:bCs w:val="0"/>
          <w:i w:val="0"/>
          <w:iCs w:val="0"/>
          <w:color w:val="000000"/>
          <w:sz w:val="22"/>
          <w:szCs w:val="22"/>
        </w:rPr>
        <w:t xml:space="preserve"> </w:t>
      </w:r>
      <w:r w:rsidR="00024385" w:rsidRPr="005A6D56">
        <w:rPr>
          <w:b w:val="0"/>
          <w:bCs w:val="0"/>
          <w:i w:val="0"/>
          <w:iCs w:val="0"/>
          <w:color w:val="000000"/>
          <w:sz w:val="22"/>
          <w:szCs w:val="22"/>
        </w:rPr>
        <w:t xml:space="preserve">v primeru pokrivanja odgovornosti drugega člana konzorcija </w:t>
      </w:r>
      <w:r w:rsidR="00DB40A0" w:rsidRPr="005A6D56">
        <w:rPr>
          <w:b w:val="0"/>
          <w:bCs w:val="0"/>
          <w:i w:val="0"/>
          <w:iCs w:val="0"/>
          <w:color w:val="000000"/>
          <w:sz w:val="22"/>
          <w:szCs w:val="22"/>
        </w:rPr>
        <w:t xml:space="preserve">omejeno </w:t>
      </w:r>
      <w:r w:rsidRPr="005A6D56">
        <w:rPr>
          <w:b w:val="0"/>
          <w:bCs w:val="0"/>
          <w:i w:val="0"/>
          <w:iCs w:val="0"/>
          <w:color w:val="000000"/>
          <w:sz w:val="22"/>
          <w:szCs w:val="22"/>
        </w:rPr>
        <w:t xml:space="preserve">le do višine </w:t>
      </w:r>
      <w:r w:rsidR="00C266F6" w:rsidRPr="005A6D56">
        <w:rPr>
          <w:b w:val="0"/>
          <w:bCs w:val="0"/>
          <w:i w:val="0"/>
          <w:iCs w:val="0"/>
          <w:color w:val="000000"/>
          <w:sz w:val="22"/>
          <w:szCs w:val="22"/>
        </w:rPr>
        <w:t xml:space="preserve">sredstev, ki jih </w:t>
      </w:r>
      <w:r w:rsidRPr="005A6D56">
        <w:rPr>
          <w:b w:val="0"/>
          <w:bCs w:val="0"/>
          <w:i w:val="0"/>
          <w:iCs w:val="0"/>
          <w:color w:val="000000"/>
          <w:sz w:val="22"/>
          <w:szCs w:val="22"/>
        </w:rPr>
        <w:t>pos</w:t>
      </w:r>
      <w:r w:rsidR="00C266F6" w:rsidRPr="005A6D56">
        <w:rPr>
          <w:b w:val="0"/>
          <w:bCs w:val="0"/>
          <w:i w:val="0"/>
          <w:iCs w:val="0"/>
          <w:color w:val="000000"/>
          <w:sz w:val="22"/>
          <w:szCs w:val="22"/>
        </w:rPr>
        <w:t>amezni partner konzorcija prejme</w:t>
      </w:r>
      <w:r w:rsidRPr="005A6D56">
        <w:rPr>
          <w:b w:val="0"/>
          <w:bCs w:val="0"/>
          <w:i w:val="0"/>
          <w:iCs w:val="0"/>
          <w:color w:val="000000"/>
          <w:sz w:val="22"/>
          <w:szCs w:val="22"/>
        </w:rPr>
        <w:t xml:space="preserve"> za izvedbo operacije</w:t>
      </w:r>
      <w:r w:rsidR="00750584" w:rsidRPr="005A6D56">
        <w:rPr>
          <w:b w:val="0"/>
          <w:bCs w:val="0"/>
          <w:i w:val="0"/>
          <w:iCs w:val="0"/>
          <w:color w:val="000000"/>
          <w:sz w:val="22"/>
          <w:szCs w:val="22"/>
        </w:rPr>
        <w:t xml:space="preserve">. </w:t>
      </w:r>
    </w:p>
    <w:p w14:paraId="0C4DB642" w14:textId="77777777" w:rsidR="009F1979" w:rsidRPr="005A6D56" w:rsidRDefault="00CF4288" w:rsidP="003A2C0B">
      <w:pPr>
        <w:pStyle w:val="Naslov2"/>
        <w:jc w:val="both"/>
        <w:rPr>
          <w:b w:val="0"/>
          <w:bCs w:val="0"/>
          <w:i w:val="0"/>
          <w:iCs w:val="0"/>
          <w:color w:val="000000"/>
          <w:sz w:val="22"/>
          <w:szCs w:val="22"/>
        </w:rPr>
      </w:pPr>
      <w:r w:rsidRPr="005A6D56">
        <w:rPr>
          <w:b w:val="0"/>
          <w:bCs w:val="0"/>
          <w:i w:val="0"/>
          <w:iCs w:val="0"/>
          <w:color w:val="000000"/>
          <w:sz w:val="22"/>
          <w:szCs w:val="22"/>
        </w:rPr>
        <w:t xml:space="preserve">Upravičenec in </w:t>
      </w:r>
      <w:proofErr w:type="spellStart"/>
      <w:r w:rsidRPr="005A6D56">
        <w:rPr>
          <w:b w:val="0"/>
          <w:bCs w:val="0"/>
          <w:i w:val="0"/>
          <w:iCs w:val="0"/>
          <w:color w:val="000000"/>
          <w:sz w:val="22"/>
          <w:szCs w:val="22"/>
        </w:rPr>
        <w:t>konzorcijski</w:t>
      </w:r>
      <w:proofErr w:type="spellEnd"/>
      <w:r w:rsidRPr="005A6D56">
        <w:rPr>
          <w:b w:val="0"/>
          <w:bCs w:val="0"/>
          <w:i w:val="0"/>
          <w:iCs w:val="0"/>
          <w:color w:val="000000"/>
          <w:sz w:val="22"/>
          <w:szCs w:val="22"/>
        </w:rPr>
        <w:t xml:space="preserve"> partnerji so solidarno odgovorni za škodo, nastal</w:t>
      </w:r>
      <w:r w:rsidR="00024385" w:rsidRPr="005A6D56">
        <w:rPr>
          <w:b w:val="0"/>
          <w:bCs w:val="0"/>
          <w:i w:val="0"/>
          <w:iCs w:val="0"/>
          <w:color w:val="000000"/>
          <w:sz w:val="22"/>
          <w:szCs w:val="22"/>
        </w:rPr>
        <w:t xml:space="preserve">o kot posledica </w:t>
      </w:r>
      <w:r w:rsidR="009F1979" w:rsidRPr="005A6D56">
        <w:rPr>
          <w:b w:val="0"/>
          <w:bCs w:val="0"/>
          <w:i w:val="0"/>
          <w:iCs w:val="0"/>
          <w:color w:val="000000"/>
          <w:sz w:val="22"/>
          <w:szCs w:val="22"/>
        </w:rPr>
        <w:t xml:space="preserve"> zaradi kršitev obveznosti po tej pogodbi, vključno z nepravilnostmi iz </w:t>
      </w:r>
      <w:r w:rsidR="000B0A4C" w:rsidRPr="005A6D56">
        <w:rPr>
          <w:b w:val="0"/>
          <w:bCs w:val="0"/>
          <w:i w:val="0"/>
          <w:iCs w:val="0"/>
          <w:color w:val="000000"/>
          <w:sz w:val="22"/>
          <w:szCs w:val="22"/>
        </w:rPr>
        <w:t xml:space="preserve">četrtega odstavka </w:t>
      </w:r>
      <w:r w:rsidR="002E5ABD">
        <w:rPr>
          <w:b w:val="0"/>
          <w:bCs w:val="0"/>
          <w:i w:val="0"/>
          <w:iCs w:val="0"/>
          <w:color w:val="000000"/>
          <w:sz w:val="22"/>
          <w:szCs w:val="22"/>
        </w:rPr>
        <w:t>13.</w:t>
      </w:r>
      <w:r w:rsidR="009F1979" w:rsidRPr="005A6D56">
        <w:rPr>
          <w:b w:val="0"/>
          <w:bCs w:val="0"/>
          <w:i w:val="0"/>
          <w:iCs w:val="0"/>
          <w:color w:val="000000"/>
          <w:sz w:val="22"/>
          <w:szCs w:val="22"/>
        </w:rPr>
        <w:t xml:space="preserve"> člena te pogodbe, vendar v primeru pokrivanja odgovornosti drugega člana konzorcija</w:t>
      </w:r>
      <w:r w:rsidR="00BF7518" w:rsidRPr="005A6D56">
        <w:rPr>
          <w:b w:val="0"/>
          <w:bCs w:val="0"/>
          <w:i w:val="0"/>
          <w:iCs w:val="0"/>
          <w:color w:val="000000"/>
          <w:sz w:val="22"/>
          <w:szCs w:val="22"/>
        </w:rPr>
        <w:t xml:space="preserve"> </w:t>
      </w:r>
      <w:r w:rsidR="00DB40A0" w:rsidRPr="005A6D56">
        <w:rPr>
          <w:b w:val="0"/>
          <w:bCs w:val="0"/>
          <w:i w:val="0"/>
          <w:iCs w:val="0"/>
          <w:color w:val="000000"/>
          <w:sz w:val="22"/>
          <w:szCs w:val="22"/>
        </w:rPr>
        <w:t>omejeno</w:t>
      </w:r>
      <w:r w:rsidR="009F1979" w:rsidRPr="005A6D56">
        <w:rPr>
          <w:b w:val="0"/>
          <w:bCs w:val="0"/>
          <w:i w:val="0"/>
          <w:iCs w:val="0"/>
          <w:color w:val="000000"/>
          <w:sz w:val="22"/>
          <w:szCs w:val="22"/>
        </w:rPr>
        <w:t xml:space="preserve"> le do višine sredstev, ki jih posamezni partner konzorcija prejme za izvedbo operacije. </w:t>
      </w:r>
    </w:p>
    <w:p w14:paraId="1C55B934" w14:textId="77777777" w:rsidR="009F1979" w:rsidRPr="005A6D56" w:rsidRDefault="009F1979" w:rsidP="00B96A96">
      <w:pPr>
        <w:pStyle w:val="Naslov2"/>
        <w:jc w:val="both"/>
        <w:rPr>
          <w:rFonts w:eastAsia="Calibri"/>
          <w:b w:val="0"/>
          <w:i w:val="0"/>
          <w:sz w:val="22"/>
          <w:szCs w:val="22"/>
        </w:rPr>
      </w:pPr>
      <w:r w:rsidRPr="005A6D56">
        <w:rPr>
          <w:b w:val="0"/>
          <w:bCs w:val="0"/>
          <w:i w:val="0"/>
          <w:iCs w:val="0"/>
          <w:color w:val="000000"/>
          <w:sz w:val="22"/>
          <w:szCs w:val="22"/>
        </w:rPr>
        <w:t xml:space="preserve">V primeru, če se pri kateremkoli </w:t>
      </w:r>
      <w:proofErr w:type="spellStart"/>
      <w:r w:rsidRPr="005A6D56">
        <w:rPr>
          <w:b w:val="0"/>
          <w:bCs w:val="0"/>
          <w:i w:val="0"/>
          <w:iCs w:val="0"/>
          <w:color w:val="000000"/>
          <w:sz w:val="22"/>
          <w:szCs w:val="22"/>
        </w:rPr>
        <w:t>konzorcijskem</w:t>
      </w:r>
      <w:proofErr w:type="spellEnd"/>
      <w:r w:rsidRPr="005A6D56">
        <w:rPr>
          <w:b w:val="0"/>
          <w:bCs w:val="0"/>
          <w:i w:val="0"/>
          <w:iCs w:val="0"/>
          <w:color w:val="000000"/>
          <w:sz w:val="22"/>
          <w:szCs w:val="22"/>
        </w:rPr>
        <w:t xml:space="preserve"> partnerju začne postopek zaradi insolventnosti ali postopek prisilnega prenehanja, odgovarjajo za vračilo neupravičeno prejetih sredstev vsi partnerji konzorcija solidarno, vendar v primeru pokrivanja odgovornosti drugega člana konzorcija </w:t>
      </w:r>
      <w:r w:rsidR="00DB40A0" w:rsidRPr="005A6D56">
        <w:rPr>
          <w:b w:val="0"/>
          <w:bCs w:val="0"/>
          <w:i w:val="0"/>
          <w:iCs w:val="0"/>
          <w:color w:val="000000"/>
          <w:sz w:val="22"/>
          <w:szCs w:val="22"/>
        </w:rPr>
        <w:t xml:space="preserve">omejeno </w:t>
      </w:r>
      <w:r w:rsidRPr="005A6D56">
        <w:rPr>
          <w:b w:val="0"/>
          <w:bCs w:val="0"/>
          <w:i w:val="0"/>
          <w:iCs w:val="0"/>
          <w:color w:val="000000"/>
          <w:sz w:val="22"/>
          <w:szCs w:val="22"/>
        </w:rPr>
        <w:t>le do višine sredstev, ki jih posamezni partner konzorcija prejme za izvedbo operacije.</w:t>
      </w:r>
    </w:p>
    <w:p w14:paraId="1FAEAE59" w14:textId="77777777" w:rsidR="00CF4288" w:rsidRPr="005A6D56" w:rsidRDefault="00CF4288" w:rsidP="00CF4288">
      <w:pPr>
        <w:spacing w:line="276" w:lineRule="auto"/>
        <w:jc w:val="both"/>
        <w:rPr>
          <w:rFonts w:eastAsia="Calibri" w:cs="Arial"/>
          <w:color w:val="000000"/>
          <w:sz w:val="22"/>
          <w:szCs w:val="22"/>
          <w:highlight w:val="yellow"/>
        </w:rPr>
      </w:pPr>
    </w:p>
    <w:p w14:paraId="0B63577D" w14:textId="77777777" w:rsidR="006E5134" w:rsidRPr="005A6D56" w:rsidRDefault="0065211F" w:rsidP="001E0932">
      <w:pPr>
        <w:pStyle w:val="Naslov2"/>
        <w:jc w:val="center"/>
        <w:rPr>
          <w:i w:val="0"/>
          <w:color w:val="000000"/>
          <w:sz w:val="22"/>
          <w:szCs w:val="22"/>
        </w:rPr>
      </w:pPr>
      <w:r w:rsidRPr="005A6D56">
        <w:rPr>
          <w:i w:val="0"/>
          <w:color w:val="000000"/>
          <w:sz w:val="22"/>
          <w:szCs w:val="22"/>
        </w:rPr>
        <w:t>VI</w:t>
      </w:r>
      <w:r w:rsidR="00281E60" w:rsidRPr="005A6D56">
        <w:rPr>
          <w:i w:val="0"/>
          <w:color w:val="000000"/>
          <w:sz w:val="22"/>
          <w:szCs w:val="22"/>
        </w:rPr>
        <w:t>I</w:t>
      </w:r>
      <w:r w:rsidR="006E5134" w:rsidRPr="005A6D56">
        <w:rPr>
          <w:i w:val="0"/>
          <w:color w:val="000000"/>
          <w:sz w:val="22"/>
          <w:szCs w:val="22"/>
        </w:rPr>
        <w:t>. VAROVANJE PODATKOV</w:t>
      </w:r>
    </w:p>
    <w:p w14:paraId="7D201100" w14:textId="77777777" w:rsidR="006E5134" w:rsidRPr="005A6D56" w:rsidRDefault="006E5134" w:rsidP="003A69A9">
      <w:pPr>
        <w:jc w:val="center"/>
        <w:rPr>
          <w:rFonts w:cs="Arial"/>
          <w:color w:val="000000"/>
          <w:sz w:val="22"/>
          <w:szCs w:val="22"/>
        </w:rPr>
      </w:pPr>
    </w:p>
    <w:p w14:paraId="52392EDA" w14:textId="77777777" w:rsidR="006E5134" w:rsidRPr="00C927B5" w:rsidRDefault="006E5134" w:rsidP="00C927B5">
      <w:pPr>
        <w:pStyle w:val="Odstavekseznama"/>
        <w:numPr>
          <w:ilvl w:val="0"/>
          <w:numId w:val="18"/>
        </w:numPr>
        <w:jc w:val="center"/>
        <w:rPr>
          <w:rFonts w:cs="Arial"/>
          <w:color w:val="000000"/>
          <w:sz w:val="22"/>
          <w:szCs w:val="22"/>
        </w:rPr>
      </w:pPr>
      <w:r w:rsidRPr="00C927B5">
        <w:rPr>
          <w:rFonts w:cs="Arial"/>
          <w:color w:val="000000"/>
          <w:sz w:val="22"/>
          <w:szCs w:val="22"/>
        </w:rPr>
        <w:t>člen</w:t>
      </w:r>
    </w:p>
    <w:p w14:paraId="76C732CA" w14:textId="77777777" w:rsidR="006E5134" w:rsidRPr="005A6D56" w:rsidRDefault="006E5134" w:rsidP="003A69A9">
      <w:pPr>
        <w:ind w:left="66"/>
        <w:jc w:val="center"/>
        <w:rPr>
          <w:rFonts w:cs="Arial"/>
          <w:color w:val="000000"/>
          <w:sz w:val="22"/>
          <w:szCs w:val="22"/>
        </w:rPr>
      </w:pPr>
      <w:r w:rsidRPr="005A6D56">
        <w:rPr>
          <w:rFonts w:cs="Arial"/>
          <w:color w:val="000000"/>
          <w:sz w:val="22"/>
          <w:szCs w:val="22"/>
        </w:rPr>
        <w:t>(varovanje osebnih podatkov in poslovnih skrivnosti)</w:t>
      </w:r>
    </w:p>
    <w:p w14:paraId="52F4682B" w14:textId="77777777" w:rsidR="006E5134" w:rsidRPr="005A6D56" w:rsidRDefault="006E5134" w:rsidP="003A69A9">
      <w:pPr>
        <w:ind w:left="66"/>
        <w:rPr>
          <w:rFonts w:cs="Arial"/>
          <w:color w:val="000000"/>
          <w:sz w:val="22"/>
          <w:szCs w:val="22"/>
        </w:rPr>
      </w:pPr>
    </w:p>
    <w:p w14:paraId="054D0BF9" w14:textId="77777777" w:rsidR="006E5134" w:rsidRPr="005A6D56" w:rsidRDefault="006E5134" w:rsidP="00426799">
      <w:pPr>
        <w:jc w:val="both"/>
        <w:rPr>
          <w:rFonts w:cs="Arial"/>
          <w:color w:val="000000"/>
          <w:sz w:val="22"/>
          <w:szCs w:val="22"/>
        </w:rPr>
      </w:pPr>
      <w:r w:rsidRPr="005A6D56">
        <w:rPr>
          <w:rFonts w:cs="Arial"/>
          <w:color w:val="000000"/>
          <w:sz w:val="22"/>
          <w:szCs w:val="22"/>
        </w:rPr>
        <w:t xml:space="preserve">Pogodbeni stranki se zavezujeta k varovanju osebnih podatkov in poslovnih skrivnosti v skladu z </w:t>
      </w:r>
      <w:r w:rsidR="00714FF3" w:rsidRPr="005A6D56">
        <w:rPr>
          <w:rFonts w:cs="Arial"/>
          <w:color w:val="000000"/>
          <w:sz w:val="22"/>
          <w:szCs w:val="22"/>
        </w:rPr>
        <w:t xml:space="preserve">Uredbo (EU) 2016/679, </w:t>
      </w:r>
      <w:r w:rsidRPr="005A6D56">
        <w:rPr>
          <w:rFonts w:cs="Arial"/>
          <w:color w:val="000000"/>
          <w:sz w:val="22"/>
          <w:szCs w:val="22"/>
        </w:rPr>
        <w:t>Zakonom o varstvu osebnih podatkov</w:t>
      </w:r>
      <w:r w:rsidR="008B1DD2" w:rsidRPr="005A6D56">
        <w:rPr>
          <w:rFonts w:cs="Arial"/>
          <w:color w:val="000000"/>
          <w:sz w:val="22"/>
          <w:szCs w:val="22"/>
        </w:rPr>
        <w:t>,</w:t>
      </w:r>
      <w:r w:rsidRPr="005A6D56">
        <w:rPr>
          <w:rFonts w:cs="Arial"/>
          <w:color w:val="000000"/>
          <w:sz w:val="22"/>
          <w:szCs w:val="22"/>
        </w:rPr>
        <w:t xml:space="preserve"> Zakonom o </w:t>
      </w:r>
      <w:r w:rsidR="00D03158" w:rsidRPr="005A6D56">
        <w:rPr>
          <w:rFonts w:cs="Arial"/>
          <w:color w:val="000000"/>
          <w:sz w:val="22"/>
          <w:szCs w:val="22"/>
        </w:rPr>
        <w:t>poslovni skrivnosti</w:t>
      </w:r>
      <w:r w:rsidRPr="005A6D56">
        <w:rPr>
          <w:rFonts w:cs="Arial"/>
          <w:color w:val="000000"/>
          <w:sz w:val="22"/>
          <w:szCs w:val="22"/>
        </w:rPr>
        <w:t xml:space="preserve"> in</w:t>
      </w:r>
      <w:r w:rsidR="005E5CE7" w:rsidRPr="005A6D56">
        <w:rPr>
          <w:rFonts w:cs="Arial"/>
          <w:color w:val="000000"/>
          <w:sz w:val="22"/>
          <w:szCs w:val="22"/>
        </w:rPr>
        <w:t xml:space="preserve"> 140. členom Uredbe</w:t>
      </w:r>
      <w:r w:rsidR="00F7562A" w:rsidRPr="005A6D56">
        <w:rPr>
          <w:rFonts w:cs="Arial"/>
          <w:color w:val="000000"/>
          <w:sz w:val="22"/>
          <w:szCs w:val="22"/>
        </w:rPr>
        <w:t xml:space="preserve"> (EU)</w:t>
      </w:r>
      <w:r w:rsidR="005E5CE7" w:rsidRPr="005A6D56">
        <w:rPr>
          <w:rFonts w:cs="Arial"/>
          <w:color w:val="000000"/>
          <w:sz w:val="22"/>
          <w:szCs w:val="22"/>
        </w:rPr>
        <w:t xml:space="preserve"> št. 1303/2013</w:t>
      </w:r>
      <w:r w:rsidRPr="005A6D56">
        <w:rPr>
          <w:rFonts w:cs="Arial"/>
          <w:color w:val="000000"/>
          <w:sz w:val="22"/>
          <w:szCs w:val="22"/>
        </w:rPr>
        <w:t>.</w:t>
      </w:r>
    </w:p>
    <w:p w14:paraId="77D0F478" w14:textId="77777777" w:rsidR="006E5134" w:rsidRPr="005A6D56" w:rsidRDefault="006E5134" w:rsidP="003A69A9">
      <w:pPr>
        <w:jc w:val="both"/>
        <w:rPr>
          <w:rFonts w:cs="Arial"/>
          <w:color w:val="000000"/>
          <w:sz w:val="22"/>
          <w:szCs w:val="22"/>
        </w:rPr>
      </w:pPr>
    </w:p>
    <w:p w14:paraId="263F9575" w14:textId="77777777" w:rsidR="00216C81" w:rsidRPr="005A6D56" w:rsidRDefault="00216C81" w:rsidP="00216C81">
      <w:pPr>
        <w:jc w:val="both"/>
        <w:rPr>
          <w:rFonts w:cs="Arial"/>
          <w:color w:val="000000"/>
          <w:sz w:val="22"/>
          <w:szCs w:val="22"/>
        </w:rPr>
      </w:pPr>
      <w:r w:rsidRPr="005A6D56">
        <w:rPr>
          <w:rFonts w:cs="Arial"/>
          <w:color w:val="000000"/>
          <w:sz w:val="22"/>
          <w:szCs w:val="22"/>
        </w:rPr>
        <w:t>Upravičenec je dolžan zagotoviti ustrezne postopke in sprejeti ukrepe za varovanje osebnih podatkov posameznikov, vključenih v izvajanje operacije, in sicer na način, določen z veljavno zakonodajo s področja varovanja osebnih podatkov</w:t>
      </w:r>
      <w:r w:rsidRPr="005A6D56">
        <w:rPr>
          <w:rFonts w:cs="Arial"/>
          <w:sz w:val="22"/>
          <w:szCs w:val="22"/>
        </w:rPr>
        <w:t>.</w:t>
      </w:r>
      <w:r w:rsidRPr="005A6D56">
        <w:rPr>
          <w:rFonts w:cs="Arial"/>
          <w:color w:val="000000"/>
          <w:sz w:val="22"/>
          <w:szCs w:val="22"/>
        </w:rPr>
        <w:t xml:space="preserve"> </w:t>
      </w:r>
    </w:p>
    <w:p w14:paraId="705578B3" w14:textId="77777777" w:rsidR="00216C81" w:rsidRPr="005A6D56" w:rsidRDefault="00216C81" w:rsidP="003A69A9">
      <w:pPr>
        <w:jc w:val="both"/>
        <w:rPr>
          <w:rFonts w:cs="Arial"/>
          <w:color w:val="000000"/>
          <w:sz w:val="22"/>
          <w:szCs w:val="22"/>
        </w:rPr>
      </w:pPr>
    </w:p>
    <w:p w14:paraId="1A046B02" w14:textId="77777777" w:rsidR="006E5134" w:rsidRPr="005A6D56" w:rsidRDefault="006E5134" w:rsidP="001A3CBA">
      <w:pPr>
        <w:jc w:val="both"/>
        <w:rPr>
          <w:rFonts w:cs="Arial"/>
          <w:color w:val="000000"/>
          <w:sz w:val="22"/>
          <w:szCs w:val="22"/>
        </w:rPr>
      </w:pPr>
      <w:r w:rsidRPr="005A6D56">
        <w:rPr>
          <w:rFonts w:cs="Arial"/>
          <w:color w:val="000000"/>
          <w:sz w:val="22"/>
          <w:szCs w:val="22"/>
        </w:rPr>
        <w:lastRenderedPageBreak/>
        <w:t xml:space="preserve">Vsaka oseba, ki bo pri upravičencu obdelovala </w:t>
      </w:r>
      <w:r w:rsidR="002F7EC0" w:rsidRPr="005A6D56">
        <w:rPr>
          <w:rFonts w:cs="Arial"/>
          <w:color w:val="000000"/>
          <w:sz w:val="22"/>
          <w:szCs w:val="22"/>
        </w:rPr>
        <w:t xml:space="preserve">osebne podatke </w:t>
      </w:r>
      <w:r w:rsidRPr="005A6D56">
        <w:rPr>
          <w:rFonts w:cs="Arial"/>
          <w:color w:val="000000"/>
          <w:sz w:val="22"/>
          <w:szCs w:val="22"/>
        </w:rPr>
        <w:t xml:space="preserve">(vključno pri delu z </w:t>
      </w:r>
      <w:r w:rsidR="005F521E" w:rsidRPr="005A6D56">
        <w:rPr>
          <w:rFonts w:cs="Arial"/>
          <w:color w:val="000000"/>
          <w:sz w:val="22"/>
          <w:szCs w:val="22"/>
        </w:rPr>
        <w:t>informacijskim sistemom</w:t>
      </w:r>
      <w:r w:rsidR="003040EB" w:rsidRPr="005A6D56">
        <w:rPr>
          <w:rFonts w:cs="Arial"/>
          <w:color w:val="000000"/>
          <w:sz w:val="22"/>
          <w:szCs w:val="22"/>
        </w:rPr>
        <w:t xml:space="preserve"> organa upravljanja</w:t>
      </w:r>
      <w:r w:rsidRPr="005A6D56">
        <w:rPr>
          <w:rFonts w:cs="Arial"/>
          <w:color w:val="000000"/>
          <w:sz w:val="22"/>
          <w:szCs w:val="22"/>
        </w:rPr>
        <w:t xml:space="preserve">), mora </w:t>
      </w:r>
      <w:r w:rsidR="002F7EC0" w:rsidRPr="005A6D56">
        <w:rPr>
          <w:rFonts w:cs="Arial"/>
          <w:color w:val="000000"/>
          <w:sz w:val="22"/>
          <w:szCs w:val="22"/>
        </w:rPr>
        <w:t>biti zavezana</w:t>
      </w:r>
      <w:r w:rsidRPr="005A6D56">
        <w:rPr>
          <w:rFonts w:cs="Arial"/>
          <w:color w:val="000000"/>
          <w:sz w:val="22"/>
          <w:szCs w:val="22"/>
        </w:rPr>
        <w:t xml:space="preserve"> </w:t>
      </w:r>
      <w:r w:rsidR="00892436" w:rsidRPr="005A6D56">
        <w:rPr>
          <w:rFonts w:cs="Arial"/>
          <w:color w:val="000000"/>
          <w:sz w:val="22"/>
          <w:szCs w:val="22"/>
        </w:rPr>
        <w:t xml:space="preserve">k </w:t>
      </w:r>
      <w:r w:rsidRPr="005A6D56">
        <w:rPr>
          <w:rFonts w:cs="Arial"/>
          <w:color w:val="000000"/>
          <w:sz w:val="22"/>
          <w:szCs w:val="22"/>
        </w:rPr>
        <w:t>varovanju osebnih podatkov.</w:t>
      </w:r>
      <w:r w:rsidR="001A3CBA" w:rsidRPr="005A6D56">
        <w:rPr>
          <w:rFonts w:cs="Arial"/>
          <w:color w:val="000000"/>
          <w:sz w:val="22"/>
          <w:szCs w:val="22"/>
        </w:rPr>
        <w:t xml:space="preserve"> </w:t>
      </w:r>
    </w:p>
    <w:p w14:paraId="3689E87F" w14:textId="77777777" w:rsidR="005A6BE8" w:rsidRPr="005A6D56" w:rsidRDefault="005A6BE8" w:rsidP="001A3CBA">
      <w:pPr>
        <w:jc w:val="both"/>
        <w:rPr>
          <w:rFonts w:cs="Arial"/>
          <w:color w:val="000000"/>
          <w:sz w:val="22"/>
          <w:szCs w:val="22"/>
        </w:rPr>
      </w:pPr>
    </w:p>
    <w:p w14:paraId="63A90F86" w14:textId="77777777" w:rsidR="006E5134" w:rsidRPr="005A6D56" w:rsidRDefault="0065211F" w:rsidP="001E0932">
      <w:pPr>
        <w:pStyle w:val="Naslov2"/>
        <w:jc w:val="center"/>
        <w:rPr>
          <w:i w:val="0"/>
          <w:strike/>
          <w:color w:val="000000"/>
          <w:sz w:val="22"/>
          <w:szCs w:val="22"/>
        </w:rPr>
      </w:pPr>
      <w:r w:rsidRPr="005A6D56">
        <w:rPr>
          <w:i w:val="0"/>
          <w:color w:val="000000"/>
          <w:sz w:val="22"/>
          <w:szCs w:val="22"/>
        </w:rPr>
        <w:t>VI</w:t>
      </w:r>
      <w:r w:rsidR="00B33F4C" w:rsidRPr="005A6D56">
        <w:rPr>
          <w:i w:val="0"/>
          <w:color w:val="000000"/>
          <w:sz w:val="22"/>
          <w:szCs w:val="22"/>
        </w:rPr>
        <w:t>I</w:t>
      </w:r>
      <w:r w:rsidR="00281E60" w:rsidRPr="005A6D56">
        <w:rPr>
          <w:i w:val="0"/>
          <w:color w:val="000000"/>
          <w:sz w:val="22"/>
          <w:szCs w:val="22"/>
        </w:rPr>
        <w:t>I</w:t>
      </w:r>
      <w:r w:rsidR="006E5134" w:rsidRPr="005A6D56">
        <w:rPr>
          <w:i w:val="0"/>
          <w:color w:val="000000"/>
          <w:sz w:val="22"/>
          <w:szCs w:val="22"/>
        </w:rPr>
        <w:t>. KONČNE DOLOČBE</w:t>
      </w:r>
    </w:p>
    <w:p w14:paraId="67C57B24" w14:textId="77777777" w:rsidR="006E5134" w:rsidRPr="005A6D56" w:rsidRDefault="006E5134" w:rsidP="003A69A9">
      <w:pPr>
        <w:ind w:left="360"/>
        <w:rPr>
          <w:rFonts w:cs="Arial"/>
          <w:color w:val="000000"/>
          <w:sz w:val="22"/>
          <w:szCs w:val="22"/>
        </w:rPr>
      </w:pPr>
    </w:p>
    <w:p w14:paraId="1E1210C3" w14:textId="77777777" w:rsidR="006E5134" w:rsidRPr="00C927B5" w:rsidRDefault="006E5134" w:rsidP="00C927B5">
      <w:pPr>
        <w:pStyle w:val="Odstavekseznama"/>
        <w:numPr>
          <w:ilvl w:val="0"/>
          <w:numId w:val="18"/>
        </w:numPr>
        <w:jc w:val="center"/>
        <w:rPr>
          <w:rFonts w:cs="Arial"/>
          <w:color w:val="000000"/>
          <w:sz w:val="22"/>
          <w:szCs w:val="22"/>
        </w:rPr>
      </w:pPr>
      <w:r w:rsidRPr="00C927B5">
        <w:rPr>
          <w:rFonts w:cs="Arial"/>
          <w:color w:val="000000"/>
          <w:sz w:val="22"/>
          <w:szCs w:val="22"/>
        </w:rPr>
        <w:t>člen</w:t>
      </w:r>
    </w:p>
    <w:p w14:paraId="3619C5E8" w14:textId="77777777" w:rsidR="006E5134" w:rsidRPr="005A6D56" w:rsidRDefault="006E5134" w:rsidP="003A69A9">
      <w:pPr>
        <w:jc w:val="center"/>
        <w:rPr>
          <w:rFonts w:cs="Arial"/>
          <w:color w:val="000000"/>
          <w:sz w:val="22"/>
          <w:szCs w:val="22"/>
        </w:rPr>
      </w:pPr>
      <w:r w:rsidRPr="005A6D56">
        <w:rPr>
          <w:rFonts w:cs="Arial"/>
          <w:color w:val="000000"/>
          <w:sz w:val="22"/>
          <w:szCs w:val="22"/>
        </w:rPr>
        <w:t>(skrbniki pogodbe)</w:t>
      </w:r>
    </w:p>
    <w:p w14:paraId="15CA308C" w14:textId="77777777" w:rsidR="006E5134" w:rsidRPr="005A6D56" w:rsidRDefault="006E5134" w:rsidP="003A69A9">
      <w:pPr>
        <w:ind w:left="360"/>
        <w:jc w:val="center"/>
        <w:rPr>
          <w:rFonts w:cs="Arial"/>
          <w:color w:val="000000"/>
          <w:sz w:val="22"/>
          <w:szCs w:val="22"/>
        </w:rPr>
      </w:pPr>
    </w:p>
    <w:p w14:paraId="08B5277B" w14:textId="77777777" w:rsidR="004D0A2C" w:rsidRPr="005A6D56" w:rsidRDefault="006E5134" w:rsidP="00E200F8">
      <w:pPr>
        <w:jc w:val="both"/>
        <w:rPr>
          <w:rFonts w:cs="Arial"/>
          <w:color w:val="000000"/>
          <w:sz w:val="22"/>
          <w:szCs w:val="22"/>
        </w:rPr>
      </w:pPr>
      <w:r w:rsidRPr="005A6D56">
        <w:rPr>
          <w:rFonts w:cs="Arial"/>
          <w:color w:val="000000"/>
          <w:sz w:val="22"/>
          <w:szCs w:val="22"/>
        </w:rPr>
        <w:t xml:space="preserve">Skrbnik pogodbe </w:t>
      </w:r>
      <w:r w:rsidR="003A69A9" w:rsidRPr="005A6D56">
        <w:rPr>
          <w:rFonts w:cs="Arial"/>
          <w:color w:val="000000"/>
          <w:sz w:val="22"/>
          <w:szCs w:val="22"/>
        </w:rPr>
        <w:t xml:space="preserve">na </w:t>
      </w:r>
      <w:r w:rsidRPr="005A6D56">
        <w:rPr>
          <w:rFonts w:cs="Arial"/>
          <w:color w:val="000000"/>
          <w:sz w:val="22"/>
          <w:szCs w:val="22"/>
        </w:rPr>
        <w:t>strani ministrstva je [</w:t>
      </w:r>
      <w:r w:rsidR="006405FC" w:rsidRPr="005A6D56">
        <w:rPr>
          <w:rFonts w:cs="Arial"/>
          <w:caps/>
          <w:color w:val="000000"/>
          <w:sz w:val="22"/>
          <w:szCs w:val="22"/>
        </w:rPr>
        <w:t>ime, priimek</w:t>
      </w:r>
      <w:r w:rsidRPr="005A6D56">
        <w:rPr>
          <w:rFonts w:cs="Arial"/>
          <w:color w:val="000000"/>
          <w:sz w:val="22"/>
          <w:szCs w:val="22"/>
        </w:rPr>
        <w:t>],</w:t>
      </w:r>
      <w:r w:rsidR="003A69A9" w:rsidRPr="005A6D56">
        <w:rPr>
          <w:rFonts w:cs="Arial"/>
          <w:color w:val="000000"/>
          <w:sz w:val="22"/>
          <w:szCs w:val="22"/>
        </w:rPr>
        <w:t xml:space="preserve"> v primeru odsotnosti ga nadomešča njegov namestnik [</w:t>
      </w:r>
      <w:r w:rsidR="006405FC" w:rsidRPr="005A6D56">
        <w:rPr>
          <w:rFonts w:cs="Arial"/>
          <w:caps/>
          <w:color w:val="000000"/>
          <w:sz w:val="22"/>
          <w:szCs w:val="22"/>
        </w:rPr>
        <w:t>ime, priimek</w:t>
      </w:r>
      <w:r w:rsidR="003A69A9" w:rsidRPr="005A6D56">
        <w:rPr>
          <w:rFonts w:cs="Arial"/>
          <w:color w:val="000000"/>
          <w:sz w:val="22"/>
          <w:szCs w:val="22"/>
        </w:rPr>
        <w:t xml:space="preserve">]. Skrbnik pogodbe na </w:t>
      </w:r>
      <w:r w:rsidRPr="005A6D56">
        <w:rPr>
          <w:rFonts w:cs="Arial"/>
          <w:color w:val="000000"/>
          <w:sz w:val="22"/>
          <w:szCs w:val="22"/>
        </w:rPr>
        <w:t xml:space="preserve">strani upravičenca </w:t>
      </w:r>
      <w:r w:rsidR="003A69A9" w:rsidRPr="005A6D56">
        <w:rPr>
          <w:rFonts w:cs="Arial"/>
          <w:color w:val="000000"/>
          <w:sz w:val="22"/>
          <w:szCs w:val="22"/>
        </w:rPr>
        <w:t xml:space="preserve">je </w:t>
      </w:r>
      <w:r w:rsidRPr="005A6D56">
        <w:rPr>
          <w:rFonts w:cs="Arial"/>
          <w:color w:val="000000"/>
          <w:sz w:val="22"/>
          <w:szCs w:val="22"/>
        </w:rPr>
        <w:t>[</w:t>
      </w:r>
      <w:r w:rsidR="006405FC" w:rsidRPr="005A6D56">
        <w:rPr>
          <w:rFonts w:cs="Arial"/>
          <w:caps/>
          <w:color w:val="000000"/>
          <w:sz w:val="22"/>
          <w:szCs w:val="22"/>
        </w:rPr>
        <w:t>ime, priimek</w:t>
      </w:r>
      <w:r w:rsidRPr="005A6D56">
        <w:rPr>
          <w:rFonts w:cs="Arial"/>
          <w:color w:val="000000"/>
          <w:sz w:val="22"/>
          <w:szCs w:val="22"/>
        </w:rPr>
        <w:t>]</w:t>
      </w:r>
      <w:r w:rsidR="00CB799E" w:rsidRPr="005A6D56">
        <w:rPr>
          <w:rFonts w:cs="Arial"/>
          <w:color w:val="000000"/>
          <w:sz w:val="22"/>
          <w:szCs w:val="22"/>
        </w:rPr>
        <w:t xml:space="preserve">, </w:t>
      </w:r>
      <w:r w:rsidR="00D81C4C" w:rsidRPr="005A6D56">
        <w:rPr>
          <w:rFonts w:cs="Arial"/>
          <w:color w:val="000000"/>
          <w:sz w:val="22"/>
          <w:szCs w:val="22"/>
        </w:rPr>
        <w:t xml:space="preserve">v </w:t>
      </w:r>
      <w:r w:rsidR="00CB799E" w:rsidRPr="005A6D56">
        <w:rPr>
          <w:rFonts w:cs="Arial"/>
          <w:color w:val="000000"/>
          <w:sz w:val="22"/>
          <w:szCs w:val="22"/>
        </w:rPr>
        <w:t>primeru odsotnosti ga nadomešča njegov namestnik [</w:t>
      </w:r>
      <w:r w:rsidR="006405FC" w:rsidRPr="005A6D56">
        <w:rPr>
          <w:rFonts w:cs="Arial"/>
          <w:caps/>
          <w:color w:val="000000"/>
          <w:sz w:val="22"/>
          <w:szCs w:val="22"/>
        </w:rPr>
        <w:t>ime, priimek</w:t>
      </w:r>
      <w:r w:rsidR="006405FC" w:rsidRPr="005A6D56" w:rsidDel="006405FC">
        <w:rPr>
          <w:rFonts w:cs="Arial"/>
          <w:color w:val="000000"/>
          <w:sz w:val="22"/>
          <w:szCs w:val="22"/>
        </w:rPr>
        <w:t xml:space="preserve"> </w:t>
      </w:r>
      <w:r w:rsidR="00CB799E" w:rsidRPr="005A6D56">
        <w:rPr>
          <w:rFonts w:cs="Arial"/>
          <w:color w:val="000000"/>
          <w:sz w:val="22"/>
          <w:szCs w:val="22"/>
        </w:rPr>
        <w:t>]</w:t>
      </w:r>
      <w:r w:rsidRPr="005A6D56">
        <w:rPr>
          <w:rFonts w:cs="Arial"/>
          <w:color w:val="000000"/>
          <w:sz w:val="22"/>
          <w:szCs w:val="22"/>
        </w:rPr>
        <w:t>.</w:t>
      </w:r>
    </w:p>
    <w:p w14:paraId="28B84B23" w14:textId="77777777" w:rsidR="00974F2E" w:rsidRPr="005A6D56" w:rsidRDefault="00974F2E" w:rsidP="00E200F8">
      <w:pPr>
        <w:jc w:val="both"/>
        <w:rPr>
          <w:rFonts w:cs="Arial"/>
          <w:color w:val="000000"/>
          <w:sz w:val="22"/>
          <w:szCs w:val="22"/>
        </w:rPr>
      </w:pPr>
    </w:p>
    <w:p w14:paraId="4127530F" w14:textId="77777777" w:rsidR="00EE7BD2" w:rsidRPr="005A6D56" w:rsidRDefault="00974F2E" w:rsidP="003A69A9">
      <w:pPr>
        <w:pStyle w:val="Sprotnaopomba-besedilo"/>
        <w:rPr>
          <w:rFonts w:cs="Arial"/>
          <w:color w:val="000000"/>
          <w:sz w:val="22"/>
          <w:szCs w:val="22"/>
        </w:rPr>
      </w:pPr>
      <w:r w:rsidRPr="005A6D56">
        <w:rPr>
          <w:rFonts w:cs="Arial"/>
          <w:color w:val="000000"/>
          <w:sz w:val="22"/>
          <w:szCs w:val="22"/>
        </w:rPr>
        <w:t>Če se v času trajanja pogodbenega razmerja spremeni skrbnik pogodbe ali namestnik na strani ministrstva ali na strani upravičenca, se o tem z dopisom obvesti nasprotno pogodbeno stranko.</w:t>
      </w:r>
      <w:r w:rsidR="00E91153" w:rsidRPr="005A6D56">
        <w:rPr>
          <w:rFonts w:cs="Arial"/>
          <w:color w:val="000000"/>
          <w:sz w:val="22"/>
          <w:szCs w:val="22"/>
        </w:rPr>
        <w:t xml:space="preserve"> </w:t>
      </w:r>
    </w:p>
    <w:p w14:paraId="1CAA3C05" w14:textId="77777777" w:rsidR="00EE7BD2" w:rsidRPr="005A6D56" w:rsidRDefault="00EE7BD2" w:rsidP="003A69A9">
      <w:pPr>
        <w:pStyle w:val="Sprotnaopomba-besedilo"/>
        <w:rPr>
          <w:rFonts w:cs="Arial"/>
          <w:color w:val="000000"/>
          <w:sz w:val="22"/>
          <w:szCs w:val="22"/>
        </w:rPr>
      </w:pPr>
    </w:p>
    <w:p w14:paraId="49CD4FED" w14:textId="77777777" w:rsidR="006E5134" w:rsidRPr="00C927B5" w:rsidRDefault="006E5134" w:rsidP="00C927B5">
      <w:pPr>
        <w:pStyle w:val="Odstavekseznama"/>
        <w:numPr>
          <w:ilvl w:val="0"/>
          <w:numId w:val="18"/>
        </w:numPr>
        <w:jc w:val="center"/>
        <w:rPr>
          <w:rFonts w:cs="Arial"/>
          <w:color w:val="000000"/>
          <w:sz w:val="22"/>
          <w:szCs w:val="22"/>
        </w:rPr>
      </w:pPr>
      <w:r w:rsidRPr="00C927B5">
        <w:rPr>
          <w:rFonts w:cs="Arial"/>
          <w:color w:val="000000"/>
          <w:sz w:val="22"/>
          <w:szCs w:val="22"/>
        </w:rPr>
        <w:t>člen</w:t>
      </w:r>
    </w:p>
    <w:p w14:paraId="64801535" w14:textId="77777777" w:rsidR="006E5134" w:rsidRPr="005A6D56" w:rsidRDefault="006E5134" w:rsidP="003A69A9">
      <w:pPr>
        <w:jc w:val="center"/>
        <w:rPr>
          <w:rFonts w:cs="Arial"/>
          <w:color w:val="000000"/>
          <w:sz w:val="22"/>
          <w:szCs w:val="22"/>
        </w:rPr>
      </w:pPr>
      <w:r w:rsidRPr="005A6D56">
        <w:rPr>
          <w:rFonts w:cs="Arial"/>
          <w:color w:val="000000"/>
          <w:sz w:val="22"/>
          <w:szCs w:val="22"/>
        </w:rPr>
        <w:t>(aneks k pogodbi)</w:t>
      </w:r>
    </w:p>
    <w:p w14:paraId="20BA717D" w14:textId="77777777" w:rsidR="006E5134" w:rsidRPr="005A6D56" w:rsidRDefault="006E5134" w:rsidP="003A69A9">
      <w:pPr>
        <w:ind w:left="360"/>
        <w:jc w:val="center"/>
        <w:rPr>
          <w:rFonts w:cs="Arial"/>
          <w:color w:val="000000"/>
          <w:sz w:val="22"/>
          <w:szCs w:val="22"/>
        </w:rPr>
      </w:pPr>
    </w:p>
    <w:p w14:paraId="2BA09D15" w14:textId="77777777" w:rsidR="00ED0A39" w:rsidRPr="005A6D56" w:rsidRDefault="006E5134" w:rsidP="003A69A9">
      <w:pPr>
        <w:jc w:val="both"/>
        <w:rPr>
          <w:rFonts w:cs="Arial"/>
          <w:color w:val="000000"/>
          <w:sz w:val="22"/>
          <w:szCs w:val="22"/>
        </w:rPr>
      </w:pPr>
      <w:r w:rsidRPr="005A6D56">
        <w:rPr>
          <w:rFonts w:cs="Arial"/>
          <w:color w:val="000000"/>
          <w:sz w:val="22"/>
          <w:szCs w:val="22"/>
        </w:rPr>
        <w:t xml:space="preserve">Vse morebitne dopolnitve in spremembe te pogodbe </w:t>
      </w:r>
      <w:r w:rsidR="004F0316" w:rsidRPr="005A6D56">
        <w:rPr>
          <w:rFonts w:cs="Arial"/>
          <w:color w:val="000000"/>
          <w:sz w:val="22"/>
          <w:szCs w:val="22"/>
        </w:rPr>
        <w:t xml:space="preserve">pogodbeni </w:t>
      </w:r>
      <w:r w:rsidRPr="005A6D56">
        <w:rPr>
          <w:rFonts w:cs="Arial"/>
          <w:color w:val="000000"/>
          <w:sz w:val="22"/>
          <w:szCs w:val="22"/>
        </w:rPr>
        <w:t>stranki določita z aneksom k tej pogodbi.</w:t>
      </w:r>
      <w:r w:rsidR="00963ECF" w:rsidRPr="005A6D56">
        <w:rPr>
          <w:rFonts w:cs="Arial"/>
          <w:color w:val="000000"/>
          <w:sz w:val="22"/>
          <w:szCs w:val="22"/>
        </w:rPr>
        <w:t xml:space="preserve"> </w:t>
      </w:r>
      <w:r w:rsidR="00ED0A39" w:rsidRPr="005A6D56">
        <w:rPr>
          <w:rFonts w:cs="Arial"/>
          <w:sz w:val="22"/>
          <w:szCs w:val="22"/>
        </w:rPr>
        <w:t xml:space="preserve">Če upravičenec na poziv ministrstva v roku 15 (petnajstih) dni od prejema poziva ne sklene </w:t>
      </w:r>
      <w:r w:rsidR="00F32A5E" w:rsidRPr="005A6D56">
        <w:rPr>
          <w:rFonts w:cs="Arial"/>
          <w:sz w:val="22"/>
          <w:szCs w:val="22"/>
        </w:rPr>
        <w:t>aneksa</w:t>
      </w:r>
      <w:r w:rsidR="00ED0A39" w:rsidRPr="005A6D56">
        <w:rPr>
          <w:rFonts w:cs="Arial"/>
          <w:sz w:val="22"/>
          <w:szCs w:val="22"/>
        </w:rPr>
        <w:t xml:space="preserve"> k pogodbi, ki ureja spremembe pogodbenih določil glede dinamike plačevanja</w:t>
      </w:r>
      <w:r w:rsidR="00F32A5E" w:rsidRPr="005A6D56">
        <w:rPr>
          <w:rFonts w:cs="Arial"/>
          <w:sz w:val="22"/>
          <w:szCs w:val="22"/>
        </w:rPr>
        <w:t xml:space="preserve">, </w:t>
      </w:r>
      <w:r w:rsidR="00ED0A39" w:rsidRPr="005A6D56">
        <w:rPr>
          <w:rFonts w:cs="Arial"/>
          <w:sz w:val="22"/>
          <w:szCs w:val="22"/>
        </w:rPr>
        <w:t xml:space="preserve">navodil </w:t>
      </w:r>
      <w:r w:rsidR="009304A8" w:rsidRPr="005A6D56">
        <w:rPr>
          <w:rFonts w:cs="Arial"/>
          <w:sz w:val="22"/>
          <w:szCs w:val="22"/>
        </w:rPr>
        <w:t>ministrstva</w:t>
      </w:r>
      <w:r w:rsidR="00570E58" w:rsidRPr="005A6D56">
        <w:rPr>
          <w:rFonts w:cs="Arial"/>
          <w:sz w:val="22"/>
          <w:szCs w:val="22"/>
        </w:rPr>
        <w:t>,</w:t>
      </w:r>
      <w:r w:rsidR="00ED0A39" w:rsidRPr="005A6D56">
        <w:rPr>
          <w:rFonts w:cs="Arial"/>
          <w:sz w:val="22"/>
          <w:szCs w:val="22"/>
        </w:rPr>
        <w:t xml:space="preserve"> organa upravljanja ali znižanja sofinanciranja, zagreši bistveno kršitev pogodbe. V tem primeru ima vsaka pogodbena stranka pravico odstopiti od pogodbe, upravičenec pa mora vrniti vsa prejeta sredstva ali njihov sorazmeren del po tej pogodbi, povečana za zakonske zamudne obresti od dneva nakazila na </w:t>
      </w:r>
      <w:r w:rsidR="008E7F7D" w:rsidRPr="005A6D56">
        <w:rPr>
          <w:rFonts w:cs="Arial"/>
          <w:sz w:val="22"/>
          <w:szCs w:val="22"/>
        </w:rPr>
        <w:t>transakcijski račun</w:t>
      </w:r>
      <w:r w:rsidR="00ED0A39" w:rsidRPr="005A6D56">
        <w:rPr>
          <w:rFonts w:cs="Arial"/>
          <w:sz w:val="22"/>
          <w:szCs w:val="22"/>
        </w:rPr>
        <w:t xml:space="preserve"> upravičenca do dneva nakazila v dobro proračuna </w:t>
      </w:r>
      <w:r w:rsidR="00D20A64" w:rsidRPr="005A6D56">
        <w:rPr>
          <w:rFonts w:cs="Arial"/>
          <w:sz w:val="22"/>
          <w:szCs w:val="22"/>
        </w:rPr>
        <w:t>Republike Slovenije</w:t>
      </w:r>
      <w:r w:rsidR="00ED0A39" w:rsidRPr="005A6D56">
        <w:rPr>
          <w:rFonts w:cs="Arial"/>
          <w:sz w:val="22"/>
          <w:szCs w:val="22"/>
        </w:rPr>
        <w:t xml:space="preserve">. </w:t>
      </w:r>
    </w:p>
    <w:p w14:paraId="4BB6EBD8" w14:textId="77777777" w:rsidR="006E5134" w:rsidRPr="005A6D56" w:rsidRDefault="006E5134" w:rsidP="003A69A9">
      <w:pPr>
        <w:rPr>
          <w:rFonts w:cs="Arial"/>
          <w:color w:val="000000"/>
          <w:sz w:val="22"/>
          <w:szCs w:val="22"/>
        </w:rPr>
      </w:pPr>
    </w:p>
    <w:p w14:paraId="4382A6AB" w14:textId="77777777" w:rsidR="006E5134" w:rsidRPr="00C927B5" w:rsidRDefault="006E5134" w:rsidP="00C927B5">
      <w:pPr>
        <w:pStyle w:val="Odstavekseznama"/>
        <w:numPr>
          <w:ilvl w:val="0"/>
          <w:numId w:val="18"/>
        </w:numPr>
        <w:jc w:val="center"/>
        <w:rPr>
          <w:rFonts w:cs="Arial"/>
          <w:color w:val="000000"/>
          <w:sz w:val="22"/>
          <w:szCs w:val="22"/>
        </w:rPr>
      </w:pPr>
      <w:r w:rsidRPr="00C927B5">
        <w:rPr>
          <w:rFonts w:cs="Arial"/>
          <w:color w:val="000000"/>
          <w:sz w:val="22"/>
          <w:szCs w:val="22"/>
        </w:rPr>
        <w:t>člen</w:t>
      </w:r>
    </w:p>
    <w:p w14:paraId="0640C8DD" w14:textId="77777777" w:rsidR="006E5134" w:rsidRPr="005A6D56" w:rsidRDefault="006E5134" w:rsidP="003A69A9">
      <w:pPr>
        <w:jc w:val="center"/>
        <w:rPr>
          <w:rFonts w:cs="Arial"/>
          <w:color w:val="000000"/>
          <w:sz w:val="22"/>
          <w:szCs w:val="22"/>
        </w:rPr>
      </w:pPr>
      <w:r w:rsidRPr="005A6D56">
        <w:rPr>
          <w:rFonts w:cs="Arial"/>
          <w:color w:val="000000"/>
          <w:sz w:val="22"/>
          <w:szCs w:val="22"/>
        </w:rPr>
        <w:t>(reševanje sporov)</w:t>
      </w:r>
    </w:p>
    <w:p w14:paraId="7E66787C" w14:textId="77777777" w:rsidR="006E5134" w:rsidRPr="005A6D56" w:rsidRDefault="006E5134" w:rsidP="0076419E">
      <w:pPr>
        <w:jc w:val="both"/>
        <w:rPr>
          <w:rFonts w:cs="Arial"/>
          <w:color w:val="000000"/>
          <w:sz w:val="22"/>
          <w:szCs w:val="22"/>
        </w:rPr>
      </w:pPr>
    </w:p>
    <w:p w14:paraId="3C2921B6" w14:textId="77777777" w:rsidR="006E5134" w:rsidRPr="005A6D56" w:rsidRDefault="006E5134" w:rsidP="00984C18">
      <w:pPr>
        <w:jc w:val="both"/>
        <w:rPr>
          <w:rFonts w:cs="Arial"/>
          <w:sz w:val="22"/>
          <w:szCs w:val="22"/>
        </w:rPr>
      </w:pPr>
      <w:r w:rsidRPr="005A6D56">
        <w:rPr>
          <w:rFonts w:cs="Arial"/>
          <w:sz w:val="22"/>
          <w:szCs w:val="22"/>
        </w:rPr>
        <w:t>Pogodbeni stranki soglašata, da se bosta obojestransko obveščali o vseh okoliščinah, pomembnih za uresničitev določil te pogodbe. Nerešena vprašanja bosta reševali sporazumno. V primeru spora je pristojno</w:t>
      </w:r>
      <w:r w:rsidR="00CC63BF" w:rsidRPr="005A6D56">
        <w:rPr>
          <w:rFonts w:cs="Arial"/>
          <w:sz w:val="22"/>
          <w:szCs w:val="22"/>
        </w:rPr>
        <w:t xml:space="preserve"> krajevno pristojno</w:t>
      </w:r>
      <w:r w:rsidRPr="005A6D56">
        <w:rPr>
          <w:rFonts w:cs="Arial"/>
          <w:sz w:val="22"/>
          <w:szCs w:val="22"/>
        </w:rPr>
        <w:t xml:space="preserve"> sodišče. </w:t>
      </w:r>
    </w:p>
    <w:p w14:paraId="10FF15EB" w14:textId="77777777" w:rsidR="006E5134" w:rsidRPr="005A6D56" w:rsidRDefault="006E5134" w:rsidP="00984C18">
      <w:pPr>
        <w:jc w:val="both"/>
        <w:rPr>
          <w:rFonts w:cs="Arial"/>
          <w:sz w:val="22"/>
          <w:szCs w:val="22"/>
        </w:rPr>
      </w:pPr>
    </w:p>
    <w:p w14:paraId="24F880D6" w14:textId="77777777" w:rsidR="006E5134" w:rsidRPr="00C927B5" w:rsidRDefault="006E5134" w:rsidP="00C927B5">
      <w:pPr>
        <w:pStyle w:val="Odstavekseznama"/>
        <w:numPr>
          <w:ilvl w:val="0"/>
          <w:numId w:val="18"/>
        </w:numPr>
        <w:jc w:val="center"/>
        <w:rPr>
          <w:rFonts w:cs="Arial"/>
          <w:color w:val="000000"/>
          <w:sz w:val="22"/>
          <w:szCs w:val="22"/>
        </w:rPr>
      </w:pPr>
      <w:r w:rsidRPr="00C927B5">
        <w:rPr>
          <w:rFonts w:cs="Arial"/>
          <w:color w:val="000000"/>
          <w:sz w:val="22"/>
          <w:szCs w:val="22"/>
        </w:rPr>
        <w:t>člen</w:t>
      </w:r>
    </w:p>
    <w:p w14:paraId="6C734883" w14:textId="77777777" w:rsidR="006E5134" w:rsidRPr="005A6D56" w:rsidRDefault="006E5134" w:rsidP="003A69A9">
      <w:pPr>
        <w:jc w:val="center"/>
        <w:rPr>
          <w:rFonts w:cs="Arial"/>
          <w:color w:val="000000"/>
          <w:sz w:val="22"/>
          <w:szCs w:val="22"/>
        </w:rPr>
      </w:pPr>
      <w:r w:rsidRPr="005A6D56">
        <w:rPr>
          <w:rFonts w:cs="Arial"/>
          <w:color w:val="000000"/>
          <w:sz w:val="22"/>
          <w:szCs w:val="22"/>
        </w:rPr>
        <w:t>(veljavnost pogodbe)</w:t>
      </w:r>
    </w:p>
    <w:p w14:paraId="1DB1C154" w14:textId="77777777" w:rsidR="006E5134" w:rsidRPr="005A6D56" w:rsidRDefault="006E5134" w:rsidP="0076419E">
      <w:pPr>
        <w:rPr>
          <w:rFonts w:cs="Arial"/>
          <w:color w:val="000000"/>
          <w:sz w:val="22"/>
          <w:szCs w:val="22"/>
        </w:rPr>
      </w:pPr>
    </w:p>
    <w:p w14:paraId="4752712E" w14:textId="77777777" w:rsidR="00963ECF" w:rsidRPr="005A6D56" w:rsidRDefault="006E5134" w:rsidP="00963ECF">
      <w:pPr>
        <w:jc w:val="both"/>
        <w:rPr>
          <w:rFonts w:eastAsia="Calibri" w:cs="Arial"/>
          <w:sz w:val="22"/>
          <w:szCs w:val="22"/>
          <w:lang w:eastAsia="en-US"/>
        </w:rPr>
      </w:pPr>
      <w:r w:rsidRPr="005A6D56">
        <w:rPr>
          <w:rFonts w:cs="Arial"/>
          <w:color w:val="000000"/>
          <w:sz w:val="22"/>
          <w:szCs w:val="22"/>
        </w:rPr>
        <w:t>Pogodba začne veljati z dnem podpisa obeh pogodbenih strank</w:t>
      </w:r>
      <w:r w:rsidR="00963ECF" w:rsidRPr="005A6D56">
        <w:rPr>
          <w:rFonts w:cs="Arial"/>
          <w:color w:val="000000"/>
          <w:sz w:val="22"/>
          <w:szCs w:val="22"/>
        </w:rPr>
        <w:t xml:space="preserve"> </w:t>
      </w:r>
      <w:r w:rsidR="00963ECF" w:rsidRPr="005A6D56">
        <w:rPr>
          <w:rFonts w:eastAsia="Calibri" w:cs="Arial"/>
          <w:sz w:val="22"/>
          <w:szCs w:val="22"/>
          <w:lang w:eastAsia="en-US"/>
        </w:rPr>
        <w:t>in velja do izteka vseh rokov</w:t>
      </w:r>
      <w:r w:rsidR="00D6724D" w:rsidRPr="005A6D56">
        <w:rPr>
          <w:rFonts w:eastAsia="Calibri" w:cs="Arial"/>
          <w:sz w:val="22"/>
          <w:szCs w:val="22"/>
          <w:lang w:eastAsia="en-US"/>
        </w:rPr>
        <w:t xml:space="preserve">, </w:t>
      </w:r>
      <w:r w:rsidR="00CD5D02" w:rsidRPr="005A6D56">
        <w:rPr>
          <w:rFonts w:eastAsia="Calibri" w:cs="Arial"/>
          <w:sz w:val="22"/>
          <w:szCs w:val="22"/>
          <w:lang w:eastAsia="en-US"/>
        </w:rPr>
        <w:t>v</w:t>
      </w:r>
      <w:r w:rsidR="00963ECF" w:rsidRPr="005A6D56">
        <w:rPr>
          <w:rFonts w:eastAsia="Calibri" w:cs="Arial"/>
          <w:sz w:val="22"/>
          <w:szCs w:val="22"/>
          <w:lang w:eastAsia="en-US"/>
        </w:rPr>
        <w:t xml:space="preserve"> katerih je možen nadzor </w:t>
      </w:r>
      <w:r w:rsidR="00E759BA" w:rsidRPr="005A6D56">
        <w:rPr>
          <w:rFonts w:eastAsia="Calibri" w:cs="Arial"/>
          <w:sz w:val="22"/>
          <w:szCs w:val="22"/>
          <w:lang w:eastAsia="en-US"/>
        </w:rPr>
        <w:t xml:space="preserve">po </w:t>
      </w:r>
      <w:r w:rsidR="00D6724D" w:rsidRPr="005A6D56">
        <w:rPr>
          <w:rFonts w:eastAsia="Calibri" w:cs="Arial"/>
          <w:sz w:val="22"/>
          <w:szCs w:val="22"/>
          <w:lang w:eastAsia="en-US"/>
        </w:rPr>
        <w:t>t</w:t>
      </w:r>
      <w:r w:rsidR="00E759BA" w:rsidRPr="005A6D56">
        <w:rPr>
          <w:rFonts w:eastAsia="Calibri" w:cs="Arial"/>
          <w:sz w:val="22"/>
          <w:szCs w:val="22"/>
          <w:lang w:eastAsia="en-US"/>
        </w:rPr>
        <w:t>ej</w:t>
      </w:r>
      <w:r w:rsidR="00963ECF" w:rsidRPr="005A6D56">
        <w:rPr>
          <w:rFonts w:eastAsia="Calibri" w:cs="Arial"/>
          <w:sz w:val="22"/>
          <w:szCs w:val="22"/>
          <w:lang w:eastAsia="en-US"/>
        </w:rPr>
        <w:t xml:space="preserve"> pogodb</w:t>
      </w:r>
      <w:r w:rsidR="00E759BA" w:rsidRPr="005A6D56">
        <w:rPr>
          <w:rFonts w:eastAsia="Calibri" w:cs="Arial"/>
          <w:sz w:val="22"/>
          <w:szCs w:val="22"/>
          <w:lang w:eastAsia="en-US"/>
        </w:rPr>
        <w:t>i</w:t>
      </w:r>
      <w:r w:rsidR="00963ECF" w:rsidRPr="005A6D56">
        <w:rPr>
          <w:rFonts w:eastAsia="Calibri" w:cs="Arial"/>
          <w:sz w:val="22"/>
          <w:szCs w:val="22"/>
          <w:lang w:eastAsia="en-US"/>
        </w:rPr>
        <w:t xml:space="preserve"> </w:t>
      </w:r>
      <w:r w:rsidR="00990B99" w:rsidRPr="005A6D56">
        <w:rPr>
          <w:rFonts w:eastAsia="Calibri" w:cs="Arial"/>
          <w:sz w:val="22"/>
          <w:szCs w:val="22"/>
          <w:lang w:eastAsia="en-US"/>
        </w:rPr>
        <w:t>ter</w:t>
      </w:r>
      <w:r w:rsidR="00963ECF" w:rsidRPr="005A6D56">
        <w:rPr>
          <w:rFonts w:eastAsia="Calibri" w:cs="Arial"/>
          <w:sz w:val="22"/>
          <w:szCs w:val="22"/>
          <w:lang w:eastAsia="en-US"/>
        </w:rPr>
        <w:t xml:space="preserve"> izrekanje finančnih</w:t>
      </w:r>
      <w:r w:rsidR="005402AB" w:rsidRPr="005A6D56">
        <w:rPr>
          <w:rFonts w:eastAsia="Calibri" w:cs="Arial"/>
          <w:sz w:val="22"/>
          <w:szCs w:val="22"/>
          <w:lang w:eastAsia="en-US"/>
        </w:rPr>
        <w:t xml:space="preserve"> in drugih</w:t>
      </w:r>
      <w:r w:rsidR="00963ECF" w:rsidRPr="005A6D56">
        <w:rPr>
          <w:rFonts w:eastAsia="Calibri" w:cs="Arial"/>
          <w:sz w:val="22"/>
          <w:szCs w:val="22"/>
          <w:lang w:eastAsia="en-US"/>
        </w:rPr>
        <w:t xml:space="preserve"> </w:t>
      </w:r>
      <w:r w:rsidR="005402AB" w:rsidRPr="005A6D56">
        <w:rPr>
          <w:rFonts w:eastAsia="Calibri" w:cs="Arial"/>
          <w:sz w:val="22"/>
          <w:szCs w:val="22"/>
          <w:lang w:eastAsia="en-US"/>
        </w:rPr>
        <w:t>popravkov</w:t>
      </w:r>
      <w:r w:rsidR="007E4F8E" w:rsidRPr="005A6D56">
        <w:rPr>
          <w:rFonts w:eastAsia="Calibri" w:cs="Arial"/>
          <w:sz w:val="22"/>
          <w:szCs w:val="22"/>
          <w:lang w:eastAsia="en-US"/>
        </w:rPr>
        <w:t>.</w:t>
      </w:r>
    </w:p>
    <w:p w14:paraId="40CCDE5B" w14:textId="77777777" w:rsidR="00ED0A39" w:rsidRPr="005A6D56" w:rsidRDefault="00ED0A39" w:rsidP="00FB414D">
      <w:pPr>
        <w:jc w:val="both"/>
        <w:rPr>
          <w:rFonts w:cs="Arial"/>
          <w:color w:val="000000"/>
          <w:sz w:val="22"/>
          <w:szCs w:val="22"/>
        </w:rPr>
      </w:pPr>
    </w:p>
    <w:p w14:paraId="0E7B3170" w14:textId="77777777" w:rsidR="00346B37" w:rsidRPr="005A6D56" w:rsidRDefault="00346B37" w:rsidP="00346B37">
      <w:pPr>
        <w:jc w:val="both"/>
        <w:rPr>
          <w:rFonts w:cs="Arial"/>
          <w:sz w:val="22"/>
          <w:szCs w:val="22"/>
        </w:rPr>
      </w:pPr>
      <w:r w:rsidRPr="005A6D56">
        <w:rPr>
          <w:rFonts w:cs="Arial"/>
          <w:sz w:val="22"/>
          <w:szCs w:val="22"/>
        </w:rPr>
        <w:t>Če bi posamična določba te pogodbe postala neveljavna ali bi bilo pravnomočno ugotovljeno, da je neveljavna, ali je</w:t>
      </w:r>
      <w:r w:rsidR="009F1979" w:rsidRPr="005A6D56">
        <w:rPr>
          <w:rFonts w:cs="Arial"/>
          <w:sz w:val="22"/>
          <w:szCs w:val="22"/>
        </w:rPr>
        <w:t xml:space="preserve"> zaradi objektivnih razlogov</w:t>
      </w:r>
      <w:r w:rsidRPr="005A6D56">
        <w:rPr>
          <w:rFonts w:cs="Arial"/>
          <w:sz w:val="22"/>
          <w:szCs w:val="22"/>
        </w:rPr>
        <w:t xml:space="preserve"> ne bi bilo mogoče izpolniti, preostale določbe in pogodba ne prenehajo veljati, če lahko obstanejo brez neveljavne določbe. V tem primeru se bosta </w:t>
      </w:r>
      <w:r w:rsidR="00CD5D02" w:rsidRPr="005A6D56">
        <w:rPr>
          <w:rFonts w:cs="Arial"/>
          <w:sz w:val="22"/>
          <w:szCs w:val="22"/>
        </w:rPr>
        <w:t xml:space="preserve">pogodbeni </w:t>
      </w:r>
      <w:r w:rsidRPr="005A6D56">
        <w:rPr>
          <w:rFonts w:cs="Arial"/>
          <w:sz w:val="22"/>
          <w:szCs w:val="22"/>
        </w:rPr>
        <w:t>stranki v skladu z načeli vestnosti in poštenja z aneksom k tej pogodbi dogovorili za novo določbo, ki bo po smislu čim bližje neveljavni določbi.</w:t>
      </w:r>
    </w:p>
    <w:p w14:paraId="27244A24" w14:textId="77777777" w:rsidR="00346B37" w:rsidRPr="005A6D56" w:rsidRDefault="00346B37" w:rsidP="00FB414D">
      <w:pPr>
        <w:jc w:val="both"/>
        <w:rPr>
          <w:rFonts w:cs="Arial"/>
          <w:color w:val="000000"/>
          <w:sz w:val="22"/>
          <w:szCs w:val="22"/>
        </w:rPr>
      </w:pPr>
    </w:p>
    <w:p w14:paraId="363D0040" w14:textId="77777777" w:rsidR="006E5134" w:rsidRPr="005A6D56" w:rsidRDefault="006E5134" w:rsidP="00FB414D">
      <w:pPr>
        <w:jc w:val="both"/>
        <w:rPr>
          <w:rFonts w:cs="Arial"/>
          <w:color w:val="000000"/>
          <w:sz w:val="22"/>
          <w:szCs w:val="22"/>
        </w:rPr>
      </w:pPr>
      <w:r w:rsidRPr="005A6D56">
        <w:rPr>
          <w:rFonts w:cs="Arial"/>
          <w:color w:val="000000"/>
          <w:sz w:val="22"/>
          <w:szCs w:val="22"/>
        </w:rPr>
        <w:t xml:space="preserve">Pogodba je sestavljena v </w:t>
      </w:r>
      <w:r w:rsidR="00E44911" w:rsidRPr="005A6D56">
        <w:rPr>
          <w:rFonts w:cs="Arial"/>
          <w:color w:val="000000"/>
          <w:sz w:val="22"/>
          <w:szCs w:val="22"/>
        </w:rPr>
        <w:t>4 (</w:t>
      </w:r>
      <w:r w:rsidRPr="005A6D56">
        <w:rPr>
          <w:rFonts w:cs="Arial"/>
          <w:color w:val="000000"/>
          <w:sz w:val="22"/>
          <w:szCs w:val="22"/>
        </w:rPr>
        <w:t>štirih</w:t>
      </w:r>
      <w:r w:rsidR="00E44911" w:rsidRPr="005A6D56">
        <w:rPr>
          <w:rFonts w:cs="Arial"/>
          <w:color w:val="000000"/>
          <w:sz w:val="22"/>
          <w:szCs w:val="22"/>
        </w:rPr>
        <w:t>)</w:t>
      </w:r>
      <w:r w:rsidRPr="005A6D56">
        <w:rPr>
          <w:rFonts w:cs="Arial"/>
          <w:color w:val="000000"/>
          <w:sz w:val="22"/>
          <w:szCs w:val="22"/>
        </w:rPr>
        <w:t xml:space="preserve"> enakih izvodih, od katerih prejme ministrstvo 3 </w:t>
      </w:r>
      <w:r w:rsidR="00E44911" w:rsidRPr="005A6D56">
        <w:rPr>
          <w:rFonts w:cs="Arial"/>
          <w:color w:val="000000"/>
          <w:sz w:val="22"/>
          <w:szCs w:val="22"/>
        </w:rPr>
        <w:t xml:space="preserve">(tri) </w:t>
      </w:r>
      <w:r w:rsidRPr="005A6D56">
        <w:rPr>
          <w:rFonts w:cs="Arial"/>
          <w:color w:val="000000"/>
          <w:sz w:val="22"/>
          <w:szCs w:val="22"/>
        </w:rPr>
        <w:t xml:space="preserve">in upravičenec </w:t>
      </w:r>
      <w:r w:rsidR="00E44911" w:rsidRPr="005A6D56">
        <w:rPr>
          <w:rFonts w:cs="Arial"/>
          <w:color w:val="000000"/>
          <w:sz w:val="22"/>
          <w:szCs w:val="22"/>
        </w:rPr>
        <w:t>1 (</w:t>
      </w:r>
      <w:r w:rsidRPr="005A6D56">
        <w:rPr>
          <w:rFonts w:cs="Arial"/>
          <w:color w:val="000000"/>
          <w:sz w:val="22"/>
          <w:szCs w:val="22"/>
        </w:rPr>
        <w:t>en</w:t>
      </w:r>
      <w:r w:rsidR="00E44911" w:rsidRPr="005A6D56">
        <w:rPr>
          <w:rFonts w:cs="Arial"/>
          <w:color w:val="000000"/>
          <w:sz w:val="22"/>
          <w:szCs w:val="22"/>
        </w:rPr>
        <w:t>)</w:t>
      </w:r>
      <w:r w:rsidRPr="005A6D56">
        <w:rPr>
          <w:rFonts w:cs="Arial"/>
          <w:color w:val="000000"/>
          <w:sz w:val="22"/>
          <w:szCs w:val="22"/>
        </w:rPr>
        <w:t xml:space="preserve"> izvod. </w:t>
      </w:r>
    </w:p>
    <w:p w14:paraId="5D3F616D" w14:textId="77777777" w:rsidR="006E5134" w:rsidRPr="005A6D56" w:rsidRDefault="006E5134" w:rsidP="0076419E">
      <w:pPr>
        <w:jc w:val="both"/>
        <w:rPr>
          <w:rFonts w:cs="Arial"/>
          <w:color w:val="000000"/>
          <w:sz w:val="22"/>
          <w:szCs w:val="22"/>
          <w:highlight w:val="lightGray"/>
        </w:rPr>
      </w:pPr>
    </w:p>
    <w:p w14:paraId="63898C0E" w14:textId="77777777" w:rsidR="006E5134" w:rsidRPr="005A6D56" w:rsidRDefault="006E5134" w:rsidP="0076419E">
      <w:pPr>
        <w:jc w:val="both"/>
        <w:rPr>
          <w:rFonts w:cs="Arial"/>
          <w:color w:val="000000"/>
          <w:sz w:val="22"/>
          <w:szCs w:val="22"/>
        </w:rPr>
      </w:pPr>
    </w:p>
    <w:p w14:paraId="2ECEDFC9" w14:textId="77777777" w:rsidR="006E5134" w:rsidRPr="005A6D56" w:rsidRDefault="006E5134" w:rsidP="0076419E">
      <w:pPr>
        <w:jc w:val="both"/>
        <w:rPr>
          <w:rFonts w:cs="Arial"/>
          <w:color w:val="000000"/>
          <w:sz w:val="22"/>
          <w:szCs w:val="22"/>
        </w:rPr>
      </w:pPr>
      <w:r w:rsidRPr="005A6D56">
        <w:rPr>
          <w:rFonts w:cs="Arial"/>
          <w:color w:val="000000"/>
          <w:sz w:val="22"/>
          <w:szCs w:val="22"/>
        </w:rPr>
        <w:t>Datum:…………………………..</w:t>
      </w:r>
      <w:r w:rsidRPr="005A6D56">
        <w:rPr>
          <w:rFonts w:cs="Arial"/>
          <w:color w:val="000000"/>
          <w:sz w:val="22"/>
          <w:szCs w:val="22"/>
        </w:rPr>
        <w:tab/>
        <w:t xml:space="preserve">                         </w:t>
      </w:r>
      <w:r w:rsidR="001F178D">
        <w:rPr>
          <w:rFonts w:cs="Arial"/>
          <w:color w:val="000000"/>
          <w:sz w:val="22"/>
          <w:szCs w:val="22"/>
        </w:rPr>
        <w:t xml:space="preserve">   </w:t>
      </w:r>
      <w:r w:rsidR="001F178D" w:rsidRPr="005A6D56">
        <w:rPr>
          <w:rFonts w:cs="Arial"/>
          <w:color w:val="000000"/>
          <w:sz w:val="22"/>
          <w:szCs w:val="22"/>
        </w:rPr>
        <w:t>Datum:……………………………</w:t>
      </w:r>
      <w:r w:rsidRPr="005A6D56">
        <w:rPr>
          <w:rFonts w:cs="Arial"/>
          <w:color w:val="000000"/>
          <w:sz w:val="22"/>
          <w:szCs w:val="22"/>
        </w:rPr>
        <w:tab/>
        <w:t xml:space="preserve">     </w:t>
      </w:r>
      <w:r w:rsidR="00505BD5">
        <w:rPr>
          <w:rFonts w:cs="Arial"/>
          <w:color w:val="000000"/>
          <w:sz w:val="22"/>
          <w:szCs w:val="22"/>
        </w:rPr>
        <w:t xml:space="preserve">               </w:t>
      </w:r>
    </w:p>
    <w:p w14:paraId="516BEEAC" w14:textId="77777777" w:rsidR="006E5134" w:rsidRPr="005A6D56" w:rsidRDefault="006E5134" w:rsidP="003A69A9">
      <w:pPr>
        <w:rPr>
          <w:rFonts w:cs="Arial"/>
          <w:color w:val="000000"/>
          <w:sz w:val="22"/>
          <w:szCs w:val="22"/>
        </w:rPr>
      </w:pPr>
    </w:p>
    <w:p w14:paraId="34B00F5B" w14:textId="77777777" w:rsidR="006E5134" w:rsidRPr="005A6D56" w:rsidRDefault="006E5134" w:rsidP="003A69A9">
      <w:pPr>
        <w:rPr>
          <w:rFonts w:cs="Arial"/>
          <w:color w:val="000000"/>
          <w:sz w:val="22"/>
          <w:szCs w:val="22"/>
        </w:rPr>
      </w:pPr>
    </w:p>
    <w:tbl>
      <w:tblPr>
        <w:tblW w:w="8638" w:type="dxa"/>
        <w:tblCellMar>
          <w:left w:w="70" w:type="dxa"/>
          <w:right w:w="70" w:type="dxa"/>
        </w:tblCellMar>
        <w:tblLook w:val="0000" w:firstRow="0" w:lastRow="0" w:firstColumn="0" w:lastColumn="0" w:noHBand="0" w:noVBand="0"/>
      </w:tblPr>
      <w:tblGrid>
        <w:gridCol w:w="3570"/>
        <w:gridCol w:w="5068"/>
      </w:tblGrid>
      <w:tr w:rsidR="00CC051F" w:rsidRPr="005A6D56" w14:paraId="06BE605E" w14:textId="77777777" w:rsidTr="00CC051F">
        <w:tc>
          <w:tcPr>
            <w:tcW w:w="3570" w:type="dxa"/>
          </w:tcPr>
          <w:p w14:paraId="6149EBDA" w14:textId="77777777" w:rsidR="00CC051F" w:rsidRPr="005A6D56" w:rsidRDefault="00CC051F" w:rsidP="00B92055">
            <w:pPr>
              <w:pStyle w:val="Navadensplet"/>
              <w:spacing w:before="0" w:after="0"/>
              <w:rPr>
                <w:rFonts w:ascii="Arial" w:hAnsi="Arial" w:cs="Arial"/>
                <w:b/>
                <w:color w:val="000000"/>
                <w:sz w:val="22"/>
                <w:szCs w:val="22"/>
                <w:lang w:val="de-DE"/>
              </w:rPr>
            </w:pPr>
            <w:r w:rsidRPr="005A6D56">
              <w:rPr>
                <w:rFonts w:ascii="Arial" w:hAnsi="Arial" w:cs="Arial"/>
                <w:b/>
                <w:color w:val="000000"/>
                <w:sz w:val="22"/>
                <w:szCs w:val="22"/>
                <w:lang w:val="sl-SI"/>
              </w:rPr>
              <w:t>Upravičenec</w:t>
            </w:r>
            <w:r w:rsidR="00FD4A31">
              <w:rPr>
                <w:rFonts w:ascii="Arial" w:hAnsi="Arial" w:cs="Arial"/>
                <w:b/>
                <w:color w:val="000000"/>
                <w:sz w:val="22"/>
                <w:szCs w:val="22"/>
                <w:lang w:val="sl-SI"/>
              </w:rPr>
              <w:t xml:space="preserve">       </w:t>
            </w:r>
            <w:r w:rsidR="00B92055">
              <w:rPr>
                <w:rFonts w:ascii="Arial" w:hAnsi="Arial" w:cs="Arial"/>
                <w:b/>
                <w:color w:val="000000"/>
                <w:sz w:val="22"/>
                <w:szCs w:val="22"/>
                <w:lang w:val="sl-SI"/>
              </w:rPr>
              <w:t xml:space="preserve">  </w:t>
            </w:r>
            <w:r w:rsidR="00FD4A31">
              <w:rPr>
                <w:rFonts w:ascii="Arial" w:hAnsi="Arial" w:cs="Arial"/>
                <w:b/>
                <w:color w:val="000000"/>
                <w:sz w:val="22"/>
                <w:szCs w:val="22"/>
                <w:lang w:val="sl-SI"/>
              </w:rPr>
              <w:t xml:space="preserve">                       </w:t>
            </w:r>
          </w:p>
        </w:tc>
        <w:tc>
          <w:tcPr>
            <w:tcW w:w="5068" w:type="dxa"/>
          </w:tcPr>
          <w:p w14:paraId="6BE9E335" w14:textId="77777777" w:rsidR="00CC051F" w:rsidRPr="005A6D56" w:rsidRDefault="00CC051F" w:rsidP="004245B4">
            <w:pPr>
              <w:pStyle w:val="Navadensplet"/>
              <w:spacing w:before="0" w:after="0"/>
              <w:jc w:val="center"/>
              <w:rPr>
                <w:rFonts w:ascii="Arial" w:hAnsi="Arial" w:cs="Arial"/>
                <w:b/>
                <w:color w:val="000000"/>
                <w:sz w:val="22"/>
                <w:szCs w:val="22"/>
                <w:lang w:val="sl-SI"/>
              </w:rPr>
            </w:pPr>
            <w:r w:rsidRPr="005A6D56">
              <w:rPr>
                <w:rFonts w:ascii="Arial" w:hAnsi="Arial" w:cs="Arial"/>
                <w:b/>
                <w:color w:val="000000"/>
                <w:sz w:val="22"/>
                <w:szCs w:val="22"/>
                <w:lang w:val="sl-SI"/>
              </w:rPr>
              <w:t>Ministrstvo za izobraževanje, znanost in šport</w:t>
            </w:r>
          </w:p>
        </w:tc>
      </w:tr>
      <w:tr w:rsidR="00CC051F" w:rsidRPr="005A6D56" w14:paraId="580441E0" w14:textId="77777777" w:rsidTr="00CC051F">
        <w:tc>
          <w:tcPr>
            <w:tcW w:w="3570" w:type="dxa"/>
          </w:tcPr>
          <w:p w14:paraId="5083B038" w14:textId="77777777" w:rsidR="00CC051F" w:rsidRPr="005A6D56" w:rsidRDefault="00CC051F" w:rsidP="003A69A9">
            <w:pPr>
              <w:jc w:val="center"/>
              <w:rPr>
                <w:rFonts w:cs="Arial"/>
                <w:b/>
                <w:color w:val="000000"/>
                <w:sz w:val="22"/>
                <w:szCs w:val="22"/>
              </w:rPr>
            </w:pPr>
            <w:bookmarkStart w:id="0" w:name="_GoBack"/>
            <w:bookmarkEnd w:id="0"/>
          </w:p>
        </w:tc>
        <w:tc>
          <w:tcPr>
            <w:tcW w:w="5068" w:type="dxa"/>
          </w:tcPr>
          <w:p w14:paraId="670C256A" w14:textId="77777777" w:rsidR="00CC051F" w:rsidRPr="005A6D56" w:rsidRDefault="002624F4" w:rsidP="0094174A">
            <w:pPr>
              <w:pStyle w:val="Navadensplet"/>
              <w:spacing w:before="0" w:after="0"/>
              <w:jc w:val="center"/>
              <w:rPr>
                <w:rFonts w:ascii="Arial" w:hAnsi="Arial" w:cs="Arial"/>
                <w:b/>
                <w:color w:val="000000"/>
                <w:sz w:val="22"/>
                <w:szCs w:val="22"/>
                <w:lang w:val="sl-SI"/>
              </w:rPr>
            </w:pPr>
            <w:r w:rsidRPr="005A6D56">
              <w:rPr>
                <w:rFonts w:ascii="Arial" w:hAnsi="Arial" w:cs="Arial"/>
                <w:b/>
                <w:color w:val="000000"/>
                <w:sz w:val="22"/>
                <w:szCs w:val="22"/>
                <w:lang w:val="sl-SI"/>
              </w:rPr>
              <w:t xml:space="preserve">prof. </w:t>
            </w:r>
            <w:r w:rsidR="00CC051F" w:rsidRPr="005A6D56">
              <w:rPr>
                <w:rFonts w:ascii="Arial" w:hAnsi="Arial" w:cs="Arial"/>
                <w:b/>
                <w:color w:val="000000"/>
                <w:sz w:val="22"/>
                <w:szCs w:val="22"/>
                <w:lang w:val="sl-SI"/>
              </w:rPr>
              <w:t xml:space="preserve">dr. </w:t>
            </w:r>
            <w:r w:rsidRPr="005A6D56">
              <w:rPr>
                <w:rFonts w:ascii="Arial" w:hAnsi="Arial" w:cs="Arial"/>
                <w:b/>
                <w:color w:val="000000"/>
                <w:sz w:val="22"/>
                <w:szCs w:val="22"/>
                <w:lang w:val="sl-SI"/>
              </w:rPr>
              <w:t xml:space="preserve">Simona Kustec </w:t>
            </w:r>
          </w:p>
        </w:tc>
      </w:tr>
      <w:tr w:rsidR="00CC051F" w:rsidRPr="005A6D56" w14:paraId="65B87DE5" w14:textId="77777777" w:rsidTr="00CC051F">
        <w:tc>
          <w:tcPr>
            <w:tcW w:w="3570" w:type="dxa"/>
          </w:tcPr>
          <w:p w14:paraId="36601D92" w14:textId="77777777" w:rsidR="00CC051F" w:rsidRPr="005A6D56" w:rsidRDefault="00CC051F" w:rsidP="003A69A9">
            <w:pPr>
              <w:jc w:val="center"/>
              <w:rPr>
                <w:rFonts w:cs="Arial"/>
                <w:b/>
                <w:color w:val="000000"/>
                <w:sz w:val="22"/>
                <w:szCs w:val="22"/>
              </w:rPr>
            </w:pPr>
          </w:p>
        </w:tc>
        <w:tc>
          <w:tcPr>
            <w:tcW w:w="5068" w:type="dxa"/>
          </w:tcPr>
          <w:p w14:paraId="205B32CC" w14:textId="77777777" w:rsidR="00CC051F" w:rsidRPr="005A6D56" w:rsidRDefault="00CC051F" w:rsidP="00984C18">
            <w:pPr>
              <w:pStyle w:val="Navadensplet"/>
              <w:spacing w:before="0" w:after="0"/>
              <w:jc w:val="center"/>
              <w:rPr>
                <w:rFonts w:ascii="Arial" w:hAnsi="Arial" w:cs="Arial"/>
                <w:b/>
                <w:color w:val="000000"/>
                <w:sz w:val="22"/>
                <w:szCs w:val="22"/>
                <w:lang w:val="sl-SI"/>
              </w:rPr>
            </w:pPr>
            <w:r w:rsidRPr="005A6D56">
              <w:rPr>
                <w:rFonts w:ascii="Arial" w:hAnsi="Arial" w:cs="Arial"/>
                <w:b/>
                <w:color w:val="000000"/>
                <w:sz w:val="22"/>
                <w:szCs w:val="22"/>
                <w:lang w:val="sl-SI"/>
              </w:rPr>
              <w:t xml:space="preserve"> MINISTR</w:t>
            </w:r>
            <w:r w:rsidR="002624F4" w:rsidRPr="005A6D56">
              <w:rPr>
                <w:rFonts w:ascii="Arial" w:hAnsi="Arial" w:cs="Arial"/>
                <w:b/>
                <w:color w:val="000000"/>
                <w:sz w:val="22"/>
                <w:szCs w:val="22"/>
                <w:lang w:val="sl-SI"/>
              </w:rPr>
              <w:t>ICA</w:t>
            </w:r>
          </w:p>
        </w:tc>
      </w:tr>
      <w:tr w:rsidR="00CC051F" w:rsidRPr="005A6D56" w14:paraId="60867042" w14:textId="77777777" w:rsidTr="00CC051F">
        <w:tc>
          <w:tcPr>
            <w:tcW w:w="3570" w:type="dxa"/>
          </w:tcPr>
          <w:p w14:paraId="71C2A676" w14:textId="77777777" w:rsidR="00CC051F" w:rsidRPr="005A6D56" w:rsidRDefault="00CC051F" w:rsidP="003A69A9">
            <w:pPr>
              <w:jc w:val="center"/>
              <w:rPr>
                <w:rFonts w:cs="Arial"/>
                <w:b/>
                <w:color w:val="000000"/>
                <w:sz w:val="22"/>
                <w:szCs w:val="22"/>
              </w:rPr>
            </w:pPr>
          </w:p>
        </w:tc>
        <w:tc>
          <w:tcPr>
            <w:tcW w:w="5068" w:type="dxa"/>
          </w:tcPr>
          <w:p w14:paraId="5378E8C3" w14:textId="77777777" w:rsidR="00CC051F" w:rsidRPr="005A6D56" w:rsidRDefault="00CC051F" w:rsidP="005F521E">
            <w:pPr>
              <w:pStyle w:val="Navadensplet"/>
              <w:spacing w:before="0" w:after="0"/>
              <w:jc w:val="center"/>
              <w:rPr>
                <w:rFonts w:ascii="Arial" w:hAnsi="Arial" w:cs="Arial"/>
                <w:b/>
                <w:color w:val="000000"/>
                <w:sz w:val="22"/>
                <w:szCs w:val="22"/>
                <w:lang w:val="sl-SI"/>
              </w:rPr>
            </w:pPr>
          </w:p>
        </w:tc>
      </w:tr>
    </w:tbl>
    <w:p w14:paraId="208D71A4" w14:textId="77777777" w:rsidR="006E5134" w:rsidRPr="005A6D56" w:rsidRDefault="006E5134" w:rsidP="003A69A9">
      <w:pPr>
        <w:rPr>
          <w:rFonts w:cs="Arial"/>
          <w:b/>
          <w:color w:val="000000"/>
          <w:sz w:val="22"/>
          <w:szCs w:val="22"/>
        </w:rPr>
      </w:pPr>
    </w:p>
    <w:p w14:paraId="6D4D5600" w14:textId="77777777" w:rsidR="006E5134" w:rsidRPr="005A6D56" w:rsidRDefault="006E5134" w:rsidP="003A69A9">
      <w:pPr>
        <w:rPr>
          <w:rFonts w:cs="Arial"/>
          <w:b/>
          <w:color w:val="000000"/>
          <w:sz w:val="22"/>
          <w:szCs w:val="22"/>
        </w:rPr>
      </w:pPr>
    </w:p>
    <w:p w14:paraId="4AE92B65" w14:textId="77777777" w:rsidR="00D5710F" w:rsidRPr="005A6D56" w:rsidRDefault="00D5710F" w:rsidP="003A69A9">
      <w:pPr>
        <w:rPr>
          <w:rFonts w:cs="Arial"/>
          <w:color w:val="000000"/>
          <w:sz w:val="22"/>
          <w:szCs w:val="22"/>
          <w:highlight w:val="lightGray"/>
        </w:rPr>
      </w:pPr>
    </w:p>
    <w:p w14:paraId="6E32A305" w14:textId="77777777" w:rsidR="00D5710F" w:rsidRPr="007B7039" w:rsidRDefault="00D5710F" w:rsidP="003A69A9">
      <w:pPr>
        <w:rPr>
          <w:rFonts w:cs="Arial"/>
          <w:color w:val="000000"/>
          <w:sz w:val="22"/>
          <w:szCs w:val="22"/>
          <w:highlight w:val="yellow"/>
        </w:rPr>
      </w:pPr>
    </w:p>
    <w:p w14:paraId="27A4F526" w14:textId="77777777" w:rsidR="006E5134" w:rsidRPr="000B13C5" w:rsidRDefault="006E5134" w:rsidP="003A69A9">
      <w:pPr>
        <w:rPr>
          <w:rFonts w:cs="Arial"/>
          <w:color w:val="000000"/>
          <w:sz w:val="22"/>
          <w:szCs w:val="22"/>
        </w:rPr>
      </w:pPr>
    </w:p>
    <w:p w14:paraId="7E5D6FDE" w14:textId="77777777" w:rsidR="006E5134" w:rsidRPr="000B13C5" w:rsidRDefault="006E5134" w:rsidP="003A69A9">
      <w:pPr>
        <w:rPr>
          <w:rFonts w:cs="Arial"/>
          <w:b/>
          <w:color w:val="000000"/>
          <w:sz w:val="22"/>
          <w:szCs w:val="22"/>
        </w:rPr>
      </w:pPr>
      <w:r w:rsidRPr="000B13C5">
        <w:rPr>
          <w:rFonts w:cs="Arial"/>
          <w:b/>
          <w:color w:val="000000"/>
          <w:sz w:val="22"/>
          <w:szCs w:val="22"/>
        </w:rPr>
        <w:t>PRILOGE:</w:t>
      </w:r>
    </w:p>
    <w:p w14:paraId="61999946" w14:textId="77777777" w:rsidR="00343920" w:rsidRPr="000B13C5" w:rsidRDefault="00343920" w:rsidP="00343920">
      <w:pPr>
        <w:rPr>
          <w:rFonts w:cs="Arial"/>
          <w:color w:val="000000"/>
        </w:rPr>
      </w:pPr>
      <w:r w:rsidRPr="000B13C5">
        <w:rPr>
          <w:rFonts w:cs="Arial"/>
          <w:color w:val="000000"/>
        </w:rPr>
        <w:t xml:space="preserve">Priloga 1: </w:t>
      </w:r>
      <w:r w:rsidRPr="00700D1C">
        <w:rPr>
          <w:rFonts w:cs="Arial"/>
          <w:color w:val="000000"/>
          <w:highlight w:val="lightGray"/>
        </w:rPr>
        <w:t>Vloga prijavitelja, št…. z dne…</w:t>
      </w:r>
    </w:p>
    <w:p w14:paraId="5C99F58F" w14:textId="77777777" w:rsidR="00343920" w:rsidRPr="00FE55B1" w:rsidRDefault="00343920" w:rsidP="00343920">
      <w:pPr>
        <w:rPr>
          <w:rFonts w:cs="Arial"/>
          <w:color w:val="000000"/>
        </w:rPr>
      </w:pPr>
      <w:r w:rsidRPr="000B13C5">
        <w:rPr>
          <w:rFonts w:cs="Arial"/>
          <w:color w:val="000000"/>
        </w:rPr>
        <w:t xml:space="preserve">Priloga 2: </w:t>
      </w:r>
      <w:r w:rsidRPr="00700D1C">
        <w:rPr>
          <w:rFonts w:cs="Arial"/>
          <w:color w:val="000000"/>
          <w:highlight w:val="lightGray"/>
        </w:rPr>
        <w:t>Finančni načrt, št…, z dne ……..</w:t>
      </w:r>
    </w:p>
    <w:p w14:paraId="196E54B4" w14:textId="77777777" w:rsidR="00343920" w:rsidRDefault="00343920" w:rsidP="00343920">
      <w:pPr>
        <w:rPr>
          <w:rFonts w:cs="Arial"/>
          <w:color w:val="000000"/>
        </w:rPr>
      </w:pPr>
      <w:r w:rsidRPr="00FE55B1">
        <w:rPr>
          <w:rFonts w:cs="Arial"/>
          <w:color w:val="000000"/>
        </w:rPr>
        <w:t xml:space="preserve">Priloga </w:t>
      </w:r>
      <w:r>
        <w:rPr>
          <w:rFonts w:cs="Arial"/>
          <w:color w:val="000000"/>
        </w:rPr>
        <w:t>3</w:t>
      </w:r>
      <w:r w:rsidRPr="00FE55B1">
        <w:rPr>
          <w:rFonts w:cs="Arial"/>
          <w:color w:val="000000"/>
        </w:rPr>
        <w:t xml:space="preserve">: </w:t>
      </w:r>
      <w:proofErr w:type="spellStart"/>
      <w:r w:rsidRPr="00F809B0">
        <w:rPr>
          <w:rFonts w:cs="Arial"/>
          <w:color w:val="000000"/>
          <w:highlight w:val="lightGray"/>
        </w:rPr>
        <w:t>Konzorcijska</w:t>
      </w:r>
      <w:proofErr w:type="spellEnd"/>
      <w:r w:rsidRPr="00F809B0">
        <w:rPr>
          <w:rFonts w:cs="Arial"/>
          <w:color w:val="000000"/>
          <w:highlight w:val="lightGray"/>
        </w:rPr>
        <w:t xml:space="preserve"> pogodba št…</w:t>
      </w:r>
      <w:r>
        <w:rPr>
          <w:rFonts w:cs="Arial"/>
          <w:color w:val="000000"/>
          <w:highlight w:val="lightGray"/>
        </w:rPr>
        <w:t>,</w:t>
      </w:r>
      <w:r w:rsidRPr="00F809B0">
        <w:rPr>
          <w:rFonts w:cs="Arial"/>
          <w:color w:val="000000"/>
          <w:highlight w:val="lightGray"/>
        </w:rPr>
        <w:t xml:space="preserve"> z dne……</w:t>
      </w:r>
    </w:p>
    <w:p w14:paraId="38B44A7E" w14:textId="77777777" w:rsidR="000B13C5" w:rsidRPr="00FE55B1" w:rsidRDefault="000B13C5" w:rsidP="00343920">
      <w:pPr>
        <w:rPr>
          <w:rFonts w:cs="Arial"/>
          <w:color w:val="000000"/>
        </w:rPr>
      </w:pPr>
    </w:p>
    <w:p w14:paraId="779A9A16" w14:textId="77777777" w:rsidR="00105355" w:rsidRPr="005A6D56" w:rsidRDefault="00105355" w:rsidP="003A69A9">
      <w:pPr>
        <w:rPr>
          <w:rFonts w:cs="Arial"/>
          <w:color w:val="000000"/>
          <w:sz w:val="22"/>
          <w:szCs w:val="22"/>
        </w:rPr>
      </w:pPr>
    </w:p>
    <w:sectPr w:rsidR="00105355" w:rsidRPr="005A6D56" w:rsidSect="009C6A7C">
      <w:headerReference w:type="default" r:id="rId28"/>
      <w:footerReference w:type="default" r:id="rId29"/>
      <w:headerReference w:type="first" r:id="rId30"/>
      <w:footerReference w:type="first" r:id="rId3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D3C33" w14:textId="77777777" w:rsidR="007C1AC0" w:rsidRDefault="007C1AC0">
      <w:r>
        <w:separator/>
      </w:r>
    </w:p>
  </w:endnote>
  <w:endnote w:type="continuationSeparator" w:id="0">
    <w:p w14:paraId="1487B215" w14:textId="77777777" w:rsidR="007C1AC0" w:rsidRDefault="007C1AC0">
      <w:r>
        <w:continuationSeparator/>
      </w:r>
    </w:p>
  </w:endnote>
  <w:endnote w:type="continuationNotice" w:id="1">
    <w:p w14:paraId="68F426D4" w14:textId="77777777" w:rsidR="007C1AC0" w:rsidRDefault="007C1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Republika">
    <w:altName w:val="Arial Narrow"/>
    <w:charset w:val="EE"/>
    <w:family w:val="auto"/>
    <w:pitch w:val="variable"/>
    <w:sig w:usb0="A00000FF"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E5136" w14:textId="77777777" w:rsidR="00E03790" w:rsidRPr="0003687A" w:rsidRDefault="00E03790" w:rsidP="009A1E0E">
    <w:pPr>
      <w:pStyle w:val="Noga"/>
      <w:jc w:val="center"/>
      <w:rPr>
        <w:rFonts w:cs="Arial"/>
      </w:rPr>
    </w:pPr>
    <w:r w:rsidRPr="0003687A">
      <w:rPr>
        <w:rStyle w:val="tevilkastrani"/>
        <w:rFonts w:cs="Arial"/>
      </w:rPr>
      <w:fldChar w:fldCharType="begin"/>
    </w:r>
    <w:r w:rsidRPr="0003687A">
      <w:rPr>
        <w:rStyle w:val="tevilkastrani"/>
        <w:rFonts w:cs="Arial"/>
      </w:rPr>
      <w:instrText xml:space="preserve"> PAGE </w:instrText>
    </w:r>
    <w:r w:rsidRPr="0003687A">
      <w:rPr>
        <w:rStyle w:val="tevilkastrani"/>
        <w:rFonts w:cs="Arial"/>
      </w:rPr>
      <w:fldChar w:fldCharType="separate"/>
    </w:r>
    <w:r w:rsidR="009E6863">
      <w:rPr>
        <w:rStyle w:val="tevilkastrani"/>
        <w:rFonts w:cs="Arial"/>
        <w:noProof/>
      </w:rPr>
      <w:t>21</w:t>
    </w:r>
    <w:r w:rsidRPr="0003687A">
      <w:rPr>
        <w:rStyle w:val="tevilkastrani"/>
        <w:rFonts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9442" w14:textId="77777777" w:rsidR="00E03790" w:rsidRDefault="00E03790" w:rsidP="009A1E0E">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9E6863">
      <w:rPr>
        <w:rStyle w:val="tevilkastrani"/>
        <w:noProof/>
      </w:rPr>
      <w:t>1</w:t>
    </w:r>
    <w:r>
      <w:rPr>
        <w:rStyle w:val="tevilkastran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92CFF" w14:textId="77777777" w:rsidR="007C1AC0" w:rsidRDefault="007C1AC0">
      <w:r>
        <w:separator/>
      </w:r>
    </w:p>
  </w:footnote>
  <w:footnote w:type="continuationSeparator" w:id="0">
    <w:p w14:paraId="2B14D24D" w14:textId="77777777" w:rsidR="007C1AC0" w:rsidRDefault="007C1AC0">
      <w:r>
        <w:continuationSeparator/>
      </w:r>
    </w:p>
  </w:footnote>
  <w:footnote w:type="continuationNotice" w:id="1">
    <w:p w14:paraId="6E5141F2" w14:textId="77777777" w:rsidR="007C1AC0" w:rsidRDefault="007C1AC0"/>
  </w:footnote>
  <w:footnote w:id="2">
    <w:p w14:paraId="79826F79" w14:textId="77777777" w:rsidR="00000000" w:rsidRDefault="00E03790">
      <w:r>
        <w:rPr>
          <w:rStyle w:val="Sprotnaopomba-sklic"/>
        </w:rPr>
        <w:footnoteRef/>
      </w:r>
      <w:r>
        <w:t xml:space="preserve"> </w:t>
      </w:r>
      <w:r w:rsidRPr="00141BF0">
        <w:rPr>
          <w:sz w:val="18"/>
          <w:szCs w:val="18"/>
        </w:rPr>
        <w:t xml:space="preserve">Strošek je upravičen v primeru izvedbe dogodkov </w:t>
      </w:r>
      <w:r>
        <w:rPr>
          <w:sz w:val="18"/>
          <w:szCs w:val="18"/>
        </w:rPr>
        <w:t xml:space="preserve">znotraj aktivnosti upravljanja projektne pisarne </w:t>
      </w:r>
      <w:r w:rsidRPr="00141BF0">
        <w:rPr>
          <w:sz w:val="18"/>
          <w:szCs w:val="18"/>
        </w:rPr>
        <w:t>(npr. zaključna konferenca) in ni namenjen aktivnosti za izvedbo programov usposabljanj (vsi stroški, povezani z aktivnostjo izvedbe programov usposabljanja, se povrnejo v okviru standardne lestvice stroškov na enoto)</w:t>
      </w:r>
      <w:r>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B59A2" w14:textId="77777777" w:rsidR="00E03790" w:rsidRPr="00110CBD" w:rsidRDefault="00E0379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99C3A" w14:textId="77777777" w:rsidR="00E03790" w:rsidRPr="008F3500" w:rsidRDefault="00E03790" w:rsidP="0008437F">
    <w:pPr>
      <w:pStyle w:val="Glava"/>
      <w:tabs>
        <w:tab w:val="clear" w:pos="4320"/>
        <w:tab w:val="clear" w:pos="8640"/>
        <w:tab w:val="left" w:pos="5112"/>
      </w:tabs>
      <w:spacing w:before="120" w:line="240" w:lineRule="exact"/>
    </w:pPr>
    <w:r>
      <w:rPr>
        <w:rFonts w:ascii="Republika" w:hAnsi="Republika"/>
        <w:noProof/>
        <w:color w:val="529DBA"/>
        <w:sz w:val="60"/>
        <w:szCs w:val="60"/>
      </w:rPr>
      <w:drawing>
        <wp:anchor distT="0" distB="0" distL="114300" distR="114300" simplePos="0" relativeHeight="251658240" behindDoc="1" locked="0" layoutInCell="1" allowOverlap="1" wp14:anchorId="471AFC9C" wp14:editId="7159D0A0">
          <wp:simplePos x="0" y="0"/>
          <wp:positionH relativeFrom="column">
            <wp:posOffset>3016250</wp:posOffset>
          </wp:positionH>
          <wp:positionV relativeFrom="paragraph">
            <wp:posOffset>-856615</wp:posOffset>
          </wp:positionV>
          <wp:extent cx="2423160" cy="1173480"/>
          <wp:effectExtent l="0" t="0" r="0" b="7620"/>
          <wp:wrapThrough wrapText="bothSides">
            <wp:wrapPolygon edited="0">
              <wp:start x="0" y="0"/>
              <wp:lineTo x="0" y="21390"/>
              <wp:lineTo x="21396" y="21390"/>
              <wp:lineTo x="21396" y="0"/>
              <wp:lineTo x="0" y="0"/>
            </wp:wrapPolygon>
          </wp:wrapThrough>
          <wp:docPr id="29" name="Slika 29"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noProof/>
        <w:color w:val="529DBA"/>
        <w:sz w:val="60"/>
        <w:szCs w:val="60"/>
      </w:rPr>
      <w:drawing>
        <wp:anchor distT="0" distB="0" distL="114300" distR="114300" simplePos="0" relativeHeight="251657216" behindDoc="1" locked="0" layoutInCell="1" allowOverlap="1" wp14:anchorId="1DA56FCE" wp14:editId="6EBEF80B">
          <wp:simplePos x="0" y="0"/>
          <wp:positionH relativeFrom="column">
            <wp:posOffset>-127000</wp:posOffset>
          </wp:positionH>
          <wp:positionV relativeFrom="paragraph">
            <wp:posOffset>-394970</wp:posOffset>
          </wp:positionV>
          <wp:extent cx="2426970" cy="391795"/>
          <wp:effectExtent l="0" t="0" r="0" b="8255"/>
          <wp:wrapNone/>
          <wp:docPr id="28" name="Slika 2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C2923"/>
    <w:multiLevelType w:val="hybridMultilevel"/>
    <w:tmpl w:val="22904452"/>
    <w:lvl w:ilvl="0" w:tplc="D4AC69D8">
      <w:numFmt w:val="bullet"/>
      <w:lvlText w:val="−"/>
      <w:lvlJc w:val="left"/>
      <w:pPr>
        <w:ind w:left="1080" w:hanging="360"/>
      </w:pPr>
      <w:rPr>
        <w:rFonts w:ascii="Times New Roman" w:eastAsia="Times New Roman" w:hAnsi="Times New Roman" w:cs="Times New Roman" w:hint="default"/>
      </w:rPr>
    </w:lvl>
    <w:lvl w:ilvl="1" w:tplc="0BFE7EB0">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8DA3F6C"/>
    <w:multiLevelType w:val="multilevel"/>
    <w:tmpl w:val="948C2D22"/>
    <w:lvl w:ilvl="0">
      <w:start w:val="1"/>
      <w:numFmt w:val="bullet"/>
      <w:lvlText w:val="–"/>
      <w:lvlJc w:val="left"/>
      <w:pPr>
        <w:tabs>
          <w:tab w:val="num" w:pos="360"/>
        </w:tabs>
        <w:ind w:left="360" w:hanging="360"/>
      </w:pPr>
      <w:rPr>
        <w:rFonts w:ascii="Arial" w:hAnsi="Arial" w:cs="Arial" w:hint="default"/>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0BBA0553"/>
    <w:multiLevelType w:val="multilevel"/>
    <w:tmpl w:val="ED5A1F66"/>
    <w:lvl w:ilvl="0">
      <w:start w:val="1"/>
      <w:numFmt w:val="bullet"/>
      <w:lvlText w:val="–"/>
      <w:lvlJc w:val="left"/>
      <w:pPr>
        <w:tabs>
          <w:tab w:val="num" w:pos="426"/>
        </w:tabs>
        <w:ind w:left="426" w:hanging="360"/>
      </w:pPr>
      <w:rPr>
        <w:rFonts w:ascii="Arial" w:hAnsi="Arial" w:cs="Arial" w:hint="default"/>
        <w:sz w:val="20"/>
      </w:rPr>
    </w:lvl>
    <w:lvl w:ilvl="1">
      <w:start w:val="1"/>
      <w:numFmt w:val="bullet"/>
      <w:lvlText w:val="o"/>
      <w:lvlJc w:val="left"/>
      <w:pPr>
        <w:tabs>
          <w:tab w:val="num" w:pos="1146"/>
        </w:tabs>
        <w:ind w:left="1146" w:hanging="360"/>
      </w:pPr>
      <w:rPr>
        <w:rFonts w:ascii="Courier New" w:hAnsi="Courier New" w:cs="Courier New" w:hint="default"/>
      </w:rPr>
    </w:lvl>
    <w:lvl w:ilvl="2">
      <w:start w:val="1"/>
      <w:numFmt w:val="bullet"/>
      <w:lvlText w:val=""/>
      <w:lvlJc w:val="left"/>
      <w:pPr>
        <w:tabs>
          <w:tab w:val="num" w:pos="1866"/>
        </w:tabs>
        <w:ind w:left="1866" w:hanging="360"/>
      </w:pPr>
      <w:rPr>
        <w:rFonts w:ascii="Wingdings" w:hAnsi="Wingdings" w:cs="Wingdings" w:hint="default"/>
      </w:rPr>
    </w:lvl>
    <w:lvl w:ilvl="3">
      <w:start w:val="1"/>
      <w:numFmt w:val="bullet"/>
      <w:lvlText w:val=""/>
      <w:lvlJc w:val="left"/>
      <w:pPr>
        <w:tabs>
          <w:tab w:val="num" w:pos="2586"/>
        </w:tabs>
        <w:ind w:left="2586" w:hanging="360"/>
      </w:pPr>
      <w:rPr>
        <w:rFonts w:ascii="Symbol" w:hAnsi="Symbol" w:cs="Symbol" w:hint="default"/>
      </w:rPr>
    </w:lvl>
    <w:lvl w:ilvl="4">
      <w:start w:val="1"/>
      <w:numFmt w:val="bullet"/>
      <w:lvlText w:val="o"/>
      <w:lvlJc w:val="left"/>
      <w:pPr>
        <w:tabs>
          <w:tab w:val="num" w:pos="3306"/>
        </w:tabs>
        <w:ind w:left="3306" w:hanging="360"/>
      </w:pPr>
      <w:rPr>
        <w:rFonts w:ascii="Courier New" w:hAnsi="Courier New" w:cs="Courier New" w:hint="default"/>
      </w:rPr>
    </w:lvl>
    <w:lvl w:ilvl="5">
      <w:start w:val="1"/>
      <w:numFmt w:val="bullet"/>
      <w:lvlText w:val=""/>
      <w:lvlJc w:val="left"/>
      <w:pPr>
        <w:tabs>
          <w:tab w:val="num" w:pos="4026"/>
        </w:tabs>
        <w:ind w:left="4026" w:hanging="360"/>
      </w:pPr>
      <w:rPr>
        <w:rFonts w:ascii="Wingdings" w:hAnsi="Wingdings" w:cs="Wingdings" w:hint="default"/>
      </w:rPr>
    </w:lvl>
    <w:lvl w:ilvl="6">
      <w:start w:val="1"/>
      <w:numFmt w:val="bullet"/>
      <w:lvlText w:val=""/>
      <w:lvlJc w:val="left"/>
      <w:pPr>
        <w:tabs>
          <w:tab w:val="num" w:pos="4746"/>
        </w:tabs>
        <w:ind w:left="4746" w:hanging="360"/>
      </w:pPr>
      <w:rPr>
        <w:rFonts w:ascii="Symbol" w:hAnsi="Symbol" w:cs="Symbol" w:hint="default"/>
      </w:rPr>
    </w:lvl>
    <w:lvl w:ilvl="7">
      <w:start w:val="1"/>
      <w:numFmt w:val="bullet"/>
      <w:lvlText w:val="o"/>
      <w:lvlJc w:val="left"/>
      <w:pPr>
        <w:tabs>
          <w:tab w:val="num" w:pos="5466"/>
        </w:tabs>
        <w:ind w:left="5466" w:hanging="360"/>
      </w:pPr>
      <w:rPr>
        <w:rFonts w:ascii="Courier New" w:hAnsi="Courier New" w:cs="Courier New" w:hint="default"/>
      </w:rPr>
    </w:lvl>
    <w:lvl w:ilvl="8">
      <w:start w:val="1"/>
      <w:numFmt w:val="bullet"/>
      <w:lvlText w:val=""/>
      <w:lvlJc w:val="left"/>
      <w:pPr>
        <w:tabs>
          <w:tab w:val="num" w:pos="6186"/>
        </w:tabs>
        <w:ind w:left="6186" w:hanging="360"/>
      </w:pPr>
      <w:rPr>
        <w:rFonts w:ascii="Wingdings" w:hAnsi="Wingdings" w:cs="Wingdings" w:hint="default"/>
      </w:rPr>
    </w:lvl>
  </w:abstractNum>
  <w:abstractNum w:abstractNumId="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F25736"/>
    <w:multiLevelType w:val="hybridMultilevel"/>
    <w:tmpl w:val="D68C5954"/>
    <w:lvl w:ilvl="0" w:tplc="44F248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424A66"/>
    <w:multiLevelType w:val="hybridMultilevel"/>
    <w:tmpl w:val="C89807FC"/>
    <w:lvl w:ilvl="0" w:tplc="D4AC69D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67"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CDA0D48"/>
    <w:multiLevelType w:val="hybridMultilevel"/>
    <w:tmpl w:val="76ECB96A"/>
    <w:lvl w:ilvl="0" w:tplc="44F2486C">
      <w:numFmt w:val="bullet"/>
      <w:lvlText w:val="-"/>
      <w:lvlJc w:val="left"/>
      <w:pPr>
        <w:ind w:left="720" w:hanging="360"/>
      </w:pPr>
      <w:rPr>
        <w:rFonts w:ascii="Calibri" w:eastAsia="Calibri" w:hAnsi="Calibri" w:cs="Times New Roman" w:hint="default"/>
      </w:rPr>
    </w:lvl>
    <w:lvl w:ilvl="1" w:tplc="D4AC69D8">
      <w:numFmt w:val="bullet"/>
      <w:lvlText w:val="−"/>
      <w:lvlJc w:val="left"/>
      <w:pPr>
        <w:ind w:left="927" w:hanging="360"/>
      </w:pPr>
      <w:rPr>
        <w:rFonts w:ascii="Times New Roman" w:eastAsia="Times New Roman" w:hAnsi="Times New Roman" w:cs="Times New Roman" w:hint="default"/>
      </w:rPr>
    </w:lvl>
    <w:lvl w:ilvl="2" w:tplc="D4AC69D8">
      <w:numFmt w:val="bullet"/>
      <w:lvlText w:val="−"/>
      <w:lvlJc w:val="left"/>
      <w:pPr>
        <w:ind w:left="2160" w:hanging="360"/>
      </w:pPr>
      <w:rPr>
        <w:rFonts w:ascii="Times New Roman" w:eastAsia="Times New Roman"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BA3044"/>
    <w:multiLevelType w:val="hybridMultilevel"/>
    <w:tmpl w:val="C02C10B6"/>
    <w:lvl w:ilvl="0" w:tplc="44F2486C">
      <w:numFmt w:val="bullet"/>
      <w:lvlText w:val="-"/>
      <w:lvlJc w:val="left"/>
      <w:pPr>
        <w:ind w:left="720" w:hanging="360"/>
      </w:pPr>
      <w:rPr>
        <w:rFonts w:ascii="Calibri" w:eastAsia="Calibri" w:hAnsi="Calibri" w:cs="Times New Roman" w:hint="default"/>
      </w:rPr>
    </w:lvl>
    <w:lvl w:ilvl="1" w:tplc="D4AC69D8">
      <w:numFmt w:val="bullet"/>
      <w:lvlText w:val="−"/>
      <w:lvlJc w:val="left"/>
      <w:pPr>
        <w:ind w:left="927"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9D200B"/>
    <w:multiLevelType w:val="hybridMultilevel"/>
    <w:tmpl w:val="02804E20"/>
    <w:lvl w:ilvl="0" w:tplc="44F2486C">
      <w:numFmt w:val="bullet"/>
      <w:lvlText w:val="-"/>
      <w:lvlJc w:val="left"/>
      <w:pPr>
        <w:ind w:left="720" w:hanging="360"/>
      </w:pPr>
      <w:rPr>
        <w:rFonts w:ascii="Calibri" w:eastAsia="Calibri" w:hAnsi="Calibri" w:cs="Times New Roman" w:hint="default"/>
      </w:rPr>
    </w:lvl>
    <w:lvl w:ilvl="1" w:tplc="D4AC69D8">
      <w:numFmt w:val="bullet"/>
      <w:lvlText w:val="−"/>
      <w:lvlJc w:val="left"/>
      <w:pPr>
        <w:ind w:left="927"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5F6E73"/>
    <w:multiLevelType w:val="hybridMultilevel"/>
    <w:tmpl w:val="676893D6"/>
    <w:lvl w:ilvl="0" w:tplc="0424000F">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0" w15:restartNumberingAfterBreak="0">
    <w:nsid w:val="2AD5557F"/>
    <w:multiLevelType w:val="hybridMultilevel"/>
    <w:tmpl w:val="41C8FB18"/>
    <w:lvl w:ilvl="0" w:tplc="D4AC69D8">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567"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30E6ABE"/>
    <w:multiLevelType w:val="hybridMultilevel"/>
    <w:tmpl w:val="2B0A9AD4"/>
    <w:lvl w:ilvl="0" w:tplc="D4AC69D8">
      <w:numFmt w:val="bullet"/>
      <w:lvlText w:val="−"/>
      <w:lvlJc w:val="left"/>
      <w:pPr>
        <w:ind w:left="1440" w:hanging="360"/>
      </w:pPr>
      <w:rPr>
        <w:rFonts w:ascii="Times New Roman" w:eastAsia="Times New Roman" w:hAnsi="Times New Roman" w:cs="Times New Roman" w:hint="default"/>
      </w:rPr>
    </w:lvl>
    <w:lvl w:ilvl="1" w:tplc="D4AC69D8">
      <w:numFmt w:val="bullet"/>
      <w:lvlText w:val="−"/>
      <w:lvlJc w:val="left"/>
      <w:pPr>
        <w:ind w:left="2160" w:hanging="360"/>
      </w:pPr>
      <w:rPr>
        <w:rFonts w:ascii="Times New Roman" w:eastAsia="Times New Roman" w:hAnsi="Times New Roman" w:cs="Times New Roman" w:hint="default"/>
      </w:rPr>
    </w:lvl>
    <w:lvl w:ilvl="2" w:tplc="04240005">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343A5CA5"/>
    <w:multiLevelType w:val="hybridMultilevel"/>
    <w:tmpl w:val="E2626876"/>
    <w:lvl w:ilvl="0" w:tplc="44F2486C">
      <w:numFmt w:val="bullet"/>
      <w:lvlText w:val="-"/>
      <w:lvlJc w:val="left"/>
      <w:pPr>
        <w:ind w:left="720" w:hanging="360"/>
      </w:pPr>
      <w:rPr>
        <w:rFonts w:ascii="Calibri" w:eastAsia="Calibri" w:hAnsi="Calibri" w:cs="Times New Roman" w:hint="default"/>
      </w:rPr>
    </w:lvl>
    <w:lvl w:ilvl="1" w:tplc="D4AC69D8">
      <w:numFmt w:val="bullet"/>
      <w:lvlText w:val="−"/>
      <w:lvlJc w:val="left"/>
      <w:pPr>
        <w:ind w:left="927"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89574CA"/>
    <w:multiLevelType w:val="hybridMultilevel"/>
    <w:tmpl w:val="6D7227F2"/>
    <w:lvl w:ilvl="0" w:tplc="04240017">
      <w:start w:val="1"/>
      <w:numFmt w:val="lowerLetter"/>
      <w:lvlText w:val="%1)"/>
      <w:lvlJc w:val="left"/>
      <w:pPr>
        <w:tabs>
          <w:tab w:val="num" w:pos="360"/>
        </w:tabs>
        <w:ind w:left="360" w:hanging="360"/>
      </w:pPr>
      <w:rPr>
        <w:rFont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302C5A"/>
    <w:multiLevelType w:val="hybridMultilevel"/>
    <w:tmpl w:val="756C177A"/>
    <w:lvl w:ilvl="0" w:tplc="D4AC69D8">
      <w:numFmt w:val="bullet"/>
      <w:lvlText w:val="−"/>
      <w:lvlJc w:val="left"/>
      <w:pPr>
        <w:ind w:left="720" w:hanging="360"/>
      </w:pPr>
      <w:rPr>
        <w:rFonts w:ascii="Times New Roman" w:eastAsia="Times New Roman" w:hAnsi="Times New Roman" w:cs="Times New Roman" w:hint="default"/>
      </w:rPr>
    </w:lvl>
    <w:lvl w:ilvl="1" w:tplc="D4AC69D8">
      <w:numFmt w:val="bullet"/>
      <w:lvlText w:val="−"/>
      <w:lvlJc w:val="left"/>
      <w:pPr>
        <w:ind w:left="927"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6059D4"/>
    <w:multiLevelType w:val="hybridMultilevel"/>
    <w:tmpl w:val="C42085CE"/>
    <w:lvl w:ilvl="0" w:tplc="830601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6B55A2"/>
    <w:multiLevelType w:val="multilevel"/>
    <w:tmpl w:val="798437B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0"/>
      <w:numFmt w:val="upperRoman"/>
      <w:lvlText w:val="%3."/>
      <w:lvlJc w:val="left"/>
      <w:pPr>
        <w:ind w:left="313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50B6170A"/>
    <w:multiLevelType w:val="hybridMultilevel"/>
    <w:tmpl w:val="1A0C9450"/>
    <w:lvl w:ilvl="0" w:tplc="D4AC69D8">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FE624D"/>
    <w:multiLevelType w:val="hybridMultilevel"/>
    <w:tmpl w:val="DC485830"/>
    <w:lvl w:ilvl="0" w:tplc="D6B68B7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0A85212"/>
    <w:multiLevelType w:val="hybridMultilevel"/>
    <w:tmpl w:val="8B640CB6"/>
    <w:lvl w:ilvl="0" w:tplc="D4AC69D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927"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0CF3A90"/>
    <w:multiLevelType w:val="hybridMultilevel"/>
    <w:tmpl w:val="F280B380"/>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1D030E4"/>
    <w:multiLevelType w:val="hybridMultilevel"/>
    <w:tmpl w:val="A696609C"/>
    <w:lvl w:ilvl="0" w:tplc="D4AC69D8">
      <w:numFmt w:val="bullet"/>
      <w:lvlText w:val="−"/>
      <w:lvlJc w:val="left"/>
      <w:pPr>
        <w:ind w:left="927" w:hanging="360"/>
      </w:pPr>
      <w:rPr>
        <w:rFonts w:ascii="Times New Roman" w:eastAsia="Times New Roman" w:hAnsi="Times New Roman"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23" w15:restartNumberingAfterBreak="0">
    <w:nsid w:val="666612FD"/>
    <w:multiLevelType w:val="hybridMultilevel"/>
    <w:tmpl w:val="D62E3C60"/>
    <w:lvl w:ilvl="0" w:tplc="A164EA4A">
      <w:start w:val="3"/>
      <w:numFmt w:val="bullet"/>
      <w:lvlText w:val="-"/>
      <w:lvlJc w:val="left"/>
      <w:pPr>
        <w:ind w:left="3600" w:hanging="360"/>
      </w:pPr>
      <w:rPr>
        <w:rFonts w:ascii="Arial" w:eastAsia="Times New Roman" w:hAnsi="Arial" w:cs="Arial" w:hint="default"/>
      </w:rPr>
    </w:lvl>
    <w:lvl w:ilvl="1" w:tplc="04240003" w:tentative="1">
      <w:start w:val="1"/>
      <w:numFmt w:val="bullet"/>
      <w:lvlText w:val="o"/>
      <w:lvlJc w:val="left"/>
      <w:pPr>
        <w:ind w:left="4320" w:hanging="360"/>
      </w:pPr>
      <w:rPr>
        <w:rFonts w:ascii="Courier New" w:hAnsi="Courier New" w:cs="Courier New" w:hint="default"/>
      </w:rPr>
    </w:lvl>
    <w:lvl w:ilvl="2" w:tplc="04240005" w:tentative="1">
      <w:start w:val="1"/>
      <w:numFmt w:val="bullet"/>
      <w:lvlText w:val=""/>
      <w:lvlJc w:val="left"/>
      <w:pPr>
        <w:ind w:left="5040" w:hanging="360"/>
      </w:pPr>
      <w:rPr>
        <w:rFonts w:ascii="Wingdings" w:hAnsi="Wingdings" w:hint="default"/>
      </w:rPr>
    </w:lvl>
    <w:lvl w:ilvl="3" w:tplc="04240001" w:tentative="1">
      <w:start w:val="1"/>
      <w:numFmt w:val="bullet"/>
      <w:lvlText w:val=""/>
      <w:lvlJc w:val="left"/>
      <w:pPr>
        <w:ind w:left="5760" w:hanging="360"/>
      </w:pPr>
      <w:rPr>
        <w:rFonts w:ascii="Symbol" w:hAnsi="Symbol" w:hint="default"/>
      </w:rPr>
    </w:lvl>
    <w:lvl w:ilvl="4" w:tplc="04240003" w:tentative="1">
      <w:start w:val="1"/>
      <w:numFmt w:val="bullet"/>
      <w:lvlText w:val="o"/>
      <w:lvlJc w:val="left"/>
      <w:pPr>
        <w:ind w:left="6480" w:hanging="360"/>
      </w:pPr>
      <w:rPr>
        <w:rFonts w:ascii="Courier New" w:hAnsi="Courier New" w:cs="Courier New" w:hint="default"/>
      </w:rPr>
    </w:lvl>
    <w:lvl w:ilvl="5" w:tplc="04240005" w:tentative="1">
      <w:start w:val="1"/>
      <w:numFmt w:val="bullet"/>
      <w:lvlText w:val=""/>
      <w:lvlJc w:val="left"/>
      <w:pPr>
        <w:ind w:left="7200" w:hanging="360"/>
      </w:pPr>
      <w:rPr>
        <w:rFonts w:ascii="Wingdings" w:hAnsi="Wingdings" w:hint="default"/>
      </w:rPr>
    </w:lvl>
    <w:lvl w:ilvl="6" w:tplc="04240001" w:tentative="1">
      <w:start w:val="1"/>
      <w:numFmt w:val="bullet"/>
      <w:lvlText w:val=""/>
      <w:lvlJc w:val="left"/>
      <w:pPr>
        <w:ind w:left="7920" w:hanging="360"/>
      </w:pPr>
      <w:rPr>
        <w:rFonts w:ascii="Symbol" w:hAnsi="Symbol" w:hint="default"/>
      </w:rPr>
    </w:lvl>
    <w:lvl w:ilvl="7" w:tplc="04240003" w:tentative="1">
      <w:start w:val="1"/>
      <w:numFmt w:val="bullet"/>
      <w:lvlText w:val="o"/>
      <w:lvlJc w:val="left"/>
      <w:pPr>
        <w:ind w:left="8640" w:hanging="360"/>
      </w:pPr>
      <w:rPr>
        <w:rFonts w:ascii="Courier New" w:hAnsi="Courier New" w:cs="Courier New" w:hint="default"/>
      </w:rPr>
    </w:lvl>
    <w:lvl w:ilvl="8" w:tplc="04240005" w:tentative="1">
      <w:start w:val="1"/>
      <w:numFmt w:val="bullet"/>
      <w:lvlText w:val=""/>
      <w:lvlJc w:val="left"/>
      <w:pPr>
        <w:ind w:left="9360" w:hanging="360"/>
      </w:pPr>
      <w:rPr>
        <w:rFonts w:ascii="Wingdings" w:hAnsi="Wingdings" w:hint="default"/>
      </w:rPr>
    </w:lvl>
  </w:abstractNum>
  <w:abstractNum w:abstractNumId="24" w15:restartNumberingAfterBreak="0">
    <w:nsid w:val="68264DB6"/>
    <w:multiLevelType w:val="hybridMultilevel"/>
    <w:tmpl w:val="A40284EC"/>
    <w:lvl w:ilvl="0" w:tplc="44F248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FD749D2"/>
    <w:multiLevelType w:val="multilevel"/>
    <w:tmpl w:val="81369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0C87B06"/>
    <w:multiLevelType w:val="hybridMultilevel"/>
    <w:tmpl w:val="B0DA267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28B113A"/>
    <w:multiLevelType w:val="hybridMultilevel"/>
    <w:tmpl w:val="0B0ACF1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8524B3"/>
    <w:multiLevelType w:val="hybridMultilevel"/>
    <w:tmpl w:val="4D1A305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D061A61"/>
    <w:multiLevelType w:val="hybridMultilevel"/>
    <w:tmpl w:val="8D8A8D16"/>
    <w:lvl w:ilvl="0" w:tplc="352EB536">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146"/>
        </w:tabs>
        <w:ind w:left="1146" w:hanging="360"/>
      </w:pPr>
      <w:rPr>
        <w:rFonts w:ascii="Courier New" w:hAnsi="Courier New" w:cs="Courier New" w:hint="default"/>
      </w:rPr>
    </w:lvl>
    <w:lvl w:ilvl="2" w:tplc="04240005" w:tentative="1">
      <w:start w:val="1"/>
      <w:numFmt w:val="bullet"/>
      <w:lvlText w:val=""/>
      <w:lvlJc w:val="left"/>
      <w:pPr>
        <w:tabs>
          <w:tab w:val="num" w:pos="1866"/>
        </w:tabs>
        <w:ind w:left="1866" w:hanging="360"/>
      </w:pPr>
      <w:rPr>
        <w:rFonts w:ascii="Wingdings" w:hAnsi="Wingdings" w:hint="default"/>
      </w:rPr>
    </w:lvl>
    <w:lvl w:ilvl="3" w:tplc="04240001" w:tentative="1">
      <w:start w:val="1"/>
      <w:numFmt w:val="bullet"/>
      <w:lvlText w:val=""/>
      <w:lvlJc w:val="left"/>
      <w:pPr>
        <w:tabs>
          <w:tab w:val="num" w:pos="2586"/>
        </w:tabs>
        <w:ind w:left="2586" w:hanging="360"/>
      </w:pPr>
      <w:rPr>
        <w:rFonts w:ascii="Symbol" w:hAnsi="Symbol" w:hint="default"/>
      </w:rPr>
    </w:lvl>
    <w:lvl w:ilvl="4" w:tplc="04240003" w:tentative="1">
      <w:start w:val="1"/>
      <w:numFmt w:val="bullet"/>
      <w:lvlText w:val="o"/>
      <w:lvlJc w:val="left"/>
      <w:pPr>
        <w:tabs>
          <w:tab w:val="num" w:pos="3306"/>
        </w:tabs>
        <w:ind w:left="3306" w:hanging="360"/>
      </w:pPr>
      <w:rPr>
        <w:rFonts w:ascii="Courier New" w:hAnsi="Courier New" w:cs="Courier New" w:hint="default"/>
      </w:rPr>
    </w:lvl>
    <w:lvl w:ilvl="5" w:tplc="04240005" w:tentative="1">
      <w:start w:val="1"/>
      <w:numFmt w:val="bullet"/>
      <w:lvlText w:val=""/>
      <w:lvlJc w:val="left"/>
      <w:pPr>
        <w:tabs>
          <w:tab w:val="num" w:pos="4026"/>
        </w:tabs>
        <w:ind w:left="4026" w:hanging="360"/>
      </w:pPr>
      <w:rPr>
        <w:rFonts w:ascii="Wingdings" w:hAnsi="Wingdings" w:hint="default"/>
      </w:rPr>
    </w:lvl>
    <w:lvl w:ilvl="6" w:tplc="04240001" w:tentative="1">
      <w:start w:val="1"/>
      <w:numFmt w:val="bullet"/>
      <w:lvlText w:val=""/>
      <w:lvlJc w:val="left"/>
      <w:pPr>
        <w:tabs>
          <w:tab w:val="num" w:pos="4746"/>
        </w:tabs>
        <w:ind w:left="4746" w:hanging="360"/>
      </w:pPr>
      <w:rPr>
        <w:rFonts w:ascii="Symbol" w:hAnsi="Symbol" w:hint="default"/>
      </w:rPr>
    </w:lvl>
    <w:lvl w:ilvl="7" w:tplc="04240003" w:tentative="1">
      <w:start w:val="1"/>
      <w:numFmt w:val="bullet"/>
      <w:lvlText w:val="o"/>
      <w:lvlJc w:val="left"/>
      <w:pPr>
        <w:tabs>
          <w:tab w:val="num" w:pos="5466"/>
        </w:tabs>
        <w:ind w:left="5466" w:hanging="360"/>
      </w:pPr>
      <w:rPr>
        <w:rFonts w:ascii="Courier New" w:hAnsi="Courier New" w:cs="Courier New" w:hint="default"/>
      </w:rPr>
    </w:lvl>
    <w:lvl w:ilvl="8" w:tplc="04240005" w:tentative="1">
      <w:start w:val="1"/>
      <w:numFmt w:val="bullet"/>
      <w:lvlText w:val=""/>
      <w:lvlJc w:val="left"/>
      <w:pPr>
        <w:tabs>
          <w:tab w:val="num" w:pos="6186"/>
        </w:tabs>
        <w:ind w:left="6186" w:hanging="360"/>
      </w:pPr>
      <w:rPr>
        <w:rFonts w:ascii="Wingdings" w:hAnsi="Wingdings" w:hint="default"/>
      </w:rPr>
    </w:lvl>
  </w:abstractNum>
  <w:num w:numId="1">
    <w:abstractNumId w:val="3"/>
  </w:num>
  <w:num w:numId="2">
    <w:abstractNumId w:val="18"/>
  </w:num>
  <w:num w:numId="3">
    <w:abstractNumId w:val="17"/>
  </w:num>
  <w:num w:numId="4">
    <w:abstractNumId w:val="29"/>
  </w:num>
  <w:num w:numId="5">
    <w:abstractNumId w:val="21"/>
  </w:num>
  <w:num w:numId="6">
    <w:abstractNumId w:val="11"/>
  </w:num>
  <w:num w:numId="7">
    <w:abstractNumId w:val="13"/>
  </w:num>
  <w:num w:numId="8">
    <w:abstractNumId w:val="12"/>
  </w:num>
  <w:num w:numId="9">
    <w:abstractNumId w:val="23"/>
  </w:num>
  <w:num w:numId="10">
    <w:abstractNumId w:val="4"/>
  </w:num>
  <w:num w:numId="11">
    <w:abstractNumId w:val="24"/>
  </w:num>
  <w:num w:numId="12">
    <w:abstractNumId w:val="2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
  </w:num>
  <w:num w:numId="20">
    <w:abstractNumId w:val="1"/>
  </w:num>
  <w:num w:numId="21">
    <w:abstractNumId w:val="15"/>
  </w:num>
  <w:num w:numId="22">
    <w:abstractNumId w:val="7"/>
  </w:num>
  <w:num w:numId="23">
    <w:abstractNumId w:val="8"/>
  </w:num>
  <w:num w:numId="24">
    <w:abstractNumId w:val="5"/>
  </w:num>
  <w:num w:numId="25">
    <w:abstractNumId w:val="10"/>
  </w:num>
  <w:num w:numId="26">
    <w:abstractNumId w:val="20"/>
  </w:num>
  <w:num w:numId="27">
    <w:abstractNumId w:val="22"/>
  </w:num>
  <w:num w:numId="28">
    <w:abstractNumId w:val="6"/>
  </w:num>
  <w:num w:numId="29">
    <w:abstractNumId w:val="14"/>
  </w:num>
  <w:num w:numId="30">
    <w:abstractNumId w:val="19"/>
  </w:num>
  <w:num w:numId="31">
    <w:abstractNumId w:val="27"/>
  </w:num>
  <w:num w:numId="32">
    <w:abstractNumId w:val="16"/>
  </w:num>
  <w:num w:numId="33">
    <w:abstractNumId w:val="28"/>
  </w:num>
  <w:num w:numId="34">
    <w:abstractNumId w:val="0"/>
  </w:num>
  <w:num w:numId="35">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3592"/>
    <w:rsid w:val="00003966"/>
    <w:rsid w:val="000043AA"/>
    <w:rsid w:val="000072F2"/>
    <w:rsid w:val="00007512"/>
    <w:rsid w:val="000101AE"/>
    <w:rsid w:val="000120B3"/>
    <w:rsid w:val="000129C1"/>
    <w:rsid w:val="000136CE"/>
    <w:rsid w:val="000147AA"/>
    <w:rsid w:val="00015159"/>
    <w:rsid w:val="000173F9"/>
    <w:rsid w:val="00017723"/>
    <w:rsid w:val="00023020"/>
    <w:rsid w:val="000234C8"/>
    <w:rsid w:val="00023A88"/>
    <w:rsid w:val="00024385"/>
    <w:rsid w:val="00024843"/>
    <w:rsid w:val="00024C61"/>
    <w:rsid w:val="00024FA0"/>
    <w:rsid w:val="00025641"/>
    <w:rsid w:val="00025F46"/>
    <w:rsid w:val="00030784"/>
    <w:rsid w:val="00030E19"/>
    <w:rsid w:val="0003132C"/>
    <w:rsid w:val="00031510"/>
    <w:rsid w:val="00031E3B"/>
    <w:rsid w:val="00032803"/>
    <w:rsid w:val="000328D2"/>
    <w:rsid w:val="00032EF3"/>
    <w:rsid w:val="0003553A"/>
    <w:rsid w:val="00035E34"/>
    <w:rsid w:val="00035F8D"/>
    <w:rsid w:val="000364C0"/>
    <w:rsid w:val="000367B0"/>
    <w:rsid w:val="0003687A"/>
    <w:rsid w:val="00037930"/>
    <w:rsid w:val="00040104"/>
    <w:rsid w:val="0004066F"/>
    <w:rsid w:val="00040846"/>
    <w:rsid w:val="00042091"/>
    <w:rsid w:val="00042509"/>
    <w:rsid w:val="000431A5"/>
    <w:rsid w:val="00043269"/>
    <w:rsid w:val="000432A3"/>
    <w:rsid w:val="00043505"/>
    <w:rsid w:val="000446A4"/>
    <w:rsid w:val="000448C0"/>
    <w:rsid w:val="00045D90"/>
    <w:rsid w:val="000506F1"/>
    <w:rsid w:val="00051106"/>
    <w:rsid w:val="00051B65"/>
    <w:rsid w:val="00052880"/>
    <w:rsid w:val="00052F3F"/>
    <w:rsid w:val="0005305E"/>
    <w:rsid w:val="00053258"/>
    <w:rsid w:val="000543CD"/>
    <w:rsid w:val="0005519C"/>
    <w:rsid w:val="00055B27"/>
    <w:rsid w:val="00056675"/>
    <w:rsid w:val="000566B1"/>
    <w:rsid w:val="00061555"/>
    <w:rsid w:val="0006277C"/>
    <w:rsid w:val="00062E22"/>
    <w:rsid w:val="0006398F"/>
    <w:rsid w:val="00064747"/>
    <w:rsid w:val="00065A9F"/>
    <w:rsid w:val="0006696A"/>
    <w:rsid w:val="00070C3D"/>
    <w:rsid w:val="00070F44"/>
    <w:rsid w:val="00070F82"/>
    <w:rsid w:val="00071BC2"/>
    <w:rsid w:val="00074D97"/>
    <w:rsid w:val="000770F0"/>
    <w:rsid w:val="00077DC8"/>
    <w:rsid w:val="000805E3"/>
    <w:rsid w:val="000815E4"/>
    <w:rsid w:val="00081884"/>
    <w:rsid w:val="0008221B"/>
    <w:rsid w:val="000828B3"/>
    <w:rsid w:val="00082B87"/>
    <w:rsid w:val="0008437F"/>
    <w:rsid w:val="00085236"/>
    <w:rsid w:val="00085673"/>
    <w:rsid w:val="000857D4"/>
    <w:rsid w:val="00086AD0"/>
    <w:rsid w:val="00090D29"/>
    <w:rsid w:val="00091CA6"/>
    <w:rsid w:val="000920C9"/>
    <w:rsid w:val="00095E05"/>
    <w:rsid w:val="00096E3A"/>
    <w:rsid w:val="000A162A"/>
    <w:rsid w:val="000A2B4A"/>
    <w:rsid w:val="000A43A1"/>
    <w:rsid w:val="000A5043"/>
    <w:rsid w:val="000A6675"/>
    <w:rsid w:val="000A7238"/>
    <w:rsid w:val="000A7255"/>
    <w:rsid w:val="000B0A4C"/>
    <w:rsid w:val="000B0BD5"/>
    <w:rsid w:val="000B13C5"/>
    <w:rsid w:val="000B3B29"/>
    <w:rsid w:val="000B445D"/>
    <w:rsid w:val="000B45A1"/>
    <w:rsid w:val="000B5299"/>
    <w:rsid w:val="000B59DC"/>
    <w:rsid w:val="000B5EBF"/>
    <w:rsid w:val="000B687E"/>
    <w:rsid w:val="000B69CD"/>
    <w:rsid w:val="000B6B16"/>
    <w:rsid w:val="000B70C6"/>
    <w:rsid w:val="000B7A5F"/>
    <w:rsid w:val="000C2504"/>
    <w:rsid w:val="000C3465"/>
    <w:rsid w:val="000C5709"/>
    <w:rsid w:val="000C615D"/>
    <w:rsid w:val="000C7035"/>
    <w:rsid w:val="000D1E37"/>
    <w:rsid w:val="000D3519"/>
    <w:rsid w:val="000D561A"/>
    <w:rsid w:val="000D728C"/>
    <w:rsid w:val="000E1EC6"/>
    <w:rsid w:val="000E2B9D"/>
    <w:rsid w:val="000E4502"/>
    <w:rsid w:val="000E4D67"/>
    <w:rsid w:val="000E4F57"/>
    <w:rsid w:val="000E50CB"/>
    <w:rsid w:val="000E5CFB"/>
    <w:rsid w:val="000E5E66"/>
    <w:rsid w:val="000E7B87"/>
    <w:rsid w:val="000F1D6E"/>
    <w:rsid w:val="000F2D79"/>
    <w:rsid w:val="000F74EC"/>
    <w:rsid w:val="00100D2C"/>
    <w:rsid w:val="00101C10"/>
    <w:rsid w:val="00102377"/>
    <w:rsid w:val="00103AC5"/>
    <w:rsid w:val="0010410A"/>
    <w:rsid w:val="00105355"/>
    <w:rsid w:val="0010557E"/>
    <w:rsid w:val="0011058B"/>
    <w:rsid w:val="00111BF4"/>
    <w:rsid w:val="00112F22"/>
    <w:rsid w:val="0011436B"/>
    <w:rsid w:val="00114B31"/>
    <w:rsid w:val="00115A60"/>
    <w:rsid w:val="00116352"/>
    <w:rsid w:val="00117C75"/>
    <w:rsid w:val="00121BE1"/>
    <w:rsid w:val="00122401"/>
    <w:rsid w:val="00122990"/>
    <w:rsid w:val="00122CD2"/>
    <w:rsid w:val="00123CA0"/>
    <w:rsid w:val="0012564C"/>
    <w:rsid w:val="00125C15"/>
    <w:rsid w:val="0012691A"/>
    <w:rsid w:val="0012789D"/>
    <w:rsid w:val="00130942"/>
    <w:rsid w:val="00130E4D"/>
    <w:rsid w:val="00132C1B"/>
    <w:rsid w:val="00133BB6"/>
    <w:rsid w:val="00134518"/>
    <w:rsid w:val="001348F9"/>
    <w:rsid w:val="001348FD"/>
    <w:rsid w:val="00135670"/>
    <w:rsid w:val="00135749"/>
    <w:rsid w:val="001357B2"/>
    <w:rsid w:val="001367D2"/>
    <w:rsid w:val="00137BCB"/>
    <w:rsid w:val="0014062E"/>
    <w:rsid w:val="00140CAD"/>
    <w:rsid w:val="00141BF0"/>
    <w:rsid w:val="001425A5"/>
    <w:rsid w:val="0014295D"/>
    <w:rsid w:val="00143CAB"/>
    <w:rsid w:val="00144465"/>
    <w:rsid w:val="00145246"/>
    <w:rsid w:val="001476BE"/>
    <w:rsid w:val="00147E77"/>
    <w:rsid w:val="001502D1"/>
    <w:rsid w:val="001508FC"/>
    <w:rsid w:val="00150AA4"/>
    <w:rsid w:val="00151971"/>
    <w:rsid w:val="00152913"/>
    <w:rsid w:val="0015384E"/>
    <w:rsid w:val="00153C50"/>
    <w:rsid w:val="001570F5"/>
    <w:rsid w:val="0016089B"/>
    <w:rsid w:val="001609A7"/>
    <w:rsid w:val="00160B57"/>
    <w:rsid w:val="00161168"/>
    <w:rsid w:val="0016189A"/>
    <w:rsid w:val="00162E27"/>
    <w:rsid w:val="0016312C"/>
    <w:rsid w:val="00163931"/>
    <w:rsid w:val="00163CEC"/>
    <w:rsid w:val="00163DE0"/>
    <w:rsid w:val="00163E1C"/>
    <w:rsid w:val="00170F1B"/>
    <w:rsid w:val="00171533"/>
    <w:rsid w:val="00172F54"/>
    <w:rsid w:val="001730F5"/>
    <w:rsid w:val="001744EC"/>
    <w:rsid w:val="0017478F"/>
    <w:rsid w:val="001765BF"/>
    <w:rsid w:val="00176C1E"/>
    <w:rsid w:val="00177339"/>
    <w:rsid w:val="00180505"/>
    <w:rsid w:val="001810DA"/>
    <w:rsid w:val="0018150A"/>
    <w:rsid w:val="0018176C"/>
    <w:rsid w:val="00181A20"/>
    <w:rsid w:val="00181B65"/>
    <w:rsid w:val="001823A0"/>
    <w:rsid w:val="00184F8E"/>
    <w:rsid w:val="00185E66"/>
    <w:rsid w:val="00186CDC"/>
    <w:rsid w:val="00187DBF"/>
    <w:rsid w:val="00192A82"/>
    <w:rsid w:val="00192EBF"/>
    <w:rsid w:val="001941FA"/>
    <w:rsid w:val="00194886"/>
    <w:rsid w:val="00194E17"/>
    <w:rsid w:val="001953B5"/>
    <w:rsid w:val="00195547"/>
    <w:rsid w:val="00195675"/>
    <w:rsid w:val="0019612B"/>
    <w:rsid w:val="00196996"/>
    <w:rsid w:val="001A1276"/>
    <w:rsid w:val="001A3925"/>
    <w:rsid w:val="001A3BE7"/>
    <w:rsid w:val="001A3CBA"/>
    <w:rsid w:val="001A4EAF"/>
    <w:rsid w:val="001A51BB"/>
    <w:rsid w:val="001A5739"/>
    <w:rsid w:val="001A796E"/>
    <w:rsid w:val="001B03BD"/>
    <w:rsid w:val="001B167A"/>
    <w:rsid w:val="001B2948"/>
    <w:rsid w:val="001B2CE9"/>
    <w:rsid w:val="001B2DFD"/>
    <w:rsid w:val="001B4805"/>
    <w:rsid w:val="001B4C87"/>
    <w:rsid w:val="001B515A"/>
    <w:rsid w:val="001B643A"/>
    <w:rsid w:val="001B7F76"/>
    <w:rsid w:val="001C110A"/>
    <w:rsid w:val="001C2896"/>
    <w:rsid w:val="001C2D4A"/>
    <w:rsid w:val="001C3252"/>
    <w:rsid w:val="001C6687"/>
    <w:rsid w:val="001C7053"/>
    <w:rsid w:val="001C76FF"/>
    <w:rsid w:val="001C7CB7"/>
    <w:rsid w:val="001D0C9C"/>
    <w:rsid w:val="001D0DD0"/>
    <w:rsid w:val="001D101E"/>
    <w:rsid w:val="001D1F2E"/>
    <w:rsid w:val="001D4B14"/>
    <w:rsid w:val="001D5641"/>
    <w:rsid w:val="001D6279"/>
    <w:rsid w:val="001E0932"/>
    <w:rsid w:val="001E0A7E"/>
    <w:rsid w:val="001E26C7"/>
    <w:rsid w:val="001E4992"/>
    <w:rsid w:val="001E6BA2"/>
    <w:rsid w:val="001E7371"/>
    <w:rsid w:val="001F05F6"/>
    <w:rsid w:val="001F16E8"/>
    <w:rsid w:val="001F178D"/>
    <w:rsid w:val="001F1AD7"/>
    <w:rsid w:val="001F4F38"/>
    <w:rsid w:val="001F551E"/>
    <w:rsid w:val="001F78CA"/>
    <w:rsid w:val="001F794F"/>
    <w:rsid w:val="00200C64"/>
    <w:rsid w:val="00201F8C"/>
    <w:rsid w:val="00202982"/>
    <w:rsid w:val="00202A77"/>
    <w:rsid w:val="00202BC6"/>
    <w:rsid w:val="00204383"/>
    <w:rsid w:val="00204824"/>
    <w:rsid w:val="00204DE2"/>
    <w:rsid w:val="00204DF0"/>
    <w:rsid w:val="0020513D"/>
    <w:rsid w:val="002052A4"/>
    <w:rsid w:val="002052E8"/>
    <w:rsid w:val="002073B9"/>
    <w:rsid w:val="002105A6"/>
    <w:rsid w:val="00210803"/>
    <w:rsid w:val="00213A73"/>
    <w:rsid w:val="00213C9E"/>
    <w:rsid w:val="0021529C"/>
    <w:rsid w:val="0021658F"/>
    <w:rsid w:val="00216C81"/>
    <w:rsid w:val="0022025E"/>
    <w:rsid w:val="002203BE"/>
    <w:rsid w:val="002219D1"/>
    <w:rsid w:val="002238E4"/>
    <w:rsid w:val="002275C4"/>
    <w:rsid w:val="00227B90"/>
    <w:rsid w:val="00232E72"/>
    <w:rsid w:val="0023306E"/>
    <w:rsid w:val="00234B0F"/>
    <w:rsid w:val="00235257"/>
    <w:rsid w:val="00236A5A"/>
    <w:rsid w:val="0024262A"/>
    <w:rsid w:val="00242981"/>
    <w:rsid w:val="0024310D"/>
    <w:rsid w:val="00244585"/>
    <w:rsid w:val="00244807"/>
    <w:rsid w:val="00244FEC"/>
    <w:rsid w:val="002463FA"/>
    <w:rsid w:val="0024785D"/>
    <w:rsid w:val="00252700"/>
    <w:rsid w:val="00252EBA"/>
    <w:rsid w:val="00254089"/>
    <w:rsid w:val="00255D43"/>
    <w:rsid w:val="00256C42"/>
    <w:rsid w:val="00256D2F"/>
    <w:rsid w:val="00257146"/>
    <w:rsid w:val="00260F3C"/>
    <w:rsid w:val="00262108"/>
    <w:rsid w:val="002624F4"/>
    <w:rsid w:val="0026496C"/>
    <w:rsid w:val="002649AF"/>
    <w:rsid w:val="00265A5D"/>
    <w:rsid w:val="00265E4C"/>
    <w:rsid w:val="00266393"/>
    <w:rsid w:val="0026646F"/>
    <w:rsid w:val="002704CB"/>
    <w:rsid w:val="002716E5"/>
    <w:rsid w:val="00271CE5"/>
    <w:rsid w:val="0027351E"/>
    <w:rsid w:val="002735AA"/>
    <w:rsid w:val="00274956"/>
    <w:rsid w:val="00277470"/>
    <w:rsid w:val="00277778"/>
    <w:rsid w:val="00277E1A"/>
    <w:rsid w:val="002814D0"/>
    <w:rsid w:val="002819C3"/>
    <w:rsid w:val="00281E60"/>
    <w:rsid w:val="00282020"/>
    <w:rsid w:val="0028300A"/>
    <w:rsid w:val="00283BD3"/>
    <w:rsid w:val="00284861"/>
    <w:rsid w:val="00284B22"/>
    <w:rsid w:val="00285421"/>
    <w:rsid w:val="00285E2B"/>
    <w:rsid w:val="00287B25"/>
    <w:rsid w:val="00291080"/>
    <w:rsid w:val="002915EE"/>
    <w:rsid w:val="0029161B"/>
    <w:rsid w:val="00292259"/>
    <w:rsid w:val="00294452"/>
    <w:rsid w:val="00294562"/>
    <w:rsid w:val="002954E5"/>
    <w:rsid w:val="002967CF"/>
    <w:rsid w:val="00296EE8"/>
    <w:rsid w:val="00297740"/>
    <w:rsid w:val="002977AB"/>
    <w:rsid w:val="00297C52"/>
    <w:rsid w:val="002A1148"/>
    <w:rsid w:val="002A1722"/>
    <w:rsid w:val="002A1D2F"/>
    <w:rsid w:val="002A2B69"/>
    <w:rsid w:val="002A32F9"/>
    <w:rsid w:val="002A3D0D"/>
    <w:rsid w:val="002A445D"/>
    <w:rsid w:val="002A45F4"/>
    <w:rsid w:val="002A7FB5"/>
    <w:rsid w:val="002B0344"/>
    <w:rsid w:val="002B5DEA"/>
    <w:rsid w:val="002B6249"/>
    <w:rsid w:val="002B62E0"/>
    <w:rsid w:val="002B634F"/>
    <w:rsid w:val="002B7D24"/>
    <w:rsid w:val="002C1668"/>
    <w:rsid w:val="002C1930"/>
    <w:rsid w:val="002C1BF4"/>
    <w:rsid w:val="002C21DF"/>
    <w:rsid w:val="002C25E2"/>
    <w:rsid w:val="002C30E6"/>
    <w:rsid w:val="002C3432"/>
    <w:rsid w:val="002C45EC"/>
    <w:rsid w:val="002C7D53"/>
    <w:rsid w:val="002D09F0"/>
    <w:rsid w:val="002D469A"/>
    <w:rsid w:val="002D58B3"/>
    <w:rsid w:val="002D5AB4"/>
    <w:rsid w:val="002D5C51"/>
    <w:rsid w:val="002D6018"/>
    <w:rsid w:val="002D6CF2"/>
    <w:rsid w:val="002D70DE"/>
    <w:rsid w:val="002D7CDB"/>
    <w:rsid w:val="002E1BD9"/>
    <w:rsid w:val="002E2A6B"/>
    <w:rsid w:val="002E2FF2"/>
    <w:rsid w:val="002E3757"/>
    <w:rsid w:val="002E3A3A"/>
    <w:rsid w:val="002E4BB0"/>
    <w:rsid w:val="002E4F97"/>
    <w:rsid w:val="002E53C9"/>
    <w:rsid w:val="002E5ABD"/>
    <w:rsid w:val="002E673E"/>
    <w:rsid w:val="002E6ECB"/>
    <w:rsid w:val="002F0092"/>
    <w:rsid w:val="002F0327"/>
    <w:rsid w:val="002F0481"/>
    <w:rsid w:val="002F04FB"/>
    <w:rsid w:val="002F0EE7"/>
    <w:rsid w:val="002F4CD1"/>
    <w:rsid w:val="002F52BA"/>
    <w:rsid w:val="002F59CA"/>
    <w:rsid w:val="002F5AC6"/>
    <w:rsid w:val="002F5F83"/>
    <w:rsid w:val="002F7EC0"/>
    <w:rsid w:val="0030029F"/>
    <w:rsid w:val="00302138"/>
    <w:rsid w:val="003031FA"/>
    <w:rsid w:val="003033B5"/>
    <w:rsid w:val="003040EB"/>
    <w:rsid w:val="003051E4"/>
    <w:rsid w:val="003058D1"/>
    <w:rsid w:val="00305C7D"/>
    <w:rsid w:val="00306E95"/>
    <w:rsid w:val="0031034E"/>
    <w:rsid w:val="00312DB1"/>
    <w:rsid w:val="00312F9C"/>
    <w:rsid w:val="00313032"/>
    <w:rsid w:val="0031346C"/>
    <w:rsid w:val="003147D9"/>
    <w:rsid w:val="00314809"/>
    <w:rsid w:val="00316C66"/>
    <w:rsid w:val="0031700B"/>
    <w:rsid w:val="003171E2"/>
    <w:rsid w:val="00320128"/>
    <w:rsid w:val="00320D16"/>
    <w:rsid w:val="00322B44"/>
    <w:rsid w:val="00323255"/>
    <w:rsid w:val="00323EC7"/>
    <w:rsid w:val="00324833"/>
    <w:rsid w:val="00326206"/>
    <w:rsid w:val="003262CC"/>
    <w:rsid w:val="003262D0"/>
    <w:rsid w:val="0032761F"/>
    <w:rsid w:val="00331793"/>
    <w:rsid w:val="003321B0"/>
    <w:rsid w:val="00332D63"/>
    <w:rsid w:val="00332DA4"/>
    <w:rsid w:val="00332F0B"/>
    <w:rsid w:val="0033592C"/>
    <w:rsid w:val="00336AD9"/>
    <w:rsid w:val="003413B1"/>
    <w:rsid w:val="00341496"/>
    <w:rsid w:val="00342A13"/>
    <w:rsid w:val="00343920"/>
    <w:rsid w:val="003443B5"/>
    <w:rsid w:val="0034562A"/>
    <w:rsid w:val="00346B37"/>
    <w:rsid w:val="00347389"/>
    <w:rsid w:val="00347E3C"/>
    <w:rsid w:val="00350231"/>
    <w:rsid w:val="00350474"/>
    <w:rsid w:val="003513E8"/>
    <w:rsid w:val="0035185A"/>
    <w:rsid w:val="00351A57"/>
    <w:rsid w:val="00352507"/>
    <w:rsid w:val="00352FED"/>
    <w:rsid w:val="00354A19"/>
    <w:rsid w:val="00354CB6"/>
    <w:rsid w:val="003560C5"/>
    <w:rsid w:val="00356559"/>
    <w:rsid w:val="00356EE2"/>
    <w:rsid w:val="00356F25"/>
    <w:rsid w:val="00357851"/>
    <w:rsid w:val="00357E89"/>
    <w:rsid w:val="00362346"/>
    <w:rsid w:val="00362A77"/>
    <w:rsid w:val="003633E5"/>
    <w:rsid w:val="003635A6"/>
    <w:rsid w:val="003636BF"/>
    <w:rsid w:val="00364D71"/>
    <w:rsid w:val="00365073"/>
    <w:rsid w:val="0036690E"/>
    <w:rsid w:val="00371442"/>
    <w:rsid w:val="0037217C"/>
    <w:rsid w:val="00372ACE"/>
    <w:rsid w:val="00373199"/>
    <w:rsid w:val="0037358A"/>
    <w:rsid w:val="00373592"/>
    <w:rsid w:val="00374470"/>
    <w:rsid w:val="00374DBE"/>
    <w:rsid w:val="00375CF6"/>
    <w:rsid w:val="00377F76"/>
    <w:rsid w:val="00381C3F"/>
    <w:rsid w:val="00381FFB"/>
    <w:rsid w:val="003830E2"/>
    <w:rsid w:val="00383EE7"/>
    <w:rsid w:val="00383FA5"/>
    <w:rsid w:val="003841FC"/>
    <w:rsid w:val="00384367"/>
    <w:rsid w:val="003845B4"/>
    <w:rsid w:val="00384CD0"/>
    <w:rsid w:val="00384EF2"/>
    <w:rsid w:val="0038567A"/>
    <w:rsid w:val="00387011"/>
    <w:rsid w:val="00387B1A"/>
    <w:rsid w:val="0039018E"/>
    <w:rsid w:val="0039034F"/>
    <w:rsid w:val="00394E93"/>
    <w:rsid w:val="00397420"/>
    <w:rsid w:val="003A00A7"/>
    <w:rsid w:val="003A1812"/>
    <w:rsid w:val="003A20DB"/>
    <w:rsid w:val="003A2C0B"/>
    <w:rsid w:val="003A3802"/>
    <w:rsid w:val="003A4016"/>
    <w:rsid w:val="003A4820"/>
    <w:rsid w:val="003A5AFD"/>
    <w:rsid w:val="003A5DAE"/>
    <w:rsid w:val="003A650E"/>
    <w:rsid w:val="003A69A9"/>
    <w:rsid w:val="003A7D94"/>
    <w:rsid w:val="003B2045"/>
    <w:rsid w:val="003B3285"/>
    <w:rsid w:val="003B3D0C"/>
    <w:rsid w:val="003B46BF"/>
    <w:rsid w:val="003B4A2A"/>
    <w:rsid w:val="003B5004"/>
    <w:rsid w:val="003B6F2F"/>
    <w:rsid w:val="003B7C82"/>
    <w:rsid w:val="003C08AA"/>
    <w:rsid w:val="003C09E4"/>
    <w:rsid w:val="003C153D"/>
    <w:rsid w:val="003C1A09"/>
    <w:rsid w:val="003C3475"/>
    <w:rsid w:val="003C4E28"/>
    <w:rsid w:val="003C53F3"/>
    <w:rsid w:val="003C5EE5"/>
    <w:rsid w:val="003C6B09"/>
    <w:rsid w:val="003C7673"/>
    <w:rsid w:val="003D081E"/>
    <w:rsid w:val="003D0949"/>
    <w:rsid w:val="003D1D03"/>
    <w:rsid w:val="003D2D03"/>
    <w:rsid w:val="003D3852"/>
    <w:rsid w:val="003D3ABA"/>
    <w:rsid w:val="003D53FF"/>
    <w:rsid w:val="003D5514"/>
    <w:rsid w:val="003D5832"/>
    <w:rsid w:val="003D7EA0"/>
    <w:rsid w:val="003E13BA"/>
    <w:rsid w:val="003E1C74"/>
    <w:rsid w:val="003E33CE"/>
    <w:rsid w:val="003E55B9"/>
    <w:rsid w:val="003E6A94"/>
    <w:rsid w:val="003E7A33"/>
    <w:rsid w:val="003E7A78"/>
    <w:rsid w:val="003F128B"/>
    <w:rsid w:val="003F1DD7"/>
    <w:rsid w:val="003F2F44"/>
    <w:rsid w:val="003F3F61"/>
    <w:rsid w:val="003F441A"/>
    <w:rsid w:val="003F61E4"/>
    <w:rsid w:val="003F68FA"/>
    <w:rsid w:val="003F7492"/>
    <w:rsid w:val="003F7D09"/>
    <w:rsid w:val="00400242"/>
    <w:rsid w:val="0040061F"/>
    <w:rsid w:val="00400E3A"/>
    <w:rsid w:val="0040117A"/>
    <w:rsid w:val="00401858"/>
    <w:rsid w:val="00402F8B"/>
    <w:rsid w:val="00402FDC"/>
    <w:rsid w:val="004058F2"/>
    <w:rsid w:val="00406344"/>
    <w:rsid w:val="004076E5"/>
    <w:rsid w:val="00407D5F"/>
    <w:rsid w:val="004111B2"/>
    <w:rsid w:val="004111B6"/>
    <w:rsid w:val="004204B0"/>
    <w:rsid w:val="00422416"/>
    <w:rsid w:val="004226F4"/>
    <w:rsid w:val="004227D1"/>
    <w:rsid w:val="00422BE5"/>
    <w:rsid w:val="004245B4"/>
    <w:rsid w:val="00424964"/>
    <w:rsid w:val="004263EC"/>
    <w:rsid w:val="004265BC"/>
    <w:rsid w:val="004266BB"/>
    <w:rsid w:val="00426799"/>
    <w:rsid w:val="00432CAC"/>
    <w:rsid w:val="00434AB0"/>
    <w:rsid w:val="00436162"/>
    <w:rsid w:val="004361D9"/>
    <w:rsid w:val="004367D9"/>
    <w:rsid w:val="0043792F"/>
    <w:rsid w:val="004403DF"/>
    <w:rsid w:val="00442332"/>
    <w:rsid w:val="0044436B"/>
    <w:rsid w:val="00444F85"/>
    <w:rsid w:val="00447DE0"/>
    <w:rsid w:val="00450269"/>
    <w:rsid w:val="00450A78"/>
    <w:rsid w:val="00451A30"/>
    <w:rsid w:val="0045204C"/>
    <w:rsid w:val="0045388B"/>
    <w:rsid w:val="0045448F"/>
    <w:rsid w:val="0045568E"/>
    <w:rsid w:val="0046136A"/>
    <w:rsid w:val="00461D01"/>
    <w:rsid w:val="00462D65"/>
    <w:rsid w:val="004657EE"/>
    <w:rsid w:val="00465FE1"/>
    <w:rsid w:val="0047093A"/>
    <w:rsid w:val="00470AE9"/>
    <w:rsid w:val="00471BD5"/>
    <w:rsid w:val="00472248"/>
    <w:rsid w:val="004728BE"/>
    <w:rsid w:val="00474AF3"/>
    <w:rsid w:val="004753EB"/>
    <w:rsid w:val="00475B84"/>
    <w:rsid w:val="00480956"/>
    <w:rsid w:val="00480B19"/>
    <w:rsid w:val="0048334C"/>
    <w:rsid w:val="004849C1"/>
    <w:rsid w:val="004855E8"/>
    <w:rsid w:val="00487B8F"/>
    <w:rsid w:val="0049032E"/>
    <w:rsid w:val="00491A98"/>
    <w:rsid w:val="00491A99"/>
    <w:rsid w:val="00491DEB"/>
    <w:rsid w:val="00494598"/>
    <w:rsid w:val="0049544C"/>
    <w:rsid w:val="00496364"/>
    <w:rsid w:val="004967E8"/>
    <w:rsid w:val="00496B64"/>
    <w:rsid w:val="00496F8F"/>
    <w:rsid w:val="00497069"/>
    <w:rsid w:val="004A0466"/>
    <w:rsid w:val="004A0C58"/>
    <w:rsid w:val="004A19E2"/>
    <w:rsid w:val="004A229D"/>
    <w:rsid w:val="004A407C"/>
    <w:rsid w:val="004A41CC"/>
    <w:rsid w:val="004A4607"/>
    <w:rsid w:val="004A48BF"/>
    <w:rsid w:val="004A652B"/>
    <w:rsid w:val="004A7072"/>
    <w:rsid w:val="004B0556"/>
    <w:rsid w:val="004B1423"/>
    <w:rsid w:val="004B4CB6"/>
    <w:rsid w:val="004B559B"/>
    <w:rsid w:val="004B6F86"/>
    <w:rsid w:val="004B75CB"/>
    <w:rsid w:val="004C1380"/>
    <w:rsid w:val="004C1502"/>
    <w:rsid w:val="004C214C"/>
    <w:rsid w:val="004C22AE"/>
    <w:rsid w:val="004C3A1F"/>
    <w:rsid w:val="004C6C9A"/>
    <w:rsid w:val="004C6F23"/>
    <w:rsid w:val="004C7817"/>
    <w:rsid w:val="004C7AD5"/>
    <w:rsid w:val="004D0A2C"/>
    <w:rsid w:val="004D12BA"/>
    <w:rsid w:val="004D2B2B"/>
    <w:rsid w:val="004D4914"/>
    <w:rsid w:val="004D4BA3"/>
    <w:rsid w:val="004D4F02"/>
    <w:rsid w:val="004D60E9"/>
    <w:rsid w:val="004D7F35"/>
    <w:rsid w:val="004E07AC"/>
    <w:rsid w:val="004E11A0"/>
    <w:rsid w:val="004E12E7"/>
    <w:rsid w:val="004E14D2"/>
    <w:rsid w:val="004E2260"/>
    <w:rsid w:val="004E22BB"/>
    <w:rsid w:val="004E386B"/>
    <w:rsid w:val="004E4696"/>
    <w:rsid w:val="004E5CE0"/>
    <w:rsid w:val="004E6A3E"/>
    <w:rsid w:val="004F0316"/>
    <w:rsid w:val="004F3367"/>
    <w:rsid w:val="004F3D5D"/>
    <w:rsid w:val="004F41A8"/>
    <w:rsid w:val="004F4A32"/>
    <w:rsid w:val="004F5312"/>
    <w:rsid w:val="004F72D9"/>
    <w:rsid w:val="00501E41"/>
    <w:rsid w:val="005020E6"/>
    <w:rsid w:val="00502570"/>
    <w:rsid w:val="00502993"/>
    <w:rsid w:val="005030F7"/>
    <w:rsid w:val="00503511"/>
    <w:rsid w:val="00504BA8"/>
    <w:rsid w:val="0050599B"/>
    <w:rsid w:val="00505BD5"/>
    <w:rsid w:val="005071F7"/>
    <w:rsid w:val="00507A4D"/>
    <w:rsid w:val="00507A4E"/>
    <w:rsid w:val="00510E27"/>
    <w:rsid w:val="00511035"/>
    <w:rsid w:val="005116CC"/>
    <w:rsid w:val="00511E7A"/>
    <w:rsid w:val="005133CB"/>
    <w:rsid w:val="005136EF"/>
    <w:rsid w:val="00516504"/>
    <w:rsid w:val="0052000E"/>
    <w:rsid w:val="00520159"/>
    <w:rsid w:val="00520B0C"/>
    <w:rsid w:val="00520C6A"/>
    <w:rsid w:val="00522C6D"/>
    <w:rsid w:val="00523225"/>
    <w:rsid w:val="00523EC7"/>
    <w:rsid w:val="00524805"/>
    <w:rsid w:val="005248E7"/>
    <w:rsid w:val="0052567E"/>
    <w:rsid w:val="00526246"/>
    <w:rsid w:val="00526828"/>
    <w:rsid w:val="00526873"/>
    <w:rsid w:val="00526CF6"/>
    <w:rsid w:val="00527263"/>
    <w:rsid w:val="00527874"/>
    <w:rsid w:val="005300EF"/>
    <w:rsid w:val="00532F8F"/>
    <w:rsid w:val="0053365E"/>
    <w:rsid w:val="00534B17"/>
    <w:rsid w:val="00536CD9"/>
    <w:rsid w:val="005402AB"/>
    <w:rsid w:val="00541E15"/>
    <w:rsid w:val="00542A86"/>
    <w:rsid w:val="00543E95"/>
    <w:rsid w:val="00546914"/>
    <w:rsid w:val="0054787D"/>
    <w:rsid w:val="00550BFE"/>
    <w:rsid w:val="00552012"/>
    <w:rsid w:val="00553A63"/>
    <w:rsid w:val="00553C68"/>
    <w:rsid w:val="00554901"/>
    <w:rsid w:val="00555093"/>
    <w:rsid w:val="00556BCC"/>
    <w:rsid w:val="00556C09"/>
    <w:rsid w:val="00560091"/>
    <w:rsid w:val="00562494"/>
    <w:rsid w:val="0056264C"/>
    <w:rsid w:val="0056329F"/>
    <w:rsid w:val="00563C30"/>
    <w:rsid w:val="00567106"/>
    <w:rsid w:val="0056794A"/>
    <w:rsid w:val="0056794D"/>
    <w:rsid w:val="00570B9B"/>
    <w:rsid w:val="00570E58"/>
    <w:rsid w:val="005749D6"/>
    <w:rsid w:val="00574EEC"/>
    <w:rsid w:val="00582106"/>
    <w:rsid w:val="00584513"/>
    <w:rsid w:val="005854EA"/>
    <w:rsid w:val="00587470"/>
    <w:rsid w:val="00587504"/>
    <w:rsid w:val="0058770D"/>
    <w:rsid w:val="00587B9A"/>
    <w:rsid w:val="005901C4"/>
    <w:rsid w:val="00590893"/>
    <w:rsid w:val="00591DBC"/>
    <w:rsid w:val="00593262"/>
    <w:rsid w:val="005934D9"/>
    <w:rsid w:val="0059413E"/>
    <w:rsid w:val="0059429A"/>
    <w:rsid w:val="005966BF"/>
    <w:rsid w:val="005968FF"/>
    <w:rsid w:val="00597C0C"/>
    <w:rsid w:val="005A049E"/>
    <w:rsid w:val="005A0927"/>
    <w:rsid w:val="005A0A8B"/>
    <w:rsid w:val="005A140C"/>
    <w:rsid w:val="005A371D"/>
    <w:rsid w:val="005A4CF4"/>
    <w:rsid w:val="005A6BE8"/>
    <w:rsid w:val="005A6D56"/>
    <w:rsid w:val="005A74F5"/>
    <w:rsid w:val="005B07A5"/>
    <w:rsid w:val="005B0D0E"/>
    <w:rsid w:val="005B2B72"/>
    <w:rsid w:val="005B328D"/>
    <w:rsid w:val="005B33F8"/>
    <w:rsid w:val="005B5B8F"/>
    <w:rsid w:val="005B728E"/>
    <w:rsid w:val="005C15A6"/>
    <w:rsid w:val="005C2F9B"/>
    <w:rsid w:val="005C304C"/>
    <w:rsid w:val="005C426E"/>
    <w:rsid w:val="005C5F93"/>
    <w:rsid w:val="005C7301"/>
    <w:rsid w:val="005C7A7B"/>
    <w:rsid w:val="005C7D45"/>
    <w:rsid w:val="005D05CC"/>
    <w:rsid w:val="005D0713"/>
    <w:rsid w:val="005D1CFC"/>
    <w:rsid w:val="005D2BB2"/>
    <w:rsid w:val="005D3001"/>
    <w:rsid w:val="005D5C03"/>
    <w:rsid w:val="005D633C"/>
    <w:rsid w:val="005D6638"/>
    <w:rsid w:val="005D70A4"/>
    <w:rsid w:val="005D7228"/>
    <w:rsid w:val="005D7D36"/>
    <w:rsid w:val="005D7DC3"/>
    <w:rsid w:val="005E1C29"/>
    <w:rsid w:val="005E1D3C"/>
    <w:rsid w:val="005E21BF"/>
    <w:rsid w:val="005E2582"/>
    <w:rsid w:val="005E27F3"/>
    <w:rsid w:val="005E2970"/>
    <w:rsid w:val="005E2F50"/>
    <w:rsid w:val="005E3D9B"/>
    <w:rsid w:val="005E5825"/>
    <w:rsid w:val="005E5CE7"/>
    <w:rsid w:val="005E5F72"/>
    <w:rsid w:val="005E6701"/>
    <w:rsid w:val="005E6E11"/>
    <w:rsid w:val="005F193A"/>
    <w:rsid w:val="005F23DA"/>
    <w:rsid w:val="005F28E9"/>
    <w:rsid w:val="005F3F99"/>
    <w:rsid w:val="005F4CE6"/>
    <w:rsid w:val="005F4D83"/>
    <w:rsid w:val="005F521E"/>
    <w:rsid w:val="005F52EE"/>
    <w:rsid w:val="005F59F8"/>
    <w:rsid w:val="00600000"/>
    <w:rsid w:val="006007CF"/>
    <w:rsid w:val="0060157D"/>
    <w:rsid w:val="00601FED"/>
    <w:rsid w:val="00602AD3"/>
    <w:rsid w:val="0060392F"/>
    <w:rsid w:val="006043EE"/>
    <w:rsid w:val="00604506"/>
    <w:rsid w:val="00605C4A"/>
    <w:rsid w:val="00606D52"/>
    <w:rsid w:val="006077A3"/>
    <w:rsid w:val="0061007C"/>
    <w:rsid w:val="0061033A"/>
    <w:rsid w:val="00610E34"/>
    <w:rsid w:val="00611096"/>
    <w:rsid w:val="006117CD"/>
    <w:rsid w:val="00613A00"/>
    <w:rsid w:val="00615652"/>
    <w:rsid w:val="00615C49"/>
    <w:rsid w:val="006176AF"/>
    <w:rsid w:val="00620907"/>
    <w:rsid w:val="00620DD8"/>
    <w:rsid w:val="00620FC4"/>
    <w:rsid w:val="0062132A"/>
    <w:rsid w:val="00621424"/>
    <w:rsid w:val="006256D6"/>
    <w:rsid w:val="00625AE6"/>
    <w:rsid w:val="00625C81"/>
    <w:rsid w:val="00626877"/>
    <w:rsid w:val="00627CF8"/>
    <w:rsid w:val="006300BD"/>
    <w:rsid w:val="00630EC1"/>
    <w:rsid w:val="00631C95"/>
    <w:rsid w:val="00632253"/>
    <w:rsid w:val="006343DF"/>
    <w:rsid w:val="00635DDE"/>
    <w:rsid w:val="0063672B"/>
    <w:rsid w:val="00636F07"/>
    <w:rsid w:val="0063752E"/>
    <w:rsid w:val="006405FC"/>
    <w:rsid w:val="006412AC"/>
    <w:rsid w:val="00641A6B"/>
    <w:rsid w:val="00641B05"/>
    <w:rsid w:val="00641FD4"/>
    <w:rsid w:val="0064270E"/>
    <w:rsid w:val="00642714"/>
    <w:rsid w:val="006434BB"/>
    <w:rsid w:val="00643A75"/>
    <w:rsid w:val="00644270"/>
    <w:rsid w:val="00645110"/>
    <w:rsid w:val="006455CE"/>
    <w:rsid w:val="00645C74"/>
    <w:rsid w:val="006461A4"/>
    <w:rsid w:val="00647CB7"/>
    <w:rsid w:val="00650585"/>
    <w:rsid w:val="006515E4"/>
    <w:rsid w:val="0065211F"/>
    <w:rsid w:val="00653265"/>
    <w:rsid w:val="0065339E"/>
    <w:rsid w:val="00654657"/>
    <w:rsid w:val="00655841"/>
    <w:rsid w:val="00655B76"/>
    <w:rsid w:val="0065657D"/>
    <w:rsid w:val="00656768"/>
    <w:rsid w:val="006572A7"/>
    <w:rsid w:val="00657535"/>
    <w:rsid w:val="00657CC5"/>
    <w:rsid w:val="00660189"/>
    <w:rsid w:val="006609CA"/>
    <w:rsid w:val="00660BC6"/>
    <w:rsid w:val="0066137F"/>
    <w:rsid w:val="0066298D"/>
    <w:rsid w:val="00662CED"/>
    <w:rsid w:val="00664057"/>
    <w:rsid w:val="00665514"/>
    <w:rsid w:val="00666BBC"/>
    <w:rsid w:val="00672BF9"/>
    <w:rsid w:val="00673782"/>
    <w:rsid w:val="00674A30"/>
    <w:rsid w:val="00675587"/>
    <w:rsid w:val="00676924"/>
    <w:rsid w:val="006774AA"/>
    <w:rsid w:val="00680262"/>
    <w:rsid w:val="00680655"/>
    <w:rsid w:val="00680AAE"/>
    <w:rsid w:val="00682332"/>
    <w:rsid w:val="00682BF4"/>
    <w:rsid w:val="00682E3B"/>
    <w:rsid w:val="006867D8"/>
    <w:rsid w:val="0069121F"/>
    <w:rsid w:val="006926C3"/>
    <w:rsid w:val="006928E0"/>
    <w:rsid w:val="00693F0C"/>
    <w:rsid w:val="00694E13"/>
    <w:rsid w:val="0069506D"/>
    <w:rsid w:val="006A0D16"/>
    <w:rsid w:val="006A2AE8"/>
    <w:rsid w:val="006A48C6"/>
    <w:rsid w:val="006A4C30"/>
    <w:rsid w:val="006A4DC6"/>
    <w:rsid w:val="006A60CA"/>
    <w:rsid w:val="006A6845"/>
    <w:rsid w:val="006B0EE9"/>
    <w:rsid w:val="006B16C9"/>
    <w:rsid w:val="006B1A5F"/>
    <w:rsid w:val="006B1BF6"/>
    <w:rsid w:val="006B2A08"/>
    <w:rsid w:val="006B3596"/>
    <w:rsid w:val="006B6D0E"/>
    <w:rsid w:val="006C0BF4"/>
    <w:rsid w:val="006C0E9B"/>
    <w:rsid w:val="006C244C"/>
    <w:rsid w:val="006C25BD"/>
    <w:rsid w:val="006C28E9"/>
    <w:rsid w:val="006C4E20"/>
    <w:rsid w:val="006C5268"/>
    <w:rsid w:val="006C5618"/>
    <w:rsid w:val="006D1B86"/>
    <w:rsid w:val="006D233F"/>
    <w:rsid w:val="006D44A6"/>
    <w:rsid w:val="006D5543"/>
    <w:rsid w:val="006D62E3"/>
    <w:rsid w:val="006D680D"/>
    <w:rsid w:val="006D6F1A"/>
    <w:rsid w:val="006E0923"/>
    <w:rsid w:val="006E203F"/>
    <w:rsid w:val="006E2B31"/>
    <w:rsid w:val="006E38E0"/>
    <w:rsid w:val="006E3E15"/>
    <w:rsid w:val="006E5134"/>
    <w:rsid w:val="006E5B51"/>
    <w:rsid w:val="006E60CA"/>
    <w:rsid w:val="006E624E"/>
    <w:rsid w:val="006F0163"/>
    <w:rsid w:val="006F3F75"/>
    <w:rsid w:val="006F4C08"/>
    <w:rsid w:val="006F5E2A"/>
    <w:rsid w:val="006F7DEB"/>
    <w:rsid w:val="006F7E91"/>
    <w:rsid w:val="0070098C"/>
    <w:rsid w:val="00700D1C"/>
    <w:rsid w:val="00700F5A"/>
    <w:rsid w:val="0070105C"/>
    <w:rsid w:val="00701C1D"/>
    <w:rsid w:val="00702A73"/>
    <w:rsid w:val="00703772"/>
    <w:rsid w:val="007044AA"/>
    <w:rsid w:val="0070455F"/>
    <w:rsid w:val="0070472F"/>
    <w:rsid w:val="0070495C"/>
    <w:rsid w:val="0070728A"/>
    <w:rsid w:val="00707BCD"/>
    <w:rsid w:val="007100EE"/>
    <w:rsid w:val="007129A6"/>
    <w:rsid w:val="00713643"/>
    <w:rsid w:val="00714090"/>
    <w:rsid w:val="00714CF0"/>
    <w:rsid w:val="00714FF3"/>
    <w:rsid w:val="00716BC2"/>
    <w:rsid w:val="00716E07"/>
    <w:rsid w:val="00717DA3"/>
    <w:rsid w:val="0072051F"/>
    <w:rsid w:val="00720D58"/>
    <w:rsid w:val="00721572"/>
    <w:rsid w:val="00721F0B"/>
    <w:rsid w:val="007228FF"/>
    <w:rsid w:val="007233F1"/>
    <w:rsid w:val="00723AC0"/>
    <w:rsid w:val="00724804"/>
    <w:rsid w:val="00724ECB"/>
    <w:rsid w:val="00725569"/>
    <w:rsid w:val="0072568E"/>
    <w:rsid w:val="0072599A"/>
    <w:rsid w:val="0072599E"/>
    <w:rsid w:val="0072733E"/>
    <w:rsid w:val="007278DA"/>
    <w:rsid w:val="00731E70"/>
    <w:rsid w:val="0073201F"/>
    <w:rsid w:val="007320D8"/>
    <w:rsid w:val="00733017"/>
    <w:rsid w:val="00736E5E"/>
    <w:rsid w:val="007379DD"/>
    <w:rsid w:val="007408D5"/>
    <w:rsid w:val="00740A53"/>
    <w:rsid w:val="00742CAD"/>
    <w:rsid w:val="00743012"/>
    <w:rsid w:val="00743C31"/>
    <w:rsid w:val="0074553C"/>
    <w:rsid w:val="00745753"/>
    <w:rsid w:val="00746B02"/>
    <w:rsid w:val="007472DC"/>
    <w:rsid w:val="007473E6"/>
    <w:rsid w:val="00750584"/>
    <w:rsid w:val="007533DB"/>
    <w:rsid w:val="00753B8A"/>
    <w:rsid w:val="0075464E"/>
    <w:rsid w:val="00755168"/>
    <w:rsid w:val="0075694C"/>
    <w:rsid w:val="007569F5"/>
    <w:rsid w:val="00762C43"/>
    <w:rsid w:val="00762CC8"/>
    <w:rsid w:val="007635BE"/>
    <w:rsid w:val="0076372F"/>
    <w:rsid w:val="0076419E"/>
    <w:rsid w:val="00764AD7"/>
    <w:rsid w:val="00764DC0"/>
    <w:rsid w:val="0076533D"/>
    <w:rsid w:val="00765F14"/>
    <w:rsid w:val="007719BC"/>
    <w:rsid w:val="00772F90"/>
    <w:rsid w:val="007730B5"/>
    <w:rsid w:val="00773A0E"/>
    <w:rsid w:val="00773BEE"/>
    <w:rsid w:val="0077511D"/>
    <w:rsid w:val="00775447"/>
    <w:rsid w:val="00775D56"/>
    <w:rsid w:val="00776AC3"/>
    <w:rsid w:val="00777EA8"/>
    <w:rsid w:val="007811BB"/>
    <w:rsid w:val="00782276"/>
    <w:rsid w:val="007829DA"/>
    <w:rsid w:val="00782A75"/>
    <w:rsid w:val="00782FC0"/>
    <w:rsid w:val="00783310"/>
    <w:rsid w:val="007838C8"/>
    <w:rsid w:val="007846F3"/>
    <w:rsid w:val="00785544"/>
    <w:rsid w:val="007861A3"/>
    <w:rsid w:val="00786518"/>
    <w:rsid w:val="00786CE2"/>
    <w:rsid w:val="00787D69"/>
    <w:rsid w:val="00790F4A"/>
    <w:rsid w:val="00791387"/>
    <w:rsid w:val="00792319"/>
    <w:rsid w:val="007924C8"/>
    <w:rsid w:val="00793148"/>
    <w:rsid w:val="00793D6F"/>
    <w:rsid w:val="007946AC"/>
    <w:rsid w:val="007946D6"/>
    <w:rsid w:val="00796844"/>
    <w:rsid w:val="007A0F18"/>
    <w:rsid w:val="007A15D3"/>
    <w:rsid w:val="007A1A49"/>
    <w:rsid w:val="007A29C1"/>
    <w:rsid w:val="007A2D1F"/>
    <w:rsid w:val="007A4A2B"/>
    <w:rsid w:val="007A4A6D"/>
    <w:rsid w:val="007A55D8"/>
    <w:rsid w:val="007A5901"/>
    <w:rsid w:val="007A5C58"/>
    <w:rsid w:val="007B1AAC"/>
    <w:rsid w:val="007B1AF4"/>
    <w:rsid w:val="007B2EF0"/>
    <w:rsid w:val="007B323D"/>
    <w:rsid w:val="007B3EAA"/>
    <w:rsid w:val="007B3F65"/>
    <w:rsid w:val="007B41D8"/>
    <w:rsid w:val="007B5B15"/>
    <w:rsid w:val="007B7039"/>
    <w:rsid w:val="007B7654"/>
    <w:rsid w:val="007C1AC0"/>
    <w:rsid w:val="007C21C8"/>
    <w:rsid w:val="007C28C0"/>
    <w:rsid w:val="007C3357"/>
    <w:rsid w:val="007C3E56"/>
    <w:rsid w:val="007C4B20"/>
    <w:rsid w:val="007C5736"/>
    <w:rsid w:val="007C573E"/>
    <w:rsid w:val="007C67E5"/>
    <w:rsid w:val="007C75F5"/>
    <w:rsid w:val="007C776C"/>
    <w:rsid w:val="007C7EDA"/>
    <w:rsid w:val="007D0A76"/>
    <w:rsid w:val="007D1BCF"/>
    <w:rsid w:val="007D1FD9"/>
    <w:rsid w:val="007D22C8"/>
    <w:rsid w:val="007D2A5C"/>
    <w:rsid w:val="007D6D0C"/>
    <w:rsid w:val="007D72C6"/>
    <w:rsid w:val="007D75CF"/>
    <w:rsid w:val="007E0440"/>
    <w:rsid w:val="007E062F"/>
    <w:rsid w:val="007E0B6C"/>
    <w:rsid w:val="007E0CEC"/>
    <w:rsid w:val="007E0EA0"/>
    <w:rsid w:val="007E29FD"/>
    <w:rsid w:val="007E2C07"/>
    <w:rsid w:val="007E4F8E"/>
    <w:rsid w:val="007E5A0B"/>
    <w:rsid w:val="007E6C52"/>
    <w:rsid w:val="007E6DC5"/>
    <w:rsid w:val="007E717E"/>
    <w:rsid w:val="007E7621"/>
    <w:rsid w:val="007F05CA"/>
    <w:rsid w:val="007F096B"/>
    <w:rsid w:val="007F1751"/>
    <w:rsid w:val="007F20BC"/>
    <w:rsid w:val="007F4304"/>
    <w:rsid w:val="007F4BAE"/>
    <w:rsid w:val="007F5AFE"/>
    <w:rsid w:val="007F6AB4"/>
    <w:rsid w:val="00800758"/>
    <w:rsid w:val="00800EAD"/>
    <w:rsid w:val="008020B4"/>
    <w:rsid w:val="00803C5B"/>
    <w:rsid w:val="00805E7A"/>
    <w:rsid w:val="0080789B"/>
    <w:rsid w:val="00807C57"/>
    <w:rsid w:val="00810841"/>
    <w:rsid w:val="00810E63"/>
    <w:rsid w:val="0081102A"/>
    <w:rsid w:val="00812639"/>
    <w:rsid w:val="00812829"/>
    <w:rsid w:val="00812B96"/>
    <w:rsid w:val="008147BF"/>
    <w:rsid w:val="00814894"/>
    <w:rsid w:val="00817A36"/>
    <w:rsid w:val="00817CFD"/>
    <w:rsid w:val="00820253"/>
    <w:rsid w:val="008206AD"/>
    <w:rsid w:val="008248C3"/>
    <w:rsid w:val="00824EED"/>
    <w:rsid w:val="008256FD"/>
    <w:rsid w:val="00825D96"/>
    <w:rsid w:val="00826152"/>
    <w:rsid w:val="008273D3"/>
    <w:rsid w:val="00827AC8"/>
    <w:rsid w:val="00831ED2"/>
    <w:rsid w:val="008322FC"/>
    <w:rsid w:val="008325B4"/>
    <w:rsid w:val="008345E1"/>
    <w:rsid w:val="00835282"/>
    <w:rsid w:val="0083644B"/>
    <w:rsid w:val="008364CD"/>
    <w:rsid w:val="008375C1"/>
    <w:rsid w:val="00837D8A"/>
    <w:rsid w:val="00842F16"/>
    <w:rsid w:val="0084318F"/>
    <w:rsid w:val="00843C41"/>
    <w:rsid w:val="00844B90"/>
    <w:rsid w:val="00845E2D"/>
    <w:rsid w:val="00850019"/>
    <w:rsid w:val="0085160A"/>
    <w:rsid w:val="008533FB"/>
    <w:rsid w:val="0085508B"/>
    <w:rsid w:val="00855579"/>
    <w:rsid w:val="00856A9A"/>
    <w:rsid w:val="00861404"/>
    <w:rsid w:val="00862200"/>
    <w:rsid w:val="00864729"/>
    <w:rsid w:val="00864BCB"/>
    <w:rsid w:val="00865E1F"/>
    <w:rsid w:val="0086735F"/>
    <w:rsid w:val="00867977"/>
    <w:rsid w:val="00867C18"/>
    <w:rsid w:val="00870E8E"/>
    <w:rsid w:val="00871071"/>
    <w:rsid w:val="00871F53"/>
    <w:rsid w:val="00872596"/>
    <w:rsid w:val="008729F3"/>
    <w:rsid w:val="00872E4F"/>
    <w:rsid w:val="0087443E"/>
    <w:rsid w:val="00874CF3"/>
    <w:rsid w:val="00875717"/>
    <w:rsid w:val="0088043C"/>
    <w:rsid w:val="008804CE"/>
    <w:rsid w:val="0088143F"/>
    <w:rsid w:val="00881760"/>
    <w:rsid w:val="00881EEE"/>
    <w:rsid w:val="0088474C"/>
    <w:rsid w:val="00884889"/>
    <w:rsid w:val="00886254"/>
    <w:rsid w:val="00887296"/>
    <w:rsid w:val="008876F0"/>
    <w:rsid w:val="00887951"/>
    <w:rsid w:val="00890613"/>
    <w:rsid w:val="008906C9"/>
    <w:rsid w:val="008908C4"/>
    <w:rsid w:val="00892436"/>
    <w:rsid w:val="0089244B"/>
    <w:rsid w:val="00892592"/>
    <w:rsid w:val="0089318D"/>
    <w:rsid w:val="008932D2"/>
    <w:rsid w:val="0089695B"/>
    <w:rsid w:val="008A008D"/>
    <w:rsid w:val="008A05E9"/>
    <w:rsid w:val="008A1CC1"/>
    <w:rsid w:val="008A261F"/>
    <w:rsid w:val="008A45BA"/>
    <w:rsid w:val="008A4ECF"/>
    <w:rsid w:val="008A6040"/>
    <w:rsid w:val="008A7A5F"/>
    <w:rsid w:val="008B0EC5"/>
    <w:rsid w:val="008B118B"/>
    <w:rsid w:val="008B19AB"/>
    <w:rsid w:val="008B1DD2"/>
    <w:rsid w:val="008B245F"/>
    <w:rsid w:val="008B2DD4"/>
    <w:rsid w:val="008B2EB8"/>
    <w:rsid w:val="008B33C9"/>
    <w:rsid w:val="008B3918"/>
    <w:rsid w:val="008B3D98"/>
    <w:rsid w:val="008B5A28"/>
    <w:rsid w:val="008B5F22"/>
    <w:rsid w:val="008B61D0"/>
    <w:rsid w:val="008B6E45"/>
    <w:rsid w:val="008B78F9"/>
    <w:rsid w:val="008C2AB0"/>
    <w:rsid w:val="008C447A"/>
    <w:rsid w:val="008C4644"/>
    <w:rsid w:val="008C4765"/>
    <w:rsid w:val="008C4F0E"/>
    <w:rsid w:val="008C5738"/>
    <w:rsid w:val="008C573C"/>
    <w:rsid w:val="008C6925"/>
    <w:rsid w:val="008C7AFF"/>
    <w:rsid w:val="008D04F0"/>
    <w:rsid w:val="008D0685"/>
    <w:rsid w:val="008D1BC6"/>
    <w:rsid w:val="008D2370"/>
    <w:rsid w:val="008D24C6"/>
    <w:rsid w:val="008D2C0B"/>
    <w:rsid w:val="008D2F04"/>
    <w:rsid w:val="008D42DC"/>
    <w:rsid w:val="008D4920"/>
    <w:rsid w:val="008D7538"/>
    <w:rsid w:val="008E26F9"/>
    <w:rsid w:val="008E607A"/>
    <w:rsid w:val="008E708D"/>
    <w:rsid w:val="008E7F7D"/>
    <w:rsid w:val="008F1129"/>
    <w:rsid w:val="008F3500"/>
    <w:rsid w:val="008F47B8"/>
    <w:rsid w:val="008F6190"/>
    <w:rsid w:val="008F771B"/>
    <w:rsid w:val="0090070A"/>
    <w:rsid w:val="00901ECC"/>
    <w:rsid w:val="00905697"/>
    <w:rsid w:val="0090628B"/>
    <w:rsid w:val="00906532"/>
    <w:rsid w:val="00911436"/>
    <w:rsid w:val="00911C23"/>
    <w:rsid w:val="00917008"/>
    <w:rsid w:val="0091725C"/>
    <w:rsid w:val="00917E11"/>
    <w:rsid w:val="0092026A"/>
    <w:rsid w:val="009228A7"/>
    <w:rsid w:val="00923C84"/>
    <w:rsid w:val="009248C8"/>
    <w:rsid w:val="00924E3C"/>
    <w:rsid w:val="00927620"/>
    <w:rsid w:val="00927AA2"/>
    <w:rsid w:val="009304A8"/>
    <w:rsid w:val="009305C4"/>
    <w:rsid w:val="00930F63"/>
    <w:rsid w:val="00932B26"/>
    <w:rsid w:val="00933798"/>
    <w:rsid w:val="009339D6"/>
    <w:rsid w:val="00934239"/>
    <w:rsid w:val="0093437C"/>
    <w:rsid w:val="00934C6A"/>
    <w:rsid w:val="00936270"/>
    <w:rsid w:val="00940104"/>
    <w:rsid w:val="0094174A"/>
    <w:rsid w:val="009432CB"/>
    <w:rsid w:val="00944947"/>
    <w:rsid w:val="00944A0E"/>
    <w:rsid w:val="00944CE6"/>
    <w:rsid w:val="0094515F"/>
    <w:rsid w:val="00945868"/>
    <w:rsid w:val="00946572"/>
    <w:rsid w:val="009465BF"/>
    <w:rsid w:val="009467F1"/>
    <w:rsid w:val="00947AB1"/>
    <w:rsid w:val="009510D8"/>
    <w:rsid w:val="00955797"/>
    <w:rsid w:val="00955C23"/>
    <w:rsid w:val="009561B5"/>
    <w:rsid w:val="00956205"/>
    <w:rsid w:val="00956ADC"/>
    <w:rsid w:val="00956E7B"/>
    <w:rsid w:val="00957FEE"/>
    <w:rsid w:val="00960063"/>
    <w:rsid w:val="0096031B"/>
    <w:rsid w:val="00960D10"/>
    <w:rsid w:val="009611B0"/>
    <w:rsid w:val="009612BB"/>
    <w:rsid w:val="009613B4"/>
    <w:rsid w:val="0096217A"/>
    <w:rsid w:val="00962E3F"/>
    <w:rsid w:val="00963ECF"/>
    <w:rsid w:val="00964CE1"/>
    <w:rsid w:val="009656BC"/>
    <w:rsid w:val="00965723"/>
    <w:rsid w:val="0096587E"/>
    <w:rsid w:val="00966D88"/>
    <w:rsid w:val="0097074B"/>
    <w:rsid w:val="00972158"/>
    <w:rsid w:val="009745E7"/>
    <w:rsid w:val="00974A3A"/>
    <w:rsid w:val="00974F2E"/>
    <w:rsid w:val="00975D2C"/>
    <w:rsid w:val="009763F2"/>
    <w:rsid w:val="00976DEC"/>
    <w:rsid w:val="00977E94"/>
    <w:rsid w:val="00981122"/>
    <w:rsid w:val="009814EB"/>
    <w:rsid w:val="0098181D"/>
    <w:rsid w:val="00981B75"/>
    <w:rsid w:val="00981F12"/>
    <w:rsid w:val="00982A68"/>
    <w:rsid w:val="00983744"/>
    <w:rsid w:val="00983C26"/>
    <w:rsid w:val="009845A8"/>
    <w:rsid w:val="00984C18"/>
    <w:rsid w:val="009851ED"/>
    <w:rsid w:val="00986B5A"/>
    <w:rsid w:val="00986F16"/>
    <w:rsid w:val="00990B99"/>
    <w:rsid w:val="00990CEA"/>
    <w:rsid w:val="00991B65"/>
    <w:rsid w:val="00993C4E"/>
    <w:rsid w:val="009944DD"/>
    <w:rsid w:val="009945F4"/>
    <w:rsid w:val="009956E3"/>
    <w:rsid w:val="00996BC4"/>
    <w:rsid w:val="009A1E0E"/>
    <w:rsid w:val="009A23DB"/>
    <w:rsid w:val="009A24C3"/>
    <w:rsid w:val="009A5849"/>
    <w:rsid w:val="009A58EC"/>
    <w:rsid w:val="009A61FC"/>
    <w:rsid w:val="009A6501"/>
    <w:rsid w:val="009A7DC6"/>
    <w:rsid w:val="009B07A3"/>
    <w:rsid w:val="009B1207"/>
    <w:rsid w:val="009B28CB"/>
    <w:rsid w:val="009B31BC"/>
    <w:rsid w:val="009B36B1"/>
    <w:rsid w:val="009B3997"/>
    <w:rsid w:val="009B4005"/>
    <w:rsid w:val="009B42C1"/>
    <w:rsid w:val="009B52DC"/>
    <w:rsid w:val="009B58B7"/>
    <w:rsid w:val="009B5B54"/>
    <w:rsid w:val="009B5CF3"/>
    <w:rsid w:val="009B68FA"/>
    <w:rsid w:val="009B7582"/>
    <w:rsid w:val="009C1A7C"/>
    <w:rsid w:val="009C1F9E"/>
    <w:rsid w:val="009C315F"/>
    <w:rsid w:val="009C4C81"/>
    <w:rsid w:val="009C511E"/>
    <w:rsid w:val="009C52B8"/>
    <w:rsid w:val="009C6232"/>
    <w:rsid w:val="009C6A7C"/>
    <w:rsid w:val="009C740A"/>
    <w:rsid w:val="009C7B5F"/>
    <w:rsid w:val="009D02CF"/>
    <w:rsid w:val="009D0D2F"/>
    <w:rsid w:val="009D3D47"/>
    <w:rsid w:val="009D68FB"/>
    <w:rsid w:val="009D7B50"/>
    <w:rsid w:val="009E059E"/>
    <w:rsid w:val="009E283F"/>
    <w:rsid w:val="009E3E85"/>
    <w:rsid w:val="009E46C3"/>
    <w:rsid w:val="009E6777"/>
    <w:rsid w:val="009E6863"/>
    <w:rsid w:val="009E77D4"/>
    <w:rsid w:val="009F168E"/>
    <w:rsid w:val="009F1841"/>
    <w:rsid w:val="009F1979"/>
    <w:rsid w:val="009F1A5B"/>
    <w:rsid w:val="009F2DF5"/>
    <w:rsid w:val="009F3D2B"/>
    <w:rsid w:val="009F4688"/>
    <w:rsid w:val="009F4848"/>
    <w:rsid w:val="009F544A"/>
    <w:rsid w:val="009F5A76"/>
    <w:rsid w:val="009F7323"/>
    <w:rsid w:val="009F7A8C"/>
    <w:rsid w:val="009F7ABA"/>
    <w:rsid w:val="009F7F3C"/>
    <w:rsid w:val="00A00A41"/>
    <w:rsid w:val="00A01A76"/>
    <w:rsid w:val="00A01EAC"/>
    <w:rsid w:val="00A02CB8"/>
    <w:rsid w:val="00A02DF2"/>
    <w:rsid w:val="00A050B8"/>
    <w:rsid w:val="00A05143"/>
    <w:rsid w:val="00A075DC"/>
    <w:rsid w:val="00A10045"/>
    <w:rsid w:val="00A11C86"/>
    <w:rsid w:val="00A125C5"/>
    <w:rsid w:val="00A13591"/>
    <w:rsid w:val="00A13690"/>
    <w:rsid w:val="00A14D27"/>
    <w:rsid w:val="00A15715"/>
    <w:rsid w:val="00A15A7B"/>
    <w:rsid w:val="00A160DD"/>
    <w:rsid w:val="00A16263"/>
    <w:rsid w:val="00A20435"/>
    <w:rsid w:val="00A20731"/>
    <w:rsid w:val="00A20DFC"/>
    <w:rsid w:val="00A22712"/>
    <w:rsid w:val="00A23D8B"/>
    <w:rsid w:val="00A2451C"/>
    <w:rsid w:val="00A261E1"/>
    <w:rsid w:val="00A26266"/>
    <w:rsid w:val="00A26FF1"/>
    <w:rsid w:val="00A323ED"/>
    <w:rsid w:val="00A32C7C"/>
    <w:rsid w:val="00A32E59"/>
    <w:rsid w:val="00A335E1"/>
    <w:rsid w:val="00A33B77"/>
    <w:rsid w:val="00A3576D"/>
    <w:rsid w:val="00A35E5F"/>
    <w:rsid w:val="00A40689"/>
    <w:rsid w:val="00A40E42"/>
    <w:rsid w:val="00A4136B"/>
    <w:rsid w:val="00A433B2"/>
    <w:rsid w:val="00A45040"/>
    <w:rsid w:val="00A465D3"/>
    <w:rsid w:val="00A46A02"/>
    <w:rsid w:val="00A46E5F"/>
    <w:rsid w:val="00A500F8"/>
    <w:rsid w:val="00A50C83"/>
    <w:rsid w:val="00A51E06"/>
    <w:rsid w:val="00A52D34"/>
    <w:rsid w:val="00A53A05"/>
    <w:rsid w:val="00A53A88"/>
    <w:rsid w:val="00A53B1B"/>
    <w:rsid w:val="00A5464C"/>
    <w:rsid w:val="00A5579F"/>
    <w:rsid w:val="00A55A49"/>
    <w:rsid w:val="00A57AA9"/>
    <w:rsid w:val="00A57D94"/>
    <w:rsid w:val="00A60365"/>
    <w:rsid w:val="00A619CC"/>
    <w:rsid w:val="00A61C12"/>
    <w:rsid w:val="00A637E0"/>
    <w:rsid w:val="00A651D0"/>
    <w:rsid w:val="00A65EE7"/>
    <w:rsid w:val="00A66B02"/>
    <w:rsid w:val="00A70133"/>
    <w:rsid w:val="00A712CA"/>
    <w:rsid w:val="00A714AA"/>
    <w:rsid w:val="00A715B5"/>
    <w:rsid w:val="00A715C8"/>
    <w:rsid w:val="00A725AC"/>
    <w:rsid w:val="00A72BA4"/>
    <w:rsid w:val="00A72E43"/>
    <w:rsid w:val="00A744F2"/>
    <w:rsid w:val="00A770A6"/>
    <w:rsid w:val="00A779E0"/>
    <w:rsid w:val="00A77DA4"/>
    <w:rsid w:val="00A803B8"/>
    <w:rsid w:val="00A813B1"/>
    <w:rsid w:val="00A8373E"/>
    <w:rsid w:val="00A8488E"/>
    <w:rsid w:val="00A86539"/>
    <w:rsid w:val="00A8789F"/>
    <w:rsid w:val="00A90C38"/>
    <w:rsid w:val="00A916E5"/>
    <w:rsid w:val="00A92996"/>
    <w:rsid w:val="00A946AB"/>
    <w:rsid w:val="00A94C84"/>
    <w:rsid w:val="00A95C51"/>
    <w:rsid w:val="00A97808"/>
    <w:rsid w:val="00AA37B9"/>
    <w:rsid w:val="00AA5252"/>
    <w:rsid w:val="00AA7B4B"/>
    <w:rsid w:val="00AB0760"/>
    <w:rsid w:val="00AB29F5"/>
    <w:rsid w:val="00AB2C6A"/>
    <w:rsid w:val="00AB36C4"/>
    <w:rsid w:val="00AB7198"/>
    <w:rsid w:val="00AB72E2"/>
    <w:rsid w:val="00AB766B"/>
    <w:rsid w:val="00AC1AE6"/>
    <w:rsid w:val="00AC1BB6"/>
    <w:rsid w:val="00AC32B2"/>
    <w:rsid w:val="00AC3DA1"/>
    <w:rsid w:val="00AC5135"/>
    <w:rsid w:val="00AC548F"/>
    <w:rsid w:val="00AC563B"/>
    <w:rsid w:val="00AC6061"/>
    <w:rsid w:val="00AC755F"/>
    <w:rsid w:val="00AC7674"/>
    <w:rsid w:val="00AC79C4"/>
    <w:rsid w:val="00AC7EDB"/>
    <w:rsid w:val="00AD03E9"/>
    <w:rsid w:val="00AD1D02"/>
    <w:rsid w:val="00AD1EE9"/>
    <w:rsid w:val="00AD2A05"/>
    <w:rsid w:val="00AD327B"/>
    <w:rsid w:val="00AD3418"/>
    <w:rsid w:val="00AD4346"/>
    <w:rsid w:val="00AD4521"/>
    <w:rsid w:val="00AD5C30"/>
    <w:rsid w:val="00AD5CF0"/>
    <w:rsid w:val="00AD6CCC"/>
    <w:rsid w:val="00AE118D"/>
    <w:rsid w:val="00AE16F7"/>
    <w:rsid w:val="00AE1E33"/>
    <w:rsid w:val="00AE2CAB"/>
    <w:rsid w:val="00AE349D"/>
    <w:rsid w:val="00AE3B47"/>
    <w:rsid w:val="00AE4556"/>
    <w:rsid w:val="00AE4744"/>
    <w:rsid w:val="00AE4792"/>
    <w:rsid w:val="00AE4AE9"/>
    <w:rsid w:val="00AE4B23"/>
    <w:rsid w:val="00AE60F0"/>
    <w:rsid w:val="00AE61DB"/>
    <w:rsid w:val="00AE7EFF"/>
    <w:rsid w:val="00AF1418"/>
    <w:rsid w:val="00AF28B7"/>
    <w:rsid w:val="00AF5175"/>
    <w:rsid w:val="00AF52EA"/>
    <w:rsid w:val="00AF5B39"/>
    <w:rsid w:val="00AF5B5D"/>
    <w:rsid w:val="00B01292"/>
    <w:rsid w:val="00B03848"/>
    <w:rsid w:val="00B03D4B"/>
    <w:rsid w:val="00B03F5D"/>
    <w:rsid w:val="00B05493"/>
    <w:rsid w:val="00B07438"/>
    <w:rsid w:val="00B120CA"/>
    <w:rsid w:val="00B12BF0"/>
    <w:rsid w:val="00B14DA6"/>
    <w:rsid w:val="00B15066"/>
    <w:rsid w:val="00B17141"/>
    <w:rsid w:val="00B20259"/>
    <w:rsid w:val="00B22394"/>
    <w:rsid w:val="00B224C7"/>
    <w:rsid w:val="00B22B62"/>
    <w:rsid w:val="00B2370C"/>
    <w:rsid w:val="00B24821"/>
    <w:rsid w:val="00B25A54"/>
    <w:rsid w:val="00B25F32"/>
    <w:rsid w:val="00B26361"/>
    <w:rsid w:val="00B267A2"/>
    <w:rsid w:val="00B26848"/>
    <w:rsid w:val="00B27B8C"/>
    <w:rsid w:val="00B301A0"/>
    <w:rsid w:val="00B31575"/>
    <w:rsid w:val="00B3235E"/>
    <w:rsid w:val="00B3371A"/>
    <w:rsid w:val="00B33F4C"/>
    <w:rsid w:val="00B3595E"/>
    <w:rsid w:val="00B35F51"/>
    <w:rsid w:val="00B362A2"/>
    <w:rsid w:val="00B3677C"/>
    <w:rsid w:val="00B3698A"/>
    <w:rsid w:val="00B37033"/>
    <w:rsid w:val="00B371A6"/>
    <w:rsid w:val="00B40351"/>
    <w:rsid w:val="00B408FF"/>
    <w:rsid w:val="00B40931"/>
    <w:rsid w:val="00B413E6"/>
    <w:rsid w:val="00B41927"/>
    <w:rsid w:val="00B41EDF"/>
    <w:rsid w:val="00B420F1"/>
    <w:rsid w:val="00B4415E"/>
    <w:rsid w:val="00B45020"/>
    <w:rsid w:val="00B46A23"/>
    <w:rsid w:val="00B5037F"/>
    <w:rsid w:val="00B516C0"/>
    <w:rsid w:val="00B53FE3"/>
    <w:rsid w:val="00B54374"/>
    <w:rsid w:val="00B54CB4"/>
    <w:rsid w:val="00B550EE"/>
    <w:rsid w:val="00B61F5B"/>
    <w:rsid w:val="00B624CC"/>
    <w:rsid w:val="00B626EA"/>
    <w:rsid w:val="00B62A99"/>
    <w:rsid w:val="00B62D5E"/>
    <w:rsid w:val="00B6361A"/>
    <w:rsid w:val="00B65990"/>
    <w:rsid w:val="00B65C6E"/>
    <w:rsid w:val="00B66044"/>
    <w:rsid w:val="00B67C92"/>
    <w:rsid w:val="00B67D22"/>
    <w:rsid w:val="00B71479"/>
    <w:rsid w:val="00B71962"/>
    <w:rsid w:val="00B71E2A"/>
    <w:rsid w:val="00B71FC5"/>
    <w:rsid w:val="00B73474"/>
    <w:rsid w:val="00B740B4"/>
    <w:rsid w:val="00B74922"/>
    <w:rsid w:val="00B750D7"/>
    <w:rsid w:val="00B75221"/>
    <w:rsid w:val="00B7546A"/>
    <w:rsid w:val="00B7557B"/>
    <w:rsid w:val="00B75925"/>
    <w:rsid w:val="00B76259"/>
    <w:rsid w:val="00B76A3F"/>
    <w:rsid w:val="00B77D6A"/>
    <w:rsid w:val="00B809C9"/>
    <w:rsid w:val="00B810FD"/>
    <w:rsid w:val="00B828D2"/>
    <w:rsid w:val="00B85017"/>
    <w:rsid w:val="00B85407"/>
    <w:rsid w:val="00B8547D"/>
    <w:rsid w:val="00B862A2"/>
    <w:rsid w:val="00B86FB7"/>
    <w:rsid w:val="00B86FBF"/>
    <w:rsid w:val="00B87235"/>
    <w:rsid w:val="00B919EE"/>
    <w:rsid w:val="00B92055"/>
    <w:rsid w:val="00B96430"/>
    <w:rsid w:val="00B9658B"/>
    <w:rsid w:val="00B96A96"/>
    <w:rsid w:val="00B96F6E"/>
    <w:rsid w:val="00B977F8"/>
    <w:rsid w:val="00BA00CB"/>
    <w:rsid w:val="00BA0796"/>
    <w:rsid w:val="00BA08DF"/>
    <w:rsid w:val="00BA2709"/>
    <w:rsid w:val="00BA4C53"/>
    <w:rsid w:val="00BA5391"/>
    <w:rsid w:val="00BA70BB"/>
    <w:rsid w:val="00BA76EC"/>
    <w:rsid w:val="00BB0F5D"/>
    <w:rsid w:val="00BB106E"/>
    <w:rsid w:val="00BB270F"/>
    <w:rsid w:val="00BB377A"/>
    <w:rsid w:val="00BB38F4"/>
    <w:rsid w:val="00BB45F7"/>
    <w:rsid w:val="00BB5110"/>
    <w:rsid w:val="00BB5A2C"/>
    <w:rsid w:val="00BB60DF"/>
    <w:rsid w:val="00BB647C"/>
    <w:rsid w:val="00BC05E1"/>
    <w:rsid w:val="00BC4832"/>
    <w:rsid w:val="00BC4E9E"/>
    <w:rsid w:val="00BC547C"/>
    <w:rsid w:val="00BC66CA"/>
    <w:rsid w:val="00BC6A07"/>
    <w:rsid w:val="00BC6C95"/>
    <w:rsid w:val="00BC6E5C"/>
    <w:rsid w:val="00BD0D97"/>
    <w:rsid w:val="00BD2483"/>
    <w:rsid w:val="00BD3C4E"/>
    <w:rsid w:val="00BD3EDF"/>
    <w:rsid w:val="00BD53FB"/>
    <w:rsid w:val="00BD5402"/>
    <w:rsid w:val="00BD5A26"/>
    <w:rsid w:val="00BD6540"/>
    <w:rsid w:val="00BD7F17"/>
    <w:rsid w:val="00BE06B1"/>
    <w:rsid w:val="00BE06F7"/>
    <w:rsid w:val="00BE1803"/>
    <w:rsid w:val="00BE1E46"/>
    <w:rsid w:val="00BE406C"/>
    <w:rsid w:val="00BE4A72"/>
    <w:rsid w:val="00BE4ED2"/>
    <w:rsid w:val="00BE5278"/>
    <w:rsid w:val="00BE58B7"/>
    <w:rsid w:val="00BE6045"/>
    <w:rsid w:val="00BE61CE"/>
    <w:rsid w:val="00BE62D2"/>
    <w:rsid w:val="00BE756B"/>
    <w:rsid w:val="00BE7E90"/>
    <w:rsid w:val="00BF0115"/>
    <w:rsid w:val="00BF09CE"/>
    <w:rsid w:val="00BF3A6C"/>
    <w:rsid w:val="00BF5435"/>
    <w:rsid w:val="00BF5FA4"/>
    <w:rsid w:val="00BF633C"/>
    <w:rsid w:val="00BF6753"/>
    <w:rsid w:val="00BF69E2"/>
    <w:rsid w:val="00BF7518"/>
    <w:rsid w:val="00BF7D0E"/>
    <w:rsid w:val="00C00919"/>
    <w:rsid w:val="00C0154A"/>
    <w:rsid w:val="00C01730"/>
    <w:rsid w:val="00C01E8A"/>
    <w:rsid w:val="00C022E1"/>
    <w:rsid w:val="00C022F8"/>
    <w:rsid w:val="00C03B61"/>
    <w:rsid w:val="00C03E7D"/>
    <w:rsid w:val="00C06E1D"/>
    <w:rsid w:val="00C07AD8"/>
    <w:rsid w:val="00C10284"/>
    <w:rsid w:val="00C10931"/>
    <w:rsid w:val="00C10BD2"/>
    <w:rsid w:val="00C114A9"/>
    <w:rsid w:val="00C11CF1"/>
    <w:rsid w:val="00C1270B"/>
    <w:rsid w:val="00C129DF"/>
    <w:rsid w:val="00C13775"/>
    <w:rsid w:val="00C13AD4"/>
    <w:rsid w:val="00C14BA0"/>
    <w:rsid w:val="00C14D4D"/>
    <w:rsid w:val="00C15030"/>
    <w:rsid w:val="00C157EF"/>
    <w:rsid w:val="00C16EA5"/>
    <w:rsid w:val="00C172BC"/>
    <w:rsid w:val="00C200AD"/>
    <w:rsid w:val="00C23EB1"/>
    <w:rsid w:val="00C250D5"/>
    <w:rsid w:val="00C25577"/>
    <w:rsid w:val="00C2660B"/>
    <w:rsid w:val="00C266F6"/>
    <w:rsid w:val="00C27B97"/>
    <w:rsid w:val="00C27FC8"/>
    <w:rsid w:val="00C309C8"/>
    <w:rsid w:val="00C30CB6"/>
    <w:rsid w:val="00C31495"/>
    <w:rsid w:val="00C319BA"/>
    <w:rsid w:val="00C347F0"/>
    <w:rsid w:val="00C3489E"/>
    <w:rsid w:val="00C3498C"/>
    <w:rsid w:val="00C35666"/>
    <w:rsid w:val="00C37FBA"/>
    <w:rsid w:val="00C4069A"/>
    <w:rsid w:val="00C40784"/>
    <w:rsid w:val="00C40EAC"/>
    <w:rsid w:val="00C4277E"/>
    <w:rsid w:val="00C44824"/>
    <w:rsid w:val="00C45128"/>
    <w:rsid w:val="00C458E5"/>
    <w:rsid w:val="00C459BE"/>
    <w:rsid w:val="00C47B02"/>
    <w:rsid w:val="00C5161C"/>
    <w:rsid w:val="00C52E50"/>
    <w:rsid w:val="00C5512D"/>
    <w:rsid w:val="00C55A4A"/>
    <w:rsid w:val="00C55D02"/>
    <w:rsid w:val="00C560AA"/>
    <w:rsid w:val="00C56B26"/>
    <w:rsid w:val="00C604B3"/>
    <w:rsid w:val="00C6054F"/>
    <w:rsid w:val="00C61579"/>
    <w:rsid w:val="00C61B49"/>
    <w:rsid w:val="00C620B7"/>
    <w:rsid w:val="00C62470"/>
    <w:rsid w:val="00C633E6"/>
    <w:rsid w:val="00C6568C"/>
    <w:rsid w:val="00C65AFF"/>
    <w:rsid w:val="00C6661B"/>
    <w:rsid w:val="00C678B3"/>
    <w:rsid w:val="00C67A4F"/>
    <w:rsid w:val="00C67A93"/>
    <w:rsid w:val="00C721AB"/>
    <w:rsid w:val="00C7255C"/>
    <w:rsid w:val="00C7340A"/>
    <w:rsid w:val="00C75BB3"/>
    <w:rsid w:val="00C772BC"/>
    <w:rsid w:val="00C802A3"/>
    <w:rsid w:val="00C81791"/>
    <w:rsid w:val="00C82294"/>
    <w:rsid w:val="00C828E2"/>
    <w:rsid w:val="00C8386E"/>
    <w:rsid w:val="00C83D23"/>
    <w:rsid w:val="00C8442B"/>
    <w:rsid w:val="00C8454C"/>
    <w:rsid w:val="00C8491C"/>
    <w:rsid w:val="00C853B5"/>
    <w:rsid w:val="00C85FE5"/>
    <w:rsid w:val="00C86418"/>
    <w:rsid w:val="00C927B5"/>
    <w:rsid w:val="00C92898"/>
    <w:rsid w:val="00C930D8"/>
    <w:rsid w:val="00C93F06"/>
    <w:rsid w:val="00C93F7D"/>
    <w:rsid w:val="00C93FC5"/>
    <w:rsid w:val="00C94048"/>
    <w:rsid w:val="00C947AA"/>
    <w:rsid w:val="00C94F6A"/>
    <w:rsid w:val="00C97CB2"/>
    <w:rsid w:val="00CA051C"/>
    <w:rsid w:val="00CA0B34"/>
    <w:rsid w:val="00CA32DC"/>
    <w:rsid w:val="00CA39F0"/>
    <w:rsid w:val="00CA4340"/>
    <w:rsid w:val="00CA454D"/>
    <w:rsid w:val="00CA45D1"/>
    <w:rsid w:val="00CA6248"/>
    <w:rsid w:val="00CA6431"/>
    <w:rsid w:val="00CA79FF"/>
    <w:rsid w:val="00CA7BC3"/>
    <w:rsid w:val="00CB799E"/>
    <w:rsid w:val="00CC051F"/>
    <w:rsid w:val="00CC1D55"/>
    <w:rsid w:val="00CC4B17"/>
    <w:rsid w:val="00CC4B19"/>
    <w:rsid w:val="00CC4CEE"/>
    <w:rsid w:val="00CC63BF"/>
    <w:rsid w:val="00CC68CA"/>
    <w:rsid w:val="00CC6C36"/>
    <w:rsid w:val="00CD1CD4"/>
    <w:rsid w:val="00CD33A9"/>
    <w:rsid w:val="00CD4DCE"/>
    <w:rsid w:val="00CD527F"/>
    <w:rsid w:val="00CD5476"/>
    <w:rsid w:val="00CD5D02"/>
    <w:rsid w:val="00CD652A"/>
    <w:rsid w:val="00CD6CB2"/>
    <w:rsid w:val="00CE027B"/>
    <w:rsid w:val="00CE17BD"/>
    <w:rsid w:val="00CE18C2"/>
    <w:rsid w:val="00CE1F8C"/>
    <w:rsid w:val="00CE220C"/>
    <w:rsid w:val="00CE22F3"/>
    <w:rsid w:val="00CE2A15"/>
    <w:rsid w:val="00CE2A2B"/>
    <w:rsid w:val="00CE3063"/>
    <w:rsid w:val="00CE4530"/>
    <w:rsid w:val="00CE4B44"/>
    <w:rsid w:val="00CE5238"/>
    <w:rsid w:val="00CE6222"/>
    <w:rsid w:val="00CE6707"/>
    <w:rsid w:val="00CE697A"/>
    <w:rsid w:val="00CE7514"/>
    <w:rsid w:val="00CF01D1"/>
    <w:rsid w:val="00CF23D1"/>
    <w:rsid w:val="00CF29BF"/>
    <w:rsid w:val="00CF2BB7"/>
    <w:rsid w:val="00CF310E"/>
    <w:rsid w:val="00CF4288"/>
    <w:rsid w:val="00CF4542"/>
    <w:rsid w:val="00CF4566"/>
    <w:rsid w:val="00CF5DA9"/>
    <w:rsid w:val="00CF7460"/>
    <w:rsid w:val="00CF7EF4"/>
    <w:rsid w:val="00D00153"/>
    <w:rsid w:val="00D00ECB"/>
    <w:rsid w:val="00D03158"/>
    <w:rsid w:val="00D0520A"/>
    <w:rsid w:val="00D061BB"/>
    <w:rsid w:val="00D0651A"/>
    <w:rsid w:val="00D0670E"/>
    <w:rsid w:val="00D0734C"/>
    <w:rsid w:val="00D136A9"/>
    <w:rsid w:val="00D14160"/>
    <w:rsid w:val="00D14AED"/>
    <w:rsid w:val="00D16524"/>
    <w:rsid w:val="00D20A64"/>
    <w:rsid w:val="00D21469"/>
    <w:rsid w:val="00D2179E"/>
    <w:rsid w:val="00D23E2D"/>
    <w:rsid w:val="00D24371"/>
    <w:rsid w:val="00D248DE"/>
    <w:rsid w:val="00D250DD"/>
    <w:rsid w:val="00D25C65"/>
    <w:rsid w:val="00D25FCA"/>
    <w:rsid w:val="00D27419"/>
    <w:rsid w:val="00D27505"/>
    <w:rsid w:val="00D313DF"/>
    <w:rsid w:val="00D31726"/>
    <w:rsid w:val="00D324AF"/>
    <w:rsid w:val="00D3291A"/>
    <w:rsid w:val="00D33782"/>
    <w:rsid w:val="00D34667"/>
    <w:rsid w:val="00D3543A"/>
    <w:rsid w:val="00D37AAD"/>
    <w:rsid w:val="00D40E4B"/>
    <w:rsid w:val="00D4125C"/>
    <w:rsid w:val="00D436B3"/>
    <w:rsid w:val="00D43CC6"/>
    <w:rsid w:val="00D44DB9"/>
    <w:rsid w:val="00D45EFB"/>
    <w:rsid w:val="00D469D1"/>
    <w:rsid w:val="00D47230"/>
    <w:rsid w:val="00D513C5"/>
    <w:rsid w:val="00D523DB"/>
    <w:rsid w:val="00D55E46"/>
    <w:rsid w:val="00D56DEB"/>
    <w:rsid w:val="00D5710F"/>
    <w:rsid w:val="00D606C2"/>
    <w:rsid w:val="00D60D2F"/>
    <w:rsid w:val="00D6263C"/>
    <w:rsid w:val="00D635E3"/>
    <w:rsid w:val="00D65C98"/>
    <w:rsid w:val="00D6724D"/>
    <w:rsid w:val="00D674F3"/>
    <w:rsid w:val="00D67569"/>
    <w:rsid w:val="00D70703"/>
    <w:rsid w:val="00D74173"/>
    <w:rsid w:val="00D754FF"/>
    <w:rsid w:val="00D761D6"/>
    <w:rsid w:val="00D809A1"/>
    <w:rsid w:val="00D81C4C"/>
    <w:rsid w:val="00D81FC3"/>
    <w:rsid w:val="00D841BF"/>
    <w:rsid w:val="00D84BFD"/>
    <w:rsid w:val="00D8542D"/>
    <w:rsid w:val="00D87290"/>
    <w:rsid w:val="00D90807"/>
    <w:rsid w:val="00D90C03"/>
    <w:rsid w:val="00D913C6"/>
    <w:rsid w:val="00D91BB6"/>
    <w:rsid w:val="00D92483"/>
    <w:rsid w:val="00D93D25"/>
    <w:rsid w:val="00D94825"/>
    <w:rsid w:val="00D94D6C"/>
    <w:rsid w:val="00D95015"/>
    <w:rsid w:val="00D9504C"/>
    <w:rsid w:val="00D961F2"/>
    <w:rsid w:val="00D968FF"/>
    <w:rsid w:val="00D96986"/>
    <w:rsid w:val="00DA09C3"/>
    <w:rsid w:val="00DA0CCE"/>
    <w:rsid w:val="00DA2E51"/>
    <w:rsid w:val="00DA36D8"/>
    <w:rsid w:val="00DA414F"/>
    <w:rsid w:val="00DA4AF8"/>
    <w:rsid w:val="00DA5792"/>
    <w:rsid w:val="00DA5E56"/>
    <w:rsid w:val="00DA627A"/>
    <w:rsid w:val="00DA6665"/>
    <w:rsid w:val="00DA6B68"/>
    <w:rsid w:val="00DA78E3"/>
    <w:rsid w:val="00DB1551"/>
    <w:rsid w:val="00DB1BEA"/>
    <w:rsid w:val="00DB3A4F"/>
    <w:rsid w:val="00DB3D2A"/>
    <w:rsid w:val="00DB40A0"/>
    <w:rsid w:val="00DB430B"/>
    <w:rsid w:val="00DB4385"/>
    <w:rsid w:val="00DB65AB"/>
    <w:rsid w:val="00DB71CA"/>
    <w:rsid w:val="00DC0242"/>
    <w:rsid w:val="00DC0611"/>
    <w:rsid w:val="00DC087B"/>
    <w:rsid w:val="00DC0E8B"/>
    <w:rsid w:val="00DC18C0"/>
    <w:rsid w:val="00DC493A"/>
    <w:rsid w:val="00DC4EE8"/>
    <w:rsid w:val="00DC6A71"/>
    <w:rsid w:val="00DC7015"/>
    <w:rsid w:val="00DD12F3"/>
    <w:rsid w:val="00DD1BE1"/>
    <w:rsid w:val="00DD2B22"/>
    <w:rsid w:val="00DD2DCE"/>
    <w:rsid w:val="00DD34AF"/>
    <w:rsid w:val="00DD4023"/>
    <w:rsid w:val="00DD4982"/>
    <w:rsid w:val="00DD5686"/>
    <w:rsid w:val="00DD6CAD"/>
    <w:rsid w:val="00DD6D57"/>
    <w:rsid w:val="00DD7FA1"/>
    <w:rsid w:val="00DE22C4"/>
    <w:rsid w:val="00DE3AF4"/>
    <w:rsid w:val="00DE4011"/>
    <w:rsid w:val="00DE4337"/>
    <w:rsid w:val="00DE4450"/>
    <w:rsid w:val="00DF073E"/>
    <w:rsid w:val="00DF1646"/>
    <w:rsid w:val="00DF20CE"/>
    <w:rsid w:val="00DF42F0"/>
    <w:rsid w:val="00DF4418"/>
    <w:rsid w:val="00DF4590"/>
    <w:rsid w:val="00DF625C"/>
    <w:rsid w:val="00DF7050"/>
    <w:rsid w:val="00E019C3"/>
    <w:rsid w:val="00E02B51"/>
    <w:rsid w:val="00E0357D"/>
    <w:rsid w:val="00E03790"/>
    <w:rsid w:val="00E03D47"/>
    <w:rsid w:val="00E042BE"/>
    <w:rsid w:val="00E045ED"/>
    <w:rsid w:val="00E05585"/>
    <w:rsid w:val="00E05E0B"/>
    <w:rsid w:val="00E07F59"/>
    <w:rsid w:val="00E102A9"/>
    <w:rsid w:val="00E10555"/>
    <w:rsid w:val="00E1219D"/>
    <w:rsid w:val="00E127D5"/>
    <w:rsid w:val="00E12A18"/>
    <w:rsid w:val="00E14A6B"/>
    <w:rsid w:val="00E14ABD"/>
    <w:rsid w:val="00E15806"/>
    <w:rsid w:val="00E15FDB"/>
    <w:rsid w:val="00E16F16"/>
    <w:rsid w:val="00E17310"/>
    <w:rsid w:val="00E200F8"/>
    <w:rsid w:val="00E2099F"/>
    <w:rsid w:val="00E213DE"/>
    <w:rsid w:val="00E21A8A"/>
    <w:rsid w:val="00E229DD"/>
    <w:rsid w:val="00E23100"/>
    <w:rsid w:val="00E2343F"/>
    <w:rsid w:val="00E235AC"/>
    <w:rsid w:val="00E25593"/>
    <w:rsid w:val="00E26D8A"/>
    <w:rsid w:val="00E2775E"/>
    <w:rsid w:val="00E315B2"/>
    <w:rsid w:val="00E3169A"/>
    <w:rsid w:val="00E31A62"/>
    <w:rsid w:val="00E326FD"/>
    <w:rsid w:val="00E32D4C"/>
    <w:rsid w:val="00E32E9B"/>
    <w:rsid w:val="00E3323C"/>
    <w:rsid w:val="00E33408"/>
    <w:rsid w:val="00E336EB"/>
    <w:rsid w:val="00E34F3E"/>
    <w:rsid w:val="00E36786"/>
    <w:rsid w:val="00E36973"/>
    <w:rsid w:val="00E369F7"/>
    <w:rsid w:val="00E36EDD"/>
    <w:rsid w:val="00E37083"/>
    <w:rsid w:val="00E40545"/>
    <w:rsid w:val="00E4057D"/>
    <w:rsid w:val="00E413DB"/>
    <w:rsid w:val="00E425A8"/>
    <w:rsid w:val="00E44911"/>
    <w:rsid w:val="00E460EB"/>
    <w:rsid w:val="00E46B56"/>
    <w:rsid w:val="00E51CCA"/>
    <w:rsid w:val="00E51F31"/>
    <w:rsid w:val="00E53CBA"/>
    <w:rsid w:val="00E53F39"/>
    <w:rsid w:val="00E540D1"/>
    <w:rsid w:val="00E5607D"/>
    <w:rsid w:val="00E5688E"/>
    <w:rsid w:val="00E56A61"/>
    <w:rsid w:val="00E57109"/>
    <w:rsid w:val="00E57E34"/>
    <w:rsid w:val="00E61B06"/>
    <w:rsid w:val="00E627E4"/>
    <w:rsid w:val="00E62DA4"/>
    <w:rsid w:val="00E64CB3"/>
    <w:rsid w:val="00E66292"/>
    <w:rsid w:val="00E66DDD"/>
    <w:rsid w:val="00E7160C"/>
    <w:rsid w:val="00E723B6"/>
    <w:rsid w:val="00E725D2"/>
    <w:rsid w:val="00E72745"/>
    <w:rsid w:val="00E72853"/>
    <w:rsid w:val="00E73651"/>
    <w:rsid w:val="00E739A4"/>
    <w:rsid w:val="00E73A38"/>
    <w:rsid w:val="00E73B82"/>
    <w:rsid w:val="00E73C17"/>
    <w:rsid w:val="00E74FD3"/>
    <w:rsid w:val="00E7510E"/>
    <w:rsid w:val="00E752D0"/>
    <w:rsid w:val="00E759BA"/>
    <w:rsid w:val="00E76FCB"/>
    <w:rsid w:val="00E80AEF"/>
    <w:rsid w:val="00E81430"/>
    <w:rsid w:val="00E81728"/>
    <w:rsid w:val="00E83D31"/>
    <w:rsid w:val="00E8488C"/>
    <w:rsid w:val="00E8656E"/>
    <w:rsid w:val="00E87B0A"/>
    <w:rsid w:val="00E91153"/>
    <w:rsid w:val="00E91AAE"/>
    <w:rsid w:val="00E91E06"/>
    <w:rsid w:val="00E9248C"/>
    <w:rsid w:val="00E92494"/>
    <w:rsid w:val="00E92D2E"/>
    <w:rsid w:val="00E93029"/>
    <w:rsid w:val="00E93552"/>
    <w:rsid w:val="00E94698"/>
    <w:rsid w:val="00E95D51"/>
    <w:rsid w:val="00E95D9E"/>
    <w:rsid w:val="00E963C8"/>
    <w:rsid w:val="00E96DDF"/>
    <w:rsid w:val="00E96FB4"/>
    <w:rsid w:val="00EA0AE9"/>
    <w:rsid w:val="00EA1B99"/>
    <w:rsid w:val="00EA37A6"/>
    <w:rsid w:val="00EA38CA"/>
    <w:rsid w:val="00EA3D46"/>
    <w:rsid w:val="00EA3F8C"/>
    <w:rsid w:val="00EA4564"/>
    <w:rsid w:val="00EA5F0B"/>
    <w:rsid w:val="00EA61AB"/>
    <w:rsid w:val="00EA6846"/>
    <w:rsid w:val="00EA6BDC"/>
    <w:rsid w:val="00EA76FC"/>
    <w:rsid w:val="00EB160C"/>
    <w:rsid w:val="00EB18BD"/>
    <w:rsid w:val="00EB35F5"/>
    <w:rsid w:val="00EB3CD4"/>
    <w:rsid w:val="00EB3D38"/>
    <w:rsid w:val="00EB417B"/>
    <w:rsid w:val="00EB4849"/>
    <w:rsid w:val="00EB4DB8"/>
    <w:rsid w:val="00EB6647"/>
    <w:rsid w:val="00EB7A8A"/>
    <w:rsid w:val="00EB7B0A"/>
    <w:rsid w:val="00EC004B"/>
    <w:rsid w:val="00EC1EC5"/>
    <w:rsid w:val="00EC1FF1"/>
    <w:rsid w:val="00EC2731"/>
    <w:rsid w:val="00EC2C53"/>
    <w:rsid w:val="00EC2D0C"/>
    <w:rsid w:val="00EC4372"/>
    <w:rsid w:val="00EC4C42"/>
    <w:rsid w:val="00EC4E37"/>
    <w:rsid w:val="00EC5421"/>
    <w:rsid w:val="00EC68E8"/>
    <w:rsid w:val="00EC7E53"/>
    <w:rsid w:val="00ED0A39"/>
    <w:rsid w:val="00ED0CD0"/>
    <w:rsid w:val="00ED167D"/>
    <w:rsid w:val="00ED1C3E"/>
    <w:rsid w:val="00ED2B6B"/>
    <w:rsid w:val="00ED3301"/>
    <w:rsid w:val="00ED391F"/>
    <w:rsid w:val="00ED3AC0"/>
    <w:rsid w:val="00ED767A"/>
    <w:rsid w:val="00EE0D5C"/>
    <w:rsid w:val="00EE1599"/>
    <w:rsid w:val="00EE21B6"/>
    <w:rsid w:val="00EE37DB"/>
    <w:rsid w:val="00EE5A03"/>
    <w:rsid w:val="00EE6075"/>
    <w:rsid w:val="00EE7BD2"/>
    <w:rsid w:val="00EE7F0C"/>
    <w:rsid w:val="00EF0908"/>
    <w:rsid w:val="00EF0BC3"/>
    <w:rsid w:val="00EF0BEA"/>
    <w:rsid w:val="00EF1EEC"/>
    <w:rsid w:val="00EF4D68"/>
    <w:rsid w:val="00EF7A1F"/>
    <w:rsid w:val="00EF7CED"/>
    <w:rsid w:val="00F00A0B"/>
    <w:rsid w:val="00F01A4F"/>
    <w:rsid w:val="00F05E64"/>
    <w:rsid w:val="00F064FB"/>
    <w:rsid w:val="00F0731C"/>
    <w:rsid w:val="00F10DE1"/>
    <w:rsid w:val="00F118F1"/>
    <w:rsid w:val="00F11AB3"/>
    <w:rsid w:val="00F1219F"/>
    <w:rsid w:val="00F123B5"/>
    <w:rsid w:val="00F128DB"/>
    <w:rsid w:val="00F12E6C"/>
    <w:rsid w:val="00F13916"/>
    <w:rsid w:val="00F14F3F"/>
    <w:rsid w:val="00F152DA"/>
    <w:rsid w:val="00F214D8"/>
    <w:rsid w:val="00F219B0"/>
    <w:rsid w:val="00F21A8E"/>
    <w:rsid w:val="00F21D90"/>
    <w:rsid w:val="00F21F4B"/>
    <w:rsid w:val="00F22851"/>
    <w:rsid w:val="00F22DE4"/>
    <w:rsid w:val="00F240BB"/>
    <w:rsid w:val="00F25DC8"/>
    <w:rsid w:val="00F265F6"/>
    <w:rsid w:val="00F26B1B"/>
    <w:rsid w:val="00F26DEE"/>
    <w:rsid w:val="00F26F58"/>
    <w:rsid w:val="00F2767A"/>
    <w:rsid w:val="00F27764"/>
    <w:rsid w:val="00F2799B"/>
    <w:rsid w:val="00F27B8E"/>
    <w:rsid w:val="00F3158F"/>
    <w:rsid w:val="00F32A5E"/>
    <w:rsid w:val="00F33998"/>
    <w:rsid w:val="00F3602C"/>
    <w:rsid w:val="00F360A1"/>
    <w:rsid w:val="00F37796"/>
    <w:rsid w:val="00F37F09"/>
    <w:rsid w:val="00F403EF"/>
    <w:rsid w:val="00F40563"/>
    <w:rsid w:val="00F40981"/>
    <w:rsid w:val="00F41760"/>
    <w:rsid w:val="00F41AB3"/>
    <w:rsid w:val="00F42F1C"/>
    <w:rsid w:val="00F44B18"/>
    <w:rsid w:val="00F4635D"/>
    <w:rsid w:val="00F467D1"/>
    <w:rsid w:val="00F46A14"/>
    <w:rsid w:val="00F50FD2"/>
    <w:rsid w:val="00F54484"/>
    <w:rsid w:val="00F57141"/>
    <w:rsid w:val="00F57FED"/>
    <w:rsid w:val="00F61EFD"/>
    <w:rsid w:val="00F62077"/>
    <w:rsid w:val="00F6532E"/>
    <w:rsid w:val="00F668D0"/>
    <w:rsid w:val="00F71030"/>
    <w:rsid w:val="00F73AF0"/>
    <w:rsid w:val="00F7562A"/>
    <w:rsid w:val="00F760BA"/>
    <w:rsid w:val="00F7777A"/>
    <w:rsid w:val="00F77A3D"/>
    <w:rsid w:val="00F809B0"/>
    <w:rsid w:val="00F80AF5"/>
    <w:rsid w:val="00F820BB"/>
    <w:rsid w:val="00F83B09"/>
    <w:rsid w:val="00F856D1"/>
    <w:rsid w:val="00F8594C"/>
    <w:rsid w:val="00F859F4"/>
    <w:rsid w:val="00F85CB9"/>
    <w:rsid w:val="00F86BB6"/>
    <w:rsid w:val="00F87A61"/>
    <w:rsid w:val="00F91105"/>
    <w:rsid w:val="00F928C7"/>
    <w:rsid w:val="00F94059"/>
    <w:rsid w:val="00F942C9"/>
    <w:rsid w:val="00F9524A"/>
    <w:rsid w:val="00F969D6"/>
    <w:rsid w:val="00F96BB7"/>
    <w:rsid w:val="00F97DDA"/>
    <w:rsid w:val="00FA18AE"/>
    <w:rsid w:val="00FA4794"/>
    <w:rsid w:val="00FA50DC"/>
    <w:rsid w:val="00FA56FC"/>
    <w:rsid w:val="00FA641C"/>
    <w:rsid w:val="00FA6474"/>
    <w:rsid w:val="00FA6A0E"/>
    <w:rsid w:val="00FA6C53"/>
    <w:rsid w:val="00FB123E"/>
    <w:rsid w:val="00FB1E20"/>
    <w:rsid w:val="00FB3189"/>
    <w:rsid w:val="00FB35D5"/>
    <w:rsid w:val="00FB414D"/>
    <w:rsid w:val="00FB44A0"/>
    <w:rsid w:val="00FB47EA"/>
    <w:rsid w:val="00FB4C4B"/>
    <w:rsid w:val="00FB4E5E"/>
    <w:rsid w:val="00FB5174"/>
    <w:rsid w:val="00FB616B"/>
    <w:rsid w:val="00FB70F7"/>
    <w:rsid w:val="00FB75E1"/>
    <w:rsid w:val="00FC0B8C"/>
    <w:rsid w:val="00FC24AF"/>
    <w:rsid w:val="00FC2540"/>
    <w:rsid w:val="00FC2AFC"/>
    <w:rsid w:val="00FC2C52"/>
    <w:rsid w:val="00FC5D32"/>
    <w:rsid w:val="00FC5D8C"/>
    <w:rsid w:val="00FC5E7F"/>
    <w:rsid w:val="00FC716F"/>
    <w:rsid w:val="00FD0A6B"/>
    <w:rsid w:val="00FD1657"/>
    <w:rsid w:val="00FD19E3"/>
    <w:rsid w:val="00FD1D81"/>
    <w:rsid w:val="00FD209D"/>
    <w:rsid w:val="00FD3DD6"/>
    <w:rsid w:val="00FD3F39"/>
    <w:rsid w:val="00FD3F58"/>
    <w:rsid w:val="00FD42AC"/>
    <w:rsid w:val="00FD4A31"/>
    <w:rsid w:val="00FD6AED"/>
    <w:rsid w:val="00FE0E86"/>
    <w:rsid w:val="00FE1837"/>
    <w:rsid w:val="00FE18BF"/>
    <w:rsid w:val="00FE1952"/>
    <w:rsid w:val="00FE3152"/>
    <w:rsid w:val="00FE3CAE"/>
    <w:rsid w:val="00FE4696"/>
    <w:rsid w:val="00FE5100"/>
    <w:rsid w:val="00FE55B1"/>
    <w:rsid w:val="00FE5BAC"/>
    <w:rsid w:val="00FE7816"/>
    <w:rsid w:val="00FF0FF9"/>
    <w:rsid w:val="00FF1F66"/>
    <w:rsid w:val="00FF4D3E"/>
    <w:rsid w:val="00FF4FA8"/>
    <w:rsid w:val="00FF5893"/>
    <w:rsid w:val="00FF68BC"/>
    <w:rsid w:val="00FF7342"/>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7F8566A7"/>
  <w15:chartTrackingRefBased/>
  <w15:docId w15:val="{DF8B4FCD-7DB4-4742-938F-DCA44A33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qFormat="1"/>
    <w:lsdException w:name="caption" w:semiHidden="1" w:unhideWhenUsed="1" w:qFormat="1"/>
    <w:lsdException w:name="footnote reference" w:uiPriority="99"/>
    <w:lsdException w:name="annotation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30EC1"/>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rPr>
  </w:style>
  <w:style w:type="paragraph" w:styleId="Naslov2">
    <w:name w:val="heading 2"/>
    <w:basedOn w:val="Navaden"/>
    <w:next w:val="Navaden"/>
    <w:qFormat/>
    <w:rsid w:val="006E5134"/>
    <w:pPr>
      <w:keepNext/>
      <w:spacing w:before="240" w:after="60"/>
      <w:outlineLvl w:val="1"/>
    </w:pPr>
    <w:rPr>
      <w:rFonts w:cs="Arial"/>
      <w:b/>
      <w:bCs/>
      <w:i/>
      <w:iCs/>
      <w:sz w:val="28"/>
      <w:szCs w:val="28"/>
    </w:rPr>
  </w:style>
  <w:style w:type="paragraph" w:styleId="Naslov3">
    <w:name w:val="heading 3"/>
    <w:basedOn w:val="Navaden"/>
    <w:next w:val="Navaden"/>
    <w:qFormat/>
    <w:rsid w:val="006E5134"/>
    <w:pPr>
      <w:keepNext/>
      <w:spacing w:before="240" w:after="60"/>
      <w:outlineLvl w:val="2"/>
    </w:pPr>
    <w:rPr>
      <w:rFonts w:cs="Arial"/>
      <w:b/>
      <w:bCs/>
      <w:sz w:val="26"/>
      <w:szCs w:val="26"/>
    </w:rPr>
  </w:style>
  <w:style w:type="paragraph" w:styleId="Naslov4">
    <w:name w:val="heading 4"/>
    <w:basedOn w:val="Navaden"/>
    <w:next w:val="Navaden"/>
    <w:qFormat/>
    <w:rsid w:val="006E5134"/>
    <w:pPr>
      <w:keepNext/>
      <w:spacing w:before="240" w:after="60"/>
      <w:outlineLvl w:val="3"/>
    </w:pPr>
    <w:rPr>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qFormat/>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qFormat/>
    <w:rsid w:val="00F83B09"/>
  </w:style>
  <w:style w:type="paragraph" w:styleId="Telobesedila">
    <w:name w:val="Body Text"/>
    <w:basedOn w:val="Navaden"/>
    <w:link w:val="TelobesedilaZnak"/>
    <w:rsid w:val="00F83B09"/>
    <w:pPr>
      <w:jc w:val="both"/>
    </w:pPr>
    <w:rPr>
      <w:rFonts w:ascii="Tahoma" w:hAnsi="Tahoma" w:cs="Tahoma"/>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Telobesedila-zamik">
    <w:name w:val="Body Text Indent"/>
    <w:basedOn w:val="Navaden"/>
    <w:rsid w:val="00115A60"/>
    <w:pPr>
      <w:spacing w:after="120"/>
      <w:ind w:left="283"/>
    </w:pPr>
  </w:style>
  <w:style w:type="paragraph" w:styleId="Telobesedila2">
    <w:name w:val="Body Text 2"/>
    <w:basedOn w:val="Navaden"/>
    <w:rsid w:val="00115A60"/>
    <w:pPr>
      <w:spacing w:after="120" w:line="48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15A60"/>
  </w:style>
  <w:style w:type="paragraph" w:styleId="Podnaslov">
    <w:name w:val="Subtitle"/>
    <w:basedOn w:val="Navaden"/>
    <w:qFormat/>
    <w:rsid w:val="00115A60"/>
    <w:pPr>
      <w:ind w:left="360"/>
      <w:jc w:val="center"/>
    </w:pPr>
    <w:rPr>
      <w:rFonts w:cs="Arial"/>
      <w:b/>
      <w:bCs/>
      <w:sz w:val="32"/>
      <w:szCs w:val="32"/>
    </w:rPr>
  </w:style>
  <w:style w:type="paragraph" w:styleId="Telobesedila3">
    <w:name w:val="Body Text 3"/>
    <w:basedOn w:val="Navaden"/>
    <w:rsid w:val="006E5134"/>
    <w:pPr>
      <w:spacing w:after="120"/>
    </w:pPr>
    <w:rPr>
      <w:sz w:val="16"/>
      <w:szCs w:val="16"/>
    </w:rPr>
  </w:style>
  <w:style w:type="paragraph" w:styleId="Navadensplet">
    <w:name w:val="Normal (Web)"/>
    <w:basedOn w:val="Navaden"/>
    <w:rsid w:val="006E5134"/>
    <w:pPr>
      <w:spacing w:before="100" w:after="100"/>
    </w:pPr>
    <w:rPr>
      <w:rFonts w:ascii="Arial Unicode MS" w:eastAsia="Arial Unicode MS" w:hAnsi="Arial Unicode MS"/>
      <w:lang w:val="en-GB"/>
    </w:rPr>
  </w:style>
  <w:style w:type="paragraph" w:styleId="Zadevapripombe">
    <w:name w:val="annotation subject"/>
    <w:basedOn w:val="Pripombabesedilo"/>
    <w:next w:val="Pripombabesedilo"/>
    <w:semiHidden/>
    <w:rsid w:val="002E1BD9"/>
    <w:rPr>
      <w:b/>
      <w:bCs/>
    </w:rPr>
  </w:style>
  <w:style w:type="character" w:customStyle="1" w:styleId="PripombabesediloZnak">
    <w:name w:val="Pripomba – besedilo Znak"/>
    <w:aliases w:val=" Znak9 Znak,Znak9 Znak,Komentar - besedilo Znak,Komentar - besedilo1 Znak"/>
    <w:link w:val="Pripombabesedilo"/>
    <w:qFormat/>
    <w:rsid w:val="0070495C"/>
    <w:rPr>
      <w:lang w:val="sl-SI" w:eastAsia="sl-SI" w:bidi="ar-SA"/>
    </w:rPr>
  </w:style>
  <w:style w:type="paragraph" w:customStyle="1" w:styleId="Style1">
    <w:name w:val="Style1"/>
    <w:basedOn w:val="Navaden"/>
    <w:rsid w:val="00A26266"/>
    <w:pPr>
      <w:spacing w:before="60" w:after="60" w:line="264" w:lineRule="auto"/>
      <w:jc w:val="both"/>
    </w:pPr>
  </w:style>
  <w:style w:type="paragraph" w:styleId="Odstavekseznama">
    <w:name w:val="List Paragraph"/>
    <w:basedOn w:val="Navaden"/>
    <w:link w:val="OdstavekseznamaZnak"/>
    <w:uiPriority w:val="34"/>
    <w:qFormat/>
    <w:rsid w:val="00123CA0"/>
    <w:pPr>
      <w:spacing w:before="60" w:after="60" w:line="264" w:lineRule="auto"/>
      <w:ind w:left="720"/>
      <w:contextualSpacing/>
      <w:jc w:val="both"/>
    </w:pPr>
  </w:style>
  <w:style w:type="character" w:customStyle="1" w:styleId="TelobesedilaZnak">
    <w:name w:val="Telo besedila Znak"/>
    <w:link w:val="Telobesedila"/>
    <w:rsid w:val="002463FA"/>
    <w:rPr>
      <w:rFonts w:ascii="Tahoma" w:hAnsi="Tahoma" w:cs="Tahoma"/>
    </w:rPr>
  </w:style>
  <w:style w:type="character" w:styleId="SledenaHiperpovezava">
    <w:name w:val="FollowedHyperlink"/>
    <w:rsid w:val="004B0556"/>
    <w:rPr>
      <w:color w:val="800080"/>
      <w:u w:val="single"/>
    </w:rPr>
  </w:style>
  <w:style w:type="paragraph" w:styleId="Revizija">
    <w:name w:val="Revision"/>
    <w:hidden/>
    <w:uiPriority w:val="99"/>
    <w:semiHidden/>
    <w:rsid w:val="00BE7E90"/>
    <w:rPr>
      <w:sz w:val="24"/>
      <w:szCs w:val="24"/>
    </w:rPr>
  </w:style>
  <w:style w:type="character" w:customStyle="1" w:styleId="PripombabesediloZnak1">
    <w:name w:val="Pripomba – besedilo Znak1"/>
    <w:uiPriority w:val="99"/>
    <w:rsid w:val="00D14AED"/>
    <w:rPr>
      <w:rFonts w:ascii="Times New Roman" w:eastAsia="Times New Roman" w:hAnsi="Times New Roman" w:cs="Times New Roman"/>
      <w:b/>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CF2BB7"/>
  </w:style>
  <w:style w:type="character" w:styleId="Sprotnaopomba-sklic">
    <w:name w:val="footnote reference"/>
    <w:aliases w:val="Footnote symbol,Footnote,Fussnota"/>
    <w:uiPriority w:val="99"/>
    <w:unhideWhenUsed/>
    <w:rsid w:val="00CF2BB7"/>
    <w:rPr>
      <w:vertAlign w:val="superscript"/>
    </w:rPr>
  </w:style>
  <w:style w:type="character" w:customStyle="1" w:styleId="TEKSTChar">
    <w:name w:val="TEKST Char"/>
    <w:link w:val="TEKST"/>
    <w:uiPriority w:val="99"/>
    <w:locked/>
    <w:rsid w:val="009956E3"/>
    <w:rPr>
      <w:rFonts w:ascii="Trebuchet MS" w:hAnsi="Trebuchet MS"/>
      <w:sz w:val="22"/>
      <w:szCs w:val="24"/>
    </w:rPr>
  </w:style>
  <w:style w:type="paragraph" w:customStyle="1" w:styleId="TEKST">
    <w:name w:val="TEKST"/>
    <w:basedOn w:val="Navaden"/>
    <w:link w:val="TEKSTChar"/>
    <w:uiPriority w:val="99"/>
    <w:rsid w:val="009956E3"/>
    <w:pPr>
      <w:spacing w:line="264" w:lineRule="auto"/>
      <w:jc w:val="both"/>
    </w:pPr>
    <w:rPr>
      <w:rFonts w:ascii="Trebuchet MS" w:hAnsi="Trebuchet MS"/>
      <w:sz w:val="22"/>
      <w:szCs w:val="24"/>
    </w:rPr>
  </w:style>
  <w:style w:type="character" w:customStyle="1" w:styleId="OdstavekseznamaZnak">
    <w:name w:val="Odstavek seznama Znak"/>
    <w:link w:val="Odstavekseznama"/>
    <w:uiPriority w:val="34"/>
    <w:qFormat/>
    <w:locked/>
    <w:rsid w:val="00B30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87605">
      <w:bodyDiv w:val="1"/>
      <w:marLeft w:val="0"/>
      <w:marRight w:val="0"/>
      <w:marTop w:val="0"/>
      <w:marBottom w:val="0"/>
      <w:divBdr>
        <w:top w:val="none" w:sz="0" w:space="0" w:color="auto"/>
        <w:left w:val="none" w:sz="0" w:space="0" w:color="auto"/>
        <w:bottom w:val="none" w:sz="0" w:space="0" w:color="auto"/>
        <w:right w:val="none" w:sz="0" w:space="0" w:color="auto"/>
      </w:divBdr>
    </w:div>
    <w:div w:id="354885256">
      <w:bodyDiv w:val="1"/>
      <w:marLeft w:val="0"/>
      <w:marRight w:val="0"/>
      <w:marTop w:val="0"/>
      <w:marBottom w:val="0"/>
      <w:divBdr>
        <w:top w:val="none" w:sz="0" w:space="0" w:color="auto"/>
        <w:left w:val="none" w:sz="0" w:space="0" w:color="auto"/>
        <w:bottom w:val="none" w:sz="0" w:space="0" w:color="auto"/>
        <w:right w:val="none" w:sz="0" w:space="0" w:color="auto"/>
      </w:divBdr>
      <w:divsChild>
        <w:div w:id="953444363">
          <w:marLeft w:val="0"/>
          <w:marRight w:val="0"/>
          <w:marTop w:val="0"/>
          <w:marBottom w:val="0"/>
          <w:divBdr>
            <w:top w:val="none" w:sz="0" w:space="0" w:color="auto"/>
            <w:left w:val="none" w:sz="0" w:space="0" w:color="auto"/>
            <w:bottom w:val="none" w:sz="0" w:space="0" w:color="auto"/>
            <w:right w:val="none" w:sz="0" w:space="0" w:color="auto"/>
          </w:divBdr>
          <w:divsChild>
            <w:div w:id="2077825160">
              <w:marLeft w:val="0"/>
              <w:marRight w:val="0"/>
              <w:marTop w:val="0"/>
              <w:marBottom w:val="0"/>
              <w:divBdr>
                <w:top w:val="none" w:sz="0" w:space="0" w:color="auto"/>
                <w:left w:val="none" w:sz="0" w:space="0" w:color="auto"/>
                <w:bottom w:val="none" w:sz="0" w:space="0" w:color="auto"/>
                <w:right w:val="none" w:sz="0" w:space="0" w:color="auto"/>
              </w:divBdr>
              <w:divsChild>
                <w:div w:id="105673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05714">
      <w:bodyDiv w:val="1"/>
      <w:marLeft w:val="0"/>
      <w:marRight w:val="0"/>
      <w:marTop w:val="0"/>
      <w:marBottom w:val="0"/>
      <w:divBdr>
        <w:top w:val="none" w:sz="0" w:space="0" w:color="auto"/>
        <w:left w:val="none" w:sz="0" w:space="0" w:color="auto"/>
        <w:bottom w:val="none" w:sz="0" w:space="0" w:color="auto"/>
        <w:right w:val="none" w:sz="0" w:space="0" w:color="auto"/>
      </w:divBdr>
      <w:divsChild>
        <w:div w:id="162667416">
          <w:marLeft w:val="0"/>
          <w:marRight w:val="0"/>
          <w:marTop w:val="0"/>
          <w:marBottom w:val="0"/>
          <w:divBdr>
            <w:top w:val="none" w:sz="0" w:space="0" w:color="auto"/>
            <w:left w:val="none" w:sz="0" w:space="0" w:color="auto"/>
            <w:bottom w:val="none" w:sz="0" w:space="0" w:color="auto"/>
            <w:right w:val="none" w:sz="0" w:space="0" w:color="auto"/>
          </w:divBdr>
          <w:divsChild>
            <w:div w:id="1536231968">
              <w:marLeft w:val="0"/>
              <w:marRight w:val="0"/>
              <w:marTop w:val="0"/>
              <w:marBottom w:val="0"/>
              <w:divBdr>
                <w:top w:val="none" w:sz="0" w:space="0" w:color="auto"/>
                <w:left w:val="none" w:sz="0" w:space="0" w:color="auto"/>
                <w:bottom w:val="none" w:sz="0" w:space="0" w:color="auto"/>
                <w:right w:val="none" w:sz="0" w:space="0" w:color="auto"/>
              </w:divBdr>
              <w:divsChild>
                <w:div w:id="1308320570">
                  <w:marLeft w:val="0"/>
                  <w:marRight w:val="0"/>
                  <w:marTop w:val="0"/>
                  <w:marBottom w:val="0"/>
                  <w:divBdr>
                    <w:top w:val="none" w:sz="0" w:space="0" w:color="auto"/>
                    <w:left w:val="none" w:sz="0" w:space="0" w:color="auto"/>
                    <w:bottom w:val="none" w:sz="0" w:space="0" w:color="auto"/>
                    <w:right w:val="none" w:sz="0" w:space="0" w:color="auto"/>
                  </w:divBdr>
                  <w:divsChild>
                    <w:div w:id="1598175288">
                      <w:marLeft w:val="1"/>
                      <w:marRight w:val="1"/>
                      <w:marTop w:val="0"/>
                      <w:marBottom w:val="0"/>
                      <w:divBdr>
                        <w:top w:val="none" w:sz="0" w:space="0" w:color="auto"/>
                        <w:left w:val="none" w:sz="0" w:space="0" w:color="auto"/>
                        <w:bottom w:val="none" w:sz="0" w:space="0" w:color="auto"/>
                        <w:right w:val="none" w:sz="0" w:space="0" w:color="auto"/>
                      </w:divBdr>
                      <w:divsChild>
                        <w:div w:id="928658425">
                          <w:marLeft w:val="0"/>
                          <w:marRight w:val="0"/>
                          <w:marTop w:val="0"/>
                          <w:marBottom w:val="0"/>
                          <w:divBdr>
                            <w:top w:val="none" w:sz="0" w:space="0" w:color="auto"/>
                            <w:left w:val="none" w:sz="0" w:space="0" w:color="auto"/>
                            <w:bottom w:val="none" w:sz="0" w:space="0" w:color="auto"/>
                            <w:right w:val="none" w:sz="0" w:space="0" w:color="auto"/>
                          </w:divBdr>
                          <w:divsChild>
                            <w:div w:id="74717270">
                              <w:marLeft w:val="0"/>
                              <w:marRight w:val="0"/>
                              <w:marTop w:val="0"/>
                              <w:marBottom w:val="360"/>
                              <w:divBdr>
                                <w:top w:val="none" w:sz="0" w:space="0" w:color="auto"/>
                                <w:left w:val="none" w:sz="0" w:space="0" w:color="auto"/>
                                <w:bottom w:val="none" w:sz="0" w:space="0" w:color="auto"/>
                                <w:right w:val="none" w:sz="0" w:space="0" w:color="auto"/>
                              </w:divBdr>
                              <w:divsChild>
                                <w:div w:id="335545488">
                                  <w:marLeft w:val="0"/>
                                  <w:marRight w:val="0"/>
                                  <w:marTop w:val="0"/>
                                  <w:marBottom w:val="0"/>
                                  <w:divBdr>
                                    <w:top w:val="none" w:sz="0" w:space="0" w:color="auto"/>
                                    <w:left w:val="none" w:sz="0" w:space="0" w:color="auto"/>
                                    <w:bottom w:val="none" w:sz="0" w:space="0" w:color="auto"/>
                                    <w:right w:val="none" w:sz="0" w:space="0" w:color="auto"/>
                                  </w:divBdr>
                                  <w:divsChild>
                                    <w:div w:id="1075667961">
                                      <w:marLeft w:val="0"/>
                                      <w:marRight w:val="0"/>
                                      <w:marTop w:val="0"/>
                                      <w:marBottom w:val="0"/>
                                      <w:divBdr>
                                        <w:top w:val="none" w:sz="0" w:space="0" w:color="auto"/>
                                        <w:left w:val="none" w:sz="0" w:space="0" w:color="auto"/>
                                        <w:bottom w:val="none" w:sz="0" w:space="0" w:color="auto"/>
                                        <w:right w:val="none" w:sz="0" w:space="0" w:color="auto"/>
                                      </w:divBdr>
                                      <w:divsChild>
                                        <w:div w:id="301615608">
                                          <w:marLeft w:val="0"/>
                                          <w:marRight w:val="0"/>
                                          <w:marTop w:val="0"/>
                                          <w:marBottom w:val="0"/>
                                          <w:divBdr>
                                            <w:top w:val="none" w:sz="0" w:space="0" w:color="auto"/>
                                            <w:left w:val="none" w:sz="0" w:space="0" w:color="auto"/>
                                            <w:bottom w:val="none" w:sz="0" w:space="0" w:color="auto"/>
                                            <w:right w:val="none" w:sz="0" w:space="0" w:color="auto"/>
                                          </w:divBdr>
                                        </w:div>
                                        <w:div w:id="69658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169690">
      <w:bodyDiv w:val="1"/>
      <w:marLeft w:val="0"/>
      <w:marRight w:val="0"/>
      <w:marTop w:val="0"/>
      <w:marBottom w:val="0"/>
      <w:divBdr>
        <w:top w:val="none" w:sz="0" w:space="0" w:color="auto"/>
        <w:left w:val="none" w:sz="0" w:space="0" w:color="auto"/>
        <w:bottom w:val="none" w:sz="0" w:space="0" w:color="auto"/>
        <w:right w:val="none" w:sz="0" w:space="0" w:color="auto"/>
      </w:divBdr>
    </w:div>
    <w:div w:id="815489903">
      <w:bodyDiv w:val="1"/>
      <w:marLeft w:val="0"/>
      <w:marRight w:val="0"/>
      <w:marTop w:val="0"/>
      <w:marBottom w:val="0"/>
      <w:divBdr>
        <w:top w:val="none" w:sz="0" w:space="0" w:color="auto"/>
        <w:left w:val="none" w:sz="0" w:space="0" w:color="auto"/>
        <w:bottom w:val="none" w:sz="0" w:space="0" w:color="auto"/>
        <w:right w:val="none" w:sz="0" w:space="0" w:color="auto"/>
      </w:divBdr>
    </w:div>
    <w:div w:id="1548910406">
      <w:bodyDiv w:val="1"/>
      <w:marLeft w:val="0"/>
      <w:marRight w:val="0"/>
      <w:marTop w:val="0"/>
      <w:marBottom w:val="0"/>
      <w:divBdr>
        <w:top w:val="none" w:sz="0" w:space="0" w:color="auto"/>
        <w:left w:val="none" w:sz="0" w:space="0" w:color="auto"/>
        <w:bottom w:val="none" w:sz="0" w:space="0" w:color="auto"/>
        <w:right w:val="none" w:sz="0" w:space="0" w:color="auto"/>
      </w:divBdr>
    </w:div>
    <w:div w:id="21163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u-skladi.si/sl/ekp/zakonodaja" TargetMode="External"/><Relationship Id="rId18" Type="http://schemas.openxmlformats.org/officeDocument/2006/relationships/hyperlink" Target="http://www.eu-skladi.si/sl/ekp/navodila" TargetMode="External"/><Relationship Id="rId26" Type="http://schemas.openxmlformats.org/officeDocument/2006/relationships/hyperlink" Target="https://www.eu-skladi.si/sl/ekp/navodila" TargetMode="External"/><Relationship Id="rId3" Type="http://schemas.openxmlformats.org/officeDocument/2006/relationships/styles" Target="styles.xml"/><Relationship Id="rId21" Type="http://schemas.openxmlformats.org/officeDocument/2006/relationships/hyperlink" Target="http://www.eu-skladi.si/sl/ekp/navodila" TargetMode="External"/><Relationship Id="rId7" Type="http://schemas.openxmlformats.org/officeDocument/2006/relationships/endnotes" Target="endnotes.xml"/><Relationship Id="rId12" Type="http://schemas.openxmlformats.org/officeDocument/2006/relationships/hyperlink" Target="http://www.uradni-list.si/1/objava.jsp?sop=2019-01-2179" TargetMode="External"/><Relationship Id="rId17" Type="http://schemas.openxmlformats.org/officeDocument/2006/relationships/hyperlink" Target="http://www.eu-skladi.si/sl/ekp/navodila" TargetMode="External"/><Relationship Id="rId25" Type="http://schemas.openxmlformats.org/officeDocument/2006/relationships/hyperlink" Target="https://www.gov.si/assets/ministrstva/MF/Proracun-direktorat/DOKUMENTI/Povracila-EU-sredstev-v-drzavni-proracun/Smernice-organa-za-potrjevanje-za-izvajanje-evropske-kohezijske-politike-2014-2020.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u-skladi.si/sl/ekp/navodila" TargetMode="External"/><Relationship Id="rId20" Type="http://schemas.openxmlformats.org/officeDocument/2006/relationships/hyperlink" Target="http://www.eu-skladi.si/sl/ekp/navodil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7-01-3194" TargetMode="External"/><Relationship Id="rId24" Type="http://schemas.openxmlformats.org/officeDocument/2006/relationships/hyperlink" Target="https://navodila.ema.arr.gov.si/confluence/display/EU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u-skladi.si/sl/ekp/navodila" TargetMode="External"/><Relationship Id="rId23" Type="http://schemas.openxmlformats.org/officeDocument/2006/relationships/hyperlink" Target="http://www.eu-skladi.si/sl/ekp/navodila" TargetMode="External"/><Relationship Id="rId28" Type="http://schemas.openxmlformats.org/officeDocument/2006/relationships/header" Target="header1.xml"/><Relationship Id="rId10" Type="http://schemas.openxmlformats.org/officeDocument/2006/relationships/hyperlink" Target="http://www.uradni-list.si/1/objava.jsp?sop=2006-01-3449" TargetMode="External"/><Relationship Id="rId19" Type="http://schemas.openxmlformats.org/officeDocument/2006/relationships/hyperlink" Target="http://www.eu-skladi.si/sl/ekp/navodila"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19-01-0914" TargetMode="External"/><Relationship Id="rId14" Type="http://schemas.openxmlformats.org/officeDocument/2006/relationships/hyperlink" Target="http://www.eu-skladi.si/sl/ekp/navodila" TargetMode="External"/><Relationship Id="rId22" Type="http://schemas.openxmlformats.org/officeDocument/2006/relationships/hyperlink" Target="http://www.eu-skladi.si/sl/ekp/navodila" TargetMode="External"/><Relationship Id="rId27" Type="http://schemas.openxmlformats.org/officeDocument/2006/relationships/hyperlink" Target="http://www.eu-skladi.si" TargetMode="External"/><Relationship Id="rId30" Type="http://schemas.openxmlformats.org/officeDocument/2006/relationships/header" Target="header2.xml"/><Relationship Id="rId8" Type="http://schemas.openxmlformats.org/officeDocument/2006/relationships/hyperlink" Target="https://ec.europa.eu/eu2020/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E5520-96E7-4C2E-82F4-BAAA8F220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10468</Words>
  <Characters>59669</Characters>
  <Application>Microsoft Office Word</Application>
  <DocSecurity>0</DocSecurity>
  <Lines>497</Lines>
  <Paragraphs>139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69998</CharactersWithSpaces>
  <SharedDoc>false</SharedDoc>
  <HLinks>
    <vt:vector size="108" baseType="variant">
      <vt:variant>
        <vt:i4>6029337</vt:i4>
      </vt:variant>
      <vt:variant>
        <vt:i4>54</vt:i4>
      </vt:variant>
      <vt:variant>
        <vt:i4>0</vt:i4>
      </vt:variant>
      <vt:variant>
        <vt:i4>5</vt:i4>
      </vt:variant>
      <vt:variant>
        <vt:lpwstr>http://www.eu-skladi.si/</vt:lpwstr>
      </vt:variant>
      <vt:variant>
        <vt:lpwstr/>
      </vt:variant>
      <vt:variant>
        <vt:i4>7536672</vt:i4>
      </vt:variant>
      <vt:variant>
        <vt:i4>51</vt:i4>
      </vt:variant>
      <vt:variant>
        <vt:i4>0</vt:i4>
      </vt:variant>
      <vt:variant>
        <vt:i4>5</vt:i4>
      </vt:variant>
      <vt:variant>
        <vt:lpwstr>http://www.uradni-list.si/1/objava.jsp?sop=2019-01-2179</vt:lpwstr>
      </vt:variant>
      <vt:variant>
        <vt:lpwstr/>
      </vt:variant>
      <vt:variant>
        <vt:i4>8126510</vt:i4>
      </vt:variant>
      <vt:variant>
        <vt:i4>48</vt:i4>
      </vt:variant>
      <vt:variant>
        <vt:i4>0</vt:i4>
      </vt:variant>
      <vt:variant>
        <vt:i4>5</vt:i4>
      </vt:variant>
      <vt:variant>
        <vt:lpwstr>http://www.uradni-list.si/1/objava.jsp?sop=2017-01-3194</vt:lpwstr>
      </vt:variant>
      <vt:variant>
        <vt:lpwstr/>
      </vt:variant>
      <vt:variant>
        <vt:i4>7340074</vt:i4>
      </vt:variant>
      <vt:variant>
        <vt:i4>45</vt:i4>
      </vt:variant>
      <vt:variant>
        <vt:i4>0</vt:i4>
      </vt:variant>
      <vt:variant>
        <vt:i4>5</vt:i4>
      </vt:variant>
      <vt:variant>
        <vt:lpwstr>http://www.uradni-list.si/1/objava.jsp?sop=2006-01-3449</vt:lpwstr>
      </vt:variant>
      <vt:variant>
        <vt:lpwstr/>
      </vt:variant>
      <vt:variant>
        <vt:i4>2031710</vt:i4>
      </vt:variant>
      <vt:variant>
        <vt:i4>42</vt:i4>
      </vt:variant>
      <vt:variant>
        <vt:i4>0</vt:i4>
      </vt:variant>
      <vt:variant>
        <vt:i4>5</vt:i4>
      </vt:variant>
      <vt:variant>
        <vt:lpwstr>https://www.eu-skladi.si/sl/ekp/navodila</vt:lpwstr>
      </vt:variant>
      <vt:variant>
        <vt:lpwstr/>
      </vt:variant>
      <vt:variant>
        <vt:i4>6553657</vt:i4>
      </vt:variant>
      <vt:variant>
        <vt:i4>39</vt:i4>
      </vt:variant>
      <vt:variant>
        <vt:i4>0</vt:i4>
      </vt:variant>
      <vt:variant>
        <vt:i4>5</vt:i4>
      </vt:variant>
      <vt:variant>
        <vt:lpwstr>https://www.gov.si/assets/ministrstva/MF/Proracun-direktorat/DOKUMENTI/Povracila-EU-sredstev-v-drzavni-proracun/Smernice-organa-za-potrjevanje-za-izvajanje-evropske-kohezijske-politike-2014-2020.pdf</vt:lpwstr>
      </vt:variant>
      <vt:variant>
        <vt:lpwstr/>
      </vt:variant>
      <vt:variant>
        <vt:i4>3473510</vt:i4>
      </vt:variant>
      <vt:variant>
        <vt:i4>33</vt:i4>
      </vt:variant>
      <vt:variant>
        <vt:i4>0</vt:i4>
      </vt:variant>
      <vt:variant>
        <vt:i4>5</vt:i4>
      </vt:variant>
      <vt:variant>
        <vt:lpwstr>http://www.eu-skladi.si/sl/ekp/navodila</vt:lpwstr>
      </vt:variant>
      <vt:variant>
        <vt:lpwstr/>
      </vt:variant>
      <vt:variant>
        <vt:i4>3473510</vt:i4>
      </vt:variant>
      <vt:variant>
        <vt:i4>30</vt:i4>
      </vt:variant>
      <vt:variant>
        <vt:i4>0</vt:i4>
      </vt:variant>
      <vt:variant>
        <vt:i4>5</vt:i4>
      </vt:variant>
      <vt:variant>
        <vt:lpwstr>http://www.eu-skladi.si/sl/ekp/navodila</vt:lpwstr>
      </vt:variant>
      <vt:variant>
        <vt:lpwstr/>
      </vt:variant>
      <vt:variant>
        <vt:i4>3473510</vt:i4>
      </vt:variant>
      <vt:variant>
        <vt:i4>27</vt:i4>
      </vt:variant>
      <vt:variant>
        <vt:i4>0</vt:i4>
      </vt:variant>
      <vt:variant>
        <vt:i4>5</vt:i4>
      </vt:variant>
      <vt:variant>
        <vt:lpwstr>http://www.eu-skladi.si/sl/ekp/navodila</vt:lpwstr>
      </vt:variant>
      <vt:variant>
        <vt:lpwstr/>
      </vt:variant>
      <vt:variant>
        <vt:i4>3473510</vt:i4>
      </vt:variant>
      <vt:variant>
        <vt:i4>24</vt:i4>
      </vt:variant>
      <vt:variant>
        <vt:i4>0</vt:i4>
      </vt:variant>
      <vt:variant>
        <vt:i4>5</vt:i4>
      </vt:variant>
      <vt:variant>
        <vt:lpwstr>http://www.eu-skladi.si/sl/ekp/navodila</vt:lpwstr>
      </vt:variant>
      <vt:variant>
        <vt:lpwstr/>
      </vt:variant>
      <vt:variant>
        <vt:i4>3473510</vt:i4>
      </vt:variant>
      <vt:variant>
        <vt:i4>21</vt:i4>
      </vt:variant>
      <vt:variant>
        <vt:i4>0</vt:i4>
      </vt:variant>
      <vt:variant>
        <vt:i4>5</vt:i4>
      </vt:variant>
      <vt:variant>
        <vt:lpwstr>http://www.eu-skladi.si/sl/ekp/navodila</vt:lpwstr>
      </vt:variant>
      <vt:variant>
        <vt:lpwstr/>
      </vt:variant>
      <vt:variant>
        <vt:i4>3473510</vt:i4>
      </vt:variant>
      <vt:variant>
        <vt:i4>18</vt:i4>
      </vt:variant>
      <vt:variant>
        <vt:i4>0</vt:i4>
      </vt:variant>
      <vt:variant>
        <vt:i4>5</vt:i4>
      </vt:variant>
      <vt:variant>
        <vt:lpwstr>http://www.eu-skladi.si/sl/ekp/navodila</vt:lpwstr>
      </vt:variant>
      <vt:variant>
        <vt:lpwstr/>
      </vt:variant>
      <vt:variant>
        <vt:i4>3473510</vt:i4>
      </vt:variant>
      <vt:variant>
        <vt:i4>15</vt:i4>
      </vt:variant>
      <vt:variant>
        <vt:i4>0</vt:i4>
      </vt:variant>
      <vt:variant>
        <vt:i4>5</vt:i4>
      </vt:variant>
      <vt:variant>
        <vt:lpwstr>http://www.eu-skladi.si/sl/ekp/navodila</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3473510</vt:i4>
      </vt:variant>
      <vt:variant>
        <vt:i4>6</vt:i4>
      </vt:variant>
      <vt:variant>
        <vt:i4>0</vt:i4>
      </vt:variant>
      <vt:variant>
        <vt:i4>5</vt:i4>
      </vt:variant>
      <vt:variant>
        <vt:lpwstr>http://www.eu-skladi.si/sl/ekp/navodila</vt:lpwstr>
      </vt:variant>
      <vt:variant>
        <vt:lpwstr/>
      </vt:variant>
      <vt:variant>
        <vt:i4>5505025</vt:i4>
      </vt:variant>
      <vt:variant>
        <vt:i4>3</vt:i4>
      </vt:variant>
      <vt:variant>
        <vt:i4>0</vt:i4>
      </vt:variant>
      <vt:variant>
        <vt:i4>5</vt:i4>
      </vt:variant>
      <vt:variant>
        <vt:lpwstr>http://www.eu-skladi.si/sl/ekp/zakonodaja</vt:lpwstr>
      </vt:variant>
      <vt:variant>
        <vt:lpwstr/>
      </vt:variant>
      <vt:variant>
        <vt:i4>7798824</vt:i4>
      </vt:variant>
      <vt:variant>
        <vt:i4>0</vt:i4>
      </vt:variant>
      <vt:variant>
        <vt:i4>0</vt:i4>
      </vt:variant>
      <vt:variant>
        <vt:i4>5</vt:i4>
      </vt:variant>
      <vt:variant>
        <vt:lpwstr>http://www.uradni-list.si/1/objava.jsp?sop=2019-01-0914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MMistral</dc:creator>
  <cp:keywords/>
  <dc:description/>
  <cp:lastModifiedBy>Katarina Lisec</cp:lastModifiedBy>
  <cp:revision>3</cp:revision>
  <cp:lastPrinted>2021-08-12T06:55:00Z</cp:lastPrinted>
  <dcterms:created xsi:type="dcterms:W3CDTF">2021-08-24T14:10:00Z</dcterms:created>
  <dcterms:modified xsi:type="dcterms:W3CDTF">2021-08-24T16:42:00Z</dcterms:modified>
</cp:coreProperties>
</file>