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9223" w14:textId="6C208B35" w:rsidR="00B11FE0" w:rsidRPr="00FD3F29" w:rsidRDefault="00B11FE0" w:rsidP="009938D7">
      <w:pPr>
        <w:spacing w:line="276" w:lineRule="auto"/>
        <w:rPr>
          <w:rFonts w:ascii="Arial" w:hAnsi="Arial" w:cs="Arial"/>
          <w:sz w:val="20"/>
          <w:szCs w:val="20"/>
        </w:rPr>
      </w:pPr>
    </w:p>
    <w:p w14:paraId="0235C929" w14:textId="77777777" w:rsidR="00F71E46" w:rsidRPr="00FD3F29" w:rsidRDefault="00F71E46" w:rsidP="009938D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140FA52" w14:textId="15862897" w:rsidR="005601C0" w:rsidRPr="00FD3F29" w:rsidRDefault="005601C0" w:rsidP="009938D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 xml:space="preserve">REPUBLIKA SLOVENIJA, MINISTRSTVO ZA </w:t>
      </w:r>
      <w:r w:rsidR="00752D32" w:rsidRPr="00FD3F29">
        <w:rPr>
          <w:rFonts w:ascii="Arial" w:hAnsi="Arial" w:cs="Arial"/>
          <w:b/>
          <w:sz w:val="20"/>
          <w:szCs w:val="20"/>
        </w:rPr>
        <w:t xml:space="preserve">VZGOJO IN </w:t>
      </w:r>
      <w:r w:rsidRPr="00FD3F29">
        <w:rPr>
          <w:rFonts w:ascii="Arial" w:hAnsi="Arial" w:cs="Arial"/>
          <w:b/>
          <w:sz w:val="20"/>
          <w:szCs w:val="20"/>
        </w:rPr>
        <w:t xml:space="preserve">IZOBRAŽEVANJE, </w:t>
      </w:r>
    </w:p>
    <w:p w14:paraId="24CFD8B5" w14:textId="77777777" w:rsidR="005601C0" w:rsidRPr="00FD3F29" w:rsidRDefault="005601C0" w:rsidP="009938D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 xml:space="preserve">Masarykova 16, 1000 Ljubljana, </w:t>
      </w:r>
    </w:p>
    <w:p w14:paraId="54B96514" w14:textId="44713067" w:rsidR="005601C0" w:rsidRPr="00FD3F29" w:rsidRDefault="005601C0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ki ga zastopa </w:t>
      </w:r>
      <w:r w:rsidR="00C3203D" w:rsidRPr="00FD3F29">
        <w:rPr>
          <w:rFonts w:ascii="Arial" w:hAnsi="Arial" w:cs="Arial"/>
          <w:b/>
          <w:sz w:val="20"/>
          <w:szCs w:val="20"/>
        </w:rPr>
        <w:t>minister dr</w:t>
      </w:r>
      <w:r w:rsidR="00843696">
        <w:rPr>
          <w:rFonts w:ascii="Arial" w:hAnsi="Arial" w:cs="Arial"/>
          <w:b/>
          <w:sz w:val="20"/>
          <w:szCs w:val="20"/>
        </w:rPr>
        <w:t xml:space="preserve">. </w:t>
      </w:r>
      <w:r w:rsidR="00843696" w:rsidRPr="009D1F90">
        <w:rPr>
          <w:rFonts w:ascii="Arial" w:hAnsi="Arial" w:cs="Arial"/>
          <w:b/>
          <w:bCs/>
          <w:sz w:val="20"/>
          <w:szCs w:val="20"/>
        </w:rPr>
        <w:t>Vinko Logaj</w:t>
      </w:r>
    </w:p>
    <w:p w14:paraId="67679B7C" w14:textId="7412D62C" w:rsidR="005601C0" w:rsidRPr="00FD3F29" w:rsidRDefault="005601C0" w:rsidP="009938D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 xml:space="preserve">Davčna številka: </w:t>
      </w:r>
      <w:r w:rsidR="00690A61" w:rsidRPr="00FD3F29">
        <w:rPr>
          <w:rFonts w:ascii="Arial" w:hAnsi="Arial" w:cs="Arial"/>
          <w:b/>
          <w:sz w:val="20"/>
          <w:szCs w:val="20"/>
        </w:rPr>
        <w:t>64524485</w:t>
      </w:r>
    </w:p>
    <w:p w14:paraId="0CC4E17B" w14:textId="70E35A21" w:rsidR="005601C0" w:rsidRPr="00FD3F29" w:rsidRDefault="005601C0" w:rsidP="009938D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 xml:space="preserve">Matična številka: </w:t>
      </w:r>
      <w:r w:rsidR="00690A61" w:rsidRPr="00FD3F29">
        <w:rPr>
          <w:rFonts w:ascii="Arial" w:hAnsi="Arial" w:cs="Arial"/>
          <w:b/>
          <w:sz w:val="20"/>
          <w:szCs w:val="20"/>
        </w:rPr>
        <w:t>2632608000</w:t>
      </w:r>
    </w:p>
    <w:p w14:paraId="780AE1B4" w14:textId="182BD17F" w:rsidR="005601C0" w:rsidRPr="00FD3F29" w:rsidRDefault="005601C0" w:rsidP="009938D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 xml:space="preserve">Transakcijski račun: </w:t>
      </w:r>
      <w:r w:rsidR="00690A61" w:rsidRPr="00FD3F29">
        <w:rPr>
          <w:rFonts w:ascii="Arial" w:hAnsi="Arial" w:cs="Arial"/>
          <w:b/>
          <w:sz w:val="20"/>
          <w:szCs w:val="20"/>
        </w:rPr>
        <w:t>SI56 ​0110 0630 0109 972</w:t>
      </w:r>
      <w:r w:rsidRPr="00FD3F29">
        <w:rPr>
          <w:rFonts w:ascii="Arial" w:hAnsi="Arial" w:cs="Arial"/>
          <w:b/>
          <w:sz w:val="20"/>
          <w:szCs w:val="20"/>
        </w:rPr>
        <w:t xml:space="preserve"> Republika Slovenija - proračun</w:t>
      </w:r>
    </w:p>
    <w:p w14:paraId="5481B52B" w14:textId="77777777" w:rsidR="005601C0" w:rsidRPr="00FD3F29" w:rsidRDefault="005601C0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(v nadaljevanju: </w:t>
      </w:r>
      <w:r w:rsidRPr="00FD3F29">
        <w:rPr>
          <w:rFonts w:ascii="Arial" w:hAnsi="Arial" w:cs="Arial"/>
          <w:b/>
          <w:sz w:val="20"/>
          <w:szCs w:val="20"/>
        </w:rPr>
        <w:t>ministrstvo</w:t>
      </w:r>
      <w:r w:rsidRPr="00FD3F29">
        <w:rPr>
          <w:rFonts w:ascii="Arial" w:hAnsi="Arial" w:cs="Arial"/>
          <w:sz w:val="20"/>
          <w:szCs w:val="20"/>
        </w:rPr>
        <w:t>)</w:t>
      </w:r>
    </w:p>
    <w:p w14:paraId="0F10195A" w14:textId="77777777" w:rsidR="00583C59" w:rsidRPr="00FD3F29" w:rsidRDefault="00583C59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A9464B" w14:textId="77777777" w:rsidR="00583C59" w:rsidRPr="00FD3F29" w:rsidRDefault="00CF7E73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i</w:t>
      </w:r>
      <w:r w:rsidR="00583C59" w:rsidRPr="00FD3F29">
        <w:rPr>
          <w:rFonts w:ascii="Arial" w:hAnsi="Arial" w:cs="Arial"/>
          <w:sz w:val="20"/>
          <w:szCs w:val="20"/>
        </w:rPr>
        <w:t>n</w:t>
      </w:r>
    </w:p>
    <w:p w14:paraId="33FA98B8" w14:textId="77777777" w:rsidR="008208A7" w:rsidRPr="00FD3F29" w:rsidRDefault="008208A7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E8A56A" w14:textId="6D22ECD2" w:rsidR="00C0324D" w:rsidRPr="00FD3F29" w:rsidRDefault="005601C0" w:rsidP="009938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Ime in priimek</w:t>
      </w:r>
      <w:r w:rsidR="00C0324D" w:rsidRPr="00FD3F29">
        <w:rPr>
          <w:rFonts w:ascii="Arial" w:hAnsi="Arial" w:cs="Arial"/>
          <w:b/>
          <w:sz w:val="20"/>
          <w:szCs w:val="20"/>
        </w:rPr>
        <w:t>:</w:t>
      </w:r>
    </w:p>
    <w:p w14:paraId="2F45885F" w14:textId="75A45189" w:rsidR="005601C0" w:rsidRPr="00FD3F29" w:rsidRDefault="005601C0" w:rsidP="009938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Naslov</w:t>
      </w:r>
      <w:r w:rsidR="00C0324D" w:rsidRPr="00FD3F29">
        <w:rPr>
          <w:rFonts w:ascii="Arial" w:hAnsi="Arial" w:cs="Arial"/>
          <w:b/>
          <w:sz w:val="20"/>
          <w:szCs w:val="20"/>
        </w:rPr>
        <w:t>:</w:t>
      </w:r>
    </w:p>
    <w:p w14:paraId="198D840C" w14:textId="06E14632" w:rsidR="005601C0" w:rsidRPr="00FD3F29" w:rsidRDefault="005601C0" w:rsidP="009938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Davčna številka</w:t>
      </w:r>
      <w:r w:rsidR="00C0324D" w:rsidRPr="00FD3F29">
        <w:rPr>
          <w:rFonts w:ascii="Arial" w:hAnsi="Arial" w:cs="Arial"/>
          <w:b/>
          <w:sz w:val="20"/>
          <w:szCs w:val="20"/>
        </w:rPr>
        <w:t xml:space="preserve">: </w:t>
      </w:r>
    </w:p>
    <w:p w14:paraId="650F8A89" w14:textId="1EC48F4E" w:rsidR="005601C0" w:rsidRPr="00FD3F29" w:rsidRDefault="005601C0" w:rsidP="009938D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Transakcijski račun:</w:t>
      </w:r>
    </w:p>
    <w:p w14:paraId="0DA7084D" w14:textId="6C43E8C6" w:rsidR="00C3203D" w:rsidRPr="00FD3F29" w:rsidRDefault="00C3203D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Banka pri kateri je odprt transakcijski račun:</w:t>
      </w:r>
    </w:p>
    <w:p w14:paraId="2042A33B" w14:textId="244B43DD" w:rsidR="00583C59" w:rsidRPr="00FD3F29" w:rsidRDefault="00583C59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(v nadaljevanju: </w:t>
      </w:r>
      <w:r w:rsidRPr="00FD3F29">
        <w:rPr>
          <w:rFonts w:ascii="Arial" w:hAnsi="Arial" w:cs="Arial"/>
          <w:b/>
          <w:sz w:val="20"/>
          <w:szCs w:val="20"/>
        </w:rPr>
        <w:t>štipendist</w:t>
      </w:r>
      <w:r w:rsidRPr="00FD3F29">
        <w:rPr>
          <w:rFonts w:ascii="Arial" w:hAnsi="Arial" w:cs="Arial"/>
          <w:sz w:val="20"/>
          <w:szCs w:val="20"/>
        </w:rPr>
        <w:t>)</w:t>
      </w:r>
    </w:p>
    <w:p w14:paraId="377CD2C5" w14:textId="77777777" w:rsidR="006B7A6A" w:rsidRPr="00FD3F29" w:rsidRDefault="006B7A6A" w:rsidP="009938D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AAE9C38" w14:textId="469B9BAF" w:rsidR="002C778A" w:rsidRPr="00FD3F29" w:rsidRDefault="002C778A" w:rsidP="009938D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>sklepata naslednjo</w:t>
      </w:r>
    </w:p>
    <w:p w14:paraId="08388AC7" w14:textId="77777777" w:rsidR="00D42006" w:rsidRPr="00FD3F29" w:rsidRDefault="00D42006" w:rsidP="009938D7">
      <w:pPr>
        <w:spacing w:line="276" w:lineRule="auto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18163A8" w14:textId="77777777" w:rsidR="00EA5863" w:rsidRPr="00FD3F29" w:rsidRDefault="00EA5863" w:rsidP="009938D7">
      <w:pPr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POGODBO</w:t>
      </w:r>
      <w:r w:rsidR="00F55C3B" w:rsidRPr="00FD3F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D3F29">
        <w:rPr>
          <w:rFonts w:ascii="Arial" w:hAnsi="Arial" w:cs="Arial"/>
          <w:b/>
          <w:bCs/>
          <w:sz w:val="20"/>
          <w:szCs w:val="20"/>
        </w:rPr>
        <w:t xml:space="preserve">O </w:t>
      </w:r>
      <w:r w:rsidR="006E7BC8" w:rsidRPr="00FD3F29">
        <w:rPr>
          <w:rFonts w:ascii="Arial" w:hAnsi="Arial" w:cs="Arial"/>
          <w:b/>
          <w:bCs/>
          <w:sz w:val="20"/>
          <w:szCs w:val="20"/>
        </w:rPr>
        <w:t>ŠTIPENDIRANJU</w:t>
      </w:r>
    </w:p>
    <w:p w14:paraId="0BD92AD5" w14:textId="77777777" w:rsidR="00E9104C" w:rsidRPr="00FD3F29" w:rsidRDefault="005E0004" w:rsidP="009938D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št. _______________</w:t>
      </w:r>
    </w:p>
    <w:p w14:paraId="3AAEDD86" w14:textId="77777777" w:rsidR="00FD4CDF" w:rsidRDefault="00FD4CDF" w:rsidP="009938D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44A129" w14:textId="77777777" w:rsidR="000437B6" w:rsidRPr="00FD3F29" w:rsidRDefault="000437B6" w:rsidP="009938D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3AFCC81" w14:textId="77777777" w:rsidR="00EA5863" w:rsidRPr="00FD3F29" w:rsidRDefault="005C57FD" w:rsidP="009938D7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3A45605B" w14:textId="77777777" w:rsidR="005E0004" w:rsidRPr="00FD3F29" w:rsidRDefault="005C57FD" w:rsidP="009938D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 xml:space="preserve"> </w:t>
      </w:r>
      <w:r w:rsidR="005E0004" w:rsidRPr="00FD3F29">
        <w:rPr>
          <w:rFonts w:ascii="Arial" w:hAnsi="Arial" w:cs="Arial"/>
          <w:b/>
          <w:sz w:val="20"/>
          <w:szCs w:val="20"/>
        </w:rPr>
        <w:t>(uvodna določba)</w:t>
      </w:r>
    </w:p>
    <w:p w14:paraId="128E67B1" w14:textId="77777777" w:rsidR="005E0004" w:rsidRDefault="005E0004" w:rsidP="009938D7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2C55B04" w14:textId="77777777" w:rsidR="000437B6" w:rsidRPr="00FD3F29" w:rsidRDefault="000437B6" w:rsidP="009938D7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F6E5FEF" w14:textId="1046018A" w:rsidR="00FC1D66" w:rsidRPr="00FD3F29" w:rsidRDefault="00AB75F5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Pogodbeni s</w:t>
      </w:r>
      <w:r w:rsidR="005E0004" w:rsidRPr="00FD3F29">
        <w:rPr>
          <w:rFonts w:ascii="Arial" w:hAnsi="Arial" w:cs="Arial"/>
          <w:sz w:val="20"/>
          <w:szCs w:val="20"/>
        </w:rPr>
        <w:t xml:space="preserve">tranki </w:t>
      </w:r>
      <w:r w:rsidR="00F353A5">
        <w:rPr>
          <w:rFonts w:ascii="Arial" w:hAnsi="Arial" w:cs="Arial"/>
          <w:sz w:val="20"/>
          <w:szCs w:val="20"/>
        </w:rPr>
        <w:t>uvodoma ugotavljata in soglašata</w:t>
      </w:r>
      <w:r w:rsidRPr="00FD3F29">
        <w:rPr>
          <w:rFonts w:ascii="Arial" w:hAnsi="Arial" w:cs="Arial"/>
          <w:sz w:val="20"/>
          <w:szCs w:val="20"/>
        </w:rPr>
        <w:t>, da:</w:t>
      </w:r>
    </w:p>
    <w:p w14:paraId="5016E706" w14:textId="58612BDF" w:rsidR="006C2C6F" w:rsidRDefault="006C2C6F" w:rsidP="009938D7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je štipendist </w:t>
      </w:r>
      <w:r w:rsidR="00565D80">
        <w:rPr>
          <w:rFonts w:ascii="Arial" w:hAnsi="Arial" w:cs="Arial"/>
          <w:sz w:val="20"/>
          <w:szCs w:val="20"/>
        </w:rPr>
        <w:t xml:space="preserve">z vlogo </w:t>
      </w:r>
      <w:r>
        <w:rPr>
          <w:rFonts w:ascii="Arial" w:hAnsi="Arial" w:cs="Arial"/>
          <w:sz w:val="20"/>
          <w:szCs w:val="20"/>
        </w:rPr>
        <w:t xml:space="preserve">prijavil na Javni razpis   (Uradni list    </w:t>
      </w:r>
      <w:r w:rsidR="008D69E2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in bil s sklepom o izboru št.    z dne izbran in je dne    podpisal pogodbo o štipendiranju (v nadaljevanju: predhodna pogodba);</w:t>
      </w:r>
    </w:p>
    <w:p w14:paraId="47C56BD0" w14:textId="0FD6EA85" w:rsidR="00FC1D66" w:rsidRPr="00FC1D66" w:rsidRDefault="00FC1D66" w:rsidP="009938D7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C1D66">
        <w:rPr>
          <w:rFonts w:ascii="Arial" w:hAnsi="Arial" w:cs="Arial"/>
          <w:sz w:val="20"/>
          <w:szCs w:val="20"/>
        </w:rPr>
        <w:t>je štipendist v študijskem</w:t>
      </w:r>
      <w:r w:rsidR="000437B6">
        <w:rPr>
          <w:rFonts w:ascii="Arial" w:hAnsi="Arial" w:cs="Arial"/>
          <w:sz w:val="20"/>
          <w:szCs w:val="20"/>
        </w:rPr>
        <w:t>/ih</w:t>
      </w:r>
      <w:r w:rsidRPr="00FC1D66">
        <w:rPr>
          <w:rFonts w:ascii="Arial" w:hAnsi="Arial" w:cs="Arial"/>
          <w:sz w:val="20"/>
          <w:szCs w:val="20"/>
        </w:rPr>
        <w:t xml:space="preserve"> letu</w:t>
      </w:r>
      <w:r w:rsidR="000437B6">
        <w:rPr>
          <w:rFonts w:ascii="Arial" w:hAnsi="Arial" w:cs="Arial"/>
          <w:sz w:val="20"/>
          <w:szCs w:val="20"/>
        </w:rPr>
        <w:t>/ih</w:t>
      </w:r>
      <w:r w:rsidRPr="00FC1D66">
        <w:rPr>
          <w:rFonts w:ascii="Arial" w:hAnsi="Arial" w:cs="Arial"/>
          <w:sz w:val="20"/>
          <w:szCs w:val="20"/>
        </w:rPr>
        <w:t xml:space="preserve"> </w:t>
      </w:r>
      <w:r w:rsidR="005C4D01">
        <w:rPr>
          <w:rFonts w:ascii="Arial" w:hAnsi="Arial" w:cs="Arial"/>
          <w:sz w:val="20"/>
          <w:szCs w:val="20"/>
        </w:rPr>
        <w:t xml:space="preserve">na podlagi predhodne pogodbe </w:t>
      </w:r>
      <w:r w:rsidRPr="00FC1D66">
        <w:rPr>
          <w:rFonts w:ascii="Arial" w:hAnsi="Arial" w:cs="Arial"/>
          <w:sz w:val="20"/>
          <w:szCs w:val="20"/>
        </w:rPr>
        <w:t>prejemal štipendijo</w:t>
      </w:r>
      <w:r w:rsidR="009D4F5D">
        <w:rPr>
          <w:rFonts w:ascii="Arial" w:hAnsi="Arial" w:cs="Arial"/>
          <w:sz w:val="20"/>
          <w:szCs w:val="20"/>
        </w:rPr>
        <w:t xml:space="preserve"> v višini 200,00 EUR</w:t>
      </w:r>
      <w:r w:rsidRPr="00FC1D66">
        <w:rPr>
          <w:rFonts w:ascii="Arial" w:hAnsi="Arial" w:cs="Arial"/>
          <w:sz w:val="20"/>
          <w:szCs w:val="20"/>
        </w:rPr>
        <w:t xml:space="preserve"> za študijski program </w:t>
      </w:r>
      <w:r w:rsidR="000437B6">
        <w:rPr>
          <w:rFonts w:ascii="Arial" w:hAnsi="Arial" w:cs="Arial"/>
          <w:sz w:val="20"/>
          <w:szCs w:val="20"/>
        </w:rPr>
        <w:t>_</w:t>
      </w:r>
      <w:r w:rsidR="009D4F5D">
        <w:rPr>
          <w:rFonts w:ascii="Arial" w:hAnsi="Arial" w:cs="Arial"/>
          <w:sz w:val="20"/>
          <w:szCs w:val="20"/>
        </w:rPr>
        <w:t>;</w:t>
      </w:r>
    </w:p>
    <w:p w14:paraId="0AAF394F" w14:textId="7C433A6C" w:rsidR="00FC1D66" w:rsidRPr="004037CE" w:rsidRDefault="00FC1D66" w:rsidP="009938D7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C1D66">
        <w:rPr>
          <w:rFonts w:ascii="Arial" w:hAnsi="Arial" w:cs="Arial"/>
          <w:sz w:val="20"/>
          <w:szCs w:val="20"/>
        </w:rPr>
        <w:t xml:space="preserve">je štipendist v študijskem letu 2024/25 vpisan v </w:t>
      </w:r>
      <w:r w:rsidR="000437B6">
        <w:rPr>
          <w:rFonts w:ascii="Arial" w:hAnsi="Arial" w:cs="Arial"/>
          <w:sz w:val="20"/>
          <w:szCs w:val="20"/>
        </w:rPr>
        <w:t>_ letnik študijskega programa iz prejšnje alineje</w:t>
      </w:r>
      <w:r w:rsidR="009D4F5D">
        <w:rPr>
          <w:rFonts w:ascii="Arial" w:hAnsi="Arial" w:cs="Arial"/>
          <w:sz w:val="20"/>
          <w:szCs w:val="20"/>
        </w:rPr>
        <w:t>;</w:t>
      </w:r>
    </w:p>
    <w:p w14:paraId="6943A608" w14:textId="15AC2B72" w:rsidR="00AB75F5" w:rsidRDefault="006C2C6F" w:rsidP="009938D7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ministrstvo objavil</w:t>
      </w:r>
      <w:r w:rsidR="006554F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AE700B">
        <w:rPr>
          <w:rFonts w:ascii="Arial" w:hAnsi="Arial" w:cs="Arial"/>
          <w:sz w:val="20"/>
          <w:szCs w:val="20"/>
        </w:rPr>
        <w:t xml:space="preserve">nov </w:t>
      </w:r>
      <w:r w:rsidR="004037CE">
        <w:rPr>
          <w:rFonts w:ascii="Arial" w:hAnsi="Arial" w:cs="Arial"/>
          <w:sz w:val="20"/>
          <w:szCs w:val="20"/>
        </w:rPr>
        <w:t>J</w:t>
      </w:r>
      <w:r w:rsidR="00AB75F5" w:rsidRPr="00FD3F29">
        <w:rPr>
          <w:rFonts w:ascii="Arial" w:hAnsi="Arial" w:cs="Arial"/>
          <w:sz w:val="20"/>
          <w:szCs w:val="20"/>
        </w:rPr>
        <w:t xml:space="preserve">avni razpis za dodelitev štipendij študentom pedagoških študijskih programov v študijskem letu 2024/25 (Uradni list RS, št. </w:t>
      </w:r>
      <w:r w:rsidR="00AB75F5" w:rsidRPr="00FD3F29">
        <w:rPr>
          <w:rFonts w:ascii="Arial" w:hAnsi="Arial" w:cs="Arial"/>
          <w:bCs/>
          <w:sz w:val="20"/>
          <w:szCs w:val="20"/>
        </w:rPr>
        <w:t>_ z dne _,</w:t>
      </w:r>
      <w:r w:rsidR="008D69E2">
        <w:rPr>
          <w:rFonts w:ascii="Arial" w:hAnsi="Arial" w:cs="Arial"/>
          <w:bCs/>
          <w:sz w:val="20"/>
          <w:szCs w:val="20"/>
        </w:rPr>
        <w:t xml:space="preserve"> </w:t>
      </w:r>
      <w:r w:rsidR="00E42F23">
        <w:rPr>
          <w:rFonts w:ascii="Arial" w:hAnsi="Arial" w:cs="Arial"/>
          <w:bCs/>
          <w:sz w:val="20"/>
          <w:szCs w:val="20"/>
        </w:rPr>
        <w:t>s</w:t>
      </w:r>
      <w:r w:rsidR="008D69E2">
        <w:rPr>
          <w:rFonts w:ascii="Arial" w:hAnsi="Arial" w:cs="Arial"/>
          <w:bCs/>
          <w:sz w:val="20"/>
          <w:szCs w:val="20"/>
        </w:rPr>
        <w:t xml:space="preserve"> spremembami št.     z dne  ;</w:t>
      </w:r>
      <w:r w:rsidR="00AB75F5" w:rsidRPr="00FD3F29">
        <w:rPr>
          <w:rFonts w:ascii="Arial" w:hAnsi="Arial" w:cs="Arial"/>
          <w:sz w:val="20"/>
          <w:szCs w:val="20"/>
        </w:rPr>
        <w:t xml:space="preserve"> v nadaljevanju: javni razpis), ki </w:t>
      </w:r>
      <w:r w:rsidR="00827FBC">
        <w:rPr>
          <w:rFonts w:ascii="Arial" w:hAnsi="Arial" w:cs="Arial"/>
          <w:sz w:val="20"/>
          <w:szCs w:val="20"/>
        </w:rPr>
        <w:t>pod sklopom B</w:t>
      </w:r>
      <w:r w:rsidR="004E56D3">
        <w:rPr>
          <w:rFonts w:ascii="Arial" w:hAnsi="Arial" w:cs="Arial"/>
          <w:sz w:val="20"/>
          <w:szCs w:val="20"/>
        </w:rPr>
        <w:t xml:space="preserve"> določa, </w:t>
      </w:r>
      <w:r w:rsidR="00827FBC">
        <w:rPr>
          <w:rFonts w:ascii="Arial" w:hAnsi="Arial" w:cs="Arial"/>
          <w:sz w:val="20"/>
          <w:szCs w:val="20"/>
        </w:rPr>
        <w:t xml:space="preserve">da </w:t>
      </w:r>
      <w:r w:rsidR="005D29F7">
        <w:rPr>
          <w:rFonts w:ascii="Arial" w:hAnsi="Arial" w:cs="Arial"/>
          <w:sz w:val="20"/>
          <w:szCs w:val="20"/>
        </w:rPr>
        <w:t xml:space="preserve">lahko </w:t>
      </w:r>
      <w:r w:rsidR="004E56D3">
        <w:rPr>
          <w:rFonts w:ascii="Arial" w:hAnsi="Arial" w:cs="Arial"/>
          <w:sz w:val="20"/>
          <w:szCs w:val="20"/>
        </w:rPr>
        <w:t xml:space="preserve">prejemniki štipendij iz javnega razpisa iz prve alineje tega člena </w:t>
      </w:r>
      <w:r w:rsidR="00827FBC">
        <w:rPr>
          <w:rFonts w:ascii="Arial" w:hAnsi="Arial" w:cs="Arial"/>
          <w:sz w:val="20"/>
          <w:szCs w:val="20"/>
        </w:rPr>
        <w:t>kandidirajo za štipendijo</w:t>
      </w:r>
      <w:r w:rsidR="00462C49">
        <w:rPr>
          <w:rFonts w:ascii="Arial" w:hAnsi="Arial" w:cs="Arial"/>
          <w:sz w:val="20"/>
          <w:szCs w:val="20"/>
        </w:rPr>
        <w:t xml:space="preserve"> v višini 100,00 EUR </w:t>
      </w:r>
      <w:r w:rsidR="009D4F5D">
        <w:rPr>
          <w:rFonts w:ascii="Arial" w:hAnsi="Arial" w:cs="Arial"/>
          <w:sz w:val="20"/>
          <w:szCs w:val="20"/>
        </w:rPr>
        <w:t>;</w:t>
      </w:r>
    </w:p>
    <w:p w14:paraId="7601D0D6" w14:textId="6D51CFF8" w:rsidR="00390652" w:rsidRPr="006C2C6F" w:rsidRDefault="00390652" w:rsidP="009938D7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2C6F">
        <w:rPr>
          <w:rFonts w:ascii="Arial" w:hAnsi="Arial" w:cs="Arial"/>
          <w:sz w:val="20"/>
          <w:szCs w:val="20"/>
        </w:rPr>
        <w:t xml:space="preserve">se je štipendist </w:t>
      </w:r>
      <w:r>
        <w:rPr>
          <w:rFonts w:ascii="Arial" w:hAnsi="Arial" w:cs="Arial"/>
          <w:sz w:val="20"/>
          <w:szCs w:val="20"/>
        </w:rPr>
        <w:t xml:space="preserve">z vlogo, ki </w:t>
      </w:r>
      <w:r w:rsidRPr="00FD3F29">
        <w:rPr>
          <w:rFonts w:ascii="Arial" w:hAnsi="Arial" w:cs="Arial"/>
          <w:sz w:val="20"/>
          <w:szCs w:val="20"/>
        </w:rPr>
        <w:t>je priloga</w:t>
      </w:r>
      <w:r>
        <w:rPr>
          <w:rFonts w:ascii="Arial" w:hAnsi="Arial" w:cs="Arial"/>
          <w:sz w:val="20"/>
          <w:szCs w:val="20"/>
        </w:rPr>
        <w:t xml:space="preserve"> 1</w:t>
      </w:r>
      <w:r w:rsidRPr="00FD3F29">
        <w:rPr>
          <w:rFonts w:ascii="Arial" w:hAnsi="Arial" w:cs="Arial"/>
          <w:sz w:val="20"/>
          <w:szCs w:val="20"/>
        </w:rPr>
        <w:t xml:space="preserve"> te pogodbe</w:t>
      </w:r>
      <w:r w:rsidR="007E2DF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C2C6F">
        <w:rPr>
          <w:rFonts w:ascii="Arial" w:hAnsi="Arial" w:cs="Arial"/>
          <w:sz w:val="20"/>
          <w:szCs w:val="20"/>
        </w:rPr>
        <w:t>prijavil na ta javni razpis in</w:t>
      </w:r>
      <w:r w:rsidRPr="00FD3453">
        <w:rPr>
          <w:rFonts w:ascii="Arial" w:hAnsi="Arial" w:cs="Arial"/>
          <w:sz w:val="20"/>
          <w:szCs w:val="20"/>
        </w:rPr>
        <w:t xml:space="preserve"> bil izbran s sklepom o izboru, št. _ z dne, _, ki je priloga </w:t>
      </w:r>
      <w:r>
        <w:rPr>
          <w:rFonts w:ascii="Arial" w:hAnsi="Arial" w:cs="Arial"/>
          <w:sz w:val="20"/>
          <w:szCs w:val="20"/>
        </w:rPr>
        <w:t xml:space="preserve">2 </w:t>
      </w:r>
      <w:r w:rsidRPr="006C2C6F">
        <w:rPr>
          <w:rFonts w:ascii="Arial" w:hAnsi="Arial" w:cs="Arial"/>
          <w:sz w:val="20"/>
          <w:szCs w:val="20"/>
        </w:rPr>
        <w:t>te pogodbe</w:t>
      </w:r>
      <w:r>
        <w:rPr>
          <w:rFonts w:ascii="Arial" w:hAnsi="Arial" w:cs="Arial"/>
          <w:sz w:val="20"/>
          <w:szCs w:val="20"/>
        </w:rPr>
        <w:t>;</w:t>
      </w:r>
    </w:p>
    <w:p w14:paraId="3EB5A0D2" w14:textId="7271925B" w:rsidR="00390652" w:rsidDel="00AE700B" w:rsidRDefault="00390652" w:rsidP="009938D7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 w:rsidDel="00AE700B">
        <w:rPr>
          <w:rFonts w:ascii="Arial" w:hAnsi="Arial" w:cs="Arial"/>
          <w:sz w:val="20"/>
          <w:szCs w:val="20"/>
        </w:rPr>
        <w:t xml:space="preserve">sklepata </w:t>
      </w:r>
      <w:r w:rsidDel="00AE700B">
        <w:rPr>
          <w:rFonts w:ascii="Arial" w:hAnsi="Arial" w:cs="Arial"/>
          <w:sz w:val="20"/>
          <w:szCs w:val="20"/>
        </w:rPr>
        <w:t xml:space="preserve">to </w:t>
      </w:r>
      <w:r w:rsidRPr="00FD3F29" w:rsidDel="00AE700B">
        <w:rPr>
          <w:rFonts w:ascii="Arial" w:hAnsi="Arial" w:cs="Arial"/>
          <w:sz w:val="20"/>
          <w:szCs w:val="20"/>
        </w:rPr>
        <w:t>pogodb</w:t>
      </w:r>
      <w:r w:rsidDel="00AE700B">
        <w:rPr>
          <w:rFonts w:ascii="Arial" w:hAnsi="Arial" w:cs="Arial"/>
          <w:sz w:val="20"/>
          <w:szCs w:val="20"/>
        </w:rPr>
        <w:t>o</w:t>
      </w:r>
      <w:r w:rsidRPr="00FD3F29" w:rsidDel="00AE700B">
        <w:rPr>
          <w:rFonts w:ascii="Arial" w:hAnsi="Arial" w:cs="Arial"/>
          <w:sz w:val="20"/>
          <w:szCs w:val="20"/>
        </w:rPr>
        <w:t xml:space="preserve"> na podlagi 11. člena Pravilnika </w:t>
      </w:r>
      <w:r w:rsidRPr="00FD3F29" w:rsidDel="00AE700B">
        <w:rPr>
          <w:rFonts w:ascii="Arial" w:hAnsi="Arial" w:cs="Arial"/>
          <w:bCs/>
          <w:sz w:val="20"/>
          <w:szCs w:val="20"/>
        </w:rPr>
        <w:t>o dodeljevanju štipendij za področje vzgoje in izobraževanja (Uradni list RS, št. 35/22, 9/24</w:t>
      </w:r>
      <w:r w:rsidRPr="00F33C24" w:rsidDel="00AE700B">
        <w:rPr>
          <w:rFonts w:ascii="Arial" w:hAnsi="Arial" w:cs="Arial"/>
          <w:bCs/>
          <w:sz w:val="20"/>
          <w:szCs w:val="20"/>
        </w:rPr>
        <w:t>, 13/24</w:t>
      </w:r>
      <w:r w:rsidR="007E2DF8" w:rsidRPr="007E2DF8" w:rsidDel="00AE700B">
        <w:rPr>
          <w:rFonts w:ascii="Arial" w:hAnsi="Arial" w:cs="Arial"/>
          <w:bCs/>
          <w:sz w:val="20"/>
          <w:szCs w:val="20"/>
        </w:rPr>
        <w:t xml:space="preserve"> </w:t>
      </w:r>
      <w:r w:rsidR="007E2DF8">
        <w:rPr>
          <w:rFonts w:ascii="Arial" w:hAnsi="Arial" w:cs="Arial"/>
          <w:bCs/>
          <w:sz w:val="20"/>
          <w:szCs w:val="20"/>
        </w:rPr>
        <w:t xml:space="preserve">- </w:t>
      </w:r>
      <w:proofErr w:type="spellStart"/>
      <w:r w:rsidR="007E2DF8" w:rsidRPr="00F33C24" w:rsidDel="00AE700B">
        <w:rPr>
          <w:rFonts w:ascii="Arial" w:hAnsi="Arial" w:cs="Arial"/>
          <w:bCs/>
          <w:sz w:val="20"/>
          <w:szCs w:val="20"/>
        </w:rPr>
        <w:t>popr</w:t>
      </w:r>
      <w:proofErr w:type="spellEnd"/>
      <w:r w:rsidR="007E2DF8" w:rsidRPr="00F33C24" w:rsidDel="00AE700B">
        <w:rPr>
          <w:rFonts w:ascii="Arial" w:hAnsi="Arial" w:cs="Arial"/>
          <w:bCs/>
          <w:sz w:val="20"/>
          <w:szCs w:val="20"/>
        </w:rPr>
        <w:t>.</w:t>
      </w:r>
      <w:r w:rsidDel="00AE700B">
        <w:rPr>
          <w:rFonts w:ascii="Arial" w:hAnsi="Arial" w:cs="Arial"/>
          <w:bCs/>
          <w:sz w:val="20"/>
          <w:szCs w:val="20"/>
        </w:rPr>
        <w:t>,</w:t>
      </w:r>
      <w:r w:rsidRPr="00FD3F29" w:rsidDel="00AE700B">
        <w:rPr>
          <w:rFonts w:ascii="Arial" w:hAnsi="Arial" w:cs="Arial"/>
          <w:bCs/>
          <w:sz w:val="20"/>
          <w:szCs w:val="20"/>
        </w:rPr>
        <w:t xml:space="preserve"> v nadaljevanju: </w:t>
      </w:r>
      <w:r w:rsidDel="00AE700B">
        <w:rPr>
          <w:rFonts w:ascii="Arial" w:hAnsi="Arial" w:cs="Arial"/>
          <w:bCs/>
          <w:sz w:val="20"/>
          <w:szCs w:val="20"/>
        </w:rPr>
        <w:t>p</w:t>
      </w:r>
      <w:r w:rsidRPr="00FD3F29" w:rsidDel="00AE700B">
        <w:rPr>
          <w:rFonts w:ascii="Arial" w:hAnsi="Arial" w:cs="Arial"/>
          <w:bCs/>
          <w:sz w:val="20"/>
          <w:szCs w:val="20"/>
        </w:rPr>
        <w:t>ravilnik)</w:t>
      </w:r>
      <w:r w:rsidDel="00AE700B">
        <w:rPr>
          <w:rFonts w:ascii="Arial" w:hAnsi="Arial" w:cs="Arial"/>
          <w:bCs/>
          <w:sz w:val="20"/>
          <w:szCs w:val="20"/>
        </w:rPr>
        <w:t>,</w:t>
      </w:r>
      <w:r w:rsidRPr="00FD3F29" w:rsidDel="00AE700B">
        <w:rPr>
          <w:rFonts w:ascii="Arial" w:hAnsi="Arial" w:cs="Arial"/>
          <w:bCs/>
          <w:sz w:val="20"/>
          <w:szCs w:val="20"/>
        </w:rPr>
        <w:t xml:space="preserve"> določil javnega razpisa</w:t>
      </w:r>
      <w:r w:rsidRPr="00FD3F29" w:rsidDel="00AE700B">
        <w:rPr>
          <w:rFonts w:ascii="Arial" w:hAnsi="Arial" w:cs="Arial"/>
          <w:sz w:val="20"/>
          <w:szCs w:val="20"/>
        </w:rPr>
        <w:t xml:space="preserve"> </w:t>
      </w:r>
      <w:r w:rsidDel="00AE700B">
        <w:rPr>
          <w:rFonts w:ascii="Arial" w:hAnsi="Arial" w:cs="Arial"/>
          <w:sz w:val="20"/>
          <w:szCs w:val="20"/>
        </w:rPr>
        <w:t>in</w:t>
      </w:r>
      <w:r w:rsidRPr="00FD3F29" w:rsidDel="00AE700B">
        <w:rPr>
          <w:rFonts w:ascii="Arial" w:hAnsi="Arial" w:cs="Arial"/>
          <w:sz w:val="20"/>
          <w:szCs w:val="20"/>
        </w:rPr>
        <w:t xml:space="preserve"> sklepa o izboru</w:t>
      </w:r>
      <w:r w:rsidDel="00AE700B">
        <w:rPr>
          <w:rFonts w:ascii="Arial" w:hAnsi="Arial" w:cs="Arial"/>
          <w:sz w:val="20"/>
          <w:szCs w:val="20"/>
        </w:rPr>
        <w:t>;</w:t>
      </w:r>
    </w:p>
    <w:p w14:paraId="4D7011CE" w14:textId="6D4F4C0D" w:rsidR="008D69E2" w:rsidRPr="004E56D3" w:rsidRDefault="008D69E2" w:rsidP="009938D7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56D3">
        <w:rPr>
          <w:rFonts w:ascii="Arial" w:hAnsi="Arial" w:cs="Arial"/>
          <w:sz w:val="20"/>
          <w:szCs w:val="20"/>
        </w:rPr>
        <w:t xml:space="preserve">bo na podlagi te pogodbe </w:t>
      </w:r>
      <w:r w:rsidR="004E56D3" w:rsidRPr="004E56D3">
        <w:rPr>
          <w:rFonts w:ascii="Arial" w:hAnsi="Arial" w:cs="Arial"/>
          <w:sz w:val="20"/>
          <w:szCs w:val="20"/>
        </w:rPr>
        <w:t xml:space="preserve">štipendist </w:t>
      </w:r>
      <w:r w:rsidR="005D29F7" w:rsidRPr="004E56D3">
        <w:rPr>
          <w:rFonts w:ascii="Arial" w:hAnsi="Arial" w:cs="Arial"/>
          <w:sz w:val="20"/>
          <w:szCs w:val="20"/>
        </w:rPr>
        <w:t xml:space="preserve">od 1. 10. 2024 </w:t>
      </w:r>
      <w:r w:rsidR="004E56D3" w:rsidRPr="004E56D3">
        <w:rPr>
          <w:rFonts w:ascii="Arial" w:hAnsi="Arial" w:cs="Arial"/>
          <w:sz w:val="20"/>
          <w:szCs w:val="20"/>
        </w:rPr>
        <w:t xml:space="preserve">dalje </w:t>
      </w:r>
      <w:r w:rsidRPr="004E56D3">
        <w:rPr>
          <w:rFonts w:ascii="Arial" w:hAnsi="Arial" w:cs="Arial"/>
          <w:sz w:val="20"/>
          <w:szCs w:val="20"/>
        </w:rPr>
        <w:t xml:space="preserve">prejemal štipendijo v višini </w:t>
      </w:r>
      <w:r w:rsidR="004E56D3" w:rsidRPr="004E56D3">
        <w:rPr>
          <w:rFonts w:ascii="Arial" w:hAnsi="Arial" w:cs="Arial"/>
          <w:sz w:val="20"/>
          <w:szCs w:val="20"/>
        </w:rPr>
        <w:t xml:space="preserve">100 EUR, upoštevaje še štipendijo iz predhodne pogodbe, </w:t>
      </w:r>
      <w:r w:rsidR="004E56D3">
        <w:rPr>
          <w:rFonts w:ascii="Arial" w:hAnsi="Arial" w:cs="Arial"/>
          <w:sz w:val="20"/>
          <w:szCs w:val="20"/>
        </w:rPr>
        <w:t xml:space="preserve">znaša skupen znesek </w:t>
      </w:r>
      <w:r w:rsidR="004E56D3" w:rsidRPr="004E56D3">
        <w:rPr>
          <w:rFonts w:ascii="Arial" w:hAnsi="Arial" w:cs="Arial"/>
          <w:sz w:val="20"/>
          <w:szCs w:val="20"/>
        </w:rPr>
        <w:t>štipendij</w:t>
      </w:r>
      <w:r w:rsidR="004E56D3">
        <w:rPr>
          <w:rFonts w:ascii="Arial" w:hAnsi="Arial" w:cs="Arial"/>
          <w:sz w:val="20"/>
          <w:szCs w:val="20"/>
        </w:rPr>
        <w:t>e</w:t>
      </w:r>
      <w:r w:rsidR="004E56D3" w:rsidRPr="004E56D3">
        <w:rPr>
          <w:rFonts w:ascii="Arial" w:hAnsi="Arial" w:cs="Arial"/>
          <w:sz w:val="20"/>
          <w:szCs w:val="20"/>
        </w:rPr>
        <w:t xml:space="preserve"> </w:t>
      </w:r>
      <w:r w:rsidR="00D4403C">
        <w:rPr>
          <w:rFonts w:ascii="Arial" w:hAnsi="Arial" w:cs="Arial"/>
          <w:sz w:val="20"/>
          <w:szCs w:val="20"/>
        </w:rPr>
        <w:t xml:space="preserve">po tej pogodbi </w:t>
      </w:r>
      <w:r w:rsidR="004E56D3" w:rsidRPr="004E56D3">
        <w:rPr>
          <w:rFonts w:ascii="Arial" w:hAnsi="Arial" w:cs="Arial"/>
          <w:sz w:val="20"/>
          <w:szCs w:val="20"/>
        </w:rPr>
        <w:t>300 EUR</w:t>
      </w:r>
      <w:r w:rsidRPr="004E56D3">
        <w:rPr>
          <w:rFonts w:ascii="Arial" w:hAnsi="Arial" w:cs="Arial"/>
          <w:sz w:val="20"/>
          <w:szCs w:val="20"/>
        </w:rPr>
        <w:t>;</w:t>
      </w:r>
    </w:p>
    <w:p w14:paraId="42044633" w14:textId="7978B1CB" w:rsidR="006C2C6F" w:rsidRDefault="00BE5456" w:rsidP="009938D7">
      <w:pPr>
        <w:pStyle w:val="Odstavekseznama"/>
        <w:numPr>
          <w:ilvl w:val="0"/>
          <w:numId w:val="3"/>
        </w:num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s </w:t>
      </w:r>
      <w:r w:rsidR="00462C49">
        <w:rPr>
          <w:rFonts w:ascii="Arial" w:hAnsi="Arial" w:cs="Arial"/>
          <w:sz w:val="20"/>
          <w:szCs w:val="20"/>
        </w:rPr>
        <w:t xml:space="preserve">podpisom </w:t>
      </w:r>
      <w:r>
        <w:rPr>
          <w:rFonts w:ascii="Arial" w:hAnsi="Arial" w:cs="Arial"/>
          <w:sz w:val="20"/>
          <w:szCs w:val="20"/>
        </w:rPr>
        <w:t xml:space="preserve">te pogodbe </w:t>
      </w:r>
      <w:r w:rsidR="00E95CDD">
        <w:rPr>
          <w:rFonts w:ascii="Arial" w:hAnsi="Arial" w:cs="Arial"/>
          <w:sz w:val="20"/>
          <w:szCs w:val="20"/>
        </w:rPr>
        <w:t>prevz</w:t>
      </w:r>
      <w:r w:rsidR="00462C49">
        <w:rPr>
          <w:rFonts w:ascii="Arial" w:hAnsi="Arial" w:cs="Arial"/>
          <w:sz w:val="20"/>
          <w:szCs w:val="20"/>
        </w:rPr>
        <w:t>a</w:t>
      </w:r>
      <w:r w:rsidR="00E95CDD">
        <w:rPr>
          <w:rFonts w:ascii="Arial" w:hAnsi="Arial" w:cs="Arial"/>
          <w:sz w:val="20"/>
          <w:szCs w:val="20"/>
        </w:rPr>
        <w:t>m</w:t>
      </w:r>
      <w:r w:rsidR="00462C49">
        <w:rPr>
          <w:rFonts w:ascii="Arial" w:hAnsi="Arial" w:cs="Arial"/>
          <w:sz w:val="20"/>
          <w:szCs w:val="20"/>
        </w:rPr>
        <w:t>e</w:t>
      </w:r>
      <w:r w:rsidR="005067FE">
        <w:rPr>
          <w:rFonts w:ascii="Arial" w:hAnsi="Arial" w:cs="Arial"/>
          <w:sz w:val="20"/>
          <w:szCs w:val="20"/>
        </w:rPr>
        <w:t>ta</w:t>
      </w:r>
      <w:r w:rsidR="00E95CDD">
        <w:rPr>
          <w:rFonts w:ascii="Arial" w:hAnsi="Arial" w:cs="Arial"/>
          <w:sz w:val="20"/>
          <w:szCs w:val="20"/>
        </w:rPr>
        <w:t xml:space="preserve"> </w:t>
      </w:r>
      <w:r w:rsidR="00462C49">
        <w:rPr>
          <w:rFonts w:ascii="Arial" w:hAnsi="Arial" w:cs="Arial"/>
          <w:sz w:val="20"/>
          <w:szCs w:val="20"/>
        </w:rPr>
        <w:t xml:space="preserve">tudi </w:t>
      </w:r>
      <w:r w:rsidR="00E95CDD">
        <w:rPr>
          <w:rFonts w:ascii="Arial" w:hAnsi="Arial" w:cs="Arial"/>
          <w:sz w:val="20"/>
          <w:szCs w:val="20"/>
        </w:rPr>
        <w:t xml:space="preserve">vse </w:t>
      </w:r>
      <w:r w:rsidR="004037CE">
        <w:rPr>
          <w:rFonts w:ascii="Arial" w:hAnsi="Arial" w:cs="Arial"/>
          <w:sz w:val="20"/>
          <w:szCs w:val="20"/>
        </w:rPr>
        <w:t>pravice in obveznosti</w:t>
      </w:r>
      <w:r w:rsidR="00E95CDD">
        <w:rPr>
          <w:rFonts w:ascii="Arial" w:hAnsi="Arial" w:cs="Arial"/>
          <w:sz w:val="20"/>
          <w:szCs w:val="20"/>
        </w:rPr>
        <w:t>, k</w:t>
      </w:r>
      <w:r w:rsidR="00462C49">
        <w:rPr>
          <w:rFonts w:ascii="Arial" w:hAnsi="Arial" w:cs="Arial"/>
          <w:sz w:val="20"/>
          <w:szCs w:val="20"/>
        </w:rPr>
        <w:t xml:space="preserve">ot </w:t>
      </w:r>
      <w:r w:rsidR="00E95CDD">
        <w:rPr>
          <w:rFonts w:ascii="Arial" w:hAnsi="Arial" w:cs="Arial"/>
          <w:sz w:val="20"/>
          <w:szCs w:val="20"/>
        </w:rPr>
        <w:t xml:space="preserve">jih </w:t>
      </w:r>
      <w:r w:rsidR="00462C49">
        <w:rPr>
          <w:rFonts w:ascii="Arial" w:hAnsi="Arial" w:cs="Arial"/>
          <w:sz w:val="20"/>
          <w:szCs w:val="20"/>
        </w:rPr>
        <w:t xml:space="preserve">je </w:t>
      </w:r>
      <w:r w:rsidR="00E95CDD">
        <w:rPr>
          <w:rFonts w:ascii="Arial" w:hAnsi="Arial" w:cs="Arial"/>
          <w:sz w:val="20"/>
          <w:szCs w:val="20"/>
        </w:rPr>
        <w:t>določa</w:t>
      </w:r>
      <w:r w:rsidR="00462C49">
        <w:rPr>
          <w:rFonts w:ascii="Arial" w:hAnsi="Arial" w:cs="Arial"/>
          <w:sz w:val="20"/>
          <w:szCs w:val="20"/>
        </w:rPr>
        <w:t>la</w:t>
      </w:r>
      <w:r w:rsidR="004037CE">
        <w:rPr>
          <w:rFonts w:ascii="Arial" w:hAnsi="Arial" w:cs="Arial"/>
          <w:sz w:val="20"/>
          <w:szCs w:val="20"/>
        </w:rPr>
        <w:t xml:space="preserve"> </w:t>
      </w:r>
      <w:r w:rsidR="00390652">
        <w:rPr>
          <w:rFonts w:ascii="Arial" w:hAnsi="Arial" w:cs="Arial"/>
          <w:sz w:val="20"/>
          <w:szCs w:val="20"/>
        </w:rPr>
        <w:t xml:space="preserve">že </w:t>
      </w:r>
      <w:r w:rsidR="00E8641A">
        <w:rPr>
          <w:rFonts w:ascii="Arial" w:hAnsi="Arial" w:cs="Arial"/>
          <w:sz w:val="20"/>
          <w:szCs w:val="20"/>
        </w:rPr>
        <w:t>predhodn</w:t>
      </w:r>
      <w:r w:rsidR="00827FBC">
        <w:rPr>
          <w:rFonts w:ascii="Arial" w:hAnsi="Arial" w:cs="Arial"/>
          <w:sz w:val="20"/>
          <w:szCs w:val="20"/>
        </w:rPr>
        <w:t>a</w:t>
      </w:r>
      <w:r w:rsidR="00E8641A">
        <w:rPr>
          <w:rFonts w:ascii="Arial" w:hAnsi="Arial" w:cs="Arial"/>
          <w:sz w:val="20"/>
          <w:szCs w:val="20"/>
        </w:rPr>
        <w:t xml:space="preserve"> </w:t>
      </w:r>
      <w:r w:rsidR="00390652">
        <w:rPr>
          <w:rFonts w:ascii="Arial" w:hAnsi="Arial" w:cs="Arial"/>
          <w:sz w:val="20"/>
          <w:szCs w:val="20"/>
        </w:rPr>
        <w:t>pogodba</w:t>
      </w:r>
      <w:r w:rsidR="00AE700B">
        <w:rPr>
          <w:rFonts w:ascii="Arial" w:hAnsi="Arial" w:cs="Arial"/>
          <w:sz w:val="20"/>
          <w:szCs w:val="20"/>
        </w:rPr>
        <w:t>, ki s podpisom te pogodbe preneha veljati</w:t>
      </w:r>
      <w:r w:rsidR="00845DC9">
        <w:t>.</w:t>
      </w:r>
      <w:r w:rsidR="00E95CDD">
        <w:t xml:space="preserve"> </w:t>
      </w:r>
    </w:p>
    <w:p w14:paraId="7C2CA29A" w14:textId="1D7F1B2B" w:rsidR="005E0004" w:rsidRDefault="005E0004" w:rsidP="009938D7">
      <w:pPr>
        <w:pStyle w:val="Odstavekseznam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B1895D" w14:textId="77777777" w:rsidR="009938D7" w:rsidRPr="00FD3F29" w:rsidRDefault="009938D7" w:rsidP="009938D7">
      <w:pPr>
        <w:pStyle w:val="Odstavekseznam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07D95E" w14:textId="77777777" w:rsidR="00A77D68" w:rsidRPr="00FD3F29" w:rsidRDefault="00A77D68" w:rsidP="009938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2AB57A" w14:textId="77777777" w:rsidR="005C57FD" w:rsidRPr="00FD3F29" w:rsidRDefault="005C57FD" w:rsidP="009938D7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4980EA5A" w14:textId="31372375" w:rsidR="005C57FD" w:rsidRPr="00FD3F29" w:rsidRDefault="005C57FD" w:rsidP="009938D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(</w:t>
      </w:r>
      <w:r w:rsidR="00BB53BD" w:rsidRPr="00FD3F29">
        <w:rPr>
          <w:rFonts w:ascii="Arial" w:hAnsi="Arial" w:cs="Arial"/>
          <w:b/>
          <w:bCs/>
          <w:sz w:val="20"/>
          <w:szCs w:val="20"/>
        </w:rPr>
        <w:t>predmet pogodbe</w:t>
      </w:r>
      <w:r w:rsidRPr="00FD3F29">
        <w:rPr>
          <w:rFonts w:ascii="Arial" w:hAnsi="Arial" w:cs="Arial"/>
          <w:b/>
          <w:bCs/>
          <w:sz w:val="20"/>
          <w:szCs w:val="20"/>
        </w:rPr>
        <w:t>)</w:t>
      </w:r>
    </w:p>
    <w:p w14:paraId="00032DA2" w14:textId="12101C8E" w:rsidR="6792069C" w:rsidRPr="00FD3F29" w:rsidRDefault="6792069C" w:rsidP="009938D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AB6126" w14:textId="2F46A9D9" w:rsidR="005C57FD" w:rsidRPr="005A4EA9" w:rsidRDefault="6792069C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 xml:space="preserve">(za štipendiste, vpisane v študijske programe, navedene pod črko A 1. točke </w:t>
      </w:r>
      <w:r w:rsidR="00BE5456">
        <w:rPr>
          <w:rFonts w:ascii="Arial" w:hAnsi="Arial" w:cs="Arial"/>
          <w:i/>
          <w:iCs/>
          <w:sz w:val="20"/>
          <w:szCs w:val="20"/>
          <w:highlight w:val="lightGray"/>
        </w:rPr>
        <w:t xml:space="preserve">predhodnega </w:t>
      </w: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>razpisa)</w:t>
      </w:r>
    </w:p>
    <w:p w14:paraId="593923D4" w14:textId="7C22D248" w:rsidR="00D334B6" w:rsidRPr="00FD3F29" w:rsidRDefault="00BB53BD" w:rsidP="009938D7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Predmet te pogodbe je sofinanciranje š</w:t>
      </w:r>
      <w:r w:rsidR="00275EB8" w:rsidRPr="00FD3F29">
        <w:rPr>
          <w:rFonts w:ascii="Arial" w:hAnsi="Arial" w:cs="Arial"/>
          <w:sz w:val="20"/>
          <w:szCs w:val="20"/>
        </w:rPr>
        <w:t xml:space="preserve">tipendij za študijski program </w:t>
      </w:r>
      <w:r w:rsidR="002C25E9" w:rsidRPr="00FD3F29">
        <w:rPr>
          <w:rFonts w:ascii="Arial" w:hAnsi="Arial" w:cs="Arial"/>
          <w:sz w:val="20"/>
          <w:szCs w:val="20"/>
        </w:rPr>
        <w:t>____________</w:t>
      </w:r>
      <w:r w:rsidRPr="00FD3F29">
        <w:rPr>
          <w:rFonts w:ascii="Arial" w:hAnsi="Arial" w:cs="Arial"/>
          <w:sz w:val="20"/>
          <w:szCs w:val="20"/>
        </w:rPr>
        <w:t xml:space="preserve">. </w:t>
      </w:r>
      <w:r w:rsidR="002C25E9" w:rsidRPr="00FD3F29">
        <w:rPr>
          <w:rFonts w:ascii="Arial" w:hAnsi="Arial" w:cs="Arial"/>
          <w:sz w:val="20"/>
          <w:szCs w:val="20"/>
        </w:rPr>
        <w:t xml:space="preserve"> </w:t>
      </w:r>
      <w:r w:rsidRPr="00FD3F29">
        <w:rPr>
          <w:rFonts w:ascii="Arial" w:hAnsi="Arial" w:cs="Arial"/>
          <w:sz w:val="20"/>
          <w:szCs w:val="20"/>
        </w:rPr>
        <w:t xml:space="preserve">Štipendist se je </w:t>
      </w:r>
      <w:r w:rsidR="002C25E9" w:rsidRPr="00FD3F29">
        <w:rPr>
          <w:rFonts w:ascii="Arial" w:hAnsi="Arial" w:cs="Arial"/>
          <w:sz w:val="20"/>
          <w:szCs w:val="20"/>
        </w:rPr>
        <w:t xml:space="preserve">po zaključku </w:t>
      </w:r>
      <w:r w:rsidRPr="00FD3F29">
        <w:rPr>
          <w:rFonts w:ascii="Arial" w:hAnsi="Arial" w:cs="Arial"/>
          <w:sz w:val="20"/>
          <w:szCs w:val="20"/>
        </w:rPr>
        <w:t xml:space="preserve">tega programa </w:t>
      </w:r>
      <w:r w:rsidR="00275EB8" w:rsidRPr="00FD3F29">
        <w:rPr>
          <w:rFonts w:ascii="Arial" w:hAnsi="Arial" w:cs="Arial"/>
          <w:sz w:val="20"/>
          <w:szCs w:val="20"/>
        </w:rPr>
        <w:t xml:space="preserve">dolžan v skladu z namenom </w:t>
      </w:r>
      <w:r w:rsidRPr="00FD3F29">
        <w:rPr>
          <w:rFonts w:ascii="Arial" w:hAnsi="Arial" w:cs="Arial"/>
          <w:sz w:val="20"/>
          <w:szCs w:val="20"/>
        </w:rPr>
        <w:t xml:space="preserve">javnega </w:t>
      </w:r>
      <w:r w:rsidR="00275EB8" w:rsidRPr="00FD3F29">
        <w:rPr>
          <w:rFonts w:ascii="Arial" w:hAnsi="Arial" w:cs="Arial"/>
          <w:sz w:val="20"/>
          <w:szCs w:val="20"/>
        </w:rPr>
        <w:t>razpisa vpisati v ustrezni študijski program druge stopnje,</w:t>
      </w:r>
      <w:r w:rsidR="000746B2" w:rsidRPr="00FD3F29">
        <w:rPr>
          <w:rFonts w:ascii="Arial" w:hAnsi="Arial" w:cs="Arial"/>
          <w:sz w:val="20"/>
          <w:szCs w:val="20"/>
        </w:rPr>
        <w:t xml:space="preserve"> s katerim bo pridobil izobrazbo, ki je določena kot ustrezna za opravljanje vzgojno-izobraževalnega dela na področju vzgoje in izobraževanja</w:t>
      </w:r>
      <w:r w:rsidR="00275EB8" w:rsidRPr="00FD3F29">
        <w:rPr>
          <w:rFonts w:ascii="Arial" w:hAnsi="Arial" w:cs="Arial"/>
          <w:sz w:val="20"/>
          <w:szCs w:val="20"/>
        </w:rPr>
        <w:t xml:space="preserve"> in ga </w:t>
      </w:r>
      <w:r w:rsidRPr="00FD3F29">
        <w:rPr>
          <w:rFonts w:ascii="Arial" w:hAnsi="Arial" w:cs="Arial"/>
          <w:sz w:val="20"/>
          <w:szCs w:val="20"/>
        </w:rPr>
        <w:t xml:space="preserve">tudi </w:t>
      </w:r>
      <w:r w:rsidR="00275EB8" w:rsidRPr="00FD3F29">
        <w:rPr>
          <w:rFonts w:ascii="Arial" w:hAnsi="Arial" w:cs="Arial"/>
          <w:sz w:val="20"/>
          <w:szCs w:val="20"/>
        </w:rPr>
        <w:t>v</w:t>
      </w:r>
      <w:r w:rsidRPr="00FD3F29">
        <w:rPr>
          <w:rFonts w:ascii="Arial" w:hAnsi="Arial" w:cs="Arial"/>
          <w:sz w:val="20"/>
          <w:szCs w:val="20"/>
        </w:rPr>
        <w:t xml:space="preserve"> predpisanem </w:t>
      </w:r>
      <w:r w:rsidR="00275EB8" w:rsidRPr="00FD3F29">
        <w:rPr>
          <w:rFonts w:ascii="Arial" w:hAnsi="Arial" w:cs="Arial"/>
          <w:sz w:val="20"/>
          <w:szCs w:val="20"/>
        </w:rPr>
        <w:t>roku zaključiti.</w:t>
      </w:r>
    </w:p>
    <w:p w14:paraId="5A92C6F1" w14:textId="2F4FD006" w:rsidR="00D334B6" w:rsidRPr="00FD3F29" w:rsidRDefault="00D334B6" w:rsidP="009938D7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2C1620E" w14:textId="6F92E295" w:rsidR="00E667EF" w:rsidRPr="005A4EA9" w:rsidRDefault="6792069C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>(za štipendiste, vpisane v študijske programe, navedene pod črko B in C 1. točke</w:t>
      </w:r>
      <w:r w:rsidR="00BE5456">
        <w:rPr>
          <w:rFonts w:ascii="Arial" w:hAnsi="Arial" w:cs="Arial"/>
          <w:i/>
          <w:iCs/>
          <w:sz w:val="20"/>
          <w:szCs w:val="20"/>
          <w:highlight w:val="lightGray"/>
        </w:rPr>
        <w:t xml:space="preserve"> predhodnega</w:t>
      </w: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 xml:space="preserve"> razpisa)</w:t>
      </w:r>
      <w:r w:rsidRPr="005A4EA9">
        <w:rPr>
          <w:rFonts w:ascii="Arial" w:hAnsi="Arial" w:cs="Arial"/>
          <w:sz w:val="20"/>
          <w:szCs w:val="20"/>
        </w:rPr>
        <w:t xml:space="preserve"> </w:t>
      </w:r>
    </w:p>
    <w:p w14:paraId="3EECE944" w14:textId="5DCE64EB" w:rsidR="00E667EF" w:rsidRPr="00FD3F29" w:rsidRDefault="00E667EF" w:rsidP="009938D7">
      <w:pPr>
        <w:pStyle w:val="Odstavekseznama"/>
        <w:spacing w:line="276" w:lineRule="auto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Ministrstvo se zaveže, da</w:t>
      </w:r>
      <w:r w:rsidR="005C57FD" w:rsidRPr="00FD3F29">
        <w:rPr>
          <w:rFonts w:ascii="Arial" w:hAnsi="Arial" w:cs="Arial"/>
          <w:sz w:val="20"/>
          <w:szCs w:val="20"/>
        </w:rPr>
        <w:t xml:space="preserve"> </w:t>
      </w:r>
      <w:r w:rsidRPr="00FD3F29">
        <w:rPr>
          <w:rFonts w:ascii="Arial" w:hAnsi="Arial" w:cs="Arial"/>
          <w:sz w:val="20"/>
          <w:szCs w:val="20"/>
        </w:rPr>
        <w:t>bo</w:t>
      </w:r>
      <w:r w:rsidR="002C25E9" w:rsidRPr="00FD3F29">
        <w:rPr>
          <w:rFonts w:ascii="Arial" w:hAnsi="Arial" w:cs="Arial"/>
          <w:sz w:val="20"/>
          <w:szCs w:val="20"/>
        </w:rPr>
        <w:t xml:space="preserve"> v skladu z razpisom</w:t>
      </w:r>
      <w:r w:rsidR="005C57FD" w:rsidRPr="00FD3F29">
        <w:rPr>
          <w:rFonts w:ascii="Arial" w:hAnsi="Arial" w:cs="Arial"/>
          <w:sz w:val="20"/>
          <w:szCs w:val="20"/>
        </w:rPr>
        <w:t xml:space="preserve"> </w:t>
      </w:r>
      <w:r w:rsidR="000470E7" w:rsidRPr="00FD3F29">
        <w:rPr>
          <w:rFonts w:ascii="Arial" w:hAnsi="Arial" w:cs="Arial"/>
          <w:sz w:val="20"/>
          <w:szCs w:val="20"/>
        </w:rPr>
        <w:t>štipendira</w:t>
      </w:r>
      <w:r w:rsidRPr="00FD3F29">
        <w:rPr>
          <w:rFonts w:ascii="Arial" w:hAnsi="Arial" w:cs="Arial"/>
          <w:sz w:val="20"/>
          <w:szCs w:val="20"/>
        </w:rPr>
        <w:t>lo</w:t>
      </w:r>
      <w:r w:rsidR="000470E7" w:rsidRPr="00FD3F29">
        <w:rPr>
          <w:rFonts w:ascii="Arial" w:hAnsi="Arial" w:cs="Arial"/>
          <w:sz w:val="20"/>
          <w:szCs w:val="20"/>
        </w:rPr>
        <w:t xml:space="preserve"> štipendista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2C25E9" w:rsidRPr="00FD3F29">
        <w:rPr>
          <w:rFonts w:ascii="Arial" w:hAnsi="Arial" w:cs="Arial"/>
          <w:sz w:val="20"/>
          <w:szCs w:val="20"/>
        </w:rPr>
        <w:t>za pridobitev izobrazbe, ki je določena kot ustrezna za opravljanje vzgojno-izobraževalnega dela na področju vzgoje in izobraževanja</w:t>
      </w:r>
      <w:r w:rsidR="009F54E3" w:rsidRPr="00FD3F29">
        <w:rPr>
          <w:rFonts w:ascii="Arial" w:hAnsi="Arial" w:cs="Arial"/>
          <w:sz w:val="20"/>
          <w:szCs w:val="20"/>
        </w:rPr>
        <w:t>.</w:t>
      </w:r>
      <w:r w:rsidR="002C25E9" w:rsidRPr="00FD3F29">
        <w:rPr>
          <w:rFonts w:ascii="Arial" w:hAnsi="Arial" w:cs="Arial"/>
          <w:sz w:val="20"/>
          <w:szCs w:val="20"/>
        </w:rPr>
        <w:t xml:space="preserve"> </w:t>
      </w:r>
      <w:r w:rsidR="00275EB8" w:rsidRPr="00FD3F29">
        <w:rPr>
          <w:rFonts w:ascii="Arial" w:hAnsi="Arial" w:cs="Arial"/>
          <w:sz w:val="20"/>
          <w:szCs w:val="20"/>
        </w:rPr>
        <w:t xml:space="preserve">Štipendija se dodeljuje za študijski program </w:t>
      </w:r>
      <w:r w:rsidR="002C25E9" w:rsidRPr="00FD3F29">
        <w:rPr>
          <w:rFonts w:ascii="Arial" w:hAnsi="Arial" w:cs="Arial"/>
          <w:sz w:val="20"/>
          <w:szCs w:val="20"/>
        </w:rPr>
        <w:t>____________</w:t>
      </w:r>
      <w:r w:rsidR="00275EB8" w:rsidRPr="00FD3F29">
        <w:rPr>
          <w:rFonts w:ascii="Arial" w:hAnsi="Arial" w:cs="Arial"/>
          <w:i/>
          <w:iCs/>
          <w:sz w:val="20"/>
          <w:szCs w:val="20"/>
        </w:rPr>
        <w:t>.</w:t>
      </w:r>
    </w:p>
    <w:p w14:paraId="5E6AD9D8" w14:textId="2F4FD006" w:rsidR="3048A937" w:rsidRPr="00FD3F29" w:rsidRDefault="3048A937" w:rsidP="009938D7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43D3F38" w14:textId="2FFBA1CB" w:rsidR="00BB53BD" w:rsidRDefault="00BB53BD" w:rsidP="009938D7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Pogodbeni stranki s to pogodbo urejata medsebojne pravice, obveznosti in odgovornosti glede </w:t>
      </w:r>
      <w:r w:rsidRPr="00A04D83">
        <w:rPr>
          <w:rFonts w:ascii="Arial" w:hAnsi="Arial" w:cs="Arial"/>
          <w:sz w:val="20"/>
          <w:szCs w:val="20"/>
        </w:rPr>
        <w:t>financiranja</w:t>
      </w:r>
      <w:r w:rsidR="00E23B15" w:rsidRPr="00A04D83">
        <w:rPr>
          <w:rFonts w:ascii="Arial" w:hAnsi="Arial" w:cs="Arial"/>
          <w:sz w:val="20"/>
          <w:szCs w:val="20"/>
        </w:rPr>
        <w:t xml:space="preserve"> štipendije</w:t>
      </w:r>
      <w:r w:rsidRPr="00A04D83">
        <w:rPr>
          <w:rFonts w:ascii="Arial" w:hAnsi="Arial" w:cs="Arial"/>
          <w:sz w:val="20"/>
          <w:szCs w:val="20"/>
        </w:rPr>
        <w:t xml:space="preserve"> in izvajanja predmeta pogodbe iz prejšnjega</w:t>
      </w:r>
      <w:r w:rsidR="00FB22B6" w:rsidRPr="00A04D83">
        <w:rPr>
          <w:rFonts w:ascii="Arial" w:hAnsi="Arial" w:cs="Arial"/>
          <w:sz w:val="20"/>
          <w:szCs w:val="20"/>
        </w:rPr>
        <w:t xml:space="preserve"> </w:t>
      </w:r>
      <w:r w:rsidRPr="00A04D83">
        <w:rPr>
          <w:rFonts w:ascii="Arial" w:hAnsi="Arial" w:cs="Arial"/>
          <w:sz w:val="20"/>
          <w:szCs w:val="20"/>
        </w:rPr>
        <w:t>odstavka</w:t>
      </w:r>
      <w:r w:rsidR="000E22F7" w:rsidRPr="00A04D83">
        <w:rPr>
          <w:rFonts w:ascii="Arial" w:hAnsi="Arial" w:cs="Arial"/>
          <w:sz w:val="20"/>
          <w:szCs w:val="20"/>
        </w:rPr>
        <w:t xml:space="preserve"> tega člena</w:t>
      </w:r>
      <w:r w:rsidRPr="00A04D83">
        <w:rPr>
          <w:rFonts w:ascii="Arial" w:hAnsi="Arial" w:cs="Arial"/>
          <w:sz w:val="20"/>
          <w:szCs w:val="20"/>
        </w:rPr>
        <w:t>.</w:t>
      </w:r>
    </w:p>
    <w:p w14:paraId="5F271E1A" w14:textId="77777777" w:rsidR="00BE5456" w:rsidRPr="00FD3F29" w:rsidRDefault="00BE5456" w:rsidP="009938D7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99E26E7" w14:textId="663878F5" w:rsidR="00EA5863" w:rsidRPr="00FD3F29" w:rsidRDefault="00EA5863" w:rsidP="009938D7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43476886" w14:textId="26CF934F" w:rsidR="00EA5863" w:rsidRPr="00FD3F29" w:rsidRDefault="00EA5863" w:rsidP="009938D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(višina</w:t>
      </w:r>
      <w:r w:rsidR="00255ADB" w:rsidRPr="00FD3F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D3F29">
        <w:rPr>
          <w:rFonts w:ascii="Arial" w:hAnsi="Arial" w:cs="Arial"/>
          <w:b/>
          <w:sz w:val="20"/>
          <w:szCs w:val="20"/>
        </w:rPr>
        <w:t>štipendije</w:t>
      </w:r>
      <w:r w:rsidRPr="00FD3F29">
        <w:rPr>
          <w:rFonts w:ascii="Arial" w:hAnsi="Arial" w:cs="Arial"/>
          <w:b/>
          <w:bCs/>
          <w:sz w:val="20"/>
          <w:szCs w:val="20"/>
        </w:rPr>
        <w:t xml:space="preserve"> in zagotavljanje sredstev)</w:t>
      </w:r>
    </w:p>
    <w:p w14:paraId="491F706A" w14:textId="1E50C687" w:rsidR="00DA0C47" w:rsidRPr="00FD3F29" w:rsidRDefault="00DA0C47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5BA952" w14:textId="719A1DF6" w:rsidR="00E9167F" w:rsidRPr="00BE5456" w:rsidRDefault="009D4F5D" w:rsidP="009938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180401834"/>
      <w:r>
        <w:rPr>
          <w:rFonts w:ascii="Arial" w:hAnsi="Arial" w:cs="Arial"/>
          <w:sz w:val="20"/>
          <w:szCs w:val="20"/>
        </w:rPr>
        <w:t>Višina š</w:t>
      </w:r>
      <w:r w:rsidR="006A4335" w:rsidRPr="00FD3F29">
        <w:rPr>
          <w:rFonts w:ascii="Arial" w:hAnsi="Arial" w:cs="Arial"/>
          <w:sz w:val="20"/>
          <w:szCs w:val="20"/>
        </w:rPr>
        <w:t>tipendij</w:t>
      </w:r>
      <w:r>
        <w:rPr>
          <w:rFonts w:ascii="Arial" w:hAnsi="Arial" w:cs="Arial"/>
          <w:sz w:val="20"/>
          <w:szCs w:val="20"/>
        </w:rPr>
        <w:t>e</w:t>
      </w:r>
      <w:r w:rsidR="00845DC9">
        <w:rPr>
          <w:rFonts w:ascii="Arial" w:hAnsi="Arial" w:cs="Arial"/>
          <w:sz w:val="20"/>
          <w:szCs w:val="20"/>
        </w:rPr>
        <w:t xml:space="preserve"> po tej pogodbi </w:t>
      </w:r>
      <w:bookmarkEnd w:id="0"/>
      <w:r w:rsidR="00845DC9">
        <w:rPr>
          <w:rFonts w:ascii="Arial" w:hAnsi="Arial" w:cs="Arial"/>
          <w:sz w:val="20"/>
          <w:szCs w:val="20"/>
        </w:rPr>
        <w:t xml:space="preserve">znaša </w:t>
      </w:r>
      <w:r w:rsidR="00D4403C">
        <w:rPr>
          <w:rFonts w:ascii="Arial" w:hAnsi="Arial" w:cs="Arial"/>
          <w:sz w:val="20"/>
          <w:szCs w:val="20"/>
        </w:rPr>
        <w:t>3</w:t>
      </w:r>
      <w:r w:rsidR="00845DC9">
        <w:rPr>
          <w:rFonts w:ascii="Arial" w:hAnsi="Arial" w:cs="Arial"/>
          <w:sz w:val="20"/>
          <w:szCs w:val="20"/>
        </w:rPr>
        <w:t>00,00 EUR na mesec</w:t>
      </w:r>
      <w:r w:rsidR="00D4403C">
        <w:rPr>
          <w:rFonts w:ascii="Arial" w:hAnsi="Arial" w:cs="Arial"/>
          <w:sz w:val="20"/>
          <w:szCs w:val="20"/>
        </w:rPr>
        <w:t xml:space="preserve"> </w:t>
      </w:r>
      <w:bookmarkStart w:id="1" w:name="_Hlk180401849"/>
      <w:r w:rsidR="00D4403C">
        <w:rPr>
          <w:rFonts w:ascii="Arial" w:hAnsi="Arial" w:cs="Arial"/>
          <w:sz w:val="20"/>
          <w:szCs w:val="20"/>
        </w:rPr>
        <w:t xml:space="preserve">in se </w:t>
      </w:r>
      <w:r w:rsidR="00845DC9">
        <w:rPr>
          <w:rFonts w:ascii="Arial" w:hAnsi="Arial" w:cs="Arial"/>
          <w:sz w:val="20"/>
          <w:szCs w:val="20"/>
        </w:rPr>
        <w:t xml:space="preserve">izplačuje </w:t>
      </w:r>
      <w:bookmarkEnd w:id="1"/>
      <w:r w:rsidR="00845DC9" w:rsidRPr="00FD3F29">
        <w:rPr>
          <w:rFonts w:ascii="Arial" w:hAnsi="Arial" w:cs="Arial"/>
          <w:sz w:val="20"/>
          <w:szCs w:val="20"/>
        </w:rPr>
        <w:t>od 1. 10. 2024 dalje</w:t>
      </w:r>
      <w:r w:rsidR="009F54E3" w:rsidRPr="00FD3F29">
        <w:rPr>
          <w:rFonts w:ascii="Arial" w:hAnsi="Arial" w:cs="Arial"/>
          <w:sz w:val="20"/>
          <w:szCs w:val="20"/>
        </w:rPr>
        <w:t>.</w:t>
      </w:r>
      <w:r w:rsidR="00E9167F" w:rsidRPr="00FD3F29">
        <w:rPr>
          <w:rFonts w:ascii="Arial" w:hAnsi="Arial" w:cs="Arial"/>
          <w:sz w:val="20"/>
          <w:szCs w:val="20"/>
        </w:rPr>
        <w:t xml:space="preserve"> Štipendija se izplačuje praviloma do 15. v mesecu za pretekli mesec, na transakcijski račun štipendista</w:t>
      </w:r>
      <w:r w:rsidR="006A4335" w:rsidRPr="00FD3F29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7EED4FB0" w14:textId="60BA0B79" w:rsidR="00690A61" w:rsidRPr="00FD3F29" w:rsidRDefault="00690A61" w:rsidP="009938D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C57152B" w14:textId="21756292" w:rsidR="00690A61" w:rsidRPr="00FD3F29" w:rsidRDefault="00690A61" w:rsidP="009938D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D3F29">
        <w:rPr>
          <w:rFonts w:ascii="Arial" w:eastAsia="Calibri" w:hAnsi="Arial" w:cs="Arial"/>
          <w:sz w:val="20"/>
          <w:szCs w:val="20"/>
          <w:lang w:eastAsia="en-US"/>
        </w:rPr>
        <w:t>Sredstva za štipendijo so zagotovljena v proračunu Republike Slovenije za leti 2024 in 2025</w:t>
      </w:r>
      <w:r w:rsidRPr="00696E20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263014" w:rsidRPr="00696E20">
        <w:rPr>
          <w:rFonts w:ascii="Arial" w:eastAsia="Calibri" w:hAnsi="Arial" w:cs="Arial"/>
          <w:sz w:val="20"/>
          <w:szCs w:val="20"/>
          <w:lang w:eastAsia="en-US"/>
        </w:rPr>
        <w:t xml:space="preserve">v glavnem programu </w:t>
      </w:r>
      <w:r w:rsidRPr="00696E20">
        <w:rPr>
          <w:rFonts w:ascii="Arial" w:eastAsia="Calibri" w:hAnsi="Arial" w:cs="Arial"/>
          <w:sz w:val="20"/>
          <w:szCs w:val="20"/>
          <w:lang w:eastAsia="en-US"/>
        </w:rPr>
        <w:t xml:space="preserve">1907 - Državne štipendije, štipendije za nadarjene ter nagrade za trajnostni razvoj, na proračunski </w:t>
      </w:r>
      <w:r w:rsidRPr="00FD3F29">
        <w:rPr>
          <w:rFonts w:ascii="Arial" w:eastAsia="Calibri" w:hAnsi="Arial" w:cs="Arial"/>
          <w:sz w:val="20"/>
          <w:szCs w:val="20"/>
          <w:lang w:eastAsia="en-US"/>
        </w:rPr>
        <w:t>postavki 231659 – Štipendije za pedagoške poklice, na kontu 4117 Štipendije. Skrbnik proračunske postavke je dr. Miha Lovšin.</w:t>
      </w:r>
    </w:p>
    <w:p w14:paraId="3953C8F7" w14:textId="77777777" w:rsidR="00FB22B6" w:rsidRPr="00FD3F29" w:rsidRDefault="00FB22B6" w:rsidP="009938D7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00CA737" w14:textId="0FBF0A38" w:rsidR="00D74769" w:rsidRPr="00FD3F29" w:rsidRDefault="00E23B15" w:rsidP="009938D7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V</w:t>
      </w:r>
      <w:r w:rsidR="00D74769" w:rsidRPr="00FD3F29">
        <w:rPr>
          <w:rFonts w:ascii="Arial" w:hAnsi="Arial" w:cs="Arial"/>
          <w:sz w:val="20"/>
          <w:szCs w:val="20"/>
        </w:rPr>
        <w:t>išina štipendije</w:t>
      </w:r>
      <w:r w:rsidRPr="00FD3F29">
        <w:rPr>
          <w:rFonts w:ascii="Arial" w:hAnsi="Arial" w:cs="Arial"/>
          <w:sz w:val="20"/>
          <w:szCs w:val="20"/>
        </w:rPr>
        <w:t xml:space="preserve"> je</w:t>
      </w:r>
      <w:r w:rsidR="00D74769" w:rsidRPr="00FD3F29">
        <w:rPr>
          <w:rFonts w:ascii="Arial" w:hAnsi="Arial" w:cs="Arial"/>
          <w:sz w:val="20"/>
          <w:szCs w:val="20"/>
        </w:rPr>
        <w:t xml:space="preserve"> vezana na proračunske zmogljivosti ministrstva za leti </w:t>
      </w:r>
      <w:r w:rsidR="00690A61" w:rsidRPr="00FD3F29">
        <w:rPr>
          <w:rFonts w:ascii="Arial" w:hAnsi="Arial" w:cs="Arial"/>
          <w:sz w:val="20"/>
          <w:szCs w:val="20"/>
        </w:rPr>
        <w:t xml:space="preserve">2024 </w:t>
      </w:r>
      <w:r w:rsidR="00D74769" w:rsidRPr="00FD3F29">
        <w:rPr>
          <w:rFonts w:ascii="Arial" w:hAnsi="Arial" w:cs="Arial"/>
          <w:sz w:val="20"/>
          <w:szCs w:val="20"/>
        </w:rPr>
        <w:t xml:space="preserve">in </w:t>
      </w:r>
      <w:r w:rsidR="00690A61" w:rsidRPr="00FD3F29">
        <w:rPr>
          <w:rFonts w:ascii="Arial" w:hAnsi="Arial" w:cs="Arial"/>
          <w:sz w:val="20"/>
          <w:szCs w:val="20"/>
        </w:rPr>
        <w:t>2025</w:t>
      </w:r>
      <w:r w:rsidR="00D74769" w:rsidRPr="00FD3F29">
        <w:rPr>
          <w:rFonts w:ascii="Arial" w:hAnsi="Arial" w:cs="Arial"/>
          <w:sz w:val="20"/>
          <w:szCs w:val="20"/>
        </w:rPr>
        <w:t xml:space="preserve">. V primeru, da pride do spremembe v proračunu ali programu dela ministrstva, ki neposredno vpliva na to pogodbo, sta </w:t>
      </w:r>
      <w:r w:rsidR="009D4F5D">
        <w:rPr>
          <w:rFonts w:ascii="Arial" w:hAnsi="Arial" w:cs="Arial"/>
          <w:sz w:val="20"/>
          <w:szCs w:val="20"/>
        </w:rPr>
        <w:t xml:space="preserve">pogodbeni </w:t>
      </w:r>
      <w:r w:rsidR="00D74769" w:rsidRPr="00FD3F29">
        <w:rPr>
          <w:rFonts w:ascii="Arial" w:hAnsi="Arial" w:cs="Arial"/>
          <w:sz w:val="20"/>
          <w:szCs w:val="20"/>
        </w:rPr>
        <w:t>stranki soglasni, da pogodbo ustrezno spremenita skladno z navedenimi spremembami in o tem skleneta aneks k tej pogodbi.</w:t>
      </w:r>
    </w:p>
    <w:p w14:paraId="2EA729E7" w14:textId="77777777" w:rsidR="004C781A" w:rsidRDefault="004C781A" w:rsidP="009938D7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B579C88" w14:textId="784BDC82" w:rsidR="00D74769" w:rsidRPr="00FD3F29" w:rsidRDefault="00E23B15" w:rsidP="009938D7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I</w:t>
      </w:r>
      <w:r w:rsidR="00D74769" w:rsidRPr="00FD3F29">
        <w:rPr>
          <w:rFonts w:ascii="Arial" w:hAnsi="Arial" w:cs="Arial"/>
          <w:sz w:val="20"/>
          <w:szCs w:val="20"/>
        </w:rPr>
        <w:t>zvajanje pogodbenih obveznosti s strani ministrstva za nadaljnja leta do izteka te pogodbe</w:t>
      </w:r>
      <w:r w:rsidRPr="00FD3F29">
        <w:rPr>
          <w:rFonts w:ascii="Arial" w:hAnsi="Arial" w:cs="Arial"/>
          <w:sz w:val="20"/>
          <w:szCs w:val="20"/>
        </w:rPr>
        <w:t xml:space="preserve"> se lahko</w:t>
      </w:r>
      <w:r w:rsidR="00D74769" w:rsidRPr="00FD3F29">
        <w:rPr>
          <w:rFonts w:ascii="Arial" w:hAnsi="Arial" w:cs="Arial"/>
          <w:sz w:val="20"/>
          <w:szCs w:val="20"/>
        </w:rPr>
        <w:t xml:space="preserve"> odloži do izpolnitve formalnih pogojev glede na veljavni Zakon o izvrševanju proračuna R</w:t>
      </w:r>
      <w:r w:rsidR="00FB22B6" w:rsidRPr="00FD3F29">
        <w:rPr>
          <w:rFonts w:ascii="Arial" w:hAnsi="Arial" w:cs="Arial"/>
          <w:sz w:val="20"/>
          <w:szCs w:val="20"/>
        </w:rPr>
        <w:t xml:space="preserve">epublike </w:t>
      </w:r>
      <w:r w:rsidR="00D74769" w:rsidRPr="00FD3F29">
        <w:rPr>
          <w:rFonts w:ascii="Arial" w:hAnsi="Arial" w:cs="Arial"/>
          <w:sz w:val="20"/>
          <w:szCs w:val="20"/>
        </w:rPr>
        <w:t>S</w:t>
      </w:r>
      <w:r w:rsidR="00FB22B6" w:rsidRPr="00FD3F29">
        <w:rPr>
          <w:rFonts w:ascii="Arial" w:hAnsi="Arial" w:cs="Arial"/>
          <w:sz w:val="20"/>
          <w:szCs w:val="20"/>
        </w:rPr>
        <w:t>lovenije</w:t>
      </w:r>
      <w:r w:rsidR="00D74769" w:rsidRPr="00FD3F29">
        <w:rPr>
          <w:rFonts w:ascii="Arial" w:hAnsi="Arial" w:cs="Arial"/>
          <w:sz w:val="20"/>
          <w:szCs w:val="20"/>
        </w:rPr>
        <w:t xml:space="preserve"> ter ostale predpise, ki omogočajo izvrševanje sprejetega Proračuna Republike Slovenije za posamezno leto oziroma sprejeti proračun za posamezno leto.</w:t>
      </w:r>
      <w:r w:rsidR="004C781A">
        <w:rPr>
          <w:rFonts w:ascii="Arial" w:hAnsi="Arial" w:cs="Arial"/>
          <w:sz w:val="20"/>
          <w:szCs w:val="20"/>
        </w:rPr>
        <w:t xml:space="preserve"> Za nadaljnje izvajanje pogodbenih obveznosti se sklene aneks k pogodbi.</w:t>
      </w:r>
      <w:r w:rsidR="00D74769" w:rsidRPr="00FD3F29">
        <w:rPr>
          <w:rFonts w:ascii="Arial" w:hAnsi="Arial" w:cs="Arial"/>
          <w:sz w:val="20"/>
          <w:szCs w:val="20"/>
        </w:rPr>
        <w:t xml:space="preserve"> V kolikor pogoji za nadaljnjo izvajanje pogodbenih obveznosti ne bodo izpolnjeni, bo ministrstvo o tem pisno obvestil</w:t>
      </w:r>
      <w:r w:rsidRPr="00FD3F29">
        <w:rPr>
          <w:rFonts w:ascii="Arial" w:hAnsi="Arial" w:cs="Arial"/>
          <w:sz w:val="20"/>
          <w:szCs w:val="20"/>
        </w:rPr>
        <w:t>o</w:t>
      </w:r>
      <w:r w:rsidR="00D74769" w:rsidRPr="00FD3F29">
        <w:rPr>
          <w:rFonts w:ascii="Arial" w:hAnsi="Arial" w:cs="Arial"/>
          <w:sz w:val="20"/>
          <w:szCs w:val="20"/>
        </w:rPr>
        <w:t xml:space="preserve"> štipendista. Z dnem prejema obvestila se šteje ta pogodba za razvezano. Obveznosti in pravice nastale do dne razveze te pogodbe sta pogodbeni stranki dolžni medsebojno izpolniti in poravnati.</w:t>
      </w:r>
    </w:p>
    <w:p w14:paraId="603850D0" w14:textId="77777777" w:rsidR="00634581" w:rsidRPr="00FD3F29" w:rsidRDefault="00634581" w:rsidP="009938D7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54410984" w14:textId="18936C22" w:rsidR="00634581" w:rsidRPr="00FD3F29" w:rsidRDefault="00E23B15" w:rsidP="009938D7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M</w:t>
      </w:r>
      <w:r w:rsidR="00634581" w:rsidRPr="00FD3F29">
        <w:rPr>
          <w:rFonts w:ascii="Arial" w:hAnsi="Arial" w:cs="Arial"/>
          <w:sz w:val="20"/>
          <w:szCs w:val="20"/>
        </w:rPr>
        <w:t>inistrstvo</w:t>
      </w:r>
      <w:r w:rsidRPr="00FD3F29">
        <w:rPr>
          <w:rFonts w:ascii="Arial" w:hAnsi="Arial" w:cs="Arial"/>
          <w:sz w:val="20"/>
          <w:szCs w:val="20"/>
        </w:rPr>
        <w:t xml:space="preserve"> bo</w:t>
      </w:r>
      <w:r w:rsidR="00634581" w:rsidRPr="00FD3F29">
        <w:rPr>
          <w:rFonts w:ascii="Arial" w:hAnsi="Arial" w:cs="Arial"/>
          <w:sz w:val="20"/>
          <w:szCs w:val="20"/>
        </w:rPr>
        <w:t xml:space="preserve"> izplačalo štipendistu </w:t>
      </w:r>
      <w:r w:rsidR="00F353A5">
        <w:rPr>
          <w:rFonts w:ascii="Arial" w:hAnsi="Arial" w:cs="Arial"/>
          <w:sz w:val="20"/>
          <w:szCs w:val="20"/>
        </w:rPr>
        <w:t xml:space="preserve">vse </w:t>
      </w:r>
      <w:r w:rsidR="00ED2476">
        <w:rPr>
          <w:rFonts w:ascii="Arial" w:hAnsi="Arial" w:cs="Arial"/>
          <w:sz w:val="20"/>
          <w:szCs w:val="20"/>
        </w:rPr>
        <w:t xml:space="preserve">že zapadle </w:t>
      </w:r>
      <w:r w:rsidR="00634581" w:rsidRPr="00FD3F29">
        <w:rPr>
          <w:rFonts w:ascii="Arial" w:hAnsi="Arial" w:cs="Arial"/>
          <w:sz w:val="20"/>
          <w:szCs w:val="20"/>
        </w:rPr>
        <w:t>štipendije, katerih obveznost plačila je nastopila pred datumom sklenitve pogodbe</w:t>
      </w:r>
      <w:r w:rsidR="009D4F5D">
        <w:rPr>
          <w:rFonts w:ascii="Arial" w:hAnsi="Arial" w:cs="Arial"/>
          <w:sz w:val="20"/>
          <w:szCs w:val="20"/>
        </w:rPr>
        <w:t>,</w:t>
      </w:r>
      <w:r w:rsidR="00634581" w:rsidRPr="00FD3F29">
        <w:rPr>
          <w:rFonts w:ascii="Arial" w:hAnsi="Arial" w:cs="Arial"/>
          <w:sz w:val="20"/>
          <w:szCs w:val="20"/>
        </w:rPr>
        <w:t xml:space="preserve"> v </w:t>
      </w:r>
      <w:r w:rsidR="00DF4370" w:rsidRPr="00FD3F29">
        <w:rPr>
          <w:rFonts w:ascii="Arial" w:hAnsi="Arial" w:cs="Arial"/>
          <w:sz w:val="20"/>
          <w:szCs w:val="20"/>
        </w:rPr>
        <w:t>30 (</w:t>
      </w:r>
      <w:r w:rsidR="00634581" w:rsidRPr="00FD3F29">
        <w:rPr>
          <w:rFonts w:ascii="Arial" w:hAnsi="Arial" w:cs="Arial"/>
          <w:sz w:val="20"/>
          <w:szCs w:val="20"/>
        </w:rPr>
        <w:t>tridesetih</w:t>
      </w:r>
      <w:r w:rsidR="00DF4370" w:rsidRPr="00FD3F29">
        <w:rPr>
          <w:rFonts w:ascii="Arial" w:hAnsi="Arial" w:cs="Arial"/>
          <w:sz w:val="20"/>
          <w:szCs w:val="20"/>
        </w:rPr>
        <w:t>)</w:t>
      </w:r>
      <w:r w:rsidR="00634581" w:rsidRPr="00FD3F29">
        <w:rPr>
          <w:rFonts w:ascii="Arial" w:hAnsi="Arial" w:cs="Arial"/>
          <w:sz w:val="20"/>
          <w:szCs w:val="20"/>
        </w:rPr>
        <w:t xml:space="preserve"> dneh od </w:t>
      </w:r>
      <w:r w:rsidR="00F353A5">
        <w:rPr>
          <w:rFonts w:ascii="Arial" w:hAnsi="Arial" w:cs="Arial"/>
          <w:sz w:val="20"/>
          <w:szCs w:val="20"/>
        </w:rPr>
        <w:t xml:space="preserve">dneva </w:t>
      </w:r>
      <w:r w:rsidR="00634581" w:rsidRPr="00FD3F29">
        <w:rPr>
          <w:rFonts w:ascii="Arial" w:hAnsi="Arial" w:cs="Arial"/>
          <w:sz w:val="20"/>
          <w:szCs w:val="20"/>
        </w:rPr>
        <w:t>podpisa obeh pogodbenih strank</w:t>
      </w:r>
      <w:r w:rsidR="00FB22B6" w:rsidRPr="00FD3F29">
        <w:rPr>
          <w:rFonts w:ascii="Arial" w:hAnsi="Arial" w:cs="Arial"/>
          <w:sz w:val="20"/>
          <w:szCs w:val="20"/>
        </w:rPr>
        <w:t xml:space="preserve"> </w:t>
      </w:r>
      <w:r w:rsidR="00634581" w:rsidRPr="00FD3F29">
        <w:rPr>
          <w:rFonts w:ascii="Arial" w:hAnsi="Arial" w:cs="Arial"/>
          <w:sz w:val="20"/>
          <w:szCs w:val="20"/>
        </w:rPr>
        <w:t>te pogodbe.</w:t>
      </w:r>
    </w:p>
    <w:p w14:paraId="416F89BA" w14:textId="77777777" w:rsidR="004C0A41" w:rsidRPr="00091630" w:rsidRDefault="004C0A41" w:rsidP="009938D7">
      <w:pPr>
        <w:pStyle w:val="Odstavekseznama"/>
        <w:spacing w:line="276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6F036BAD" w14:textId="77777777" w:rsidR="00EA5863" w:rsidRPr="00FD3F29" w:rsidRDefault="00EA5863" w:rsidP="009938D7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480DEB9D" w14:textId="185DAFAF" w:rsidR="00E564CD" w:rsidRPr="00FD3F29" w:rsidRDefault="00E564CD" w:rsidP="009938D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(</w:t>
      </w:r>
      <w:r w:rsidR="004C0A41" w:rsidRPr="00FD3F29">
        <w:rPr>
          <w:rFonts w:ascii="Arial" w:hAnsi="Arial" w:cs="Arial"/>
          <w:b/>
          <w:sz w:val="20"/>
          <w:szCs w:val="20"/>
        </w:rPr>
        <w:t>k</w:t>
      </w:r>
      <w:r w:rsidR="00687572" w:rsidRPr="00FD3F29">
        <w:rPr>
          <w:rFonts w:ascii="Arial" w:hAnsi="Arial" w:cs="Arial"/>
          <w:b/>
          <w:sz w:val="20"/>
          <w:szCs w:val="20"/>
        </w:rPr>
        <w:t>u</w:t>
      </w:r>
      <w:r w:rsidR="004C0A41" w:rsidRPr="00FD3F29">
        <w:rPr>
          <w:rFonts w:ascii="Arial" w:hAnsi="Arial" w:cs="Arial"/>
          <w:b/>
          <w:sz w:val="20"/>
          <w:szCs w:val="20"/>
        </w:rPr>
        <w:t>mulacija štipendij</w:t>
      </w:r>
      <w:r w:rsidRPr="00FD3F29">
        <w:rPr>
          <w:rFonts w:ascii="Arial" w:hAnsi="Arial" w:cs="Arial"/>
          <w:b/>
          <w:sz w:val="20"/>
          <w:szCs w:val="20"/>
        </w:rPr>
        <w:t>)</w:t>
      </w:r>
    </w:p>
    <w:p w14:paraId="5914CCE7" w14:textId="77777777" w:rsidR="00E564CD" w:rsidRPr="00FD3F29" w:rsidRDefault="00E564CD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059389" w14:textId="4681EEBF" w:rsidR="007419AF" w:rsidRDefault="00BA2732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lastRenderedPageBreak/>
        <w:t>Š</w:t>
      </w:r>
      <w:r w:rsidR="00E564CD" w:rsidRPr="00FD3F29">
        <w:rPr>
          <w:rFonts w:ascii="Arial" w:hAnsi="Arial" w:cs="Arial"/>
          <w:sz w:val="20"/>
          <w:szCs w:val="20"/>
        </w:rPr>
        <w:t>tipendija</w:t>
      </w:r>
      <w:r w:rsidR="00E23B15" w:rsidRPr="00FD3F29">
        <w:rPr>
          <w:rFonts w:ascii="Arial" w:hAnsi="Arial" w:cs="Arial"/>
          <w:sz w:val="20"/>
          <w:szCs w:val="20"/>
        </w:rPr>
        <w:t xml:space="preserve"> po tej pogodbi</w:t>
      </w:r>
      <w:r w:rsidR="00E564CD" w:rsidRPr="00FD3F29">
        <w:rPr>
          <w:rFonts w:ascii="Arial" w:hAnsi="Arial" w:cs="Arial"/>
          <w:sz w:val="20"/>
          <w:szCs w:val="20"/>
        </w:rPr>
        <w:t xml:space="preserve"> se lahko </w:t>
      </w:r>
      <w:r w:rsidR="00687572" w:rsidRPr="00FD3F29">
        <w:rPr>
          <w:rFonts w:ascii="Arial" w:hAnsi="Arial" w:cs="Arial"/>
          <w:sz w:val="20"/>
          <w:szCs w:val="20"/>
        </w:rPr>
        <w:t>izplačuje</w:t>
      </w:r>
      <w:r w:rsidR="00E564CD" w:rsidRPr="00FD3F29">
        <w:rPr>
          <w:rFonts w:ascii="Arial" w:hAnsi="Arial" w:cs="Arial"/>
          <w:sz w:val="20"/>
          <w:szCs w:val="20"/>
        </w:rPr>
        <w:t xml:space="preserve"> istočasno z vsemi</w:t>
      </w:r>
      <w:r w:rsidR="00E23B15" w:rsidRPr="00FD3F29">
        <w:rPr>
          <w:rFonts w:ascii="Arial" w:hAnsi="Arial" w:cs="Arial"/>
          <w:sz w:val="20"/>
          <w:szCs w:val="20"/>
        </w:rPr>
        <w:t xml:space="preserve"> drugimi</w:t>
      </w:r>
      <w:r w:rsidR="00E564CD" w:rsidRPr="00FD3F29">
        <w:rPr>
          <w:rFonts w:ascii="Arial" w:hAnsi="Arial" w:cs="Arial"/>
          <w:sz w:val="20"/>
          <w:szCs w:val="20"/>
        </w:rPr>
        <w:t xml:space="preserve"> štipendijami, razen s </w:t>
      </w:r>
      <w:r w:rsidRPr="00FD3F29">
        <w:rPr>
          <w:rFonts w:ascii="Arial" w:hAnsi="Arial" w:cs="Arial"/>
          <w:sz w:val="20"/>
          <w:szCs w:val="20"/>
        </w:rPr>
        <w:t xml:space="preserve">kadrovsko </w:t>
      </w:r>
      <w:r w:rsidR="00E564CD" w:rsidRPr="00FD3F29">
        <w:rPr>
          <w:rFonts w:ascii="Arial" w:hAnsi="Arial" w:cs="Arial"/>
          <w:sz w:val="20"/>
          <w:szCs w:val="20"/>
        </w:rPr>
        <w:t>štipendijo.</w:t>
      </w:r>
    </w:p>
    <w:p w14:paraId="33368C86" w14:textId="77777777" w:rsidR="0070713A" w:rsidRPr="00FD3F29" w:rsidRDefault="0070713A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B9BDC8" w14:textId="77777777" w:rsidR="00EA5863" w:rsidRPr="00FD3F29" w:rsidRDefault="00483D88" w:rsidP="009938D7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</w:t>
      </w:r>
      <w:r w:rsidR="00EA5863" w:rsidRPr="00FD3F29">
        <w:rPr>
          <w:rFonts w:ascii="Arial" w:hAnsi="Arial" w:cs="Arial"/>
          <w:b/>
          <w:bCs/>
          <w:sz w:val="20"/>
          <w:szCs w:val="20"/>
        </w:rPr>
        <w:t>len</w:t>
      </w:r>
    </w:p>
    <w:p w14:paraId="46B277F9" w14:textId="2FF8D1FD" w:rsidR="00EA5863" w:rsidRPr="00FD3F29" w:rsidRDefault="00EA5863" w:rsidP="009938D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(</w:t>
      </w:r>
      <w:r w:rsidR="00BB53BD" w:rsidRPr="00FD3F29">
        <w:rPr>
          <w:rFonts w:ascii="Arial" w:hAnsi="Arial" w:cs="Arial"/>
          <w:b/>
          <w:bCs/>
          <w:sz w:val="20"/>
          <w:szCs w:val="20"/>
        </w:rPr>
        <w:t xml:space="preserve">rok prejemanja štipendije in </w:t>
      </w:r>
      <w:r w:rsidR="00395394" w:rsidRPr="00FD3F29">
        <w:rPr>
          <w:rFonts w:ascii="Arial" w:hAnsi="Arial" w:cs="Arial"/>
          <w:b/>
          <w:bCs/>
          <w:sz w:val="20"/>
          <w:szCs w:val="20"/>
        </w:rPr>
        <w:t xml:space="preserve">upravičenost </w:t>
      </w:r>
      <w:r w:rsidRPr="00FD3F29">
        <w:rPr>
          <w:rFonts w:ascii="Arial" w:hAnsi="Arial" w:cs="Arial"/>
          <w:b/>
          <w:bCs/>
          <w:sz w:val="20"/>
          <w:szCs w:val="20"/>
        </w:rPr>
        <w:t>prejemanja</w:t>
      </w:r>
      <w:r w:rsidR="00255ADB" w:rsidRPr="00FD3F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D3F29">
        <w:rPr>
          <w:rFonts w:ascii="Arial" w:hAnsi="Arial" w:cs="Arial"/>
          <w:b/>
          <w:bCs/>
          <w:sz w:val="20"/>
          <w:szCs w:val="20"/>
        </w:rPr>
        <w:t>štipendije)</w:t>
      </w:r>
    </w:p>
    <w:p w14:paraId="549A32F5" w14:textId="77777777" w:rsidR="00BB53BD" w:rsidRPr="00FD3F29" w:rsidRDefault="00BB53BD" w:rsidP="009938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F9A55EB" w14:textId="32D00498" w:rsidR="00BB53BD" w:rsidRPr="00FD3F29" w:rsidRDefault="00E8641A" w:rsidP="009938D7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Štipendijsko razmerje traja kontinuirano od študijskega leta</w:t>
      </w:r>
      <w:r w:rsidR="00845DC9">
        <w:rPr>
          <w:rFonts w:ascii="Arial" w:hAnsi="Arial" w:cs="Arial"/>
          <w:sz w:val="20"/>
          <w:szCs w:val="20"/>
        </w:rPr>
        <w:t xml:space="preserve">         </w:t>
      </w:r>
      <w:r w:rsidR="0033111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BB53BD" w:rsidRPr="00FD3F29">
        <w:rPr>
          <w:rFonts w:ascii="Arial" w:hAnsi="Arial" w:cs="Arial"/>
          <w:sz w:val="20"/>
          <w:szCs w:val="20"/>
        </w:rPr>
        <w:t>do dokončanja izobraževanja v roku, določenim s študijskim programom ali statutom visokošolskega zavoda, ki izvaja študijski program, oziroma dokler ima ministrstvo za ta namen zagotovljene pravice porabe v posebnem delu proračuna Republike Slovenije, vendar najdlje do __________. __________ je tudi rok, ko mora štipendist dokončati študijski program druge stopnje.</w:t>
      </w:r>
    </w:p>
    <w:p w14:paraId="0FED5993" w14:textId="77777777" w:rsidR="00BB53BD" w:rsidRPr="00FD3F29" w:rsidRDefault="00BB53BD" w:rsidP="009938D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0B34D28" w14:textId="0676FA00" w:rsidR="006A4335" w:rsidRPr="00FD3F29" w:rsidRDefault="006A4335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Štipendist je </w:t>
      </w:r>
      <w:r w:rsidR="00E8641A">
        <w:rPr>
          <w:rFonts w:ascii="Arial" w:hAnsi="Arial" w:cs="Arial"/>
          <w:sz w:val="20"/>
          <w:szCs w:val="20"/>
        </w:rPr>
        <w:t xml:space="preserve">od študijskega leta 2024/25 </w:t>
      </w:r>
      <w:r w:rsidRPr="00FD3F29">
        <w:rPr>
          <w:rFonts w:ascii="Arial" w:hAnsi="Arial" w:cs="Arial"/>
          <w:sz w:val="20"/>
          <w:szCs w:val="20"/>
        </w:rPr>
        <w:t xml:space="preserve">upravičen do štipendije po tej pogodbi za vsak mesec, dokler traja izobraževanje po študijskem programu za pridobitev izobrazbe, za katerega se štipendija dodeljuje, razen v primerih, ko je s to pogodbo določeno drugače. </w:t>
      </w:r>
    </w:p>
    <w:p w14:paraId="015318E2" w14:textId="7EE49F87" w:rsidR="00DC4587" w:rsidRPr="00FD3F29" w:rsidRDefault="00DC4587" w:rsidP="009938D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4E835CE" w14:textId="158D1C33" w:rsidR="6792069C" w:rsidRPr="005A4EA9" w:rsidRDefault="6792069C" w:rsidP="009938D7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>(za štipendiste, vpisane v študijske programe, navedene pod črko A 1. točke</w:t>
      </w:r>
      <w:r w:rsidR="00E22E26">
        <w:rPr>
          <w:rFonts w:ascii="Arial" w:hAnsi="Arial" w:cs="Arial"/>
          <w:i/>
          <w:iCs/>
          <w:sz w:val="20"/>
          <w:szCs w:val="20"/>
          <w:highlight w:val="lightGray"/>
        </w:rPr>
        <w:t xml:space="preserve"> predhodnega</w:t>
      </w: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 xml:space="preserve"> razpisa)</w:t>
      </w:r>
    </w:p>
    <w:p w14:paraId="3D620AEB" w14:textId="49C4B545" w:rsidR="00B104F6" w:rsidRPr="00B60C8E" w:rsidRDefault="00DC4587" w:rsidP="009938D7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60C8E">
        <w:rPr>
          <w:rFonts w:ascii="Arial" w:eastAsia="Calibri" w:hAnsi="Arial" w:cs="Arial"/>
          <w:sz w:val="20"/>
          <w:szCs w:val="20"/>
          <w:lang w:eastAsia="en-US"/>
        </w:rPr>
        <w:t xml:space="preserve">Štipendist je upravičen do prejemanja štipendije, če v vsakem naslednjem študijskem letu izpolnjuje </w:t>
      </w:r>
      <w:r w:rsidR="00F77684">
        <w:rPr>
          <w:rFonts w:ascii="Arial" w:eastAsia="Calibri" w:hAnsi="Arial" w:cs="Arial"/>
          <w:sz w:val="20"/>
          <w:szCs w:val="20"/>
          <w:lang w:eastAsia="en-US"/>
        </w:rPr>
        <w:t xml:space="preserve">naslednje </w:t>
      </w:r>
      <w:r w:rsidRPr="005A4EA9">
        <w:rPr>
          <w:rFonts w:ascii="Arial" w:eastAsia="Calibri" w:hAnsi="Arial" w:cs="Arial"/>
          <w:sz w:val="20"/>
          <w:szCs w:val="20"/>
          <w:lang w:eastAsia="en-US"/>
        </w:rPr>
        <w:t>pogoje</w:t>
      </w:r>
      <w:r w:rsidRPr="00B60C8E">
        <w:rPr>
          <w:rFonts w:ascii="Arial" w:eastAsia="Calibri" w:hAnsi="Arial" w:cs="Arial"/>
          <w:sz w:val="20"/>
          <w:szCs w:val="20"/>
          <w:lang w:eastAsia="en-US"/>
        </w:rPr>
        <w:t xml:space="preserve"> za štipendiranje</w:t>
      </w:r>
      <w:r w:rsidR="00EB2639" w:rsidRPr="00B60C8E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1B68AC2B" w14:textId="3FEAADD6" w:rsidR="004C781A" w:rsidRPr="00B60C8E" w:rsidRDefault="004C781A" w:rsidP="009938D7">
      <w:pPr>
        <w:pStyle w:val="Odstavekseznama"/>
        <w:numPr>
          <w:ilvl w:val="0"/>
          <w:numId w:val="11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B60C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je vpisan v študijski program iz 2. člena </w:t>
      </w:r>
      <w:r w:rsidR="00F776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 </w:t>
      </w:r>
      <w:r w:rsidRPr="00B60C8E">
        <w:rPr>
          <w:rFonts w:ascii="Arial" w:hAnsi="Arial" w:cs="Arial"/>
          <w:color w:val="000000"/>
          <w:sz w:val="20"/>
          <w:szCs w:val="20"/>
          <w:shd w:val="clear" w:color="auto" w:fill="FFFFFF"/>
        </w:rPr>
        <w:t>pogodbe,</w:t>
      </w:r>
    </w:p>
    <w:p w14:paraId="1D85F6FF" w14:textId="6ED1B6DE" w:rsidR="004C781A" w:rsidRPr="00B60C8E" w:rsidRDefault="004C781A" w:rsidP="009938D7">
      <w:pPr>
        <w:pStyle w:val="Odstavekseznama"/>
        <w:numPr>
          <w:ilvl w:val="0"/>
          <w:numId w:val="11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B60C8E">
        <w:rPr>
          <w:rFonts w:ascii="Arial" w:hAnsi="Arial" w:cs="Arial"/>
          <w:color w:val="000000"/>
          <w:sz w:val="20"/>
          <w:szCs w:val="20"/>
          <w:shd w:val="clear" w:color="auto" w:fill="FFFFFF"/>
        </w:rPr>
        <w:t>izpolnjuje študijske obveznost v roku, določenim s študijskim programom ali statutom visokošolskega zavoda, ki izvaja študijski program,</w:t>
      </w:r>
      <w:r w:rsidRPr="00B60C8E">
        <w:rPr>
          <w:rFonts w:ascii="Arial" w:eastAsia="Arial" w:hAnsi="Arial" w:cs="Arial"/>
          <w:sz w:val="20"/>
          <w:szCs w:val="20"/>
        </w:rPr>
        <w:t xml:space="preserve"> </w:t>
      </w:r>
    </w:p>
    <w:p w14:paraId="0D3286BE" w14:textId="563A817A" w:rsidR="00B104F6" w:rsidRPr="00B60C8E" w:rsidRDefault="00B104F6" w:rsidP="009938D7">
      <w:pPr>
        <w:pStyle w:val="Odstavekseznama"/>
        <w:numPr>
          <w:ilvl w:val="0"/>
          <w:numId w:val="11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B60C8E">
        <w:rPr>
          <w:rFonts w:ascii="Arial" w:eastAsia="Arial" w:hAnsi="Arial" w:cs="Arial"/>
          <w:sz w:val="20"/>
          <w:szCs w:val="20"/>
        </w:rPr>
        <w:t>ni v delovnem razmerju,</w:t>
      </w:r>
    </w:p>
    <w:p w14:paraId="6667D254" w14:textId="3A9FAF57" w:rsidR="00B104F6" w:rsidRPr="00B60C8E" w:rsidRDefault="00B104F6" w:rsidP="009938D7">
      <w:pPr>
        <w:pStyle w:val="Odstavekseznama"/>
        <w:numPr>
          <w:ilvl w:val="0"/>
          <w:numId w:val="11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B60C8E">
        <w:rPr>
          <w:rFonts w:ascii="Arial" w:eastAsia="Arial" w:hAnsi="Arial" w:cs="Arial"/>
          <w:sz w:val="20"/>
          <w:szCs w:val="20"/>
        </w:rPr>
        <w:t xml:space="preserve">ni prijavljen kot iskalec zaposlitve na Zavodu RS za zaposlovanje, </w:t>
      </w:r>
    </w:p>
    <w:p w14:paraId="37FCE045" w14:textId="45C7917D" w:rsidR="00B104F6" w:rsidRPr="00B60C8E" w:rsidRDefault="00B104F6" w:rsidP="009938D7">
      <w:pPr>
        <w:pStyle w:val="Odstavekseznama"/>
        <w:numPr>
          <w:ilvl w:val="0"/>
          <w:numId w:val="11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B60C8E">
        <w:rPr>
          <w:rFonts w:ascii="Arial" w:eastAsia="Arial" w:hAnsi="Arial" w:cs="Arial"/>
          <w:sz w:val="20"/>
          <w:szCs w:val="20"/>
        </w:rPr>
        <w:t>ne prejema kadrovske štipendije,</w:t>
      </w:r>
    </w:p>
    <w:p w14:paraId="7B34854A" w14:textId="2822A3DA" w:rsidR="00B104F6" w:rsidRPr="00B60C8E" w:rsidRDefault="00B104F6" w:rsidP="009938D7">
      <w:pPr>
        <w:pStyle w:val="Odstavekseznama"/>
        <w:numPr>
          <w:ilvl w:val="0"/>
          <w:numId w:val="11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B60C8E">
        <w:rPr>
          <w:rFonts w:ascii="Arial" w:eastAsia="Arial" w:hAnsi="Arial" w:cs="Arial"/>
          <w:sz w:val="20"/>
          <w:szCs w:val="20"/>
        </w:rPr>
        <w:t>bo s končanim študijskim programom za pridobitev izobrazbe, za katerega kandidira za štipendijo, pridobil višjo raven izobrazbe od že pridobljene</w:t>
      </w:r>
      <w:r w:rsidR="00DA1D5B" w:rsidRPr="00B60C8E">
        <w:rPr>
          <w:rFonts w:ascii="Arial" w:eastAsia="Arial" w:hAnsi="Arial" w:cs="Arial"/>
          <w:sz w:val="20"/>
          <w:szCs w:val="20"/>
        </w:rPr>
        <w:t>,</w:t>
      </w:r>
    </w:p>
    <w:p w14:paraId="679F1B88" w14:textId="57FFC2DB" w:rsidR="00DC4587" w:rsidRPr="00B60C8E" w:rsidRDefault="00DC4587" w:rsidP="009938D7">
      <w:pPr>
        <w:pStyle w:val="Odstavekseznama"/>
        <w:numPr>
          <w:ilvl w:val="0"/>
          <w:numId w:val="11"/>
        </w:numPr>
        <w:spacing w:line="276" w:lineRule="auto"/>
        <w:jc w:val="both"/>
        <w:outlineLvl w:val="0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B60C8E">
        <w:rPr>
          <w:rFonts w:ascii="Arial" w:eastAsia="Calibri" w:hAnsi="Arial" w:cs="Arial"/>
          <w:sz w:val="20"/>
          <w:szCs w:val="20"/>
          <w:lang w:eastAsia="en-US"/>
        </w:rPr>
        <w:t>i</w:t>
      </w:r>
      <w:r w:rsidRPr="00B60C8E">
        <w:rPr>
          <w:rFonts w:ascii="Arial" w:hAnsi="Arial" w:cs="Arial"/>
          <w:sz w:val="20"/>
          <w:szCs w:val="20"/>
        </w:rPr>
        <w:t>ma status študenta ali</w:t>
      </w:r>
    </w:p>
    <w:p w14:paraId="2AD92695" w14:textId="17A40403" w:rsidR="00781AC8" w:rsidRPr="005A4EA9" w:rsidRDefault="00DC4587" w:rsidP="009938D7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5A4EA9">
        <w:rPr>
          <w:rFonts w:ascii="Arial" w:hAnsi="Arial" w:cs="Arial"/>
          <w:color w:val="auto"/>
          <w:sz w:val="20"/>
          <w:szCs w:val="20"/>
        </w:rPr>
        <w:t xml:space="preserve">se je po končanem študijskem programu prve stopnje vpisal v študijski program druge stopnje, s </w:t>
      </w:r>
      <w:r w:rsidRPr="005A4EA9">
        <w:rPr>
          <w:rFonts w:ascii="Arial" w:eastAsia="Calibri" w:hAnsi="Arial" w:cs="Arial"/>
          <w:sz w:val="20"/>
          <w:szCs w:val="20"/>
          <w:lang w:eastAsia="en-US"/>
        </w:rPr>
        <w:t>katerim bo pridobil izobrazbo, ki je določena kot ustrezna za opravljanje vzgojno-izobraževalnega dela na področju vzgoje in izobraževanja.</w:t>
      </w:r>
    </w:p>
    <w:p w14:paraId="3BDA4F5F" w14:textId="6BCDCF16" w:rsidR="6792069C" w:rsidRPr="00FD3F29" w:rsidRDefault="6792069C" w:rsidP="009938D7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B4CEB8B" w14:textId="5B386544" w:rsidR="6792069C" w:rsidRPr="00FD3F29" w:rsidRDefault="6792069C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>(za štipendiste, vpisane v študijske programe, navedene pod črko B in C 1. točke</w:t>
      </w:r>
      <w:r w:rsidR="00E22E26" w:rsidRPr="00E22E26">
        <w:rPr>
          <w:rFonts w:ascii="Arial" w:hAnsi="Arial" w:cs="Arial"/>
          <w:i/>
          <w:iCs/>
          <w:sz w:val="20"/>
          <w:szCs w:val="20"/>
          <w:highlight w:val="lightGray"/>
        </w:rPr>
        <w:t xml:space="preserve"> </w:t>
      </w:r>
      <w:r w:rsidR="00E22E26">
        <w:rPr>
          <w:rFonts w:ascii="Arial" w:hAnsi="Arial" w:cs="Arial"/>
          <w:i/>
          <w:iCs/>
          <w:sz w:val="20"/>
          <w:szCs w:val="20"/>
          <w:highlight w:val="lightGray"/>
        </w:rPr>
        <w:t>predhodnega</w:t>
      </w: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 xml:space="preserve"> razpisa)</w:t>
      </w:r>
    </w:p>
    <w:p w14:paraId="4286944E" w14:textId="09E05B2B" w:rsidR="00DA1D5B" w:rsidRPr="00FD3F29" w:rsidRDefault="00DC4587" w:rsidP="009938D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D3F29">
        <w:rPr>
          <w:rFonts w:ascii="Arial" w:eastAsia="Calibri" w:hAnsi="Arial" w:cs="Arial"/>
          <w:sz w:val="20"/>
          <w:szCs w:val="20"/>
          <w:lang w:eastAsia="en-US"/>
        </w:rPr>
        <w:t>Štipendist je upravičen do prejemanja štipendije, če v vsakem naslednjem študijskem letu izpolnjuje</w:t>
      </w:r>
      <w:r w:rsidR="00F77684">
        <w:rPr>
          <w:rFonts w:ascii="Arial" w:eastAsia="Calibri" w:hAnsi="Arial" w:cs="Arial"/>
          <w:sz w:val="20"/>
          <w:szCs w:val="20"/>
          <w:lang w:eastAsia="en-US"/>
        </w:rPr>
        <w:t xml:space="preserve"> naslednje</w:t>
      </w:r>
      <w:r w:rsidRPr="00FD3F29">
        <w:rPr>
          <w:rFonts w:ascii="Arial" w:eastAsia="Calibri" w:hAnsi="Arial" w:cs="Arial"/>
          <w:sz w:val="20"/>
          <w:szCs w:val="20"/>
          <w:lang w:eastAsia="en-US"/>
        </w:rPr>
        <w:t xml:space="preserve"> pogoje za štipendiranje</w:t>
      </w:r>
      <w:r w:rsidR="00DA1D5B" w:rsidRPr="00FD3F29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762EB890" w14:textId="1C93896D" w:rsidR="004C781A" w:rsidRPr="004C781A" w:rsidRDefault="004C781A" w:rsidP="009938D7">
      <w:pPr>
        <w:pStyle w:val="Odstavekseznama"/>
        <w:numPr>
          <w:ilvl w:val="0"/>
          <w:numId w:val="12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je vpisan v študijski program iz 2. člena </w:t>
      </w:r>
      <w:r w:rsidR="00F776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pogodbe,</w:t>
      </w:r>
    </w:p>
    <w:p w14:paraId="29DCD9BB" w14:textId="5FFFB75F" w:rsidR="00DA1D5B" w:rsidRPr="004C781A" w:rsidRDefault="004C781A" w:rsidP="009938D7">
      <w:pPr>
        <w:pStyle w:val="Odstavekseznama"/>
        <w:numPr>
          <w:ilvl w:val="0"/>
          <w:numId w:val="12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4C781A">
        <w:rPr>
          <w:rFonts w:ascii="Arial" w:hAnsi="Arial" w:cs="Arial"/>
          <w:color w:val="000000"/>
          <w:sz w:val="20"/>
          <w:szCs w:val="20"/>
          <w:shd w:val="clear" w:color="auto" w:fill="FFFFFF"/>
        </w:rPr>
        <w:t>izpolnjuje študijske obveznost v roku, določenim s š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tudijskim</w:t>
      </w:r>
      <w:r w:rsidRPr="004C781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programom ali statutom visokošolskega zavoda, ki izvaja študijski program,</w:t>
      </w:r>
    </w:p>
    <w:p w14:paraId="18999B86" w14:textId="354BC3A9" w:rsidR="00DA1D5B" w:rsidRPr="00FD3F29" w:rsidRDefault="00DA1D5B" w:rsidP="009938D7">
      <w:pPr>
        <w:pStyle w:val="Odstavekseznama"/>
        <w:numPr>
          <w:ilvl w:val="0"/>
          <w:numId w:val="12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FD3F29">
        <w:rPr>
          <w:rFonts w:ascii="Arial" w:eastAsia="Arial" w:hAnsi="Arial" w:cs="Arial"/>
          <w:sz w:val="20"/>
          <w:szCs w:val="20"/>
        </w:rPr>
        <w:t>ni v delovnem razmerju,</w:t>
      </w:r>
    </w:p>
    <w:p w14:paraId="57F02D2F" w14:textId="702A9B50" w:rsidR="00DA1D5B" w:rsidRPr="00FD3F29" w:rsidRDefault="00DA1D5B" w:rsidP="009938D7">
      <w:pPr>
        <w:pStyle w:val="Odstavekseznama"/>
        <w:numPr>
          <w:ilvl w:val="0"/>
          <w:numId w:val="12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FD3F29">
        <w:rPr>
          <w:rFonts w:ascii="Arial" w:eastAsia="Arial" w:hAnsi="Arial" w:cs="Arial"/>
          <w:sz w:val="20"/>
          <w:szCs w:val="20"/>
        </w:rPr>
        <w:t>ni prijavljen kot iskalec zaposlitve na Zavodu RS za zaposlovanje,</w:t>
      </w:r>
    </w:p>
    <w:p w14:paraId="3402452F" w14:textId="77777777" w:rsidR="00DA1D5B" w:rsidRPr="00FD3F29" w:rsidRDefault="00DA1D5B" w:rsidP="009938D7">
      <w:pPr>
        <w:pStyle w:val="Odstavekseznama"/>
        <w:numPr>
          <w:ilvl w:val="0"/>
          <w:numId w:val="12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FD3F29">
        <w:rPr>
          <w:rFonts w:ascii="Arial" w:eastAsia="Arial" w:hAnsi="Arial" w:cs="Arial"/>
          <w:sz w:val="20"/>
          <w:szCs w:val="20"/>
        </w:rPr>
        <w:t>ne prejema kadrovske štipendije,</w:t>
      </w:r>
    </w:p>
    <w:p w14:paraId="5624DF22" w14:textId="77777777" w:rsidR="00DA1D5B" w:rsidRPr="00FD3F29" w:rsidRDefault="00DA1D5B" w:rsidP="009938D7">
      <w:pPr>
        <w:pStyle w:val="Odstavekseznama"/>
        <w:numPr>
          <w:ilvl w:val="0"/>
          <w:numId w:val="12"/>
        </w:numPr>
        <w:spacing w:line="276" w:lineRule="auto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FD3F29">
        <w:rPr>
          <w:rFonts w:ascii="Arial" w:eastAsia="Arial" w:hAnsi="Arial" w:cs="Arial"/>
          <w:sz w:val="20"/>
          <w:szCs w:val="20"/>
        </w:rPr>
        <w:t>bo s končanim študijskim programom za pridobitev izobrazbe, za katerega kandidira za štipendijo, pridobil višjo raven izobrazbe od že pridobljene,</w:t>
      </w:r>
    </w:p>
    <w:p w14:paraId="23C90D15" w14:textId="06308439" w:rsidR="00DC4587" w:rsidRPr="00FD3F29" w:rsidRDefault="00DA1D5B" w:rsidP="009938D7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FD3F29">
        <w:rPr>
          <w:rFonts w:ascii="Arial" w:eastAsia="Calibri" w:hAnsi="Arial" w:cs="Arial"/>
          <w:sz w:val="20"/>
          <w:szCs w:val="20"/>
          <w:lang w:eastAsia="en-US"/>
        </w:rPr>
        <w:t>i</w:t>
      </w:r>
      <w:r w:rsidRPr="00FD3F29">
        <w:rPr>
          <w:rFonts w:ascii="Arial" w:hAnsi="Arial" w:cs="Arial"/>
          <w:sz w:val="20"/>
          <w:szCs w:val="20"/>
        </w:rPr>
        <w:t>ma status študenta.</w:t>
      </w:r>
    </w:p>
    <w:p w14:paraId="655353ED" w14:textId="77777777" w:rsidR="005475C8" w:rsidRPr="00FD3F29" w:rsidRDefault="005475C8" w:rsidP="009938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85793D" w14:textId="5EE6196A" w:rsidR="00EA5863" w:rsidRPr="00FD3F29" w:rsidRDefault="00EA5863" w:rsidP="009938D7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1388FD6B" w14:textId="77777777" w:rsidR="00EA5863" w:rsidRPr="00FD3F29" w:rsidRDefault="00EA5863" w:rsidP="009938D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(obveznosti štipendista)</w:t>
      </w:r>
    </w:p>
    <w:p w14:paraId="096EA6B3" w14:textId="77777777" w:rsidR="00EA5863" w:rsidRPr="00FD3F29" w:rsidRDefault="00EA5863" w:rsidP="009938D7">
      <w:pPr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4FDD6AC" w14:textId="15E962B2" w:rsidR="00583C59" w:rsidRPr="00FD3F29" w:rsidRDefault="0099770C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Obveznosti štipendista so:</w:t>
      </w:r>
    </w:p>
    <w:p w14:paraId="492186C9" w14:textId="4C2FEC0A" w:rsidR="00583C59" w:rsidRPr="00FD3F29" w:rsidRDefault="00583C59" w:rsidP="009938D7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3F29">
        <w:rPr>
          <w:rFonts w:ascii="Arial" w:hAnsi="Arial" w:cs="Arial"/>
          <w:color w:val="auto"/>
          <w:sz w:val="20"/>
          <w:szCs w:val="20"/>
        </w:rPr>
        <w:lastRenderedPageBreak/>
        <w:t xml:space="preserve">da </w:t>
      </w:r>
      <w:r w:rsidR="00EE6A80" w:rsidRPr="00FD3F29">
        <w:rPr>
          <w:rFonts w:ascii="Arial" w:hAnsi="Arial" w:cs="Arial"/>
          <w:color w:val="auto"/>
          <w:sz w:val="20"/>
          <w:szCs w:val="20"/>
        </w:rPr>
        <w:t>redno izpolnjuje študijske</w:t>
      </w:r>
      <w:r w:rsidR="000369AC" w:rsidRPr="00FD3F29">
        <w:rPr>
          <w:rFonts w:ascii="Arial" w:hAnsi="Arial" w:cs="Arial"/>
          <w:color w:val="auto"/>
          <w:sz w:val="20"/>
          <w:szCs w:val="20"/>
        </w:rPr>
        <w:t xml:space="preserve"> in druge</w:t>
      </w:r>
      <w:r w:rsidR="00EE6A80" w:rsidRPr="00FD3F29">
        <w:rPr>
          <w:rFonts w:ascii="Arial" w:hAnsi="Arial" w:cs="Arial"/>
          <w:color w:val="auto"/>
          <w:sz w:val="20"/>
          <w:szCs w:val="20"/>
        </w:rPr>
        <w:t xml:space="preserve"> obveznosti</w:t>
      </w:r>
      <w:r w:rsidR="000369AC" w:rsidRPr="00FD3F29">
        <w:rPr>
          <w:rFonts w:ascii="Arial" w:hAnsi="Arial" w:cs="Arial"/>
          <w:color w:val="auto"/>
          <w:sz w:val="20"/>
          <w:szCs w:val="20"/>
        </w:rPr>
        <w:t>, določene s študijskim programom in statutom visokošolskega zavoda,</w:t>
      </w:r>
      <w:r w:rsidR="00EE6A80" w:rsidRPr="00FD3F29">
        <w:rPr>
          <w:rFonts w:ascii="Arial" w:hAnsi="Arial" w:cs="Arial"/>
          <w:color w:val="auto"/>
          <w:sz w:val="20"/>
          <w:szCs w:val="20"/>
        </w:rPr>
        <w:t xml:space="preserve"> </w:t>
      </w:r>
      <w:r w:rsidR="000369AC" w:rsidRPr="00FD3F29">
        <w:rPr>
          <w:rFonts w:ascii="Arial" w:hAnsi="Arial" w:cs="Arial"/>
          <w:color w:val="auto"/>
          <w:sz w:val="20"/>
          <w:szCs w:val="20"/>
        </w:rPr>
        <w:t>ter</w:t>
      </w:r>
      <w:r w:rsidR="00EE6A80" w:rsidRPr="00FD3F29">
        <w:rPr>
          <w:rFonts w:ascii="Arial" w:hAnsi="Arial" w:cs="Arial"/>
          <w:color w:val="auto"/>
          <w:sz w:val="20"/>
          <w:szCs w:val="20"/>
        </w:rPr>
        <w:t xml:space="preserve"> </w:t>
      </w:r>
      <w:r w:rsidR="0028525E" w:rsidRPr="00FD3F29">
        <w:rPr>
          <w:rFonts w:ascii="Arial" w:hAnsi="Arial" w:cs="Arial"/>
          <w:color w:val="auto"/>
          <w:sz w:val="20"/>
          <w:szCs w:val="20"/>
        </w:rPr>
        <w:t>vsako študijsko leto ohranja status študenta</w:t>
      </w:r>
      <w:r w:rsidR="00EE4ACD" w:rsidRPr="00FD3F2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9719CA" w:rsidRPr="00FD3F29">
        <w:rPr>
          <w:rFonts w:ascii="Arial" w:hAnsi="Arial" w:cs="Arial"/>
          <w:color w:val="auto"/>
          <w:sz w:val="20"/>
          <w:szCs w:val="20"/>
        </w:rPr>
        <w:t>študijskega</w:t>
      </w:r>
      <w:r w:rsidRPr="00FD3F29">
        <w:rPr>
          <w:rFonts w:ascii="Arial" w:hAnsi="Arial" w:cs="Arial"/>
          <w:color w:val="auto"/>
          <w:sz w:val="20"/>
          <w:szCs w:val="20"/>
        </w:rPr>
        <w:t xml:space="preserve"> programa, za katerega </w:t>
      </w:r>
      <w:r w:rsidR="00EE6A80" w:rsidRPr="00FD3F29">
        <w:rPr>
          <w:rFonts w:ascii="Arial" w:hAnsi="Arial" w:cs="Arial"/>
          <w:color w:val="auto"/>
          <w:sz w:val="20"/>
          <w:szCs w:val="20"/>
        </w:rPr>
        <w:t>prejema</w:t>
      </w:r>
      <w:r w:rsidRPr="00FD3F29">
        <w:rPr>
          <w:rFonts w:ascii="Arial" w:hAnsi="Arial" w:cs="Arial"/>
          <w:color w:val="auto"/>
          <w:sz w:val="20"/>
          <w:szCs w:val="20"/>
        </w:rPr>
        <w:t xml:space="preserve"> štipendijo, </w:t>
      </w:r>
    </w:p>
    <w:p w14:paraId="7E1796FF" w14:textId="22E545E2" w:rsidR="00EE6A80" w:rsidRPr="00FD3F29" w:rsidRDefault="00583C59" w:rsidP="009938D7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3F29">
        <w:rPr>
          <w:rFonts w:ascii="Arial" w:hAnsi="Arial" w:cs="Arial"/>
          <w:color w:val="auto"/>
          <w:sz w:val="20"/>
          <w:szCs w:val="20"/>
        </w:rPr>
        <w:t>da</w:t>
      </w:r>
      <w:r w:rsidR="000369AC" w:rsidRPr="00FD3F29">
        <w:rPr>
          <w:rFonts w:ascii="Arial" w:hAnsi="Arial" w:cs="Arial"/>
          <w:color w:val="auto"/>
          <w:sz w:val="20"/>
          <w:szCs w:val="20"/>
        </w:rPr>
        <w:t xml:space="preserve"> v roku iz </w:t>
      </w:r>
      <w:r w:rsidR="00B104F6" w:rsidRPr="00FD3F29">
        <w:rPr>
          <w:rFonts w:ascii="Arial" w:hAnsi="Arial" w:cs="Arial"/>
          <w:color w:val="auto"/>
          <w:sz w:val="20"/>
          <w:szCs w:val="20"/>
        </w:rPr>
        <w:t>prvega</w:t>
      </w:r>
      <w:r w:rsidR="000369AC" w:rsidRPr="00FD3F29">
        <w:rPr>
          <w:rFonts w:ascii="Arial" w:hAnsi="Arial" w:cs="Arial"/>
          <w:color w:val="auto"/>
          <w:sz w:val="20"/>
          <w:szCs w:val="20"/>
        </w:rPr>
        <w:t xml:space="preserve"> odstavka </w:t>
      </w:r>
      <w:r w:rsidR="00B104F6" w:rsidRPr="00FD3F29">
        <w:rPr>
          <w:rFonts w:ascii="Arial" w:hAnsi="Arial" w:cs="Arial"/>
          <w:color w:val="auto"/>
          <w:sz w:val="20"/>
          <w:szCs w:val="20"/>
        </w:rPr>
        <w:t>5</w:t>
      </w:r>
      <w:r w:rsidR="000369AC" w:rsidRPr="00FD3F29">
        <w:rPr>
          <w:rFonts w:ascii="Arial" w:hAnsi="Arial" w:cs="Arial"/>
          <w:color w:val="auto"/>
          <w:sz w:val="20"/>
          <w:szCs w:val="20"/>
        </w:rPr>
        <w:t>. člena te pogodbe</w:t>
      </w:r>
      <w:r w:rsidRPr="00FD3F29">
        <w:rPr>
          <w:rFonts w:ascii="Arial" w:hAnsi="Arial" w:cs="Arial"/>
          <w:color w:val="auto"/>
          <w:sz w:val="20"/>
          <w:szCs w:val="20"/>
        </w:rPr>
        <w:t xml:space="preserve"> uspešno zaključi </w:t>
      </w:r>
      <w:r w:rsidR="009719CA" w:rsidRPr="00FD3F29">
        <w:rPr>
          <w:rFonts w:ascii="Arial" w:hAnsi="Arial" w:cs="Arial"/>
          <w:color w:val="auto"/>
          <w:sz w:val="20"/>
          <w:szCs w:val="20"/>
        </w:rPr>
        <w:t>študijski</w:t>
      </w:r>
      <w:r w:rsidRPr="00FD3F29">
        <w:rPr>
          <w:rFonts w:ascii="Arial" w:hAnsi="Arial" w:cs="Arial"/>
          <w:color w:val="auto"/>
          <w:sz w:val="20"/>
          <w:szCs w:val="20"/>
        </w:rPr>
        <w:t xml:space="preserve"> program</w:t>
      </w:r>
      <w:r w:rsidR="000369AC" w:rsidRPr="00FD3F29">
        <w:rPr>
          <w:rFonts w:ascii="Arial" w:hAnsi="Arial" w:cs="Arial"/>
          <w:color w:val="auto"/>
          <w:sz w:val="20"/>
          <w:szCs w:val="20"/>
        </w:rPr>
        <w:t>,</w:t>
      </w:r>
      <w:r w:rsidRPr="00FD3F29">
        <w:rPr>
          <w:rFonts w:ascii="Arial" w:hAnsi="Arial" w:cs="Arial"/>
          <w:color w:val="auto"/>
          <w:sz w:val="20"/>
          <w:szCs w:val="20"/>
        </w:rPr>
        <w:t xml:space="preserve"> za katerega prejema štipendijo,</w:t>
      </w:r>
    </w:p>
    <w:p w14:paraId="263CA211" w14:textId="69E99ECC" w:rsidR="00583C59" w:rsidRPr="00F33C24" w:rsidRDefault="00EE6A80" w:rsidP="009938D7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eastAsia="Arial" w:hAnsi="Arial" w:cs="Arial"/>
          <w:i/>
          <w:iCs/>
          <w:color w:val="auto"/>
          <w:sz w:val="20"/>
          <w:szCs w:val="20"/>
          <w:highlight w:val="lightGray"/>
        </w:rPr>
      </w:pPr>
      <w:r w:rsidRPr="00FD3F29">
        <w:rPr>
          <w:rFonts w:ascii="Arial" w:hAnsi="Arial" w:cs="Arial"/>
          <w:color w:val="auto"/>
          <w:sz w:val="20"/>
          <w:szCs w:val="20"/>
        </w:rPr>
        <w:t xml:space="preserve">da se po končanem študijskem programu prve stopnje vpiše v študijski program druge stopnje, s katerim bo pridobil izobrazbo, ki je določena kot ustrezna za opravljanje vzgojno-izobraževalnega dela na področju vzgoje in </w:t>
      </w:r>
      <w:r w:rsidR="000369AC" w:rsidRPr="00FD3F29">
        <w:rPr>
          <w:rFonts w:ascii="Arial" w:hAnsi="Arial" w:cs="Arial"/>
          <w:color w:val="auto"/>
          <w:sz w:val="20"/>
          <w:szCs w:val="20"/>
        </w:rPr>
        <w:t>izobraževanja</w:t>
      </w:r>
      <w:r w:rsidR="00EE4ACD" w:rsidRPr="00FD3F29">
        <w:rPr>
          <w:rFonts w:ascii="Arial" w:hAnsi="Arial" w:cs="Arial"/>
          <w:color w:val="auto"/>
          <w:sz w:val="20"/>
          <w:szCs w:val="20"/>
        </w:rPr>
        <w:t>,</w:t>
      </w:r>
      <w:r w:rsidR="000369AC" w:rsidRPr="00FD3F29">
        <w:rPr>
          <w:rFonts w:ascii="Arial" w:hAnsi="Arial" w:cs="Arial"/>
          <w:color w:val="auto"/>
          <w:sz w:val="20"/>
          <w:szCs w:val="20"/>
        </w:rPr>
        <w:t xml:space="preserve"> in o tem obvesti</w:t>
      </w:r>
      <w:r w:rsidRPr="00FD3F29">
        <w:rPr>
          <w:rFonts w:ascii="Arial" w:hAnsi="Arial" w:cs="Arial"/>
          <w:color w:val="auto"/>
          <w:sz w:val="20"/>
          <w:szCs w:val="20"/>
        </w:rPr>
        <w:t xml:space="preserve"> ministrstvo</w:t>
      </w:r>
      <w:r w:rsidRPr="00FD3F29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="6792069C" w:rsidRPr="00F33C24">
        <w:rPr>
          <w:rFonts w:ascii="Arial" w:hAnsi="Arial" w:cs="Arial"/>
          <w:i/>
          <w:iCs/>
          <w:sz w:val="20"/>
          <w:szCs w:val="20"/>
          <w:highlight w:val="lightGray"/>
        </w:rPr>
        <w:t xml:space="preserve">(velja samo za štipendiste, vpisane v študijske programe, navedene pod črko A 1. točke </w:t>
      </w:r>
      <w:r w:rsidR="00E22E26">
        <w:rPr>
          <w:rFonts w:ascii="Arial" w:hAnsi="Arial" w:cs="Arial"/>
          <w:i/>
          <w:iCs/>
          <w:sz w:val="20"/>
          <w:szCs w:val="20"/>
          <w:highlight w:val="lightGray"/>
        </w:rPr>
        <w:t>predhodnega</w:t>
      </w:r>
      <w:r w:rsidR="00E22E26" w:rsidRPr="00F33C24">
        <w:rPr>
          <w:rFonts w:ascii="Arial" w:hAnsi="Arial" w:cs="Arial"/>
          <w:i/>
          <w:iCs/>
          <w:sz w:val="20"/>
          <w:szCs w:val="20"/>
          <w:highlight w:val="lightGray"/>
        </w:rPr>
        <w:t xml:space="preserve"> </w:t>
      </w:r>
      <w:r w:rsidR="6792069C" w:rsidRPr="00F33C24">
        <w:rPr>
          <w:rFonts w:ascii="Arial" w:hAnsi="Arial" w:cs="Arial"/>
          <w:i/>
          <w:iCs/>
          <w:sz w:val="20"/>
          <w:szCs w:val="20"/>
          <w:highlight w:val="lightGray"/>
        </w:rPr>
        <w:t>razpisa)</w:t>
      </w:r>
      <w:r w:rsidRPr="00F33C24">
        <w:rPr>
          <w:rFonts w:ascii="Arial" w:hAnsi="Arial" w:cs="Arial"/>
          <w:i/>
          <w:iCs/>
          <w:color w:val="auto"/>
          <w:sz w:val="20"/>
          <w:szCs w:val="20"/>
          <w:highlight w:val="lightGray"/>
        </w:rPr>
        <w:t>,</w:t>
      </w:r>
      <w:r w:rsidR="00583C59" w:rsidRPr="00F33C24">
        <w:rPr>
          <w:rFonts w:ascii="Arial" w:hAnsi="Arial" w:cs="Arial"/>
          <w:i/>
          <w:iCs/>
          <w:color w:val="auto"/>
          <w:sz w:val="20"/>
          <w:szCs w:val="20"/>
          <w:highlight w:val="lightGray"/>
        </w:rPr>
        <w:t xml:space="preserve"> </w:t>
      </w:r>
    </w:p>
    <w:p w14:paraId="5B2D829B" w14:textId="142A0EF0" w:rsidR="00583C59" w:rsidRPr="00FD3F29" w:rsidRDefault="00C61097" w:rsidP="009938D7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3F29">
        <w:rPr>
          <w:rFonts w:ascii="Arial" w:hAnsi="Arial" w:cs="Arial"/>
          <w:color w:val="auto"/>
          <w:sz w:val="20"/>
          <w:szCs w:val="20"/>
        </w:rPr>
        <w:t xml:space="preserve">v času </w:t>
      </w:r>
      <w:r w:rsidR="0044391A" w:rsidRPr="00FD3F29">
        <w:rPr>
          <w:rFonts w:ascii="Arial" w:hAnsi="Arial" w:cs="Arial"/>
          <w:color w:val="auto"/>
          <w:sz w:val="20"/>
          <w:szCs w:val="20"/>
        </w:rPr>
        <w:t>študija</w:t>
      </w:r>
      <w:r w:rsidR="00583C59" w:rsidRPr="00FD3F29">
        <w:rPr>
          <w:rFonts w:ascii="Arial" w:hAnsi="Arial" w:cs="Arial"/>
          <w:color w:val="auto"/>
          <w:sz w:val="20"/>
          <w:szCs w:val="20"/>
        </w:rPr>
        <w:t xml:space="preserve"> ne </w:t>
      </w:r>
      <w:r w:rsidR="00583C59" w:rsidRPr="00FD3F29">
        <w:rPr>
          <w:rFonts w:ascii="Arial" w:hAnsi="Arial" w:cs="Arial"/>
          <w:sz w:val="20"/>
          <w:szCs w:val="20"/>
        </w:rPr>
        <w:t>pridobi status</w:t>
      </w:r>
      <w:r w:rsidR="00EE6A80" w:rsidRPr="00FD3F29">
        <w:rPr>
          <w:rFonts w:ascii="Arial" w:hAnsi="Arial" w:cs="Arial"/>
          <w:sz w:val="20"/>
          <w:szCs w:val="20"/>
        </w:rPr>
        <w:t>a</w:t>
      </w:r>
      <w:r w:rsidR="00583C59" w:rsidRPr="00FD3F29">
        <w:rPr>
          <w:rFonts w:ascii="Arial" w:hAnsi="Arial" w:cs="Arial"/>
          <w:sz w:val="20"/>
          <w:szCs w:val="20"/>
        </w:rPr>
        <w:t xml:space="preserve"> brezposelne osebe</w:t>
      </w:r>
      <w:r w:rsidR="00583C59" w:rsidRPr="00FD3F29">
        <w:rPr>
          <w:rFonts w:ascii="Arial" w:hAnsi="Arial" w:cs="Arial"/>
          <w:color w:val="auto"/>
          <w:sz w:val="20"/>
          <w:szCs w:val="20"/>
        </w:rPr>
        <w:t xml:space="preserve"> oziroma se ne zaposli</w:t>
      </w:r>
      <w:r w:rsidR="004D2634">
        <w:rPr>
          <w:rFonts w:ascii="Arial" w:hAnsi="Arial" w:cs="Arial"/>
          <w:color w:val="auto"/>
          <w:sz w:val="20"/>
          <w:szCs w:val="20"/>
        </w:rPr>
        <w:t xml:space="preserve"> ali </w:t>
      </w:r>
      <w:r w:rsidR="00B60C8E">
        <w:rPr>
          <w:rFonts w:ascii="Arial" w:hAnsi="Arial" w:cs="Arial"/>
          <w:color w:val="auto"/>
          <w:sz w:val="20"/>
          <w:szCs w:val="20"/>
        </w:rPr>
        <w:t>opravlja samostojne registrirane dejavnosti</w:t>
      </w:r>
      <w:r w:rsidR="00583C59" w:rsidRPr="00FD3F29">
        <w:rPr>
          <w:rFonts w:ascii="Arial" w:hAnsi="Arial" w:cs="Arial"/>
          <w:color w:val="auto"/>
          <w:sz w:val="20"/>
          <w:szCs w:val="20"/>
        </w:rPr>
        <w:t>,</w:t>
      </w:r>
    </w:p>
    <w:p w14:paraId="211D6C22" w14:textId="4DBE56F7" w:rsidR="00583C59" w:rsidRPr="00FD3F29" w:rsidRDefault="00583C59" w:rsidP="009938D7">
      <w:pPr>
        <w:pStyle w:val="Odstavekseznam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da v primeru spremembe </w:t>
      </w:r>
      <w:r w:rsidR="005A5FBB" w:rsidRPr="00FD3F29">
        <w:rPr>
          <w:rFonts w:ascii="Arial" w:hAnsi="Arial" w:cs="Arial"/>
          <w:sz w:val="20"/>
          <w:szCs w:val="20"/>
        </w:rPr>
        <w:t>študijskega programa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C67993" w:rsidRPr="00FD3F29">
        <w:rPr>
          <w:rFonts w:ascii="Arial" w:hAnsi="Arial" w:cs="Arial"/>
          <w:sz w:val="20"/>
          <w:szCs w:val="20"/>
        </w:rPr>
        <w:t xml:space="preserve">za spremembo </w:t>
      </w:r>
      <w:r w:rsidRPr="00FD3F29">
        <w:rPr>
          <w:rFonts w:ascii="Arial" w:hAnsi="Arial" w:cs="Arial"/>
          <w:sz w:val="20"/>
          <w:szCs w:val="20"/>
        </w:rPr>
        <w:t xml:space="preserve">pridobi soglasje </w:t>
      </w:r>
      <w:r w:rsidR="005A5FBB" w:rsidRPr="00FD3F29">
        <w:rPr>
          <w:rFonts w:ascii="Arial" w:hAnsi="Arial" w:cs="Arial"/>
          <w:sz w:val="20"/>
          <w:szCs w:val="20"/>
        </w:rPr>
        <w:t>ministrstva</w:t>
      </w:r>
      <w:r w:rsidR="00751850" w:rsidRPr="00FD3F29">
        <w:rPr>
          <w:rFonts w:ascii="Arial" w:hAnsi="Arial" w:cs="Arial"/>
          <w:sz w:val="20"/>
          <w:szCs w:val="20"/>
        </w:rPr>
        <w:t>,</w:t>
      </w:r>
    </w:p>
    <w:p w14:paraId="4AA831BE" w14:textId="38B82900" w:rsidR="005638C8" w:rsidRPr="00FD3F29" w:rsidRDefault="00583C59" w:rsidP="009938D7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3F29">
        <w:rPr>
          <w:rFonts w:ascii="Arial" w:hAnsi="Arial" w:cs="Arial"/>
          <w:color w:val="auto"/>
          <w:sz w:val="20"/>
          <w:szCs w:val="20"/>
        </w:rPr>
        <w:t>da</w:t>
      </w:r>
      <w:r w:rsidR="00E54542" w:rsidRPr="00FD3F29">
        <w:rPr>
          <w:rFonts w:ascii="Arial" w:hAnsi="Arial" w:cs="Arial"/>
          <w:color w:val="auto"/>
          <w:sz w:val="20"/>
          <w:szCs w:val="20"/>
        </w:rPr>
        <w:t xml:space="preserve"> najkasneje v roku 7 (sedmih) dni od nastanka spremembe po</w:t>
      </w:r>
      <w:r w:rsidRPr="00FD3F29">
        <w:rPr>
          <w:rFonts w:ascii="Arial" w:hAnsi="Arial" w:cs="Arial"/>
          <w:color w:val="auto"/>
          <w:sz w:val="20"/>
          <w:szCs w:val="20"/>
        </w:rPr>
        <w:t>skrb</w:t>
      </w:r>
      <w:r w:rsidR="0099770C" w:rsidRPr="00FD3F29">
        <w:rPr>
          <w:rFonts w:ascii="Arial" w:hAnsi="Arial" w:cs="Arial"/>
          <w:color w:val="auto"/>
          <w:sz w:val="20"/>
          <w:szCs w:val="20"/>
        </w:rPr>
        <w:t>i</w:t>
      </w:r>
      <w:r w:rsidRPr="00FD3F29">
        <w:rPr>
          <w:rFonts w:ascii="Arial" w:hAnsi="Arial" w:cs="Arial"/>
          <w:color w:val="auto"/>
          <w:sz w:val="20"/>
          <w:szCs w:val="20"/>
        </w:rPr>
        <w:t xml:space="preserve"> za ažurnost vseh podatkov, potrebnih za pravilno in tekoče izplačevanje štipendije, svojih kontaktnih podatkov ter drugih informacij, ki so pomembne za iz</w:t>
      </w:r>
      <w:r w:rsidR="002854F8" w:rsidRPr="00FD3F29">
        <w:rPr>
          <w:rFonts w:ascii="Arial" w:hAnsi="Arial" w:cs="Arial"/>
          <w:color w:val="auto"/>
          <w:sz w:val="20"/>
          <w:szCs w:val="20"/>
        </w:rPr>
        <w:t>vajanje pogodbe o štipendiranju</w:t>
      </w:r>
      <w:r w:rsidR="005638C8" w:rsidRPr="00FD3F29">
        <w:rPr>
          <w:rFonts w:ascii="Arial" w:hAnsi="Arial" w:cs="Arial"/>
          <w:color w:val="auto"/>
          <w:sz w:val="20"/>
          <w:szCs w:val="20"/>
        </w:rPr>
        <w:t>,</w:t>
      </w:r>
    </w:p>
    <w:p w14:paraId="22E28611" w14:textId="0193D1D5" w:rsidR="00DB2A96" w:rsidRPr="00FD3F29" w:rsidRDefault="005638C8" w:rsidP="009938D7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3F29">
        <w:rPr>
          <w:rFonts w:ascii="Arial" w:hAnsi="Arial" w:cs="Arial"/>
          <w:color w:val="auto"/>
          <w:sz w:val="20"/>
          <w:szCs w:val="20"/>
        </w:rPr>
        <w:t>da ministrstvu predloži dokazila o izpolnjevanju pogojev za štipendiranje</w:t>
      </w:r>
      <w:r w:rsidR="00F866CA" w:rsidRPr="00FD3F29">
        <w:rPr>
          <w:rFonts w:ascii="Arial" w:hAnsi="Arial" w:cs="Arial"/>
          <w:color w:val="auto"/>
          <w:sz w:val="20"/>
          <w:szCs w:val="20"/>
        </w:rPr>
        <w:t>,</w:t>
      </w:r>
      <w:r w:rsidR="006E0595" w:rsidRPr="00FD3F29">
        <w:rPr>
          <w:rFonts w:ascii="Arial" w:hAnsi="Arial" w:cs="Arial"/>
          <w:sz w:val="20"/>
          <w:szCs w:val="20"/>
        </w:rPr>
        <w:t xml:space="preserve"> </w:t>
      </w:r>
      <w:r w:rsidR="006E0595" w:rsidRPr="00FD3F29">
        <w:rPr>
          <w:rFonts w:ascii="Arial" w:hAnsi="Arial" w:cs="Arial"/>
          <w:color w:val="auto"/>
          <w:sz w:val="20"/>
          <w:szCs w:val="20"/>
        </w:rPr>
        <w:t>pri čemer predloži potrdilo o vpisu do najkasneje 15. 10. tekočega</w:t>
      </w:r>
      <w:r w:rsidR="00A938D6">
        <w:rPr>
          <w:rFonts w:ascii="Arial" w:hAnsi="Arial" w:cs="Arial"/>
          <w:color w:val="auto"/>
          <w:sz w:val="20"/>
          <w:szCs w:val="20"/>
        </w:rPr>
        <w:t xml:space="preserve"> študijskega</w:t>
      </w:r>
      <w:r w:rsidR="006E0595" w:rsidRPr="00FD3F29">
        <w:rPr>
          <w:rFonts w:ascii="Arial" w:hAnsi="Arial" w:cs="Arial"/>
          <w:color w:val="auto"/>
          <w:sz w:val="20"/>
          <w:szCs w:val="20"/>
        </w:rPr>
        <w:t xml:space="preserve"> leta</w:t>
      </w:r>
      <w:r w:rsidRPr="00FD3F29">
        <w:rPr>
          <w:rFonts w:ascii="Arial" w:hAnsi="Arial" w:cs="Arial"/>
          <w:color w:val="auto"/>
          <w:sz w:val="20"/>
          <w:szCs w:val="20"/>
        </w:rPr>
        <w:t>, ter ministrstvo sproti obvešča o vseh dejstvih in okoliščinah, ki bi lahko vplivale na štipendijsko razmerje</w:t>
      </w:r>
      <w:r w:rsidR="00EC73EE" w:rsidRPr="00FD3F29">
        <w:rPr>
          <w:rFonts w:ascii="Arial" w:hAnsi="Arial" w:cs="Arial"/>
          <w:color w:val="auto"/>
          <w:sz w:val="20"/>
          <w:szCs w:val="20"/>
        </w:rPr>
        <w:t>,</w:t>
      </w:r>
    </w:p>
    <w:p w14:paraId="76435E6E" w14:textId="5513A25D" w:rsidR="00190268" w:rsidRPr="00FD3F29" w:rsidRDefault="00190268" w:rsidP="009938D7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3F29">
        <w:rPr>
          <w:rFonts w:ascii="Arial" w:hAnsi="Arial" w:cs="Arial"/>
          <w:color w:val="auto"/>
          <w:sz w:val="20"/>
          <w:szCs w:val="20"/>
        </w:rPr>
        <w:t>bo na predlog ministrs</w:t>
      </w:r>
      <w:r w:rsidR="00E54542" w:rsidRPr="00FD3F29">
        <w:rPr>
          <w:rFonts w:ascii="Arial" w:hAnsi="Arial" w:cs="Arial"/>
          <w:color w:val="auto"/>
          <w:sz w:val="20"/>
          <w:szCs w:val="20"/>
        </w:rPr>
        <w:t>t</w:t>
      </w:r>
      <w:r w:rsidRPr="00FD3F29">
        <w:rPr>
          <w:rFonts w:ascii="Arial" w:hAnsi="Arial" w:cs="Arial"/>
          <w:color w:val="auto"/>
          <w:sz w:val="20"/>
          <w:szCs w:val="20"/>
        </w:rPr>
        <w:t>va sklenil aneks k tej pogodbi,</w:t>
      </w:r>
    </w:p>
    <w:p w14:paraId="00CA0BE1" w14:textId="239AB65B" w:rsidR="00583C59" w:rsidRPr="00FD3F29" w:rsidRDefault="00190268" w:rsidP="009938D7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D3F29">
        <w:rPr>
          <w:rFonts w:ascii="Arial" w:hAnsi="Arial" w:cs="Arial"/>
          <w:color w:val="auto"/>
          <w:sz w:val="20"/>
          <w:szCs w:val="20"/>
        </w:rPr>
        <w:t>si bo prizadeval morebitne spore urediti s podajo predloga ministrstvu za sklenitev aneksa k tej pogodbi</w:t>
      </w:r>
      <w:r w:rsidR="002854F8" w:rsidRPr="00FD3F29">
        <w:rPr>
          <w:rFonts w:ascii="Arial" w:hAnsi="Arial" w:cs="Arial"/>
          <w:color w:val="auto"/>
          <w:sz w:val="20"/>
          <w:szCs w:val="20"/>
        </w:rPr>
        <w:t>.</w:t>
      </w:r>
    </w:p>
    <w:p w14:paraId="4611F927" w14:textId="77777777" w:rsidR="004C0A41" w:rsidRPr="00FD3F29" w:rsidRDefault="004C0A41" w:rsidP="009938D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8079C19" w14:textId="45EB89E7" w:rsidR="00EA5863" w:rsidRPr="00FD3F29" w:rsidRDefault="00583C59" w:rsidP="009938D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 xml:space="preserve">V </w:t>
      </w:r>
      <w:r w:rsidR="00EA5863" w:rsidRPr="00FD3F29">
        <w:rPr>
          <w:rFonts w:ascii="Arial" w:hAnsi="Arial" w:cs="Arial"/>
          <w:bCs/>
          <w:sz w:val="20"/>
          <w:szCs w:val="20"/>
        </w:rPr>
        <w:t xml:space="preserve">času </w:t>
      </w:r>
      <w:r w:rsidR="001425A2" w:rsidRPr="00FD3F29">
        <w:rPr>
          <w:rFonts w:ascii="Arial" w:hAnsi="Arial" w:cs="Arial"/>
          <w:bCs/>
          <w:sz w:val="20"/>
          <w:szCs w:val="20"/>
        </w:rPr>
        <w:t xml:space="preserve">pogodbenega razmerja </w:t>
      </w:r>
      <w:r w:rsidRPr="00FD3F29">
        <w:rPr>
          <w:rFonts w:ascii="Arial" w:hAnsi="Arial" w:cs="Arial"/>
          <w:bCs/>
          <w:sz w:val="20"/>
          <w:szCs w:val="20"/>
        </w:rPr>
        <w:t xml:space="preserve">je štipendist </w:t>
      </w:r>
      <w:r w:rsidR="000123D7" w:rsidRPr="00FD3F29">
        <w:rPr>
          <w:rFonts w:ascii="Arial" w:hAnsi="Arial" w:cs="Arial"/>
          <w:bCs/>
          <w:sz w:val="20"/>
          <w:szCs w:val="20"/>
        </w:rPr>
        <w:t xml:space="preserve">ministrstvu </w:t>
      </w:r>
      <w:r w:rsidR="004B69E4" w:rsidRPr="00FD3F29">
        <w:rPr>
          <w:rFonts w:ascii="Arial" w:hAnsi="Arial" w:cs="Arial"/>
          <w:bCs/>
          <w:sz w:val="20"/>
          <w:szCs w:val="20"/>
        </w:rPr>
        <w:t>dolžan</w:t>
      </w:r>
      <w:r w:rsidR="001425A2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4B69E4" w:rsidRPr="00FD3F29">
        <w:rPr>
          <w:rFonts w:ascii="Arial" w:hAnsi="Arial" w:cs="Arial"/>
          <w:bCs/>
          <w:sz w:val="20"/>
          <w:szCs w:val="20"/>
        </w:rPr>
        <w:t xml:space="preserve">najpozneje </w:t>
      </w:r>
      <w:r w:rsidR="00EA5863" w:rsidRPr="00FD3F29">
        <w:rPr>
          <w:rFonts w:ascii="Arial" w:hAnsi="Arial" w:cs="Arial"/>
          <w:bCs/>
          <w:sz w:val="20"/>
          <w:szCs w:val="20"/>
        </w:rPr>
        <w:t xml:space="preserve">v roku </w:t>
      </w:r>
      <w:r w:rsidR="006E0595" w:rsidRPr="00FD3F29">
        <w:rPr>
          <w:rFonts w:ascii="Arial" w:hAnsi="Arial" w:cs="Arial"/>
          <w:bCs/>
          <w:sz w:val="20"/>
          <w:szCs w:val="20"/>
        </w:rPr>
        <w:t>7</w:t>
      </w:r>
      <w:r w:rsidR="00EA5863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FC7715" w:rsidRPr="00FD3F29">
        <w:rPr>
          <w:rFonts w:ascii="Arial" w:hAnsi="Arial" w:cs="Arial"/>
          <w:bCs/>
          <w:sz w:val="20"/>
          <w:szCs w:val="20"/>
        </w:rPr>
        <w:t xml:space="preserve">(sedem) </w:t>
      </w:r>
      <w:r w:rsidR="00EA5863" w:rsidRPr="00FD3F29">
        <w:rPr>
          <w:rFonts w:ascii="Arial" w:hAnsi="Arial" w:cs="Arial"/>
          <w:bCs/>
          <w:sz w:val="20"/>
          <w:szCs w:val="20"/>
        </w:rPr>
        <w:t>dni od nastanka spremembe, ki bi lahko vplivala na štipendijsko razmerje, oziroma od takrat ko je zanjo izvedel, sporočiti vsako spremembo, zlasti pa</w:t>
      </w:r>
      <w:r w:rsidR="00FC7715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bCs/>
          <w:sz w:val="20"/>
          <w:szCs w:val="20"/>
        </w:rPr>
        <w:t>prekinitev ali konec izobraževanja,</w:t>
      </w:r>
      <w:r w:rsidR="001425A2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bCs/>
          <w:sz w:val="20"/>
          <w:szCs w:val="20"/>
        </w:rPr>
        <w:t xml:space="preserve">spremembo </w:t>
      </w:r>
      <w:r w:rsidR="009719CA" w:rsidRPr="00FD3F29">
        <w:rPr>
          <w:rFonts w:ascii="Arial" w:hAnsi="Arial" w:cs="Arial"/>
          <w:bCs/>
          <w:sz w:val="20"/>
          <w:szCs w:val="20"/>
        </w:rPr>
        <w:t>študijskega</w:t>
      </w:r>
      <w:r w:rsidR="004B69E4" w:rsidRPr="00FD3F29">
        <w:rPr>
          <w:rFonts w:ascii="Arial" w:hAnsi="Arial" w:cs="Arial"/>
          <w:bCs/>
          <w:sz w:val="20"/>
          <w:szCs w:val="20"/>
        </w:rPr>
        <w:t xml:space="preserve"> programa, spremembo stopnje programa, </w:t>
      </w:r>
      <w:r w:rsidR="00DB2A96" w:rsidRPr="00FD3F29">
        <w:rPr>
          <w:rFonts w:ascii="Arial" w:hAnsi="Arial" w:cs="Arial"/>
          <w:bCs/>
          <w:sz w:val="20"/>
          <w:szCs w:val="20"/>
        </w:rPr>
        <w:t>prejemanje kadrovske štipendije</w:t>
      </w:r>
      <w:r w:rsidR="00EA5863" w:rsidRPr="00FD3F29">
        <w:rPr>
          <w:rFonts w:ascii="Arial" w:hAnsi="Arial" w:cs="Arial"/>
          <w:bCs/>
          <w:sz w:val="20"/>
          <w:szCs w:val="20"/>
        </w:rPr>
        <w:t>,</w:t>
      </w:r>
      <w:r w:rsidR="001425A2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bCs/>
          <w:sz w:val="20"/>
          <w:szCs w:val="20"/>
        </w:rPr>
        <w:t>sklenitev pogodbe o zaposlitvi,</w:t>
      </w:r>
      <w:r w:rsidR="001425A2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bCs/>
          <w:sz w:val="20"/>
          <w:szCs w:val="20"/>
        </w:rPr>
        <w:t>spremembo stalnega prebivališča,</w:t>
      </w:r>
      <w:r w:rsidR="001425A2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bCs/>
          <w:sz w:val="20"/>
          <w:szCs w:val="20"/>
        </w:rPr>
        <w:t>nastop starševskega dopusta in dopusta za nego in varstvo otroka,</w:t>
      </w:r>
      <w:r w:rsidR="001425A2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bCs/>
          <w:sz w:val="20"/>
          <w:szCs w:val="20"/>
        </w:rPr>
        <w:t>nemožnost napredovanja v višji letnik,</w:t>
      </w:r>
      <w:r w:rsidR="00DB2A96" w:rsidRPr="00FD3F29">
        <w:rPr>
          <w:rFonts w:ascii="Arial" w:hAnsi="Arial" w:cs="Arial"/>
          <w:bCs/>
          <w:sz w:val="20"/>
          <w:szCs w:val="20"/>
        </w:rPr>
        <w:t xml:space="preserve"> pomembne zdravstvene okoliščine, izjemne družinske in socialne okoliščine, okoliščine višje sile </w:t>
      </w:r>
      <w:r w:rsidR="00EA5863" w:rsidRPr="00FD3F29">
        <w:rPr>
          <w:rFonts w:ascii="Arial" w:hAnsi="Arial" w:cs="Arial"/>
          <w:bCs/>
          <w:sz w:val="20"/>
          <w:szCs w:val="20"/>
        </w:rPr>
        <w:t>ter druge okoliščine, ki se nanašajo na štipendijsko razmerje.</w:t>
      </w:r>
    </w:p>
    <w:p w14:paraId="67E396E9" w14:textId="77777777" w:rsidR="001F021C" w:rsidRPr="00FD3F29" w:rsidRDefault="001F021C" w:rsidP="009938D7">
      <w:pPr>
        <w:pStyle w:val="Default"/>
        <w:spacing w:line="276" w:lineRule="auto"/>
        <w:ind w:left="66"/>
        <w:jc w:val="both"/>
        <w:rPr>
          <w:rFonts w:ascii="Arial" w:hAnsi="Arial" w:cs="Arial"/>
          <w:bCs/>
          <w:sz w:val="20"/>
          <w:szCs w:val="20"/>
        </w:rPr>
      </w:pPr>
    </w:p>
    <w:p w14:paraId="26FD2CCD" w14:textId="0D3F06EB" w:rsidR="001F021C" w:rsidRPr="00FD3F29" w:rsidRDefault="001F021C" w:rsidP="009938D7">
      <w:pPr>
        <w:pStyle w:val="Default"/>
        <w:spacing w:line="276" w:lineRule="auto"/>
        <w:ind w:left="66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 xml:space="preserve">Če se štipendist brez soglasja ministrstva prepiše v študijski program za pridobitev izobrazbe, ki ni predmet </w:t>
      </w:r>
      <w:r w:rsidR="00AC6A30" w:rsidRPr="00FD3F29">
        <w:rPr>
          <w:rFonts w:ascii="Arial" w:hAnsi="Arial" w:cs="Arial"/>
          <w:bCs/>
          <w:sz w:val="20"/>
          <w:szCs w:val="20"/>
        </w:rPr>
        <w:t xml:space="preserve">javnega </w:t>
      </w:r>
      <w:r w:rsidRPr="00FD3F29">
        <w:rPr>
          <w:rFonts w:ascii="Arial" w:hAnsi="Arial" w:cs="Arial"/>
          <w:bCs/>
          <w:sz w:val="20"/>
          <w:szCs w:val="20"/>
        </w:rPr>
        <w:t xml:space="preserve">razpisa na osnovi katerega mu je bila štipendija dodeljena, mu pravica do štipendije preneha, štipendist pa </w:t>
      </w:r>
      <w:r w:rsidR="00EB7152" w:rsidRPr="00FD3F29">
        <w:rPr>
          <w:rFonts w:ascii="Arial" w:hAnsi="Arial" w:cs="Arial"/>
          <w:bCs/>
          <w:sz w:val="20"/>
          <w:szCs w:val="20"/>
        </w:rPr>
        <w:t>mora vrniti prejeti znesek štipendij skupaj z zakonitimi zamudnimi obrestmi</w:t>
      </w:r>
      <w:r w:rsidRPr="00FD3F29">
        <w:rPr>
          <w:rFonts w:ascii="Arial" w:hAnsi="Arial" w:cs="Arial"/>
          <w:bCs/>
          <w:sz w:val="20"/>
          <w:szCs w:val="20"/>
        </w:rPr>
        <w:t>.</w:t>
      </w:r>
    </w:p>
    <w:p w14:paraId="6DD7D90D" w14:textId="32B6A5C8" w:rsidR="001F021C" w:rsidRPr="00FD3F29" w:rsidRDefault="001F021C" w:rsidP="009938D7">
      <w:pPr>
        <w:pStyle w:val="Default"/>
        <w:spacing w:line="276" w:lineRule="auto"/>
        <w:ind w:left="66"/>
        <w:jc w:val="both"/>
        <w:rPr>
          <w:rFonts w:ascii="Arial" w:hAnsi="Arial" w:cs="Arial"/>
          <w:bCs/>
          <w:sz w:val="20"/>
          <w:szCs w:val="20"/>
        </w:rPr>
      </w:pPr>
    </w:p>
    <w:p w14:paraId="144063CC" w14:textId="77777777" w:rsidR="004D2634" w:rsidRDefault="006D7EB9" w:rsidP="009938D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 xml:space="preserve">Ministrstvo lahko zadrži izplačilo štipendije, dokler štipendist ne izpolni katere od obveznosti iz </w:t>
      </w:r>
      <w:r w:rsidR="00F866CA" w:rsidRPr="00FD3F29">
        <w:rPr>
          <w:rFonts w:ascii="Arial" w:hAnsi="Arial" w:cs="Arial"/>
          <w:bCs/>
          <w:sz w:val="20"/>
          <w:szCs w:val="20"/>
        </w:rPr>
        <w:t>6. in 7.</w:t>
      </w:r>
      <w:r w:rsidR="004D2634">
        <w:rPr>
          <w:rFonts w:ascii="Arial" w:hAnsi="Arial" w:cs="Arial"/>
          <w:bCs/>
          <w:sz w:val="20"/>
          <w:szCs w:val="20"/>
        </w:rPr>
        <w:t xml:space="preserve"> točke</w:t>
      </w:r>
    </w:p>
    <w:p w14:paraId="66FC42F9" w14:textId="69DB3671" w:rsidR="0070713A" w:rsidRPr="00FD3F29" w:rsidRDefault="00F866CA" w:rsidP="009938D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 xml:space="preserve">prvega odstavka </w:t>
      </w:r>
      <w:r w:rsidR="006D7EB9" w:rsidRPr="00FD3F29">
        <w:rPr>
          <w:rFonts w:ascii="Arial" w:hAnsi="Arial" w:cs="Arial"/>
          <w:bCs/>
          <w:sz w:val="20"/>
          <w:szCs w:val="20"/>
        </w:rPr>
        <w:t>tega člena. Štipendist ima pravico do zadržanih izplačil, če izkaže, da ni sam zakrivil zadržanja izplačila. V tem primeru se mu</w:t>
      </w:r>
      <w:r w:rsidR="00AC6A30" w:rsidRPr="00FD3F29">
        <w:rPr>
          <w:rFonts w:ascii="Arial" w:hAnsi="Arial" w:cs="Arial"/>
          <w:bCs/>
          <w:sz w:val="20"/>
          <w:szCs w:val="20"/>
        </w:rPr>
        <w:t xml:space="preserve"> vsa</w:t>
      </w:r>
      <w:r w:rsidR="006D7EB9" w:rsidRPr="00FD3F29">
        <w:rPr>
          <w:rFonts w:ascii="Arial" w:hAnsi="Arial" w:cs="Arial"/>
          <w:bCs/>
          <w:sz w:val="20"/>
          <w:szCs w:val="20"/>
        </w:rPr>
        <w:t xml:space="preserve"> zadržana izplačila štipendije izplačajo ob prvem naslednjem rednem izplačilu štipendije.</w:t>
      </w:r>
    </w:p>
    <w:p w14:paraId="63E375BE" w14:textId="77777777" w:rsidR="00FC7715" w:rsidRPr="00FD3F29" w:rsidRDefault="00FC7715" w:rsidP="009938D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6A226C4" w14:textId="77777777" w:rsidR="00EA5863" w:rsidRPr="00FD3F29" w:rsidRDefault="00EA5863" w:rsidP="009938D7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45B62503" w14:textId="6858485F" w:rsidR="00EA5863" w:rsidRPr="00FD3F29" w:rsidRDefault="009375ED" w:rsidP="009938D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(obvezna zaposlitev</w:t>
      </w:r>
      <w:r w:rsidR="00E76942" w:rsidRPr="00FD3F29">
        <w:rPr>
          <w:rFonts w:ascii="Arial" w:hAnsi="Arial" w:cs="Arial"/>
          <w:b/>
          <w:bCs/>
          <w:sz w:val="20"/>
          <w:szCs w:val="20"/>
        </w:rPr>
        <w:t xml:space="preserve"> na področju vzgoje in izobraževanja</w:t>
      </w:r>
      <w:r w:rsidR="00EA5863" w:rsidRPr="00FD3F29">
        <w:rPr>
          <w:rFonts w:ascii="Arial" w:hAnsi="Arial" w:cs="Arial"/>
          <w:b/>
          <w:bCs/>
          <w:sz w:val="20"/>
          <w:szCs w:val="20"/>
        </w:rPr>
        <w:t>)</w:t>
      </w:r>
    </w:p>
    <w:p w14:paraId="77B6CF02" w14:textId="77777777" w:rsidR="00EA5863" w:rsidRPr="00FD3F29" w:rsidRDefault="00EA5863" w:rsidP="009938D7">
      <w:pPr>
        <w:tabs>
          <w:tab w:val="num" w:pos="426"/>
        </w:tabs>
        <w:spacing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060B0C82" w14:textId="3B6A8D59" w:rsidR="0041568B" w:rsidRPr="00FD3F29" w:rsidRDefault="003E4457" w:rsidP="009938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Štipendist se </w:t>
      </w:r>
      <w:r w:rsidR="005A366F" w:rsidRPr="00FD3F29">
        <w:rPr>
          <w:rFonts w:ascii="Arial" w:hAnsi="Arial" w:cs="Arial"/>
          <w:sz w:val="20"/>
          <w:szCs w:val="20"/>
        </w:rPr>
        <w:t xml:space="preserve">zavezuje, da se </w:t>
      </w:r>
      <w:r w:rsidR="00EA5863" w:rsidRPr="00FD3F29">
        <w:rPr>
          <w:rFonts w:ascii="Arial" w:hAnsi="Arial" w:cs="Arial"/>
          <w:sz w:val="20"/>
          <w:szCs w:val="20"/>
        </w:rPr>
        <w:t xml:space="preserve">bo po </w:t>
      </w:r>
      <w:r w:rsidR="00C76344" w:rsidRPr="00FD3F29">
        <w:rPr>
          <w:rFonts w:ascii="Arial" w:hAnsi="Arial" w:cs="Arial"/>
          <w:sz w:val="20"/>
          <w:szCs w:val="20"/>
        </w:rPr>
        <w:t xml:space="preserve">uspešno </w:t>
      </w:r>
      <w:r w:rsidR="00EA5863" w:rsidRPr="00FD3F29">
        <w:rPr>
          <w:rFonts w:ascii="Arial" w:hAnsi="Arial" w:cs="Arial"/>
          <w:sz w:val="20"/>
          <w:szCs w:val="20"/>
        </w:rPr>
        <w:t xml:space="preserve">zaključenem </w:t>
      </w:r>
      <w:r w:rsidR="001357AB" w:rsidRPr="00FD3F29">
        <w:rPr>
          <w:rFonts w:ascii="Arial" w:hAnsi="Arial" w:cs="Arial"/>
          <w:sz w:val="20"/>
          <w:szCs w:val="20"/>
        </w:rPr>
        <w:t>študijskem</w:t>
      </w:r>
      <w:r w:rsidR="005A366F" w:rsidRPr="00FD3F29">
        <w:rPr>
          <w:rFonts w:ascii="Arial" w:hAnsi="Arial" w:cs="Arial"/>
          <w:sz w:val="20"/>
          <w:szCs w:val="20"/>
        </w:rPr>
        <w:t xml:space="preserve"> programu </w:t>
      </w:r>
      <w:r w:rsidR="001357AB" w:rsidRPr="00FD3F29">
        <w:rPr>
          <w:rFonts w:ascii="Arial" w:hAnsi="Arial" w:cs="Arial"/>
          <w:sz w:val="20"/>
          <w:szCs w:val="20"/>
        </w:rPr>
        <w:t>druge stopnje</w:t>
      </w:r>
      <w:r w:rsidR="005A366F" w:rsidRPr="00FD3F29">
        <w:rPr>
          <w:rFonts w:ascii="Arial" w:hAnsi="Arial" w:cs="Arial"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sz w:val="20"/>
          <w:szCs w:val="20"/>
        </w:rPr>
        <w:t>zaposlil</w:t>
      </w:r>
      <w:r w:rsidR="00EA5863" w:rsidRPr="00FD3F29">
        <w:rPr>
          <w:rFonts w:ascii="Arial" w:hAnsi="Arial" w:cs="Arial"/>
          <w:b/>
          <w:bCs/>
          <w:sz w:val="20"/>
          <w:szCs w:val="20"/>
        </w:rPr>
        <w:t xml:space="preserve"> </w:t>
      </w:r>
      <w:r w:rsidR="0041568B" w:rsidRPr="00FD3F29">
        <w:rPr>
          <w:rFonts w:ascii="Arial" w:hAnsi="Arial" w:cs="Arial"/>
          <w:color w:val="auto"/>
          <w:sz w:val="20"/>
          <w:szCs w:val="20"/>
        </w:rPr>
        <w:t xml:space="preserve">v vzgojno-izobraževalnem zavodu v Republiki Sloveniji in </w:t>
      </w:r>
      <w:r w:rsidR="0041568B" w:rsidRPr="00FD3F29">
        <w:rPr>
          <w:rFonts w:ascii="Arial" w:hAnsi="Arial" w:cs="Arial"/>
          <w:sz w:val="20"/>
          <w:szCs w:val="20"/>
        </w:rPr>
        <w:t>ostal</w:t>
      </w:r>
      <w:r w:rsidR="0041568B" w:rsidRPr="00FD3F29">
        <w:rPr>
          <w:rFonts w:ascii="Arial" w:hAnsi="Arial" w:cs="Arial"/>
          <w:color w:val="auto"/>
          <w:sz w:val="20"/>
          <w:szCs w:val="20"/>
        </w:rPr>
        <w:t xml:space="preserve"> zaposlen</w:t>
      </w:r>
      <w:r w:rsidR="0041568B" w:rsidRPr="00FD3F29">
        <w:rPr>
          <w:rFonts w:ascii="Arial" w:hAnsi="Arial" w:cs="Arial"/>
          <w:sz w:val="20"/>
          <w:szCs w:val="20"/>
        </w:rPr>
        <w:t xml:space="preserve"> </w:t>
      </w:r>
      <w:r w:rsidR="0041568B" w:rsidRPr="00FD3F29">
        <w:rPr>
          <w:rFonts w:ascii="Arial" w:hAnsi="Arial" w:cs="Arial"/>
          <w:color w:val="auto"/>
          <w:sz w:val="20"/>
          <w:szCs w:val="20"/>
        </w:rPr>
        <w:t>najmanj toliko časa (preračunano na polni delovni čas), kolikor študijskih let je prejemal štipendijo</w:t>
      </w:r>
      <w:r w:rsidR="0041568B" w:rsidRPr="00FD3F29">
        <w:rPr>
          <w:rFonts w:ascii="Arial" w:hAnsi="Arial" w:cs="Arial"/>
          <w:sz w:val="20"/>
          <w:szCs w:val="20"/>
        </w:rPr>
        <w:t>.</w:t>
      </w:r>
      <w:r w:rsidR="0041568B" w:rsidRPr="00FD3F29">
        <w:rPr>
          <w:rFonts w:ascii="Arial" w:hAnsi="Arial" w:cs="Arial"/>
          <w:color w:val="auto"/>
          <w:sz w:val="20"/>
          <w:szCs w:val="20"/>
        </w:rPr>
        <w:t xml:space="preserve"> </w:t>
      </w:r>
      <w:r w:rsidR="0041568B" w:rsidRPr="00FD3F29">
        <w:rPr>
          <w:rFonts w:ascii="Arial" w:hAnsi="Arial" w:cs="Arial"/>
          <w:sz w:val="20"/>
          <w:szCs w:val="20"/>
        </w:rPr>
        <w:t>Če se pogodba o zaposlitvi sklene z delovnim časom, krajšim od polnega delovnega časa, se obveznost trajanja zaposlitve ustrezno podaljša</w:t>
      </w:r>
      <w:r w:rsidR="00886C77" w:rsidRPr="00FD3F29">
        <w:rPr>
          <w:rFonts w:ascii="Arial" w:hAnsi="Arial" w:cs="Arial"/>
          <w:sz w:val="20"/>
          <w:szCs w:val="20"/>
        </w:rPr>
        <w:t xml:space="preserve"> tako</w:t>
      </w:r>
      <w:r w:rsidR="0041568B" w:rsidRPr="00FD3F29">
        <w:rPr>
          <w:rFonts w:ascii="Arial" w:hAnsi="Arial" w:cs="Arial"/>
          <w:sz w:val="20"/>
          <w:szCs w:val="20"/>
        </w:rPr>
        <w:t>, da ustreza obveznosti trajanja zaposlitve polnega delovnega časa</w:t>
      </w:r>
      <w:r w:rsidR="00886C77" w:rsidRPr="00FD3F29">
        <w:rPr>
          <w:rFonts w:ascii="Arial" w:hAnsi="Arial" w:cs="Arial"/>
          <w:sz w:val="20"/>
          <w:szCs w:val="20"/>
        </w:rPr>
        <w:t xml:space="preserve"> za obseg let</w:t>
      </w:r>
      <w:r w:rsidR="0041568B" w:rsidRPr="00FD3F29">
        <w:rPr>
          <w:rFonts w:ascii="Arial" w:hAnsi="Arial" w:cs="Arial"/>
          <w:sz w:val="20"/>
          <w:szCs w:val="20"/>
        </w:rPr>
        <w:t>,</w:t>
      </w:r>
      <w:r w:rsidR="0041568B" w:rsidRPr="00FD3F29">
        <w:rPr>
          <w:rFonts w:ascii="Arial" w:hAnsi="Arial" w:cs="Arial"/>
          <w:color w:val="auto"/>
          <w:sz w:val="20"/>
          <w:szCs w:val="20"/>
        </w:rPr>
        <w:t xml:space="preserve"> ki je enak obsegu let prejemanja štipendije</w:t>
      </w:r>
      <w:r w:rsidR="0041568B" w:rsidRPr="00FD3F29">
        <w:rPr>
          <w:rFonts w:ascii="Arial" w:hAnsi="Arial" w:cs="Arial"/>
          <w:sz w:val="20"/>
          <w:szCs w:val="20"/>
        </w:rPr>
        <w:t>.</w:t>
      </w:r>
    </w:p>
    <w:p w14:paraId="198541EC" w14:textId="77777777" w:rsidR="0041568B" w:rsidRPr="00FD3F29" w:rsidRDefault="0041568B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3E75F4" w14:textId="77777777" w:rsidR="00B60C8E" w:rsidRDefault="0041568B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Ministrstvo preveri izpolnjevanje zaveze iz prejšnjega odstavka v uradnih evidencah. Če podatka o tem</w:t>
      </w:r>
      <w:r w:rsidR="00EE6D1B" w:rsidRPr="00FD3F29">
        <w:rPr>
          <w:rFonts w:ascii="Arial" w:hAnsi="Arial" w:cs="Arial"/>
          <w:sz w:val="20"/>
          <w:szCs w:val="20"/>
        </w:rPr>
        <w:t xml:space="preserve"> samo</w:t>
      </w:r>
      <w:r w:rsidRPr="00FD3F29">
        <w:rPr>
          <w:rFonts w:ascii="Arial" w:hAnsi="Arial" w:cs="Arial"/>
          <w:sz w:val="20"/>
          <w:szCs w:val="20"/>
        </w:rPr>
        <w:t xml:space="preserve"> ne more pridobiti, je štipendist na poziv ministrstva dolžan izkazati izpolnjevanje te zaveze.</w:t>
      </w:r>
      <w:r w:rsidR="00611A85">
        <w:rPr>
          <w:rFonts w:ascii="Arial" w:hAnsi="Arial" w:cs="Arial"/>
          <w:sz w:val="20"/>
          <w:szCs w:val="20"/>
        </w:rPr>
        <w:t xml:space="preserve"> </w:t>
      </w:r>
    </w:p>
    <w:p w14:paraId="0A0E4226" w14:textId="77777777" w:rsidR="00B60C8E" w:rsidRDefault="00B60C8E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9726B2" w14:textId="7949614E" w:rsidR="00E92534" w:rsidRDefault="00B60C8E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Štipendist mora v primeru neizpolnitve obveznosti iz prvega in drugega odstavka tega člena </w:t>
      </w:r>
      <w:r w:rsidR="00E92534" w:rsidRPr="00FD3F29">
        <w:rPr>
          <w:rFonts w:ascii="Arial" w:hAnsi="Arial" w:cs="Arial"/>
          <w:sz w:val="20"/>
          <w:szCs w:val="20"/>
        </w:rPr>
        <w:t xml:space="preserve">vrniti prejete zneske štipendije </w:t>
      </w:r>
      <w:r w:rsidR="00E92534">
        <w:rPr>
          <w:rFonts w:ascii="Arial" w:hAnsi="Arial" w:cs="Arial"/>
          <w:sz w:val="20"/>
          <w:szCs w:val="20"/>
        </w:rPr>
        <w:t>v skladu z 11. členom pogodbe.</w:t>
      </w:r>
    </w:p>
    <w:p w14:paraId="795990BE" w14:textId="77777777" w:rsidR="00E92534" w:rsidRDefault="00E92534" w:rsidP="009938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0EA8B3" w14:textId="4EB4637D" w:rsidR="00F866CA" w:rsidRPr="00FD3F29" w:rsidRDefault="00F93073" w:rsidP="009938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Ministrstvo lahko štipendista oprosti obveznosti iz prvega odstavka tega člena</w:t>
      </w:r>
      <w:r w:rsidR="00F866CA" w:rsidRPr="00FD3F29">
        <w:rPr>
          <w:rFonts w:ascii="Arial" w:hAnsi="Arial" w:cs="Arial"/>
          <w:sz w:val="20"/>
          <w:szCs w:val="20"/>
        </w:rPr>
        <w:t>,</w:t>
      </w:r>
      <w:r w:rsidR="006E0595" w:rsidRPr="00FD3F29">
        <w:rPr>
          <w:rFonts w:ascii="Arial" w:hAnsi="Arial" w:cs="Arial"/>
          <w:sz w:val="20"/>
          <w:szCs w:val="20"/>
        </w:rPr>
        <w:t xml:space="preserve"> </w:t>
      </w:r>
      <w:r w:rsidR="00F866CA" w:rsidRPr="00FD3F29">
        <w:rPr>
          <w:rFonts w:ascii="Arial" w:hAnsi="Arial" w:cs="Arial"/>
          <w:sz w:val="20"/>
          <w:szCs w:val="20"/>
        </w:rPr>
        <w:t>če</w:t>
      </w:r>
      <w:r w:rsidR="00FC7715" w:rsidRPr="00FD3F29">
        <w:rPr>
          <w:rFonts w:ascii="Arial" w:hAnsi="Arial" w:cs="Arial"/>
          <w:sz w:val="20"/>
          <w:szCs w:val="20"/>
        </w:rPr>
        <w:t>:</w:t>
      </w:r>
    </w:p>
    <w:p w14:paraId="024B2B24" w14:textId="0AD4D14C" w:rsidR="00F866CA" w:rsidRPr="00FD3F29" w:rsidRDefault="00F866CA" w:rsidP="009938D7">
      <w:pPr>
        <w:pStyle w:val="alineazaodstavkom0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 xml:space="preserve">med izobraževanjem ali po njegovem zaključku </w:t>
      </w:r>
      <w:r w:rsidR="00CB3D1C" w:rsidRPr="00FD3F29">
        <w:rPr>
          <w:rFonts w:ascii="Arial" w:hAnsi="Arial" w:cs="Arial"/>
          <w:sz w:val="20"/>
          <w:szCs w:val="20"/>
        </w:rPr>
        <w:t>najmanj toliko časa (preračunano na polni delovni čas), kolikor študijskih let je prejemal štipendijo</w:t>
      </w:r>
      <w:r w:rsidR="00CB3D1C">
        <w:rPr>
          <w:rFonts w:ascii="Arial" w:hAnsi="Arial" w:cs="Arial"/>
          <w:sz w:val="20"/>
          <w:szCs w:val="20"/>
        </w:rPr>
        <w:t>,</w:t>
      </w:r>
      <w:r w:rsidR="00CB3D1C" w:rsidRPr="00FD3F29">
        <w:rPr>
          <w:rFonts w:ascii="Arial" w:hAnsi="Arial" w:cs="Arial"/>
          <w:color w:val="000000"/>
          <w:sz w:val="20"/>
          <w:szCs w:val="20"/>
        </w:rPr>
        <w:t xml:space="preserve"> </w:t>
      </w:r>
      <w:r w:rsidRPr="00FD3F29">
        <w:rPr>
          <w:rFonts w:ascii="Arial" w:hAnsi="Arial" w:cs="Arial"/>
          <w:color w:val="000000"/>
          <w:sz w:val="20"/>
          <w:szCs w:val="20"/>
        </w:rPr>
        <w:t>postane trajno nezmožen za delo, kar dokazuje z odločbo Zavoda za pokojninsko in invalidsko zavarovanje Slovenije,</w:t>
      </w:r>
    </w:p>
    <w:p w14:paraId="18C2A426" w14:textId="25124EA6" w:rsidR="00F866CA" w:rsidRPr="00FD3F29" w:rsidRDefault="00F866CA" w:rsidP="009938D7">
      <w:pPr>
        <w:pStyle w:val="alineazaodstavkom0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>v dveh letih po zaključenem študijskem programu kljub izkazanim prizadevanjem brez svoje krivde ne najde zaposlitve na področju vzgoje in izobraževanja.</w:t>
      </w:r>
    </w:p>
    <w:p w14:paraId="3F4FCD4D" w14:textId="77777777" w:rsidR="00EB4B4F" w:rsidRDefault="00EB4B4F" w:rsidP="009938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29EBCD" w14:textId="0B0BD1B1" w:rsidR="00DB3429" w:rsidRPr="00FD3F29" w:rsidRDefault="005F623E" w:rsidP="009938D7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14DCCACB" w14:textId="6FB2208C" w:rsidR="005F623E" w:rsidRPr="00FD3F29" w:rsidRDefault="005F623E" w:rsidP="009938D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(predčasni zaključek izobraževanja)</w:t>
      </w:r>
    </w:p>
    <w:p w14:paraId="0C7990F6" w14:textId="26E6AC78" w:rsidR="005F623E" w:rsidRPr="00FD3F29" w:rsidRDefault="005F623E" w:rsidP="009938D7">
      <w:pPr>
        <w:pStyle w:val="Odstavekseznama"/>
        <w:spacing w:line="276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7A7349A3" w14:textId="0B93D0C8" w:rsidR="005F623E" w:rsidRPr="00FD3F29" w:rsidRDefault="005F623E" w:rsidP="009938D7">
      <w:pPr>
        <w:pStyle w:val="Odstavekseznama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 xml:space="preserve">Štipendistu, ki </w:t>
      </w:r>
      <w:r w:rsidR="00F353A5">
        <w:rPr>
          <w:rFonts w:ascii="Arial" w:hAnsi="Arial" w:cs="Arial"/>
          <w:bCs/>
          <w:sz w:val="20"/>
          <w:szCs w:val="20"/>
        </w:rPr>
        <w:t xml:space="preserve">uspešno </w:t>
      </w:r>
      <w:r w:rsidRPr="00FD3F29">
        <w:rPr>
          <w:rFonts w:ascii="Arial" w:hAnsi="Arial" w:cs="Arial"/>
          <w:bCs/>
          <w:sz w:val="20"/>
          <w:szCs w:val="20"/>
        </w:rPr>
        <w:t xml:space="preserve">zaključi študij pred rokom, določenim </w:t>
      </w:r>
      <w:r w:rsidR="00DB3754" w:rsidRPr="00FD3F29">
        <w:rPr>
          <w:rFonts w:ascii="Arial" w:hAnsi="Arial" w:cs="Arial"/>
          <w:bCs/>
          <w:sz w:val="20"/>
          <w:szCs w:val="20"/>
        </w:rPr>
        <w:t xml:space="preserve">v </w:t>
      </w:r>
      <w:r w:rsidR="00F866CA" w:rsidRPr="00FD3F29">
        <w:rPr>
          <w:rFonts w:ascii="Arial" w:hAnsi="Arial" w:cs="Arial"/>
          <w:bCs/>
          <w:sz w:val="20"/>
          <w:szCs w:val="20"/>
        </w:rPr>
        <w:t>5</w:t>
      </w:r>
      <w:r w:rsidR="00DB3754" w:rsidRPr="00FD3F29">
        <w:rPr>
          <w:rFonts w:ascii="Arial" w:hAnsi="Arial" w:cs="Arial"/>
          <w:bCs/>
          <w:sz w:val="20"/>
          <w:szCs w:val="20"/>
        </w:rPr>
        <w:t>. členu pogodbe</w:t>
      </w:r>
      <w:r w:rsidRPr="00FD3F29">
        <w:rPr>
          <w:rFonts w:ascii="Arial" w:hAnsi="Arial" w:cs="Arial"/>
          <w:bCs/>
          <w:sz w:val="20"/>
          <w:szCs w:val="20"/>
        </w:rPr>
        <w:t>, se preostali znesek štipendije, ki bi mu pripadala po pogodbi</w:t>
      </w:r>
      <w:r w:rsidR="003F2B72" w:rsidRPr="00FD3F29">
        <w:rPr>
          <w:rFonts w:ascii="Arial" w:hAnsi="Arial" w:cs="Arial"/>
          <w:bCs/>
          <w:sz w:val="20"/>
          <w:szCs w:val="20"/>
        </w:rPr>
        <w:t xml:space="preserve"> o štipendiranju</w:t>
      </w:r>
      <w:r w:rsidRPr="00FD3F29">
        <w:rPr>
          <w:rFonts w:ascii="Arial" w:hAnsi="Arial" w:cs="Arial"/>
          <w:bCs/>
          <w:sz w:val="20"/>
          <w:szCs w:val="20"/>
        </w:rPr>
        <w:t>, izplača v enkratnem znesku.</w:t>
      </w:r>
    </w:p>
    <w:p w14:paraId="17D29C4E" w14:textId="77777777" w:rsidR="005F623E" w:rsidRPr="00FD3F29" w:rsidRDefault="005F623E" w:rsidP="009938D7">
      <w:pPr>
        <w:pStyle w:val="Odstavekseznama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98CDE27" w14:textId="6D749A86" w:rsidR="005F623E" w:rsidRPr="00FD3F29" w:rsidRDefault="005F623E" w:rsidP="009938D7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1F48094B" w14:textId="77777777" w:rsidR="00DB3429" w:rsidRPr="00FD3F29" w:rsidRDefault="00DB3429" w:rsidP="009938D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(mirovanje štipendijskega razmerja)</w:t>
      </w:r>
    </w:p>
    <w:p w14:paraId="2999326D" w14:textId="77777777" w:rsidR="00DB3429" w:rsidRPr="00FD3F29" w:rsidRDefault="00DB3429" w:rsidP="009938D7">
      <w:pPr>
        <w:spacing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4DEFF5C" w14:textId="10E12AF6" w:rsidR="0033111C" w:rsidRDefault="009719CA" w:rsidP="009938D7">
      <w:pPr>
        <w:spacing w:line="276" w:lineRule="auto"/>
        <w:jc w:val="both"/>
        <w:rPr>
          <w:rStyle w:val="cf01"/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Š</w:t>
      </w:r>
      <w:r w:rsidR="00DB3429" w:rsidRPr="00FD3F29">
        <w:rPr>
          <w:rFonts w:ascii="Arial" w:hAnsi="Arial" w:cs="Arial"/>
          <w:sz w:val="20"/>
          <w:szCs w:val="20"/>
        </w:rPr>
        <w:t>tipendija</w:t>
      </w:r>
      <w:r w:rsidR="00DD37EA" w:rsidRPr="00FD3F29">
        <w:rPr>
          <w:rFonts w:ascii="Arial" w:hAnsi="Arial" w:cs="Arial"/>
          <w:sz w:val="20"/>
          <w:szCs w:val="20"/>
        </w:rPr>
        <w:t xml:space="preserve"> </w:t>
      </w:r>
      <w:r w:rsidR="000349F4" w:rsidRPr="00FD3F29">
        <w:rPr>
          <w:rFonts w:ascii="Arial" w:hAnsi="Arial" w:cs="Arial"/>
          <w:sz w:val="20"/>
          <w:szCs w:val="20"/>
        </w:rPr>
        <w:t>se ne izplačuje</w:t>
      </w:r>
      <w:r w:rsidR="009C4694" w:rsidRPr="00FD3F29">
        <w:rPr>
          <w:rFonts w:ascii="Arial" w:hAnsi="Arial" w:cs="Arial"/>
          <w:sz w:val="20"/>
          <w:szCs w:val="20"/>
        </w:rPr>
        <w:t xml:space="preserve"> in štipendijsko razmerje miruje</w:t>
      </w:r>
      <w:r w:rsidR="000349F4" w:rsidRPr="00FD3F29">
        <w:rPr>
          <w:rFonts w:ascii="Arial" w:hAnsi="Arial" w:cs="Arial"/>
          <w:sz w:val="20"/>
          <w:szCs w:val="20"/>
        </w:rPr>
        <w:t>, če štipendist p</w:t>
      </w:r>
      <w:r w:rsidR="004A269B" w:rsidRPr="00FD3F29">
        <w:rPr>
          <w:rFonts w:ascii="Arial" w:hAnsi="Arial" w:cs="Arial"/>
          <w:sz w:val="20"/>
          <w:szCs w:val="20"/>
        </w:rPr>
        <w:t xml:space="preserve">o zaključku študijskega leta, v katerem je prejemal štipendijo, </w:t>
      </w:r>
      <w:r w:rsidR="000349F4" w:rsidRPr="00FD3F29">
        <w:rPr>
          <w:rFonts w:ascii="Arial" w:hAnsi="Arial" w:cs="Arial"/>
          <w:sz w:val="20"/>
          <w:szCs w:val="20"/>
        </w:rPr>
        <w:t>nima statusa študenta, vendar največ za eno leto v celotnem trajanju štipendijskega razmerja.</w:t>
      </w:r>
      <w:r w:rsidR="00235A28">
        <w:rPr>
          <w:rFonts w:ascii="Arial" w:hAnsi="Arial" w:cs="Arial"/>
          <w:sz w:val="20"/>
          <w:szCs w:val="20"/>
        </w:rPr>
        <w:t xml:space="preserve"> </w:t>
      </w:r>
    </w:p>
    <w:p w14:paraId="7ABC1135" w14:textId="77777777" w:rsidR="0033111C" w:rsidRPr="009938D7" w:rsidRDefault="0033111C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370257" w14:textId="7A38F9AB" w:rsidR="000349F4" w:rsidRPr="00FD3F29" w:rsidRDefault="000349F4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Ne glede na </w:t>
      </w:r>
      <w:r w:rsidR="00B915B1">
        <w:rPr>
          <w:rFonts w:ascii="Arial" w:hAnsi="Arial" w:cs="Arial"/>
          <w:sz w:val="20"/>
          <w:szCs w:val="20"/>
        </w:rPr>
        <w:t>prejšnji</w:t>
      </w:r>
      <w:r w:rsidRPr="00FD3F29">
        <w:rPr>
          <w:rFonts w:ascii="Arial" w:hAnsi="Arial" w:cs="Arial"/>
          <w:sz w:val="20"/>
          <w:szCs w:val="20"/>
        </w:rPr>
        <w:t xml:space="preserve"> odstavek ima štipendist v skladu s pravilnikom dodatno pravico do mirovanja štipendijskega razmerja v primeru:</w:t>
      </w:r>
    </w:p>
    <w:p w14:paraId="4D61738F" w14:textId="2257DF77" w:rsidR="000349F4" w:rsidRPr="00FD3F29" w:rsidRDefault="000349F4" w:rsidP="009938D7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>starševstva, in sicer po eno leto za vsakega živo rojenega otroka v času študija,</w:t>
      </w:r>
    </w:p>
    <w:p w14:paraId="2E9B1861" w14:textId="4C2FECA8" w:rsidR="000349F4" w:rsidRPr="00FD3F29" w:rsidRDefault="000349F4" w:rsidP="009938D7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>opravičljivih zdravstvenih razlogov,</w:t>
      </w:r>
    </w:p>
    <w:p w14:paraId="0F031C81" w14:textId="50C91B27" w:rsidR="000349F4" w:rsidRPr="00FD3F29" w:rsidRDefault="000349F4" w:rsidP="009938D7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>izjemnih družinskih ali socialnih okoliščin,</w:t>
      </w:r>
    </w:p>
    <w:p w14:paraId="16A1501B" w14:textId="05A54333" w:rsidR="000349F4" w:rsidRDefault="000349F4" w:rsidP="009938D7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>neizpolnjenih</w:t>
      </w:r>
      <w:r w:rsidRPr="00FD3F29">
        <w:rPr>
          <w:rFonts w:ascii="Arial" w:hAnsi="Arial" w:cs="Arial"/>
          <w:sz w:val="20"/>
          <w:szCs w:val="20"/>
        </w:rPr>
        <w:t xml:space="preserve"> šolskih ali študijskih obveznosti zaradi višje sile.</w:t>
      </w:r>
    </w:p>
    <w:p w14:paraId="000620CD" w14:textId="77777777" w:rsidR="00AE700B" w:rsidRDefault="00AE700B" w:rsidP="009938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25A046" w14:textId="2ADF9AAE" w:rsidR="00EE736B" w:rsidRPr="009938D7" w:rsidRDefault="00EE736B" w:rsidP="009938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38D7">
        <w:rPr>
          <w:rFonts w:ascii="Arial" w:hAnsi="Arial" w:cs="Arial"/>
          <w:sz w:val="20"/>
          <w:szCs w:val="20"/>
        </w:rPr>
        <w:t>Za opravičljive zdravstvene razloge se šteje bolezen ali poškodba, ki je študentu za več kot tri mesece onemogočala študij v skladu s štipendijsko pogodbo, kar se dokazuje z zdravniškim potrdilom.</w:t>
      </w:r>
    </w:p>
    <w:p w14:paraId="2F825900" w14:textId="3C2658F8" w:rsidR="00EE736B" w:rsidRPr="00FD3F29" w:rsidRDefault="00EE736B" w:rsidP="009938D7">
      <w:pPr>
        <w:pStyle w:val="odstavek0"/>
        <w:shd w:val="clear" w:color="auto" w:fill="FFFFFF"/>
        <w:spacing w:before="24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 xml:space="preserve">Za izjemne družinske ali socialne okoliščine iz tretje </w:t>
      </w:r>
      <w:r w:rsidR="004C2CB9">
        <w:rPr>
          <w:rFonts w:ascii="Arial" w:hAnsi="Arial" w:cs="Arial"/>
          <w:color w:val="000000"/>
          <w:sz w:val="20"/>
          <w:szCs w:val="20"/>
        </w:rPr>
        <w:t>točke</w:t>
      </w:r>
      <w:r w:rsidRPr="00FD3F29">
        <w:rPr>
          <w:rFonts w:ascii="Arial" w:hAnsi="Arial" w:cs="Arial"/>
          <w:color w:val="000000"/>
          <w:sz w:val="20"/>
          <w:szCs w:val="20"/>
        </w:rPr>
        <w:t xml:space="preserve"> drugega odstavka tega člena štejejo:</w:t>
      </w:r>
    </w:p>
    <w:p w14:paraId="369D17FD" w14:textId="4C69F75B" w:rsidR="00EE736B" w:rsidRPr="00FD3F29" w:rsidRDefault="00EE736B" w:rsidP="009938D7">
      <w:pPr>
        <w:pStyle w:val="alineazaodstavkom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 xml:space="preserve">smrt enega od staršev, brata, sestre, zakonca, </w:t>
      </w:r>
      <w:proofErr w:type="spellStart"/>
      <w:r w:rsidRPr="00FD3F29">
        <w:rPr>
          <w:rFonts w:ascii="Arial" w:hAnsi="Arial" w:cs="Arial"/>
          <w:color w:val="000000"/>
          <w:sz w:val="20"/>
          <w:szCs w:val="20"/>
        </w:rPr>
        <w:t>izvenzakonskega</w:t>
      </w:r>
      <w:proofErr w:type="spellEnd"/>
      <w:r w:rsidRPr="00FD3F29">
        <w:rPr>
          <w:rFonts w:ascii="Arial" w:hAnsi="Arial" w:cs="Arial"/>
          <w:color w:val="000000"/>
          <w:sz w:val="20"/>
          <w:szCs w:val="20"/>
        </w:rPr>
        <w:t xml:space="preserve"> partnerja štipendista ali osebe, ki štipendista preživlja,</w:t>
      </w:r>
    </w:p>
    <w:p w14:paraId="43AE0739" w14:textId="2E30E31B" w:rsidR="00EE736B" w:rsidRPr="00FD3F29" w:rsidRDefault="00EE736B" w:rsidP="009938D7">
      <w:pPr>
        <w:pStyle w:val="alineazaodstavkom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>nastanek stopnje invalidnosti najmanj 3 po petstopenjski lestvici v skladu s pravilnikom, ki ureja merila in postopke za pridobitev statusa invalida, za priznanje pravice do zaposlitvene rehabilitacije in za ocenjevanje zaposlitvenih možnosti invalidov,</w:t>
      </w:r>
    </w:p>
    <w:p w14:paraId="0657E609" w14:textId="49DC822F" w:rsidR="00EE736B" w:rsidRPr="00FD3F29" w:rsidRDefault="00EE736B" w:rsidP="009938D7">
      <w:pPr>
        <w:pStyle w:val="alineazaodstavkom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 xml:space="preserve">izguba zaposlitve enega od staršev, zakonca, </w:t>
      </w:r>
      <w:proofErr w:type="spellStart"/>
      <w:r w:rsidRPr="00FD3F29">
        <w:rPr>
          <w:rFonts w:ascii="Arial" w:hAnsi="Arial" w:cs="Arial"/>
          <w:color w:val="000000"/>
          <w:sz w:val="20"/>
          <w:szCs w:val="20"/>
        </w:rPr>
        <w:t>izvenzakonskega</w:t>
      </w:r>
      <w:proofErr w:type="spellEnd"/>
      <w:r w:rsidRPr="00FD3F29">
        <w:rPr>
          <w:rFonts w:ascii="Arial" w:hAnsi="Arial" w:cs="Arial"/>
          <w:color w:val="000000"/>
          <w:sz w:val="20"/>
          <w:szCs w:val="20"/>
        </w:rPr>
        <w:t xml:space="preserve"> partnerja štipendista ali osebe, ki štipendista preživlja,</w:t>
      </w:r>
    </w:p>
    <w:p w14:paraId="75208FF4" w14:textId="10C17AFC" w:rsidR="00EE736B" w:rsidRPr="00FD3F29" w:rsidRDefault="00EE736B" w:rsidP="009938D7">
      <w:pPr>
        <w:pStyle w:val="alineazaodstavkom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 xml:space="preserve">začasna nezmožnost za delo enega od staršev, zakonca, </w:t>
      </w:r>
      <w:proofErr w:type="spellStart"/>
      <w:r w:rsidRPr="00FD3F29">
        <w:rPr>
          <w:rFonts w:ascii="Arial" w:hAnsi="Arial" w:cs="Arial"/>
          <w:color w:val="000000"/>
          <w:sz w:val="20"/>
          <w:szCs w:val="20"/>
        </w:rPr>
        <w:t>izvenzakonskega</w:t>
      </w:r>
      <w:proofErr w:type="spellEnd"/>
      <w:r w:rsidRPr="00FD3F29">
        <w:rPr>
          <w:rFonts w:ascii="Arial" w:hAnsi="Arial" w:cs="Arial"/>
          <w:color w:val="000000"/>
          <w:sz w:val="20"/>
          <w:szCs w:val="20"/>
        </w:rPr>
        <w:t xml:space="preserve"> partnerja štipendista ali osebe, ki štipendista preživlja, zaradi bolezni ali poškodbe, ki je trajala neprekinjeno najmanj tri mesece,</w:t>
      </w:r>
    </w:p>
    <w:p w14:paraId="7D3F75AE" w14:textId="53E02CE0" w:rsidR="00EE736B" w:rsidRPr="00FD3F29" w:rsidRDefault="00EE736B" w:rsidP="009938D7">
      <w:pPr>
        <w:pStyle w:val="alineazaodstavkom0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color w:val="000000"/>
          <w:sz w:val="20"/>
          <w:szCs w:val="20"/>
        </w:rPr>
        <w:t>smrt otroka ali bolezen oziroma poškodba otroka štipendista v skupnem trajanju najmanj tri mesece.</w:t>
      </w:r>
    </w:p>
    <w:p w14:paraId="567D3809" w14:textId="77777777" w:rsidR="00EE736B" w:rsidRPr="00FD3F29" w:rsidRDefault="00EE736B" w:rsidP="009938D7">
      <w:pPr>
        <w:pStyle w:val="Default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71E983A" w14:textId="19AFF18C" w:rsidR="6792069C" w:rsidRPr="00FD3F29" w:rsidRDefault="6792069C" w:rsidP="009938D7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>(za štipendiste, vpisane v študijske programe, navedene pod črko A 1. točke</w:t>
      </w:r>
      <w:r w:rsidR="00E22E26" w:rsidRPr="00E22E26">
        <w:rPr>
          <w:rFonts w:ascii="Arial" w:hAnsi="Arial" w:cs="Arial"/>
          <w:i/>
          <w:iCs/>
          <w:sz w:val="20"/>
          <w:szCs w:val="20"/>
          <w:highlight w:val="lightGray"/>
        </w:rPr>
        <w:t xml:space="preserve"> </w:t>
      </w:r>
      <w:r w:rsidR="00E22E26">
        <w:rPr>
          <w:rFonts w:ascii="Arial" w:hAnsi="Arial" w:cs="Arial"/>
          <w:i/>
          <w:iCs/>
          <w:sz w:val="20"/>
          <w:szCs w:val="20"/>
          <w:highlight w:val="lightGray"/>
        </w:rPr>
        <w:t>predhodnega</w:t>
      </w: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 xml:space="preserve"> razpisa)</w:t>
      </w:r>
    </w:p>
    <w:p w14:paraId="660E9611" w14:textId="1336AAEA" w:rsidR="00090D1B" w:rsidRPr="00FD3F29" w:rsidRDefault="00090D1B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Ne glede na</w:t>
      </w:r>
      <w:r w:rsidR="00EE0228" w:rsidRPr="00FD3F29">
        <w:rPr>
          <w:rFonts w:ascii="Arial" w:hAnsi="Arial" w:cs="Arial"/>
          <w:sz w:val="20"/>
          <w:szCs w:val="20"/>
        </w:rPr>
        <w:t xml:space="preserve"> </w:t>
      </w:r>
      <w:r w:rsidR="004D2634">
        <w:rPr>
          <w:rFonts w:ascii="Arial" w:hAnsi="Arial" w:cs="Arial"/>
          <w:sz w:val="20"/>
          <w:szCs w:val="20"/>
        </w:rPr>
        <w:t>7</w:t>
      </w:r>
      <w:r w:rsidR="00BB1037" w:rsidRPr="00FD3F29">
        <w:rPr>
          <w:rFonts w:ascii="Arial" w:hAnsi="Arial" w:cs="Arial"/>
          <w:sz w:val="20"/>
          <w:szCs w:val="20"/>
        </w:rPr>
        <w:t xml:space="preserve">. </w:t>
      </w:r>
      <w:r w:rsidR="004D2634">
        <w:rPr>
          <w:rFonts w:ascii="Arial" w:hAnsi="Arial" w:cs="Arial"/>
          <w:sz w:val="20"/>
          <w:szCs w:val="20"/>
        </w:rPr>
        <w:t>točko</w:t>
      </w:r>
      <w:r w:rsidR="00BB1037" w:rsidRPr="00FD3F29">
        <w:rPr>
          <w:rFonts w:ascii="Arial" w:hAnsi="Arial" w:cs="Arial"/>
          <w:sz w:val="20"/>
          <w:szCs w:val="20"/>
        </w:rPr>
        <w:t xml:space="preserve"> tretjega odstavka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EE0228" w:rsidRPr="00FD3F29">
        <w:rPr>
          <w:rFonts w:ascii="Arial" w:hAnsi="Arial" w:cs="Arial"/>
          <w:sz w:val="20"/>
          <w:szCs w:val="20"/>
        </w:rPr>
        <w:t>5.</w:t>
      </w:r>
      <w:r w:rsidRPr="00FD3F29">
        <w:rPr>
          <w:rFonts w:ascii="Arial" w:hAnsi="Arial" w:cs="Arial"/>
          <w:sz w:val="20"/>
          <w:szCs w:val="20"/>
        </w:rPr>
        <w:t xml:space="preserve"> člena</w:t>
      </w:r>
      <w:r w:rsidR="00EE0228" w:rsidRPr="00FD3F29">
        <w:rPr>
          <w:rFonts w:ascii="Arial" w:hAnsi="Arial" w:cs="Arial"/>
          <w:sz w:val="20"/>
          <w:szCs w:val="20"/>
        </w:rPr>
        <w:t xml:space="preserve"> pogodbe</w:t>
      </w:r>
      <w:r w:rsidRPr="00FD3F29">
        <w:rPr>
          <w:rFonts w:ascii="Arial" w:hAnsi="Arial" w:cs="Arial"/>
          <w:sz w:val="20"/>
          <w:szCs w:val="20"/>
        </w:rPr>
        <w:t xml:space="preserve"> štipendist ni upravičen do prejemanja štipendije za čas dvanajstih mesecev po zaključku zadnjega semestra študijskega programa prve stopnje</w:t>
      </w:r>
      <w:r w:rsidR="00C4516F" w:rsidRPr="00FD3F29">
        <w:rPr>
          <w:rFonts w:ascii="Arial" w:hAnsi="Arial" w:cs="Arial"/>
          <w:sz w:val="20"/>
          <w:szCs w:val="20"/>
        </w:rPr>
        <w:t xml:space="preserve"> (dodatno </w:t>
      </w:r>
      <w:r w:rsidR="00C4516F" w:rsidRPr="00FD3F29">
        <w:rPr>
          <w:rFonts w:ascii="Arial" w:hAnsi="Arial" w:cs="Arial"/>
          <w:sz w:val="20"/>
          <w:szCs w:val="20"/>
        </w:rPr>
        <w:lastRenderedPageBreak/>
        <w:t>leto</w:t>
      </w:r>
      <w:r w:rsidR="00C4516F" w:rsidRPr="003653FA">
        <w:rPr>
          <w:rFonts w:ascii="Arial" w:hAnsi="Arial" w:cs="Arial"/>
          <w:sz w:val="20"/>
          <w:szCs w:val="20"/>
        </w:rPr>
        <w:t>).</w:t>
      </w:r>
      <w:r w:rsidR="00EE0228" w:rsidRPr="003653FA">
        <w:rPr>
          <w:rFonts w:ascii="Arial" w:hAnsi="Arial" w:cs="Arial"/>
          <w:sz w:val="20"/>
          <w:szCs w:val="20"/>
        </w:rPr>
        <w:t xml:space="preserve"> </w:t>
      </w:r>
      <w:r w:rsidR="00C4516F" w:rsidRPr="003653FA">
        <w:rPr>
          <w:rFonts w:ascii="Arial" w:hAnsi="Arial" w:cs="Arial"/>
          <w:sz w:val="20"/>
          <w:szCs w:val="20"/>
        </w:rPr>
        <w:t xml:space="preserve">Štipendijsko razmerje v tem primeru miruje </w:t>
      </w:r>
      <w:r w:rsidRPr="003653FA">
        <w:rPr>
          <w:rFonts w:ascii="Arial" w:hAnsi="Arial" w:cs="Arial"/>
          <w:sz w:val="20"/>
          <w:szCs w:val="20"/>
        </w:rPr>
        <w:t xml:space="preserve">do vpisa štipendista v študijski </w:t>
      </w:r>
      <w:r w:rsidRPr="005A4EA9">
        <w:rPr>
          <w:rFonts w:ascii="Arial" w:hAnsi="Arial" w:cs="Arial"/>
          <w:sz w:val="20"/>
          <w:szCs w:val="20"/>
        </w:rPr>
        <w:t xml:space="preserve">program </w:t>
      </w:r>
      <w:r w:rsidR="00A96274" w:rsidRPr="005A4EA9">
        <w:rPr>
          <w:rFonts w:ascii="Arial" w:hAnsi="Arial" w:cs="Arial"/>
          <w:sz w:val="20"/>
          <w:szCs w:val="20"/>
        </w:rPr>
        <w:t>druge stopnje</w:t>
      </w:r>
      <w:r w:rsidRPr="005A4EA9">
        <w:rPr>
          <w:rFonts w:ascii="Arial" w:hAnsi="Arial" w:cs="Arial"/>
          <w:sz w:val="20"/>
          <w:szCs w:val="20"/>
        </w:rPr>
        <w:t>, vendar ne več kot dvanajst mesecev.</w:t>
      </w:r>
    </w:p>
    <w:p w14:paraId="0BF0B0C5" w14:textId="4BEC8FA5" w:rsidR="00712340" w:rsidRPr="00FD3F29" w:rsidRDefault="00712340" w:rsidP="009938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F8C53" w14:textId="100E0294" w:rsidR="00A96274" w:rsidRPr="00FD3F29" w:rsidRDefault="00A96274" w:rsidP="009938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Ne glede na </w:t>
      </w:r>
      <w:r w:rsidR="00E92534">
        <w:rPr>
          <w:rFonts w:ascii="Arial" w:hAnsi="Arial" w:cs="Arial"/>
          <w:sz w:val="20"/>
          <w:szCs w:val="20"/>
        </w:rPr>
        <w:t>7</w:t>
      </w:r>
      <w:r w:rsidRPr="00FD3F29">
        <w:rPr>
          <w:rFonts w:ascii="Arial" w:hAnsi="Arial" w:cs="Arial"/>
          <w:sz w:val="20"/>
          <w:szCs w:val="20"/>
        </w:rPr>
        <w:t>.</w:t>
      </w:r>
      <w:r w:rsidR="004D2634">
        <w:rPr>
          <w:rFonts w:ascii="Arial" w:hAnsi="Arial" w:cs="Arial"/>
          <w:sz w:val="20"/>
          <w:szCs w:val="20"/>
        </w:rPr>
        <w:t xml:space="preserve"> točko</w:t>
      </w:r>
      <w:r w:rsidRPr="00FD3F29">
        <w:rPr>
          <w:rFonts w:ascii="Arial" w:hAnsi="Arial" w:cs="Arial"/>
          <w:sz w:val="20"/>
          <w:szCs w:val="20"/>
        </w:rPr>
        <w:t xml:space="preserve"> tretjega</w:t>
      </w:r>
      <w:r w:rsidR="00B60C8E">
        <w:rPr>
          <w:rFonts w:ascii="Arial" w:hAnsi="Arial" w:cs="Arial"/>
          <w:sz w:val="20"/>
          <w:szCs w:val="20"/>
        </w:rPr>
        <w:t>/četrtega</w:t>
      </w:r>
      <w:r w:rsidRPr="00FD3F29">
        <w:rPr>
          <w:rFonts w:ascii="Arial" w:hAnsi="Arial" w:cs="Arial"/>
          <w:sz w:val="20"/>
          <w:szCs w:val="20"/>
        </w:rPr>
        <w:t xml:space="preserve"> odstavka 5. člena pogodbe štipendist</w:t>
      </w:r>
      <w:r w:rsidR="00FB2AD6" w:rsidRPr="00FD3F29">
        <w:rPr>
          <w:rFonts w:ascii="Arial" w:hAnsi="Arial" w:cs="Arial"/>
          <w:sz w:val="20"/>
          <w:szCs w:val="20"/>
        </w:rPr>
        <w:t xml:space="preserve"> ni upravičen do prejemanj</w:t>
      </w:r>
      <w:r w:rsidR="00ED663A">
        <w:rPr>
          <w:rFonts w:ascii="Arial" w:hAnsi="Arial" w:cs="Arial"/>
          <w:sz w:val="20"/>
          <w:szCs w:val="20"/>
        </w:rPr>
        <w:t>a</w:t>
      </w:r>
      <w:r w:rsidR="00FB2AD6" w:rsidRPr="00FD3F29">
        <w:rPr>
          <w:rFonts w:ascii="Arial" w:hAnsi="Arial" w:cs="Arial"/>
          <w:sz w:val="20"/>
          <w:szCs w:val="20"/>
        </w:rPr>
        <w:t xml:space="preserve"> štipendije po zaključku zadnjega semestra študijskega programa druge stopnje. Štipendijsko razmerje v tem primeru miruje do zaključka študijskega programa druge stopnje, vendar ne več kot dvanajst mesecev. </w:t>
      </w:r>
    </w:p>
    <w:p w14:paraId="5CE1549A" w14:textId="19429FC0" w:rsidR="00FB2AD6" w:rsidRPr="00FD3F29" w:rsidRDefault="00FB2AD6" w:rsidP="009938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F7455E" w14:textId="1B287E92" w:rsidR="00FB2AD6" w:rsidRPr="00FD3F29" w:rsidRDefault="00FB2AD6" w:rsidP="009938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Štipendist ni upravičen do prejemanja štipendije za čas največ dvanajstih mesecev tudi, če ni uspešno zaključil letnika, za katerega je prejel štipendijo ter se ni vpisal v višji letnik. Štipendijsko razmerje v tem primeru miruje do vpisa štipendista v višji letnik študijskega programa za katerega prejema štipendijo.</w:t>
      </w:r>
    </w:p>
    <w:p w14:paraId="79ABCE71" w14:textId="77777777" w:rsidR="00FB2AD6" w:rsidRPr="00FD3F29" w:rsidRDefault="00FB2AD6" w:rsidP="009938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E0D1C4" w14:textId="24A28673" w:rsidR="00712340" w:rsidRDefault="00712340" w:rsidP="009938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O uveljavitvi pravice do mirovanja na podlagi vložene prošnje štipendista se sklene aneks k pogodbi o štipendiranju, v katerem se ustrezno spremeni tudi rok za dokončanje izobraževanja iz </w:t>
      </w:r>
      <w:r w:rsidR="00EE736B" w:rsidRPr="00FD3F29">
        <w:rPr>
          <w:rFonts w:ascii="Arial" w:hAnsi="Arial" w:cs="Arial"/>
          <w:sz w:val="20"/>
          <w:szCs w:val="20"/>
        </w:rPr>
        <w:t>5</w:t>
      </w:r>
      <w:r w:rsidRPr="00FD3F29">
        <w:rPr>
          <w:rFonts w:ascii="Arial" w:hAnsi="Arial" w:cs="Arial"/>
          <w:sz w:val="20"/>
          <w:szCs w:val="20"/>
        </w:rPr>
        <w:t>. člena pogodbe.</w:t>
      </w:r>
    </w:p>
    <w:p w14:paraId="12EC3E0D" w14:textId="18BB77FA" w:rsidR="005F5668" w:rsidRDefault="005F5668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E59B28" w14:textId="22952978" w:rsidR="00E92534" w:rsidRPr="00FD3F29" w:rsidRDefault="00E92534" w:rsidP="009938D7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>(za štipendiste, vpisane v študijske programe, navedene pod črko A 1. točke</w:t>
      </w:r>
      <w:r w:rsidR="00E22E26" w:rsidRPr="00E22E26">
        <w:rPr>
          <w:rFonts w:ascii="Arial" w:hAnsi="Arial" w:cs="Arial"/>
          <w:i/>
          <w:iCs/>
          <w:sz w:val="20"/>
          <w:szCs w:val="20"/>
          <w:highlight w:val="lightGray"/>
        </w:rPr>
        <w:t xml:space="preserve"> </w:t>
      </w:r>
      <w:r w:rsidR="00E22E26">
        <w:rPr>
          <w:rFonts w:ascii="Arial" w:hAnsi="Arial" w:cs="Arial"/>
          <w:i/>
          <w:iCs/>
          <w:sz w:val="20"/>
          <w:szCs w:val="20"/>
          <w:highlight w:val="lightGray"/>
        </w:rPr>
        <w:t>predhodnega</w:t>
      </w: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 xml:space="preserve"> razpisa)</w:t>
      </w:r>
    </w:p>
    <w:p w14:paraId="617E4FAE" w14:textId="32827F1B" w:rsidR="00E92534" w:rsidRPr="00FD3F29" w:rsidRDefault="00E92534" w:rsidP="009938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Pravica do mirovanja iz </w:t>
      </w:r>
      <w:r>
        <w:rPr>
          <w:rFonts w:ascii="Arial" w:hAnsi="Arial" w:cs="Arial"/>
          <w:sz w:val="20"/>
          <w:szCs w:val="20"/>
        </w:rPr>
        <w:t xml:space="preserve">petega, šestega </w:t>
      </w:r>
      <w:r w:rsidR="000332AF">
        <w:rPr>
          <w:rFonts w:ascii="Arial" w:hAnsi="Arial" w:cs="Arial"/>
          <w:sz w:val="20"/>
          <w:szCs w:val="20"/>
        </w:rPr>
        <w:t xml:space="preserve">in sedmega </w:t>
      </w:r>
      <w:r>
        <w:rPr>
          <w:rFonts w:ascii="Arial" w:hAnsi="Arial" w:cs="Arial"/>
          <w:sz w:val="20"/>
          <w:szCs w:val="20"/>
        </w:rPr>
        <w:t>odstavka tega člena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4C2CB9" w:rsidRPr="00FD3F29">
        <w:rPr>
          <w:rFonts w:ascii="Arial" w:hAnsi="Arial" w:cs="Arial"/>
          <w:sz w:val="20"/>
          <w:szCs w:val="20"/>
        </w:rPr>
        <w:t xml:space="preserve">se ne more uveljavljati zapored z letom mirovanja štipendijskega razmerja iz </w:t>
      </w:r>
      <w:r w:rsidR="004C2CB9">
        <w:rPr>
          <w:rFonts w:ascii="Arial" w:hAnsi="Arial" w:cs="Arial"/>
          <w:sz w:val="20"/>
          <w:szCs w:val="20"/>
        </w:rPr>
        <w:t>prvega odstavka tega člena</w:t>
      </w:r>
      <w:r w:rsidR="00D151FB">
        <w:rPr>
          <w:rFonts w:ascii="Arial" w:hAnsi="Arial" w:cs="Arial"/>
          <w:sz w:val="20"/>
          <w:szCs w:val="20"/>
        </w:rPr>
        <w:t>.</w:t>
      </w:r>
    </w:p>
    <w:p w14:paraId="0F84DB81" w14:textId="77777777" w:rsidR="00E92534" w:rsidRDefault="00E92534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B38484" w14:textId="07D69141" w:rsidR="000332AF" w:rsidRPr="00FD3F29" w:rsidRDefault="00611A85" w:rsidP="009938D7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3C24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="000332AF" w:rsidRPr="00F33C24">
        <w:rPr>
          <w:rFonts w:ascii="Arial" w:hAnsi="Arial" w:cs="Arial"/>
          <w:i/>
          <w:iCs/>
          <w:sz w:val="20"/>
          <w:szCs w:val="20"/>
          <w:highlight w:val="lightGray"/>
        </w:rPr>
        <w:t>za štipendiste, vpisane v študijske programe, navedene pod črko B in C 1. točke</w:t>
      </w:r>
      <w:r w:rsidR="00E22E26" w:rsidRPr="00E22E26">
        <w:rPr>
          <w:rFonts w:ascii="Arial" w:hAnsi="Arial" w:cs="Arial"/>
          <w:i/>
          <w:iCs/>
          <w:sz w:val="20"/>
          <w:szCs w:val="20"/>
          <w:highlight w:val="lightGray"/>
        </w:rPr>
        <w:t xml:space="preserve"> </w:t>
      </w:r>
      <w:r w:rsidR="00E22E26">
        <w:rPr>
          <w:rFonts w:ascii="Arial" w:hAnsi="Arial" w:cs="Arial"/>
          <w:i/>
          <w:iCs/>
          <w:sz w:val="20"/>
          <w:szCs w:val="20"/>
          <w:highlight w:val="lightGray"/>
        </w:rPr>
        <w:t>predhodnega</w:t>
      </w:r>
      <w:r w:rsidR="000332AF" w:rsidRPr="00F33C24">
        <w:rPr>
          <w:rFonts w:ascii="Arial" w:hAnsi="Arial" w:cs="Arial"/>
          <w:i/>
          <w:iCs/>
          <w:sz w:val="20"/>
          <w:szCs w:val="20"/>
          <w:highlight w:val="lightGray"/>
        </w:rPr>
        <w:t xml:space="preserve"> razpisa)</w:t>
      </w:r>
    </w:p>
    <w:p w14:paraId="22EF86F5" w14:textId="5353086C" w:rsidR="000332AF" w:rsidRDefault="000332AF" w:rsidP="009938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Pravica do mirovanja iz </w:t>
      </w:r>
      <w:r>
        <w:rPr>
          <w:rFonts w:ascii="Arial" w:hAnsi="Arial" w:cs="Arial"/>
          <w:sz w:val="20"/>
          <w:szCs w:val="20"/>
        </w:rPr>
        <w:t>šestega in sedmega odstavka tega člena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4C2CB9">
        <w:rPr>
          <w:rFonts w:ascii="Arial" w:hAnsi="Arial" w:cs="Arial"/>
          <w:sz w:val="20"/>
          <w:szCs w:val="20"/>
        </w:rPr>
        <w:t xml:space="preserve">se ne more uveljavljati </w:t>
      </w:r>
      <w:r w:rsidR="004C2CB9" w:rsidRPr="00FD3F29">
        <w:rPr>
          <w:rFonts w:ascii="Arial" w:hAnsi="Arial" w:cs="Arial"/>
          <w:sz w:val="20"/>
          <w:szCs w:val="20"/>
        </w:rPr>
        <w:t xml:space="preserve">zapored z letom mirovanja štipendijskega razmerja iz </w:t>
      </w:r>
      <w:r w:rsidR="004C2CB9">
        <w:rPr>
          <w:rFonts w:ascii="Arial" w:hAnsi="Arial" w:cs="Arial"/>
          <w:sz w:val="20"/>
          <w:szCs w:val="20"/>
        </w:rPr>
        <w:t xml:space="preserve">prvega odstavka tega člena </w:t>
      </w:r>
      <w:r w:rsidRPr="00FD3F29">
        <w:rPr>
          <w:rFonts w:ascii="Arial" w:hAnsi="Arial" w:cs="Arial"/>
          <w:sz w:val="20"/>
          <w:szCs w:val="20"/>
        </w:rPr>
        <w:t xml:space="preserve">tega člena. </w:t>
      </w:r>
    </w:p>
    <w:p w14:paraId="608DCB0B" w14:textId="77777777" w:rsidR="009938D7" w:rsidRPr="00FD3F29" w:rsidRDefault="009938D7" w:rsidP="009938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C2BB06" w14:textId="77777777" w:rsidR="009938D7" w:rsidRPr="00FD3F29" w:rsidRDefault="009938D7" w:rsidP="009938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Pr="009938D7">
        <w:rPr>
          <w:rFonts w:ascii="Arial" w:hAnsi="Arial" w:cs="Arial"/>
          <w:sz w:val="20"/>
          <w:szCs w:val="20"/>
        </w:rPr>
        <w:t>e je š</w:t>
      </w:r>
      <w:r w:rsidRPr="00AE700B">
        <w:rPr>
          <w:rStyle w:val="cf01"/>
          <w:rFonts w:ascii="Arial" w:hAnsi="Arial" w:cs="Arial"/>
          <w:sz w:val="20"/>
          <w:szCs w:val="20"/>
        </w:rPr>
        <w:t>tipendist pravico do mirovanja že izkoristil na podlagi predhodne pogodbe</w:t>
      </w:r>
      <w:r>
        <w:rPr>
          <w:rStyle w:val="cf01"/>
          <w:rFonts w:ascii="Arial" w:hAnsi="Arial" w:cs="Arial"/>
          <w:sz w:val="20"/>
          <w:szCs w:val="20"/>
        </w:rPr>
        <w:t>,</w:t>
      </w:r>
      <w:r w:rsidRPr="00AE700B">
        <w:rPr>
          <w:rStyle w:val="cf01"/>
          <w:rFonts w:ascii="Arial" w:hAnsi="Arial" w:cs="Arial"/>
          <w:sz w:val="20"/>
          <w:szCs w:val="20"/>
        </w:rPr>
        <w:t xml:space="preserve"> te pravice ne more več koristiti</w:t>
      </w:r>
      <w:r>
        <w:rPr>
          <w:rStyle w:val="cf01"/>
          <w:rFonts w:ascii="Arial" w:hAnsi="Arial" w:cs="Arial"/>
          <w:sz w:val="20"/>
          <w:szCs w:val="20"/>
        </w:rPr>
        <w:t>, razen v primerih iz drugega odstavka tega člena.</w:t>
      </w:r>
    </w:p>
    <w:p w14:paraId="560C696B" w14:textId="77777777" w:rsidR="00A42C37" w:rsidRPr="00FD3F29" w:rsidRDefault="00A42C37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154587" w14:textId="77777777" w:rsidR="003C6181" w:rsidRPr="00FD3F29" w:rsidRDefault="003C6181" w:rsidP="009938D7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7631B391" w14:textId="61DDAD96" w:rsidR="00DB3429" w:rsidRPr="00FD3F29" w:rsidRDefault="000315BE" w:rsidP="009938D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 xml:space="preserve"> </w:t>
      </w:r>
      <w:r w:rsidR="00DB3429" w:rsidRPr="00FD3F29">
        <w:rPr>
          <w:rFonts w:ascii="Arial" w:hAnsi="Arial" w:cs="Arial"/>
          <w:b/>
          <w:bCs/>
          <w:sz w:val="20"/>
          <w:szCs w:val="20"/>
        </w:rPr>
        <w:t>(</w:t>
      </w:r>
      <w:r w:rsidR="0070783B" w:rsidRPr="00FD3F29">
        <w:rPr>
          <w:rFonts w:ascii="Arial" w:hAnsi="Arial" w:cs="Arial"/>
          <w:b/>
          <w:bCs/>
          <w:sz w:val="20"/>
          <w:szCs w:val="20"/>
        </w:rPr>
        <w:t>prenehanje štipendijskega razmerja</w:t>
      </w:r>
      <w:r w:rsidR="00DB3429" w:rsidRPr="00FD3F29">
        <w:rPr>
          <w:rFonts w:ascii="Arial" w:hAnsi="Arial" w:cs="Arial"/>
          <w:b/>
          <w:bCs/>
          <w:sz w:val="20"/>
          <w:szCs w:val="20"/>
        </w:rPr>
        <w:t>)</w:t>
      </w:r>
    </w:p>
    <w:p w14:paraId="6BC2B1B1" w14:textId="77777777" w:rsidR="00DB3429" w:rsidRPr="00FD3F29" w:rsidRDefault="00DB3429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27C26C" w14:textId="3561B254" w:rsidR="00DB3429" w:rsidRPr="00FD3F29" w:rsidRDefault="00DB3429" w:rsidP="009938D7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Štipendist izgubi pravico do štipendije in mora vrniti prejete zneske štipendije</w:t>
      </w:r>
      <w:r w:rsidR="008E5655" w:rsidRPr="00FD3F29">
        <w:rPr>
          <w:rFonts w:ascii="Arial" w:hAnsi="Arial" w:cs="Arial"/>
          <w:sz w:val="20"/>
          <w:szCs w:val="20"/>
        </w:rPr>
        <w:t>,</w:t>
      </w:r>
      <w:r w:rsidRPr="00FD3F29">
        <w:rPr>
          <w:rFonts w:ascii="Arial" w:hAnsi="Arial" w:cs="Arial"/>
          <w:sz w:val="20"/>
          <w:szCs w:val="20"/>
        </w:rPr>
        <w:t xml:space="preserve"> če:</w:t>
      </w:r>
    </w:p>
    <w:p w14:paraId="53B9ACE5" w14:textId="721E677C" w:rsidR="0070783B" w:rsidRPr="005A4EA9" w:rsidRDefault="0070783B" w:rsidP="009938D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0C8E">
        <w:rPr>
          <w:rFonts w:ascii="Arial" w:hAnsi="Arial" w:cs="Arial"/>
          <w:sz w:val="20"/>
          <w:szCs w:val="20"/>
        </w:rPr>
        <w:t>nima statusa študenta in</w:t>
      </w:r>
      <w:r w:rsidR="007E19E0" w:rsidRPr="00B60C8E">
        <w:rPr>
          <w:rFonts w:ascii="Arial" w:hAnsi="Arial" w:cs="Arial"/>
          <w:sz w:val="20"/>
          <w:szCs w:val="20"/>
        </w:rPr>
        <w:t xml:space="preserve"> najkasneje v roku </w:t>
      </w:r>
      <w:r w:rsidR="00FB2AD6" w:rsidRPr="00B60C8E">
        <w:rPr>
          <w:rFonts w:ascii="Arial" w:hAnsi="Arial" w:cs="Arial"/>
          <w:sz w:val="20"/>
          <w:szCs w:val="20"/>
        </w:rPr>
        <w:t xml:space="preserve">(30) </w:t>
      </w:r>
      <w:r w:rsidR="00BB1037" w:rsidRPr="00B60C8E">
        <w:rPr>
          <w:rFonts w:ascii="Arial" w:hAnsi="Arial" w:cs="Arial"/>
          <w:sz w:val="20"/>
          <w:szCs w:val="20"/>
        </w:rPr>
        <w:t>trideset dni</w:t>
      </w:r>
      <w:r w:rsidR="007E19E0" w:rsidRPr="00B60C8E">
        <w:rPr>
          <w:rFonts w:ascii="Arial" w:hAnsi="Arial" w:cs="Arial"/>
          <w:sz w:val="20"/>
          <w:szCs w:val="20"/>
        </w:rPr>
        <w:t xml:space="preserve"> od začetka novega študijskega leta </w:t>
      </w:r>
      <w:r w:rsidRPr="00B60C8E">
        <w:rPr>
          <w:rFonts w:ascii="Arial" w:hAnsi="Arial" w:cs="Arial"/>
          <w:sz w:val="20"/>
          <w:szCs w:val="20"/>
        </w:rPr>
        <w:t xml:space="preserve">ne poda prošnje za uveljavljanje pravice do mirovanja štipendijskega razmerja </w:t>
      </w:r>
      <w:r w:rsidR="00CB3D1C" w:rsidRPr="00B60C8E">
        <w:rPr>
          <w:rFonts w:ascii="Arial" w:hAnsi="Arial" w:cs="Arial"/>
          <w:sz w:val="20"/>
          <w:szCs w:val="20"/>
        </w:rPr>
        <w:t xml:space="preserve">iz </w:t>
      </w:r>
      <w:r w:rsidRPr="005A4EA9">
        <w:rPr>
          <w:rFonts w:ascii="Arial" w:hAnsi="Arial" w:cs="Arial"/>
          <w:sz w:val="20"/>
          <w:szCs w:val="20"/>
        </w:rPr>
        <w:t xml:space="preserve">prvega odstavka </w:t>
      </w:r>
      <w:r w:rsidR="00A52D25">
        <w:rPr>
          <w:rFonts w:ascii="Arial" w:hAnsi="Arial" w:cs="Arial"/>
          <w:sz w:val="20"/>
          <w:szCs w:val="20"/>
        </w:rPr>
        <w:br/>
      </w:r>
      <w:r w:rsidR="00CB3D1C" w:rsidRPr="005A4EA9">
        <w:rPr>
          <w:rFonts w:ascii="Arial" w:hAnsi="Arial" w:cs="Arial"/>
          <w:sz w:val="20"/>
          <w:szCs w:val="20"/>
        </w:rPr>
        <w:t>9.</w:t>
      </w:r>
      <w:r w:rsidR="00A52D25">
        <w:rPr>
          <w:rFonts w:ascii="Arial" w:hAnsi="Arial" w:cs="Arial"/>
          <w:sz w:val="20"/>
          <w:szCs w:val="20"/>
        </w:rPr>
        <w:t xml:space="preserve"> </w:t>
      </w:r>
      <w:r w:rsidRPr="005A4EA9">
        <w:rPr>
          <w:rFonts w:ascii="Arial" w:hAnsi="Arial" w:cs="Arial"/>
          <w:sz w:val="20"/>
          <w:szCs w:val="20"/>
        </w:rPr>
        <w:t>člena pogodbe,</w:t>
      </w:r>
    </w:p>
    <w:p w14:paraId="1C76A673" w14:textId="72513B98" w:rsidR="0070783B" w:rsidRPr="00FD3F29" w:rsidRDefault="0070783B" w:rsidP="009938D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po letu dni mirovanja štipendijskega razmerja nima statusa študenta</w:t>
      </w:r>
      <w:r w:rsidR="00EC73EE" w:rsidRPr="00FD3F29">
        <w:rPr>
          <w:rFonts w:ascii="Arial" w:hAnsi="Arial" w:cs="Arial"/>
          <w:sz w:val="20"/>
          <w:szCs w:val="20"/>
        </w:rPr>
        <w:t xml:space="preserve"> ali ne dokonča študija</w:t>
      </w:r>
      <w:r w:rsidRPr="00FD3F29">
        <w:rPr>
          <w:rFonts w:ascii="Arial" w:hAnsi="Arial" w:cs="Arial"/>
          <w:sz w:val="20"/>
          <w:szCs w:val="20"/>
        </w:rPr>
        <w:t>,</w:t>
      </w:r>
    </w:p>
    <w:p w14:paraId="270C317D" w14:textId="0AC02036" w:rsidR="0070783B" w:rsidRPr="00FD3F29" w:rsidRDefault="0070783B" w:rsidP="009938D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opusti študij ali prekine izobraževanje ali v predvidenem roku ne zaključi študijskega programa, za katerega je pridobil štipendijo,</w:t>
      </w:r>
    </w:p>
    <w:p w14:paraId="58AE35B3" w14:textId="77777777" w:rsidR="0070783B" w:rsidRPr="00A42C37" w:rsidRDefault="0070783B" w:rsidP="009938D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2C37">
        <w:rPr>
          <w:rFonts w:ascii="Arial" w:hAnsi="Arial" w:cs="Arial"/>
          <w:sz w:val="20"/>
          <w:szCs w:val="20"/>
        </w:rPr>
        <w:t xml:space="preserve">spremeni študijski program brez soglasja ministrstva, </w:t>
      </w:r>
    </w:p>
    <w:p w14:paraId="7A922B25" w14:textId="320EBDFE" w:rsidR="003F2B72" w:rsidRPr="00F33C24" w:rsidRDefault="003F2B72" w:rsidP="009938D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F33C24">
        <w:rPr>
          <w:rFonts w:ascii="Arial" w:hAnsi="Arial" w:cs="Arial"/>
          <w:sz w:val="20"/>
          <w:szCs w:val="20"/>
        </w:rPr>
        <w:t>po uspešno zaključenem študijskem programu prve stopnje ne nadaljuje izobraževanja po ustreznem študijskem programu druge stopnje</w:t>
      </w:r>
      <w:r w:rsidRPr="00F33C24">
        <w:rPr>
          <w:rFonts w:ascii="Arial" w:hAnsi="Arial" w:cs="Arial"/>
          <w:i/>
          <w:iCs/>
          <w:sz w:val="20"/>
          <w:szCs w:val="20"/>
        </w:rPr>
        <w:t xml:space="preserve"> </w:t>
      </w:r>
      <w:r w:rsidR="6792069C" w:rsidRPr="00F33C24">
        <w:rPr>
          <w:rFonts w:ascii="Arial" w:hAnsi="Arial" w:cs="Arial"/>
          <w:i/>
          <w:iCs/>
          <w:sz w:val="20"/>
          <w:szCs w:val="20"/>
          <w:highlight w:val="lightGray"/>
        </w:rPr>
        <w:t xml:space="preserve">(velja samo za štipendiste, vpisane v študijske programe, navedene pod črko A 1. točke </w:t>
      </w:r>
      <w:r w:rsidR="00E22E26">
        <w:rPr>
          <w:rFonts w:ascii="Arial" w:hAnsi="Arial" w:cs="Arial"/>
          <w:i/>
          <w:iCs/>
          <w:sz w:val="20"/>
          <w:szCs w:val="20"/>
          <w:highlight w:val="lightGray"/>
        </w:rPr>
        <w:t>predhodnega</w:t>
      </w:r>
      <w:r w:rsidR="00E22E26" w:rsidRPr="00F33C24">
        <w:rPr>
          <w:rFonts w:ascii="Arial" w:hAnsi="Arial" w:cs="Arial"/>
          <w:i/>
          <w:iCs/>
          <w:sz w:val="20"/>
          <w:szCs w:val="20"/>
          <w:highlight w:val="lightGray"/>
        </w:rPr>
        <w:t xml:space="preserve"> </w:t>
      </w:r>
      <w:r w:rsidR="6792069C" w:rsidRPr="00F33C24">
        <w:rPr>
          <w:rFonts w:ascii="Arial" w:hAnsi="Arial" w:cs="Arial"/>
          <w:i/>
          <w:iCs/>
          <w:sz w:val="20"/>
          <w:szCs w:val="20"/>
          <w:highlight w:val="lightGray"/>
        </w:rPr>
        <w:t>razpisa</w:t>
      </w:r>
      <w:r w:rsidR="6792069C" w:rsidRPr="00F33C24">
        <w:rPr>
          <w:rFonts w:ascii="Arial" w:hAnsi="Arial" w:cs="Arial"/>
          <w:i/>
          <w:iCs/>
          <w:sz w:val="20"/>
          <w:szCs w:val="20"/>
        </w:rPr>
        <w:t>)</w:t>
      </w:r>
      <w:r w:rsidRPr="00F33C24">
        <w:rPr>
          <w:rFonts w:ascii="Arial" w:hAnsi="Arial" w:cs="Arial"/>
          <w:i/>
          <w:iCs/>
          <w:sz w:val="20"/>
          <w:szCs w:val="20"/>
        </w:rPr>
        <w:t>,</w:t>
      </w:r>
    </w:p>
    <w:p w14:paraId="25B95273" w14:textId="53BA584A" w:rsidR="00EC73EE" w:rsidRPr="00FD3F29" w:rsidRDefault="00EC73EE" w:rsidP="009938D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med prejemanjem štipendije po tej pogodbi prejema kadrovsko štipendijo,</w:t>
      </w:r>
    </w:p>
    <w:p w14:paraId="33BB7425" w14:textId="04C00BBA" w:rsidR="0070783B" w:rsidRPr="00FD3F29" w:rsidRDefault="0070783B" w:rsidP="009938D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pred izpolnitvijo obveznosti po pogodbi o štipendiranju sklene pogodbo o zaposlitvi</w:t>
      </w:r>
      <w:r w:rsidR="004C2CB9">
        <w:rPr>
          <w:rFonts w:ascii="Arial" w:hAnsi="Arial" w:cs="Arial"/>
          <w:sz w:val="20"/>
          <w:szCs w:val="20"/>
        </w:rPr>
        <w:t xml:space="preserve">, </w:t>
      </w:r>
      <w:r w:rsidR="00B60C8E">
        <w:rPr>
          <w:rFonts w:ascii="Arial" w:hAnsi="Arial" w:cs="Arial"/>
          <w:sz w:val="20"/>
          <w:szCs w:val="20"/>
        </w:rPr>
        <w:t>opravlja samostojno registrirano dejavnost</w:t>
      </w:r>
      <w:r w:rsidRPr="00FD3F29">
        <w:rPr>
          <w:rFonts w:ascii="Arial" w:hAnsi="Arial" w:cs="Arial"/>
          <w:sz w:val="20"/>
          <w:szCs w:val="20"/>
        </w:rPr>
        <w:t xml:space="preserve"> ali pridobi status brezposelne osebe,</w:t>
      </w:r>
    </w:p>
    <w:p w14:paraId="53340238" w14:textId="7008730A" w:rsidR="0070783B" w:rsidRPr="00FD3F29" w:rsidRDefault="0070783B" w:rsidP="009938D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odpove pogodbo o štipendiranju oziroma štipendijsko razmerje, </w:t>
      </w:r>
    </w:p>
    <w:p w14:paraId="0344764F" w14:textId="7F9CA9F9" w:rsidR="00102529" w:rsidRPr="00FD3F29" w:rsidRDefault="00102529" w:rsidP="009938D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na poziv ministrstva v roku 15 (petnajstih) dni od prejema poziva ne sklene aneksa k pogodbi, ki ureja spremembe pogodbenih določil glede dinamike plačevanja ali spremembe višine štipendije zaradi sprememb v proračunu,</w:t>
      </w:r>
    </w:p>
    <w:p w14:paraId="3831B044" w14:textId="0B699C0D" w:rsidR="0027483B" w:rsidRPr="00FD3F29" w:rsidRDefault="0027483B" w:rsidP="009938D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posreduje ministrstvu lažne podatke ali če ministrstvu ne posreduje podatkov, pomembnih za obstoj štipendijskega razmerja,</w:t>
      </w:r>
    </w:p>
    <w:p w14:paraId="78B71085" w14:textId="4F2174D5" w:rsidR="00EE6D1B" w:rsidRPr="00FD3F29" w:rsidRDefault="00EE6D1B" w:rsidP="009938D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je štipendijo pridobil na podlagi posredovanih neresničnih podatkov</w:t>
      </w:r>
      <w:r w:rsidR="00BB1037" w:rsidRPr="00FD3F29">
        <w:rPr>
          <w:rFonts w:ascii="Arial" w:hAnsi="Arial" w:cs="Arial"/>
          <w:sz w:val="20"/>
          <w:szCs w:val="20"/>
        </w:rPr>
        <w:t>.</w:t>
      </w:r>
    </w:p>
    <w:p w14:paraId="327F9F89" w14:textId="77777777" w:rsidR="00DB3429" w:rsidRPr="00FD3F29" w:rsidRDefault="00DB3429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D72439" w14:textId="3DB10521" w:rsidR="00C801DF" w:rsidRPr="00FD3F29" w:rsidRDefault="003F2B72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lastRenderedPageBreak/>
        <w:t>V teh primerih ministrstvo odstopi od pogodbe</w:t>
      </w:r>
      <w:r w:rsidR="002A797B" w:rsidRPr="00FD3F29">
        <w:rPr>
          <w:rFonts w:ascii="Arial" w:hAnsi="Arial" w:cs="Arial"/>
          <w:sz w:val="20"/>
          <w:szCs w:val="20"/>
        </w:rPr>
        <w:t xml:space="preserve"> </w:t>
      </w:r>
      <w:r w:rsidR="002067EE" w:rsidRPr="00FD3F29">
        <w:rPr>
          <w:rFonts w:ascii="Arial" w:hAnsi="Arial" w:cs="Arial"/>
          <w:sz w:val="20"/>
          <w:szCs w:val="20"/>
        </w:rPr>
        <w:t xml:space="preserve">o štipendiranju </w:t>
      </w:r>
      <w:r w:rsidR="002A797B" w:rsidRPr="00FD3F29">
        <w:rPr>
          <w:rFonts w:ascii="Arial" w:hAnsi="Arial" w:cs="Arial"/>
          <w:sz w:val="20"/>
          <w:szCs w:val="20"/>
        </w:rPr>
        <w:t>in štipendistu izstavi zahtevek za vračilo neupravičeno prejetih sredstev</w:t>
      </w:r>
      <w:r w:rsidR="00EE736B" w:rsidRPr="00FD3F29">
        <w:rPr>
          <w:rFonts w:ascii="Arial" w:hAnsi="Arial" w:cs="Arial"/>
          <w:sz w:val="20"/>
          <w:szCs w:val="20"/>
        </w:rPr>
        <w:t xml:space="preserve"> z zakonitimi zamudnimi obrestmi</w:t>
      </w:r>
      <w:r w:rsidR="004C2CB9">
        <w:rPr>
          <w:rFonts w:ascii="Arial" w:hAnsi="Arial" w:cs="Arial"/>
          <w:sz w:val="20"/>
          <w:szCs w:val="20"/>
        </w:rPr>
        <w:t xml:space="preserve"> v skladu z 11. členom te pogodbe.</w:t>
      </w:r>
      <w:r w:rsidR="00EE736B" w:rsidRPr="00FD3F29">
        <w:rPr>
          <w:rFonts w:ascii="Arial" w:hAnsi="Arial" w:cs="Arial"/>
          <w:sz w:val="20"/>
          <w:szCs w:val="20"/>
        </w:rPr>
        <w:t xml:space="preserve"> </w:t>
      </w:r>
    </w:p>
    <w:p w14:paraId="0D05CEC2" w14:textId="7D83808E" w:rsidR="008B6AA2" w:rsidRPr="00FD3F29" w:rsidRDefault="008B6AA2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D9A7CB" w14:textId="77777777" w:rsidR="00E5566B" w:rsidRPr="00FD3F29" w:rsidRDefault="00E5566B" w:rsidP="009938D7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6306DCE1" w14:textId="13DBE114" w:rsidR="00E5566B" w:rsidRDefault="00E5566B" w:rsidP="009938D7">
      <w:pPr>
        <w:pStyle w:val="Odstavekseznama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(višina in način vračila)</w:t>
      </w:r>
    </w:p>
    <w:p w14:paraId="0E96FE46" w14:textId="7A62C417" w:rsidR="00D406D1" w:rsidRPr="00FD3F29" w:rsidRDefault="00D406D1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B5224E" w14:textId="478E1F07" w:rsidR="00FC3678" w:rsidRPr="00FD3F29" w:rsidRDefault="00DB566D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0C8E">
        <w:rPr>
          <w:rFonts w:ascii="Arial" w:hAnsi="Arial" w:cs="Arial"/>
          <w:sz w:val="20"/>
          <w:szCs w:val="20"/>
        </w:rPr>
        <w:t xml:space="preserve">V </w:t>
      </w:r>
      <w:r w:rsidR="00FC3678" w:rsidRPr="00B60C8E">
        <w:rPr>
          <w:rFonts w:ascii="Arial" w:hAnsi="Arial" w:cs="Arial"/>
          <w:sz w:val="20"/>
          <w:szCs w:val="20"/>
        </w:rPr>
        <w:t xml:space="preserve">primeru prenehanja študijskega razmerja </w:t>
      </w:r>
      <w:r w:rsidR="00E92534" w:rsidRPr="00B60C8E">
        <w:rPr>
          <w:rFonts w:ascii="Arial" w:hAnsi="Arial" w:cs="Arial"/>
          <w:sz w:val="20"/>
          <w:szCs w:val="20"/>
        </w:rPr>
        <w:t xml:space="preserve">iz </w:t>
      </w:r>
      <w:r w:rsidR="00FC3678" w:rsidRPr="003653FA">
        <w:rPr>
          <w:rFonts w:ascii="Arial" w:hAnsi="Arial" w:cs="Arial"/>
          <w:sz w:val="20"/>
          <w:szCs w:val="20"/>
        </w:rPr>
        <w:t>10. člena te pogodbe</w:t>
      </w:r>
      <w:r w:rsidR="00FC3678" w:rsidRPr="00B60C8E">
        <w:rPr>
          <w:rFonts w:ascii="Arial" w:hAnsi="Arial" w:cs="Arial"/>
          <w:sz w:val="20"/>
          <w:szCs w:val="20"/>
        </w:rPr>
        <w:t xml:space="preserve"> </w:t>
      </w:r>
      <w:r w:rsidR="00E92534" w:rsidRPr="00B60C8E">
        <w:rPr>
          <w:rFonts w:ascii="Arial" w:hAnsi="Arial" w:cs="Arial"/>
          <w:sz w:val="20"/>
          <w:szCs w:val="20"/>
        </w:rPr>
        <w:t xml:space="preserve">in zaposlitve v vzgojno-izobraževalnem zavodu v Republiki Sloveniji </w:t>
      </w:r>
      <w:r w:rsidR="00B60C8E" w:rsidRPr="00B60C8E">
        <w:rPr>
          <w:rFonts w:ascii="Arial" w:hAnsi="Arial" w:cs="Arial"/>
          <w:sz w:val="20"/>
          <w:szCs w:val="20"/>
        </w:rPr>
        <w:t>manj</w:t>
      </w:r>
      <w:r w:rsidR="00E92534" w:rsidRPr="00B60C8E">
        <w:rPr>
          <w:rFonts w:ascii="Arial" w:hAnsi="Arial" w:cs="Arial"/>
          <w:sz w:val="20"/>
          <w:szCs w:val="20"/>
        </w:rPr>
        <w:t xml:space="preserve"> časa (preračunano na polni delovni čas), kolikor študijskih let je prejemal štipendijo</w:t>
      </w:r>
      <w:r w:rsidR="00B60C8E" w:rsidRPr="00B60C8E">
        <w:rPr>
          <w:rFonts w:ascii="Arial" w:hAnsi="Arial" w:cs="Arial"/>
          <w:sz w:val="20"/>
          <w:szCs w:val="20"/>
        </w:rPr>
        <w:t xml:space="preserve"> v skladu s 7. členom te pogodbe</w:t>
      </w:r>
      <w:r w:rsidR="00E92534" w:rsidRPr="00B60C8E">
        <w:rPr>
          <w:rFonts w:ascii="Arial" w:hAnsi="Arial" w:cs="Arial"/>
          <w:sz w:val="20"/>
          <w:szCs w:val="20"/>
        </w:rPr>
        <w:t xml:space="preserve">, </w:t>
      </w:r>
      <w:r w:rsidR="00FC3678" w:rsidRPr="00B60C8E">
        <w:rPr>
          <w:rFonts w:ascii="Arial" w:hAnsi="Arial" w:cs="Arial"/>
          <w:sz w:val="20"/>
          <w:szCs w:val="20"/>
        </w:rPr>
        <w:t>je š</w:t>
      </w:r>
      <w:r w:rsidR="00DC06A9" w:rsidRPr="00B60C8E">
        <w:rPr>
          <w:rFonts w:ascii="Arial" w:hAnsi="Arial" w:cs="Arial"/>
          <w:sz w:val="20"/>
          <w:szCs w:val="20"/>
        </w:rPr>
        <w:t>tipendist dolžan vrniti prejeti znesek štipendije v skladu z rokom, ki je določen v pozivu za vračilo.</w:t>
      </w:r>
      <w:r w:rsidR="00DC06A9" w:rsidRPr="00FD3F29">
        <w:rPr>
          <w:rFonts w:ascii="Arial" w:hAnsi="Arial" w:cs="Arial"/>
          <w:sz w:val="20"/>
          <w:szCs w:val="20"/>
        </w:rPr>
        <w:t xml:space="preserve"> </w:t>
      </w:r>
    </w:p>
    <w:p w14:paraId="4DB9CD96" w14:textId="77777777" w:rsidR="00DC06A9" w:rsidRPr="00FD3F29" w:rsidRDefault="00DC06A9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EC6D2B" w14:textId="0A570F06" w:rsidR="00DC06A9" w:rsidRDefault="00DC06A9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Po zapadlosti poziva za vračilo prejete štipendije </w:t>
      </w:r>
      <w:r w:rsidR="00912D51" w:rsidRPr="00FD3F29">
        <w:rPr>
          <w:rFonts w:ascii="Arial" w:hAnsi="Arial" w:cs="Arial"/>
          <w:sz w:val="20"/>
          <w:szCs w:val="20"/>
        </w:rPr>
        <w:t xml:space="preserve">je štipendist dolžan poleg prejete štipendije plačati tudi </w:t>
      </w:r>
      <w:r w:rsidR="009D1F90">
        <w:rPr>
          <w:rFonts w:ascii="Arial" w:hAnsi="Arial" w:cs="Arial"/>
          <w:sz w:val="20"/>
          <w:szCs w:val="20"/>
        </w:rPr>
        <w:t xml:space="preserve">zakonite </w:t>
      </w:r>
      <w:r w:rsidR="00912D51" w:rsidRPr="00FD3F29">
        <w:rPr>
          <w:rFonts w:ascii="Arial" w:hAnsi="Arial" w:cs="Arial"/>
          <w:sz w:val="20"/>
          <w:szCs w:val="20"/>
        </w:rPr>
        <w:t>zamudne obresti, ki tečejo od dneva zapadlosti, določenega v pozivu za vračilo do dneva vračila.</w:t>
      </w:r>
    </w:p>
    <w:p w14:paraId="44A6D9CA" w14:textId="77777777" w:rsidR="00E92534" w:rsidRDefault="00E92534" w:rsidP="009938D7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73CEF42" w14:textId="3681F4EB" w:rsidR="00CB3D1C" w:rsidRPr="00FD3F29" w:rsidRDefault="00CB3D1C" w:rsidP="009938D7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Štipendist mora v primeru</w:t>
      </w:r>
      <w:r w:rsidR="004C2CB9">
        <w:rPr>
          <w:rFonts w:ascii="Arial" w:hAnsi="Arial" w:cs="Arial"/>
          <w:sz w:val="20"/>
          <w:szCs w:val="20"/>
        </w:rPr>
        <w:t xml:space="preserve">, da je štipendijo prejemal neupravičeno, </w:t>
      </w:r>
      <w:r w:rsidRPr="00FD3F29">
        <w:rPr>
          <w:rFonts w:ascii="Arial" w:hAnsi="Arial" w:cs="Arial"/>
          <w:sz w:val="20"/>
          <w:szCs w:val="20"/>
        </w:rPr>
        <w:t>vrniti neupravičeno prejete zneske štipendij skupaj z zakonitimi zamudnimi obrestmi. Zakonite zamudne obresti tečejo od dneva zapadlosti, določenega v pozivu za vračilo, do dneva vračila.</w:t>
      </w:r>
    </w:p>
    <w:p w14:paraId="08DDFCEE" w14:textId="77777777" w:rsidR="00CB3D1C" w:rsidRPr="00FD3F29" w:rsidRDefault="00CB3D1C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67F561" w14:textId="150C9892" w:rsidR="001563CD" w:rsidRPr="00FD3F29" w:rsidRDefault="008E5655" w:rsidP="009938D7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7BB95D3B" w14:textId="35A2F613" w:rsidR="008E5655" w:rsidRPr="00FD3F29" w:rsidRDefault="008E5655" w:rsidP="009938D7">
      <w:pPr>
        <w:pStyle w:val="Odstavekseznama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(odpoved pogodbe)</w:t>
      </w:r>
    </w:p>
    <w:p w14:paraId="6EC76455" w14:textId="63B88CE1" w:rsidR="008E5655" w:rsidRPr="00FD3F29" w:rsidRDefault="008E5655" w:rsidP="009938D7">
      <w:pPr>
        <w:pStyle w:val="Odstavekseznama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3A018242" w14:textId="0352D08A" w:rsidR="008E5655" w:rsidRPr="00FD3F29" w:rsidRDefault="008E5655" w:rsidP="009938D7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Štipendist lahko odpove pogodbo z odpovednim rokom 30 dni. V tem primeru pogodba preneha veljati s prvim dnem v mesecu, ki sledi izteku odpovednega roka, štipendist pa je dolžan vrniti štipenditorju prejete zneske v 15</w:t>
      </w:r>
      <w:r w:rsidR="00FD3F29" w:rsidRPr="00FD3F29">
        <w:rPr>
          <w:rFonts w:ascii="Arial" w:hAnsi="Arial" w:cs="Arial"/>
          <w:sz w:val="20"/>
          <w:szCs w:val="20"/>
        </w:rPr>
        <w:t xml:space="preserve"> (petnajstih)</w:t>
      </w:r>
      <w:r w:rsidRPr="00FD3F29">
        <w:rPr>
          <w:rFonts w:ascii="Arial" w:hAnsi="Arial" w:cs="Arial"/>
          <w:sz w:val="20"/>
          <w:szCs w:val="20"/>
        </w:rPr>
        <w:t xml:space="preserve"> dneh po prenehanju pogodbe</w:t>
      </w:r>
      <w:r w:rsidR="001E53B3" w:rsidRPr="00FD3F29">
        <w:rPr>
          <w:rFonts w:ascii="Arial" w:hAnsi="Arial" w:cs="Arial"/>
          <w:sz w:val="20"/>
          <w:szCs w:val="20"/>
        </w:rPr>
        <w:t xml:space="preserve">, pri čemer je dolžan poleg prejete štipendije plačati tudi </w:t>
      </w:r>
      <w:r w:rsidR="009D1F90">
        <w:rPr>
          <w:rFonts w:ascii="Arial" w:hAnsi="Arial" w:cs="Arial"/>
          <w:sz w:val="20"/>
          <w:szCs w:val="20"/>
        </w:rPr>
        <w:t>zakonite</w:t>
      </w:r>
      <w:r w:rsidR="001E53B3" w:rsidRPr="00FD3F29">
        <w:rPr>
          <w:rFonts w:ascii="Arial" w:hAnsi="Arial" w:cs="Arial"/>
          <w:sz w:val="20"/>
          <w:szCs w:val="20"/>
        </w:rPr>
        <w:t xml:space="preserve"> zamudne obresti, ki tečejo od dneva zapadlosti</w:t>
      </w:r>
      <w:r w:rsidRPr="00FD3F29">
        <w:rPr>
          <w:rFonts w:ascii="Arial" w:hAnsi="Arial" w:cs="Arial"/>
          <w:sz w:val="20"/>
          <w:szCs w:val="20"/>
        </w:rPr>
        <w:t>.</w:t>
      </w:r>
    </w:p>
    <w:p w14:paraId="2C60826A" w14:textId="77777777" w:rsidR="008E5655" w:rsidRPr="00FD3F29" w:rsidRDefault="008E5655" w:rsidP="009938D7">
      <w:pPr>
        <w:pStyle w:val="Odstavekseznama"/>
        <w:spacing w:line="276" w:lineRule="auto"/>
        <w:ind w:left="5605"/>
        <w:rPr>
          <w:rFonts w:ascii="Arial" w:hAnsi="Arial" w:cs="Arial"/>
          <w:b/>
          <w:bCs/>
          <w:sz w:val="20"/>
          <w:szCs w:val="20"/>
        </w:rPr>
      </w:pPr>
    </w:p>
    <w:p w14:paraId="6D7C09BE" w14:textId="797B5FEC" w:rsidR="008E5655" w:rsidRPr="00FD3F29" w:rsidRDefault="00C332BB" w:rsidP="009938D7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293D716B" w14:textId="691AB491" w:rsidR="001563CD" w:rsidRPr="00FD3F29" w:rsidRDefault="001563CD" w:rsidP="009938D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>(</w:t>
      </w:r>
      <w:r w:rsidR="008365B8" w:rsidRPr="00FD3F29">
        <w:rPr>
          <w:rFonts w:ascii="Arial" w:hAnsi="Arial" w:cs="Arial"/>
          <w:b/>
          <w:sz w:val="20"/>
          <w:szCs w:val="20"/>
        </w:rPr>
        <w:t>iztek štipendijskega razmerja</w:t>
      </w:r>
      <w:r w:rsidRPr="00FD3F29">
        <w:rPr>
          <w:rFonts w:ascii="Arial" w:hAnsi="Arial" w:cs="Arial"/>
          <w:b/>
          <w:sz w:val="20"/>
          <w:szCs w:val="20"/>
        </w:rPr>
        <w:t>)</w:t>
      </w:r>
    </w:p>
    <w:p w14:paraId="3534CDEB" w14:textId="77777777" w:rsidR="001563CD" w:rsidRPr="00FD3F29" w:rsidRDefault="001563CD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BB19C2" w14:textId="736A6622" w:rsidR="008365B8" w:rsidRPr="00FD3F29" w:rsidRDefault="008365B8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Štipendijsko razmerje se izteče z izpolnitvijo vseh obveznosti iz pogodbe</w:t>
      </w:r>
      <w:r w:rsidR="002067EE" w:rsidRPr="00FD3F29">
        <w:rPr>
          <w:rFonts w:ascii="Arial" w:hAnsi="Arial" w:cs="Arial"/>
          <w:sz w:val="20"/>
          <w:szCs w:val="20"/>
        </w:rPr>
        <w:t xml:space="preserve"> o štipendiranju</w:t>
      </w:r>
      <w:r w:rsidRPr="00FD3F29">
        <w:rPr>
          <w:rFonts w:ascii="Arial" w:hAnsi="Arial" w:cs="Arial"/>
          <w:sz w:val="20"/>
          <w:szCs w:val="20"/>
        </w:rPr>
        <w:t>.</w:t>
      </w:r>
    </w:p>
    <w:p w14:paraId="72CDBE3B" w14:textId="5055F600" w:rsidR="0070713A" w:rsidRPr="00FD3F29" w:rsidRDefault="0070713A" w:rsidP="009938D7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14:paraId="0CCB2E1A" w14:textId="4F88ADE6" w:rsidR="008365B8" w:rsidRPr="00FD3F29" w:rsidRDefault="008365B8" w:rsidP="009938D7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FD3F29">
        <w:rPr>
          <w:rFonts w:ascii="Arial" w:hAnsi="Arial" w:cs="Arial"/>
          <w:sz w:val="20"/>
          <w:szCs w:val="20"/>
          <w:lang w:val="sk-SK"/>
        </w:rPr>
        <w:t xml:space="preserve">Štipendist izgubi pravico do štipendije, njegove obveznosti do ministrstva pa </w:t>
      </w:r>
      <w:r w:rsidR="00890280" w:rsidRPr="00FD3F29">
        <w:rPr>
          <w:rFonts w:ascii="Arial" w:hAnsi="Arial" w:cs="Arial"/>
          <w:sz w:val="20"/>
          <w:szCs w:val="20"/>
          <w:lang w:val="sk-SK"/>
        </w:rPr>
        <w:t xml:space="preserve">v celoti </w:t>
      </w:r>
      <w:r w:rsidRPr="00FD3F29">
        <w:rPr>
          <w:rFonts w:ascii="Arial" w:hAnsi="Arial" w:cs="Arial"/>
          <w:sz w:val="20"/>
          <w:szCs w:val="20"/>
          <w:lang w:val="sk-SK"/>
        </w:rPr>
        <w:t>prenehajo, če štipendist umre ali postane trajno nezmožen za nadaljevanje ali zaključek izobraževanja.</w:t>
      </w:r>
    </w:p>
    <w:p w14:paraId="77A78F69" w14:textId="77777777" w:rsidR="005475C8" w:rsidRPr="00FD3F29" w:rsidRDefault="005475C8" w:rsidP="009938D7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14:paraId="4286F319" w14:textId="77777777" w:rsidR="003E4FED" w:rsidRPr="00FD3F29" w:rsidRDefault="003E4FED" w:rsidP="009938D7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7BB47D9D" w14:textId="7BAC5716" w:rsidR="00EA5863" w:rsidRPr="00FD3F29" w:rsidRDefault="002E4660" w:rsidP="009938D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sz w:val="20"/>
          <w:szCs w:val="20"/>
        </w:rPr>
        <w:t xml:space="preserve"> </w:t>
      </w:r>
      <w:r w:rsidR="00D014AD" w:rsidRPr="00FD3F29">
        <w:rPr>
          <w:rFonts w:ascii="Arial" w:hAnsi="Arial" w:cs="Arial"/>
          <w:b/>
          <w:sz w:val="20"/>
          <w:szCs w:val="20"/>
        </w:rPr>
        <w:t>(</w:t>
      </w:r>
      <w:r w:rsidR="00E27087">
        <w:rPr>
          <w:rFonts w:ascii="Arial" w:hAnsi="Arial" w:cs="Arial"/>
          <w:b/>
          <w:sz w:val="20"/>
          <w:szCs w:val="20"/>
        </w:rPr>
        <w:t>aneks k pogodbi</w:t>
      </w:r>
      <w:r w:rsidR="00D014AD" w:rsidRPr="00FD3F29">
        <w:rPr>
          <w:rFonts w:ascii="Arial" w:hAnsi="Arial" w:cs="Arial"/>
          <w:b/>
          <w:sz w:val="20"/>
          <w:szCs w:val="20"/>
        </w:rPr>
        <w:t>)</w:t>
      </w:r>
    </w:p>
    <w:p w14:paraId="5643DFFA" w14:textId="77777777" w:rsidR="00D014AD" w:rsidRPr="00FD3F29" w:rsidRDefault="00D014AD" w:rsidP="009938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F4620D" w14:textId="4174B075" w:rsidR="00EA5863" w:rsidRPr="00FD3F29" w:rsidRDefault="00395394" w:rsidP="009938D7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>S</w:t>
      </w:r>
      <w:r w:rsidR="00EA5863" w:rsidRPr="00FD3F29">
        <w:rPr>
          <w:rFonts w:ascii="Arial" w:hAnsi="Arial" w:cs="Arial"/>
          <w:sz w:val="20"/>
          <w:szCs w:val="20"/>
        </w:rPr>
        <w:t>prememb</w:t>
      </w:r>
      <w:r w:rsidRPr="00FD3F29">
        <w:rPr>
          <w:rFonts w:ascii="Arial" w:hAnsi="Arial" w:cs="Arial"/>
          <w:sz w:val="20"/>
          <w:szCs w:val="20"/>
        </w:rPr>
        <w:t>e</w:t>
      </w:r>
      <w:r w:rsidR="00EA5863" w:rsidRPr="00FD3F29">
        <w:rPr>
          <w:rFonts w:ascii="Arial" w:hAnsi="Arial" w:cs="Arial"/>
          <w:sz w:val="20"/>
          <w:szCs w:val="20"/>
        </w:rPr>
        <w:t xml:space="preserve"> pogodbe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430258" w:rsidRPr="00FD3F29">
        <w:rPr>
          <w:rFonts w:ascii="Arial" w:hAnsi="Arial" w:cs="Arial"/>
          <w:sz w:val="20"/>
          <w:szCs w:val="20"/>
        </w:rPr>
        <w:t>se</w:t>
      </w:r>
      <w:r w:rsidRPr="00FD3F29">
        <w:rPr>
          <w:rFonts w:ascii="Arial" w:hAnsi="Arial" w:cs="Arial"/>
          <w:sz w:val="20"/>
          <w:szCs w:val="20"/>
        </w:rPr>
        <w:t xml:space="preserve"> </w:t>
      </w:r>
      <w:r w:rsidR="00EA5863" w:rsidRPr="00FD3F29">
        <w:rPr>
          <w:rFonts w:ascii="Arial" w:hAnsi="Arial" w:cs="Arial"/>
          <w:sz w:val="20"/>
          <w:szCs w:val="20"/>
        </w:rPr>
        <w:t>mora</w:t>
      </w:r>
      <w:r w:rsidRPr="00FD3F29">
        <w:rPr>
          <w:rFonts w:ascii="Arial" w:hAnsi="Arial" w:cs="Arial"/>
          <w:sz w:val="20"/>
          <w:szCs w:val="20"/>
        </w:rPr>
        <w:t>jo</w:t>
      </w:r>
      <w:r w:rsidR="00EA5863" w:rsidRPr="00FD3F29">
        <w:rPr>
          <w:rFonts w:ascii="Arial" w:hAnsi="Arial" w:cs="Arial"/>
          <w:sz w:val="20"/>
          <w:szCs w:val="20"/>
        </w:rPr>
        <w:t xml:space="preserve"> </w:t>
      </w:r>
      <w:r w:rsidR="00430258" w:rsidRPr="00FD3F29">
        <w:rPr>
          <w:rFonts w:ascii="Arial" w:hAnsi="Arial" w:cs="Arial"/>
          <w:sz w:val="20"/>
          <w:szCs w:val="20"/>
        </w:rPr>
        <w:t>skleniti pisno</w:t>
      </w:r>
      <w:r w:rsidR="00EA5863" w:rsidRPr="00FD3F29">
        <w:rPr>
          <w:rFonts w:ascii="Arial" w:hAnsi="Arial" w:cs="Arial"/>
          <w:sz w:val="20"/>
          <w:szCs w:val="20"/>
        </w:rPr>
        <w:t>. Predlaga jo lahko vsaka pogodbena stranka in nastane kot aneks k tej pogodbi.</w:t>
      </w:r>
    </w:p>
    <w:p w14:paraId="16F5025E" w14:textId="4D8EA639" w:rsidR="00912D51" w:rsidRPr="00FD3F29" w:rsidRDefault="00912D51" w:rsidP="009938D7">
      <w:pPr>
        <w:pStyle w:val="odstavek0"/>
        <w:shd w:val="clear" w:color="auto" w:fill="FFFFFF"/>
        <w:spacing w:before="24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3F29">
        <w:rPr>
          <w:rFonts w:ascii="Arial" w:hAnsi="Arial" w:cs="Arial"/>
          <w:bCs/>
          <w:sz w:val="20"/>
          <w:szCs w:val="20"/>
        </w:rPr>
        <w:t>Če štipendist na poziv ministrstva v roku 15 (petnajstih) dni od prejema poziva ne sklene aneksa k pogodbi, ki ureja spremembe pogodbenih določil glede dinamike plačevanja, zagreši bistveno kršitev pogodbe. V tem primeru ima vsaka pogodbena stranka pravico odstopiti od pogodbe, štipendist pa mora vrniti vsa prejeta sredstva po tej pogodbi, skupaj z zakonskimi zamudnimi obrestmi</w:t>
      </w:r>
      <w:r w:rsidR="00D746DF" w:rsidRPr="00FD3F29">
        <w:rPr>
          <w:rFonts w:ascii="Arial" w:hAnsi="Arial" w:cs="Arial"/>
          <w:bCs/>
          <w:sz w:val="20"/>
          <w:szCs w:val="20"/>
        </w:rPr>
        <w:t>, ki</w:t>
      </w:r>
      <w:r w:rsidR="00FD3F29" w:rsidRPr="00FD3F29">
        <w:rPr>
          <w:rFonts w:ascii="Arial" w:hAnsi="Arial" w:cs="Arial"/>
          <w:bCs/>
          <w:sz w:val="20"/>
          <w:szCs w:val="20"/>
        </w:rPr>
        <w:t xml:space="preserve"> </w:t>
      </w:r>
      <w:r w:rsidR="00D746DF" w:rsidRPr="00FD3F29">
        <w:rPr>
          <w:rFonts w:ascii="Arial" w:hAnsi="Arial" w:cs="Arial"/>
          <w:color w:val="000000"/>
          <w:sz w:val="20"/>
          <w:szCs w:val="20"/>
        </w:rPr>
        <w:t>tečejo od dneva zapadlosti, določenega v pozivu za vračilo, do dneva vračila</w:t>
      </w:r>
      <w:r w:rsidR="00A938D6">
        <w:rPr>
          <w:rFonts w:ascii="Arial" w:hAnsi="Arial" w:cs="Arial"/>
          <w:color w:val="000000"/>
          <w:sz w:val="20"/>
          <w:szCs w:val="20"/>
        </w:rPr>
        <w:t>.</w:t>
      </w:r>
      <w:r w:rsidR="00D746DF" w:rsidRPr="00FD3F29">
        <w:rPr>
          <w:rFonts w:ascii="Arial" w:hAnsi="Arial" w:cs="Arial"/>
          <w:bCs/>
          <w:sz w:val="20"/>
          <w:szCs w:val="20"/>
        </w:rPr>
        <w:t xml:space="preserve"> </w:t>
      </w:r>
    </w:p>
    <w:p w14:paraId="27DD470E" w14:textId="77777777" w:rsidR="005475C8" w:rsidRPr="00FD3F29" w:rsidRDefault="005475C8" w:rsidP="009938D7">
      <w:pPr>
        <w:spacing w:line="276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90DE294" w14:textId="77777777" w:rsidR="00212998" w:rsidRPr="00FD3F29" w:rsidRDefault="00212998" w:rsidP="009938D7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763A4B5D" w14:textId="53A4BA5E" w:rsidR="00212998" w:rsidRPr="00FD3F29" w:rsidRDefault="00077D1E" w:rsidP="009938D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 xml:space="preserve"> (pristojnost v sporih)</w:t>
      </w:r>
    </w:p>
    <w:p w14:paraId="4215BA36" w14:textId="1A5ADD41" w:rsidR="00D90EDA" w:rsidRPr="00FD3F29" w:rsidRDefault="00D90EDA" w:rsidP="009938D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2667363" w14:textId="6578B81A" w:rsidR="00077D1E" w:rsidRPr="00FD3F29" w:rsidRDefault="00077D1E" w:rsidP="009938D7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>
        <w:rPr>
          <w:rFonts w:ascii="Arial" w:hAnsi="Arial" w:cs="Arial"/>
          <w:sz w:val="20"/>
          <w:szCs w:val="20"/>
        </w:rPr>
        <w:t xml:space="preserve">Morebitne spore bosta pogodbeni stranki reševali sporazumno, če sporazuma ne bosta dosegli, bo spore reševalo </w:t>
      </w:r>
      <w:r w:rsidR="00EA661C" w:rsidRPr="00FD3F29">
        <w:rPr>
          <w:rFonts w:ascii="Arial" w:hAnsi="Arial" w:cs="Arial"/>
          <w:sz w:val="20"/>
          <w:szCs w:val="20"/>
        </w:rPr>
        <w:t xml:space="preserve">krajevno </w:t>
      </w:r>
      <w:r w:rsidRPr="00FD3F29">
        <w:rPr>
          <w:rFonts w:ascii="Arial" w:hAnsi="Arial" w:cs="Arial"/>
          <w:sz w:val="20"/>
          <w:szCs w:val="20"/>
        </w:rPr>
        <w:t xml:space="preserve">pristojno sodišče v Ljubljani. </w:t>
      </w:r>
    </w:p>
    <w:p w14:paraId="2AE6C3E8" w14:textId="77777777" w:rsidR="00077D1E" w:rsidRPr="00FD3F29" w:rsidRDefault="00077D1E" w:rsidP="009938D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695827B" w14:textId="77777777" w:rsidR="00212998" w:rsidRPr="00FD3F29" w:rsidRDefault="00212998" w:rsidP="009938D7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40BB92DB" w14:textId="77777777" w:rsidR="00212998" w:rsidRPr="00FD3F29" w:rsidRDefault="00212998" w:rsidP="009938D7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FD3F29">
        <w:rPr>
          <w:rFonts w:ascii="Arial" w:hAnsi="Arial" w:cs="Arial"/>
          <w:b/>
          <w:color w:val="auto"/>
          <w:sz w:val="20"/>
          <w:szCs w:val="20"/>
        </w:rPr>
        <w:t>(prenehanje veljavnosti pogodbe)</w:t>
      </w:r>
    </w:p>
    <w:p w14:paraId="76FDC428" w14:textId="77777777" w:rsidR="00212998" w:rsidRPr="00FD3F29" w:rsidRDefault="00212998" w:rsidP="009938D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05B2241" w14:textId="00417C08" w:rsidR="00212998" w:rsidRPr="00FD3F29" w:rsidRDefault="00212998" w:rsidP="009938D7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653FA">
        <w:rPr>
          <w:rFonts w:ascii="Arial" w:hAnsi="Arial" w:cs="Arial"/>
          <w:sz w:val="20"/>
          <w:szCs w:val="20"/>
        </w:rPr>
        <w:t>Ta pogodba</w:t>
      </w:r>
      <w:r w:rsidR="00D406D1" w:rsidRPr="003653FA">
        <w:rPr>
          <w:rFonts w:ascii="Arial" w:hAnsi="Arial" w:cs="Arial"/>
          <w:sz w:val="20"/>
          <w:szCs w:val="20"/>
        </w:rPr>
        <w:t xml:space="preserve"> preneha veljati v primerih iz 1</w:t>
      </w:r>
      <w:r w:rsidR="00D746DF" w:rsidRPr="003653FA">
        <w:rPr>
          <w:rFonts w:ascii="Arial" w:hAnsi="Arial" w:cs="Arial"/>
          <w:sz w:val="20"/>
          <w:szCs w:val="20"/>
        </w:rPr>
        <w:t>0</w:t>
      </w:r>
      <w:r w:rsidRPr="003653FA">
        <w:rPr>
          <w:rFonts w:ascii="Arial" w:hAnsi="Arial" w:cs="Arial"/>
          <w:sz w:val="20"/>
          <w:szCs w:val="20"/>
        </w:rPr>
        <w:t>. člena te pogodbe ali ko obe pogodbeni stranki izpolnita vse svoje pogodbene obveznosti.</w:t>
      </w:r>
    </w:p>
    <w:p w14:paraId="433DC47F" w14:textId="77777777" w:rsidR="00D406D1" w:rsidRDefault="00D406D1" w:rsidP="009938D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6105640" w14:textId="6A2B4595" w:rsidR="00AE700B" w:rsidRPr="009D1F90" w:rsidRDefault="00AE700B" w:rsidP="009D1F90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9D1F90">
        <w:rPr>
          <w:rFonts w:ascii="Arial" w:hAnsi="Arial" w:cs="Arial"/>
          <w:b/>
          <w:bCs/>
          <w:sz w:val="20"/>
          <w:szCs w:val="20"/>
        </w:rPr>
        <w:t>člen</w:t>
      </w:r>
    </w:p>
    <w:p w14:paraId="16B487D9" w14:textId="6DFA1459" w:rsidR="00AE700B" w:rsidRPr="009D1F90" w:rsidRDefault="00AE700B" w:rsidP="009938D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D1F90">
        <w:rPr>
          <w:rFonts w:ascii="Arial" w:hAnsi="Arial" w:cs="Arial"/>
          <w:b/>
          <w:bCs/>
          <w:color w:val="auto"/>
          <w:sz w:val="20"/>
          <w:szCs w:val="20"/>
        </w:rPr>
        <w:t>(prenehanje veljavnosti predhodne pogodbe</w:t>
      </w:r>
      <w:r w:rsidR="00934090" w:rsidRPr="009D1F90">
        <w:rPr>
          <w:rFonts w:ascii="Arial" w:hAnsi="Arial" w:cs="Arial"/>
          <w:b/>
          <w:bCs/>
          <w:color w:val="auto"/>
          <w:sz w:val="20"/>
          <w:szCs w:val="20"/>
        </w:rPr>
        <w:t>)</w:t>
      </w:r>
    </w:p>
    <w:p w14:paraId="37237A16" w14:textId="77777777" w:rsidR="00AE700B" w:rsidRDefault="00AE700B" w:rsidP="009938D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492E1BBA" w14:textId="6ED44F6D" w:rsidR="00AE700B" w:rsidRDefault="00AE700B" w:rsidP="009938D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 podpisom te pogodbe preneha veljati predhodna pogodba.</w:t>
      </w:r>
    </w:p>
    <w:p w14:paraId="5FAD3CB9" w14:textId="77777777" w:rsidR="00AE700B" w:rsidRPr="00FD3F29" w:rsidRDefault="00AE700B" w:rsidP="009938D7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3A80E69" w14:textId="77777777" w:rsidR="00DB3429" w:rsidRPr="00FD3F29" w:rsidRDefault="00DB3429" w:rsidP="009938D7">
      <w:pPr>
        <w:pStyle w:val="Odstavekseznama"/>
        <w:numPr>
          <w:ilvl w:val="0"/>
          <w:numId w:val="1"/>
        </w:numPr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>člen</w:t>
      </w:r>
    </w:p>
    <w:p w14:paraId="513DA4F1" w14:textId="6B57FE3F" w:rsidR="00EA5863" w:rsidRPr="00FD3F29" w:rsidRDefault="00D014AD" w:rsidP="009938D7">
      <w:pPr>
        <w:spacing w:line="276" w:lineRule="auto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FD3F29">
        <w:rPr>
          <w:rFonts w:ascii="Arial" w:hAnsi="Arial" w:cs="Arial"/>
          <w:b/>
          <w:bCs/>
          <w:sz w:val="20"/>
          <w:szCs w:val="20"/>
        </w:rPr>
        <w:t xml:space="preserve">(veljavnost </w:t>
      </w:r>
      <w:r w:rsidR="00A938D6">
        <w:rPr>
          <w:rFonts w:ascii="Arial" w:hAnsi="Arial" w:cs="Arial"/>
          <w:b/>
          <w:bCs/>
          <w:sz w:val="20"/>
          <w:szCs w:val="20"/>
        </w:rPr>
        <w:t xml:space="preserve">te </w:t>
      </w:r>
      <w:r w:rsidRPr="00FD3F29">
        <w:rPr>
          <w:rFonts w:ascii="Arial" w:hAnsi="Arial" w:cs="Arial"/>
          <w:b/>
          <w:bCs/>
          <w:sz w:val="20"/>
          <w:szCs w:val="20"/>
        </w:rPr>
        <w:t>pogodbe)</w:t>
      </w:r>
    </w:p>
    <w:p w14:paraId="44ED8060" w14:textId="77777777" w:rsidR="00D014AD" w:rsidRPr="00FD3F29" w:rsidRDefault="00D014AD" w:rsidP="009938D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F7073C5" w14:textId="77777777" w:rsidR="00AE700B" w:rsidRDefault="00AE700B" w:rsidP="009938D7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 pogodba začne veljati z</w:t>
      </w:r>
      <w:r w:rsidR="0082730F">
        <w:rPr>
          <w:rFonts w:ascii="Arial" w:hAnsi="Arial" w:cs="Arial"/>
          <w:sz w:val="20"/>
          <w:szCs w:val="20"/>
        </w:rPr>
        <w:t xml:space="preserve"> dnem</w:t>
      </w:r>
      <w:r w:rsidR="00A938D6" w:rsidRPr="00FD3F29">
        <w:rPr>
          <w:rFonts w:ascii="Arial" w:hAnsi="Arial" w:cs="Arial"/>
          <w:sz w:val="20"/>
          <w:szCs w:val="20"/>
        </w:rPr>
        <w:t xml:space="preserve"> podpis</w:t>
      </w:r>
      <w:r w:rsidR="0082730F">
        <w:rPr>
          <w:rFonts w:ascii="Arial" w:hAnsi="Arial" w:cs="Arial"/>
          <w:sz w:val="20"/>
          <w:szCs w:val="20"/>
        </w:rPr>
        <w:t>a</w:t>
      </w:r>
      <w:r w:rsidR="00A938D6" w:rsidRPr="00FD3F29">
        <w:rPr>
          <w:rFonts w:ascii="Arial" w:hAnsi="Arial" w:cs="Arial"/>
          <w:sz w:val="20"/>
          <w:szCs w:val="20"/>
        </w:rPr>
        <w:t xml:space="preserve"> obeh pogodbenih strank</w:t>
      </w:r>
      <w:r w:rsidR="0082730F">
        <w:rPr>
          <w:rFonts w:ascii="Arial" w:hAnsi="Arial" w:cs="Arial"/>
          <w:sz w:val="20"/>
          <w:szCs w:val="20"/>
        </w:rPr>
        <w:t xml:space="preserve">. </w:t>
      </w:r>
    </w:p>
    <w:p w14:paraId="585D6957" w14:textId="77777777" w:rsidR="00AE700B" w:rsidRDefault="00AE700B" w:rsidP="009938D7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662C002" w14:textId="75183674" w:rsidR="00DB3429" w:rsidRPr="00FD3F29" w:rsidRDefault="00751850" w:rsidP="009938D7">
      <w:pPr>
        <w:pStyle w:val="Odstavekseznam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3F29" w:rsidDel="004141E8">
        <w:rPr>
          <w:rFonts w:ascii="Arial" w:hAnsi="Arial" w:cs="Arial"/>
          <w:sz w:val="20"/>
          <w:szCs w:val="20"/>
        </w:rPr>
        <w:t xml:space="preserve">Ta pogodba se podpiše v </w:t>
      </w:r>
      <w:r w:rsidR="00BD150B" w:rsidRPr="00FD3F29" w:rsidDel="004141E8">
        <w:rPr>
          <w:rFonts w:ascii="Arial" w:hAnsi="Arial" w:cs="Arial"/>
          <w:sz w:val="20"/>
          <w:szCs w:val="20"/>
        </w:rPr>
        <w:t>štirih (4</w:t>
      </w:r>
      <w:r w:rsidRPr="00FD3F29" w:rsidDel="004141E8">
        <w:rPr>
          <w:rFonts w:ascii="Arial" w:hAnsi="Arial" w:cs="Arial"/>
          <w:sz w:val="20"/>
          <w:szCs w:val="20"/>
        </w:rPr>
        <w:t>)</w:t>
      </w:r>
      <w:r w:rsidR="00DB3429" w:rsidRPr="00FD3F29" w:rsidDel="004141E8">
        <w:rPr>
          <w:rFonts w:ascii="Arial" w:hAnsi="Arial" w:cs="Arial"/>
          <w:sz w:val="20"/>
          <w:szCs w:val="20"/>
        </w:rPr>
        <w:t xml:space="preserve"> enaki</w:t>
      </w:r>
      <w:r w:rsidRPr="00FD3F29" w:rsidDel="004141E8">
        <w:rPr>
          <w:rFonts w:ascii="Arial" w:hAnsi="Arial" w:cs="Arial"/>
          <w:sz w:val="20"/>
          <w:szCs w:val="20"/>
        </w:rPr>
        <w:t xml:space="preserve">h izvodih, od katerih prejme </w:t>
      </w:r>
      <w:r w:rsidR="00365D26" w:rsidRPr="00FD3F29" w:rsidDel="004141E8">
        <w:rPr>
          <w:rFonts w:ascii="Arial" w:hAnsi="Arial" w:cs="Arial"/>
          <w:sz w:val="20"/>
          <w:szCs w:val="20"/>
        </w:rPr>
        <w:t>štipendist</w:t>
      </w:r>
      <w:r w:rsidRPr="00FD3F29" w:rsidDel="004141E8">
        <w:rPr>
          <w:rFonts w:ascii="Arial" w:hAnsi="Arial" w:cs="Arial"/>
          <w:sz w:val="20"/>
          <w:szCs w:val="20"/>
        </w:rPr>
        <w:t xml:space="preserve"> </w:t>
      </w:r>
      <w:r w:rsidR="00567812" w:rsidRPr="00FD3F29" w:rsidDel="004141E8">
        <w:rPr>
          <w:rFonts w:ascii="Arial" w:hAnsi="Arial" w:cs="Arial"/>
          <w:sz w:val="20"/>
          <w:szCs w:val="20"/>
        </w:rPr>
        <w:t xml:space="preserve">(1) </w:t>
      </w:r>
      <w:r w:rsidRPr="00FD3F29" w:rsidDel="004141E8">
        <w:rPr>
          <w:rFonts w:ascii="Arial" w:hAnsi="Arial" w:cs="Arial"/>
          <w:sz w:val="20"/>
          <w:szCs w:val="20"/>
        </w:rPr>
        <w:t>en</w:t>
      </w:r>
      <w:r w:rsidR="00212998" w:rsidRPr="00FD3F29" w:rsidDel="004141E8">
        <w:rPr>
          <w:rFonts w:ascii="Arial" w:hAnsi="Arial" w:cs="Arial"/>
          <w:sz w:val="20"/>
          <w:szCs w:val="20"/>
        </w:rPr>
        <w:t xml:space="preserve"> </w:t>
      </w:r>
      <w:r w:rsidRPr="00FD3F29" w:rsidDel="004141E8">
        <w:rPr>
          <w:rFonts w:ascii="Arial" w:hAnsi="Arial" w:cs="Arial"/>
          <w:sz w:val="20"/>
          <w:szCs w:val="20"/>
        </w:rPr>
        <w:t xml:space="preserve">izvod </w:t>
      </w:r>
      <w:r w:rsidR="00BD150B" w:rsidRPr="00FD3F29" w:rsidDel="004141E8">
        <w:rPr>
          <w:rFonts w:ascii="Arial" w:hAnsi="Arial" w:cs="Arial"/>
          <w:sz w:val="20"/>
          <w:szCs w:val="20"/>
        </w:rPr>
        <w:t xml:space="preserve">pogodbe, </w:t>
      </w:r>
      <w:r w:rsidR="00365D26" w:rsidRPr="00FD3F29" w:rsidDel="004141E8">
        <w:rPr>
          <w:rFonts w:ascii="Arial" w:hAnsi="Arial" w:cs="Arial"/>
          <w:sz w:val="20"/>
          <w:szCs w:val="20"/>
        </w:rPr>
        <w:t>ministrstvo pa 3 (tri</w:t>
      </w:r>
      <w:r w:rsidR="00BD150B" w:rsidRPr="00FD3F29" w:rsidDel="004141E8">
        <w:rPr>
          <w:rFonts w:ascii="Arial" w:hAnsi="Arial" w:cs="Arial"/>
          <w:sz w:val="20"/>
          <w:szCs w:val="20"/>
        </w:rPr>
        <w:t>) izvod</w:t>
      </w:r>
      <w:r w:rsidR="00365D26" w:rsidRPr="00FD3F29" w:rsidDel="004141E8">
        <w:rPr>
          <w:rFonts w:ascii="Arial" w:hAnsi="Arial" w:cs="Arial"/>
          <w:sz w:val="20"/>
          <w:szCs w:val="20"/>
        </w:rPr>
        <w:t>e</w:t>
      </w:r>
      <w:r w:rsidR="00BD150B" w:rsidRPr="00FD3F29" w:rsidDel="004141E8">
        <w:rPr>
          <w:rFonts w:ascii="Arial" w:hAnsi="Arial" w:cs="Arial"/>
          <w:sz w:val="20"/>
          <w:szCs w:val="20"/>
        </w:rPr>
        <w:t xml:space="preserve"> pogodbe. </w:t>
      </w:r>
    </w:p>
    <w:p w14:paraId="5DE22695" w14:textId="77777777" w:rsidR="004141E8" w:rsidRPr="00FD3F29" w:rsidRDefault="004141E8" w:rsidP="009938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5106BE" w14:textId="77777777" w:rsidR="0070713A" w:rsidRPr="00FD3F29" w:rsidRDefault="0070713A" w:rsidP="009938D7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786"/>
        <w:gridCol w:w="284"/>
        <w:gridCol w:w="284"/>
        <w:gridCol w:w="4552"/>
      </w:tblGrid>
      <w:tr w:rsidR="00BD150B" w:rsidRPr="00FD3F29" w14:paraId="68A654AB" w14:textId="77777777" w:rsidTr="00BD150B">
        <w:trPr>
          <w:trHeight w:val="152"/>
        </w:trPr>
        <w:tc>
          <w:tcPr>
            <w:tcW w:w="4786" w:type="dxa"/>
            <w:tcBorders>
              <w:bottom w:val="single" w:sz="4" w:space="0" w:color="auto"/>
            </w:tcBorders>
            <w:vAlign w:val="bottom"/>
          </w:tcPr>
          <w:p w14:paraId="3A2D6E56" w14:textId="36959DC2" w:rsidR="00BD150B" w:rsidRPr="00FD3F29" w:rsidRDefault="00BD150B" w:rsidP="009938D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6F5E322" w14:textId="77777777" w:rsidR="00BD150B" w:rsidRPr="00FD3F29" w:rsidRDefault="00BD150B" w:rsidP="009938D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F846F27" w14:textId="2265D054" w:rsidR="00BD150B" w:rsidRPr="00FD3F29" w:rsidRDefault="00BD150B" w:rsidP="009938D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2" w:type="dxa"/>
          </w:tcPr>
          <w:p w14:paraId="7BEEA7EA" w14:textId="455AB450" w:rsidR="00BD150B" w:rsidRPr="00FD3F29" w:rsidRDefault="00730E68" w:rsidP="009938D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F29">
              <w:rPr>
                <w:rFonts w:ascii="Arial" w:hAnsi="Arial" w:cs="Arial"/>
                <w:b/>
                <w:sz w:val="20"/>
                <w:szCs w:val="20"/>
              </w:rPr>
              <w:t xml:space="preserve">dr. </w:t>
            </w:r>
            <w:r w:rsidR="00843696">
              <w:rPr>
                <w:rFonts w:ascii="Arial" w:hAnsi="Arial" w:cs="Arial"/>
                <w:b/>
                <w:sz w:val="20"/>
                <w:szCs w:val="20"/>
              </w:rPr>
              <w:t>Vinko Logaj</w:t>
            </w:r>
          </w:p>
          <w:p w14:paraId="0DACB193" w14:textId="7C027CD1" w:rsidR="00BD150B" w:rsidRPr="00FD3F29" w:rsidRDefault="00730E68" w:rsidP="009938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t>minister</w:t>
            </w:r>
          </w:p>
          <w:p w14:paraId="352507BB" w14:textId="77777777" w:rsidR="00BD150B" w:rsidRPr="00FD3F29" w:rsidRDefault="00BD150B" w:rsidP="009938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t>Po pooblastilu št. 1002-24/2019/4</w:t>
            </w:r>
          </w:p>
        </w:tc>
      </w:tr>
      <w:tr w:rsidR="00BD150B" w:rsidRPr="00FD3F29" w14:paraId="2D8EF67E" w14:textId="77777777" w:rsidTr="00BD150B">
        <w:tc>
          <w:tcPr>
            <w:tcW w:w="4786" w:type="dxa"/>
            <w:tcBorders>
              <w:top w:val="single" w:sz="4" w:space="0" w:color="auto"/>
            </w:tcBorders>
          </w:tcPr>
          <w:p w14:paraId="500B05C1" w14:textId="5DC43D6D" w:rsidR="00BD150B" w:rsidRPr="00FD3F29" w:rsidRDefault="00BD150B" w:rsidP="009938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t>(štipendist)</w:t>
            </w:r>
          </w:p>
        </w:tc>
        <w:tc>
          <w:tcPr>
            <w:tcW w:w="284" w:type="dxa"/>
          </w:tcPr>
          <w:p w14:paraId="26DDB1F7" w14:textId="77777777" w:rsidR="00BD150B" w:rsidRPr="00FD3F29" w:rsidRDefault="00BD150B" w:rsidP="009938D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BCA9F91" w14:textId="1217672C" w:rsidR="00BD150B" w:rsidRPr="00FD3F29" w:rsidRDefault="00BD150B" w:rsidP="009938D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2" w:type="dxa"/>
          </w:tcPr>
          <w:p w14:paraId="51E88A97" w14:textId="56A8FBA4" w:rsidR="00BD150B" w:rsidRPr="00FD3F29" w:rsidRDefault="00BD150B" w:rsidP="009938D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F29">
              <w:rPr>
                <w:rFonts w:ascii="Arial" w:hAnsi="Arial" w:cs="Arial"/>
                <w:b/>
                <w:sz w:val="20"/>
                <w:szCs w:val="20"/>
              </w:rPr>
              <w:t>dr. Miha Lovšin</w:t>
            </w:r>
          </w:p>
          <w:p w14:paraId="611995A6" w14:textId="77777777" w:rsidR="00BD150B" w:rsidRPr="00FD3F29" w:rsidRDefault="00BD150B" w:rsidP="009938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t>vodja Sektorja za razvoj kadrov v šolstvu</w:t>
            </w:r>
          </w:p>
        </w:tc>
      </w:tr>
      <w:tr w:rsidR="00BD150B" w:rsidRPr="00FD3F29" w14:paraId="6479C555" w14:textId="77777777" w:rsidTr="00BD150B">
        <w:tc>
          <w:tcPr>
            <w:tcW w:w="4786" w:type="dxa"/>
          </w:tcPr>
          <w:p w14:paraId="60931CE8" w14:textId="77777777" w:rsidR="00BD150B" w:rsidRPr="00FD3F29" w:rsidRDefault="00BD150B" w:rsidP="009938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1271C16" w14:textId="77777777" w:rsidR="00BD150B" w:rsidRPr="00FD3F29" w:rsidRDefault="00BD150B" w:rsidP="009938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FC6BB4B" w14:textId="2201264D" w:rsidR="00BD150B" w:rsidRPr="00FD3F29" w:rsidRDefault="00BD150B" w:rsidP="009938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2" w:type="dxa"/>
          </w:tcPr>
          <w:p w14:paraId="06C8E805" w14:textId="1758411D" w:rsidR="00BD150B" w:rsidRPr="00FD3F29" w:rsidRDefault="00BD150B" w:rsidP="009938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50B" w:rsidRPr="00FD3F29" w14:paraId="03A3773D" w14:textId="77777777" w:rsidTr="00BD150B">
        <w:trPr>
          <w:trHeight w:val="80"/>
        </w:trPr>
        <w:tc>
          <w:tcPr>
            <w:tcW w:w="4786" w:type="dxa"/>
            <w:tcBorders>
              <w:bottom w:val="single" w:sz="4" w:space="0" w:color="auto"/>
            </w:tcBorders>
          </w:tcPr>
          <w:p w14:paraId="2E942C97" w14:textId="77777777" w:rsidR="00BD150B" w:rsidRPr="00FD3F29" w:rsidRDefault="00BD150B" w:rsidP="009938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BCD44E6" w14:textId="77777777" w:rsidR="00BD150B" w:rsidRPr="00FD3F29" w:rsidRDefault="00BD150B" w:rsidP="009938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6F0648D" w14:textId="746D2FBC" w:rsidR="00BD150B" w:rsidRPr="00FD3F29" w:rsidRDefault="00BD150B" w:rsidP="009938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14:paraId="057F671D" w14:textId="760C0A34" w:rsidR="00BD150B" w:rsidRPr="00FD3F29" w:rsidRDefault="00BD150B" w:rsidP="009938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50B" w:rsidRPr="00FD3F29" w14:paraId="62B6D744" w14:textId="77777777" w:rsidTr="00BD150B">
        <w:trPr>
          <w:trHeight w:val="80"/>
        </w:trPr>
        <w:tc>
          <w:tcPr>
            <w:tcW w:w="4786" w:type="dxa"/>
            <w:tcBorders>
              <w:top w:val="single" w:sz="4" w:space="0" w:color="auto"/>
            </w:tcBorders>
          </w:tcPr>
          <w:p w14:paraId="31221F60" w14:textId="77777777" w:rsidR="00BD150B" w:rsidRPr="00FD3F29" w:rsidRDefault="00BD150B" w:rsidP="009938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  <w:tc>
          <w:tcPr>
            <w:tcW w:w="284" w:type="dxa"/>
          </w:tcPr>
          <w:p w14:paraId="162D9060" w14:textId="77777777" w:rsidR="00BD150B" w:rsidRPr="00FD3F29" w:rsidRDefault="00BD150B" w:rsidP="00993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AB4A50D" w14:textId="2CD8D9F0" w:rsidR="00BD150B" w:rsidRPr="00FD3F29" w:rsidRDefault="00BD150B" w:rsidP="00993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</w:tcBorders>
          </w:tcPr>
          <w:p w14:paraId="051A72E8" w14:textId="27696509" w:rsidR="00BD150B" w:rsidRPr="00FD3F29" w:rsidRDefault="00BD150B" w:rsidP="009938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  <w:tr w:rsidR="00BD150B" w:rsidRPr="00FD3F29" w14:paraId="01495802" w14:textId="77777777" w:rsidTr="00BD150B">
        <w:trPr>
          <w:trHeight w:val="80"/>
        </w:trPr>
        <w:tc>
          <w:tcPr>
            <w:tcW w:w="4786" w:type="dxa"/>
          </w:tcPr>
          <w:p w14:paraId="1B6D3342" w14:textId="77777777" w:rsidR="00BD150B" w:rsidRPr="00FD3F29" w:rsidRDefault="00BD150B" w:rsidP="00993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7FA88F7" w14:textId="77777777" w:rsidR="00BD150B" w:rsidRPr="00FD3F29" w:rsidRDefault="00BD150B" w:rsidP="00993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52E6F6E" w14:textId="6D087196" w:rsidR="00BD150B" w:rsidRPr="00FD3F29" w:rsidRDefault="00BD150B" w:rsidP="00993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2" w:type="dxa"/>
          </w:tcPr>
          <w:p w14:paraId="47541F80" w14:textId="0F2CCFD9" w:rsidR="00BD150B" w:rsidRPr="00FD3F29" w:rsidRDefault="00BD150B" w:rsidP="00993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50B" w:rsidRPr="00FD3F29" w14:paraId="798DAA1A" w14:textId="77777777" w:rsidTr="00BD150B">
        <w:trPr>
          <w:trHeight w:val="80"/>
        </w:trPr>
        <w:tc>
          <w:tcPr>
            <w:tcW w:w="4786" w:type="dxa"/>
            <w:tcBorders>
              <w:bottom w:val="single" w:sz="4" w:space="0" w:color="auto"/>
            </w:tcBorders>
          </w:tcPr>
          <w:p w14:paraId="75C1E46B" w14:textId="77777777" w:rsidR="00BD150B" w:rsidRPr="00FD3F29" w:rsidRDefault="00BD150B" w:rsidP="00993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t>Kraj:                                           ,dne</w:t>
            </w:r>
          </w:p>
        </w:tc>
        <w:tc>
          <w:tcPr>
            <w:tcW w:w="284" w:type="dxa"/>
          </w:tcPr>
          <w:p w14:paraId="0A3289DA" w14:textId="77777777" w:rsidR="00BD150B" w:rsidRPr="00FD3F29" w:rsidRDefault="00BD150B" w:rsidP="00993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891E0E3" w14:textId="61656723" w:rsidR="00BD150B" w:rsidRPr="00FD3F29" w:rsidRDefault="00BD150B" w:rsidP="00993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14:paraId="2A64D6B5" w14:textId="2175A043" w:rsidR="00BD150B" w:rsidRPr="00FD3F29" w:rsidRDefault="00BD150B" w:rsidP="00993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D3F29">
              <w:rPr>
                <w:rFonts w:ascii="Arial" w:hAnsi="Arial" w:cs="Arial"/>
                <w:sz w:val="20"/>
                <w:szCs w:val="20"/>
              </w:rPr>
              <w:t>Ljubljana, dne</w:t>
            </w:r>
          </w:p>
        </w:tc>
      </w:tr>
    </w:tbl>
    <w:p w14:paraId="2EE5E548" w14:textId="77777777" w:rsidR="00B71932" w:rsidRPr="00FD3F29" w:rsidRDefault="00B71932" w:rsidP="009938D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7258AC2" w14:textId="77777777" w:rsidR="00260903" w:rsidRPr="00FD3F29" w:rsidRDefault="00260903" w:rsidP="009938D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088764" w14:textId="77777777" w:rsidR="00260903" w:rsidRPr="00FD3F29" w:rsidRDefault="00260903" w:rsidP="009938D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BC5BBB2" w14:textId="58AEE4BB" w:rsidR="00483D88" w:rsidRPr="00A42C37" w:rsidRDefault="00BB53BD" w:rsidP="009938D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2C37">
        <w:rPr>
          <w:rFonts w:ascii="Arial" w:hAnsi="Arial" w:cs="Arial"/>
          <w:color w:val="000000"/>
          <w:sz w:val="20"/>
          <w:szCs w:val="20"/>
        </w:rPr>
        <w:t>Prilog</w:t>
      </w:r>
      <w:r w:rsidR="0082730F">
        <w:rPr>
          <w:rFonts w:ascii="Arial" w:hAnsi="Arial" w:cs="Arial"/>
          <w:color w:val="000000"/>
          <w:sz w:val="20"/>
          <w:szCs w:val="20"/>
        </w:rPr>
        <w:t>i</w:t>
      </w:r>
      <w:r w:rsidRPr="00A42C37">
        <w:rPr>
          <w:rFonts w:ascii="Arial" w:hAnsi="Arial" w:cs="Arial"/>
          <w:color w:val="000000"/>
          <w:sz w:val="20"/>
          <w:szCs w:val="20"/>
        </w:rPr>
        <w:t>:</w:t>
      </w:r>
    </w:p>
    <w:p w14:paraId="0347C37D" w14:textId="21AED3CB" w:rsidR="005C4D01" w:rsidRPr="009E1FE5" w:rsidRDefault="006C2C6F" w:rsidP="009938D7">
      <w:pPr>
        <w:pStyle w:val="Odstavekseznam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Priloga </w:t>
      </w:r>
      <w:r w:rsidR="00462C49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C4D01" w:rsidRPr="009E1FE5">
        <w:rPr>
          <w:rFonts w:ascii="Arial" w:hAnsi="Arial" w:cs="Arial"/>
          <w:color w:val="000000"/>
          <w:sz w:val="20"/>
          <w:szCs w:val="20"/>
        </w:rPr>
        <w:t>Prijava štipendista na javni razpis,</w:t>
      </w:r>
    </w:p>
    <w:p w14:paraId="173C3872" w14:textId="3D45A8CA" w:rsidR="005C4D01" w:rsidRDefault="005C4D01" w:rsidP="009938D7">
      <w:pPr>
        <w:pStyle w:val="Odstavekseznam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Priloga </w:t>
      </w:r>
      <w:r w:rsidR="00462C49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E1FE5">
        <w:rPr>
          <w:rFonts w:ascii="Arial" w:hAnsi="Arial" w:cs="Arial"/>
          <w:color w:val="000000"/>
          <w:sz w:val="20"/>
          <w:szCs w:val="20"/>
        </w:rPr>
        <w:t>Sklep o izboru št. _ z dne, _</w:t>
      </w:r>
    </w:p>
    <w:p w14:paraId="4D965F72" w14:textId="78B1CF7E" w:rsidR="00E27087" w:rsidRPr="009E1FE5" w:rsidRDefault="00E27087" w:rsidP="00565D80">
      <w:pPr>
        <w:pStyle w:val="Odstavekseznama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E27087" w:rsidRPr="009E1FE5" w:rsidSect="00F71E46">
      <w:headerReference w:type="default" r:id="rId11"/>
      <w:footerReference w:type="default" r:id="rId12"/>
      <w:headerReference w:type="first" r:id="rId13"/>
      <w:pgSz w:w="12240" w:h="15840" w:code="1"/>
      <w:pgMar w:top="885" w:right="1417" w:bottom="993" w:left="1417" w:header="568" w:footer="3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E267" w14:textId="77777777" w:rsidR="00913FBD" w:rsidRDefault="00913FBD" w:rsidP="0096482C">
      <w:r>
        <w:separator/>
      </w:r>
    </w:p>
  </w:endnote>
  <w:endnote w:type="continuationSeparator" w:id="0">
    <w:p w14:paraId="3771EEDD" w14:textId="77777777" w:rsidR="00913FBD" w:rsidRDefault="00913FBD" w:rsidP="0096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D8F0" w14:textId="77777777" w:rsidR="00206800" w:rsidRDefault="00206800">
    <w:pPr>
      <w:pStyle w:val="Noga"/>
      <w:jc w:val="center"/>
    </w:pPr>
  </w:p>
  <w:p w14:paraId="41CF3313" w14:textId="77777777" w:rsidR="009B3253" w:rsidRPr="005A2748" w:rsidRDefault="009B3253" w:rsidP="009B3253">
    <w:pPr>
      <w:pStyle w:val="Noga"/>
      <w:jc w:val="center"/>
      <w:rPr>
        <w:rFonts w:ascii="Arial" w:hAnsi="Arial" w:cs="Arial"/>
        <w:sz w:val="16"/>
        <w:szCs w:val="16"/>
      </w:rPr>
    </w:pPr>
  </w:p>
  <w:p w14:paraId="44E7291B" w14:textId="4448E876" w:rsidR="009E0F3A" w:rsidRDefault="00206800" w:rsidP="009B3253">
    <w:pPr>
      <w:pStyle w:val="Noga"/>
      <w:jc w:val="center"/>
    </w:pPr>
    <w:r w:rsidRPr="005A2748">
      <w:rPr>
        <w:rFonts w:ascii="Arial" w:hAnsi="Arial" w:cs="Arial"/>
        <w:sz w:val="16"/>
        <w:szCs w:val="16"/>
      </w:rPr>
      <w:fldChar w:fldCharType="begin"/>
    </w:r>
    <w:r w:rsidRPr="005A2748">
      <w:rPr>
        <w:rFonts w:ascii="Arial" w:hAnsi="Arial" w:cs="Arial"/>
        <w:sz w:val="16"/>
        <w:szCs w:val="16"/>
      </w:rPr>
      <w:instrText>PAGE    \* MERGEFORMAT</w:instrText>
    </w:r>
    <w:r w:rsidRPr="005A2748">
      <w:rPr>
        <w:rFonts w:ascii="Arial" w:hAnsi="Arial" w:cs="Arial"/>
        <w:sz w:val="16"/>
        <w:szCs w:val="16"/>
      </w:rPr>
      <w:fldChar w:fldCharType="separate"/>
    </w:r>
    <w:r w:rsidR="00365D26">
      <w:rPr>
        <w:rFonts w:ascii="Arial" w:hAnsi="Arial" w:cs="Arial"/>
        <w:noProof/>
        <w:sz w:val="16"/>
        <w:szCs w:val="16"/>
      </w:rPr>
      <w:t>6</w:t>
    </w:r>
    <w:r w:rsidRPr="005A274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2881" w14:textId="77777777" w:rsidR="00913FBD" w:rsidRDefault="00913FBD" w:rsidP="0096482C">
      <w:r>
        <w:separator/>
      </w:r>
    </w:p>
  </w:footnote>
  <w:footnote w:type="continuationSeparator" w:id="0">
    <w:p w14:paraId="1C4E0D77" w14:textId="77777777" w:rsidR="00913FBD" w:rsidRDefault="00913FBD" w:rsidP="0096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5902" w14:textId="77777777" w:rsidR="005601C0" w:rsidRPr="0028101B" w:rsidRDefault="005601C0" w:rsidP="005601C0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4A4471D3" w14:textId="77777777" w:rsidR="005601C0" w:rsidRDefault="005601C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3F5E" w14:textId="280FB0FB" w:rsidR="005C57FD" w:rsidRDefault="00EB6EB8" w:rsidP="005C16F8">
    <w:pPr>
      <w:pStyle w:val="Glava"/>
      <w:ind w:hanging="709"/>
    </w:pPr>
    <w:r>
      <w:rPr>
        <w:rFonts w:ascii="Republika" w:hAnsi="Republika"/>
        <w:noProof/>
      </w:rPr>
      <w:drawing>
        <wp:inline distT="0" distB="0" distL="0" distR="0" wp14:anchorId="0E97BD92" wp14:editId="300A2A89">
          <wp:extent cx="2922453" cy="594641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316" cy="626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5DC0">
      <w:tab/>
    </w:r>
    <w:r w:rsidR="00F55DC0">
      <w:tab/>
    </w:r>
    <w:r w:rsidR="00F55DC0" w:rsidRPr="00F55DC0">
      <w:rPr>
        <w:rFonts w:ascii="Arial" w:hAnsi="Arial" w:cs="Arial"/>
        <w:b/>
        <w:bCs/>
        <w:sz w:val="20"/>
        <w:szCs w:val="20"/>
      </w:rPr>
      <w:t xml:space="preserve">Priloga </w:t>
    </w:r>
    <w:r w:rsidR="002031E3">
      <w:rPr>
        <w:rFonts w:ascii="Arial" w:hAnsi="Arial" w:cs="Arial"/>
        <w:b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569"/>
    <w:multiLevelType w:val="hybridMultilevel"/>
    <w:tmpl w:val="CABC18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78B3"/>
    <w:multiLevelType w:val="hybridMultilevel"/>
    <w:tmpl w:val="80C43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68C4"/>
    <w:multiLevelType w:val="hybridMultilevel"/>
    <w:tmpl w:val="1472DC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5E98"/>
    <w:multiLevelType w:val="hybridMultilevel"/>
    <w:tmpl w:val="55B45BC4"/>
    <w:lvl w:ilvl="0" w:tplc="13E80B98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77BCE"/>
    <w:multiLevelType w:val="hybridMultilevel"/>
    <w:tmpl w:val="BBEE1562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33F01"/>
    <w:multiLevelType w:val="hybridMultilevel"/>
    <w:tmpl w:val="94D0647C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C2E7D"/>
    <w:multiLevelType w:val="hybridMultilevel"/>
    <w:tmpl w:val="0E4E35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57592"/>
    <w:multiLevelType w:val="hybridMultilevel"/>
    <w:tmpl w:val="A2E816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F592D"/>
    <w:multiLevelType w:val="hybridMultilevel"/>
    <w:tmpl w:val="B2B09A2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5A6B90"/>
    <w:multiLevelType w:val="hybridMultilevel"/>
    <w:tmpl w:val="5EC29F84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231C5"/>
    <w:multiLevelType w:val="hybridMultilevel"/>
    <w:tmpl w:val="11D21468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36F90"/>
    <w:multiLevelType w:val="hybridMultilevel"/>
    <w:tmpl w:val="B972EF46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735F8"/>
    <w:multiLevelType w:val="hybridMultilevel"/>
    <w:tmpl w:val="73DC227E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028A2"/>
    <w:multiLevelType w:val="hybridMultilevel"/>
    <w:tmpl w:val="FC56187A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70AC5"/>
    <w:multiLevelType w:val="hybridMultilevel"/>
    <w:tmpl w:val="97DE938C"/>
    <w:lvl w:ilvl="0" w:tplc="FFFFFFFF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801BD"/>
    <w:multiLevelType w:val="hybridMultilevel"/>
    <w:tmpl w:val="85B62E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03271"/>
    <w:multiLevelType w:val="hybridMultilevel"/>
    <w:tmpl w:val="BE043DF0"/>
    <w:lvl w:ilvl="0" w:tplc="81A2C8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85757">
    <w:abstractNumId w:val="3"/>
  </w:num>
  <w:num w:numId="2" w16cid:durableId="841511318">
    <w:abstractNumId w:val="14"/>
  </w:num>
  <w:num w:numId="3" w16cid:durableId="430471250">
    <w:abstractNumId w:val="11"/>
  </w:num>
  <w:num w:numId="4" w16cid:durableId="2037074956">
    <w:abstractNumId w:val="8"/>
  </w:num>
  <w:num w:numId="5" w16cid:durableId="1637636999">
    <w:abstractNumId w:val="5"/>
  </w:num>
  <w:num w:numId="6" w16cid:durableId="1176918363">
    <w:abstractNumId w:val="10"/>
  </w:num>
  <w:num w:numId="7" w16cid:durableId="1232041576">
    <w:abstractNumId w:val="9"/>
  </w:num>
  <w:num w:numId="8" w16cid:durableId="195822460">
    <w:abstractNumId w:val="12"/>
  </w:num>
  <w:num w:numId="9" w16cid:durableId="163864205">
    <w:abstractNumId w:val="4"/>
  </w:num>
  <w:num w:numId="10" w16cid:durableId="2124029275">
    <w:abstractNumId w:val="16"/>
  </w:num>
  <w:num w:numId="11" w16cid:durableId="1673681298">
    <w:abstractNumId w:val="2"/>
  </w:num>
  <w:num w:numId="12" w16cid:durableId="1213083145">
    <w:abstractNumId w:val="1"/>
  </w:num>
  <w:num w:numId="13" w16cid:durableId="1872107833">
    <w:abstractNumId w:val="0"/>
  </w:num>
  <w:num w:numId="14" w16cid:durableId="1069770116">
    <w:abstractNumId w:val="7"/>
  </w:num>
  <w:num w:numId="15" w16cid:durableId="796870473">
    <w:abstractNumId w:val="6"/>
  </w:num>
  <w:num w:numId="16" w16cid:durableId="1649240936">
    <w:abstractNumId w:val="15"/>
  </w:num>
  <w:num w:numId="17" w16cid:durableId="49584690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63"/>
    <w:rsid w:val="00000381"/>
    <w:rsid w:val="000016E9"/>
    <w:rsid w:val="00001864"/>
    <w:rsid w:val="000077E1"/>
    <w:rsid w:val="000123D7"/>
    <w:rsid w:val="0001402B"/>
    <w:rsid w:val="00014379"/>
    <w:rsid w:val="0002605C"/>
    <w:rsid w:val="000269EF"/>
    <w:rsid w:val="000315BE"/>
    <w:rsid w:val="00031745"/>
    <w:rsid w:val="000332AF"/>
    <w:rsid w:val="000349F4"/>
    <w:rsid w:val="000369AC"/>
    <w:rsid w:val="00041785"/>
    <w:rsid w:val="000437B6"/>
    <w:rsid w:val="000470E7"/>
    <w:rsid w:val="00047FD0"/>
    <w:rsid w:val="0005003E"/>
    <w:rsid w:val="00060444"/>
    <w:rsid w:val="00071D61"/>
    <w:rsid w:val="00073D5A"/>
    <w:rsid w:val="000746B2"/>
    <w:rsid w:val="00077D1E"/>
    <w:rsid w:val="00083D3D"/>
    <w:rsid w:val="00085126"/>
    <w:rsid w:val="000877A5"/>
    <w:rsid w:val="000906F9"/>
    <w:rsid w:val="00090D1B"/>
    <w:rsid w:val="00091630"/>
    <w:rsid w:val="0009250E"/>
    <w:rsid w:val="00096F90"/>
    <w:rsid w:val="000A2DE1"/>
    <w:rsid w:val="000A64E3"/>
    <w:rsid w:val="000B00BC"/>
    <w:rsid w:val="000B2B39"/>
    <w:rsid w:val="000C3EC0"/>
    <w:rsid w:val="000C5272"/>
    <w:rsid w:val="000C53F6"/>
    <w:rsid w:val="000D1C62"/>
    <w:rsid w:val="000D27E9"/>
    <w:rsid w:val="000D30AC"/>
    <w:rsid w:val="000D3456"/>
    <w:rsid w:val="000E13E8"/>
    <w:rsid w:val="000E22F7"/>
    <w:rsid w:val="000E31C9"/>
    <w:rsid w:val="000F09CB"/>
    <w:rsid w:val="000F3A37"/>
    <w:rsid w:val="001005A9"/>
    <w:rsid w:val="00101DE0"/>
    <w:rsid w:val="00102529"/>
    <w:rsid w:val="00103EFD"/>
    <w:rsid w:val="001050AC"/>
    <w:rsid w:val="00106522"/>
    <w:rsid w:val="00110D89"/>
    <w:rsid w:val="00125417"/>
    <w:rsid w:val="00126C8E"/>
    <w:rsid w:val="00127825"/>
    <w:rsid w:val="00130A2D"/>
    <w:rsid w:val="0013373F"/>
    <w:rsid w:val="001349D3"/>
    <w:rsid w:val="001357AB"/>
    <w:rsid w:val="0014050C"/>
    <w:rsid w:val="001425A2"/>
    <w:rsid w:val="001478D2"/>
    <w:rsid w:val="0015064F"/>
    <w:rsid w:val="0015261D"/>
    <w:rsid w:val="00153EE6"/>
    <w:rsid w:val="001563CD"/>
    <w:rsid w:val="001608B0"/>
    <w:rsid w:val="001833B4"/>
    <w:rsid w:val="00190268"/>
    <w:rsid w:val="001A6820"/>
    <w:rsid w:val="001B0A2A"/>
    <w:rsid w:val="001B160E"/>
    <w:rsid w:val="001D13A4"/>
    <w:rsid w:val="001D5CCB"/>
    <w:rsid w:val="001E3E83"/>
    <w:rsid w:val="001E53B3"/>
    <w:rsid w:val="001F021C"/>
    <w:rsid w:val="001F5448"/>
    <w:rsid w:val="001F5FB5"/>
    <w:rsid w:val="00200B38"/>
    <w:rsid w:val="002031E3"/>
    <w:rsid w:val="002067EE"/>
    <w:rsid w:val="00206800"/>
    <w:rsid w:val="00207009"/>
    <w:rsid w:val="00207754"/>
    <w:rsid w:val="00207D0E"/>
    <w:rsid w:val="00212998"/>
    <w:rsid w:val="00214FBA"/>
    <w:rsid w:val="0021556E"/>
    <w:rsid w:val="00235A28"/>
    <w:rsid w:val="00244AA1"/>
    <w:rsid w:val="00252048"/>
    <w:rsid w:val="00255ADB"/>
    <w:rsid w:val="00255CB7"/>
    <w:rsid w:val="00260903"/>
    <w:rsid w:val="00261998"/>
    <w:rsid w:val="00261B78"/>
    <w:rsid w:val="00263014"/>
    <w:rsid w:val="0026392B"/>
    <w:rsid w:val="0026518A"/>
    <w:rsid w:val="0027483B"/>
    <w:rsid w:val="00275BB0"/>
    <w:rsid w:val="00275EB8"/>
    <w:rsid w:val="0028525E"/>
    <w:rsid w:val="002854F8"/>
    <w:rsid w:val="002A797B"/>
    <w:rsid w:val="002B01BD"/>
    <w:rsid w:val="002B2F3F"/>
    <w:rsid w:val="002C0799"/>
    <w:rsid w:val="002C1C10"/>
    <w:rsid w:val="002C1DA7"/>
    <w:rsid w:val="002C25E9"/>
    <w:rsid w:val="002C2C09"/>
    <w:rsid w:val="002C778A"/>
    <w:rsid w:val="002E278A"/>
    <w:rsid w:val="002E4660"/>
    <w:rsid w:val="002E6559"/>
    <w:rsid w:val="002E6F8C"/>
    <w:rsid w:val="002E708B"/>
    <w:rsid w:val="0030598E"/>
    <w:rsid w:val="00306542"/>
    <w:rsid w:val="00315426"/>
    <w:rsid w:val="0033111C"/>
    <w:rsid w:val="00341ADC"/>
    <w:rsid w:val="00355D3E"/>
    <w:rsid w:val="003631E5"/>
    <w:rsid w:val="00364F3B"/>
    <w:rsid w:val="003653FA"/>
    <w:rsid w:val="00365D26"/>
    <w:rsid w:val="003731D6"/>
    <w:rsid w:val="003749B8"/>
    <w:rsid w:val="00374B14"/>
    <w:rsid w:val="00375ACF"/>
    <w:rsid w:val="0037624B"/>
    <w:rsid w:val="00381B2B"/>
    <w:rsid w:val="00382065"/>
    <w:rsid w:val="00390652"/>
    <w:rsid w:val="00395394"/>
    <w:rsid w:val="00395B05"/>
    <w:rsid w:val="00397B7A"/>
    <w:rsid w:val="003A0113"/>
    <w:rsid w:val="003A4C43"/>
    <w:rsid w:val="003B11FE"/>
    <w:rsid w:val="003B615D"/>
    <w:rsid w:val="003C01EA"/>
    <w:rsid w:val="003C601B"/>
    <w:rsid w:val="003C6181"/>
    <w:rsid w:val="003C733F"/>
    <w:rsid w:val="003C75FA"/>
    <w:rsid w:val="003E281B"/>
    <w:rsid w:val="003E4145"/>
    <w:rsid w:val="003E4457"/>
    <w:rsid w:val="003E4FED"/>
    <w:rsid w:val="003F2B72"/>
    <w:rsid w:val="004037CE"/>
    <w:rsid w:val="0041229D"/>
    <w:rsid w:val="00412557"/>
    <w:rsid w:val="004141E8"/>
    <w:rsid w:val="0041568B"/>
    <w:rsid w:val="00420EA6"/>
    <w:rsid w:val="00427CE7"/>
    <w:rsid w:val="00430258"/>
    <w:rsid w:val="00436C88"/>
    <w:rsid w:val="00437A98"/>
    <w:rsid w:val="00440CA5"/>
    <w:rsid w:val="0044130A"/>
    <w:rsid w:val="0044391A"/>
    <w:rsid w:val="00456A2E"/>
    <w:rsid w:val="00462483"/>
    <w:rsid w:val="00462C49"/>
    <w:rsid w:val="0048003B"/>
    <w:rsid w:val="00483D88"/>
    <w:rsid w:val="0049007E"/>
    <w:rsid w:val="004955D5"/>
    <w:rsid w:val="004A269B"/>
    <w:rsid w:val="004A42E7"/>
    <w:rsid w:val="004A4FF1"/>
    <w:rsid w:val="004B69E4"/>
    <w:rsid w:val="004C0A41"/>
    <w:rsid w:val="004C2CB9"/>
    <w:rsid w:val="004C3657"/>
    <w:rsid w:val="004C781A"/>
    <w:rsid w:val="004D2634"/>
    <w:rsid w:val="004D5419"/>
    <w:rsid w:val="004E56D3"/>
    <w:rsid w:val="004F7B3C"/>
    <w:rsid w:val="00505060"/>
    <w:rsid w:val="005067FE"/>
    <w:rsid w:val="00514119"/>
    <w:rsid w:val="00517FA9"/>
    <w:rsid w:val="00524BF3"/>
    <w:rsid w:val="00525E50"/>
    <w:rsid w:val="00530EF4"/>
    <w:rsid w:val="00535D51"/>
    <w:rsid w:val="005446F8"/>
    <w:rsid w:val="00545FC4"/>
    <w:rsid w:val="005475C8"/>
    <w:rsid w:val="00555007"/>
    <w:rsid w:val="00557DF6"/>
    <w:rsid w:val="005601C0"/>
    <w:rsid w:val="005638C8"/>
    <w:rsid w:val="00564153"/>
    <w:rsid w:val="00565D80"/>
    <w:rsid w:val="00567812"/>
    <w:rsid w:val="005733FB"/>
    <w:rsid w:val="005758DB"/>
    <w:rsid w:val="005765B8"/>
    <w:rsid w:val="00580E0C"/>
    <w:rsid w:val="0058225C"/>
    <w:rsid w:val="00583C59"/>
    <w:rsid w:val="00584496"/>
    <w:rsid w:val="00585120"/>
    <w:rsid w:val="005A2748"/>
    <w:rsid w:val="005A366F"/>
    <w:rsid w:val="005A4247"/>
    <w:rsid w:val="005A4EA9"/>
    <w:rsid w:val="005A5083"/>
    <w:rsid w:val="005A5FBB"/>
    <w:rsid w:val="005A78A1"/>
    <w:rsid w:val="005C0DFA"/>
    <w:rsid w:val="005C16F8"/>
    <w:rsid w:val="005C2919"/>
    <w:rsid w:val="005C2E9A"/>
    <w:rsid w:val="005C497A"/>
    <w:rsid w:val="005C4D01"/>
    <w:rsid w:val="005C57FD"/>
    <w:rsid w:val="005D29F7"/>
    <w:rsid w:val="005D3E0F"/>
    <w:rsid w:val="005D496F"/>
    <w:rsid w:val="005D6244"/>
    <w:rsid w:val="005E0004"/>
    <w:rsid w:val="005E03D5"/>
    <w:rsid w:val="005F09A0"/>
    <w:rsid w:val="005F2FD4"/>
    <w:rsid w:val="005F454F"/>
    <w:rsid w:val="005F4BF5"/>
    <w:rsid w:val="005F5668"/>
    <w:rsid w:val="005F623E"/>
    <w:rsid w:val="00600E9E"/>
    <w:rsid w:val="00601DE8"/>
    <w:rsid w:val="00607357"/>
    <w:rsid w:val="00611A85"/>
    <w:rsid w:val="00613115"/>
    <w:rsid w:val="00614EDD"/>
    <w:rsid w:val="00617F25"/>
    <w:rsid w:val="00634581"/>
    <w:rsid w:val="00634B68"/>
    <w:rsid w:val="00635823"/>
    <w:rsid w:val="0064753B"/>
    <w:rsid w:val="00654075"/>
    <w:rsid w:val="006554FB"/>
    <w:rsid w:val="0066703C"/>
    <w:rsid w:val="00676045"/>
    <w:rsid w:val="00677186"/>
    <w:rsid w:val="00684C68"/>
    <w:rsid w:val="00687572"/>
    <w:rsid w:val="006905A6"/>
    <w:rsid w:val="00690A61"/>
    <w:rsid w:val="00696E20"/>
    <w:rsid w:val="006A023D"/>
    <w:rsid w:val="006A24FF"/>
    <w:rsid w:val="006A4335"/>
    <w:rsid w:val="006B0B18"/>
    <w:rsid w:val="006B166C"/>
    <w:rsid w:val="006B308D"/>
    <w:rsid w:val="006B7A6A"/>
    <w:rsid w:val="006C2C6F"/>
    <w:rsid w:val="006C3FA0"/>
    <w:rsid w:val="006D7EB9"/>
    <w:rsid w:val="006E01BA"/>
    <w:rsid w:val="006E0595"/>
    <w:rsid w:val="006E3B91"/>
    <w:rsid w:val="006E7BC8"/>
    <w:rsid w:val="0070713A"/>
    <w:rsid w:val="0070783B"/>
    <w:rsid w:val="0071128C"/>
    <w:rsid w:val="00712340"/>
    <w:rsid w:val="00715D3E"/>
    <w:rsid w:val="00716189"/>
    <w:rsid w:val="00717B6A"/>
    <w:rsid w:val="0072130F"/>
    <w:rsid w:val="00723BF1"/>
    <w:rsid w:val="00730AA1"/>
    <w:rsid w:val="00730E68"/>
    <w:rsid w:val="007419AF"/>
    <w:rsid w:val="00744907"/>
    <w:rsid w:val="00745788"/>
    <w:rsid w:val="00750259"/>
    <w:rsid w:val="00751850"/>
    <w:rsid w:val="00752D32"/>
    <w:rsid w:val="007567DB"/>
    <w:rsid w:val="007639A5"/>
    <w:rsid w:val="0076445E"/>
    <w:rsid w:val="007668F6"/>
    <w:rsid w:val="00781AC8"/>
    <w:rsid w:val="00783565"/>
    <w:rsid w:val="00791415"/>
    <w:rsid w:val="007B37F6"/>
    <w:rsid w:val="007B5924"/>
    <w:rsid w:val="007B6FC7"/>
    <w:rsid w:val="007D28A9"/>
    <w:rsid w:val="007E19E0"/>
    <w:rsid w:val="007E2DF8"/>
    <w:rsid w:val="007F0ABD"/>
    <w:rsid w:val="008075CD"/>
    <w:rsid w:val="00813055"/>
    <w:rsid w:val="00813236"/>
    <w:rsid w:val="00814FEE"/>
    <w:rsid w:val="008208A7"/>
    <w:rsid w:val="0082730F"/>
    <w:rsid w:val="00827FBC"/>
    <w:rsid w:val="00830DF1"/>
    <w:rsid w:val="00831899"/>
    <w:rsid w:val="008365B8"/>
    <w:rsid w:val="00843696"/>
    <w:rsid w:val="00845DC9"/>
    <w:rsid w:val="0085044F"/>
    <w:rsid w:val="00861F53"/>
    <w:rsid w:val="008863F8"/>
    <w:rsid w:val="00886C77"/>
    <w:rsid w:val="00890280"/>
    <w:rsid w:val="0089183E"/>
    <w:rsid w:val="008922DC"/>
    <w:rsid w:val="008A6DD9"/>
    <w:rsid w:val="008B1FD6"/>
    <w:rsid w:val="008B27FA"/>
    <w:rsid w:val="008B3A73"/>
    <w:rsid w:val="008B6AA2"/>
    <w:rsid w:val="008C2E78"/>
    <w:rsid w:val="008D52B2"/>
    <w:rsid w:val="008D69E2"/>
    <w:rsid w:val="008E5655"/>
    <w:rsid w:val="008E7AD5"/>
    <w:rsid w:val="008F060E"/>
    <w:rsid w:val="008F0641"/>
    <w:rsid w:val="008F3650"/>
    <w:rsid w:val="008F3C5E"/>
    <w:rsid w:val="0090063B"/>
    <w:rsid w:val="00900EA2"/>
    <w:rsid w:val="00901C3A"/>
    <w:rsid w:val="00902DD6"/>
    <w:rsid w:val="00906141"/>
    <w:rsid w:val="009105BC"/>
    <w:rsid w:val="00912D51"/>
    <w:rsid w:val="00913FBD"/>
    <w:rsid w:val="0091524C"/>
    <w:rsid w:val="00920AA2"/>
    <w:rsid w:val="00921301"/>
    <w:rsid w:val="0092744C"/>
    <w:rsid w:val="00930824"/>
    <w:rsid w:val="00934090"/>
    <w:rsid w:val="00936BFE"/>
    <w:rsid w:val="009375ED"/>
    <w:rsid w:val="00945A74"/>
    <w:rsid w:val="0095269A"/>
    <w:rsid w:val="009579B6"/>
    <w:rsid w:val="0096300F"/>
    <w:rsid w:val="0096482C"/>
    <w:rsid w:val="00964B49"/>
    <w:rsid w:val="009719CA"/>
    <w:rsid w:val="0097556F"/>
    <w:rsid w:val="00977A40"/>
    <w:rsid w:val="00982FC0"/>
    <w:rsid w:val="009938D7"/>
    <w:rsid w:val="00996398"/>
    <w:rsid w:val="00996B28"/>
    <w:rsid w:val="00996E09"/>
    <w:rsid w:val="0099770C"/>
    <w:rsid w:val="009A0AB8"/>
    <w:rsid w:val="009A641C"/>
    <w:rsid w:val="009A7CFD"/>
    <w:rsid w:val="009B174D"/>
    <w:rsid w:val="009B29A5"/>
    <w:rsid w:val="009B3253"/>
    <w:rsid w:val="009B40FB"/>
    <w:rsid w:val="009B51A4"/>
    <w:rsid w:val="009B5AF3"/>
    <w:rsid w:val="009C4694"/>
    <w:rsid w:val="009C4EE5"/>
    <w:rsid w:val="009C685A"/>
    <w:rsid w:val="009D1F90"/>
    <w:rsid w:val="009D363C"/>
    <w:rsid w:val="009D4F5D"/>
    <w:rsid w:val="009E0F3A"/>
    <w:rsid w:val="009E1FE5"/>
    <w:rsid w:val="009E40AB"/>
    <w:rsid w:val="009F3A12"/>
    <w:rsid w:val="009F54E3"/>
    <w:rsid w:val="009F7BBA"/>
    <w:rsid w:val="00A04D83"/>
    <w:rsid w:val="00A1097D"/>
    <w:rsid w:val="00A17D92"/>
    <w:rsid w:val="00A233B6"/>
    <w:rsid w:val="00A25261"/>
    <w:rsid w:val="00A2728E"/>
    <w:rsid w:val="00A30052"/>
    <w:rsid w:val="00A42C37"/>
    <w:rsid w:val="00A44742"/>
    <w:rsid w:val="00A47A84"/>
    <w:rsid w:val="00A52D25"/>
    <w:rsid w:val="00A71470"/>
    <w:rsid w:val="00A77D68"/>
    <w:rsid w:val="00A91754"/>
    <w:rsid w:val="00A938D6"/>
    <w:rsid w:val="00A96274"/>
    <w:rsid w:val="00AB325E"/>
    <w:rsid w:val="00AB3532"/>
    <w:rsid w:val="00AB75F5"/>
    <w:rsid w:val="00AB7BD6"/>
    <w:rsid w:val="00AC3FAC"/>
    <w:rsid w:val="00AC6A30"/>
    <w:rsid w:val="00AD1460"/>
    <w:rsid w:val="00AD78BE"/>
    <w:rsid w:val="00AD7923"/>
    <w:rsid w:val="00AE0460"/>
    <w:rsid w:val="00AE101F"/>
    <w:rsid w:val="00AE700B"/>
    <w:rsid w:val="00AF1F17"/>
    <w:rsid w:val="00AF7431"/>
    <w:rsid w:val="00B00D10"/>
    <w:rsid w:val="00B071BD"/>
    <w:rsid w:val="00B104F6"/>
    <w:rsid w:val="00B11FE0"/>
    <w:rsid w:val="00B12518"/>
    <w:rsid w:val="00B1313D"/>
    <w:rsid w:val="00B161D8"/>
    <w:rsid w:val="00B21DCD"/>
    <w:rsid w:val="00B26DC5"/>
    <w:rsid w:val="00B2766E"/>
    <w:rsid w:val="00B304BA"/>
    <w:rsid w:val="00B376C0"/>
    <w:rsid w:val="00B40D34"/>
    <w:rsid w:val="00B470C3"/>
    <w:rsid w:val="00B5768F"/>
    <w:rsid w:val="00B60C8E"/>
    <w:rsid w:val="00B63359"/>
    <w:rsid w:val="00B71932"/>
    <w:rsid w:val="00B71E03"/>
    <w:rsid w:val="00B73CA2"/>
    <w:rsid w:val="00B74410"/>
    <w:rsid w:val="00B76E43"/>
    <w:rsid w:val="00B77881"/>
    <w:rsid w:val="00B77DDD"/>
    <w:rsid w:val="00B8405C"/>
    <w:rsid w:val="00B904F0"/>
    <w:rsid w:val="00B915B1"/>
    <w:rsid w:val="00B92052"/>
    <w:rsid w:val="00B9598C"/>
    <w:rsid w:val="00BA2732"/>
    <w:rsid w:val="00BA6383"/>
    <w:rsid w:val="00BB1037"/>
    <w:rsid w:val="00BB19F5"/>
    <w:rsid w:val="00BB1AC5"/>
    <w:rsid w:val="00BB38CE"/>
    <w:rsid w:val="00BB4259"/>
    <w:rsid w:val="00BB53BD"/>
    <w:rsid w:val="00BC0345"/>
    <w:rsid w:val="00BD150B"/>
    <w:rsid w:val="00BD19E7"/>
    <w:rsid w:val="00BD6722"/>
    <w:rsid w:val="00BE5456"/>
    <w:rsid w:val="00BE5D60"/>
    <w:rsid w:val="00BE63BD"/>
    <w:rsid w:val="00BF1238"/>
    <w:rsid w:val="00BF15CC"/>
    <w:rsid w:val="00BF342E"/>
    <w:rsid w:val="00BF602E"/>
    <w:rsid w:val="00C0324D"/>
    <w:rsid w:val="00C03759"/>
    <w:rsid w:val="00C06818"/>
    <w:rsid w:val="00C077D9"/>
    <w:rsid w:val="00C3203D"/>
    <w:rsid w:val="00C332BB"/>
    <w:rsid w:val="00C369C2"/>
    <w:rsid w:val="00C435D8"/>
    <w:rsid w:val="00C4516F"/>
    <w:rsid w:val="00C45963"/>
    <w:rsid w:val="00C50D85"/>
    <w:rsid w:val="00C54BB8"/>
    <w:rsid w:val="00C56749"/>
    <w:rsid w:val="00C61097"/>
    <w:rsid w:val="00C67993"/>
    <w:rsid w:val="00C71071"/>
    <w:rsid w:val="00C71A01"/>
    <w:rsid w:val="00C76311"/>
    <w:rsid w:val="00C76344"/>
    <w:rsid w:val="00C801DF"/>
    <w:rsid w:val="00C829E2"/>
    <w:rsid w:val="00CA0C80"/>
    <w:rsid w:val="00CA6C15"/>
    <w:rsid w:val="00CA6C79"/>
    <w:rsid w:val="00CB0C7A"/>
    <w:rsid w:val="00CB3D1C"/>
    <w:rsid w:val="00CC2CFA"/>
    <w:rsid w:val="00CD7C60"/>
    <w:rsid w:val="00CE4B4F"/>
    <w:rsid w:val="00CF3D95"/>
    <w:rsid w:val="00CF6799"/>
    <w:rsid w:val="00CF7A74"/>
    <w:rsid w:val="00CF7E73"/>
    <w:rsid w:val="00D014AD"/>
    <w:rsid w:val="00D12B80"/>
    <w:rsid w:val="00D12E71"/>
    <w:rsid w:val="00D151FB"/>
    <w:rsid w:val="00D17D45"/>
    <w:rsid w:val="00D2643E"/>
    <w:rsid w:val="00D26941"/>
    <w:rsid w:val="00D334B6"/>
    <w:rsid w:val="00D36D18"/>
    <w:rsid w:val="00D406D1"/>
    <w:rsid w:val="00D42006"/>
    <w:rsid w:val="00D4403C"/>
    <w:rsid w:val="00D471D0"/>
    <w:rsid w:val="00D537EB"/>
    <w:rsid w:val="00D60217"/>
    <w:rsid w:val="00D61145"/>
    <w:rsid w:val="00D647FC"/>
    <w:rsid w:val="00D64A0C"/>
    <w:rsid w:val="00D658B7"/>
    <w:rsid w:val="00D678FD"/>
    <w:rsid w:val="00D73552"/>
    <w:rsid w:val="00D73ED8"/>
    <w:rsid w:val="00D746DF"/>
    <w:rsid w:val="00D74769"/>
    <w:rsid w:val="00D85D5B"/>
    <w:rsid w:val="00D86A10"/>
    <w:rsid w:val="00D90EDA"/>
    <w:rsid w:val="00D957BA"/>
    <w:rsid w:val="00D96030"/>
    <w:rsid w:val="00D9650C"/>
    <w:rsid w:val="00DA0459"/>
    <w:rsid w:val="00DA0C47"/>
    <w:rsid w:val="00DA1D5B"/>
    <w:rsid w:val="00DB2705"/>
    <w:rsid w:val="00DB2A96"/>
    <w:rsid w:val="00DB3429"/>
    <w:rsid w:val="00DB3754"/>
    <w:rsid w:val="00DB566D"/>
    <w:rsid w:val="00DC06A9"/>
    <w:rsid w:val="00DC09AC"/>
    <w:rsid w:val="00DC38FE"/>
    <w:rsid w:val="00DC4587"/>
    <w:rsid w:val="00DC5F19"/>
    <w:rsid w:val="00DC64AB"/>
    <w:rsid w:val="00DD12A4"/>
    <w:rsid w:val="00DD37EA"/>
    <w:rsid w:val="00DE14C2"/>
    <w:rsid w:val="00DE15D2"/>
    <w:rsid w:val="00DE3E39"/>
    <w:rsid w:val="00DE6C4B"/>
    <w:rsid w:val="00DF0FF5"/>
    <w:rsid w:val="00DF2002"/>
    <w:rsid w:val="00DF4025"/>
    <w:rsid w:val="00DF4370"/>
    <w:rsid w:val="00DF4A3D"/>
    <w:rsid w:val="00E00E4D"/>
    <w:rsid w:val="00E02D99"/>
    <w:rsid w:val="00E05CA1"/>
    <w:rsid w:val="00E13DB8"/>
    <w:rsid w:val="00E15644"/>
    <w:rsid w:val="00E22E26"/>
    <w:rsid w:val="00E23B15"/>
    <w:rsid w:val="00E27087"/>
    <w:rsid w:val="00E3013C"/>
    <w:rsid w:val="00E3298E"/>
    <w:rsid w:val="00E42079"/>
    <w:rsid w:val="00E42163"/>
    <w:rsid w:val="00E42F23"/>
    <w:rsid w:val="00E4351A"/>
    <w:rsid w:val="00E475F1"/>
    <w:rsid w:val="00E5419F"/>
    <w:rsid w:val="00E54542"/>
    <w:rsid w:val="00E5566B"/>
    <w:rsid w:val="00E564CD"/>
    <w:rsid w:val="00E667EF"/>
    <w:rsid w:val="00E7398A"/>
    <w:rsid w:val="00E76942"/>
    <w:rsid w:val="00E77580"/>
    <w:rsid w:val="00E8641A"/>
    <w:rsid w:val="00E9104C"/>
    <w:rsid w:val="00E9167F"/>
    <w:rsid w:val="00E92534"/>
    <w:rsid w:val="00E95CDD"/>
    <w:rsid w:val="00E973EF"/>
    <w:rsid w:val="00EA5863"/>
    <w:rsid w:val="00EA5873"/>
    <w:rsid w:val="00EA661C"/>
    <w:rsid w:val="00EB2639"/>
    <w:rsid w:val="00EB4B4F"/>
    <w:rsid w:val="00EB6EB8"/>
    <w:rsid w:val="00EB7152"/>
    <w:rsid w:val="00EB76D6"/>
    <w:rsid w:val="00EC73EE"/>
    <w:rsid w:val="00ED08BF"/>
    <w:rsid w:val="00ED2476"/>
    <w:rsid w:val="00ED663A"/>
    <w:rsid w:val="00ED76EE"/>
    <w:rsid w:val="00EE0228"/>
    <w:rsid w:val="00EE1440"/>
    <w:rsid w:val="00EE4ACD"/>
    <w:rsid w:val="00EE6A6C"/>
    <w:rsid w:val="00EE6A80"/>
    <w:rsid w:val="00EE6D1B"/>
    <w:rsid w:val="00EE736B"/>
    <w:rsid w:val="00EF4ACC"/>
    <w:rsid w:val="00F025BB"/>
    <w:rsid w:val="00F06A5F"/>
    <w:rsid w:val="00F23078"/>
    <w:rsid w:val="00F278AE"/>
    <w:rsid w:val="00F3130B"/>
    <w:rsid w:val="00F33C24"/>
    <w:rsid w:val="00F353A5"/>
    <w:rsid w:val="00F35DB5"/>
    <w:rsid w:val="00F4170F"/>
    <w:rsid w:val="00F543A1"/>
    <w:rsid w:val="00F55C3B"/>
    <w:rsid w:val="00F55DC0"/>
    <w:rsid w:val="00F57E65"/>
    <w:rsid w:val="00F71E46"/>
    <w:rsid w:val="00F731AC"/>
    <w:rsid w:val="00F77684"/>
    <w:rsid w:val="00F866CA"/>
    <w:rsid w:val="00F93073"/>
    <w:rsid w:val="00F9456E"/>
    <w:rsid w:val="00FB22B6"/>
    <w:rsid w:val="00FB2AD6"/>
    <w:rsid w:val="00FB618B"/>
    <w:rsid w:val="00FC1D66"/>
    <w:rsid w:val="00FC2ACA"/>
    <w:rsid w:val="00FC3678"/>
    <w:rsid w:val="00FC3D23"/>
    <w:rsid w:val="00FC7715"/>
    <w:rsid w:val="00FD3F29"/>
    <w:rsid w:val="00FD4CDF"/>
    <w:rsid w:val="00FD6F18"/>
    <w:rsid w:val="00FE5F7E"/>
    <w:rsid w:val="00FE71F4"/>
    <w:rsid w:val="00FF15B8"/>
    <w:rsid w:val="00FF6A1B"/>
    <w:rsid w:val="074A3A44"/>
    <w:rsid w:val="09CB7C86"/>
    <w:rsid w:val="0A9E2996"/>
    <w:rsid w:val="0F8E5A7E"/>
    <w:rsid w:val="12D24881"/>
    <w:rsid w:val="191C1467"/>
    <w:rsid w:val="21E1DAEA"/>
    <w:rsid w:val="25DD0E5C"/>
    <w:rsid w:val="2D121932"/>
    <w:rsid w:val="2EB608EF"/>
    <w:rsid w:val="3048A937"/>
    <w:rsid w:val="36236269"/>
    <w:rsid w:val="3E310404"/>
    <w:rsid w:val="4139AC22"/>
    <w:rsid w:val="4259D803"/>
    <w:rsid w:val="42E8BD14"/>
    <w:rsid w:val="44721916"/>
    <w:rsid w:val="4A4107E1"/>
    <w:rsid w:val="58DD6C51"/>
    <w:rsid w:val="5995F5E0"/>
    <w:rsid w:val="5F3D43FE"/>
    <w:rsid w:val="5F3ED795"/>
    <w:rsid w:val="601184A5"/>
    <w:rsid w:val="61AD5506"/>
    <w:rsid w:val="6680C629"/>
    <w:rsid w:val="669D4885"/>
    <w:rsid w:val="6792069C"/>
    <w:rsid w:val="6992F14D"/>
    <w:rsid w:val="6C029EA9"/>
    <w:rsid w:val="6DDF3719"/>
    <w:rsid w:val="733E29B1"/>
    <w:rsid w:val="7815323C"/>
    <w:rsid w:val="7B4CD2FE"/>
    <w:rsid w:val="7BED25B7"/>
    <w:rsid w:val="7CE8A35F"/>
    <w:rsid w:val="7D0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325A6"/>
  <w15:chartTrackingRefBased/>
  <w15:docId w15:val="{F3788AAE-6B02-4B6D-95D5-EC469568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586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A586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EA586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EA5863"/>
    <w:pPr>
      <w:jc w:val="both"/>
    </w:pPr>
  </w:style>
  <w:style w:type="character" w:customStyle="1" w:styleId="Telobesedila2Znak">
    <w:name w:val="Telo besedila 2 Znak"/>
    <w:link w:val="Telobesedila2"/>
    <w:rsid w:val="00EA586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103EF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ga">
    <w:name w:val="footer"/>
    <w:basedOn w:val="Navaden"/>
    <w:link w:val="NogaZnak"/>
    <w:uiPriority w:val="99"/>
    <w:rsid w:val="0048003B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8003B"/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-mrea">
    <w:name w:val="Tabela - mreža"/>
    <w:basedOn w:val="Navadnatabela"/>
    <w:uiPriority w:val="59"/>
    <w:rsid w:val="00483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A641C"/>
    <w:pPr>
      <w:ind w:left="720"/>
      <w:contextualSpacing/>
    </w:pPr>
  </w:style>
  <w:style w:type="character" w:styleId="Krepko">
    <w:name w:val="Strong"/>
    <w:uiPriority w:val="22"/>
    <w:qFormat/>
    <w:rsid w:val="00F543A1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12A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D12A4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FC2ACA"/>
    <w:rPr>
      <w:rFonts w:ascii="Tahoma" w:hAnsi="Tahoma"/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rsid w:val="00FC2ACA"/>
    <w:rPr>
      <w:rFonts w:ascii="Tahoma" w:eastAsia="Times New Roman" w:hAnsi="Tahom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FC2ACA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DB3429"/>
    <w:pPr>
      <w:spacing w:before="100" w:beforeAutospacing="1" w:after="100" w:afterAutospacing="1"/>
    </w:pPr>
  </w:style>
  <w:style w:type="character" w:styleId="Hiperpovezava">
    <w:name w:val="Hyperlink"/>
    <w:uiPriority w:val="99"/>
    <w:unhideWhenUsed/>
    <w:rsid w:val="00F55C3B"/>
    <w:rPr>
      <w:color w:val="0000FF"/>
      <w:u w:val="single"/>
    </w:rPr>
  </w:style>
  <w:style w:type="character" w:styleId="Neenpoudarek">
    <w:name w:val="Subtle Emphasis"/>
    <w:uiPriority w:val="19"/>
    <w:qFormat/>
    <w:rsid w:val="00B40D34"/>
    <w:rPr>
      <w:i/>
      <w:iCs/>
      <w:color w:val="808080"/>
    </w:rPr>
  </w:style>
  <w:style w:type="character" w:styleId="Pripombasklic">
    <w:name w:val="annotation reference"/>
    <w:unhideWhenUsed/>
    <w:rsid w:val="000C53F6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0C53F6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0C53F6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C53F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C53F6"/>
    <w:rPr>
      <w:rFonts w:ascii="Times New Roman" w:eastAsia="Times New Roman" w:hAnsi="Times New Roman"/>
      <w:b/>
      <w:bCs/>
    </w:rPr>
  </w:style>
  <w:style w:type="paragraph" w:customStyle="1" w:styleId="Odstavek">
    <w:name w:val="Odstavek"/>
    <w:basedOn w:val="Navaden"/>
    <w:link w:val="OdstavekZnak"/>
    <w:qFormat/>
    <w:rsid w:val="006C3FA0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OdstavekZnak">
    <w:name w:val="Odstavek Znak"/>
    <w:link w:val="Odstavek"/>
    <w:rsid w:val="006C3FA0"/>
    <w:rPr>
      <w:rFonts w:ascii="Arial" w:eastAsia="Times New Roman" w:hAnsi="Arial" w:cs="Arial"/>
      <w:sz w:val="22"/>
      <w:szCs w:val="22"/>
    </w:rPr>
  </w:style>
  <w:style w:type="paragraph" w:customStyle="1" w:styleId="Prehodneinkoncnedolocbe">
    <w:name w:val="Prehodne in koncne dolocbe"/>
    <w:basedOn w:val="Navaden"/>
    <w:rsid w:val="006C3FA0"/>
    <w:pPr>
      <w:overflowPunct w:val="0"/>
      <w:autoSpaceDE w:val="0"/>
      <w:autoSpaceDN w:val="0"/>
      <w:adjustRightInd w:val="0"/>
      <w:spacing w:before="400" w:after="600"/>
      <w:jc w:val="both"/>
      <w:textAlignment w:val="baseline"/>
    </w:pPr>
    <w:rPr>
      <w:rFonts w:ascii="Arial" w:hAnsi="Arial"/>
      <w:b/>
      <w:sz w:val="22"/>
      <w:szCs w:val="16"/>
    </w:rPr>
  </w:style>
  <w:style w:type="paragraph" w:customStyle="1" w:styleId="Alineazaodstavkom">
    <w:name w:val="Alinea za odstavkom"/>
    <w:basedOn w:val="Navaden"/>
    <w:link w:val="AlineazaodstavkomZnak"/>
    <w:qFormat/>
    <w:rsid w:val="006C3FA0"/>
    <w:pPr>
      <w:numPr>
        <w:numId w:val="2"/>
      </w:numPr>
      <w:jc w:val="both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link w:val="Alineazaodstavkom"/>
    <w:rsid w:val="006C3FA0"/>
    <w:rPr>
      <w:rFonts w:ascii="Arial" w:eastAsia="Times New Roman" w:hAnsi="Arial" w:cs="Arial"/>
      <w:sz w:val="22"/>
      <w:szCs w:val="22"/>
    </w:rPr>
  </w:style>
  <w:style w:type="paragraph" w:styleId="Revizija">
    <w:name w:val="Revision"/>
    <w:hidden/>
    <w:uiPriority w:val="99"/>
    <w:semiHidden/>
    <w:rsid w:val="00690A61"/>
    <w:rPr>
      <w:rFonts w:ascii="Times New Roman" w:eastAsia="Times New Roman" w:hAnsi="Times New Roman"/>
      <w:sz w:val="24"/>
      <w:szCs w:val="24"/>
    </w:rPr>
  </w:style>
  <w:style w:type="paragraph" w:customStyle="1" w:styleId="alineazaodstavkom0">
    <w:name w:val="alineazaodstavkom"/>
    <w:basedOn w:val="Navaden"/>
    <w:rsid w:val="00F866CA"/>
    <w:pPr>
      <w:spacing w:before="100" w:beforeAutospacing="1" w:after="100" w:afterAutospacing="1"/>
    </w:pPr>
  </w:style>
  <w:style w:type="paragraph" w:customStyle="1" w:styleId="odstavek0">
    <w:name w:val="odstavek"/>
    <w:basedOn w:val="Navaden"/>
    <w:rsid w:val="00EE736B"/>
    <w:pPr>
      <w:spacing w:before="100" w:beforeAutospacing="1" w:after="100" w:afterAutospacing="1"/>
    </w:pPr>
  </w:style>
  <w:style w:type="paragraph" w:customStyle="1" w:styleId="len">
    <w:name w:val="len"/>
    <w:basedOn w:val="Navaden"/>
    <w:rsid w:val="00D746DF"/>
    <w:pPr>
      <w:spacing w:before="100" w:beforeAutospacing="1" w:after="100" w:afterAutospacing="1"/>
    </w:pPr>
  </w:style>
  <w:style w:type="character" w:customStyle="1" w:styleId="cf01">
    <w:name w:val="cf01"/>
    <w:basedOn w:val="Privzetapisavaodstavka"/>
    <w:rsid w:val="00B60C8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8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7693578CD49BB9E097B45EC6F96" ma:contentTypeVersion="2" ma:contentTypeDescription="Create a new document." ma:contentTypeScope="" ma:versionID="27a201db5d764c212eb7a44c5be8bdec">
  <xsd:schema xmlns:xsd="http://www.w3.org/2001/XMLSchema" xmlns:xs="http://www.w3.org/2001/XMLSchema" xmlns:p="http://schemas.microsoft.com/office/2006/metadata/properties" xmlns:ns2="eeea12f7-8adc-4727-ae58-6612bc06decc" targetNamespace="http://schemas.microsoft.com/office/2006/metadata/properties" ma:root="true" ma:fieldsID="56b5e0f253e397d790430b55dbef84e6" ns2:_="">
    <xsd:import namespace="eeea12f7-8adc-4727-ae58-6612bc06d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a12f7-8adc-4727-ae58-6612bc06d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2C170-A992-48D4-B83E-54975C5AE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E583F-86B0-42AF-AE06-C302027744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B24763-F401-4F64-A466-21BC044E28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6D37B2-6847-483D-84D8-21B6F50DF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12f7-8adc-4727-ae58-6612bc06d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3163</Words>
  <Characters>18033</Characters>
  <Application>Microsoft Office Word</Application>
  <DocSecurity>4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vskudnik</dc:creator>
  <cp:keywords/>
  <cp:lastModifiedBy>Valerija Jenko</cp:lastModifiedBy>
  <cp:revision>2</cp:revision>
  <cp:lastPrinted>2024-02-19T11:50:00Z</cp:lastPrinted>
  <dcterms:created xsi:type="dcterms:W3CDTF">2024-10-25T08:44:00Z</dcterms:created>
  <dcterms:modified xsi:type="dcterms:W3CDTF">2024-10-25T08:44:00Z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0x0101007D4D57693578CD49BB9E097B45EC6F96</vt:lpwstr>
  </property>
</Properties>
</file>