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126" w:rsidRPr="00456A33" w:rsidRDefault="00976126" w:rsidP="00623DFF">
      <w:pPr>
        <w:tabs>
          <w:tab w:val="left" w:pos="1080"/>
        </w:tabs>
        <w:spacing w:line="360" w:lineRule="auto"/>
        <w:rPr>
          <w:rFonts w:ascii="Arial" w:hAnsi="Arial" w:cs="Arial"/>
        </w:rPr>
      </w:pPr>
      <w:bookmarkStart w:id="0" w:name="_GoBack"/>
      <w:bookmarkEnd w:id="0"/>
      <w:r w:rsidRPr="00D14B4D">
        <w:rPr>
          <w:rFonts w:ascii="Arial" w:hAnsi="Arial" w:cs="Arial"/>
        </w:rPr>
        <w:t xml:space="preserve">Številka javnega razpisa: </w:t>
      </w:r>
      <w:r w:rsidR="00F25C7B" w:rsidRPr="00D14B4D">
        <w:rPr>
          <w:rFonts w:ascii="Arial" w:hAnsi="Arial" w:cs="Arial"/>
        </w:rPr>
        <w:t>600-290/2021</w:t>
      </w:r>
    </w:p>
    <w:p w:rsidR="00976126" w:rsidRPr="00A9305B" w:rsidRDefault="00976126" w:rsidP="00623DFF">
      <w:pPr>
        <w:ind w:right="4053"/>
        <w:jc w:val="both"/>
        <w:rPr>
          <w:rFonts w:ascii="Arial" w:hAnsi="Arial" w:cs="Arial"/>
          <w:b/>
        </w:rPr>
      </w:pPr>
    </w:p>
    <w:p w:rsidR="00976126" w:rsidRPr="00A9305B" w:rsidRDefault="00976126" w:rsidP="00623DFF">
      <w:pPr>
        <w:tabs>
          <w:tab w:val="left" w:pos="360"/>
        </w:tabs>
        <w:jc w:val="both"/>
        <w:rPr>
          <w:rFonts w:ascii="Arial" w:hAnsi="Arial" w:cs="Arial"/>
          <w:bCs/>
        </w:rPr>
      </w:pPr>
    </w:p>
    <w:p w:rsidR="00976126" w:rsidRPr="00A9305B" w:rsidRDefault="00976126" w:rsidP="00623DFF">
      <w:pPr>
        <w:tabs>
          <w:tab w:val="left" w:pos="360"/>
        </w:tabs>
        <w:jc w:val="both"/>
        <w:rPr>
          <w:rFonts w:ascii="Arial" w:hAnsi="Arial" w:cs="Arial"/>
          <w:bCs/>
        </w:rPr>
      </w:pPr>
    </w:p>
    <w:p w:rsidR="00976126" w:rsidRPr="00A9305B" w:rsidRDefault="00976126" w:rsidP="00623DFF">
      <w:pPr>
        <w:tabs>
          <w:tab w:val="left" w:pos="360"/>
        </w:tabs>
        <w:jc w:val="both"/>
        <w:rPr>
          <w:rFonts w:ascii="Arial" w:hAnsi="Arial" w:cs="Arial"/>
          <w:bCs/>
        </w:rPr>
      </w:pPr>
    </w:p>
    <w:p w:rsidR="00976126" w:rsidRPr="00A9305B" w:rsidRDefault="00976126" w:rsidP="00623DFF">
      <w:pPr>
        <w:tabs>
          <w:tab w:val="left" w:pos="360"/>
        </w:tabs>
        <w:jc w:val="both"/>
        <w:rPr>
          <w:rFonts w:ascii="Arial" w:hAnsi="Arial" w:cs="Arial"/>
          <w:bCs/>
        </w:rPr>
      </w:pPr>
    </w:p>
    <w:p w:rsidR="00976126" w:rsidRPr="00A9305B" w:rsidRDefault="00976126" w:rsidP="00623DFF">
      <w:pPr>
        <w:tabs>
          <w:tab w:val="left" w:pos="360"/>
        </w:tabs>
        <w:jc w:val="both"/>
        <w:rPr>
          <w:rFonts w:ascii="Arial" w:hAnsi="Arial" w:cs="Arial"/>
        </w:rPr>
      </w:pPr>
    </w:p>
    <w:p w:rsidR="00976126" w:rsidRPr="00A9305B" w:rsidRDefault="00976126" w:rsidP="00623DFF">
      <w:pPr>
        <w:tabs>
          <w:tab w:val="left" w:pos="360"/>
        </w:tabs>
        <w:jc w:val="both"/>
        <w:rPr>
          <w:rFonts w:ascii="Arial" w:hAnsi="Arial" w:cs="Arial"/>
        </w:rPr>
      </w:pPr>
    </w:p>
    <w:p w:rsidR="00976126" w:rsidRPr="00A9305B" w:rsidRDefault="00976126" w:rsidP="00623DFF">
      <w:pPr>
        <w:tabs>
          <w:tab w:val="left" w:pos="360"/>
        </w:tabs>
        <w:jc w:val="both"/>
        <w:rPr>
          <w:rFonts w:ascii="Arial" w:hAnsi="Arial" w:cs="Arial"/>
        </w:rPr>
      </w:pPr>
    </w:p>
    <w:p w:rsidR="00976126" w:rsidRPr="00A9305B" w:rsidRDefault="00976126" w:rsidP="00623DFF">
      <w:pPr>
        <w:tabs>
          <w:tab w:val="left" w:pos="360"/>
        </w:tabs>
        <w:jc w:val="both"/>
        <w:rPr>
          <w:rFonts w:ascii="Arial" w:hAnsi="Arial" w:cs="Arial"/>
        </w:rPr>
      </w:pPr>
    </w:p>
    <w:p w:rsidR="00976126" w:rsidRPr="00A9305B" w:rsidRDefault="00976126" w:rsidP="00623DFF">
      <w:pPr>
        <w:tabs>
          <w:tab w:val="left" w:pos="360"/>
        </w:tabs>
        <w:jc w:val="both"/>
        <w:rPr>
          <w:rFonts w:ascii="Arial" w:hAnsi="Arial" w:cs="Arial"/>
        </w:rPr>
      </w:pPr>
    </w:p>
    <w:p w:rsidR="00976126" w:rsidRPr="00A9305B" w:rsidRDefault="00976126" w:rsidP="00623DFF">
      <w:pPr>
        <w:tabs>
          <w:tab w:val="left" w:pos="360"/>
        </w:tabs>
        <w:jc w:val="both"/>
        <w:rPr>
          <w:rFonts w:ascii="Arial" w:hAnsi="Arial" w:cs="Arial"/>
        </w:rPr>
      </w:pPr>
    </w:p>
    <w:p w:rsidR="007D7B4D" w:rsidRPr="00A9305B" w:rsidRDefault="007D7B4D" w:rsidP="00623DFF">
      <w:pPr>
        <w:tabs>
          <w:tab w:val="left" w:pos="360"/>
        </w:tabs>
        <w:jc w:val="both"/>
        <w:rPr>
          <w:rFonts w:ascii="Arial" w:hAnsi="Arial" w:cs="Arial"/>
        </w:rPr>
      </w:pPr>
    </w:p>
    <w:p w:rsidR="007D7B4D" w:rsidRPr="00A9305B" w:rsidRDefault="007D7B4D" w:rsidP="00623DFF">
      <w:pPr>
        <w:tabs>
          <w:tab w:val="left" w:pos="360"/>
        </w:tabs>
        <w:jc w:val="both"/>
        <w:rPr>
          <w:rFonts w:ascii="Arial" w:hAnsi="Arial" w:cs="Arial"/>
        </w:rPr>
      </w:pPr>
    </w:p>
    <w:p w:rsidR="005F2E8F" w:rsidRPr="00A9305B" w:rsidRDefault="002C64F3" w:rsidP="00A73F73">
      <w:pPr>
        <w:pStyle w:val="Naslov6"/>
        <w:spacing w:before="0"/>
        <w:ind w:left="3600"/>
        <w:rPr>
          <w:rFonts w:ascii="Arial" w:hAnsi="Arial" w:cs="Arial"/>
          <w:b/>
          <w:color w:val="auto"/>
        </w:rPr>
      </w:pPr>
      <w:r w:rsidRPr="00A9305B">
        <w:rPr>
          <w:rFonts w:ascii="Arial" w:hAnsi="Arial" w:cs="Arial"/>
          <w:b/>
          <w:color w:val="auto"/>
        </w:rPr>
        <w:t>Pogosta vprašanja in odgovori</w:t>
      </w:r>
    </w:p>
    <w:p w:rsidR="00976126" w:rsidRPr="00A9305B" w:rsidRDefault="00483110" w:rsidP="005B30AC">
      <w:pPr>
        <w:tabs>
          <w:tab w:val="left" w:pos="360"/>
        </w:tabs>
        <w:jc w:val="center"/>
        <w:rPr>
          <w:rFonts w:ascii="Arial" w:hAnsi="Arial" w:cs="Arial"/>
          <w:b/>
        </w:rPr>
      </w:pPr>
      <w:r w:rsidRPr="00A9305B">
        <w:rPr>
          <w:rFonts w:ascii="Arial" w:hAnsi="Arial" w:cs="Arial"/>
          <w:b/>
        </w:rPr>
        <w:t>z</w:t>
      </w:r>
      <w:r w:rsidR="005F2E8F" w:rsidRPr="00A9305B">
        <w:rPr>
          <w:rFonts w:ascii="Arial" w:hAnsi="Arial" w:cs="Arial"/>
          <w:b/>
        </w:rPr>
        <w:t xml:space="preserve">a javni razpis za sofinanciranje selekcijskih in interesnih </w:t>
      </w:r>
      <w:r w:rsidR="003F34DE" w:rsidRPr="00A9305B">
        <w:rPr>
          <w:rFonts w:ascii="Arial" w:hAnsi="Arial" w:cs="Arial"/>
          <w:b/>
        </w:rPr>
        <w:t xml:space="preserve">šolskih </w:t>
      </w:r>
      <w:r w:rsidR="005F2E8F" w:rsidRPr="00A9305B">
        <w:rPr>
          <w:rFonts w:ascii="Arial" w:hAnsi="Arial" w:cs="Arial"/>
          <w:b/>
        </w:rPr>
        <w:t>tekmovanj v šolskih letih 2021/2022, 2022/2023 in 2023/2024</w:t>
      </w:r>
    </w:p>
    <w:p w:rsidR="00976126" w:rsidRPr="00A9305B" w:rsidRDefault="00976126" w:rsidP="00623DFF">
      <w:pPr>
        <w:tabs>
          <w:tab w:val="left" w:pos="360"/>
        </w:tabs>
        <w:rPr>
          <w:rFonts w:ascii="Arial" w:hAnsi="Arial" w:cs="Arial"/>
          <w:u w:val="single"/>
        </w:rPr>
      </w:pPr>
    </w:p>
    <w:p w:rsidR="00976126" w:rsidRPr="00A9305B" w:rsidRDefault="00976126" w:rsidP="00623DFF">
      <w:pPr>
        <w:tabs>
          <w:tab w:val="left" w:pos="360"/>
        </w:tabs>
        <w:rPr>
          <w:rFonts w:ascii="Arial" w:hAnsi="Arial" w:cs="Arial"/>
          <w:u w:val="single"/>
        </w:rPr>
      </w:pPr>
    </w:p>
    <w:p w:rsidR="00976126" w:rsidRPr="00A9305B" w:rsidRDefault="00976126" w:rsidP="00623DFF">
      <w:pPr>
        <w:tabs>
          <w:tab w:val="left" w:pos="360"/>
        </w:tabs>
        <w:rPr>
          <w:rFonts w:ascii="Arial" w:hAnsi="Arial" w:cs="Arial"/>
          <w:u w:val="single"/>
        </w:rPr>
      </w:pPr>
    </w:p>
    <w:p w:rsidR="00976126" w:rsidRPr="00A9305B" w:rsidRDefault="00976126" w:rsidP="00623DFF">
      <w:pPr>
        <w:tabs>
          <w:tab w:val="left" w:pos="360"/>
        </w:tabs>
        <w:rPr>
          <w:rFonts w:ascii="Arial" w:hAnsi="Arial" w:cs="Arial"/>
          <w:u w:val="single"/>
        </w:rPr>
      </w:pPr>
    </w:p>
    <w:p w:rsidR="00976126" w:rsidRPr="00A9305B" w:rsidRDefault="00976126" w:rsidP="00623DFF">
      <w:pPr>
        <w:tabs>
          <w:tab w:val="left" w:pos="360"/>
        </w:tabs>
        <w:rPr>
          <w:rFonts w:ascii="Arial" w:hAnsi="Arial" w:cs="Arial"/>
          <w:u w:val="single"/>
        </w:rPr>
      </w:pPr>
    </w:p>
    <w:p w:rsidR="00976126" w:rsidRPr="00A9305B" w:rsidRDefault="00976126" w:rsidP="00623DFF">
      <w:pPr>
        <w:tabs>
          <w:tab w:val="left" w:pos="360"/>
        </w:tabs>
        <w:rPr>
          <w:rFonts w:ascii="Arial" w:hAnsi="Arial" w:cs="Arial"/>
          <w:u w:val="single"/>
        </w:rPr>
      </w:pPr>
    </w:p>
    <w:p w:rsidR="0093344F" w:rsidRPr="00A9305B" w:rsidRDefault="0093344F" w:rsidP="00623DFF">
      <w:pPr>
        <w:spacing w:line="260" w:lineRule="atLeast"/>
        <w:jc w:val="both"/>
        <w:outlineLvl w:val="0"/>
        <w:rPr>
          <w:rFonts w:ascii="Arial" w:hAnsi="Arial" w:cs="Arial"/>
          <w:b/>
          <w:bCs/>
        </w:rPr>
      </w:pPr>
    </w:p>
    <w:p w:rsidR="00B950E7" w:rsidRPr="00A9305B" w:rsidRDefault="00B950E7" w:rsidP="00623DFF">
      <w:pPr>
        <w:tabs>
          <w:tab w:val="left" w:pos="360"/>
        </w:tabs>
        <w:jc w:val="both"/>
        <w:rPr>
          <w:rFonts w:ascii="Arial" w:hAnsi="Arial" w:cs="Arial"/>
          <w:b/>
        </w:rPr>
      </w:pPr>
    </w:p>
    <w:p w:rsidR="00B950E7" w:rsidRPr="00A9305B" w:rsidRDefault="00B950E7" w:rsidP="00623DFF">
      <w:pPr>
        <w:tabs>
          <w:tab w:val="left" w:pos="360"/>
        </w:tabs>
        <w:jc w:val="both"/>
        <w:rPr>
          <w:rFonts w:ascii="Arial" w:hAnsi="Arial" w:cs="Arial"/>
          <w:b/>
        </w:rPr>
      </w:pPr>
    </w:p>
    <w:p w:rsidR="00B950E7" w:rsidRPr="00A9305B" w:rsidRDefault="00B950E7" w:rsidP="00623DFF">
      <w:pPr>
        <w:tabs>
          <w:tab w:val="left" w:pos="360"/>
        </w:tabs>
        <w:jc w:val="both"/>
        <w:rPr>
          <w:rFonts w:ascii="Arial" w:hAnsi="Arial" w:cs="Arial"/>
          <w:b/>
        </w:rPr>
      </w:pPr>
    </w:p>
    <w:p w:rsidR="00B950E7" w:rsidRPr="00A9305B" w:rsidRDefault="00B950E7" w:rsidP="00623DFF">
      <w:pPr>
        <w:tabs>
          <w:tab w:val="left" w:pos="360"/>
        </w:tabs>
        <w:jc w:val="both"/>
        <w:rPr>
          <w:rFonts w:ascii="Arial" w:hAnsi="Arial" w:cs="Arial"/>
          <w:b/>
        </w:rPr>
      </w:pPr>
    </w:p>
    <w:p w:rsidR="00B950E7" w:rsidRPr="00A9305B" w:rsidRDefault="00B950E7" w:rsidP="00623DFF">
      <w:pPr>
        <w:tabs>
          <w:tab w:val="left" w:pos="360"/>
        </w:tabs>
        <w:jc w:val="both"/>
        <w:rPr>
          <w:rFonts w:ascii="Arial" w:hAnsi="Arial" w:cs="Arial"/>
          <w:b/>
        </w:rPr>
      </w:pPr>
    </w:p>
    <w:p w:rsidR="00B950E7" w:rsidRPr="00A9305B" w:rsidRDefault="00B950E7" w:rsidP="00623DFF">
      <w:pPr>
        <w:tabs>
          <w:tab w:val="left" w:pos="360"/>
        </w:tabs>
        <w:jc w:val="both"/>
        <w:rPr>
          <w:rFonts w:ascii="Arial" w:hAnsi="Arial" w:cs="Arial"/>
          <w:b/>
        </w:rPr>
      </w:pPr>
    </w:p>
    <w:p w:rsidR="00B950E7" w:rsidRPr="00A9305B" w:rsidRDefault="00B950E7" w:rsidP="00623DFF">
      <w:pPr>
        <w:tabs>
          <w:tab w:val="left" w:pos="360"/>
        </w:tabs>
        <w:jc w:val="both"/>
        <w:rPr>
          <w:rFonts w:ascii="Arial" w:hAnsi="Arial" w:cs="Arial"/>
          <w:b/>
        </w:rPr>
      </w:pPr>
    </w:p>
    <w:p w:rsidR="00B950E7" w:rsidRPr="00A9305B" w:rsidRDefault="00B950E7" w:rsidP="00623DFF">
      <w:pPr>
        <w:tabs>
          <w:tab w:val="left" w:pos="360"/>
        </w:tabs>
        <w:jc w:val="both"/>
        <w:rPr>
          <w:rFonts w:ascii="Arial" w:hAnsi="Arial" w:cs="Arial"/>
          <w:b/>
        </w:rPr>
      </w:pPr>
    </w:p>
    <w:p w:rsidR="00B950E7" w:rsidRPr="00A9305B" w:rsidRDefault="00B950E7" w:rsidP="00623DFF">
      <w:pPr>
        <w:tabs>
          <w:tab w:val="left" w:pos="360"/>
        </w:tabs>
        <w:jc w:val="both"/>
        <w:rPr>
          <w:rFonts w:ascii="Arial" w:hAnsi="Arial" w:cs="Arial"/>
          <w:b/>
        </w:rPr>
      </w:pPr>
    </w:p>
    <w:p w:rsidR="00B950E7" w:rsidRPr="00A9305B" w:rsidRDefault="00B950E7" w:rsidP="00623DFF">
      <w:pPr>
        <w:tabs>
          <w:tab w:val="left" w:pos="360"/>
        </w:tabs>
        <w:jc w:val="both"/>
        <w:rPr>
          <w:rFonts w:ascii="Arial" w:hAnsi="Arial" w:cs="Arial"/>
          <w:b/>
        </w:rPr>
      </w:pPr>
    </w:p>
    <w:p w:rsidR="00B950E7" w:rsidRPr="00A9305B" w:rsidRDefault="00B950E7" w:rsidP="00623DFF">
      <w:pPr>
        <w:tabs>
          <w:tab w:val="left" w:pos="360"/>
        </w:tabs>
        <w:jc w:val="both"/>
        <w:rPr>
          <w:rFonts w:ascii="Arial" w:hAnsi="Arial" w:cs="Arial"/>
          <w:b/>
        </w:rPr>
      </w:pPr>
    </w:p>
    <w:p w:rsidR="00B950E7" w:rsidRPr="00A9305B" w:rsidRDefault="00B950E7" w:rsidP="00623DFF">
      <w:pPr>
        <w:tabs>
          <w:tab w:val="left" w:pos="360"/>
        </w:tabs>
        <w:jc w:val="both"/>
        <w:rPr>
          <w:rFonts w:ascii="Arial" w:hAnsi="Arial" w:cs="Arial"/>
          <w:b/>
        </w:rPr>
      </w:pPr>
    </w:p>
    <w:p w:rsidR="00B950E7" w:rsidRPr="00A9305B" w:rsidRDefault="00B950E7" w:rsidP="00623DFF">
      <w:pPr>
        <w:tabs>
          <w:tab w:val="left" w:pos="360"/>
        </w:tabs>
        <w:jc w:val="both"/>
        <w:rPr>
          <w:rFonts w:ascii="Arial" w:hAnsi="Arial" w:cs="Arial"/>
          <w:b/>
        </w:rPr>
      </w:pPr>
    </w:p>
    <w:p w:rsidR="00B950E7" w:rsidRPr="00A9305B" w:rsidRDefault="00B950E7" w:rsidP="00623DFF">
      <w:pPr>
        <w:tabs>
          <w:tab w:val="left" w:pos="360"/>
        </w:tabs>
        <w:jc w:val="both"/>
        <w:rPr>
          <w:rFonts w:ascii="Arial" w:hAnsi="Arial" w:cs="Arial"/>
          <w:b/>
        </w:rPr>
      </w:pPr>
    </w:p>
    <w:p w:rsidR="00B950E7" w:rsidRPr="00A9305B" w:rsidRDefault="00B950E7" w:rsidP="00623DFF">
      <w:pPr>
        <w:tabs>
          <w:tab w:val="left" w:pos="360"/>
        </w:tabs>
        <w:jc w:val="both"/>
        <w:rPr>
          <w:rFonts w:ascii="Arial" w:hAnsi="Arial" w:cs="Arial"/>
          <w:b/>
        </w:rPr>
      </w:pPr>
    </w:p>
    <w:p w:rsidR="00B950E7" w:rsidRPr="00A9305B" w:rsidRDefault="00B950E7" w:rsidP="00623DFF">
      <w:pPr>
        <w:tabs>
          <w:tab w:val="left" w:pos="360"/>
        </w:tabs>
        <w:jc w:val="both"/>
        <w:rPr>
          <w:rFonts w:ascii="Arial" w:hAnsi="Arial" w:cs="Arial"/>
          <w:b/>
        </w:rPr>
      </w:pPr>
    </w:p>
    <w:p w:rsidR="00B950E7" w:rsidRPr="00A9305B" w:rsidRDefault="00B950E7" w:rsidP="00623DFF">
      <w:pPr>
        <w:tabs>
          <w:tab w:val="left" w:pos="360"/>
        </w:tabs>
        <w:jc w:val="both"/>
        <w:rPr>
          <w:rFonts w:ascii="Arial" w:hAnsi="Arial" w:cs="Arial"/>
          <w:b/>
        </w:rPr>
      </w:pPr>
    </w:p>
    <w:p w:rsidR="00B950E7" w:rsidRPr="00A9305B" w:rsidRDefault="00B950E7" w:rsidP="00623DFF">
      <w:pPr>
        <w:tabs>
          <w:tab w:val="left" w:pos="360"/>
        </w:tabs>
        <w:jc w:val="both"/>
        <w:rPr>
          <w:rFonts w:ascii="Arial" w:hAnsi="Arial" w:cs="Arial"/>
          <w:b/>
        </w:rPr>
      </w:pPr>
    </w:p>
    <w:p w:rsidR="00B950E7" w:rsidRPr="00A9305B" w:rsidRDefault="00B950E7" w:rsidP="00623DFF">
      <w:pPr>
        <w:tabs>
          <w:tab w:val="left" w:pos="360"/>
        </w:tabs>
        <w:jc w:val="both"/>
        <w:rPr>
          <w:rFonts w:ascii="Arial" w:hAnsi="Arial" w:cs="Arial"/>
          <w:b/>
        </w:rPr>
      </w:pPr>
    </w:p>
    <w:p w:rsidR="00B950E7" w:rsidRPr="00A9305B" w:rsidRDefault="00B950E7" w:rsidP="00623DFF">
      <w:pPr>
        <w:tabs>
          <w:tab w:val="left" w:pos="360"/>
        </w:tabs>
        <w:jc w:val="both"/>
        <w:rPr>
          <w:rFonts w:ascii="Arial" w:hAnsi="Arial" w:cs="Arial"/>
          <w:b/>
        </w:rPr>
      </w:pPr>
    </w:p>
    <w:p w:rsidR="00B950E7" w:rsidRPr="00A9305B" w:rsidRDefault="00B950E7" w:rsidP="00623DFF">
      <w:pPr>
        <w:tabs>
          <w:tab w:val="left" w:pos="360"/>
        </w:tabs>
        <w:jc w:val="both"/>
        <w:rPr>
          <w:rFonts w:ascii="Arial" w:hAnsi="Arial" w:cs="Arial"/>
          <w:b/>
        </w:rPr>
      </w:pPr>
    </w:p>
    <w:p w:rsidR="00B950E7" w:rsidRPr="00A9305B" w:rsidRDefault="00B950E7" w:rsidP="00623DFF">
      <w:pPr>
        <w:tabs>
          <w:tab w:val="left" w:pos="360"/>
        </w:tabs>
        <w:jc w:val="both"/>
        <w:rPr>
          <w:rFonts w:ascii="Arial" w:hAnsi="Arial" w:cs="Arial"/>
          <w:b/>
        </w:rPr>
      </w:pPr>
    </w:p>
    <w:p w:rsidR="00B950E7" w:rsidRPr="00A9305B" w:rsidRDefault="00B950E7" w:rsidP="00623DFF">
      <w:pPr>
        <w:tabs>
          <w:tab w:val="left" w:pos="360"/>
        </w:tabs>
        <w:jc w:val="both"/>
        <w:rPr>
          <w:rFonts w:ascii="Arial" w:hAnsi="Arial" w:cs="Arial"/>
          <w:b/>
        </w:rPr>
      </w:pPr>
    </w:p>
    <w:p w:rsidR="00B950E7" w:rsidRPr="00A9305B" w:rsidRDefault="00B950E7" w:rsidP="00623DFF">
      <w:pPr>
        <w:tabs>
          <w:tab w:val="left" w:pos="360"/>
        </w:tabs>
        <w:jc w:val="both"/>
        <w:rPr>
          <w:rFonts w:ascii="Arial" w:hAnsi="Arial" w:cs="Arial"/>
          <w:b/>
        </w:rPr>
      </w:pPr>
    </w:p>
    <w:p w:rsidR="00B950E7" w:rsidRPr="00A9305B" w:rsidRDefault="00B950E7" w:rsidP="00623DFF">
      <w:pPr>
        <w:tabs>
          <w:tab w:val="left" w:pos="360"/>
        </w:tabs>
        <w:jc w:val="both"/>
        <w:rPr>
          <w:rFonts w:ascii="Arial" w:hAnsi="Arial" w:cs="Arial"/>
          <w:b/>
        </w:rPr>
      </w:pPr>
    </w:p>
    <w:p w:rsidR="009D7213" w:rsidRPr="00A9305B" w:rsidRDefault="009D7213" w:rsidP="00623DFF">
      <w:pPr>
        <w:tabs>
          <w:tab w:val="left" w:pos="360"/>
        </w:tabs>
        <w:jc w:val="both"/>
        <w:rPr>
          <w:rFonts w:ascii="Arial" w:hAnsi="Arial" w:cs="Arial"/>
          <w:b/>
        </w:rPr>
      </w:pPr>
    </w:p>
    <w:p w:rsidR="009D7213" w:rsidRPr="00A9305B" w:rsidRDefault="009D7213" w:rsidP="00623DFF">
      <w:pPr>
        <w:tabs>
          <w:tab w:val="left" w:pos="360"/>
        </w:tabs>
        <w:jc w:val="both"/>
        <w:rPr>
          <w:rFonts w:ascii="Arial" w:hAnsi="Arial" w:cs="Arial"/>
          <w:b/>
        </w:rPr>
      </w:pPr>
    </w:p>
    <w:p w:rsidR="00B950E7" w:rsidRPr="00A9305B" w:rsidRDefault="00B950E7" w:rsidP="00623DFF">
      <w:pPr>
        <w:tabs>
          <w:tab w:val="left" w:pos="360"/>
        </w:tabs>
        <w:jc w:val="both"/>
        <w:rPr>
          <w:rFonts w:ascii="Arial" w:hAnsi="Arial" w:cs="Arial"/>
          <w:b/>
        </w:rPr>
      </w:pPr>
    </w:p>
    <w:p w:rsidR="00D20ED4" w:rsidRPr="00A9305B" w:rsidRDefault="00D20ED4" w:rsidP="00623DFF">
      <w:pPr>
        <w:tabs>
          <w:tab w:val="left" w:pos="360"/>
        </w:tabs>
        <w:jc w:val="both"/>
        <w:rPr>
          <w:rFonts w:ascii="Arial" w:hAnsi="Arial" w:cs="Arial"/>
          <w:b/>
        </w:rPr>
      </w:pPr>
    </w:p>
    <w:p w:rsidR="00976126" w:rsidRPr="00A9305B" w:rsidRDefault="00976126" w:rsidP="00623DFF">
      <w:pPr>
        <w:tabs>
          <w:tab w:val="left" w:pos="360"/>
        </w:tabs>
        <w:jc w:val="both"/>
        <w:rPr>
          <w:rFonts w:ascii="Arial" w:hAnsi="Arial" w:cs="Arial"/>
          <w:b/>
        </w:rPr>
      </w:pPr>
      <w:r w:rsidRPr="00A9305B">
        <w:rPr>
          <w:rFonts w:ascii="Arial" w:hAnsi="Arial" w:cs="Arial"/>
          <w:b/>
        </w:rPr>
        <w:lastRenderedPageBreak/>
        <w:t>VSEBINA:</w:t>
      </w:r>
    </w:p>
    <w:p w:rsidR="00E45E5E" w:rsidRPr="00A9305B" w:rsidRDefault="00E45E5E" w:rsidP="00623DFF">
      <w:pPr>
        <w:tabs>
          <w:tab w:val="left" w:pos="360"/>
        </w:tabs>
        <w:jc w:val="both"/>
        <w:rPr>
          <w:rFonts w:ascii="Arial" w:hAnsi="Arial" w:cs="Arial"/>
          <w:b/>
        </w:rPr>
      </w:pPr>
    </w:p>
    <w:p w:rsidR="00017791" w:rsidRPr="00A9305B" w:rsidRDefault="00017791" w:rsidP="00623DFF">
      <w:pPr>
        <w:tabs>
          <w:tab w:val="left" w:pos="360"/>
        </w:tabs>
        <w:jc w:val="both"/>
        <w:rPr>
          <w:rFonts w:ascii="Arial" w:hAnsi="Arial" w:cs="Arial"/>
        </w:rPr>
      </w:pPr>
      <w:r w:rsidRPr="00A9305B">
        <w:rPr>
          <w:rFonts w:ascii="Arial" w:hAnsi="Arial" w:cs="Arial"/>
        </w:rPr>
        <w:t>Izrazi</w:t>
      </w:r>
    </w:p>
    <w:p w:rsidR="000C6922" w:rsidRPr="00A9305B" w:rsidRDefault="000C6922" w:rsidP="000F07D2">
      <w:pPr>
        <w:pStyle w:val="Odstavekseznama"/>
        <w:numPr>
          <w:ilvl w:val="0"/>
          <w:numId w:val="25"/>
        </w:numPr>
        <w:tabs>
          <w:tab w:val="left" w:pos="360"/>
        </w:tabs>
        <w:jc w:val="both"/>
        <w:rPr>
          <w:rFonts w:ascii="Arial" w:hAnsi="Arial" w:cs="Arial"/>
        </w:rPr>
      </w:pPr>
      <w:r w:rsidRPr="00A9305B">
        <w:rPr>
          <w:rFonts w:ascii="Arial" w:hAnsi="Arial" w:cs="Arial"/>
        </w:rPr>
        <w:t xml:space="preserve">Ministrstvo za </w:t>
      </w:r>
      <w:r w:rsidR="005B507D" w:rsidRPr="00A9305B">
        <w:rPr>
          <w:rFonts w:ascii="Arial" w:hAnsi="Arial" w:cs="Arial"/>
        </w:rPr>
        <w:t>izobraževanje,</w:t>
      </w:r>
      <w:r w:rsidR="007B7A80" w:rsidRPr="00A9305B">
        <w:rPr>
          <w:rFonts w:ascii="Arial" w:hAnsi="Arial" w:cs="Arial"/>
        </w:rPr>
        <w:t xml:space="preserve"> </w:t>
      </w:r>
      <w:r w:rsidR="005B507D" w:rsidRPr="00A9305B">
        <w:rPr>
          <w:rFonts w:ascii="Arial" w:hAnsi="Arial" w:cs="Arial"/>
        </w:rPr>
        <w:t>znanost in šport (v nada</w:t>
      </w:r>
      <w:r w:rsidRPr="00A9305B">
        <w:rPr>
          <w:rFonts w:ascii="Arial" w:hAnsi="Arial" w:cs="Arial"/>
        </w:rPr>
        <w:t>ljevanju : ministrstvo)</w:t>
      </w:r>
    </w:p>
    <w:p w:rsidR="00296139" w:rsidRPr="00A9305B" w:rsidRDefault="00E45E5E" w:rsidP="000F07D2">
      <w:pPr>
        <w:pStyle w:val="Odstavekseznama"/>
        <w:numPr>
          <w:ilvl w:val="0"/>
          <w:numId w:val="25"/>
        </w:numPr>
        <w:tabs>
          <w:tab w:val="left" w:pos="360"/>
        </w:tabs>
        <w:jc w:val="both"/>
        <w:rPr>
          <w:rFonts w:ascii="Arial" w:hAnsi="Arial" w:cs="Arial"/>
        </w:rPr>
      </w:pPr>
      <w:r w:rsidRPr="00A9305B">
        <w:rPr>
          <w:rFonts w:ascii="Arial" w:hAnsi="Arial" w:cs="Arial"/>
        </w:rPr>
        <w:t>Pravilnik o sofinanciranju šolskih tekmovanj (Uradni list RS; št. 74/21; v nadaljevanju pravilnik)</w:t>
      </w:r>
    </w:p>
    <w:p w:rsidR="00E45E5E" w:rsidRPr="00A9305B" w:rsidRDefault="00E45E5E" w:rsidP="000F07D2">
      <w:pPr>
        <w:pStyle w:val="Odstavekseznama"/>
        <w:numPr>
          <w:ilvl w:val="0"/>
          <w:numId w:val="25"/>
        </w:numPr>
        <w:tabs>
          <w:tab w:val="left" w:pos="360"/>
        </w:tabs>
        <w:jc w:val="both"/>
        <w:rPr>
          <w:rFonts w:ascii="Arial" w:hAnsi="Arial" w:cs="Arial"/>
        </w:rPr>
      </w:pPr>
      <w:r w:rsidRPr="00A9305B">
        <w:rPr>
          <w:rFonts w:ascii="Arial" w:hAnsi="Arial" w:cs="Arial"/>
        </w:rPr>
        <w:t>Javni razpis za sofinanciranje selekcijskih in interesnih šolskih tekmovanj v šolskih letih 2021/2022, 2022/2023 in 2023/2024 ( v nadaljevanju: javni razpis)</w:t>
      </w:r>
    </w:p>
    <w:p w:rsidR="00E45E5E" w:rsidRPr="00A9305B" w:rsidRDefault="00E45E5E" w:rsidP="00623DFF">
      <w:pPr>
        <w:tabs>
          <w:tab w:val="left" w:pos="360"/>
        </w:tabs>
        <w:jc w:val="both"/>
        <w:rPr>
          <w:rFonts w:ascii="Arial" w:hAnsi="Arial" w:cs="Arial"/>
          <w:b/>
        </w:rPr>
      </w:pPr>
    </w:p>
    <w:p w:rsidR="007B7A80" w:rsidRPr="00A9305B" w:rsidRDefault="007B7A80" w:rsidP="00623DFF">
      <w:pPr>
        <w:tabs>
          <w:tab w:val="left" w:pos="360"/>
        </w:tabs>
        <w:jc w:val="both"/>
        <w:rPr>
          <w:rFonts w:ascii="Arial" w:hAnsi="Arial" w:cs="Arial"/>
          <w:b/>
        </w:rPr>
      </w:pPr>
    </w:p>
    <w:p w:rsidR="007B7A80" w:rsidRPr="00A9305B" w:rsidRDefault="007B7A80" w:rsidP="00623DFF">
      <w:pPr>
        <w:tabs>
          <w:tab w:val="left" w:pos="360"/>
        </w:tabs>
        <w:jc w:val="both"/>
        <w:rPr>
          <w:rFonts w:ascii="Arial" w:hAnsi="Arial" w:cs="Arial"/>
          <w:b/>
        </w:rPr>
      </w:pPr>
    </w:p>
    <w:p w:rsidR="00C500CE" w:rsidRPr="00A9305B" w:rsidRDefault="002C64F3" w:rsidP="0096652E">
      <w:pPr>
        <w:pStyle w:val="Odstavekseznama"/>
        <w:numPr>
          <w:ilvl w:val="0"/>
          <w:numId w:val="9"/>
        </w:numPr>
        <w:tabs>
          <w:tab w:val="left" w:pos="360"/>
        </w:tabs>
        <w:ind w:firstLine="0"/>
        <w:jc w:val="both"/>
        <w:rPr>
          <w:rFonts w:ascii="Arial" w:hAnsi="Arial" w:cs="Arial"/>
          <w:b/>
        </w:rPr>
      </w:pPr>
      <w:r w:rsidRPr="00A9305B">
        <w:rPr>
          <w:rFonts w:ascii="Arial" w:hAnsi="Arial" w:cs="Arial"/>
          <w:b/>
        </w:rPr>
        <w:t xml:space="preserve">Kdo </w:t>
      </w:r>
      <w:r w:rsidR="00003178" w:rsidRPr="00A9305B">
        <w:rPr>
          <w:rFonts w:ascii="Arial" w:hAnsi="Arial" w:cs="Arial"/>
          <w:b/>
        </w:rPr>
        <w:t xml:space="preserve">je </w:t>
      </w:r>
      <w:r w:rsidR="00F36E13" w:rsidRPr="00A9305B">
        <w:rPr>
          <w:rFonts w:ascii="Arial" w:hAnsi="Arial" w:cs="Arial"/>
          <w:b/>
        </w:rPr>
        <w:t xml:space="preserve">oseba, ki podpisuje </w:t>
      </w:r>
      <w:r w:rsidRPr="00A9305B">
        <w:rPr>
          <w:rFonts w:ascii="Arial" w:hAnsi="Arial" w:cs="Arial"/>
          <w:b/>
        </w:rPr>
        <w:t>razpisno dokumentacijo</w:t>
      </w:r>
    </w:p>
    <w:p w:rsidR="00E45E5E" w:rsidRPr="00A9305B" w:rsidRDefault="00E45E5E" w:rsidP="00D20ED4">
      <w:pPr>
        <w:pStyle w:val="Odstavekseznama"/>
        <w:tabs>
          <w:tab w:val="left" w:pos="360"/>
        </w:tabs>
        <w:ind w:left="720"/>
        <w:jc w:val="both"/>
        <w:rPr>
          <w:rFonts w:ascii="Arial" w:hAnsi="Arial" w:cs="Arial"/>
          <w:b/>
        </w:rPr>
      </w:pPr>
    </w:p>
    <w:p w:rsidR="008E3193" w:rsidRPr="00A9305B" w:rsidRDefault="00F36E13" w:rsidP="005C6DD8">
      <w:pPr>
        <w:tabs>
          <w:tab w:val="left" w:pos="0"/>
        </w:tabs>
        <w:jc w:val="both"/>
        <w:rPr>
          <w:rFonts w:ascii="Arial" w:hAnsi="Arial" w:cs="Arial"/>
        </w:rPr>
      </w:pPr>
      <w:r w:rsidRPr="00A9305B">
        <w:rPr>
          <w:rFonts w:ascii="Arial" w:hAnsi="Arial" w:cs="Arial"/>
        </w:rPr>
        <w:t xml:space="preserve">Razpisno dokumentacijo, se pravi obrazce, izjave in priloge podpisuje zakoniti zastopnik prijavitelja oziroma oseba, ki jo zakoniti zastopnik pooblasti. V slednjem primeru je potrebno prijavi predložiti tudi ustrezno pooblastilo, sicer se bo štelo, da je vlogo vložila neupravičena oseba, zaradi česar se </w:t>
      </w:r>
      <w:r w:rsidR="00296139" w:rsidRPr="00A9305B">
        <w:rPr>
          <w:rFonts w:ascii="Arial" w:hAnsi="Arial" w:cs="Arial"/>
        </w:rPr>
        <w:t>prijava skladno z določili javnega razpisa zavrže in kot takšna ne more biti predmet dopolnjevanja.</w:t>
      </w:r>
      <w:r w:rsidRPr="00A9305B">
        <w:rPr>
          <w:rFonts w:ascii="Arial" w:hAnsi="Arial" w:cs="Arial"/>
        </w:rPr>
        <w:t xml:space="preserve"> </w:t>
      </w:r>
    </w:p>
    <w:p w:rsidR="008E3193" w:rsidRPr="00A9305B" w:rsidRDefault="008E3193" w:rsidP="005C6DD8">
      <w:pPr>
        <w:tabs>
          <w:tab w:val="left" w:pos="0"/>
        </w:tabs>
        <w:jc w:val="both"/>
        <w:rPr>
          <w:rFonts w:ascii="Arial" w:hAnsi="Arial" w:cs="Arial"/>
        </w:rPr>
      </w:pPr>
    </w:p>
    <w:p w:rsidR="008E3193" w:rsidRPr="00A9305B" w:rsidRDefault="008E3193" w:rsidP="003A1709">
      <w:pPr>
        <w:pStyle w:val="Odstavekseznama"/>
        <w:numPr>
          <w:ilvl w:val="0"/>
          <w:numId w:val="9"/>
        </w:numPr>
        <w:tabs>
          <w:tab w:val="left" w:pos="360"/>
        </w:tabs>
        <w:ind w:firstLine="0"/>
        <w:jc w:val="both"/>
        <w:rPr>
          <w:rFonts w:ascii="Arial" w:hAnsi="Arial" w:cs="Arial"/>
          <w:b/>
        </w:rPr>
      </w:pPr>
      <w:r w:rsidRPr="00A9305B">
        <w:rPr>
          <w:rFonts w:ascii="Arial" w:hAnsi="Arial" w:cs="Arial"/>
          <w:b/>
        </w:rPr>
        <w:t>Obrazci, žigi in dopolnjevanje vloge</w:t>
      </w:r>
    </w:p>
    <w:p w:rsidR="008E3193" w:rsidRPr="00A9305B" w:rsidRDefault="008E3193" w:rsidP="00D20ED4">
      <w:pPr>
        <w:tabs>
          <w:tab w:val="left" w:pos="0"/>
        </w:tabs>
        <w:jc w:val="both"/>
        <w:rPr>
          <w:rFonts w:ascii="Arial" w:hAnsi="Arial" w:cs="Arial"/>
        </w:rPr>
      </w:pPr>
    </w:p>
    <w:p w:rsidR="008E3193" w:rsidRPr="00A9305B" w:rsidRDefault="008E3193" w:rsidP="00D20ED4">
      <w:pPr>
        <w:tabs>
          <w:tab w:val="left" w:pos="0"/>
        </w:tabs>
        <w:jc w:val="both"/>
        <w:rPr>
          <w:rFonts w:ascii="Arial" w:hAnsi="Arial" w:cs="Arial"/>
        </w:rPr>
      </w:pPr>
    </w:p>
    <w:p w:rsidR="008E3193" w:rsidRPr="00A9305B" w:rsidRDefault="008E3193" w:rsidP="008E3193">
      <w:pPr>
        <w:autoSpaceDE w:val="0"/>
        <w:autoSpaceDN w:val="0"/>
        <w:adjustRightInd w:val="0"/>
        <w:rPr>
          <w:rFonts w:ascii="Arial" w:hAnsi="Arial" w:cs="Arial"/>
          <w:lang w:eastAsia="ja-JP"/>
        </w:rPr>
      </w:pPr>
      <w:r w:rsidRPr="00A9305B">
        <w:rPr>
          <w:rFonts w:ascii="Arial" w:hAnsi="Arial" w:cs="Arial"/>
          <w:lang w:eastAsia="ja-JP"/>
        </w:rPr>
        <w:t>Obrazci morajo biti v celoti izpolnjeni, podpisani in žigosani (če prijavitelj pri svojem poslovanju uporablja žig) na za to predvidenih mestih. Obrazcev, ni dovoljeno spreminjati. V primeru, ko ne bodo uporabljeni predpisani obrazci ali bodo le-ti spremenjeni, bo vloga zavržena.</w:t>
      </w:r>
    </w:p>
    <w:p w:rsidR="008E3193" w:rsidRPr="00A9305B" w:rsidRDefault="008E3193" w:rsidP="008E3193">
      <w:pPr>
        <w:autoSpaceDE w:val="0"/>
        <w:autoSpaceDN w:val="0"/>
        <w:adjustRightInd w:val="0"/>
        <w:rPr>
          <w:rFonts w:ascii="Arial" w:hAnsi="Arial" w:cs="Arial"/>
          <w:lang w:eastAsia="ja-JP"/>
        </w:rPr>
      </w:pPr>
    </w:p>
    <w:p w:rsidR="008E3193" w:rsidRPr="00A9305B" w:rsidRDefault="00753B11" w:rsidP="008E3193">
      <w:pPr>
        <w:autoSpaceDE w:val="0"/>
        <w:autoSpaceDN w:val="0"/>
        <w:adjustRightInd w:val="0"/>
        <w:rPr>
          <w:rFonts w:ascii="Arial" w:hAnsi="Arial" w:cs="Arial"/>
          <w:lang w:eastAsia="ja-JP"/>
        </w:rPr>
      </w:pPr>
      <w:r w:rsidRPr="00A9305B">
        <w:rPr>
          <w:rFonts w:ascii="Arial" w:hAnsi="Arial" w:cs="Arial"/>
          <w:lang w:eastAsia="ja-JP"/>
        </w:rPr>
        <w:t xml:space="preserve">V primeru manjkajočih obrazcev, podpisov </w:t>
      </w:r>
      <w:r w:rsidR="008E3193" w:rsidRPr="00A9305B">
        <w:rPr>
          <w:rFonts w:ascii="Arial" w:hAnsi="Arial" w:cs="Arial"/>
          <w:lang w:eastAsia="ja-JP"/>
        </w:rPr>
        <w:t>ali žigov se prijavitelja pozove k dopolnitvi vloge.</w:t>
      </w:r>
    </w:p>
    <w:p w:rsidR="008E3193" w:rsidRPr="00D14B4D" w:rsidRDefault="008E3193" w:rsidP="00D20ED4">
      <w:pPr>
        <w:tabs>
          <w:tab w:val="left" w:pos="0"/>
        </w:tabs>
        <w:jc w:val="both"/>
        <w:rPr>
          <w:rFonts w:ascii="Arial" w:hAnsi="Arial" w:cs="Arial"/>
        </w:rPr>
      </w:pPr>
    </w:p>
    <w:p w:rsidR="000B0F97" w:rsidRPr="00456A33" w:rsidRDefault="000B0F97" w:rsidP="000F07D2">
      <w:pPr>
        <w:tabs>
          <w:tab w:val="left" w:pos="0"/>
        </w:tabs>
        <w:jc w:val="both"/>
        <w:rPr>
          <w:rFonts w:ascii="Arial" w:hAnsi="Arial" w:cs="Arial"/>
          <w:b/>
        </w:rPr>
      </w:pPr>
    </w:p>
    <w:p w:rsidR="003A1709" w:rsidRPr="00A9305B" w:rsidRDefault="002C64F3" w:rsidP="003A1709">
      <w:pPr>
        <w:pStyle w:val="Odstavekseznama"/>
        <w:numPr>
          <w:ilvl w:val="0"/>
          <w:numId w:val="9"/>
        </w:numPr>
        <w:tabs>
          <w:tab w:val="left" w:pos="360"/>
        </w:tabs>
        <w:ind w:firstLine="0"/>
        <w:jc w:val="both"/>
        <w:rPr>
          <w:rFonts w:ascii="Arial" w:hAnsi="Arial" w:cs="Arial"/>
          <w:b/>
        </w:rPr>
      </w:pPr>
      <w:r w:rsidRPr="00A9305B">
        <w:rPr>
          <w:rFonts w:ascii="Arial" w:hAnsi="Arial" w:cs="Arial"/>
          <w:b/>
        </w:rPr>
        <w:t xml:space="preserve">Kaj pomeni pogoj </w:t>
      </w:r>
      <w:r w:rsidR="00296139" w:rsidRPr="00A9305B">
        <w:rPr>
          <w:rFonts w:ascii="Arial" w:hAnsi="Arial" w:cs="Arial"/>
          <w:b/>
        </w:rPr>
        <w:t xml:space="preserve"> da se je interesnega tekmovanja v zadnjih dveh letih pred objavo javnega razpisa udeležilo povprečno vsaj 50 tekmovalcev, razen v primeru ko ministrstvo določi prednostno oziroma deficitarno področje.</w:t>
      </w:r>
      <w:r w:rsidR="00803FCD" w:rsidRPr="00A9305B">
        <w:rPr>
          <w:rFonts w:ascii="Arial" w:hAnsi="Arial" w:cs="Arial"/>
          <w:b/>
        </w:rPr>
        <w:t xml:space="preserve"> </w:t>
      </w:r>
    </w:p>
    <w:p w:rsidR="003A1709" w:rsidRPr="00A9305B" w:rsidRDefault="003A1709" w:rsidP="003A1709">
      <w:pPr>
        <w:tabs>
          <w:tab w:val="left" w:pos="360"/>
        </w:tabs>
        <w:jc w:val="both"/>
        <w:rPr>
          <w:rFonts w:ascii="Arial" w:hAnsi="Arial" w:cs="Arial"/>
          <w:bCs/>
          <w:u w:val="single"/>
        </w:rPr>
      </w:pPr>
    </w:p>
    <w:p w:rsidR="000B0F97" w:rsidRPr="00A9305B" w:rsidRDefault="000B0F97" w:rsidP="00D20ED4">
      <w:pPr>
        <w:tabs>
          <w:tab w:val="left" w:pos="360"/>
        </w:tabs>
        <w:ind w:left="360"/>
        <w:jc w:val="both"/>
        <w:rPr>
          <w:rFonts w:ascii="Arial" w:hAnsi="Arial" w:cs="Arial"/>
          <w:b/>
        </w:rPr>
      </w:pPr>
    </w:p>
    <w:p w:rsidR="00E45E5E" w:rsidRPr="00A9305B" w:rsidRDefault="00E45E5E" w:rsidP="005C6DD8">
      <w:pPr>
        <w:tabs>
          <w:tab w:val="left" w:pos="360"/>
        </w:tabs>
        <w:jc w:val="both"/>
        <w:rPr>
          <w:rFonts w:ascii="Arial" w:hAnsi="Arial" w:cs="Arial"/>
        </w:rPr>
      </w:pPr>
      <w:r w:rsidRPr="00A9305B">
        <w:rPr>
          <w:rFonts w:ascii="Arial" w:hAnsi="Arial" w:cs="Arial"/>
        </w:rPr>
        <w:t xml:space="preserve">V zaporednih šolskih letih 2019/2020 in 2020/2021 se </w:t>
      </w:r>
      <w:r w:rsidR="005B507D" w:rsidRPr="00A9305B">
        <w:rPr>
          <w:rFonts w:ascii="Arial" w:hAnsi="Arial" w:cs="Arial"/>
        </w:rPr>
        <w:t xml:space="preserve">mora tekmovanja udeležiti povprečno vsaj </w:t>
      </w:r>
      <w:r w:rsidRPr="00A9305B">
        <w:rPr>
          <w:rFonts w:ascii="Arial" w:hAnsi="Arial" w:cs="Arial"/>
        </w:rPr>
        <w:t>50 tekmovalcev v posamični kategoriji tekmova</w:t>
      </w:r>
      <w:r w:rsidR="005B507D" w:rsidRPr="00A9305B">
        <w:rPr>
          <w:rFonts w:ascii="Arial" w:hAnsi="Arial" w:cs="Arial"/>
        </w:rPr>
        <w:t>nja</w:t>
      </w:r>
      <w:r w:rsidRPr="00A9305B">
        <w:rPr>
          <w:rFonts w:ascii="Arial" w:hAnsi="Arial" w:cs="Arial"/>
        </w:rPr>
        <w:t>,</w:t>
      </w:r>
      <w:r w:rsidR="007B7A80" w:rsidRPr="00A9305B">
        <w:rPr>
          <w:rFonts w:ascii="Arial" w:hAnsi="Arial" w:cs="Arial"/>
        </w:rPr>
        <w:t xml:space="preserve"> </w:t>
      </w:r>
      <w:r w:rsidRPr="00A9305B">
        <w:rPr>
          <w:rFonts w:ascii="Arial" w:hAnsi="Arial" w:cs="Arial"/>
        </w:rPr>
        <w:t>ki ga prijavitelj prijavlja.</w:t>
      </w:r>
    </w:p>
    <w:p w:rsidR="00E45E5E" w:rsidRPr="00A9305B" w:rsidRDefault="00E45E5E" w:rsidP="00D20ED4">
      <w:pPr>
        <w:tabs>
          <w:tab w:val="left" w:pos="360"/>
        </w:tabs>
        <w:ind w:left="360"/>
        <w:jc w:val="both"/>
        <w:rPr>
          <w:rFonts w:ascii="Arial" w:hAnsi="Arial" w:cs="Arial"/>
        </w:rPr>
      </w:pPr>
    </w:p>
    <w:p w:rsidR="000C6922" w:rsidRPr="00A9305B" w:rsidRDefault="00E45E5E" w:rsidP="005C6DD8">
      <w:pPr>
        <w:tabs>
          <w:tab w:val="left" w:pos="360"/>
        </w:tabs>
        <w:jc w:val="both"/>
        <w:rPr>
          <w:rFonts w:ascii="Arial" w:hAnsi="Arial" w:cs="Arial"/>
        </w:rPr>
      </w:pPr>
      <w:r w:rsidRPr="00A9305B">
        <w:rPr>
          <w:rFonts w:ascii="Arial" w:hAnsi="Arial" w:cs="Arial"/>
        </w:rPr>
        <w:t>Primer: Prijavitelj organizira tekmovanje za</w:t>
      </w:r>
      <w:r w:rsidR="000C6922" w:rsidRPr="00A9305B">
        <w:rPr>
          <w:rFonts w:ascii="Arial" w:hAnsi="Arial" w:cs="Arial"/>
        </w:rPr>
        <w:t xml:space="preserve"> srednješolsko, višješolsko in visokošolsko raven. Izkazati mora udeležbo vsaj 50 tekmoval</w:t>
      </w:r>
      <w:r w:rsidR="007B7A80" w:rsidRPr="00A9305B">
        <w:rPr>
          <w:rFonts w:ascii="Arial" w:hAnsi="Arial" w:cs="Arial"/>
        </w:rPr>
        <w:t>cev</w:t>
      </w:r>
      <w:r w:rsidR="000C6922" w:rsidRPr="00A9305B">
        <w:rPr>
          <w:rFonts w:ascii="Arial" w:hAnsi="Arial" w:cs="Arial"/>
        </w:rPr>
        <w:t xml:space="preserve"> na </w:t>
      </w:r>
      <w:r w:rsidR="005B507D" w:rsidRPr="00A9305B">
        <w:rPr>
          <w:rFonts w:ascii="Arial" w:hAnsi="Arial" w:cs="Arial"/>
        </w:rPr>
        <w:t>srednješolski</w:t>
      </w:r>
      <w:r w:rsidR="000C6922" w:rsidRPr="00A9305B">
        <w:rPr>
          <w:rFonts w:ascii="Arial" w:hAnsi="Arial" w:cs="Arial"/>
        </w:rPr>
        <w:t xml:space="preserve"> in višješolski ravni, pri čemer v ta nabor tekmovalcev ne sme šteti tudi nabora tekmovalcev za visoke šole, ki v skladu s pravilnikom niso predmet sofinanciranja.</w:t>
      </w:r>
    </w:p>
    <w:p w:rsidR="00803FCD" w:rsidRPr="00A9305B" w:rsidRDefault="00803FCD" w:rsidP="00D20ED4">
      <w:pPr>
        <w:tabs>
          <w:tab w:val="left" w:pos="360"/>
        </w:tabs>
        <w:ind w:left="360"/>
        <w:jc w:val="both"/>
        <w:rPr>
          <w:rFonts w:ascii="Arial" w:hAnsi="Arial" w:cs="Arial"/>
        </w:rPr>
      </w:pPr>
    </w:p>
    <w:p w:rsidR="00803FCD" w:rsidRPr="00A9305B" w:rsidRDefault="00803FCD" w:rsidP="005C6DD8">
      <w:pPr>
        <w:tabs>
          <w:tab w:val="left" w:pos="360"/>
        </w:tabs>
        <w:jc w:val="both"/>
        <w:rPr>
          <w:rFonts w:ascii="Arial" w:hAnsi="Arial" w:cs="Arial"/>
        </w:rPr>
      </w:pPr>
      <w:r w:rsidRPr="00A9305B">
        <w:rPr>
          <w:rFonts w:ascii="Arial" w:hAnsi="Arial" w:cs="Arial"/>
        </w:rPr>
        <w:t>Primer: V kolikor tekmovanje v šolskem letu 2019/2020 ni bilo organizirano, v letu 2020/2021 pa je imelo 100 tekmovalcev se šteje, da izpolnjuje pogoj, saj jih je povprečno sodelovalo 50 na leto.</w:t>
      </w:r>
    </w:p>
    <w:p w:rsidR="000C6922" w:rsidRPr="00A9305B" w:rsidRDefault="000C6922" w:rsidP="00D20ED4">
      <w:pPr>
        <w:tabs>
          <w:tab w:val="left" w:pos="360"/>
        </w:tabs>
        <w:ind w:left="360"/>
        <w:jc w:val="both"/>
        <w:rPr>
          <w:rFonts w:ascii="Arial" w:hAnsi="Arial" w:cs="Arial"/>
        </w:rPr>
      </w:pPr>
    </w:p>
    <w:p w:rsidR="000C6922" w:rsidRPr="00A9305B" w:rsidRDefault="000C6922" w:rsidP="005C6DD8">
      <w:pPr>
        <w:tabs>
          <w:tab w:val="left" w:pos="360"/>
        </w:tabs>
        <w:jc w:val="both"/>
        <w:rPr>
          <w:rFonts w:ascii="Arial" w:hAnsi="Arial" w:cs="Arial"/>
        </w:rPr>
      </w:pPr>
      <w:r w:rsidRPr="00A9305B">
        <w:rPr>
          <w:rFonts w:ascii="Arial" w:hAnsi="Arial" w:cs="Arial"/>
        </w:rPr>
        <w:t>Tekmovanje je ustrezno tudi, če se tekmovanja v zadnjih dve</w:t>
      </w:r>
      <w:r w:rsidR="006F6ED2" w:rsidRPr="00A9305B">
        <w:rPr>
          <w:rFonts w:ascii="Arial" w:hAnsi="Arial" w:cs="Arial"/>
        </w:rPr>
        <w:t>h</w:t>
      </w:r>
      <w:r w:rsidRPr="00A9305B">
        <w:rPr>
          <w:rFonts w:ascii="Arial" w:hAnsi="Arial" w:cs="Arial"/>
        </w:rPr>
        <w:t xml:space="preserve"> letih pred obj</w:t>
      </w:r>
      <w:r w:rsidR="006F6ED2" w:rsidRPr="00A9305B">
        <w:rPr>
          <w:rFonts w:ascii="Arial" w:hAnsi="Arial" w:cs="Arial"/>
        </w:rPr>
        <w:t>avo javnega razpisa ni udeležilo</w:t>
      </w:r>
      <w:r w:rsidRPr="00A9305B">
        <w:rPr>
          <w:rFonts w:ascii="Arial" w:hAnsi="Arial" w:cs="Arial"/>
        </w:rPr>
        <w:t xml:space="preserve"> povprečno vsaj 50 tekmovalcev</w:t>
      </w:r>
      <w:r w:rsidR="006F6ED2" w:rsidRPr="00A9305B">
        <w:rPr>
          <w:rFonts w:ascii="Arial" w:hAnsi="Arial" w:cs="Arial"/>
        </w:rPr>
        <w:t>, če je področje ministrstvo do</w:t>
      </w:r>
      <w:r w:rsidRPr="00A9305B">
        <w:rPr>
          <w:rFonts w:ascii="Arial" w:hAnsi="Arial" w:cs="Arial"/>
        </w:rPr>
        <w:t>ločilo kot prednostno področje s sklepom, ki je objavljen na spletni strani</w:t>
      </w:r>
      <w:r w:rsidR="006F6ED2" w:rsidRPr="00A9305B">
        <w:rPr>
          <w:rFonts w:ascii="Arial" w:hAnsi="Arial" w:cs="Arial"/>
        </w:rPr>
        <w:t xml:space="preserve"> </w:t>
      </w:r>
      <w:r w:rsidRPr="00A9305B">
        <w:rPr>
          <w:rFonts w:ascii="Arial" w:hAnsi="Arial" w:cs="Arial"/>
        </w:rPr>
        <w:t xml:space="preserve"> in je tudi del razpisne dokumentacije. Takra</w:t>
      </w:r>
      <w:r w:rsidR="006F6ED2" w:rsidRPr="00A9305B">
        <w:rPr>
          <w:rFonts w:ascii="Arial" w:hAnsi="Arial" w:cs="Arial"/>
        </w:rPr>
        <w:t>t</w:t>
      </w:r>
      <w:r w:rsidRPr="00A9305B">
        <w:rPr>
          <w:rFonts w:ascii="Arial" w:hAnsi="Arial" w:cs="Arial"/>
        </w:rPr>
        <w:t xml:space="preserve"> prijavitelj predloži ustrezno izjavo, ki </w:t>
      </w:r>
      <w:r w:rsidR="00D14B4D">
        <w:rPr>
          <w:rFonts w:ascii="Arial" w:hAnsi="Arial" w:cs="Arial"/>
        </w:rPr>
        <w:t>navedeno potrjuje</w:t>
      </w:r>
      <w:r w:rsidRPr="00A9305B">
        <w:rPr>
          <w:rFonts w:ascii="Arial" w:hAnsi="Arial" w:cs="Arial"/>
        </w:rPr>
        <w:t>.</w:t>
      </w:r>
    </w:p>
    <w:p w:rsidR="003A1709" w:rsidRPr="00A9305B" w:rsidRDefault="003A1709" w:rsidP="005C6DD8">
      <w:pPr>
        <w:tabs>
          <w:tab w:val="left" w:pos="360"/>
        </w:tabs>
        <w:jc w:val="both"/>
        <w:rPr>
          <w:rFonts w:ascii="Arial" w:hAnsi="Arial" w:cs="Arial"/>
        </w:rPr>
      </w:pPr>
    </w:p>
    <w:p w:rsidR="00017791" w:rsidRPr="00D14B4D" w:rsidRDefault="00017791" w:rsidP="00D20ED4">
      <w:pPr>
        <w:tabs>
          <w:tab w:val="left" w:pos="360"/>
        </w:tabs>
        <w:ind w:left="360"/>
        <w:jc w:val="both"/>
        <w:rPr>
          <w:rFonts w:ascii="Arial" w:hAnsi="Arial" w:cs="Arial"/>
          <w:b/>
        </w:rPr>
      </w:pPr>
    </w:p>
    <w:p w:rsidR="006F6ED2" w:rsidRPr="00A9305B" w:rsidRDefault="002C64F3" w:rsidP="003A1709">
      <w:pPr>
        <w:pStyle w:val="Odstavekseznama"/>
        <w:numPr>
          <w:ilvl w:val="0"/>
          <w:numId w:val="9"/>
        </w:numPr>
        <w:tabs>
          <w:tab w:val="left" w:pos="360"/>
        </w:tabs>
        <w:ind w:firstLine="0"/>
        <w:jc w:val="both"/>
        <w:rPr>
          <w:rFonts w:ascii="Arial" w:hAnsi="Arial" w:cs="Arial"/>
          <w:b/>
        </w:rPr>
      </w:pPr>
      <w:r w:rsidRPr="00456A33">
        <w:rPr>
          <w:rFonts w:ascii="Arial" w:hAnsi="Arial" w:cs="Arial"/>
          <w:b/>
        </w:rPr>
        <w:t>Kaj pomeni pogoj, da se</w:t>
      </w:r>
      <w:r w:rsidR="006F6ED2" w:rsidRPr="00A9305B">
        <w:rPr>
          <w:rFonts w:ascii="Arial" w:hAnsi="Arial" w:cs="Arial"/>
          <w:b/>
        </w:rPr>
        <w:t xml:space="preserve"> mora selekcijsko tekmovanje v srednješolskem izobraževanju nadaljevati z evropskim, regionalnim ali svetovnim tekmovanjem, ki izpolnjuje pogoje iz 17. oziroma 18. člena pravilnika že vsaj dve leti pred objavo javnega razpisa za sofinanciranje. </w:t>
      </w:r>
    </w:p>
    <w:p w:rsidR="006F6ED2" w:rsidRPr="00A9305B" w:rsidRDefault="006F6ED2" w:rsidP="006F6ED2">
      <w:pPr>
        <w:spacing w:line="260" w:lineRule="atLeast"/>
        <w:jc w:val="both"/>
        <w:outlineLvl w:val="0"/>
        <w:rPr>
          <w:rFonts w:ascii="Arial" w:hAnsi="Arial" w:cs="Arial"/>
          <w:b/>
          <w:bCs/>
        </w:rPr>
      </w:pPr>
    </w:p>
    <w:p w:rsidR="00826860" w:rsidRPr="00A9305B" w:rsidRDefault="00826860" w:rsidP="006F6ED2">
      <w:pPr>
        <w:spacing w:line="260" w:lineRule="atLeast"/>
        <w:jc w:val="both"/>
        <w:outlineLvl w:val="0"/>
        <w:rPr>
          <w:rFonts w:ascii="Arial" w:hAnsi="Arial" w:cs="Arial"/>
        </w:rPr>
      </w:pPr>
    </w:p>
    <w:p w:rsidR="00486D56" w:rsidRPr="00A9305B" w:rsidRDefault="00826860" w:rsidP="003A1709">
      <w:pPr>
        <w:tabs>
          <w:tab w:val="left" w:pos="360"/>
        </w:tabs>
        <w:jc w:val="both"/>
        <w:rPr>
          <w:rFonts w:ascii="Arial" w:hAnsi="Arial" w:cs="Arial"/>
        </w:rPr>
      </w:pPr>
      <w:r w:rsidRPr="00A9305B">
        <w:rPr>
          <w:rFonts w:ascii="Arial" w:hAnsi="Arial" w:cs="Arial"/>
        </w:rPr>
        <w:t>Konkretno izvedeno tekmovanje mora imeti izhod na evropsko, regionalno ali sveto</w:t>
      </w:r>
      <w:r w:rsidR="006125EA" w:rsidRPr="00A9305B">
        <w:rPr>
          <w:rFonts w:ascii="Arial" w:hAnsi="Arial" w:cs="Arial"/>
        </w:rPr>
        <w:t>v</w:t>
      </w:r>
      <w:r w:rsidRPr="00A9305B">
        <w:rPr>
          <w:rFonts w:ascii="Arial" w:hAnsi="Arial" w:cs="Arial"/>
        </w:rPr>
        <w:t xml:space="preserve">no </w:t>
      </w:r>
      <w:r w:rsidR="006125EA" w:rsidRPr="00A9305B">
        <w:rPr>
          <w:rFonts w:ascii="Arial" w:hAnsi="Arial" w:cs="Arial"/>
        </w:rPr>
        <w:t>tekmovanje, ki izpolnjuje opredeljene pogoje iz pravilnika</w:t>
      </w:r>
      <w:r w:rsidR="00486D56" w:rsidRPr="00A9305B">
        <w:rPr>
          <w:rFonts w:ascii="Arial" w:hAnsi="Arial" w:cs="Arial"/>
        </w:rPr>
        <w:t>:</w:t>
      </w:r>
      <w:r w:rsidR="006125EA" w:rsidRPr="00A9305B">
        <w:rPr>
          <w:rFonts w:ascii="Arial" w:hAnsi="Arial" w:cs="Arial"/>
        </w:rPr>
        <w:t xml:space="preserve"> </w:t>
      </w:r>
    </w:p>
    <w:p w:rsidR="003A1709" w:rsidRPr="00A9305B" w:rsidRDefault="003A1709" w:rsidP="003A1709">
      <w:pPr>
        <w:tabs>
          <w:tab w:val="left" w:pos="360"/>
        </w:tabs>
        <w:jc w:val="both"/>
        <w:rPr>
          <w:rFonts w:ascii="Arial" w:hAnsi="Arial" w:cs="Arial"/>
        </w:rPr>
      </w:pPr>
    </w:p>
    <w:p w:rsidR="00486D56" w:rsidRPr="00A9305B" w:rsidRDefault="00486D56" w:rsidP="003A1709">
      <w:pPr>
        <w:pStyle w:val="Odstavekseznama"/>
        <w:numPr>
          <w:ilvl w:val="0"/>
          <w:numId w:val="27"/>
        </w:numPr>
        <w:tabs>
          <w:tab w:val="left" w:pos="360"/>
        </w:tabs>
        <w:jc w:val="both"/>
        <w:rPr>
          <w:rFonts w:ascii="Arial" w:hAnsi="Arial" w:cs="Arial"/>
        </w:rPr>
      </w:pPr>
      <w:r w:rsidRPr="00A9305B">
        <w:rPr>
          <w:rFonts w:ascii="Arial" w:hAnsi="Arial" w:cs="Arial"/>
        </w:rPr>
        <w:lastRenderedPageBreak/>
        <w:t>je organizirano s področja znanstvene discipline oziroma več znanstvenih disciplin, ki so povezane z učnimi načrti oziroma katalogi znanja predvsem iz naslednjih področij: jeziki, zgodovina, geografija, matematika, fizika, računalništvo in informatika, tehnika, tehnologija, kemija, biologija, logika, naravoslovje, astronomija,</w:t>
      </w:r>
    </w:p>
    <w:p w:rsidR="00486D56" w:rsidRPr="00A9305B" w:rsidRDefault="00486D56" w:rsidP="003A1709">
      <w:pPr>
        <w:pStyle w:val="Odstavekseznama"/>
        <w:numPr>
          <w:ilvl w:val="0"/>
          <w:numId w:val="27"/>
        </w:numPr>
        <w:tabs>
          <w:tab w:val="left" w:pos="360"/>
        </w:tabs>
        <w:jc w:val="both"/>
        <w:rPr>
          <w:rFonts w:ascii="Arial" w:hAnsi="Arial" w:cs="Arial"/>
        </w:rPr>
      </w:pPr>
      <w:r w:rsidRPr="00A9305B">
        <w:rPr>
          <w:rFonts w:ascii="Arial" w:hAnsi="Arial" w:cs="Arial"/>
        </w:rPr>
        <w:t>je bilo o izvedeno že najmanj petkrat pred objavo javnega razpisa</w:t>
      </w:r>
    </w:p>
    <w:p w:rsidR="00486D56" w:rsidRPr="005D707D" w:rsidRDefault="00486D56" w:rsidP="003A1709">
      <w:pPr>
        <w:pStyle w:val="Odstavekseznama"/>
        <w:numPr>
          <w:ilvl w:val="0"/>
          <w:numId w:val="27"/>
        </w:numPr>
        <w:tabs>
          <w:tab w:val="left" w:pos="360"/>
        </w:tabs>
        <w:jc w:val="both"/>
        <w:rPr>
          <w:rFonts w:ascii="Arial" w:hAnsi="Arial" w:cs="Arial"/>
        </w:rPr>
      </w:pPr>
      <w:r w:rsidRPr="00A9305B">
        <w:rPr>
          <w:rFonts w:ascii="Arial" w:hAnsi="Arial" w:cs="Arial"/>
        </w:rPr>
        <w:t>ima tekmovalce iz vsaj 15 evropskih držav, ko gre za regionalno tekmovanje, ima tekmovalce iz vsaj 20 evropskih držav, ko gre za evropsko tekmovanje, ima tekmovalce iz vsaj 40 držav iz različnih kontinentov, ko gre za svetovno tekmovanje</w:t>
      </w:r>
      <w:r w:rsidR="005D707D">
        <w:rPr>
          <w:rFonts w:ascii="Arial" w:hAnsi="Arial" w:cs="Arial"/>
        </w:rPr>
        <w:t>.</w:t>
      </w:r>
    </w:p>
    <w:p w:rsidR="00486D56" w:rsidRPr="00A9305B" w:rsidRDefault="00486D56" w:rsidP="005C6DD8">
      <w:pPr>
        <w:shd w:val="clear" w:color="auto" w:fill="FFFFFF"/>
        <w:jc w:val="both"/>
        <w:rPr>
          <w:rFonts w:ascii="Arial" w:hAnsi="Arial" w:cs="Arial"/>
          <w:sz w:val="18"/>
          <w:szCs w:val="18"/>
        </w:rPr>
      </w:pPr>
    </w:p>
    <w:p w:rsidR="00405769" w:rsidRPr="00FB2CAE" w:rsidRDefault="00FB2CAE" w:rsidP="006F6ED2">
      <w:pPr>
        <w:spacing w:line="260" w:lineRule="atLeast"/>
        <w:jc w:val="both"/>
        <w:outlineLvl w:val="0"/>
        <w:rPr>
          <w:rFonts w:ascii="Arial" w:hAnsi="Arial" w:cs="Arial"/>
        </w:rPr>
      </w:pPr>
      <w:r>
        <w:rPr>
          <w:rFonts w:ascii="Arial" w:hAnsi="Arial" w:cs="Arial"/>
        </w:rPr>
        <w:t xml:space="preserve">Konkretno </w:t>
      </w:r>
      <w:r w:rsidRPr="00D14B4D">
        <w:rPr>
          <w:rFonts w:ascii="Arial" w:hAnsi="Arial" w:cs="Arial"/>
        </w:rPr>
        <w:t xml:space="preserve"> </w:t>
      </w:r>
      <w:r w:rsidR="005C6DD8" w:rsidRPr="00D14B4D">
        <w:rPr>
          <w:rFonts w:ascii="Arial" w:hAnsi="Arial" w:cs="Arial"/>
        </w:rPr>
        <w:t>s</w:t>
      </w:r>
      <w:r w:rsidR="00753B11" w:rsidRPr="00D14B4D">
        <w:rPr>
          <w:rFonts w:ascii="Arial" w:hAnsi="Arial" w:cs="Arial"/>
        </w:rPr>
        <w:t>elekci</w:t>
      </w:r>
      <w:r w:rsidR="00753B11" w:rsidRPr="005D707D">
        <w:rPr>
          <w:rFonts w:ascii="Arial" w:hAnsi="Arial" w:cs="Arial"/>
        </w:rPr>
        <w:t xml:space="preserve">jsko tekmovanje </w:t>
      </w:r>
      <w:r w:rsidR="00753B11" w:rsidRPr="00FB2CAE">
        <w:rPr>
          <w:rFonts w:ascii="Arial" w:hAnsi="Arial" w:cs="Arial"/>
        </w:rPr>
        <w:t xml:space="preserve">v srednješolskem izobraževanju </w:t>
      </w:r>
      <w:r>
        <w:rPr>
          <w:rFonts w:ascii="Arial" w:hAnsi="Arial" w:cs="Arial"/>
        </w:rPr>
        <w:t xml:space="preserve">se </w:t>
      </w:r>
      <w:r w:rsidR="005C6DD8" w:rsidRPr="00FB2CAE">
        <w:rPr>
          <w:rFonts w:ascii="Arial" w:hAnsi="Arial" w:cs="Arial"/>
        </w:rPr>
        <w:t xml:space="preserve">mora </w:t>
      </w:r>
      <w:r w:rsidR="00753B11" w:rsidRPr="00FB2CAE">
        <w:rPr>
          <w:rFonts w:ascii="Arial" w:hAnsi="Arial" w:cs="Arial"/>
        </w:rPr>
        <w:t>nadalj</w:t>
      </w:r>
      <w:r w:rsidR="005C6DD8" w:rsidRPr="00FB2CAE">
        <w:rPr>
          <w:rFonts w:ascii="Arial" w:hAnsi="Arial" w:cs="Arial"/>
        </w:rPr>
        <w:t>evati</w:t>
      </w:r>
      <w:r w:rsidR="00753B11" w:rsidRPr="00FB2CAE">
        <w:rPr>
          <w:rFonts w:ascii="Arial" w:hAnsi="Arial" w:cs="Arial"/>
        </w:rPr>
        <w:t xml:space="preserve"> s tekmovanjem iz predhodnega odstavka že vsaj dve leti pred objavo javnega razpisa za sofinanciranje.</w:t>
      </w:r>
    </w:p>
    <w:p w:rsidR="00753B11" w:rsidRPr="00456A33" w:rsidRDefault="00753B11" w:rsidP="006F6ED2">
      <w:pPr>
        <w:spacing w:line="260" w:lineRule="atLeast"/>
        <w:jc w:val="both"/>
        <w:outlineLvl w:val="0"/>
        <w:rPr>
          <w:rFonts w:ascii="Arial" w:hAnsi="Arial" w:cs="Arial"/>
        </w:rPr>
      </w:pPr>
    </w:p>
    <w:p w:rsidR="00826860" w:rsidRPr="00A9305B" w:rsidRDefault="00405769" w:rsidP="005C6DD8">
      <w:pPr>
        <w:spacing w:line="260" w:lineRule="atLeast"/>
        <w:jc w:val="both"/>
        <w:outlineLvl w:val="0"/>
        <w:rPr>
          <w:rFonts w:ascii="Arial" w:hAnsi="Arial" w:cs="Arial"/>
        </w:rPr>
      </w:pPr>
      <w:r w:rsidRPr="00A9305B">
        <w:rPr>
          <w:rFonts w:ascii="Arial" w:hAnsi="Arial" w:cs="Arial"/>
        </w:rPr>
        <w:t xml:space="preserve">Prijavitelj mora izkazati, da je tekmovanje, ki ga prijavlja in on sam eden od (ali edini), ki v Republiki Sloveniji opravi selekcijski postopek za uvrstitev </w:t>
      </w:r>
      <w:r w:rsidR="00221B68">
        <w:rPr>
          <w:rFonts w:ascii="Arial" w:hAnsi="Arial" w:cs="Arial"/>
        </w:rPr>
        <w:t xml:space="preserve">dalje </w:t>
      </w:r>
      <w:r w:rsidRPr="00221B68">
        <w:rPr>
          <w:rFonts w:ascii="Arial" w:hAnsi="Arial" w:cs="Arial"/>
        </w:rPr>
        <w:t>na mednarodno tekmovanje.</w:t>
      </w:r>
      <w:r w:rsidR="005C6DD8" w:rsidRPr="00221B68">
        <w:rPr>
          <w:rFonts w:ascii="Arial" w:hAnsi="Arial" w:cs="Arial"/>
        </w:rPr>
        <w:t xml:space="preserve"> To stori tako, da </w:t>
      </w:r>
      <w:r w:rsidRPr="00456A33">
        <w:rPr>
          <w:rFonts w:ascii="Arial" w:hAnsi="Arial" w:cs="Arial"/>
        </w:rPr>
        <w:t>izkaže, da je</w:t>
      </w:r>
      <w:r w:rsidR="006125EA" w:rsidRPr="00A9305B">
        <w:rPr>
          <w:rFonts w:ascii="Arial" w:hAnsi="Arial" w:cs="Arial"/>
        </w:rPr>
        <w:t xml:space="preserve"> </w:t>
      </w:r>
      <w:r w:rsidR="00D363C0" w:rsidRPr="00A9305B">
        <w:rPr>
          <w:rFonts w:ascii="Arial" w:hAnsi="Arial" w:cs="Arial"/>
        </w:rPr>
        <w:t xml:space="preserve">dejansko </w:t>
      </w:r>
      <w:r w:rsidR="006125EA" w:rsidRPr="00A9305B">
        <w:rPr>
          <w:rFonts w:ascii="Arial" w:hAnsi="Arial" w:cs="Arial"/>
        </w:rPr>
        <w:t xml:space="preserve">član evropskega, regionalnega ali svetovnega tekmovanja </w:t>
      </w:r>
      <w:r w:rsidR="00D363C0" w:rsidRPr="00A9305B">
        <w:rPr>
          <w:rFonts w:ascii="Arial" w:hAnsi="Arial" w:cs="Arial"/>
        </w:rPr>
        <w:t xml:space="preserve">oziroma </w:t>
      </w:r>
      <w:r w:rsidRPr="00A9305B">
        <w:rPr>
          <w:rFonts w:ascii="Arial" w:hAnsi="Arial" w:cs="Arial"/>
        </w:rPr>
        <w:t xml:space="preserve">da je predstavnik mednarodnega tekmovanja v </w:t>
      </w:r>
      <w:r w:rsidR="005C6DD8" w:rsidRPr="00A9305B">
        <w:rPr>
          <w:rFonts w:ascii="Arial" w:hAnsi="Arial" w:cs="Arial"/>
        </w:rPr>
        <w:t>Republiki S</w:t>
      </w:r>
      <w:r w:rsidRPr="00A9305B">
        <w:rPr>
          <w:rFonts w:ascii="Arial" w:hAnsi="Arial" w:cs="Arial"/>
        </w:rPr>
        <w:t>loveniji</w:t>
      </w:r>
      <w:r w:rsidR="005C6DD8" w:rsidRPr="00A9305B">
        <w:rPr>
          <w:rFonts w:ascii="Arial" w:hAnsi="Arial" w:cs="Arial"/>
        </w:rPr>
        <w:t xml:space="preserve"> in i</w:t>
      </w:r>
      <w:r w:rsidR="00D363C0" w:rsidRPr="00A9305B">
        <w:rPr>
          <w:rFonts w:ascii="Arial" w:hAnsi="Arial" w:cs="Arial"/>
        </w:rPr>
        <w:t xml:space="preserve">ma v pravilniku svojega tekmovanja opredeljen selekcijski izbor za udeležbo posamičnih tekmovalcev </w:t>
      </w:r>
      <w:r w:rsidR="00991C4E" w:rsidRPr="00A9305B">
        <w:rPr>
          <w:rFonts w:ascii="Arial" w:hAnsi="Arial" w:cs="Arial"/>
        </w:rPr>
        <w:t xml:space="preserve">ali ekipe </w:t>
      </w:r>
      <w:r w:rsidR="00D363C0" w:rsidRPr="00A9305B">
        <w:rPr>
          <w:rFonts w:ascii="Arial" w:hAnsi="Arial" w:cs="Arial"/>
        </w:rPr>
        <w:t>na navedenem tekmovanju.</w:t>
      </w:r>
    </w:p>
    <w:p w:rsidR="00D363C0" w:rsidRPr="00A9305B" w:rsidRDefault="00D363C0" w:rsidP="006F6ED2">
      <w:pPr>
        <w:spacing w:line="260" w:lineRule="atLeast"/>
        <w:jc w:val="both"/>
        <w:outlineLvl w:val="0"/>
        <w:rPr>
          <w:rFonts w:ascii="Arial" w:hAnsi="Arial" w:cs="Arial"/>
        </w:rPr>
      </w:pPr>
    </w:p>
    <w:p w:rsidR="00C500CE" w:rsidRPr="00A9305B" w:rsidRDefault="002C64F3" w:rsidP="003A1709">
      <w:pPr>
        <w:pStyle w:val="Odstavekseznama"/>
        <w:numPr>
          <w:ilvl w:val="0"/>
          <w:numId w:val="9"/>
        </w:numPr>
        <w:tabs>
          <w:tab w:val="left" w:pos="360"/>
        </w:tabs>
        <w:ind w:firstLine="0"/>
        <w:jc w:val="both"/>
        <w:rPr>
          <w:rFonts w:ascii="Arial" w:hAnsi="Arial" w:cs="Arial"/>
          <w:b/>
        </w:rPr>
      </w:pPr>
      <w:r w:rsidRPr="00A9305B">
        <w:rPr>
          <w:rFonts w:ascii="Arial" w:hAnsi="Arial" w:cs="Arial"/>
          <w:b/>
        </w:rPr>
        <w:t xml:space="preserve">Kaj pomeni pogoj o objavi </w:t>
      </w:r>
      <w:r w:rsidR="009237A1" w:rsidRPr="00A9305B">
        <w:rPr>
          <w:rFonts w:ascii="Arial" w:hAnsi="Arial" w:cs="Arial"/>
          <w:b/>
        </w:rPr>
        <w:t>pravila o organizaciji in izvedbi tekmovanja</w:t>
      </w:r>
      <w:r w:rsidR="009237A1" w:rsidRPr="00A9305B" w:rsidDel="009237A1">
        <w:rPr>
          <w:rFonts w:ascii="Arial" w:hAnsi="Arial" w:cs="Arial"/>
          <w:b/>
        </w:rPr>
        <w:t xml:space="preserve"> </w:t>
      </w:r>
      <w:r w:rsidR="00D363C0" w:rsidRPr="00A9305B">
        <w:rPr>
          <w:rFonts w:ascii="Arial" w:hAnsi="Arial" w:cs="Arial"/>
          <w:b/>
        </w:rPr>
        <w:t>na spletni strani organizatorja ali spletni strani tekmovanja?</w:t>
      </w:r>
    </w:p>
    <w:p w:rsidR="00017791" w:rsidRPr="00A9305B" w:rsidRDefault="00017791" w:rsidP="000F07D2">
      <w:pPr>
        <w:pStyle w:val="Odstavekseznama"/>
        <w:tabs>
          <w:tab w:val="left" w:pos="360"/>
        </w:tabs>
        <w:ind w:left="720"/>
        <w:jc w:val="both"/>
        <w:rPr>
          <w:rFonts w:ascii="Arial" w:hAnsi="Arial" w:cs="Arial"/>
          <w:b/>
        </w:rPr>
      </w:pPr>
    </w:p>
    <w:p w:rsidR="009237A1" w:rsidRPr="00A9305B" w:rsidRDefault="009237A1" w:rsidP="00D20ED4">
      <w:pPr>
        <w:tabs>
          <w:tab w:val="left" w:pos="360"/>
        </w:tabs>
        <w:jc w:val="both"/>
        <w:rPr>
          <w:rFonts w:ascii="Arial" w:hAnsi="Arial" w:cs="Arial"/>
        </w:rPr>
      </w:pPr>
      <w:r w:rsidRPr="00A9305B">
        <w:rPr>
          <w:rFonts w:ascii="Arial" w:hAnsi="Arial" w:cs="Arial"/>
          <w:bCs/>
        </w:rPr>
        <w:t>Pravila o organizaciji in izvedbi tekmovanja</w:t>
      </w:r>
      <w:r w:rsidRPr="00A9305B">
        <w:rPr>
          <w:rFonts w:ascii="Arial" w:hAnsi="Arial" w:cs="Arial"/>
        </w:rPr>
        <w:t xml:space="preserve"> morajo biti javno dostopna na spletni strani organizatorja, se pravi prijavitelja ali spletni strani samega tekmovanja. </w:t>
      </w:r>
      <w:r w:rsidRPr="00A9305B">
        <w:rPr>
          <w:rFonts w:ascii="Arial" w:hAnsi="Arial" w:cs="Arial"/>
          <w:bCs/>
        </w:rPr>
        <w:t>Pravila o organizaciji in izvedbi tekmovanja</w:t>
      </w:r>
      <w:r w:rsidRPr="00A9305B">
        <w:rPr>
          <w:rFonts w:ascii="Arial" w:hAnsi="Arial" w:cs="Arial"/>
        </w:rPr>
        <w:t xml:space="preserve"> morajo biti dostopna na način, da ni potrebna prijava ali poseben postopek, ki bi posameznemu tekmovalcu omogočil dostop do njih.</w:t>
      </w:r>
    </w:p>
    <w:p w:rsidR="00D363C0" w:rsidRPr="00A9305B" w:rsidRDefault="009237A1" w:rsidP="00D20ED4">
      <w:pPr>
        <w:tabs>
          <w:tab w:val="left" w:pos="360"/>
        </w:tabs>
        <w:jc w:val="both"/>
        <w:rPr>
          <w:rFonts w:ascii="Arial" w:hAnsi="Arial" w:cs="Arial"/>
          <w:b/>
        </w:rPr>
      </w:pPr>
      <w:r w:rsidRPr="00A9305B">
        <w:rPr>
          <w:rFonts w:ascii="Arial" w:hAnsi="Arial" w:cs="Arial"/>
          <w:b/>
        </w:rPr>
        <w:t xml:space="preserve"> </w:t>
      </w:r>
    </w:p>
    <w:p w:rsidR="00C500CE" w:rsidRPr="00A9305B" w:rsidRDefault="002C64F3" w:rsidP="003A1709">
      <w:pPr>
        <w:pStyle w:val="Odstavekseznama"/>
        <w:numPr>
          <w:ilvl w:val="0"/>
          <w:numId w:val="9"/>
        </w:numPr>
        <w:tabs>
          <w:tab w:val="left" w:pos="360"/>
        </w:tabs>
        <w:ind w:firstLine="0"/>
        <w:jc w:val="both"/>
        <w:rPr>
          <w:rFonts w:ascii="Arial" w:hAnsi="Arial" w:cs="Arial"/>
          <w:b/>
        </w:rPr>
      </w:pPr>
      <w:r w:rsidRPr="00A9305B">
        <w:rPr>
          <w:rFonts w:ascii="Arial" w:hAnsi="Arial" w:cs="Arial"/>
          <w:b/>
        </w:rPr>
        <w:t xml:space="preserve">Kaj pomeni pogoj o obveznih določbah </w:t>
      </w:r>
      <w:r w:rsidR="00E87CED" w:rsidRPr="00A9305B">
        <w:rPr>
          <w:rFonts w:ascii="Arial" w:hAnsi="Arial" w:cs="Arial"/>
          <w:b/>
        </w:rPr>
        <w:t>pravil</w:t>
      </w:r>
      <w:r w:rsidR="009237A1" w:rsidRPr="00A9305B">
        <w:rPr>
          <w:rFonts w:ascii="Arial" w:hAnsi="Arial" w:cs="Arial"/>
          <w:b/>
        </w:rPr>
        <w:t xml:space="preserve"> o organizaciji in izvedbi tekmovanja</w:t>
      </w:r>
      <w:r w:rsidR="00E87CED" w:rsidRPr="00A9305B">
        <w:rPr>
          <w:rFonts w:ascii="Arial" w:hAnsi="Arial" w:cs="Arial"/>
          <w:b/>
        </w:rPr>
        <w:t>, opredeljeno z besedno zvezo »pravila določajo na</w:t>
      </w:r>
      <w:r w:rsidR="00017791" w:rsidRPr="00A9305B">
        <w:rPr>
          <w:rFonts w:ascii="Arial" w:hAnsi="Arial" w:cs="Arial"/>
          <w:b/>
        </w:rPr>
        <w:t>j</w:t>
      </w:r>
      <w:r w:rsidR="00E87CED" w:rsidRPr="00A9305B">
        <w:rPr>
          <w:rFonts w:ascii="Arial" w:hAnsi="Arial" w:cs="Arial"/>
          <w:b/>
        </w:rPr>
        <w:t>manj«</w:t>
      </w:r>
      <w:r w:rsidR="00017791" w:rsidRPr="00A9305B">
        <w:rPr>
          <w:rFonts w:ascii="Arial" w:hAnsi="Arial" w:cs="Arial"/>
          <w:b/>
        </w:rPr>
        <w:t>?</w:t>
      </w:r>
    </w:p>
    <w:p w:rsidR="00003178" w:rsidRPr="00A9305B" w:rsidRDefault="00003178" w:rsidP="00D20ED4">
      <w:pPr>
        <w:pStyle w:val="Odstavekseznama"/>
        <w:tabs>
          <w:tab w:val="left" w:pos="360"/>
        </w:tabs>
        <w:ind w:left="720"/>
        <w:jc w:val="both"/>
        <w:rPr>
          <w:rFonts w:ascii="Arial" w:hAnsi="Arial" w:cs="Arial"/>
          <w:b/>
        </w:rPr>
      </w:pPr>
    </w:p>
    <w:p w:rsidR="00E87CED" w:rsidRPr="00A9305B" w:rsidRDefault="00E87CED" w:rsidP="00D20ED4">
      <w:pPr>
        <w:pStyle w:val="Odstavekseznama"/>
        <w:tabs>
          <w:tab w:val="left" w:pos="360"/>
        </w:tabs>
        <w:ind w:left="720"/>
        <w:jc w:val="both"/>
        <w:rPr>
          <w:rFonts w:ascii="Arial" w:hAnsi="Arial" w:cs="Arial"/>
          <w:b/>
        </w:rPr>
      </w:pPr>
    </w:p>
    <w:p w:rsidR="00E87CED" w:rsidRPr="00A9305B" w:rsidRDefault="00E87CED" w:rsidP="005C6DD8">
      <w:pPr>
        <w:tabs>
          <w:tab w:val="left" w:pos="360"/>
        </w:tabs>
        <w:jc w:val="both"/>
        <w:rPr>
          <w:rFonts w:ascii="Arial" w:hAnsi="Arial" w:cs="Arial"/>
          <w:bCs/>
        </w:rPr>
      </w:pPr>
      <w:r w:rsidRPr="00A9305B">
        <w:rPr>
          <w:rFonts w:ascii="Arial" w:hAnsi="Arial" w:cs="Arial"/>
          <w:bCs/>
        </w:rPr>
        <w:t>Pravila o organizaciji in izvedbi selekcijskega tekmovanja morajo imeti opredeljeno vsaj:</w:t>
      </w:r>
    </w:p>
    <w:p w:rsidR="00E87CED" w:rsidRPr="00A9305B" w:rsidRDefault="00E87CED" w:rsidP="00D20ED4">
      <w:pPr>
        <w:pStyle w:val="Odstavekseznama"/>
        <w:tabs>
          <w:tab w:val="left" w:pos="360"/>
        </w:tabs>
        <w:ind w:left="720"/>
        <w:jc w:val="both"/>
        <w:rPr>
          <w:rFonts w:ascii="Arial" w:hAnsi="Arial" w:cs="Arial"/>
          <w:bCs/>
        </w:rPr>
      </w:pPr>
    </w:p>
    <w:p w:rsidR="00E87CED" w:rsidRPr="00A9305B" w:rsidRDefault="00E87CED" w:rsidP="00E87CED">
      <w:pPr>
        <w:spacing w:line="260" w:lineRule="atLeast"/>
        <w:ind w:left="567"/>
        <w:jc w:val="both"/>
        <w:outlineLvl w:val="0"/>
        <w:rPr>
          <w:rFonts w:ascii="Arial" w:hAnsi="Arial" w:cs="Arial"/>
          <w:bCs/>
        </w:rPr>
      </w:pPr>
      <w:r w:rsidRPr="00A9305B">
        <w:rPr>
          <w:rFonts w:ascii="Arial" w:hAnsi="Arial" w:cs="Arial"/>
          <w:bCs/>
        </w:rPr>
        <w:t>-</w:t>
      </w:r>
      <w:r w:rsidRPr="00A9305B">
        <w:rPr>
          <w:rFonts w:ascii="Arial" w:hAnsi="Arial" w:cs="Arial"/>
          <w:bCs/>
        </w:rPr>
        <w:tab/>
        <w:t>vsebino, cilj in opredelitev selekcijskih tekmovanj (splošni del pravil),</w:t>
      </w:r>
    </w:p>
    <w:p w:rsidR="00E87CED" w:rsidRPr="00A9305B" w:rsidRDefault="00E87CED" w:rsidP="00E87CED">
      <w:pPr>
        <w:spacing w:line="260" w:lineRule="atLeast"/>
        <w:ind w:left="567"/>
        <w:jc w:val="both"/>
        <w:outlineLvl w:val="0"/>
        <w:rPr>
          <w:rFonts w:ascii="Arial" w:hAnsi="Arial" w:cs="Arial"/>
          <w:bCs/>
        </w:rPr>
      </w:pPr>
      <w:r w:rsidRPr="00A9305B">
        <w:rPr>
          <w:rFonts w:ascii="Arial" w:hAnsi="Arial" w:cs="Arial"/>
          <w:bCs/>
        </w:rPr>
        <w:t>-</w:t>
      </w:r>
      <w:r w:rsidRPr="00A9305B">
        <w:rPr>
          <w:rFonts w:ascii="Arial" w:hAnsi="Arial" w:cs="Arial"/>
          <w:bCs/>
        </w:rPr>
        <w:tab/>
        <w:t>postopek prijave na selekcijskih tekmovanje,</w:t>
      </w:r>
    </w:p>
    <w:p w:rsidR="00E87CED" w:rsidRPr="00A9305B" w:rsidRDefault="00E87CED" w:rsidP="00E87CED">
      <w:pPr>
        <w:spacing w:line="260" w:lineRule="atLeast"/>
        <w:ind w:left="567"/>
        <w:jc w:val="both"/>
        <w:outlineLvl w:val="0"/>
        <w:rPr>
          <w:rFonts w:ascii="Arial" w:hAnsi="Arial" w:cs="Arial"/>
          <w:bCs/>
        </w:rPr>
      </w:pPr>
      <w:r w:rsidRPr="00A9305B">
        <w:rPr>
          <w:rFonts w:ascii="Arial" w:hAnsi="Arial" w:cs="Arial"/>
          <w:bCs/>
        </w:rPr>
        <w:t>-</w:t>
      </w:r>
      <w:r w:rsidRPr="00A9305B">
        <w:rPr>
          <w:rFonts w:ascii="Arial" w:hAnsi="Arial" w:cs="Arial"/>
          <w:bCs/>
        </w:rPr>
        <w:tab/>
        <w:t xml:space="preserve">opis organizacije selekcijskih tekmovanj in priprave nalog za tekmovanje, </w:t>
      </w:r>
    </w:p>
    <w:p w:rsidR="00E87CED" w:rsidRPr="00A9305B" w:rsidRDefault="00E87CED" w:rsidP="00E87CED">
      <w:pPr>
        <w:spacing w:line="260" w:lineRule="atLeast"/>
        <w:ind w:left="567"/>
        <w:jc w:val="both"/>
        <w:outlineLvl w:val="0"/>
        <w:rPr>
          <w:rFonts w:ascii="Arial" w:hAnsi="Arial" w:cs="Arial"/>
          <w:bCs/>
        </w:rPr>
      </w:pPr>
      <w:r w:rsidRPr="00A9305B">
        <w:rPr>
          <w:rFonts w:ascii="Arial" w:hAnsi="Arial" w:cs="Arial"/>
          <w:bCs/>
        </w:rPr>
        <w:t>-</w:t>
      </w:r>
      <w:r w:rsidRPr="00A9305B">
        <w:rPr>
          <w:rFonts w:ascii="Arial" w:hAnsi="Arial" w:cs="Arial"/>
          <w:bCs/>
        </w:rPr>
        <w:tab/>
        <w:t>napredovanje tekmovalcev po posameznih stopnjah na podlagi rezultata na predhodni stopnji tekmovanja, pri čemer na državnem tekmovanju lahko sodeluje največ 500 tekmovalcev ne glede na število tekmovalnih skupin ali kategorij,</w:t>
      </w:r>
    </w:p>
    <w:p w:rsidR="00E87CED" w:rsidRPr="00A9305B" w:rsidRDefault="00E87CED" w:rsidP="00E87CED">
      <w:pPr>
        <w:spacing w:line="260" w:lineRule="atLeast"/>
        <w:ind w:left="567"/>
        <w:jc w:val="both"/>
        <w:outlineLvl w:val="0"/>
        <w:rPr>
          <w:rFonts w:ascii="Arial" w:hAnsi="Arial" w:cs="Arial"/>
          <w:bCs/>
        </w:rPr>
      </w:pPr>
      <w:r w:rsidRPr="00A9305B">
        <w:rPr>
          <w:rFonts w:ascii="Arial" w:hAnsi="Arial" w:cs="Arial"/>
          <w:bCs/>
        </w:rPr>
        <w:t>-</w:t>
      </w:r>
      <w:r w:rsidRPr="00A9305B">
        <w:rPr>
          <w:rFonts w:ascii="Arial" w:hAnsi="Arial" w:cs="Arial"/>
          <w:bCs/>
        </w:rPr>
        <w:tab/>
        <w:t xml:space="preserve">določitev števila priznanj skladno s kriteriji iz 27., 28., 29. in 30. člena pravilnika, </w:t>
      </w:r>
    </w:p>
    <w:p w:rsidR="00E87CED" w:rsidRPr="00A9305B" w:rsidRDefault="00E87CED" w:rsidP="00E87CED">
      <w:pPr>
        <w:spacing w:line="260" w:lineRule="atLeast"/>
        <w:ind w:left="567"/>
        <w:jc w:val="both"/>
        <w:outlineLvl w:val="0"/>
        <w:rPr>
          <w:rFonts w:ascii="Arial" w:hAnsi="Arial" w:cs="Arial"/>
          <w:bCs/>
        </w:rPr>
      </w:pPr>
      <w:r w:rsidRPr="00A9305B">
        <w:rPr>
          <w:rFonts w:ascii="Arial" w:hAnsi="Arial" w:cs="Arial"/>
          <w:bCs/>
        </w:rPr>
        <w:t>-</w:t>
      </w:r>
      <w:r w:rsidRPr="00A9305B">
        <w:rPr>
          <w:rFonts w:ascii="Arial" w:hAnsi="Arial" w:cs="Arial"/>
          <w:bCs/>
        </w:rPr>
        <w:tab/>
        <w:t>postopek razglasitve rezultatov tekmovanja in podelitve priznanj ter nagrad,</w:t>
      </w:r>
    </w:p>
    <w:p w:rsidR="00E87CED" w:rsidRPr="00A9305B" w:rsidRDefault="00E87CED" w:rsidP="00E87CED">
      <w:pPr>
        <w:spacing w:line="260" w:lineRule="atLeast"/>
        <w:ind w:left="567"/>
        <w:jc w:val="both"/>
        <w:outlineLvl w:val="0"/>
        <w:rPr>
          <w:rFonts w:ascii="Arial" w:hAnsi="Arial" w:cs="Arial"/>
          <w:bCs/>
        </w:rPr>
      </w:pPr>
      <w:r w:rsidRPr="00A9305B">
        <w:rPr>
          <w:rFonts w:ascii="Arial" w:hAnsi="Arial" w:cs="Arial"/>
          <w:bCs/>
        </w:rPr>
        <w:t>-</w:t>
      </w:r>
      <w:r w:rsidRPr="00A9305B">
        <w:rPr>
          <w:rFonts w:ascii="Arial" w:hAnsi="Arial" w:cs="Arial"/>
          <w:bCs/>
        </w:rPr>
        <w:tab/>
        <w:t>postopek reševanja ugovorov tekmovalcev glede neuradnih rezultatov in izvedbe selekcijskih tekmovanj,</w:t>
      </w:r>
    </w:p>
    <w:p w:rsidR="00E87CED" w:rsidRPr="00A9305B" w:rsidRDefault="00E87CED" w:rsidP="00E87CED">
      <w:pPr>
        <w:tabs>
          <w:tab w:val="left" w:pos="360"/>
        </w:tabs>
        <w:jc w:val="both"/>
        <w:rPr>
          <w:rFonts w:ascii="Arial" w:hAnsi="Arial" w:cs="Arial"/>
          <w:b/>
        </w:rPr>
      </w:pPr>
      <w:r w:rsidRPr="00A9305B">
        <w:rPr>
          <w:rFonts w:ascii="Arial" w:hAnsi="Arial" w:cs="Arial"/>
          <w:bCs/>
        </w:rPr>
        <w:t>-</w:t>
      </w:r>
      <w:r w:rsidRPr="00A9305B">
        <w:rPr>
          <w:rFonts w:ascii="Arial" w:hAnsi="Arial" w:cs="Arial"/>
          <w:bCs/>
        </w:rPr>
        <w:tab/>
        <w:t>viri financiranja</w:t>
      </w:r>
    </w:p>
    <w:p w:rsidR="00E87CED" w:rsidRPr="00A9305B" w:rsidRDefault="00E87CED" w:rsidP="00D20ED4">
      <w:pPr>
        <w:pStyle w:val="Odstavekseznama"/>
        <w:tabs>
          <w:tab w:val="left" w:pos="360"/>
        </w:tabs>
        <w:ind w:left="720"/>
        <w:jc w:val="both"/>
        <w:rPr>
          <w:rFonts w:ascii="Arial" w:hAnsi="Arial" w:cs="Arial"/>
          <w:bCs/>
        </w:rPr>
      </w:pPr>
    </w:p>
    <w:p w:rsidR="00E87CED" w:rsidRPr="00A9305B" w:rsidRDefault="00E87CED" w:rsidP="005C6DD8">
      <w:pPr>
        <w:tabs>
          <w:tab w:val="left" w:pos="360"/>
        </w:tabs>
        <w:jc w:val="both"/>
        <w:rPr>
          <w:rFonts w:ascii="Arial" w:hAnsi="Arial" w:cs="Arial"/>
          <w:bCs/>
        </w:rPr>
      </w:pPr>
      <w:r w:rsidRPr="00A9305B">
        <w:rPr>
          <w:rFonts w:ascii="Arial" w:hAnsi="Arial" w:cs="Arial"/>
          <w:bCs/>
        </w:rPr>
        <w:t>Pravila o organizaciji in izvedbi interesnega tekmovanja morajo imeti opredeljeno vsaj:</w:t>
      </w:r>
    </w:p>
    <w:p w:rsidR="00E87CED" w:rsidRPr="00A9305B" w:rsidRDefault="00E87CED" w:rsidP="00E87CED">
      <w:pPr>
        <w:spacing w:line="260" w:lineRule="atLeast"/>
        <w:ind w:left="567" w:hanging="142"/>
        <w:jc w:val="both"/>
        <w:outlineLvl w:val="0"/>
        <w:rPr>
          <w:rFonts w:ascii="Arial" w:hAnsi="Arial" w:cs="Arial"/>
          <w:bCs/>
        </w:rPr>
      </w:pPr>
      <w:r w:rsidRPr="00A9305B">
        <w:rPr>
          <w:rFonts w:ascii="Arial" w:hAnsi="Arial" w:cs="Arial"/>
          <w:bCs/>
        </w:rPr>
        <w:t>-</w:t>
      </w:r>
      <w:r w:rsidRPr="00A9305B">
        <w:rPr>
          <w:rFonts w:ascii="Arial" w:hAnsi="Arial" w:cs="Arial"/>
          <w:bCs/>
        </w:rPr>
        <w:tab/>
        <w:t>vsebino, cilj in opredelitev interesnega tekmovanja (splošni del pravil),</w:t>
      </w:r>
    </w:p>
    <w:p w:rsidR="00E87CED" w:rsidRPr="00A9305B" w:rsidRDefault="00E87CED" w:rsidP="00E87CED">
      <w:pPr>
        <w:spacing w:line="260" w:lineRule="atLeast"/>
        <w:ind w:left="567" w:hanging="142"/>
        <w:jc w:val="both"/>
        <w:outlineLvl w:val="0"/>
        <w:rPr>
          <w:rFonts w:ascii="Arial" w:hAnsi="Arial" w:cs="Arial"/>
          <w:bCs/>
        </w:rPr>
      </w:pPr>
      <w:r w:rsidRPr="00A9305B">
        <w:rPr>
          <w:rFonts w:ascii="Arial" w:hAnsi="Arial" w:cs="Arial"/>
          <w:bCs/>
        </w:rPr>
        <w:t>-</w:t>
      </w:r>
      <w:r w:rsidRPr="00A9305B">
        <w:rPr>
          <w:rFonts w:ascii="Arial" w:hAnsi="Arial" w:cs="Arial"/>
          <w:bCs/>
        </w:rPr>
        <w:tab/>
        <w:t>postopek prijave na interesno tekmovanje,</w:t>
      </w:r>
    </w:p>
    <w:p w:rsidR="00E87CED" w:rsidRPr="00A9305B" w:rsidRDefault="00E87CED" w:rsidP="00E87CED">
      <w:pPr>
        <w:spacing w:line="260" w:lineRule="atLeast"/>
        <w:ind w:left="567" w:hanging="142"/>
        <w:jc w:val="both"/>
        <w:outlineLvl w:val="0"/>
        <w:rPr>
          <w:rFonts w:ascii="Arial" w:hAnsi="Arial" w:cs="Arial"/>
          <w:bCs/>
        </w:rPr>
      </w:pPr>
      <w:r w:rsidRPr="00A9305B">
        <w:rPr>
          <w:rFonts w:ascii="Arial" w:hAnsi="Arial" w:cs="Arial"/>
          <w:bCs/>
        </w:rPr>
        <w:t>-</w:t>
      </w:r>
      <w:r w:rsidRPr="00A9305B">
        <w:rPr>
          <w:rFonts w:ascii="Arial" w:hAnsi="Arial" w:cs="Arial"/>
          <w:bCs/>
        </w:rPr>
        <w:tab/>
        <w:t>opis organizacije interesnega tekmovanja in priprave nalog za tekmovanje,</w:t>
      </w:r>
    </w:p>
    <w:p w:rsidR="00E87CED" w:rsidRPr="00A9305B" w:rsidRDefault="00E87CED" w:rsidP="00E87CED">
      <w:pPr>
        <w:spacing w:line="260" w:lineRule="atLeast"/>
        <w:ind w:left="567" w:hanging="142"/>
        <w:jc w:val="both"/>
        <w:outlineLvl w:val="0"/>
        <w:rPr>
          <w:rFonts w:ascii="Arial" w:hAnsi="Arial" w:cs="Arial"/>
          <w:bCs/>
        </w:rPr>
      </w:pPr>
      <w:r w:rsidRPr="00A9305B">
        <w:rPr>
          <w:rFonts w:ascii="Arial" w:hAnsi="Arial" w:cs="Arial"/>
          <w:bCs/>
        </w:rPr>
        <w:t>-</w:t>
      </w:r>
      <w:r w:rsidRPr="00A9305B">
        <w:rPr>
          <w:rFonts w:ascii="Arial" w:hAnsi="Arial" w:cs="Arial"/>
          <w:bCs/>
        </w:rPr>
        <w:tab/>
        <w:t>napredovanja tekmovalcev v naslednjo stopnjo interesnega tekmovanja, kadar se tekmovanje izvaja stopenjsko,</w:t>
      </w:r>
    </w:p>
    <w:p w:rsidR="00E87CED" w:rsidRPr="00A9305B" w:rsidRDefault="00E87CED" w:rsidP="00E87CED">
      <w:pPr>
        <w:spacing w:line="260" w:lineRule="atLeast"/>
        <w:ind w:left="567" w:hanging="142"/>
        <w:jc w:val="both"/>
        <w:outlineLvl w:val="0"/>
        <w:rPr>
          <w:rFonts w:ascii="Arial" w:hAnsi="Arial" w:cs="Arial"/>
          <w:bCs/>
        </w:rPr>
      </w:pPr>
      <w:r w:rsidRPr="00A9305B">
        <w:rPr>
          <w:rFonts w:ascii="Arial" w:hAnsi="Arial" w:cs="Arial"/>
          <w:bCs/>
        </w:rPr>
        <w:t>-</w:t>
      </w:r>
      <w:r w:rsidRPr="00A9305B">
        <w:rPr>
          <w:rFonts w:ascii="Arial" w:hAnsi="Arial" w:cs="Arial"/>
          <w:bCs/>
        </w:rPr>
        <w:tab/>
        <w:t xml:space="preserve">število priznanj ali nagrad, </w:t>
      </w:r>
    </w:p>
    <w:p w:rsidR="00E87CED" w:rsidRPr="00A9305B" w:rsidRDefault="00E87CED" w:rsidP="00E87CED">
      <w:pPr>
        <w:spacing w:line="260" w:lineRule="atLeast"/>
        <w:ind w:left="567" w:hanging="142"/>
        <w:jc w:val="both"/>
        <w:outlineLvl w:val="0"/>
        <w:rPr>
          <w:rFonts w:ascii="Arial" w:hAnsi="Arial" w:cs="Arial"/>
          <w:bCs/>
        </w:rPr>
      </w:pPr>
      <w:r w:rsidRPr="00A9305B">
        <w:rPr>
          <w:rFonts w:ascii="Arial" w:hAnsi="Arial" w:cs="Arial"/>
          <w:bCs/>
        </w:rPr>
        <w:t>-</w:t>
      </w:r>
      <w:r w:rsidRPr="00A9305B">
        <w:rPr>
          <w:rFonts w:ascii="Arial" w:hAnsi="Arial" w:cs="Arial"/>
          <w:bCs/>
        </w:rPr>
        <w:tab/>
        <w:t>postopek razglasitve rezultatov tekmovanja in podelitve priznanj ter nagrad,</w:t>
      </w:r>
    </w:p>
    <w:p w:rsidR="00E87CED" w:rsidRPr="00A9305B" w:rsidRDefault="00E87CED" w:rsidP="00E87CED">
      <w:pPr>
        <w:spacing w:line="260" w:lineRule="atLeast"/>
        <w:ind w:left="567" w:hanging="142"/>
        <w:jc w:val="both"/>
        <w:outlineLvl w:val="0"/>
        <w:rPr>
          <w:rFonts w:ascii="Arial" w:hAnsi="Arial" w:cs="Arial"/>
          <w:bCs/>
        </w:rPr>
      </w:pPr>
      <w:r w:rsidRPr="00A9305B">
        <w:rPr>
          <w:rFonts w:ascii="Arial" w:hAnsi="Arial" w:cs="Arial"/>
          <w:bCs/>
        </w:rPr>
        <w:t>-</w:t>
      </w:r>
      <w:r w:rsidRPr="00A9305B">
        <w:rPr>
          <w:rFonts w:ascii="Arial" w:hAnsi="Arial" w:cs="Arial"/>
          <w:bCs/>
        </w:rPr>
        <w:tab/>
        <w:t>postopek reševanja ugovorov tekmovalcev glede neuradnih rezultatov in izvedbe interesnega tekmovanja,</w:t>
      </w:r>
    </w:p>
    <w:p w:rsidR="00E87CED" w:rsidRPr="00A9305B" w:rsidRDefault="00E87CED" w:rsidP="00D20ED4">
      <w:pPr>
        <w:pStyle w:val="Odstavekseznama"/>
        <w:tabs>
          <w:tab w:val="left" w:pos="360"/>
        </w:tabs>
        <w:ind w:left="720"/>
        <w:jc w:val="both"/>
        <w:rPr>
          <w:rFonts w:ascii="Arial" w:hAnsi="Arial" w:cs="Arial"/>
          <w:bCs/>
        </w:rPr>
      </w:pPr>
      <w:r w:rsidRPr="00A9305B">
        <w:rPr>
          <w:rFonts w:ascii="Arial" w:hAnsi="Arial" w:cs="Arial"/>
          <w:bCs/>
        </w:rPr>
        <w:t>-</w:t>
      </w:r>
      <w:r w:rsidRPr="00A9305B">
        <w:rPr>
          <w:rFonts w:ascii="Arial" w:hAnsi="Arial" w:cs="Arial"/>
          <w:bCs/>
        </w:rPr>
        <w:tab/>
        <w:t>vire financiranja.</w:t>
      </w:r>
    </w:p>
    <w:p w:rsidR="00E87CED" w:rsidRPr="00A9305B" w:rsidRDefault="00E87CED" w:rsidP="00D20ED4">
      <w:pPr>
        <w:pStyle w:val="Odstavekseznama"/>
        <w:tabs>
          <w:tab w:val="left" w:pos="360"/>
        </w:tabs>
        <w:ind w:left="720"/>
        <w:jc w:val="both"/>
        <w:rPr>
          <w:rFonts w:ascii="Arial" w:hAnsi="Arial" w:cs="Arial"/>
          <w:bCs/>
        </w:rPr>
      </w:pPr>
    </w:p>
    <w:p w:rsidR="00E87CED" w:rsidRPr="00A9305B" w:rsidRDefault="00E87CED" w:rsidP="005C6DD8">
      <w:pPr>
        <w:tabs>
          <w:tab w:val="left" w:pos="360"/>
        </w:tabs>
        <w:jc w:val="both"/>
        <w:rPr>
          <w:rFonts w:ascii="Arial" w:hAnsi="Arial" w:cs="Arial"/>
          <w:bCs/>
        </w:rPr>
      </w:pPr>
      <w:r w:rsidRPr="00A9305B">
        <w:rPr>
          <w:rFonts w:ascii="Arial" w:hAnsi="Arial" w:cs="Arial"/>
          <w:bCs/>
        </w:rPr>
        <w:lastRenderedPageBreak/>
        <w:t>V kolikor v pravilih o organizaciji in izvedbi tekmovanja ni zavedenih prav vseh opredeljenih alinej iz predhodnih dveh odstavkov (glede na vrsto tekmovanja), ni izpolnjen</w:t>
      </w:r>
      <w:r w:rsidR="00530A10" w:rsidRPr="00A9305B">
        <w:rPr>
          <w:rFonts w:ascii="Arial" w:hAnsi="Arial" w:cs="Arial"/>
          <w:bCs/>
        </w:rPr>
        <w:t>ega</w:t>
      </w:r>
      <w:r w:rsidRPr="00A9305B">
        <w:rPr>
          <w:rFonts w:ascii="Arial" w:hAnsi="Arial" w:cs="Arial"/>
          <w:bCs/>
        </w:rPr>
        <w:t xml:space="preserve"> pogoj</w:t>
      </w:r>
      <w:r w:rsidR="00530A10" w:rsidRPr="00A9305B">
        <w:rPr>
          <w:rFonts w:ascii="Arial" w:hAnsi="Arial" w:cs="Arial"/>
          <w:bCs/>
        </w:rPr>
        <w:t>a</w:t>
      </w:r>
      <w:r w:rsidRPr="00A9305B">
        <w:rPr>
          <w:rFonts w:ascii="Arial" w:hAnsi="Arial" w:cs="Arial"/>
          <w:bCs/>
        </w:rPr>
        <w:t xml:space="preserve"> na podlagi katerega se lahko prijava oceni</w:t>
      </w:r>
      <w:r w:rsidR="00530A10" w:rsidRPr="00A9305B">
        <w:rPr>
          <w:rFonts w:ascii="Arial" w:hAnsi="Arial" w:cs="Arial"/>
          <w:bCs/>
        </w:rPr>
        <w:t xml:space="preserve"> v skladu s kriteriji javnega razpisa</w:t>
      </w:r>
      <w:r w:rsidRPr="00A9305B">
        <w:rPr>
          <w:rFonts w:ascii="Arial" w:hAnsi="Arial" w:cs="Arial"/>
          <w:bCs/>
        </w:rPr>
        <w:t>.</w:t>
      </w:r>
    </w:p>
    <w:p w:rsidR="009E0206" w:rsidRPr="00A9305B" w:rsidRDefault="009E0206" w:rsidP="005C6DD8">
      <w:pPr>
        <w:tabs>
          <w:tab w:val="left" w:pos="360"/>
        </w:tabs>
        <w:jc w:val="both"/>
        <w:rPr>
          <w:rFonts w:ascii="Arial" w:hAnsi="Arial" w:cs="Arial"/>
          <w:bCs/>
        </w:rPr>
      </w:pPr>
    </w:p>
    <w:p w:rsidR="009E0206" w:rsidRPr="00A9305B" w:rsidRDefault="009E0206" w:rsidP="009E0206">
      <w:pPr>
        <w:spacing w:line="260" w:lineRule="atLeast"/>
        <w:jc w:val="both"/>
        <w:outlineLvl w:val="0"/>
        <w:rPr>
          <w:rFonts w:ascii="Arial" w:hAnsi="Arial" w:cs="Arial"/>
          <w:bCs/>
        </w:rPr>
      </w:pPr>
      <w:r w:rsidRPr="00A9305B">
        <w:rPr>
          <w:rFonts w:ascii="Arial" w:hAnsi="Arial" w:cs="Arial"/>
          <w:bCs/>
        </w:rPr>
        <w:t xml:space="preserve">Primer </w:t>
      </w:r>
    </w:p>
    <w:p w:rsidR="009E0206" w:rsidRPr="00A9305B" w:rsidRDefault="009E0206" w:rsidP="009E0206">
      <w:pPr>
        <w:spacing w:line="260" w:lineRule="atLeast"/>
        <w:jc w:val="both"/>
        <w:outlineLvl w:val="0"/>
        <w:rPr>
          <w:rFonts w:ascii="Arial" w:hAnsi="Arial" w:cs="Arial"/>
        </w:rPr>
      </w:pPr>
      <w:r w:rsidRPr="00A9305B">
        <w:rPr>
          <w:rFonts w:ascii="Arial" w:hAnsi="Arial" w:cs="Arial"/>
        </w:rPr>
        <w:t>V pr</w:t>
      </w:r>
      <w:r w:rsidR="00986293" w:rsidRPr="00A9305B">
        <w:rPr>
          <w:rFonts w:ascii="Arial" w:hAnsi="Arial" w:cs="Arial"/>
        </w:rPr>
        <w:t>avilih o</w:t>
      </w:r>
      <w:r w:rsidRPr="00A9305B">
        <w:rPr>
          <w:rFonts w:ascii="Arial" w:hAnsi="Arial" w:cs="Arial"/>
        </w:rPr>
        <w:t xml:space="preserve"> organizaciji in izvedbi tekmovanja ima prijavitelj opredeljeno, da je postopek ugovora na neuradne rezultate opredeljen v razpisu. Navedeno ne ustreza opredelitvi iz pravilnika</w:t>
      </w:r>
      <w:r w:rsidR="005C6DD8" w:rsidRPr="00A9305B">
        <w:rPr>
          <w:rFonts w:ascii="Arial" w:hAnsi="Arial" w:cs="Arial"/>
        </w:rPr>
        <w:t xml:space="preserve">, da je potrebno v pravilniku o organizaciji in izvedbi tekmovanja opredeliti postopek reševanja </w:t>
      </w:r>
      <w:r w:rsidR="000F0939" w:rsidRPr="00A9305B">
        <w:rPr>
          <w:rFonts w:ascii="Arial" w:hAnsi="Arial" w:cs="Arial"/>
        </w:rPr>
        <w:t>ugovor</w:t>
      </w:r>
      <w:r w:rsidR="005C6DD8" w:rsidRPr="00A9305B">
        <w:rPr>
          <w:rFonts w:ascii="Arial" w:hAnsi="Arial" w:cs="Arial"/>
        </w:rPr>
        <w:t xml:space="preserve">ov tekmovalcev glede neuradnih rezultatov. Navedeno velja za vse stopnje tekmovanja. </w:t>
      </w:r>
    </w:p>
    <w:p w:rsidR="009E0206" w:rsidRPr="00D14B4D" w:rsidRDefault="009E0206" w:rsidP="005C6DD8">
      <w:pPr>
        <w:tabs>
          <w:tab w:val="left" w:pos="360"/>
        </w:tabs>
        <w:jc w:val="both"/>
        <w:rPr>
          <w:rFonts w:ascii="Arial" w:hAnsi="Arial" w:cs="Arial"/>
          <w:bCs/>
        </w:rPr>
      </w:pPr>
    </w:p>
    <w:p w:rsidR="00E87CED" w:rsidRPr="00456A33" w:rsidRDefault="00E87CED" w:rsidP="00D20ED4">
      <w:pPr>
        <w:pStyle w:val="Odstavekseznama"/>
        <w:tabs>
          <w:tab w:val="left" w:pos="360"/>
        </w:tabs>
        <w:ind w:left="720"/>
        <w:jc w:val="both"/>
        <w:rPr>
          <w:rFonts w:ascii="Arial" w:hAnsi="Arial" w:cs="Arial"/>
          <w:b/>
        </w:rPr>
      </w:pPr>
    </w:p>
    <w:p w:rsidR="00803FCD" w:rsidRPr="00A9305B" w:rsidRDefault="00803FCD" w:rsidP="00D20ED4">
      <w:pPr>
        <w:pStyle w:val="Odstavekseznama"/>
        <w:tabs>
          <w:tab w:val="left" w:pos="360"/>
        </w:tabs>
        <w:ind w:left="720"/>
        <w:jc w:val="both"/>
        <w:rPr>
          <w:rFonts w:ascii="Arial" w:hAnsi="Arial" w:cs="Arial"/>
          <w:b/>
        </w:rPr>
      </w:pPr>
    </w:p>
    <w:p w:rsidR="00E87CED" w:rsidRPr="00A9305B" w:rsidRDefault="002C64F3" w:rsidP="003A1709">
      <w:pPr>
        <w:pStyle w:val="Odstavekseznama"/>
        <w:numPr>
          <w:ilvl w:val="0"/>
          <w:numId w:val="9"/>
        </w:numPr>
        <w:tabs>
          <w:tab w:val="left" w:pos="360"/>
        </w:tabs>
        <w:ind w:firstLine="0"/>
        <w:jc w:val="both"/>
        <w:rPr>
          <w:rFonts w:ascii="Arial" w:hAnsi="Arial" w:cs="Arial"/>
          <w:b/>
        </w:rPr>
      </w:pPr>
      <w:r w:rsidRPr="00A9305B">
        <w:rPr>
          <w:rFonts w:ascii="Arial" w:hAnsi="Arial" w:cs="Arial"/>
          <w:b/>
        </w:rPr>
        <w:t xml:space="preserve">Kaj pomeni pogoj skladnosti </w:t>
      </w:r>
      <w:r w:rsidR="00E87CED" w:rsidRPr="00A9305B">
        <w:rPr>
          <w:rFonts w:ascii="Arial" w:hAnsi="Arial" w:cs="Arial"/>
          <w:b/>
        </w:rPr>
        <w:t>pravil o organizaciji in izvedbi tekmovanja s pravilnikom</w:t>
      </w:r>
      <w:r w:rsidR="000B0F97" w:rsidRPr="00A9305B">
        <w:rPr>
          <w:rFonts w:ascii="Arial" w:hAnsi="Arial" w:cs="Arial"/>
          <w:b/>
        </w:rPr>
        <w:t>?</w:t>
      </w:r>
    </w:p>
    <w:p w:rsidR="00530A10" w:rsidRPr="00A9305B" w:rsidRDefault="00530A10" w:rsidP="00D20ED4">
      <w:pPr>
        <w:pStyle w:val="Odstavekseznama"/>
        <w:tabs>
          <w:tab w:val="left" w:pos="360"/>
        </w:tabs>
        <w:ind w:left="720"/>
        <w:jc w:val="both"/>
        <w:rPr>
          <w:rFonts w:ascii="Arial" w:hAnsi="Arial" w:cs="Arial"/>
          <w:b/>
        </w:rPr>
      </w:pPr>
    </w:p>
    <w:p w:rsidR="00530A10" w:rsidRPr="00A9305B" w:rsidRDefault="00530A10" w:rsidP="005C6DD8">
      <w:pPr>
        <w:tabs>
          <w:tab w:val="left" w:pos="360"/>
        </w:tabs>
        <w:jc w:val="both"/>
        <w:rPr>
          <w:rFonts w:ascii="Arial" w:hAnsi="Arial" w:cs="Arial"/>
        </w:rPr>
      </w:pPr>
      <w:r w:rsidRPr="00A9305B">
        <w:rPr>
          <w:rFonts w:ascii="Arial" w:hAnsi="Arial" w:cs="Arial"/>
        </w:rPr>
        <w:t>Pravila o organizaciji in izvedbi tekmovanja ne smejo biti v nasprotju z določbami pravilnika, kar se nanaša tako na obvezna določila pravil o organizaciji in izvedbi tekmovanja kot tudi vse ostale določbe, ki obravnavajo materijo samega pravilnika.</w:t>
      </w:r>
    </w:p>
    <w:p w:rsidR="00803FCD" w:rsidRPr="00A9305B" w:rsidRDefault="00803FCD" w:rsidP="005C6DD8">
      <w:pPr>
        <w:tabs>
          <w:tab w:val="left" w:pos="360"/>
        </w:tabs>
        <w:jc w:val="both"/>
        <w:rPr>
          <w:rFonts w:ascii="Arial" w:hAnsi="Arial" w:cs="Arial"/>
        </w:rPr>
      </w:pPr>
    </w:p>
    <w:p w:rsidR="00803FCD" w:rsidRPr="00A9305B" w:rsidRDefault="00803FCD" w:rsidP="005C6DD8">
      <w:pPr>
        <w:tabs>
          <w:tab w:val="left" w:pos="360"/>
        </w:tabs>
        <w:jc w:val="both"/>
        <w:rPr>
          <w:rFonts w:ascii="Arial" w:hAnsi="Arial" w:cs="Arial"/>
          <w:bCs/>
        </w:rPr>
      </w:pPr>
      <w:r w:rsidRPr="00A9305B">
        <w:rPr>
          <w:rFonts w:ascii="Arial" w:hAnsi="Arial" w:cs="Arial"/>
          <w:bCs/>
        </w:rPr>
        <w:t>Primer</w:t>
      </w:r>
      <w:r w:rsidR="008E3193" w:rsidRPr="00A9305B">
        <w:rPr>
          <w:rFonts w:ascii="Arial" w:hAnsi="Arial" w:cs="Arial"/>
          <w:bCs/>
        </w:rPr>
        <w:t>:</w:t>
      </w:r>
      <w:r w:rsidRPr="00A9305B">
        <w:rPr>
          <w:rFonts w:ascii="Arial" w:hAnsi="Arial" w:cs="Arial"/>
          <w:bCs/>
        </w:rPr>
        <w:t xml:space="preserve"> postopek prijave na </w:t>
      </w:r>
      <w:r w:rsidR="00991C4E" w:rsidRPr="00A9305B">
        <w:rPr>
          <w:rFonts w:ascii="Arial" w:hAnsi="Arial" w:cs="Arial"/>
          <w:bCs/>
        </w:rPr>
        <w:t>selekcijsko</w:t>
      </w:r>
      <w:r w:rsidRPr="00A9305B">
        <w:rPr>
          <w:rFonts w:ascii="Arial" w:hAnsi="Arial" w:cs="Arial"/>
          <w:bCs/>
        </w:rPr>
        <w:t xml:space="preserve"> </w:t>
      </w:r>
      <w:r w:rsidR="00F326D7" w:rsidRPr="00A9305B">
        <w:rPr>
          <w:rFonts w:ascii="Arial" w:hAnsi="Arial" w:cs="Arial"/>
          <w:bCs/>
        </w:rPr>
        <w:t xml:space="preserve">ali interesno </w:t>
      </w:r>
      <w:r w:rsidRPr="00A9305B">
        <w:rPr>
          <w:rFonts w:ascii="Arial" w:hAnsi="Arial" w:cs="Arial"/>
          <w:bCs/>
        </w:rPr>
        <w:t>tekmovanje</w:t>
      </w:r>
    </w:p>
    <w:p w:rsidR="00530A10" w:rsidRPr="00D14B4D" w:rsidRDefault="00530A10" w:rsidP="00D20ED4">
      <w:pPr>
        <w:pStyle w:val="Odstavekseznama"/>
        <w:tabs>
          <w:tab w:val="left" w:pos="360"/>
        </w:tabs>
        <w:ind w:left="720"/>
        <w:jc w:val="both"/>
        <w:rPr>
          <w:rFonts w:ascii="Arial" w:hAnsi="Arial" w:cs="Arial"/>
        </w:rPr>
      </w:pPr>
    </w:p>
    <w:p w:rsidR="00A542FA" w:rsidRPr="00456A33" w:rsidRDefault="00A542FA" w:rsidP="00D20ED4">
      <w:pPr>
        <w:pStyle w:val="Odstavekseznama"/>
        <w:tabs>
          <w:tab w:val="left" w:pos="360"/>
        </w:tabs>
        <w:ind w:left="720"/>
        <w:jc w:val="both"/>
        <w:rPr>
          <w:rFonts w:ascii="Arial" w:hAnsi="Arial" w:cs="Arial"/>
        </w:rPr>
      </w:pPr>
    </w:p>
    <w:p w:rsidR="00F326D7" w:rsidRPr="00A9305B" w:rsidRDefault="00986293" w:rsidP="005C6DD8">
      <w:pPr>
        <w:tabs>
          <w:tab w:val="left" w:pos="360"/>
        </w:tabs>
        <w:jc w:val="both"/>
        <w:rPr>
          <w:rFonts w:ascii="Arial" w:hAnsi="Arial" w:cs="Arial"/>
        </w:rPr>
      </w:pPr>
      <w:r w:rsidRPr="00A9305B">
        <w:rPr>
          <w:rFonts w:ascii="Arial" w:hAnsi="Arial" w:cs="Arial"/>
        </w:rPr>
        <w:t>V pravilih o</w:t>
      </w:r>
      <w:r w:rsidR="00A542FA" w:rsidRPr="00A9305B">
        <w:rPr>
          <w:rFonts w:ascii="Arial" w:hAnsi="Arial" w:cs="Arial"/>
        </w:rPr>
        <w:t xml:space="preserve"> organizaciji in izvedbi tekmovanja ima prijavitelj opredeljeno, da se tekmovalec na tekmovanje prijavi na spletni strani tekmovanja. Navedeno ne ustreza opredelitvi iz pravilnika, po kateri se tekmovalec na prvo stopnjo tekmovanja prijavi na šoli, ki jo obiskuje.</w:t>
      </w:r>
      <w:r w:rsidR="00F326D7" w:rsidRPr="00A9305B">
        <w:rPr>
          <w:rFonts w:ascii="Arial" w:hAnsi="Arial" w:cs="Arial"/>
        </w:rPr>
        <w:t xml:space="preserve"> </w:t>
      </w:r>
    </w:p>
    <w:p w:rsidR="00F326D7" w:rsidRPr="00A9305B" w:rsidRDefault="00F326D7" w:rsidP="005C6DD8">
      <w:pPr>
        <w:tabs>
          <w:tab w:val="left" w:pos="360"/>
        </w:tabs>
        <w:jc w:val="both"/>
        <w:rPr>
          <w:rFonts w:ascii="Arial" w:hAnsi="Arial" w:cs="Arial"/>
        </w:rPr>
      </w:pPr>
      <w:r w:rsidRPr="00A9305B">
        <w:rPr>
          <w:rFonts w:ascii="Arial" w:hAnsi="Arial" w:cs="Arial"/>
        </w:rPr>
        <w:t>ali</w:t>
      </w:r>
    </w:p>
    <w:p w:rsidR="00A542FA" w:rsidRPr="00A9305B" w:rsidRDefault="00A542FA" w:rsidP="00D20ED4">
      <w:pPr>
        <w:pStyle w:val="Odstavekseznama"/>
        <w:tabs>
          <w:tab w:val="left" w:pos="360"/>
        </w:tabs>
        <w:ind w:left="720"/>
        <w:jc w:val="both"/>
        <w:rPr>
          <w:rFonts w:ascii="Arial" w:hAnsi="Arial" w:cs="Arial"/>
        </w:rPr>
      </w:pPr>
    </w:p>
    <w:p w:rsidR="00803FCD" w:rsidRPr="00D14B4D" w:rsidRDefault="00986293" w:rsidP="00986293">
      <w:pPr>
        <w:tabs>
          <w:tab w:val="left" w:pos="360"/>
        </w:tabs>
        <w:jc w:val="both"/>
        <w:rPr>
          <w:rFonts w:ascii="Arial" w:hAnsi="Arial" w:cs="Arial"/>
        </w:rPr>
      </w:pPr>
      <w:r w:rsidRPr="00A9305B">
        <w:rPr>
          <w:rFonts w:ascii="Arial" w:hAnsi="Arial" w:cs="Arial"/>
        </w:rPr>
        <w:t>V pravilih o</w:t>
      </w:r>
      <w:r w:rsidR="00A542FA" w:rsidRPr="00A9305B">
        <w:rPr>
          <w:rFonts w:ascii="Arial" w:hAnsi="Arial" w:cs="Arial"/>
        </w:rPr>
        <w:t xml:space="preserve"> organizaciji in izvedbi tekmovanja ima prijavitelj opredeljeno, da </w:t>
      </w:r>
      <w:r w:rsidR="00CD443B" w:rsidRPr="00A9305B">
        <w:rPr>
          <w:rFonts w:ascii="Arial" w:hAnsi="Arial" w:cs="Arial"/>
        </w:rPr>
        <w:t xml:space="preserve">se lahko na tekmovanje prijavijo le tekmovalci, ki obiskujejo šole v Osrednjeslovenski regiji. Navedeno ne ustreza opredelitvi iz pravilnika, da </w:t>
      </w:r>
      <w:r w:rsidR="00CD443B" w:rsidRPr="00A9305B">
        <w:rPr>
          <w:rFonts w:ascii="Arial" w:hAnsi="Arial" w:cs="Arial"/>
          <w:shd w:val="clear" w:color="auto" w:fill="FFFFFF"/>
        </w:rPr>
        <w:t>mora biti prva stopnja dostopna vsem učencem, dijakom, vajencem ali študentom višjih strokovnih šol</w:t>
      </w:r>
      <w:r w:rsidRPr="00A9305B">
        <w:rPr>
          <w:rFonts w:ascii="Arial" w:hAnsi="Arial" w:cs="Arial"/>
          <w:shd w:val="clear" w:color="auto" w:fill="FFFFFF"/>
        </w:rPr>
        <w:t xml:space="preserve"> za interesna tekmovanja oziroma, da </w:t>
      </w:r>
      <w:r w:rsidRPr="00D14B4D">
        <w:rPr>
          <w:rFonts w:ascii="Arial" w:hAnsi="Arial" w:cs="Arial"/>
        </w:rPr>
        <w:t xml:space="preserve">mora biti </w:t>
      </w:r>
      <w:r w:rsidRPr="00A9305B">
        <w:rPr>
          <w:rFonts w:ascii="Arial" w:hAnsi="Arial" w:cs="Arial"/>
          <w:shd w:val="clear" w:color="auto" w:fill="FFFFFF"/>
        </w:rPr>
        <w:t xml:space="preserve">šolska oziroma regijska stopnja, kadar šolska stopnja ni organizirana, dostopna vsem učencem, dijakom, vajencem ali študentom višjih strokovnih šol </w:t>
      </w:r>
      <w:r w:rsidRPr="00D14B4D">
        <w:rPr>
          <w:rFonts w:ascii="Arial" w:hAnsi="Arial" w:cs="Arial"/>
        </w:rPr>
        <w:t>za selekcijska tekmovanja</w:t>
      </w:r>
      <w:r w:rsidRPr="00A9305B">
        <w:rPr>
          <w:rFonts w:ascii="Arial" w:hAnsi="Arial" w:cs="Arial"/>
          <w:shd w:val="clear" w:color="auto" w:fill="FFFFFF"/>
        </w:rPr>
        <w:t>. </w:t>
      </w:r>
    </w:p>
    <w:p w:rsidR="00803FCD" w:rsidRPr="00A9305B" w:rsidRDefault="00803FCD" w:rsidP="005C6DD8">
      <w:pPr>
        <w:tabs>
          <w:tab w:val="left" w:pos="360"/>
        </w:tabs>
        <w:jc w:val="both"/>
        <w:rPr>
          <w:rFonts w:ascii="Arial" w:hAnsi="Arial" w:cs="Arial"/>
          <w:shd w:val="clear" w:color="auto" w:fill="FFFFFF"/>
        </w:rPr>
      </w:pPr>
    </w:p>
    <w:p w:rsidR="00803FCD" w:rsidRPr="00A9305B" w:rsidRDefault="00F326D7" w:rsidP="005C6DD8">
      <w:pPr>
        <w:tabs>
          <w:tab w:val="left" w:pos="360"/>
        </w:tabs>
        <w:jc w:val="both"/>
        <w:rPr>
          <w:rFonts w:ascii="Arial" w:hAnsi="Arial" w:cs="Arial"/>
          <w:shd w:val="clear" w:color="auto" w:fill="FFFFFF"/>
        </w:rPr>
      </w:pPr>
      <w:r w:rsidRPr="00A9305B">
        <w:rPr>
          <w:rFonts w:ascii="Arial" w:hAnsi="Arial" w:cs="Arial"/>
          <w:shd w:val="clear" w:color="auto" w:fill="FFFFFF"/>
        </w:rPr>
        <w:t xml:space="preserve">ali </w:t>
      </w:r>
    </w:p>
    <w:p w:rsidR="00F326D7" w:rsidRPr="00A9305B" w:rsidRDefault="00F326D7" w:rsidP="005C6DD8">
      <w:pPr>
        <w:tabs>
          <w:tab w:val="left" w:pos="360"/>
        </w:tabs>
        <w:jc w:val="both"/>
        <w:rPr>
          <w:rFonts w:ascii="Arial" w:hAnsi="Arial" w:cs="Arial"/>
          <w:shd w:val="clear" w:color="auto" w:fill="FFFFFF"/>
        </w:rPr>
      </w:pPr>
    </w:p>
    <w:p w:rsidR="00986293" w:rsidRPr="00A9305B" w:rsidRDefault="00986293" w:rsidP="00986293">
      <w:pPr>
        <w:tabs>
          <w:tab w:val="left" w:pos="360"/>
        </w:tabs>
        <w:jc w:val="both"/>
        <w:rPr>
          <w:rFonts w:ascii="Arial" w:hAnsi="Arial" w:cs="Arial"/>
          <w:shd w:val="clear" w:color="auto" w:fill="FFFFFF"/>
        </w:rPr>
      </w:pPr>
      <w:r w:rsidRPr="00D14B4D">
        <w:rPr>
          <w:rFonts w:ascii="Arial" w:hAnsi="Arial" w:cs="Arial"/>
        </w:rPr>
        <w:t>V pravilih o</w:t>
      </w:r>
      <w:r w:rsidRPr="009E6A50">
        <w:rPr>
          <w:rFonts w:ascii="Arial" w:hAnsi="Arial" w:cs="Arial"/>
        </w:rPr>
        <w:t xml:space="preserve"> organizaciji in izvedbi tekmovanja ima prijavitelj opredeljeno, da se lahko na tekmovanje prijavijo le tekmovalci, ki </w:t>
      </w:r>
      <w:r w:rsidRPr="00456A33">
        <w:rPr>
          <w:rFonts w:ascii="Arial" w:hAnsi="Arial" w:cs="Arial"/>
        </w:rPr>
        <w:t>niso živeli v Rusiji</w:t>
      </w:r>
      <w:r w:rsidRPr="00A9305B">
        <w:rPr>
          <w:rFonts w:ascii="Arial" w:hAnsi="Arial" w:cs="Arial"/>
        </w:rPr>
        <w:t xml:space="preserve">. Navedeno ne ustreza opredelitvi iz pravilnika, da </w:t>
      </w:r>
      <w:r w:rsidRPr="00A9305B">
        <w:rPr>
          <w:rFonts w:ascii="Arial" w:hAnsi="Arial" w:cs="Arial"/>
          <w:shd w:val="clear" w:color="auto" w:fill="FFFFFF"/>
        </w:rPr>
        <w:t xml:space="preserve">mora biti prva stopnja dostopna vsem učencem, dijakom, vajencem ali študentom višjih strokovnih šol za interesna tekmovanja oziroma, da </w:t>
      </w:r>
      <w:r w:rsidRPr="00D14B4D">
        <w:rPr>
          <w:rFonts w:ascii="Arial" w:hAnsi="Arial" w:cs="Arial"/>
        </w:rPr>
        <w:t xml:space="preserve">mora biti </w:t>
      </w:r>
      <w:r w:rsidRPr="00A9305B">
        <w:rPr>
          <w:rFonts w:ascii="Arial" w:hAnsi="Arial" w:cs="Arial"/>
          <w:shd w:val="clear" w:color="auto" w:fill="FFFFFF"/>
        </w:rPr>
        <w:t xml:space="preserve">šolska oziroma regijska stopnja, kadar šolska stopnja ni organizirana, dostopna vsem učencem, dijakom, vajencem ali študentom višjih strokovnih šol </w:t>
      </w:r>
      <w:r w:rsidRPr="00D14B4D">
        <w:rPr>
          <w:rFonts w:ascii="Arial" w:hAnsi="Arial" w:cs="Arial"/>
        </w:rPr>
        <w:t>za selekcijska tekmovanja</w:t>
      </w:r>
      <w:r w:rsidRPr="00A9305B">
        <w:rPr>
          <w:rFonts w:ascii="Arial" w:hAnsi="Arial" w:cs="Arial"/>
          <w:shd w:val="clear" w:color="auto" w:fill="FFFFFF"/>
        </w:rPr>
        <w:t>. </w:t>
      </w:r>
    </w:p>
    <w:p w:rsidR="00334973" w:rsidRPr="00A9305B" w:rsidRDefault="00986293" w:rsidP="00986293">
      <w:pPr>
        <w:tabs>
          <w:tab w:val="left" w:pos="360"/>
        </w:tabs>
        <w:jc w:val="both"/>
        <w:rPr>
          <w:rFonts w:ascii="Arial" w:hAnsi="Arial" w:cs="Arial"/>
          <w:shd w:val="clear" w:color="auto" w:fill="FFFFFF"/>
        </w:rPr>
      </w:pPr>
      <w:r w:rsidRPr="00A9305B">
        <w:rPr>
          <w:rFonts w:ascii="Arial" w:hAnsi="Arial" w:cs="Arial"/>
          <w:shd w:val="clear" w:color="auto" w:fill="FFFFFF"/>
        </w:rPr>
        <w:t>Za tekmovanja iz tujih jezikov se lahko opredelijo omejitve, ki pa morajo temeljiti na dejanskem učenju tujega jezika, saj dejstvo, da je nekdo živel v neki državi še ne izkazuje posameznikove izpostavljenosti aktivni rabi jezika.</w:t>
      </w:r>
    </w:p>
    <w:p w:rsidR="00986293" w:rsidRPr="00A9305B" w:rsidRDefault="00334973" w:rsidP="00986293">
      <w:pPr>
        <w:tabs>
          <w:tab w:val="left" w:pos="360"/>
        </w:tabs>
        <w:jc w:val="both"/>
        <w:rPr>
          <w:rFonts w:ascii="Arial" w:hAnsi="Arial" w:cs="Arial"/>
        </w:rPr>
      </w:pPr>
      <w:r w:rsidRPr="00D14B4D">
        <w:rPr>
          <w:rFonts w:ascii="Arial" w:hAnsi="Arial" w:cs="Arial"/>
        </w:rPr>
        <w:t>Lahko pa tekmovanje npr. iz angleščine za poklicne šole opredeli možnost prijave samo za tekmovalce poklicnih šol</w:t>
      </w:r>
      <w:r w:rsidRPr="00456A33">
        <w:rPr>
          <w:rFonts w:ascii="Arial" w:hAnsi="Arial" w:cs="Arial"/>
        </w:rPr>
        <w:t>.</w:t>
      </w:r>
      <w:r w:rsidR="00986293" w:rsidRPr="00A9305B">
        <w:rPr>
          <w:rFonts w:ascii="Arial" w:hAnsi="Arial" w:cs="Arial"/>
        </w:rPr>
        <w:t xml:space="preserve"> </w:t>
      </w:r>
    </w:p>
    <w:p w:rsidR="00986293" w:rsidRPr="00A9305B" w:rsidRDefault="00986293" w:rsidP="00986293">
      <w:pPr>
        <w:tabs>
          <w:tab w:val="left" w:pos="360"/>
        </w:tabs>
        <w:jc w:val="both"/>
        <w:rPr>
          <w:rFonts w:ascii="Arial" w:hAnsi="Arial" w:cs="Arial"/>
          <w:shd w:val="clear" w:color="auto" w:fill="FFFFFF"/>
        </w:rPr>
      </w:pPr>
    </w:p>
    <w:p w:rsidR="00F326D7" w:rsidRPr="00A9305B" w:rsidRDefault="00F326D7" w:rsidP="005C6DD8">
      <w:pPr>
        <w:tabs>
          <w:tab w:val="left" w:pos="360"/>
        </w:tabs>
        <w:jc w:val="both"/>
        <w:rPr>
          <w:rFonts w:ascii="Arial" w:hAnsi="Arial" w:cs="Arial"/>
          <w:shd w:val="clear" w:color="auto" w:fill="FFFFFF"/>
        </w:rPr>
      </w:pPr>
    </w:p>
    <w:p w:rsidR="00334973" w:rsidRPr="00A9305B" w:rsidRDefault="00334973" w:rsidP="005C6DD8">
      <w:pPr>
        <w:tabs>
          <w:tab w:val="left" w:pos="360"/>
        </w:tabs>
        <w:jc w:val="both"/>
        <w:rPr>
          <w:rFonts w:ascii="Arial" w:hAnsi="Arial" w:cs="Arial"/>
          <w:shd w:val="clear" w:color="auto" w:fill="FFFFFF"/>
        </w:rPr>
      </w:pPr>
    </w:p>
    <w:p w:rsidR="00803FCD" w:rsidRPr="00A9305B" w:rsidRDefault="00803FCD" w:rsidP="005C6DD8">
      <w:pPr>
        <w:spacing w:line="260" w:lineRule="atLeast"/>
        <w:jc w:val="both"/>
        <w:outlineLvl w:val="0"/>
        <w:rPr>
          <w:rFonts w:ascii="Arial" w:hAnsi="Arial" w:cs="Arial"/>
          <w:bCs/>
        </w:rPr>
      </w:pPr>
      <w:r w:rsidRPr="00A9305B">
        <w:rPr>
          <w:rFonts w:ascii="Arial" w:hAnsi="Arial" w:cs="Arial"/>
          <w:bCs/>
        </w:rPr>
        <w:t>Primer</w:t>
      </w:r>
      <w:r w:rsidR="00334973" w:rsidRPr="00A9305B">
        <w:rPr>
          <w:rFonts w:ascii="Arial" w:hAnsi="Arial" w:cs="Arial"/>
          <w:bCs/>
        </w:rPr>
        <w:t>:</w:t>
      </w:r>
      <w:r w:rsidRPr="00A9305B">
        <w:rPr>
          <w:rFonts w:ascii="Arial" w:hAnsi="Arial" w:cs="Arial"/>
          <w:bCs/>
        </w:rPr>
        <w:t xml:space="preserve"> napredovanje tekmovalcev po posameznih stopnjah na podlagi rezultata na predhodni stopnji </w:t>
      </w:r>
      <w:r w:rsidR="00C72033">
        <w:rPr>
          <w:rFonts w:ascii="Arial" w:hAnsi="Arial" w:cs="Arial"/>
          <w:bCs/>
        </w:rPr>
        <w:t xml:space="preserve"> za selekcijska tekmovanja</w:t>
      </w:r>
    </w:p>
    <w:p w:rsidR="00803FCD" w:rsidRPr="00D14B4D" w:rsidRDefault="00803FCD" w:rsidP="005C6DD8">
      <w:pPr>
        <w:spacing w:line="260" w:lineRule="atLeast"/>
        <w:jc w:val="both"/>
        <w:outlineLvl w:val="0"/>
        <w:rPr>
          <w:rFonts w:ascii="Arial" w:hAnsi="Arial" w:cs="Arial"/>
          <w:bCs/>
        </w:rPr>
      </w:pPr>
    </w:p>
    <w:p w:rsidR="00803FCD" w:rsidRPr="00A9305B" w:rsidRDefault="00986293" w:rsidP="005C6DD8">
      <w:pPr>
        <w:spacing w:line="260" w:lineRule="atLeast"/>
        <w:jc w:val="both"/>
        <w:outlineLvl w:val="0"/>
        <w:rPr>
          <w:rFonts w:ascii="Arial" w:hAnsi="Arial" w:cs="Arial"/>
        </w:rPr>
      </w:pPr>
      <w:r w:rsidRPr="00456A33">
        <w:rPr>
          <w:rFonts w:ascii="Arial" w:hAnsi="Arial" w:cs="Arial"/>
        </w:rPr>
        <w:t>V pravilih o</w:t>
      </w:r>
      <w:r w:rsidR="00803FCD" w:rsidRPr="00A9305B">
        <w:rPr>
          <w:rFonts w:ascii="Arial" w:hAnsi="Arial" w:cs="Arial"/>
        </w:rPr>
        <w:t xml:space="preserve"> organizaciji in izvedbi tekmovanja ima prijavitelj opredeljeno, da tekmovalec napreduje na naslednjo stopnjo v kolikor se šola/mentor zaveže, da bo sodeloval pri popravljanju nalog</w:t>
      </w:r>
      <w:r w:rsidRPr="00A9305B">
        <w:rPr>
          <w:rFonts w:ascii="Arial" w:hAnsi="Arial" w:cs="Arial"/>
        </w:rPr>
        <w:t xml:space="preserve">. </w:t>
      </w:r>
      <w:r w:rsidR="009E0206" w:rsidRPr="00A9305B">
        <w:rPr>
          <w:rFonts w:ascii="Arial" w:hAnsi="Arial" w:cs="Arial"/>
        </w:rPr>
        <w:t xml:space="preserve">Navedeno ne ustreza opredelitvi iz pravilnika, da </w:t>
      </w:r>
      <w:r w:rsidR="000F0939" w:rsidRPr="00A9305B">
        <w:rPr>
          <w:rFonts w:ascii="Arial" w:hAnsi="Arial" w:cs="Arial"/>
        </w:rPr>
        <w:t>tekmovalec napreduje</w:t>
      </w:r>
      <w:r w:rsidR="009E0206" w:rsidRPr="00A9305B">
        <w:rPr>
          <w:rFonts w:ascii="Arial" w:hAnsi="Arial" w:cs="Arial"/>
          <w:bCs/>
        </w:rPr>
        <w:t xml:space="preserve"> po posameznih stopnjah na podlagi rezultata na predhodni stopnji tekmovanja</w:t>
      </w:r>
      <w:r w:rsidR="000F0939" w:rsidRPr="00A9305B">
        <w:rPr>
          <w:rFonts w:ascii="Arial" w:hAnsi="Arial" w:cs="Arial"/>
          <w:bCs/>
        </w:rPr>
        <w:t>, saj se postavlja dodaten pogoj, ki ga pravilnik ne predvideva in je v nasprotju s predhodnim določilom.</w:t>
      </w:r>
    </w:p>
    <w:p w:rsidR="00803FCD" w:rsidRPr="00A9305B" w:rsidRDefault="00803FCD" w:rsidP="005C6DD8">
      <w:pPr>
        <w:spacing w:line="260" w:lineRule="atLeast"/>
        <w:jc w:val="both"/>
        <w:outlineLvl w:val="0"/>
        <w:rPr>
          <w:rFonts w:ascii="Arial" w:hAnsi="Arial" w:cs="Arial"/>
        </w:rPr>
      </w:pPr>
    </w:p>
    <w:p w:rsidR="00334973" w:rsidRPr="00A9305B" w:rsidRDefault="00334973" w:rsidP="005C6DD8">
      <w:pPr>
        <w:spacing w:line="260" w:lineRule="atLeast"/>
        <w:jc w:val="both"/>
        <w:outlineLvl w:val="0"/>
        <w:rPr>
          <w:rFonts w:ascii="Arial" w:hAnsi="Arial" w:cs="Arial"/>
        </w:rPr>
      </w:pPr>
      <w:r w:rsidRPr="00A9305B">
        <w:rPr>
          <w:rFonts w:ascii="Arial" w:hAnsi="Arial" w:cs="Arial"/>
        </w:rPr>
        <w:lastRenderedPageBreak/>
        <w:t>ali</w:t>
      </w:r>
    </w:p>
    <w:p w:rsidR="00334973" w:rsidRPr="00A9305B" w:rsidRDefault="00334973" w:rsidP="005C6DD8">
      <w:pPr>
        <w:spacing w:line="260" w:lineRule="atLeast"/>
        <w:jc w:val="both"/>
        <w:outlineLvl w:val="0"/>
        <w:rPr>
          <w:rFonts w:ascii="Arial" w:hAnsi="Arial" w:cs="Arial"/>
        </w:rPr>
      </w:pPr>
    </w:p>
    <w:p w:rsidR="00803FCD" w:rsidRPr="00A9305B" w:rsidRDefault="00350F7D" w:rsidP="005C6DD8">
      <w:pPr>
        <w:spacing w:line="260" w:lineRule="atLeast"/>
        <w:jc w:val="both"/>
        <w:outlineLvl w:val="0"/>
        <w:rPr>
          <w:rFonts w:ascii="Arial" w:hAnsi="Arial" w:cs="Arial"/>
        </w:rPr>
      </w:pPr>
      <w:r w:rsidRPr="00A9305B">
        <w:rPr>
          <w:rFonts w:ascii="Arial" w:hAnsi="Arial" w:cs="Arial"/>
        </w:rPr>
        <w:t>V pravilih o</w:t>
      </w:r>
      <w:r w:rsidR="00803FCD" w:rsidRPr="00A9305B">
        <w:rPr>
          <w:rFonts w:ascii="Arial" w:hAnsi="Arial" w:cs="Arial"/>
        </w:rPr>
        <w:t xml:space="preserve"> organizaciji in izvedbi tekmovanja ima prijavitelj opredeljeno, da na naslednjo stopnjo tekmovanja tekmovalci napredujejo na podlagi kvot za posamezno regijo, pri čemer iz vsake šole napreduje po en tekmovalec, v kolikor je dosegel minimum točk. </w:t>
      </w:r>
      <w:r w:rsidR="009E0206" w:rsidRPr="00A9305B">
        <w:rPr>
          <w:rFonts w:ascii="Arial" w:hAnsi="Arial" w:cs="Arial"/>
        </w:rPr>
        <w:t xml:space="preserve">Navedeno ne ustreza opredelitvi iz pravilnika, da </w:t>
      </w:r>
      <w:r w:rsidR="000F0939" w:rsidRPr="00A9305B">
        <w:rPr>
          <w:rFonts w:ascii="Arial" w:hAnsi="Arial" w:cs="Arial"/>
        </w:rPr>
        <w:t>tekmovalec napreduje</w:t>
      </w:r>
      <w:r w:rsidR="009E0206" w:rsidRPr="00A9305B">
        <w:rPr>
          <w:rFonts w:ascii="Arial" w:hAnsi="Arial" w:cs="Arial"/>
          <w:bCs/>
        </w:rPr>
        <w:t xml:space="preserve"> po posameznih stopnjah na podlagi rezultata na predhodni stopnji tekmovanja</w:t>
      </w:r>
      <w:r w:rsidR="00334973" w:rsidRPr="00A9305B">
        <w:rPr>
          <w:rFonts w:ascii="Arial" w:hAnsi="Arial" w:cs="Arial"/>
          <w:bCs/>
        </w:rPr>
        <w:t>, saj lahko to pomeni, da se drugo ali tretje uvrščeni na posamezni šoli, ki je dosegel več točk kot prvouvrščeni iz kvote šol ne bi mogel direktno uvrstiti na naslednjo stopnjo tekmovanja</w:t>
      </w:r>
      <w:r w:rsidR="000F0939" w:rsidRPr="00A9305B">
        <w:rPr>
          <w:rFonts w:ascii="Arial" w:hAnsi="Arial" w:cs="Arial"/>
          <w:bCs/>
        </w:rPr>
        <w:t>.</w:t>
      </w:r>
    </w:p>
    <w:p w:rsidR="00803FCD" w:rsidRPr="00A9305B" w:rsidRDefault="00803FCD" w:rsidP="005C6DD8">
      <w:pPr>
        <w:spacing w:line="260" w:lineRule="atLeast"/>
        <w:jc w:val="both"/>
        <w:outlineLvl w:val="0"/>
        <w:rPr>
          <w:rFonts w:ascii="Arial" w:hAnsi="Arial" w:cs="Arial"/>
        </w:rPr>
      </w:pPr>
    </w:p>
    <w:p w:rsidR="00803FCD" w:rsidRPr="00A9305B" w:rsidRDefault="00803FCD" w:rsidP="005C6DD8">
      <w:pPr>
        <w:spacing w:line="260" w:lineRule="atLeast"/>
        <w:jc w:val="both"/>
        <w:outlineLvl w:val="0"/>
        <w:rPr>
          <w:rFonts w:ascii="Arial" w:hAnsi="Arial" w:cs="Arial"/>
          <w:bCs/>
        </w:rPr>
      </w:pPr>
    </w:p>
    <w:p w:rsidR="00803FCD" w:rsidRPr="00A9305B" w:rsidRDefault="009E0206" w:rsidP="005C6DD8">
      <w:pPr>
        <w:spacing w:line="260" w:lineRule="atLeast"/>
        <w:jc w:val="both"/>
        <w:outlineLvl w:val="0"/>
        <w:rPr>
          <w:rFonts w:ascii="Arial" w:hAnsi="Arial" w:cs="Arial"/>
          <w:bCs/>
        </w:rPr>
      </w:pPr>
      <w:r w:rsidRPr="00A9305B">
        <w:rPr>
          <w:rFonts w:ascii="Arial" w:hAnsi="Arial" w:cs="Arial"/>
          <w:bCs/>
        </w:rPr>
        <w:t>Primer</w:t>
      </w:r>
      <w:r w:rsidR="00350F7D" w:rsidRPr="00A9305B">
        <w:rPr>
          <w:rFonts w:ascii="Arial" w:hAnsi="Arial" w:cs="Arial"/>
          <w:bCs/>
        </w:rPr>
        <w:t>:</w:t>
      </w:r>
      <w:r w:rsidRPr="00A9305B">
        <w:rPr>
          <w:rFonts w:ascii="Arial" w:hAnsi="Arial" w:cs="Arial"/>
          <w:bCs/>
        </w:rPr>
        <w:t xml:space="preserve"> </w:t>
      </w:r>
      <w:r w:rsidR="00803FCD" w:rsidRPr="00A9305B">
        <w:rPr>
          <w:rFonts w:ascii="Arial" w:hAnsi="Arial" w:cs="Arial"/>
          <w:bCs/>
        </w:rPr>
        <w:t>določitev števila priznanj skladno s kriteriji iz 27., 28</w:t>
      </w:r>
      <w:r w:rsidRPr="00A9305B">
        <w:rPr>
          <w:rFonts w:ascii="Arial" w:hAnsi="Arial" w:cs="Arial"/>
          <w:bCs/>
        </w:rPr>
        <w:t>., 29. in 30. člena pravilnika</w:t>
      </w:r>
      <w:r w:rsidR="00350F7D" w:rsidRPr="00A9305B">
        <w:rPr>
          <w:rFonts w:ascii="Arial" w:hAnsi="Arial" w:cs="Arial"/>
          <w:bCs/>
        </w:rPr>
        <w:t xml:space="preserve"> za selekcijska tekmovanja</w:t>
      </w:r>
    </w:p>
    <w:p w:rsidR="009E0206" w:rsidRPr="00D14B4D" w:rsidRDefault="009E0206" w:rsidP="005C6DD8">
      <w:pPr>
        <w:spacing w:line="260" w:lineRule="atLeast"/>
        <w:jc w:val="both"/>
        <w:outlineLvl w:val="0"/>
        <w:rPr>
          <w:rFonts w:ascii="Arial" w:hAnsi="Arial" w:cs="Arial"/>
          <w:bCs/>
        </w:rPr>
      </w:pPr>
    </w:p>
    <w:p w:rsidR="009E0206" w:rsidRPr="00A9305B" w:rsidRDefault="00350F7D" w:rsidP="009E0206">
      <w:pPr>
        <w:spacing w:line="260" w:lineRule="atLeast"/>
        <w:jc w:val="both"/>
        <w:outlineLvl w:val="0"/>
        <w:rPr>
          <w:rFonts w:ascii="Arial" w:hAnsi="Arial" w:cs="Arial"/>
        </w:rPr>
      </w:pPr>
      <w:r w:rsidRPr="00456A33">
        <w:rPr>
          <w:rFonts w:ascii="Arial" w:hAnsi="Arial" w:cs="Arial"/>
        </w:rPr>
        <w:t xml:space="preserve">V </w:t>
      </w:r>
      <w:r w:rsidRPr="00A9305B">
        <w:rPr>
          <w:rFonts w:ascii="Arial" w:hAnsi="Arial" w:cs="Arial"/>
        </w:rPr>
        <w:t>pravilih o</w:t>
      </w:r>
      <w:r w:rsidR="009E0206" w:rsidRPr="00A9305B">
        <w:rPr>
          <w:rFonts w:ascii="Arial" w:hAnsi="Arial" w:cs="Arial"/>
        </w:rPr>
        <w:t xml:space="preserve"> organizaciji in izvedbi tekmovanja ima prijavitelj opredeljeno, da na regijskem tekmovanju podeli srebrna priznanja. Navedeno ne ustreza opredelitvi iz 27. člena pravilnika, da se zlata in srebrna priznanja podeljujejo na državni stopnji tekmovanja</w:t>
      </w:r>
      <w:r w:rsidR="009E0206" w:rsidRPr="00A9305B">
        <w:rPr>
          <w:rFonts w:ascii="Arial" w:hAnsi="Arial" w:cs="Arial"/>
          <w:bCs/>
        </w:rPr>
        <w:t>.</w:t>
      </w:r>
    </w:p>
    <w:p w:rsidR="009E0206" w:rsidRPr="00A9305B" w:rsidRDefault="009E0206" w:rsidP="009E0206">
      <w:pPr>
        <w:spacing w:line="260" w:lineRule="atLeast"/>
        <w:jc w:val="both"/>
        <w:outlineLvl w:val="0"/>
        <w:rPr>
          <w:rFonts w:ascii="Arial" w:hAnsi="Arial" w:cs="Arial"/>
        </w:rPr>
      </w:pPr>
    </w:p>
    <w:p w:rsidR="00350F7D" w:rsidRPr="00A9305B" w:rsidRDefault="00350F7D" w:rsidP="009E0206">
      <w:pPr>
        <w:spacing w:line="260" w:lineRule="atLeast"/>
        <w:jc w:val="both"/>
        <w:outlineLvl w:val="0"/>
        <w:rPr>
          <w:rFonts w:ascii="Arial" w:hAnsi="Arial" w:cs="Arial"/>
        </w:rPr>
      </w:pPr>
      <w:r w:rsidRPr="00A9305B">
        <w:rPr>
          <w:rFonts w:ascii="Arial" w:hAnsi="Arial" w:cs="Arial"/>
        </w:rPr>
        <w:t>Primer: objava uradnih in neuradnih rezultatov</w:t>
      </w:r>
    </w:p>
    <w:p w:rsidR="00350F7D" w:rsidRPr="00D14B4D" w:rsidRDefault="00350F7D" w:rsidP="00350F7D">
      <w:pPr>
        <w:spacing w:line="260" w:lineRule="atLeast"/>
        <w:jc w:val="both"/>
        <w:outlineLvl w:val="0"/>
        <w:rPr>
          <w:rFonts w:ascii="Arial" w:hAnsi="Arial" w:cs="Arial"/>
        </w:rPr>
      </w:pPr>
    </w:p>
    <w:p w:rsidR="00350F7D" w:rsidRPr="00A9305B" w:rsidRDefault="00350F7D" w:rsidP="00350F7D">
      <w:pPr>
        <w:spacing w:line="260" w:lineRule="atLeast"/>
        <w:jc w:val="both"/>
        <w:outlineLvl w:val="0"/>
        <w:rPr>
          <w:rFonts w:ascii="Arial" w:hAnsi="Arial" w:cs="Arial"/>
          <w:bCs/>
        </w:rPr>
      </w:pPr>
      <w:r w:rsidRPr="00456A33">
        <w:rPr>
          <w:rFonts w:ascii="Arial" w:hAnsi="Arial" w:cs="Arial"/>
        </w:rPr>
        <w:t xml:space="preserve">V pravilih in organizaciji in izvedbi </w:t>
      </w:r>
      <w:r w:rsidRPr="00A9305B">
        <w:rPr>
          <w:rFonts w:ascii="Arial" w:hAnsi="Arial" w:cs="Arial"/>
        </w:rPr>
        <w:t>selekcijskega tekmovanja ima prijavitelj opredeljeno, da se uradni rezultati objavijo v 14 delovnih dneh. Navedeno ne ustreza opredelitvi iz pravilnika, da je uradne rezultate potrebno objaviti v 14 dneh</w:t>
      </w:r>
      <w:r w:rsidRPr="00A9305B">
        <w:rPr>
          <w:rFonts w:ascii="Arial" w:hAnsi="Arial" w:cs="Arial"/>
          <w:bCs/>
        </w:rPr>
        <w:t>.</w:t>
      </w:r>
    </w:p>
    <w:p w:rsidR="00350F7D" w:rsidRPr="00A9305B" w:rsidRDefault="00350F7D" w:rsidP="009E0206">
      <w:pPr>
        <w:spacing w:line="260" w:lineRule="atLeast"/>
        <w:jc w:val="both"/>
        <w:outlineLvl w:val="0"/>
        <w:rPr>
          <w:rFonts w:ascii="Arial" w:hAnsi="Arial" w:cs="Arial"/>
        </w:rPr>
      </w:pPr>
    </w:p>
    <w:p w:rsidR="00350F7D" w:rsidRPr="00A9305B" w:rsidRDefault="00350F7D" w:rsidP="009E0206">
      <w:pPr>
        <w:spacing w:line="260" w:lineRule="atLeast"/>
        <w:jc w:val="both"/>
        <w:outlineLvl w:val="0"/>
        <w:rPr>
          <w:rFonts w:ascii="Arial" w:hAnsi="Arial" w:cs="Arial"/>
        </w:rPr>
      </w:pPr>
    </w:p>
    <w:p w:rsidR="00803FCD" w:rsidRPr="00A9305B" w:rsidRDefault="009E0206" w:rsidP="005C6DD8">
      <w:pPr>
        <w:spacing w:line="260" w:lineRule="atLeast"/>
        <w:jc w:val="both"/>
        <w:outlineLvl w:val="0"/>
        <w:rPr>
          <w:rFonts w:ascii="Arial" w:hAnsi="Arial" w:cs="Arial"/>
          <w:bCs/>
        </w:rPr>
      </w:pPr>
      <w:r w:rsidRPr="00A9305B">
        <w:rPr>
          <w:rFonts w:ascii="Arial" w:hAnsi="Arial" w:cs="Arial"/>
          <w:bCs/>
        </w:rPr>
        <w:t>Primer</w:t>
      </w:r>
      <w:r w:rsidR="00350F7D" w:rsidRPr="00A9305B">
        <w:rPr>
          <w:rFonts w:ascii="Arial" w:hAnsi="Arial" w:cs="Arial"/>
          <w:bCs/>
        </w:rPr>
        <w:t>:</w:t>
      </w:r>
      <w:r w:rsidRPr="00A9305B">
        <w:rPr>
          <w:rFonts w:ascii="Arial" w:hAnsi="Arial" w:cs="Arial"/>
          <w:bCs/>
        </w:rPr>
        <w:t xml:space="preserve"> postopka</w:t>
      </w:r>
      <w:r w:rsidR="00803FCD" w:rsidRPr="00A9305B">
        <w:rPr>
          <w:rFonts w:ascii="Arial" w:hAnsi="Arial" w:cs="Arial"/>
          <w:bCs/>
        </w:rPr>
        <w:t xml:space="preserve"> reševanja ugovorov tekmovalcev glede neuradnih rezultatov in</w:t>
      </w:r>
      <w:r w:rsidRPr="00A9305B">
        <w:rPr>
          <w:rFonts w:ascii="Arial" w:hAnsi="Arial" w:cs="Arial"/>
          <w:bCs/>
        </w:rPr>
        <w:t xml:space="preserve"> izvedbe selekcijskih</w:t>
      </w:r>
      <w:r w:rsidR="00350F7D" w:rsidRPr="00A9305B">
        <w:rPr>
          <w:rFonts w:ascii="Arial" w:hAnsi="Arial" w:cs="Arial"/>
          <w:bCs/>
        </w:rPr>
        <w:t xml:space="preserve"> in interesnih</w:t>
      </w:r>
      <w:r w:rsidRPr="00A9305B">
        <w:rPr>
          <w:rFonts w:ascii="Arial" w:hAnsi="Arial" w:cs="Arial"/>
          <w:bCs/>
        </w:rPr>
        <w:t xml:space="preserve"> tekmovanj</w:t>
      </w:r>
    </w:p>
    <w:p w:rsidR="009E0206" w:rsidRPr="00D14B4D" w:rsidRDefault="009E0206" w:rsidP="005C6DD8">
      <w:pPr>
        <w:spacing w:line="260" w:lineRule="atLeast"/>
        <w:jc w:val="both"/>
        <w:outlineLvl w:val="0"/>
        <w:rPr>
          <w:rFonts w:ascii="Arial" w:hAnsi="Arial" w:cs="Arial"/>
          <w:bCs/>
        </w:rPr>
      </w:pPr>
    </w:p>
    <w:p w:rsidR="009E0206" w:rsidRPr="009E6A50" w:rsidRDefault="006769D9" w:rsidP="009E0206">
      <w:pPr>
        <w:spacing w:line="260" w:lineRule="atLeast"/>
        <w:jc w:val="both"/>
        <w:outlineLvl w:val="0"/>
        <w:rPr>
          <w:rFonts w:ascii="Arial" w:hAnsi="Arial" w:cs="Arial"/>
          <w:bCs/>
        </w:rPr>
      </w:pPr>
      <w:r w:rsidRPr="00456A33">
        <w:rPr>
          <w:rFonts w:ascii="Arial" w:hAnsi="Arial" w:cs="Arial"/>
        </w:rPr>
        <w:t>V pravilih o</w:t>
      </w:r>
      <w:r w:rsidR="009E0206" w:rsidRPr="00A9305B">
        <w:rPr>
          <w:rFonts w:ascii="Arial" w:hAnsi="Arial" w:cs="Arial"/>
        </w:rPr>
        <w:t xml:space="preserve"> organizaciji in izvedbi </w:t>
      </w:r>
      <w:r w:rsidR="00350F7D" w:rsidRPr="00A9305B">
        <w:rPr>
          <w:rFonts w:ascii="Arial" w:hAnsi="Arial" w:cs="Arial"/>
        </w:rPr>
        <w:t xml:space="preserve">selekcijskega </w:t>
      </w:r>
      <w:r w:rsidR="009E0206" w:rsidRPr="00A9305B">
        <w:rPr>
          <w:rFonts w:ascii="Arial" w:hAnsi="Arial" w:cs="Arial"/>
        </w:rPr>
        <w:t xml:space="preserve">tekmovanja ima prijavitelj opredeljeno, da je ugovore na neuradne rezultate mogoče podati v 14 delovnih dneh. Navedeno ne ustreza opredelitvi iz pravilnika, </w:t>
      </w:r>
      <w:r w:rsidR="00350F7D" w:rsidRPr="00A9305B">
        <w:rPr>
          <w:rFonts w:ascii="Arial" w:hAnsi="Arial" w:cs="Arial"/>
        </w:rPr>
        <w:t xml:space="preserve">ki </w:t>
      </w:r>
      <w:r w:rsidR="009E6A50">
        <w:rPr>
          <w:rFonts w:ascii="Arial" w:hAnsi="Arial" w:cs="Arial"/>
        </w:rPr>
        <w:t xml:space="preserve">roka za ugovor sicer ne opredeljuje, vendar pa </w:t>
      </w:r>
      <w:r w:rsidR="00350F7D" w:rsidRPr="009E6A50">
        <w:rPr>
          <w:rFonts w:ascii="Arial" w:hAnsi="Arial" w:cs="Arial"/>
        </w:rPr>
        <w:t xml:space="preserve"> določa rok objave neuradnih in uradnih rezultatov tekmovanja</w:t>
      </w:r>
      <w:r w:rsidR="009E6A50">
        <w:rPr>
          <w:rFonts w:ascii="Arial" w:hAnsi="Arial" w:cs="Arial"/>
        </w:rPr>
        <w:t>, in posledično s tem tudi maksimalen rok za reševanje ugovora</w:t>
      </w:r>
      <w:r w:rsidR="00350F7D" w:rsidRPr="009E6A50">
        <w:rPr>
          <w:rFonts w:ascii="Arial" w:hAnsi="Arial" w:cs="Arial"/>
        </w:rPr>
        <w:t>. Postopek reševanja ugovorov vključno z rokom za reševanje le-tega mora biti znotraj okvira že določenih rokov za objavo uradnih rezultatov (to je 14 dni)</w:t>
      </w:r>
      <w:r w:rsidR="009E0206" w:rsidRPr="009E6A50">
        <w:rPr>
          <w:rFonts w:ascii="Arial" w:hAnsi="Arial" w:cs="Arial"/>
          <w:bCs/>
        </w:rPr>
        <w:t>.</w:t>
      </w:r>
    </w:p>
    <w:p w:rsidR="009E0206" w:rsidRPr="00456A33" w:rsidRDefault="009E0206" w:rsidP="009E0206">
      <w:pPr>
        <w:spacing w:line="260" w:lineRule="atLeast"/>
        <w:jc w:val="both"/>
        <w:outlineLvl w:val="0"/>
        <w:rPr>
          <w:rFonts w:ascii="Arial" w:hAnsi="Arial" w:cs="Arial"/>
        </w:rPr>
      </w:pPr>
    </w:p>
    <w:p w:rsidR="009E0206" w:rsidRPr="00A9305B" w:rsidRDefault="009E0206" w:rsidP="005C6DD8">
      <w:pPr>
        <w:spacing w:line="260" w:lineRule="atLeast"/>
        <w:jc w:val="both"/>
        <w:outlineLvl w:val="0"/>
        <w:rPr>
          <w:rFonts w:ascii="Arial" w:hAnsi="Arial" w:cs="Arial"/>
          <w:bCs/>
        </w:rPr>
      </w:pPr>
    </w:p>
    <w:p w:rsidR="00803FCD" w:rsidRPr="00A9305B" w:rsidRDefault="009E0206" w:rsidP="00803FCD">
      <w:pPr>
        <w:tabs>
          <w:tab w:val="left" w:pos="360"/>
        </w:tabs>
        <w:jc w:val="both"/>
        <w:rPr>
          <w:rFonts w:ascii="Arial" w:hAnsi="Arial" w:cs="Arial"/>
          <w:bCs/>
        </w:rPr>
      </w:pPr>
      <w:r w:rsidRPr="00A9305B">
        <w:rPr>
          <w:rFonts w:ascii="Arial" w:hAnsi="Arial" w:cs="Arial"/>
          <w:bCs/>
        </w:rPr>
        <w:t xml:space="preserve">Primer </w:t>
      </w:r>
      <w:r w:rsidR="00803FCD" w:rsidRPr="00A9305B">
        <w:rPr>
          <w:rFonts w:ascii="Arial" w:hAnsi="Arial" w:cs="Arial"/>
          <w:bCs/>
        </w:rPr>
        <w:t>viri financiranja</w:t>
      </w:r>
      <w:r w:rsidR="006769D9" w:rsidRPr="00A9305B">
        <w:rPr>
          <w:rFonts w:ascii="Arial" w:hAnsi="Arial" w:cs="Arial"/>
          <w:bCs/>
        </w:rPr>
        <w:t xml:space="preserve"> za selekcijska tekmovanja</w:t>
      </w:r>
    </w:p>
    <w:p w:rsidR="009E0206" w:rsidRPr="00D14B4D" w:rsidRDefault="009E0206" w:rsidP="00803FCD">
      <w:pPr>
        <w:tabs>
          <w:tab w:val="left" w:pos="360"/>
        </w:tabs>
        <w:jc w:val="both"/>
        <w:rPr>
          <w:rFonts w:ascii="Arial" w:hAnsi="Arial" w:cs="Arial"/>
          <w:bCs/>
        </w:rPr>
      </w:pPr>
    </w:p>
    <w:p w:rsidR="00991C4E" w:rsidRPr="00A9305B" w:rsidRDefault="006769D9" w:rsidP="00991C4E">
      <w:pPr>
        <w:spacing w:line="260" w:lineRule="atLeast"/>
        <w:jc w:val="both"/>
        <w:outlineLvl w:val="0"/>
        <w:rPr>
          <w:rFonts w:ascii="Arial" w:hAnsi="Arial" w:cs="Arial"/>
        </w:rPr>
      </w:pPr>
      <w:r w:rsidRPr="00456A33">
        <w:rPr>
          <w:rFonts w:ascii="Arial" w:hAnsi="Arial" w:cs="Arial"/>
        </w:rPr>
        <w:t>V pravilih o</w:t>
      </w:r>
      <w:r w:rsidR="009E0206" w:rsidRPr="00A9305B">
        <w:rPr>
          <w:rFonts w:ascii="Arial" w:hAnsi="Arial" w:cs="Arial"/>
        </w:rPr>
        <w:t xml:space="preserve"> organizaciji in izvedbi tekmovanja ima prijavitelj opredeljeno, da </w:t>
      </w:r>
      <w:r w:rsidR="00991C4E" w:rsidRPr="00A9305B">
        <w:rPr>
          <w:rFonts w:ascii="Arial" w:hAnsi="Arial" w:cs="Arial"/>
        </w:rPr>
        <w:t xml:space="preserve">je vir financiranja kotizacija. </w:t>
      </w:r>
      <w:r w:rsidRPr="00A9305B">
        <w:rPr>
          <w:rFonts w:ascii="Arial" w:hAnsi="Arial" w:cs="Arial"/>
        </w:rPr>
        <w:t xml:space="preserve">Oziroma, da se višina kotizacije opredeli v razpisu tekmovanja. </w:t>
      </w:r>
      <w:r w:rsidR="00991C4E" w:rsidRPr="00A9305B">
        <w:rPr>
          <w:rFonts w:ascii="Arial" w:hAnsi="Arial" w:cs="Arial"/>
        </w:rPr>
        <w:t>Navedeno ne ustreza opredelitvi iz pravilnika, da</w:t>
      </w:r>
      <w:r w:rsidRPr="00A9305B">
        <w:rPr>
          <w:rFonts w:ascii="Arial" w:hAnsi="Arial" w:cs="Arial"/>
        </w:rPr>
        <w:t xml:space="preserve"> </w:t>
      </w:r>
      <w:r w:rsidR="00991C4E" w:rsidRPr="00A9305B">
        <w:rPr>
          <w:rFonts w:ascii="Arial" w:hAnsi="Arial" w:cs="Arial"/>
        </w:rPr>
        <w:t xml:space="preserve">se </w:t>
      </w:r>
      <w:r w:rsidRPr="00A9305B">
        <w:rPr>
          <w:rFonts w:ascii="Arial" w:hAnsi="Arial" w:cs="Arial"/>
        </w:rPr>
        <w:t xml:space="preserve">za selekcijska tekmovanja </w:t>
      </w:r>
      <w:r w:rsidR="00991C4E" w:rsidRPr="00A9305B">
        <w:rPr>
          <w:rFonts w:ascii="Arial" w:hAnsi="Arial" w:cs="Arial"/>
        </w:rPr>
        <w:t xml:space="preserve">ne sme </w:t>
      </w:r>
      <w:r w:rsidRPr="00A9305B">
        <w:rPr>
          <w:rFonts w:ascii="Arial" w:hAnsi="Arial" w:cs="Arial"/>
        </w:rPr>
        <w:t>zahtevati plačila kotizacij ali nabave posebne opreme oziroma pripomočkov (namensko periodično gradivo, učno gradivo) za sodelovanje na tekmovanju. Sama izjava prijavitelja, da ne zahteva plačila kotizacij ali nabave posebne opreme oziroma pripomočkov (namensko periodično gradivo, učno gradivo) za sodelovanje na tekmovanju temu pogoju ne zadostuje.</w:t>
      </w:r>
    </w:p>
    <w:p w:rsidR="006769D9" w:rsidRPr="00A9305B" w:rsidRDefault="006769D9" w:rsidP="00991C4E">
      <w:pPr>
        <w:spacing w:line="260" w:lineRule="atLeast"/>
        <w:jc w:val="both"/>
        <w:outlineLvl w:val="0"/>
        <w:rPr>
          <w:rFonts w:ascii="Arial" w:hAnsi="Arial" w:cs="Arial"/>
        </w:rPr>
      </w:pPr>
      <w:r w:rsidRPr="00A9305B">
        <w:rPr>
          <w:rFonts w:ascii="Arial" w:hAnsi="Arial" w:cs="Arial"/>
        </w:rPr>
        <w:t>Dopustno je, da prijavitelj v pravilih o organizaciji in izvedbi tekmovanja opredeli, da v kolikor tekmovanje ni izbrano kot selekcijsko tekmovanje lahko z razpisom določi plačilo in višino kotizacije itd.</w:t>
      </w:r>
    </w:p>
    <w:p w:rsidR="009E0206" w:rsidRPr="00A9305B" w:rsidRDefault="009E0206" w:rsidP="009E0206">
      <w:pPr>
        <w:spacing w:line="260" w:lineRule="atLeast"/>
        <w:jc w:val="both"/>
        <w:outlineLvl w:val="0"/>
        <w:rPr>
          <w:rFonts w:ascii="Arial" w:hAnsi="Arial" w:cs="Arial"/>
        </w:rPr>
      </w:pPr>
    </w:p>
    <w:p w:rsidR="00991C4E" w:rsidRPr="00A9305B" w:rsidRDefault="00991C4E" w:rsidP="009E0206">
      <w:pPr>
        <w:spacing w:line="260" w:lineRule="atLeast"/>
        <w:jc w:val="both"/>
        <w:outlineLvl w:val="0"/>
        <w:rPr>
          <w:rFonts w:ascii="Arial" w:hAnsi="Arial" w:cs="Arial"/>
        </w:rPr>
      </w:pPr>
    </w:p>
    <w:p w:rsidR="006769D9" w:rsidRPr="00A9305B" w:rsidRDefault="00991C4E" w:rsidP="009E0206">
      <w:pPr>
        <w:spacing w:line="260" w:lineRule="atLeast"/>
        <w:jc w:val="both"/>
        <w:outlineLvl w:val="0"/>
        <w:rPr>
          <w:rFonts w:ascii="Arial" w:hAnsi="Arial" w:cs="Arial"/>
        </w:rPr>
      </w:pPr>
      <w:r w:rsidRPr="00A9305B">
        <w:rPr>
          <w:rFonts w:ascii="Arial" w:hAnsi="Arial" w:cs="Arial"/>
        </w:rPr>
        <w:t>Primer</w:t>
      </w:r>
      <w:r w:rsidR="006769D9" w:rsidRPr="00A9305B">
        <w:rPr>
          <w:rFonts w:ascii="Arial" w:hAnsi="Arial" w:cs="Arial"/>
        </w:rPr>
        <w:t>: h</w:t>
      </w:r>
      <w:r w:rsidRPr="00A9305B">
        <w:rPr>
          <w:rFonts w:ascii="Arial" w:hAnsi="Arial" w:cs="Arial"/>
        </w:rPr>
        <w:t xml:space="preserve">ranjenje </w:t>
      </w:r>
      <w:r w:rsidR="006769D9" w:rsidRPr="00A9305B">
        <w:rPr>
          <w:rFonts w:ascii="Arial" w:hAnsi="Arial" w:cs="Arial"/>
        </w:rPr>
        <w:t>dokumentacije</w:t>
      </w:r>
    </w:p>
    <w:p w:rsidR="006769D9" w:rsidRPr="00D14B4D" w:rsidRDefault="006769D9" w:rsidP="009E0206">
      <w:pPr>
        <w:spacing w:line="260" w:lineRule="atLeast"/>
        <w:jc w:val="both"/>
        <w:outlineLvl w:val="0"/>
        <w:rPr>
          <w:rFonts w:ascii="Arial" w:hAnsi="Arial" w:cs="Arial"/>
        </w:rPr>
      </w:pPr>
    </w:p>
    <w:p w:rsidR="00991C4E" w:rsidRPr="00A9305B" w:rsidRDefault="006769D9" w:rsidP="009E0206">
      <w:pPr>
        <w:spacing w:line="260" w:lineRule="atLeast"/>
        <w:jc w:val="both"/>
        <w:outlineLvl w:val="0"/>
        <w:rPr>
          <w:rFonts w:ascii="Arial" w:hAnsi="Arial" w:cs="Arial"/>
        </w:rPr>
      </w:pPr>
      <w:r w:rsidRPr="00D14B4D">
        <w:rPr>
          <w:rFonts w:ascii="Arial" w:hAnsi="Arial" w:cs="Arial"/>
        </w:rPr>
        <w:t>V pravilih o</w:t>
      </w:r>
      <w:r w:rsidRPr="009E6A50">
        <w:rPr>
          <w:rFonts w:ascii="Arial" w:hAnsi="Arial" w:cs="Arial"/>
        </w:rPr>
        <w:t xml:space="preserve"> organizaciji in izvedbi tekmovanja ima prijavitelj opredeljeno, da hrani dokumentacijo (evidenca za namen izdaje potrdil o udeležbi in dosežkih – mentorjem in </w:t>
      </w:r>
      <w:r w:rsidRPr="009E6A50">
        <w:rPr>
          <w:rFonts w:ascii="Arial" w:hAnsi="Arial" w:cs="Arial"/>
        </w:rPr>
        <w:lastRenderedPageBreak/>
        <w:t xml:space="preserve">tekmovalcem) štiri (4) leta. </w:t>
      </w:r>
      <w:r w:rsidR="00991C4E" w:rsidRPr="00456A33">
        <w:rPr>
          <w:rFonts w:ascii="Arial" w:hAnsi="Arial" w:cs="Arial"/>
        </w:rPr>
        <w:t>Navedeno ne ustreza opredelitvi iz pravi</w:t>
      </w:r>
      <w:r w:rsidR="00991C4E" w:rsidRPr="00A9305B">
        <w:rPr>
          <w:rFonts w:ascii="Arial" w:hAnsi="Arial" w:cs="Arial"/>
        </w:rPr>
        <w:t>lnika, ki opredeljuje hranjenje dokumentacije vsaj 5 let.</w:t>
      </w:r>
      <w:r w:rsidR="00806C79" w:rsidRPr="00A9305B">
        <w:rPr>
          <w:rFonts w:ascii="Arial" w:hAnsi="Arial" w:cs="Arial"/>
        </w:rPr>
        <w:t xml:space="preserve"> </w:t>
      </w:r>
    </w:p>
    <w:p w:rsidR="00806C79" w:rsidRPr="00A9305B" w:rsidRDefault="00806C79" w:rsidP="009E0206">
      <w:pPr>
        <w:spacing w:line="260" w:lineRule="atLeast"/>
        <w:jc w:val="both"/>
        <w:outlineLvl w:val="0"/>
        <w:rPr>
          <w:rFonts w:ascii="Arial" w:hAnsi="Arial" w:cs="Arial"/>
        </w:rPr>
      </w:pPr>
    </w:p>
    <w:p w:rsidR="00806C79" w:rsidRPr="00A9305B" w:rsidRDefault="00806C79" w:rsidP="009E0206">
      <w:pPr>
        <w:spacing w:line="260" w:lineRule="atLeast"/>
        <w:jc w:val="both"/>
        <w:outlineLvl w:val="0"/>
        <w:rPr>
          <w:rFonts w:ascii="Arial" w:hAnsi="Arial" w:cs="Arial"/>
        </w:rPr>
      </w:pPr>
      <w:r w:rsidRPr="00A9305B">
        <w:rPr>
          <w:rFonts w:ascii="Arial" w:hAnsi="Arial" w:cs="Arial"/>
        </w:rPr>
        <w:t>Pravilnik sicer ne določa, da mora prijavitelj imeti opredeljeno hranjenje dokumentacije v svojih pravilih o organizaciji in izvedbi tekmovanja. V kolikor pa to ima opredeljeno, ne sme biti v nasprotju ali neskladju s pravilnikom.</w:t>
      </w:r>
    </w:p>
    <w:p w:rsidR="009E0206" w:rsidRPr="00A9305B" w:rsidRDefault="009E0206" w:rsidP="00803FCD">
      <w:pPr>
        <w:tabs>
          <w:tab w:val="left" w:pos="360"/>
        </w:tabs>
        <w:jc w:val="both"/>
        <w:rPr>
          <w:rFonts w:ascii="Arial" w:hAnsi="Arial" w:cs="Arial"/>
          <w:b/>
        </w:rPr>
      </w:pPr>
    </w:p>
    <w:p w:rsidR="00E87CED" w:rsidRPr="00A9305B" w:rsidRDefault="00E87CED" w:rsidP="003A1709">
      <w:pPr>
        <w:pStyle w:val="Odstavekseznama"/>
        <w:tabs>
          <w:tab w:val="left" w:pos="360"/>
        </w:tabs>
        <w:ind w:left="720"/>
        <w:jc w:val="both"/>
        <w:rPr>
          <w:rFonts w:ascii="Arial" w:hAnsi="Arial" w:cs="Arial"/>
          <w:b/>
        </w:rPr>
      </w:pPr>
    </w:p>
    <w:p w:rsidR="00017791" w:rsidRPr="00A9305B" w:rsidRDefault="00003178" w:rsidP="003A1709">
      <w:pPr>
        <w:pStyle w:val="Odstavekseznama"/>
        <w:numPr>
          <w:ilvl w:val="0"/>
          <w:numId w:val="9"/>
        </w:numPr>
        <w:tabs>
          <w:tab w:val="left" w:pos="360"/>
        </w:tabs>
        <w:ind w:firstLine="0"/>
        <w:jc w:val="both"/>
        <w:rPr>
          <w:rFonts w:ascii="Arial" w:hAnsi="Arial" w:cs="Arial"/>
          <w:b/>
        </w:rPr>
      </w:pPr>
      <w:r w:rsidRPr="00A9305B">
        <w:rPr>
          <w:rFonts w:ascii="Arial" w:hAnsi="Arial" w:cs="Arial"/>
          <w:b/>
        </w:rPr>
        <w:t xml:space="preserve">Kaj pomeni kriterij </w:t>
      </w:r>
      <w:r w:rsidR="00017791" w:rsidRPr="00A9305B">
        <w:rPr>
          <w:rFonts w:ascii="Arial" w:hAnsi="Arial" w:cs="Arial"/>
          <w:b/>
        </w:rPr>
        <w:t>izobrazba in leta delovanja članov tekmovalne komisije s področja selekcijskega tekmovanja, kjer se pridobijo točke, v kolikor so člani tekmovalne komisije ali drugače poimenovane komisije, ki pripravlja tekmovalne naloge, zaključili študijski program 3. stopnje</w:t>
      </w:r>
      <w:r w:rsidR="00017791" w:rsidRPr="00A9305B">
        <w:footnoteReference w:id="2"/>
      </w:r>
      <w:r w:rsidR="00017791" w:rsidRPr="00A9305B">
        <w:rPr>
          <w:rFonts w:ascii="Arial" w:hAnsi="Arial" w:cs="Arial"/>
          <w:b/>
        </w:rPr>
        <w:t>, pri čemer sodelujejo v tekmovalnih komisijah s področja selekcijskega tekmovanja že najmanj 2 leti pred objavo javnega razpisa?</w:t>
      </w:r>
    </w:p>
    <w:p w:rsidR="00623DFF" w:rsidRPr="00A9305B" w:rsidRDefault="00623DFF" w:rsidP="00623DFF">
      <w:pPr>
        <w:pStyle w:val="Odstavekseznama"/>
        <w:ind w:left="720"/>
        <w:jc w:val="both"/>
        <w:rPr>
          <w:rFonts w:ascii="Arial" w:hAnsi="Arial" w:cs="Arial"/>
        </w:rPr>
      </w:pPr>
    </w:p>
    <w:p w:rsidR="000F07D2" w:rsidRPr="00A9305B" w:rsidRDefault="000B0F97" w:rsidP="005C6DD8">
      <w:pPr>
        <w:jc w:val="both"/>
        <w:rPr>
          <w:rFonts w:ascii="Arial" w:hAnsi="Arial" w:cs="Arial"/>
        </w:rPr>
      </w:pPr>
      <w:r w:rsidRPr="00A9305B">
        <w:rPr>
          <w:rFonts w:ascii="Arial" w:hAnsi="Arial" w:cs="Arial"/>
        </w:rPr>
        <w:t>Navedeni kriterij prinaša točke, v kolikor so posamični člani tekmovalne komisije imenovani v tekmovalno komisijo za leto 2021/2022 z</w:t>
      </w:r>
      <w:r w:rsidR="00806C79" w:rsidRPr="00A9305B">
        <w:rPr>
          <w:rFonts w:ascii="Arial" w:hAnsi="Arial" w:cs="Arial"/>
        </w:rPr>
        <w:t>aključili študijski program 3. s</w:t>
      </w:r>
      <w:r w:rsidRPr="00A9305B">
        <w:rPr>
          <w:rFonts w:ascii="Arial" w:hAnsi="Arial" w:cs="Arial"/>
        </w:rPr>
        <w:t xml:space="preserve">topnje ter so predhodno že sodelovali v tekmovalnih komisijah z navedenega področja selekcijskega tekmovanja (npr. matematika, v kolikor gre za selekcijsko tekmovanje s področja matematike), vendar najmanj </w:t>
      </w:r>
      <w:r w:rsidR="000F07D2" w:rsidRPr="00A9305B">
        <w:rPr>
          <w:rFonts w:ascii="Arial" w:hAnsi="Arial" w:cs="Arial"/>
        </w:rPr>
        <w:t>dve leti pred objavo javnega razpisa, pri čemer ni nujno, da gre za dve zaporedni leti.</w:t>
      </w:r>
    </w:p>
    <w:p w:rsidR="000F07D2" w:rsidRPr="00A9305B" w:rsidRDefault="000F07D2" w:rsidP="00623DFF">
      <w:pPr>
        <w:pStyle w:val="Odstavekseznama"/>
        <w:ind w:left="720"/>
        <w:jc w:val="both"/>
        <w:rPr>
          <w:rFonts w:ascii="Arial" w:hAnsi="Arial" w:cs="Arial"/>
        </w:rPr>
      </w:pPr>
    </w:p>
    <w:p w:rsidR="000B0F97" w:rsidRPr="00A9305B" w:rsidRDefault="000F07D2" w:rsidP="005C6DD8">
      <w:pPr>
        <w:jc w:val="both"/>
        <w:rPr>
          <w:rFonts w:ascii="Arial" w:hAnsi="Arial" w:cs="Arial"/>
        </w:rPr>
      </w:pPr>
      <w:r w:rsidRPr="00A9305B">
        <w:rPr>
          <w:rFonts w:ascii="Arial" w:hAnsi="Arial" w:cs="Arial"/>
        </w:rPr>
        <w:t>Prijavi</w:t>
      </w:r>
      <w:r w:rsidR="00806C79" w:rsidRPr="00A9305B">
        <w:rPr>
          <w:rFonts w:ascii="Arial" w:hAnsi="Arial" w:cs="Arial"/>
        </w:rPr>
        <w:t>telj mora predložiti</w:t>
      </w:r>
      <w:r w:rsidRPr="00A9305B">
        <w:rPr>
          <w:rFonts w:ascii="Arial" w:hAnsi="Arial" w:cs="Arial"/>
        </w:rPr>
        <w:t>:</w:t>
      </w:r>
    </w:p>
    <w:p w:rsidR="000255A2" w:rsidRPr="00A9305B" w:rsidRDefault="000255A2" w:rsidP="00A9305B">
      <w:pPr>
        <w:ind w:left="709"/>
        <w:rPr>
          <w:rFonts w:ascii="Arial" w:hAnsi="Arial" w:cs="Arial"/>
        </w:rPr>
      </w:pPr>
      <w:r w:rsidRPr="00A9305B">
        <w:rPr>
          <w:rFonts w:ascii="Arial" w:hAnsi="Arial" w:cs="Arial"/>
        </w:rPr>
        <w:t>- kopije sklepov o imenovanju tekmovalnih komisij za dve pretekli in šolsko leto 2021/2022</w:t>
      </w:r>
      <w:r>
        <w:rPr>
          <w:rFonts w:ascii="Arial" w:hAnsi="Arial" w:cs="Arial"/>
        </w:rPr>
        <w:t>, iz katerih so razvidna imena posameznih imenovanih članov</w:t>
      </w:r>
      <w:r w:rsidRPr="00A9305B">
        <w:rPr>
          <w:rFonts w:ascii="Arial" w:hAnsi="Arial" w:cs="Arial"/>
        </w:rPr>
        <w:t xml:space="preserve"> </w:t>
      </w:r>
    </w:p>
    <w:p w:rsidR="000255A2" w:rsidRPr="00A9305B" w:rsidRDefault="000255A2" w:rsidP="00A9305B">
      <w:pPr>
        <w:ind w:left="709"/>
        <w:jc w:val="both"/>
        <w:rPr>
          <w:rFonts w:ascii="Arial" w:hAnsi="Arial" w:cs="Arial"/>
        </w:rPr>
      </w:pPr>
      <w:r w:rsidRPr="00A9305B">
        <w:rPr>
          <w:rFonts w:ascii="Arial" w:hAnsi="Arial" w:cs="Arial"/>
        </w:rPr>
        <w:t xml:space="preserve">in </w:t>
      </w:r>
    </w:p>
    <w:p w:rsidR="000255A2" w:rsidRPr="00A9305B" w:rsidRDefault="000255A2" w:rsidP="00A9305B">
      <w:pPr>
        <w:ind w:left="709"/>
        <w:rPr>
          <w:rFonts w:ascii="Arial" w:hAnsi="Arial" w:cs="Arial"/>
        </w:rPr>
      </w:pPr>
      <w:r w:rsidRPr="00A9305B">
        <w:rPr>
          <w:rFonts w:ascii="Arial" w:hAnsi="Arial" w:cs="Arial"/>
        </w:rPr>
        <w:t>- evidenčno številko v bazi ARRS (številko raziskovalca - SICRIS) za posameznega člana tekmovalne komisije oziroma ustrezne podatke za preverjanje izpolnjevanja kriterija</w:t>
      </w:r>
      <w:r>
        <w:rPr>
          <w:rFonts w:ascii="Arial" w:hAnsi="Arial" w:cs="Arial"/>
        </w:rPr>
        <w:t>.</w:t>
      </w:r>
    </w:p>
    <w:p w:rsidR="00155BFB" w:rsidRPr="00A9305B" w:rsidRDefault="00155BFB" w:rsidP="00623DFF">
      <w:pPr>
        <w:pStyle w:val="Odstavekseznama"/>
        <w:ind w:left="720"/>
        <w:jc w:val="both"/>
        <w:rPr>
          <w:rFonts w:ascii="Arial" w:hAnsi="Arial" w:cs="Arial"/>
        </w:rPr>
      </w:pPr>
    </w:p>
    <w:p w:rsidR="00155BFB" w:rsidRPr="00A9305B" w:rsidRDefault="00155BFB" w:rsidP="00155BFB">
      <w:pPr>
        <w:pStyle w:val="Odstavekseznama"/>
        <w:tabs>
          <w:tab w:val="left" w:pos="360"/>
        </w:tabs>
        <w:ind w:left="720"/>
        <w:jc w:val="both"/>
        <w:rPr>
          <w:rFonts w:ascii="Arial" w:hAnsi="Arial" w:cs="Arial"/>
          <w:b/>
        </w:rPr>
      </w:pPr>
    </w:p>
    <w:p w:rsidR="00155BFB" w:rsidRPr="00A9305B" w:rsidRDefault="00155BFB" w:rsidP="00155BFB">
      <w:pPr>
        <w:pStyle w:val="Odstavekseznama"/>
        <w:numPr>
          <w:ilvl w:val="0"/>
          <w:numId w:val="9"/>
        </w:numPr>
        <w:tabs>
          <w:tab w:val="left" w:pos="360"/>
        </w:tabs>
        <w:ind w:firstLine="0"/>
        <w:jc w:val="both"/>
        <w:rPr>
          <w:rFonts w:ascii="Arial" w:hAnsi="Arial" w:cs="Arial"/>
          <w:b/>
        </w:rPr>
      </w:pPr>
      <w:r w:rsidRPr="00A9305B">
        <w:rPr>
          <w:rFonts w:ascii="Arial" w:hAnsi="Arial" w:cs="Arial"/>
          <w:b/>
        </w:rPr>
        <w:t>Kaj pomeni kriterij število let organiziranja tekmovanj?</w:t>
      </w:r>
    </w:p>
    <w:p w:rsidR="00155BFB" w:rsidRPr="00A9305B" w:rsidRDefault="00155BFB" w:rsidP="00155BFB">
      <w:pPr>
        <w:tabs>
          <w:tab w:val="left" w:pos="360"/>
        </w:tabs>
        <w:jc w:val="both"/>
        <w:rPr>
          <w:rFonts w:ascii="Arial" w:hAnsi="Arial" w:cs="Arial"/>
          <w:b/>
        </w:rPr>
      </w:pPr>
    </w:p>
    <w:p w:rsidR="00155BFB" w:rsidRPr="00A9305B" w:rsidRDefault="00155BFB" w:rsidP="00155BFB">
      <w:pPr>
        <w:tabs>
          <w:tab w:val="left" w:pos="360"/>
        </w:tabs>
        <w:jc w:val="both"/>
        <w:rPr>
          <w:rFonts w:ascii="Arial" w:hAnsi="Arial" w:cs="Arial"/>
        </w:rPr>
      </w:pPr>
      <w:r w:rsidRPr="00A9305B">
        <w:rPr>
          <w:rFonts w:ascii="Arial" w:hAnsi="Arial" w:cs="Arial"/>
        </w:rPr>
        <w:t>Navedeni kriterij prinaša točke na podlagi izkušenj prijavitelja</w:t>
      </w:r>
      <w:r w:rsidR="00A50F99" w:rsidRPr="00A9305B">
        <w:rPr>
          <w:rFonts w:ascii="Arial" w:hAnsi="Arial" w:cs="Arial"/>
        </w:rPr>
        <w:t>. G</w:t>
      </w:r>
      <w:r w:rsidRPr="00A9305B">
        <w:rPr>
          <w:rFonts w:ascii="Arial" w:hAnsi="Arial" w:cs="Arial"/>
        </w:rPr>
        <w:t xml:space="preserve">re torej za število let, kolikor je prijavitelj pred objavo javnega razpisa organiziral tekmovanja in ne </w:t>
      </w:r>
      <w:r w:rsidR="00A50F99" w:rsidRPr="00A9305B">
        <w:rPr>
          <w:rFonts w:ascii="Arial" w:hAnsi="Arial" w:cs="Arial"/>
        </w:rPr>
        <w:t xml:space="preserve">le </w:t>
      </w:r>
      <w:r w:rsidRPr="00A9305B">
        <w:rPr>
          <w:rFonts w:ascii="Arial" w:hAnsi="Arial" w:cs="Arial"/>
        </w:rPr>
        <w:t>tist</w:t>
      </w:r>
      <w:r w:rsidR="00A50F99" w:rsidRPr="00A9305B">
        <w:rPr>
          <w:rFonts w:ascii="Arial" w:hAnsi="Arial" w:cs="Arial"/>
        </w:rPr>
        <w:t>o</w:t>
      </w:r>
      <w:r w:rsidRPr="00A9305B">
        <w:rPr>
          <w:rFonts w:ascii="Arial" w:hAnsi="Arial" w:cs="Arial"/>
        </w:rPr>
        <w:t xml:space="preserve"> tekmovanje, ki ga prijavlja.</w:t>
      </w:r>
    </w:p>
    <w:p w:rsidR="00155BFB" w:rsidRPr="00A9305B" w:rsidRDefault="00155BFB" w:rsidP="00155BFB">
      <w:pPr>
        <w:tabs>
          <w:tab w:val="left" w:pos="360"/>
        </w:tabs>
        <w:jc w:val="both"/>
        <w:rPr>
          <w:rFonts w:ascii="Arial" w:hAnsi="Arial" w:cs="Arial"/>
        </w:rPr>
      </w:pPr>
    </w:p>
    <w:p w:rsidR="00155BFB" w:rsidRPr="00A9305B" w:rsidRDefault="00155BFB" w:rsidP="00155BFB">
      <w:pPr>
        <w:pStyle w:val="Odstavekseznama"/>
        <w:numPr>
          <w:ilvl w:val="0"/>
          <w:numId w:val="9"/>
        </w:numPr>
        <w:tabs>
          <w:tab w:val="left" w:pos="360"/>
        </w:tabs>
        <w:ind w:firstLine="0"/>
        <w:jc w:val="both"/>
        <w:rPr>
          <w:rFonts w:ascii="Arial" w:hAnsi="Arial" w:cs="Arial"/>
          <w:b/>
        </w:rPr>
      </w:pPr>
      <w:r w:rsidRPr="00A9305B">
        <w:rPr>
          <w:rFonts w:ascii="Arial" w:hAnsi="Arial" w:cs="Arial"/>
          <w:b/>
        </w:rPr>
        <w:t>Kaj pomeni kriterij izobraževanja za mentorje?</w:t>
      </w:r>
    </w:p>
    <w:p w:rsidR="002B05CE" w:rsidRPr="00A9305B" w:rsidRDefault="002B05CE" w:rsidP="00623DFF">
      <w:pPr>
        <w:spacing w:line="260" w:lineRule="atLeast"/>
        <w:ind w:left="720"/>
        <w:jc w:val="both"/>
        <w:rPr>
          <w:rFonts w:ascii="Arial" w:hAnsi="Arial" w:cs="Arial"/>
        </w:rPr>
      </w:pPr>
    </w:p>
    <w:p w:rsidR="00155BFB" w:rsidRPr="000255A2" w:rsidRDefault="00155BFB" w:rsidP="00155BFB">
      <w:pPr>
        <w:tabs>
          <w:tab w:val="left" w:pos="360"/>
        </w:tabs>
        <w:jc w:val="both"/>
        <w:rPr>
          <w:rFonts w:ascii="Arial" w:hAnsi="Arial" w:cs="Arial"/>
        </w:rPr>
      </w:pPr>
      <w:r w:rsidRPr="00A9305B">
        <w:rPr>
          <w:rFonts w:ascii="Arial" w:hAnsi="Arial" w:cs="Arial"/>
        </w:rPr>
        <w:t xml:space="preserve">Navedeni kriterij prinaša točke za načrt izobraževanja za mentorje tekmovanja, ki ga prijavitelj prijavlja na razpis. Načrt naj vsebuje vsaj </w:t>
      </w:r>
      <w:r w:rsidR="000255A2" w:rsidRPr="00A9305B">
        <w:rPr>
          <w:rFonts w:ascii="Arial" w:hAnsi="Arial" w:cs="Arial"/>
        </w:rPr>
        <w:t>število ur, način izvedbe, ciljne skupine, vsebino izobraževanja</w:t>
      </w:r>
      <w:r w:rsidRPr="000255A2">
        <w:rPr>
          <w:rFonts w:ascii="Arial" w:hAnsi="Arial" w:cs="Arial"/>
        </w:rPr>
        <w:t>. Poročilo o izvedbi izobraževanja bo potrebno priložiti k zahtevku za sofinanciranje, v kolikor bo prijavitelj na razpisu uspešen.</w:t>
      </w:r>
    </w:p>
    <w:p w:rsidR="00910EB6" w:rsidRPr="00456A33" w:rsidRDefault="00910EB6" w:rsidP="00155BFB">
      <w:pPr>
        <w:tabs>
          <w:tab w:val="left" w:pos="360"/>
        </w:tabs>
        <w:jc w:val="both"/>
        <w:rPr>
          <w:rFonts w:ascii="Arial" w:hAnsi="Arial" w:cs="Arial"/>
        </w:rPr>
      </w:pPr>
    </w:p>
    <w:p w:rsidR="00910EB6" w:rsidRPr="009A359B" w:rsidRDefault="00910EB6" w:rsidP="00910EB6">
      <w:pPr>
        <w:pStyle w:val="Odstavekseznama"/>
        <w:numPr>
          <w:ilvl w:val="0"/>
          <w:numId w:val="9"/>
        </w:numPr>
        <w:tabs>
          <w:tab w:val="left" w:pos="360"/>
        </w:tabs>
        <w:ind w:firstLine="0"/>
        <w:jc w:val="both"/>
        <w:rPr>
          <w:rFonts w:ascii="Arial" w:hAnsi="Arial" w:cs="Arial"/>
          <w:b/>
        </w:rPr>
      </w:pPr>
      <w:r w:rsidRPr="00A9305B">
        <w:rPr>
          <w:rFonts w:ascii="Arial" w:hAnsi="Arial" w:cs="Arial"/>
          <w:b/>
        </w:rPr>
        <w:t>Kaj pomeni kriterij dodatni viri financiranja – donator, ki ni proračunski uporabnik</w:t>
      </w:r>
      <w:r w:rsidRPr="009A359B">
        <w:rPr>
          <w:rFonts w:ascii="Arial" w:hAnsi="Arial" w:cs="Arial"/>
          <w:b/>
        </w:rPr>
        <w:t>?</w:t>
      </w:r>
    </w:p>
    <w:p w:rsidR="00910EB6" w:rsidRPr="009A359B" w:rsidRDefault="00910EB6" w:rsidP="00910EB6">
      <w:pPr>
        <w:pStyle w:val="Odstavekseznama"/>
        <w:tabs>
          <w:tab w:val="left" w:pos="360"/>
        </w:tabs>
        <w:ind w:left="720"/>
        <w:jc w:val="both"/>
        <w:rPr>
          <w:rFonts w:ascii="Arial" w:hAnsi="Arial" w:cs="Arial"/>
          <w:b/>
        </w:rPr>
      </w:pPr>
    </w:p>
    <w:p w:rsidR="009A359B" w:rsidRDefault="00910EB6" w:rsidP="00A9305B">
      <w:pPr>
        <w:pStyle w:val="Pripombabesedilo"/>
        <w:jc w:val="both"/>
      </w:pPr>
      <w:r w:rsidRPr="001511CC">
        <w:rPr>
          <w:rFonts w:ascii="Arial" w:hAnsi="Arial" w:cs="Arial"/>
        </w:rPr>
        <w:t>Navedeni kriterij prinaša točke za prijavitelje, ki so uspešno pridobili donatorje (ne sponzorje!) izven širše državne uprave (izključene so torej občine, državne agencije, ministrstva, skladi…</w:t>
      </w:r>
      <w:r w:rsidRPr="00456A33">
        <w:rPr>
          <w:rFonts w:ascii="Arial" w:hAnsi="Arial" w:cs="Arial"/>
        </w:rPr>
        <w:t xml:space="preserve">). Kriterij se lahko izkazuje </w:t>
      </w:r>
      <w:r w:rsidR="009A359B">
        <w:rPr>
          <w:rFonts w:ascii="Arial" w:hAnsi="Arial" w:cs="Arial"/>
        </w:rPr>
        <w:t xml:space="preserve">z </w:t>
      </w:r>
      <w:r w:rsidR="009A359B">
        <w:rPr>
          <w:rFonts w:ascii="Arial" w:hAnsi="Arial" w:cs="Arial"/>
          <w:i/>
          <w:sz w:val="16"/>
          <w:szCs w:val="16"/>
        </w:rPr>
        <w:t xml:space="preserve"> </w:t>
      </w:r>
      <w:r w:rsidR="009A359B" w:rsidRPr="00A9305B">
        <w:rPr>
          <w:rFonts w:ascii="Arial" w:hAnsi="Arial" w:cs="Arial"/>
        </w:rPr>
        <w:t>izjavo prijavitelja iz katere je razvidna višina donacije in donator</w:t>
      </w:r>
      <w:r w:rsidR="00A53680">
        <w:rPr>
          <w:rFonts w:ascii="Arial" w:hAnsi="Arial" w:cs="Arial"/>
        </w:rPr>
        <w:t xml:space="preserve"> a</w:t>
      </w:r>
      <w:r w:rsidR="00A53680" w:rsidRPr="00A9305B">
        <w:rPr>
          <w:rFonts w:ascii="Arial" w:hAnsi="Arial" w:cs="Arial"/>
        </w:rPr>
        <w:t>li sklenjeno pogodbao donaciji</w:t>
      </w:r>
      <w:r w:rsidR="009A359B">
        <w:rPr>
          <w:rFonts w:ascii="Arial" w:hAnsi="Arial" w:cs="Arial"/>
        </w:rPr>
        <w:t xml:space="preserve">. V kolikor so sredstva pridobljena s strani proračunskega uporabnika kot je </w:t>
      </w:r>
      <w:r w:rsidR="009A359B" w:rsidRPr="001511CC">
        <w:rPr>
          <w:rFonts w:ascii="Arial" w:hAnsi="Arial" w:cs="Arial"/>
        </w:rPr>
        <w:t xml:space="preserve">to opredeljeno na sledeči povezavi </w:t>
      </w:r>
      <w:hyperlink r:id="rId11" w:history="1">
        <w:r w:rsidR="009A359B" w:rsidRPr="00A9305B">
          <w:rPr>
            <w:rStyle w:val="Hiperpovezava"/>
            <w:rFonts w:ascii="Arial" w:hAnsi="Arial" w:cs="Arial"/>
          </w:rPr>
          <w:t>https://www.gov.si/teme/register-proracunskih-uporabnikov/</w:t>
        </w:r>
      </w:hyperlink>
      <w:r w:rsidR="009A359B" w:rsidRPr="00A9305B">
        <w:rPr>
          <w:rFonts w:ascii="Arial" w:hAnsi="Arial" w:cs="Arial"/>
        </w:rPr>
        <w:t xml:space="preserve">, </w:t>
      </w:r>
      <w:r w:rsidR="001511CC" w:rsidRPr="00A9305B">
        <w:rPr>
          <w:rFonts w:ascii="Arial" w:hAnsi="Arial" w:cs="Arial"/>
        </w:rPr>
        <w:t>se točke za naved</w:t>
      </w:r>
      <w:r w:rsidR="00A53680">
        <w:rPr>
          <w:rFonts w:ascii="Arial" w:hAnsi="Arial" w:cs="Arial"/>
        </w:rPr>
        <w:t>e</w:t>
      </w:r>
      <w:r w:rsidR="001511CC" w:rsidRPr="00A9305B">
        <w:rPr>
          <w:rFonts w:ascii="Arial" w:hAnsi="Arial" w:cs="Arial"/>
        </w:rPr>
        <w:t>ni kriterij ne upoštevajo.</w:t>
      </w:r>
    </w:p>
    <w:p w:rsidR="009A359B" w:rsidRPr="00A9305B" w:rsidRDefault="009A359B" w:rsidP="009A359B">
      <w:pPr>
        <w:ind w:left="-108"/>
        <w:rPr>
          <w:rFonts w:ascii="Arial" w:hAnsi="Arial" w:cs="Arial"/>
        </w:rPr>
      </w:pPr>
    </w:p>
    <w:p w:rsidR="00A50F99" w:rsidRDefault="00A53680" w:rsidP="00A53680">
      <w:pPr>
        <w:pStyle w:val="Odstavekseznama"/>
        <w:numPr>
          <w:ilvl w:val="0"/>
          <w:numId w:val="9"/>
        </w:numPr>
        <w:spacing w:line="260" w:lineRule="atLeast"/>
        <w:jc w:val="both"/>
        <w:rPr>
          <w:rFonts w:ascii="Arial" w:hAnsi="Arial" w:cs="Arial"/>
          <w:b/>
        </w:rPr>
      </w:pPr>
      <w:r w:rsidRPr="00A53680">
        <w:rPr>
          <w:rFonts w:ascii="Arial" w:hAnsi="Arial" w:cs="Arial"/>
          <w:b/>
        </w:rPr>
        <w:lastRenderedPageBreak/>
        <w:t xml:space="preserve">Kaj pomeni število </w:t>
      </w:r>
      <w:r w:rsidR="00A50F99" w:rsidRPr="00A53680">
        <w:rPr>
          <w:rFonts w:ascii="Arial" w:hAnsi="Arial" w:cs="Arial"/>
          <w:b/>
        </w:rPr>
        <w:t>in vrsta m</w:t>
      </w:r>
      <w:r w:rsidR="00C86738" w:rsidRPr="00A53680">
        <w:rPr>
          <w:rFonts w:ascii="Arial" w:hAnsi="Arial" w:cs="Arial"/>
          <w:b/>
        </w:rPr>
        <w:t>ednarodnih dosežkov tekmovalcev</w:t>
      </w:r>
    </w:p>
    <w:p w:rsidR="00A53680" w:rsidRPr="00A53680" w:rsidRDefault="00A53680" w:rsidP="00A53680">
      <w:pPr>
        <w:pStyle w:val="Odstavekseznama"/>
        <w:spacing w:line="260" w:lineRule="atLeast"/>
        <w:ind w:left="720"/>
        <w:jc w:val="both"/>
        <w:rPr>
          <w:rFonts w:ascii="Arial" w:hAnsi="Arial" w:cs="Arial"/>
          <w:b/>
        </w:rPr>
      </w:pPr>
    </w:p>
    <w:p w:rsidR="00456A33" w:rsidRPr="00456A33" w:rsidRDefault="001511CC" w:rsidP="00A53680">
      <w:pPr>
        <w:ind w:left="-108"/>
        <w:jc w:val="both"/>
        <w:rPr>
          <w:rFonts w:ascii="Arial" w:hAnsi="Arial" w:cs="Arial"/>
        </w:rPr>
      </w:pPr>
      <w:r w:rsidRPr="00A9305B">
        <w:rPr>
          <w:rFonts w:ascii="Arial" w:hAnsi="Arial" w:cs="Arial"/>
        </w:rPr>
        <w:t>Navedeni kriterij prinaša točke za prijavitelje, katerih tekmovalci</w:t>
      </w:r>
      <w:r w:rsidR="00456A33" w:rsidRPr="00A9305B">
        <w:rPr>
          <w:rFonts w:ascii="Arial" w:hAnsi="Arial" w:cs="Arial"/>
        </w:rPr>
        <w:t xml:space="preserve"> so dobili svetovno zato priznanje, svetovno srebrno ali evropsko zlato priznanje, svetovno bronasto ali evropsko p</w:t>
      </w:r>
      <w:r w:rsidR="00A53680">
        <w:rPr>
          <w:rFonts w:ascii="Arial" w:hAnsi="Arial" w:cs="Arial"/>
        </w:rPr>
        <w:t>r</w:t>
      </w:r>
      <w:r w:rsidR="00456A33" w:rsidRPr="00A9305B">
        <w:rPr>
          <w:rFonts w:ascii="Arial" w:hAnsi="Arial" w:cs="Arial"/>
        </w:rPr>
        <w:t>iznanj</w:t>
      </w:r>
      <w:r w:rsidR="00A53680">
        <w:rPr>
          <w:rFonts w:ascii="Arial" w:hAnsi="Arial" w:cs="Arial"/>
        </w:rPr>
        <w:t>e</w:t>
      </w:r>
      <w:r w:rsidR="00456A33" w:rsidRPr="00A9305B">
        <w:rPr>
          <w:rFonts w:ascii="Arial" w:hAnsi="Arial" w:cs="Arial"/>
        </w:rPr>
        <w:t xml:space="preserve"> oziroma evropsko bronasto priznanje na tekmovanjih, ki so opredeljena v 17. in 18. členu tega pravilnika v zadnjih treh letih</w:t>
      </w:r>
      <w:r w:rsidR="00A53680">
        <w:rPr>
          <w:rFonts w:ascii="Arial" w:hAnsi="Arial" w:cs="Arial"/>
        </w:rPr>
        <w:t>.</w:t>
      </w:r>
    </w:p>
    <w:p w:rsidR="00456A33" w:rsidRPr="00A9305B" w:rsidRDefault="00456A33" w:rsidP="00456A33">
      <w:pPr>
        <w:ind w:left="-108"/>
        <w:rPr>
          <w:rFonts w:ascii="Arial" w:hAnsi="Arial" w:cs="Arial"/>
        </w:rPr>
      </w:pPr>
    </w:p>
    <w:p w:rsidR="00456A33" w:rsidRPr="00A9305B" w:rsidRDefault="00456A33" w:rsidP="00456A33">
      <w:pPr>
        <w:ind w:left="-108"/>
        <w:rPr>
          <w:rFonts w:ascii="Arial" w:hAnsi="Arial" w:cs="Arial"/>
        </w:rPr>
      </w:pPr>
      <w:r w:rsidRPr="00A9305B">
        <w:rPr>
          <w:rFonts w:ascii="Arial" w:hAnsi="Arial" w:cs="Arial"/>
        </w:rPr>
        <w:t>Prijavitelji priložijo sledeča dokazila, in sicer</w:t>
      </w:r>
      <w:r w:rsidR="00A53680">
        <w:rPr>
          <w:rFonts w:ascii="Arial" w:hAnsi="Arial" w:cs="Arial"/>
        </w:rPr>
        <w:t xml:space="preserve"> za:</w:t>
      </w:r>
    </w:p>
    <w:p w:rsidR="00456A33" w:rsidRPr="00A53680" w:rsidRDefault="00456A33" w:rsidP="00A53680">
      <w:pPr>
        <w:pStyle w:val="Odstavekseznama"/>
        <w:numPr>
          <w:ilvl w:val="0"/>
          <w:numId w:val="29"/>
        </w:numPr>
        <w:rPr>
          <w:rFonts w:ascii="Arial" w:hAnsi="Arial" w:cs="Arial"/>
        </w:rPr>
      </w:pPr>
      <w:r w:rsidRPr="00A53680">
        <w:rPr>
          <w:rFonts w:ascii="Arial" w:hAnsi="Arial" w:cs="Arial"/>
        </w:rPr>
        <w:t>selekcijsko srednješolsko tekmovanje:</w:t>
      </w:r>
    </w:p>
    <w:p w:rsidR="00456A33" w:rsidRPr="00A9305B" w:rsidRDefault="00456A33" w:rsidP="00456A33">
      <w:pPr>
        <w:ind w:left="-108"/>
        <w:rPr>
          <w:rFonts w:ascii="Arial" w:hAnsi="Arial" w:cs="Arial"/>
        </w:rPr>
      </w:pPr>
      <w:r w:rsidRPr="00A9305B">
        <w:rPr>
          <w:rFonts w:ascii="Arial" w:hAnsi="Arial" w:cs="Arial"/>
        </w:rPr>
        <w:t xml:space="preserve"> -natis iz spletne strani organizatorja mednarodnega tekmovanja pri čemer je razvidno število sodelujočih držav za posamezno leto in poimenski seznam dobitnikov priznanj/dosežkov/medalj za posamezno leto </w:t>
      </w:r>
    </w:p>
    <w:p w:rsidR="00456A33" w:rsidRPr="00A53680" w:rsidRDefault="00456A33" w:rsidP="00A53680">
      <w:pPr>
        <w:pStyle w:val="Odstavekseznama"/>
        <w:numPr>
          <w:ilvl w:val="0"/>
          <w:numId w:val="29"/>
        </w:numPr>
        <w:rPr>
          <w:rFonts w:ascii="Arial" w:hAnsi="Arial" w:cs="Arial"/>
        </w:rPr>
      </w:pPr>
      <w:r w:rsidRPr="00A53680">
        <w:rPr>
          <w:rFonts w:ascii="Arial" w:hAnsi="Arial" w:cs="Arial"/>
        </w:rPr>
        <w:t>selekcijsko osnovnošolsko in interesno tekmovanje :</w:t>
      </w:r>
    </w:p>
    <w:p w:rsidR="00456A33" w:rsidRPr="00A9305B" w:rsidRDefault="00456A33" w:rsidP="00456A33">
      <w:pPr>
        <w:ind w:left="-108"/>
        <w:rPr>
          <w:rFonts w:ascii="Arial" w:hAnsi="Arial" w:cs="Arial"/>
        </w:rPr>
      </w:pPr>
      <w:r w:rsidRPr="00A9305B">
        <w:rPr>
          <w:rFonts w:ascii="Arial" w:hAnsi="Arial" w:cs="Arial"/>
        </w:rPr>
        <w:t>-natis iz spletne strani organizatorja mednarodnega tekmovanja pri čemer je razvidno število sodelujočih držav za posamezno leto in poimenski seznam dobitnikov priznanj/dosežkov/medalj za posamezno leto</w:t>
      </w:r>
    </w:p>
    <w:p w:rsidR="00456A33" w:rsidRPr="00A9305B" w:rsidRDefault="00456A33" w:rsidP="00456A33">
      <w:pPr>
        <w:ind w:left="-108"/>
        <w:rPr>
          <w:rFonts w:ascii="Arial" w:hAnsi="Arial" w:cs="Arial"/>
        </w:rPr>
      </w:pPr>
      <w:r w:rsidRPr="00A9305B">
        <w:rPr>
          <w:rFonts w:ascii="Arial" w:hAnsi="Arial" w:cs="Arial"/>
        </w:rPr>
        <w:t>in</w:t>
      </w:r>
    </w:p>
    <w:p w:rsidR="00456A33" w:rsidRPr="00A9305B" w:rsidRDefault="00456A33" w:rsidP="00456A33">
      <w:pPr>
        <w:ind w:left="-65"/>
        <w:outlineLvl w:val="0"/>
        <w:rPr>
          <w:rFonts w:ascii="Arial" w:hAnsi="Arial" w:cs="Arial"/>
        </w:rPr>
      </w:pPr>
      <w:r w:rsidRPr="00A9305B">
        <w:rPr>
          <w:rFonts w:ascii="Arial" w:hAnsi="Arial" w:cs="Arial"/>
        </w:rPr>
        <w:t>- pravilnik tekmovanja iz katerega je razviden postopek izbora tekmovalcev za natančno določeno mednarodno tekmovanje</w:t>
      </w:r>
    </w:p>
    <w:p w:rsidR="00456A33" w:rsidRPr="00A9305B" w:rsidRDefault="00456A33" w:rsidP="00456A33">
      <w:pPr>
        <w:ind w:left="-65"/>
        <w:outlineLvl w:val="0"/>
        <w:rPr>
          <w:rFonts w:ascii="Arial" w:hAnsi="Arial" w:cs="Arial"/>
        </w:rPr>
      </w:pPr>
      <w:r w:rsidRPr="00A9305B">
        <w:rPr>
          <w:rFonts w:ascii="Arial" w:hAnsi="Arial" w:cs="Arial"/>
        </w:rPr>
        <w:t>in</w:t>
      </w:r>
    </w:p>
    <w:p w:rsidR="00456A33" w:rsidRPr="00A9305B" w:rsidRDefault="00456A33" w:rsidP="00456A33">
      <w:pPr>
        <w:ind w:left="-65"/>
        <w:outlineLvl w:val="0"/>
        <w:rPr>
          <w:rFonts w:ascii="Arial" w:hAnsi="Arial" w:cs="Arial"/>
        </w:rPr>
      </w:pPr>
      <w:r w:rsidRPr="00A9305B">
        <w:rPr>
          <w:rFonts w:ascii="Arial" w:hAnsi="Arial" w:cs="Arial"/>
        </w:rPr>
        <w:t>- natis/izpis iz uradnih spletnih strani mednarodnega tekmovanja iz katerega so razvidni naslednji podatki:</w:t>
      </w:r>
    </w:p>
    <w:p w:rsidR="00456A33" w:rsidRPr="00A9305B" w:rsidRDefault="00456A33" w:rsidP="00A9305B">
      <w:pPr>
        <w:ind w:left="-65"/>
        <w:outlineLvl w:val="0"/>
        <w:rPr>
          <w:rFonts w:ascii="Arial" w:hAnsi="Arial" w:cs="Arial"/>
        </w:rPr>
      </w:pPr>
      <w:r w:rsidRPr="00A9305B">
        <w:rPr>
          <w:rFonts w:ascii="Arial" w:hAnsi="Arial" w:cs="Arial"/>
        </w:rPr>
        <w:t>a) število let/število izvedb mednarodnega tekmovanja</w:t>
      </w:r>
    </w:p>
    <w:p w:rsidR="001511CC" w:rsidRPr="00456A33" w:rsidRDefault="00456A33" w:rsidP="00A9305B">
      <w:pPr>
        <w:ind w:left="-65"/>
        <w:outlineLvl w:val="0"/>
        <w:rPr>
          <w:rFonts w:ascii="Arial" w:hAnsi="Arial" w:cs="Arial"/>
        </w:rPr>
      </w:pPr>
      <w:r w:rsidRPr="00A9305B">
        <w:rPr>
          <w:rFonts w:ascii="Arial" w:hAnsi="Arial" w:cs="Arial"/>
        </w:rPr>
        <w:t>b) število sodelujočih držav za posamezna leta v zadnjih petih letih, ko je bilo tekmovanje izvedeno</w:t>
      </w:r>
    </w:p>
    <w:p w:rsidR="00976126" w:rsidRPr="009A359B" w:rsidRDefault="00976126" w:rsidP="009D7213">
      <w:pPr>
        <w:spacing w:line="260" w:lineRule="atLeast"/>
        <w:jc w:val="both"/>
        <w:outlineLvl w:val="0"/>
        <w:rPr>
          <w:rFonts w:ascii="Arial" w:hAnsi="Arial" w:cs="Arial"/>
          <w:b/>
          <w:bCs/>
        </w:rPr>
      </w:pPr>
    </w:p>
    <w:p w:rsidR="00976126" w:rsidRPr="00456A33" w:rsidRDefault="00976126" w:rsidP="009D7213">
      <w:pPr>
        <w:spacing w:line="260" w:lineRule="atLeast"/>
        <w:jc w:val="both"/>
        <w:outlineLvl w:val="0"/>
        <w:rPr>
          <w:rFonts w:ascii="Arial" w:hAnsi="Arial" w:cs="Arial"/>
          <w:b/>
          <w:bCs/>
        </w:rPr>
      </w:pPr>
    </w:p>
    <w:p w:rsidR="00B950E7" w:rsidRPr="00A9305B" w:rsidRDefault="00B950E7" w:rsidP="009D7213">
      <w:pPr>
        <w:spacing w:line="260" w:lineRule="atLeast"/>
        <w:jc w:val="both"/>
        <w:outlineLvl w:val="0"/>
        <w:rPr>
          <w:rFonts w:ascii="Arial" w:hAnsi="Arial" w:cs="Arial"/>
          <w:b/>
          <w:bCs/>
        </w:rPr>
      </w:pPr>
    </w:p>
    <w:p w:rsidR="00B950E7" w:rsidRPr="00A9305B" w:rsidRDefault="00B950E7" w:rsidP="009D7213">
      <w:pPr>
        <w:spacing w:line="260" w:lineRule="atLeast"/>
        <w:jc w:val="both"/>
        <w:outlineLvl w:val="0"/>
        <w:rPr>
          <w:rFonts w:ascii="Arial" w:hAnsi="Arial" w:cs="Arial"/>
          <w:b/>
          <w:bCs/>
        </w:rPr>
      </w:pPr>
    </w:p>
    <w:p w:rsidR="00B950E7" w:rsidRPr="00A9305B" w:rsidRDefault="00B950E7" w:rsidP="009D7213">
      <w:pPr>
        <w:spacing w:line="260" w:lineRule="atLeast"/>
        <w:jc w:val="both"/>
        <w:outlineLvl w:val="0"/>
        <w:rPr>
          <w:rFonts w:ascii="Arial" w:hAnsi="Arial" w:cs="Arial"/>
          <w:b/>
          <w:bCs/>
        </w:rPr>
      </w:pPr>
    </w:p>
    <w:p w:rsidR="00B950E7" w:rsidRPr="00A9305B" w:rsidRDefault="00B950E7" w:rsidP="009D7213">
      <w:pPr>
        <w:spacing w:line="260" w:lineRule="atLeast"/>
        <w:jc w:val="both"/>
        <w:outlineLvl w:val="0"/>
        <w:rPr>
          <w:rFonts w:ascii="Arial" w:hAnsi="Arial" w:cs="Arial"/>
          <w:b/>
          <w:bCs/>
        </w:rPr>
      </w:pPr>
    </w:p>
    <w:p w:rsidR="00B950E7" w:rsidRPr="00A9305B" w:rsidRDefault="00B950E7" w:rsidP="009D7213">
      <w:pPr>
        <w:spacing w:line="260" w:lineRule="atLeast"/>
        <w:jc w:val="both"/>
        <w:outlineLvl w:val="0"/>
        <w:rPr>
          <w:rFonts w:ascii="Arial" w:hAnsi="Arial" w:cs="Arial"/>
          <w:b/>
          <w:bCs/>
        </w:rPr>
      </w:pPr>
    </w:p>
    <w:p w:rsidR="00B950E7" w:rsidRPr="00A9305B" w:rsidRDefault="00B950E7" w:rsidP="009D7213">
      <w:pPr>
        <w:spacing w:line="260" w:lineRule="atLeast"/>
        <w:jc w:val="both"/>
        <w:outlineLvl w:val="0"/>
        <w:rPr>
          <w:rFonts w:ascii="Arial" w:hAnsi="Arial" w:cs="Arial"/>
          <w:b/>
          <w:bCs/>
        </w:rPr>
      </w:pPr>
    </w:p>
    <w:p w:rsidR="00B950E7" w:rsidRPr="00A9305B" w:rsidRDefault="00B950E7" w:rsidP="009D7213">
      <w:pPr>
        <w:spacing w:line="260" w:lineRule="atLeast"/>
        <w:jc w:val="both"/>
        <w:outlineLvl w:val="0"/>
        <w:rPr>
          <w:rFonts w:ascii="Arial" w:hAnsi="Arial" w:cs="Arial"/>
          <w:b/>
          <w:bCs/>
        </w:rPr>
      </w:pPr>
    </w:p>
    <w:p w:rsidR="00B950E7" w:rsidRPr="00A9305B" w:rsidRDefault="00B950E7" w:rsidP="009D7213">
      <w:pPr>
        <w:spacing w:line="260" w:lineRule="atLeast"/>
        <w:jc w:val="both"/>
        <w:outlineLvl w:val="0"/>
        <w:rPr>
          <w:rFonts w:ascii="Arial" w:hAnsi="Arial" w:cs="Arial"/>
          <w:b/>
          <w:bCs/>
        </w:rPr>
      </w:pPr>
    </w:p>
    <w:p w:rsidR="00B950E7" w:rsidRPr="00A9305B" w:rsidRDefault="00B950E7" w:rsidP="009D7213">
      <w:pPr>
        <w:spacing w:line="260" w:lineRule="atLeast"/>
        <w:jc w:val="both"/>
        <w:outlineLvl w:val="0"/>
        <w:rPr>
          <w:rFonts w:ascii="Arial" w:hAnsi="Arial" w:cs="Arial"/>
          <w:b/>
          <w:bCs/>
        </w:rPr>
      </w:pPr>
    </w:p>
    <w:p w:rsidR="00B950E7" w:rsidRPr="00A9305B" w:rsidRDefault="00B950E7" w:rsidP="009D7213">
      <w:pPr>
        <w:spacing w:line="260" w:lineRule="atLeast"/>
        <w:jc w:val="both"/>
        <w:outlineLvl w:val="0"/>
        <w:rPr>
          <w:rFonts w:ascii="Arial" w:hAnsi="Arial" w:cs="Arial"/>
          <w:b/>
          <w:bCs/>
        </w:rPr>
      </w:pPr>
    </w:p>
    <w:p w:rsidR="00B950E7" w:rsidRPr="00A9305B" w:rsidRDefault="00B950E7" w:rsidP="009D7213">
      <w:pPr>
        <w:spacing w:line="260" w:lineRule="atLeast"/>
        <w:jc w:val="both"/>
        <w:outlineLvl w:val="0"/>
        <w:rPr>
          <w:rFonts w:ascii="Arial" w:hAnsi="Arial" w:cs="Arial"/>
          <w:b/>
          <w:bCs/>
        </w:rPr>
      </w:pPr>
    </w:p>
    <w:p w:rsidR="00B950E7" w:rsidRPr="00A9305B" w:rsidRDefault="00B950E7" w:rsidP="009D7213">
      <w:pPr>
        <w:spacing w:line="260" w:lineRule="atLeast"/>
        <w:jc w:val="both"/>
        <w:outlineLvl w:val="0"/>
        <w:rPr>
          <w:rFonts w:ascii="Arial" w:hAnsi="Arial" w:cs="Arial"/>
          <w:b/>
          <w:bCs/>
        </w:rPr>
      </w:pPr>
    </w:p>
    <w:p w:rsidR="00B950E7" w:rsidRPr="00A9305B" w:rsidRDefault="00B950E7" w:rsidP="009D7213">
      <w:pPr>
        <w:spacing w:line="260" w:lineRule="atLeast"/>
        <w:jc w:val="both"/>
        <w:outlineLvl w:val="0"/>
        <w:rPr>
          <w:rFonts w:ascii="Arial" w:hAnsi="Arial" w:cs="Arial"/>
          <w:b/>
          <w:bCs/>
        </w:rPr>
      </w:pPr>
    </w:p>
    <w:p w:rsidR="00B950E7" w:rsidRPr="00A9305B" w:rsidRDefault="00B950E7" w:rsidP="009D7213">
      <w:pPr>
        <w:spacing w:line="260" w:lineRule="atLeast"/>
        <w:jc w:val="both"/>
        <w:outlineLvl w:val="0"/>
        <w:rPr>
          <w:rFonts w:ascii="Arial" w:hAnsi="Arial" w:cs="Arial"/>
          <w:b/>
          <w:bCs/>
        </w:rPr>
      </w:pPr>
    </w:p>
    <w:p w:rsidR="00B950E7" w:rsidRPr="00A9305B" w:rsidRDefault="00B950E7" w:rsidP="009D7213">
      <w:pPr>
        <w:spacing w:line="260" w:lineRule="atLeast"/>
        <w:jc w:val="both"/>
        <w:outlineLvl w:val="0"/>
        <w:rPr>
          <w:rFonts w:ascii="Arial" w:hAnsi="Arial" w:cs="Arial"/>
          <w:b/>
          <w:bCs/>
        </w:rPr>
      </w:pPr>
    </w:p>
    <w:p w:rsidR="00B950E7" w:rsidRPr="00A9305B" w:rsidRDefault="00B950E7" w:rsidP="009D7213">
      <w:pPr>
        <w:spacing w:line="260" w:lineRule="atLeast"/>
        <w:jc w:val="both"/>
        <w:outlineLvl w:val="0"/>
        <w:rPr>
          <w:rFonts w:ascii="Arial" w:hAnsi="Arial" w:cs="Arial"/>
          <w:b/>
          <w:bCs/>
        </w:rPr>
      </w:pPr>
    </w:p>
    <w:p w:rsidR="00B950E7" w:rsidRPr="00A9305B" w:rsidRDefault="00B950E7" w:rsidP="009D7213">
      <w:pPr>
        <w:spacing w:line="260" w:lineRule="atLeast"/>
        <w:jc w:val="both"/>
        <w:outlineLvl w:val="0"/>
        <w:rPr>
          <w:rFonts w:ascii="Arial" w:hAnsi="Arial" w:cs="Arial"/>
          <w:b/>
          <w:bCs/>
        </w:rPr>
      </w:pPr>
    </w:p>
    <w:p w:rsidR="00B950E7" w:rsidRPr="00A9305B" w:rsidRDefault="00B950E7" w:rsidP="009D7213">
      <w:pPr>
        <w:spacing w:line="260" w:lineRule="atLeast"/>
        <w:jc w:val="both"/>
        <w:outlineLvl w:val="0"/>
        <w:rPr>
          <w:rFonts w:ascii="Arial" w:hAnsi="Arial" w:cs="Arial"/>
          <w:b/>
          <w:bCs/>
        </w:rPr>
      </w:pPr>
    </w:p>
    <w:p w:rsidR="00B950E7" w:rsidRPr="00A9305B" w:rsidRDefault="00B950E7" w:rsidP="009D7213">
      <w:pPr>
        <w:spacing w:line="260" w:lineRule="atLeast"/>
        <w:jc w:val="both"/>
        <w:outlineLvl w:val="0"/>
        <w:rPr>
          <w:rFonts w:ascii="Arial" w:hAnsi="Arial" w:cs="Arial"/>
          <w:b/>
          <w:bCs/>
        </w:rPr>
      </w:pPr>
    </w:p>
    <w:p w:rsidR="00B950E7" w:rsidRPr="00A9305B" w:rsidRDefault="00B950E7" w:rsidP="009D7213">
      <w:pPr>
        <w:spacing w:line="260" w:lineRule="atLeast"/>
        <w:jc w:val="both"/>
        <w:outlineLvl w:val="0"/>
        <w:rPr>
          <w:rFonts w:ascii="Arial" w:hAnsi="Arial" w:cs="Arial"/>
          <w:b/>
          <w:bCs/>
        </w:rPr>
      </w:pPr>
    </w:p>
    <w:p w:rsidR="00B950E7" w:rsidRPr="00A9305B" w:rsidRDefault="00B950E7" w:rsidP="009D7213">
      <w:pPr>
        <w:spacing w:line="260" w:lineRule="atLeast"/>
        <w:jc w:val="both"/>
        <w:outlineLvl w:val="0"/>
        <w:rPr>
          <w:rFonts w:ascii="Arial" w:hAnsi="Arial" w:cs="Arial"/>
          <w:b/>
          <w:bCs/>
        </w:rPr>
      </w:pPr>
    </w:p>
    <w:p w:rsidR="00B950E7" w:rsidRPr="00A9305B" w:rsidRDefault="00B950E7" w:rsidP="009D7213">
      <w:pPr>
        <w:spacing w:line="260" w:lineRule="atLeast"/>
        <w:jc w:val="both"/>
        <w:outlineLvl w:val="0"/>
        <w:rPr>
          <w:rFonts w:ascii="Arial" w:hAnsi="Arial" w:cs="Arial"/>
          <w:b/>
          <w:bCs/>
        </w:rPr>
      </w:pPr>
    </w:p>
    <w:p w:rsidR="00B950E7" w:rsidRPr="00A9305B" w:rsidRDefault="00B950E7" w:rsidP="009D7213">
      <w:pPr>
        <w:spacing w:line="260" w:lineRule="atLeast"/>
        <w:jc w:val="both"/>
        <w:outlineLvl w:val="0"/>
        <w:rPr>
          <w:rFonts w:ascii="Arial" w:hAnsi="Arial" w:cs="Arial"/>
          <w:b/>
          <w:bCs/>
        </w:rPr>
      </w:pPr>
    </w:p>
    <w:p w:rsidR="00B950E7" w:rsidRPr="00A9305B" w:rsidRDefault="00B950E7" w:rsidP="009D7213">
      <w:pPr>
        <w:spacing w:line="260" w:lineRule="atLeast"/>
        <w:jc w:val="both"/>
        <w:outlineLvl w:val="0"/>
        <w:rPr>
          <w:rFonts w:ascii="Arial" w:hAnsi="Arial" w:cs="Arial"/>
          <w:b/>
          <w:bCs/>
        </w:rPr>
      </w:pPr>
    </w:p>
    <w:p w:rsidR="00B950E7" w:rsidRPr="00A9305B" w:rsidRDefault="00B950E7" w:rsidP="009D7213">
      <w:pPr>
        <w:spacing w:line="260" w:lineRule="atLeast"/>
        <w:jc w:val="both"/>
        <w:outlineLvl w:val="0"/>
        <w:rPr>
          <w:rFonts w:ascii="Arial" w:hAnsi="Arial" w:cs="Arial"/>
          <w:b/>
          <w:bCs/>
        </w:rPr>
      </w:pPr>
    </w:p>
    <w:p w:rsidR="00B950E7" w:rsidRPr="00A9305B" w:rsidRDefault="00B950E7" w:rsidP="009D7213">
      <w:pPr>
        <w:spacing w:line="260" w:lineRule="atLeast"/>
        <w:jc w:val="both"/>
        <w:outlineLvl w:val="0"/>
        <w:rPr>
          <w:rFonts w:ascii="Arial" w:hAnsi="Arial" w:cs="Arial"/>
          <w:b/>
          <w:bCs/>
        </w:rPr>
      </w:pPr>
    </w:p>
    <w:p w:rsidR="00F65E86" w:rsidRPr="00A9305B" w:rsidRDefault="00375BF6" w:rsidP="00C72033">
      <w:pPr>
        <w:tabs>
          <w:tab w:val="left" w:pos="3402"/>
        </w:tabs>
        <w:spacing w:line="260" w:lineRule="atLeast"/>
        <w:rPr>
          <w:rFonts w:ascii="Arial" w:hAnsi="Arial" w:cs="Arial"/>
        </w:rPr>
      </w:pPr>
      <w:r w:rsidRPr="00A9305B">
        <w:rPr>
          <w:rFonts w:ascii="Arial" w:hAnsi="Arial" w:cs="Arial"/>
          <w:lang w:eastAsia="en-US"/>
        </w:rPr>
        <w:tab/>
      </w:r>
      <w:r w:rsidR="00F85AAC" w:rsidRPr="00A9305B">
        <w:rPr>
          <w:rFonts w:ascii="Arial" w:hAnsi="Arial" w:cs="Arial"/>
          <w:lang w:eastAsia="en-US"/>
        </w:rPr>
        <w:tab/>
        <w:t xml:space="preserve">          </w:t>
      </w:r>
      <w:r w:rsidR="00284923" w:rsidRPr="00A9305B">
        <w:rPr>
          <w:rFonts w:ascii="Arial" w:hAnsi="Arial" w:cs="Arial"/>
          <w:lang w:eastAsia="en-US"/>
        </w:rPr>
        <w:t xml:space="preserve">          </w:t>
      </w:r>
      <w:r w:rsidR="004C0714" w:rsidRPr="00A9305B">
        <w:rPr>
          <w:rFonts w:ascii="Arial" w:hAnsi="Arial" w:cs="Arial"/>
          <w:lang w:eastAsia="en-US"/>
        </w:rPr>
        <w:t xml:space="preserve">     </w:t>
      </w:r>
      <w:r w:rsidR="00532E2B" w:rsidRPr="00A9305B">
        <w:rPr>
          <w:rFonts w:ascii="Arial" w:hAnsi="Arial" w:cs="Arial"/>
          <w:lang w:eastAsia="en-US"/>
        </w:rPr>
        <w:t xml:space="preserve">   </w:t>
      </w:r>
      <w:r w:rsidR="7DCC5F43" w:rsidRPr="00A9305B">
        <w:rPr>
          <w:rFonts w:ascii="Arial" w:hAnsi="Arial" w:cs="Arial"/>
          <w:lang w:eastAsia="en-US"/>
        </w:rPr>
        <w:t xml:space="preserve">      </w:t>
      </w:r>
    </w:p>
    <w:sectPr w:rsidR="00F65E86" w:rsidRPr="00A9305B" w:rsidSect="00AC2F8E">
      <w:headerReference w:type="default" r:id="rId12"/>
      <w:headerReference w:type="first" r:id="rId13"/>
      <w:pgSz w:w="11900" w:h="16840" w:code="9"/>
      <w:pgMar w:top="1276" w:right="1701" w:bottom="1276" w:left="1701" w:header="964" w:footer="794" w:gutter="0"/>
      <w:cols w:space="708"/>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0B32C82" w16cex:dateUtc="2020-12-08T12:57:41Z"/>
  <w16cex:commentExtensible w16cex:durableId="5869AC95" w16cex:dateUtc="2020-12-14T08:59:57Z"/>
</w16cex:commentsExtensible>
</file>

<file path=word/commentsIds.xml><?xml version="1.0" encoding="utf-8"?>
<w16cid:commentsIds xmlns:mc="http://schemas.openxmlformats.org/markup-compatibility/2006" xmlns:w16cid="http://schemas.microsoft.com/office/word/2016/wordml/cid" mc:Ignorable="w16cid">
  <w16cid:commentId w16cid:paraId="45A54FF7" w16cid:durableId="2378B063"/>
  <w16cid:commentId w16cid:paraId="71F9A04D" w16cid:durableId="226E578C"/>
  <w16cid:commentId w16cid:paraId="1087A78E" w16cid:durableId="2379F466"/>
  <w16cid:commentId w16cid:paraId="116EBF63" w16cid:durableId="2379F528"/>
  <w16cid:commentId w16cid:paraId="60B0E685" w16cid:durableId="2379F59E"/>
  <w16cid:commentId w16cid:paraId="7D8866F0" w16cid:durableId="2379F696"/>
  <w16cid:commentId w16cid:paraId="116EBF63" w16cid:durableId="662839C3"/>
  <w16cid:commentId w16cid:paraId="60B0E685" w16cid:durableId="2606CB7B"/>
  <w16cid:commentId w16cid:paraId="7D8866F0" w16cid:durableId="54FEC61C"/>
  <w16cid:commentId w16cid:paraId="505E86A5" w16cid:durableId="50B32C82"/>
  <w16cid:commentId w16cid:paraId="1FFA8695" w16cid:durableId="5869AC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A9A" w:rsidRDefault="00FD3A9A">
      <w:r>
        <w:separator/>
      </w:r>
    </w:p>
  </w:endnote>
  <w:endnote w:type="continuationSeparator" w:id="0">
    <w:p w:rsidR="00FD3A9A" w:rsidRDefault="00FD3A9A">
      <w:r>
        <w:continuationSeparator/>
      </w:r>
    </w:p>
  </w:endnote>
  <w:endnote w:type="continuationNotice" w:id="1">
    <w:p w:rsidR="00FD3A9A" w:rsidRDefault="00FD3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Yu Gothic Light">
    <w:altName w:val="??SVbN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charset w:val="00"/>
    <w:family w:val="auto"/>
    <w:pitch w:val="variable"/>
    <w:sig w:usb0="03000003" w:usb1="00000000" w:usb2="00000000" w:usb3="00000000" w:csb0="00000001" w:csb1="00000000"/>
  </w:font>
  <w:font w:name="Yu Mincho">
    <w:altName w:val="??–?’©"/>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A9A" w:rsidRDefault="00FD3A9A">
      <w:r>
        <w:separator/>
      </w:r>
    </w:p>
  </w:footnote>
  <w:footnote w:type="continuationSeparator" w:id="0">
    <w:p w:rsidR="00FD3A9A" w:rsidRDefault="00FD3A9A">
      <w:r>
        <w:continuationSeparator/>
      </w:r>
    </w:p>
  </w:footnote>
  <w:footnote w:type="continuationNotice" w:id="1">
    <w:p w:rsidR="00FD3A9A" w:rsidRDefault="00FD3A9A"/>
  </w:footnote>
  <w:footnote w:id="2">
    <w:p w:rsidR="00017791" w:rsidRPr="00C86738" w:rsidRDefault="00017791" w:rsidP="00017791">
      <w:pPr>
        <w:pStyle w:val="Sprotnaopomba-besedilo"/>
        <w:jc w:val="both"/>
        <w:rPr>
          <w:sz w:val="12"/>
          <w:szCs w:val="12"/>
          <w:lang w:val="sl-SI"/>
        </w:rPr>
      </w:pPr>
      <w:r>
        <w:rPr>
          <w:rStyle w:val="Sprotnaopomba-sklic"/>
        </w:rPr>
        <w:footnoteRef/>
      </w:r>
      <w:r w:rsidRPr="00C86738">
        <w:rPr>
          <w:lang w:val="sl-SI"/>
        </w:rPr>
        <w:t xml:space="preserve"> </w:t>
      </w:r>
      <w:r w:rsidRPr="005741D4">
        <w:rPr>
          <w:sz w:val="12"/>
          <w:szCs w:val="12"/>
          <w:lang w:val="sl-SI"/>
        </w:rPr>
        <w:t xml:space="preserve">Za preverjanje izpolnjevanja </w:t>
      </w:r>
      <w:r w:rsidR="000255A2">
        <w:rPr>
          <w:sz w:val="12"/>
          <w:szCs w:val="12"/>
          <w:lang w:val="sl-SI"/>
        </w:rPr>
        <w:t>kriterijev</w:t>
      </w:r>
      <w:r w:rsidRPr="005741D4">
        <w:rPr>
          <w:sz w:val="12"/>
          <w:szCs w:val="12"/>
          <w:lang w:val="sl-SI"/>
        </w:rPr>
        <w:t xml:space="preserve"> prijavitelj soglaša (Obrazec 6</w:t>
      </w:r>
      <w:r>
        <w:rPr>
          <w:sz w:val="12"/>
          <w:szCs w:val="12"/>
          <w:lang w:val="sl-SI"/>
        </w:rPr>
        <w:t xml:space="preserve"> </w:t>
      </w:r>
      <w:r w:rsidRPr="005741D4">
        <w:rPr>
          <w:sz w:val="12"/>
          <w:szCs w:val="12"/>
          <w:lang w:val="sl-SI"/>
        </w:rPr>
        <w:t>-</w:t>
      </w:r>
      <w:r>
        <w:rPr>
          <w:sz w:val="12"/>
          <w:szCs w:val="12"/>
          <w:lang w:val="sl-SI"/>
        </w:rPr>
        <w:t xml:space="preserve"> </w:t>
      </w:r>
      <w:r w:rsidRPr="005741D4">
        <w:rPr>
          <w:sz w:val="12"/>
          <w:szCs w:val="12"/>
          <w:lang w:val="sl-SI"/>
        </w:rPr>
        <w:t xml:space="preserve">Izjava o sprejemanju pogojev), da ministrstvo po uradni dolžnosti pridobi podatke iz uradnih evidenc, to je </w:t>
      </w:r>
      <w:r w:rsidRPr="005741D4">
        <w:rPr>
          <w:rFonts w:cs="Arial"/>
          <w:color w:val="000000"/>
          <w:sz w:val="12"/>
          <w:szCs w:val="12"/>
          <w:lang w:val="sl-SI" w:eastAsia="ja-JP"/>
        </w:rPr>
        <w:t>Evidenčni in analitski informacijski sistem visokega šolstva v Republiki Sloveniji (eVŠ)</w:t>
      </w:r>
      <w:r w:rsidRPr="005741D4">
        <w:rPr>
          <w:sz w:val="12"/>
          <w:szCs w:val="12"/>
          <w:lang w:val="sl-SI"/>
        </w:rPr>
        <w:t xml:space="preserve">. </w:t>
      </w:r>
      <w:r w:rsidR="00C72033" w:rsidRPr="005741D4">
        <w:rPr>
          <w:sz w:val="12"/>
          <w:szCs w:val="12"/>
          <w:lang w:val="sl-SI"/>
        </w:rPr>
        <w:t>V primeru, da predmetnih podatkov ne bo mogoče preveriti iz navedene uradne evidence, bo ministrstvo preverilo izpolnjevanje pogoja pri prijavitelju</w:t>
      </w:r>
      <w:r w:rsidR="00C72033">
        <w:rPr>
          <w:sz w:val="12"/>
          <w:szCs w:val="12"/>
          <w:lang w:val="sl-SI"/>
        </w:rPr>
        <w:t>.</w:t>
      </w:r>
      <w:r w:rsidR="00C72033" w:rsidRPr="005741D4">
        <w:rPr>
          <w:sz w:val="12"/>
          <w:szCs w:val="12"/>
          <w:lang w:val="sl-SI"/>
        </w:rPr>
        <w:t xml:space="preserve"> </w:t>
      </w:r>
      <w:r w:rsidRPr="005741D4">
        <w:rPr>
          <w:sz w:val="12"/>
          <w:szCs w:val="12"/>
          <w:lang w:val="sl-SI"/>
        </w:rPr>
        <w:t xml:space="preserve">V kolikor je študijski program 3. stopnje pridobljen v tujini mora prijavitelj priložiti ustrezna dokazila, kar bo </w:t>
      </w:r>
      <w:r>
        <w:rPr>
          <w:sz w:val="12"/>
          <w:szCs w:val="12"/>
          <w:lang w:val="sl-SI"/>
        </w:rPr>
        <w:t>ministrstvo preverilo pri Enic-N</w:t>
      </w:r>
      <w:r w:rsidRPr="005741D4">
        <w:rPr>
          <w:sz w:val="12"/>
          <w:szCs w:val="12"/>
          <w:lang w:val="sl-SI"/>
        </w:rPr>
        <w:t>aric</w:t>
      </w:r>
      <w:r>
        <w:rPr>
          <w:sz w:val="12"/>
          <w:szCs w:val="12"/>
          <w:lang w:val="sl-SI"/>
        </w:rPr>
        <w:t xml:space="preserve"> centr</w:t>
      </w:r>
      <w:r w:rsidRPr="005741D4">
        <w:rPr>
          <w:sz w:val="12"/>
          <w:szCs w:val="12"/>
          <w:lang w:val="sl-SI"/>
        </w:rPr>
        <w:t>u</w:t>
      </w:r>
      <w:r>
        <w:rPr>
          <w:sz w:val="12"/>
          <w:szCs w:val="12"/>
          <w:lang w:val="sl-SI"/>
        </w:rPr>
        <w:t>.</w:t>
      </w:r>
    </w:p>
    <w:p w:rsidR="00017791" w:rsidRPr="00725699" w:rsidRDefault="00017791" w:rsidP="00017791">
      <w:pPr>
        <w:pStyle w:val="Sprotnaopomba-besedilo"/>
        <w:jc w:val="both"/>
        <w:rPr>
          <w:lang w:val="sl-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CED" w:rsidRPr="00110CBD" w:rsidRDefault="00E87CED"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CED" w:rsidRPr="008F3500" w:rsidRDefault="00E87CED" w:rsidP="00924E3C">
    <w:pPr>
      <w:autoSpaceDE w:val="0"/>
      <w:autoSpaceDN w:val="0"/>
      <w:adjustRightInd w:val="0"/>
      <w:rPr>
        <w:rFonts w:ascii="Republika" w:hAnsi="Republika"/>
      </w:rPr>
    </w:pPr>
    <w:r>
      <w:rPr>
        <w:noProof/>
      </w:rPr>
      <w:drawing>
        <wp:anchor distT="0" distB="0" distL="114300" distR="114300" simplePos="0" relativeHeight="251658240" behindDoc="1" locked="0" layoutInCell="1" allowOverlap="1" wp14:anchorId="18ABF642" wp14:editId="1812F4DB">
          <wp:simplePos x="0" y="0"/>
          <wp:positionH relativeFrom="column">
            <wp:posOffset>-483870</wp:posOffset>
          </wp:positionH>
          <wp:positionV relativeFrom="paragraph">
            <wp:posOffset>4445</wp:posOffset>
          </wp:positionV>
          <wp:extent cx="2426970" cy="391795"/>
          <wp:effectExtent l="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noProof/>
      </w:rPr>
      <mc:AlternateContent>
        <mc:Choice Requires="wps">
          <w:drawing>
            <wp:anchor distT="0" distB="0" distL="114300" distR="114300" simplePos="0" relativeHeight="251657216" behindDoc="1" locked="0" layoutInCell="0" allowOverlap="1" wp14:anchorId="2A4835D9" wp14:editId="2F4699D4">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C7DF3"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rsidR="00E87CED" w:rsidRPr="0028101B" w:rsidRDefault="00E87CED" w:rsidP="0028101B">
    <w:pPr>
      <w:pStyle w:val="Glava"/>
      <w:tabs>
        <w:tab w:val="clear" w:pos="4320"/>
        <w:tab w:val="clear" w:pos="8640"/>
        <w:tab w:val="left" w:pos="5112"/>
      </w:tabs>
      <w:spacing w:after="120" w:line="240" w:lineRule="exact"/>
      <w:rPr>
        <w:rFonts w:ascii="Republika Bold" w:hAnsi="Republika Bold"/>
        <w:b/>
        <w:caps/>
      </w:rPr>
    </w:pPr>
  </w:p>
  <w:p w:rsidR="00E87CED" w:rsidRDefault="00E87CED" w:rsidP="00924E3C">
    <w:pPr>
      <w:pStyle w:val="Glava"/>
      <w:tabs>
        <w:tab w:val="clear" w:pos="4320"/>
        <w:tab w:val="clear" w:pos="8640"/>
        <w:tab w:val="left" w:pos="5112"/>
      </w:tabs>
      <w:spacing w:before="240" w:line="240" w:lineRule="exact"/>
      <w:rPr>
        <w:rFonts w:cs="Arial"/>
        <w:sz w:val="16"/>
      </w:rPr>
    </w:pPr>
  </w:p>
  <w:p w:rsidR="00E87CED" w:rsidRPr="001B71DB" w:rsidRDefault="00E87CED" w:rsidP="00924E3C">
    <w:pPr>
      <w:pStyle w:val="Glava"/>
      <w:tabs>
        <w:tab w:val="clear" w:pos="4320"/>
        <w:tab w:val="clear" w:pos="8640"/>
        <w:tab w:val="left" w:pos="5112"/>
      </w:tabs>
      <w:spacing w:before="240" w:line="240" w:lineRule="exact"/>
      <w:rPr>
        <w:rFonts w:ascii="Arial" w:hAnsi="Arial" w:cs="Arial"/>
        <w:sz w:val="16"/>
      </w:rPr>
    </w:pPr>
    <w:r w:rsidRPr="001B71DB">
      <w:rPr>
        <w:rFonts w:ascii="Arial" w:hAnsi="Arial" w:cs="Arial"/>
        <w:sz w:val="16"/>
      </w:rPr>
      <w:t>Masarykova cesta 16, 1000 Ljubljana</w:t>
    </w:r>
    <w:r w:rsidRPr="001B71DB">
      <w:rPr>
        <w:rFonts w:ascii="Arial" w:hAnsi="Arial" w:cs="Arial"/>
        <w:sz w:val="16"/>
      </w:rPr>
      <w:tab/>
      <w:t>T: 01 400 52 00</w:t>
    </w:r>
  </w:p>
  <w:p w:rsidR="00E87CED" w:rsidRPr="001B71DB" w:rsidRDefault="00E87CED" w:rsidP="00924E3C">
    <w:pPr>
      <w:pStyle w:val="Glava"/>
      <w:tabs>
        <w:tab w:val="clear" w:pos="4320"/>
        <w:tab w:val="clear" w:pos="8640"/>
        <w:tab w:val="left" w:pos="5112"/>
      </w:tabs>
      <w:spacing w:line="240" w:lineRule="exact"/>
      <w:rPr>
        <w:rFonts w:ascii="Arial" w:hAnsi="Arial" w:cs="Arial"/>
        <w:sz w:val="16"/>
      </w:rPr>
    </w:pPr>
    <w:r w:rsidRPr="001B71DB">
      <w:rPr>
        <w:rFonts w:ascii="Arial" w:hAnsi="Arial" w:cs="Arial"/>
        <w:sz w:val="16"/>
      </w:rPr>
      <w:tab/>
      <w:t xml:space="preserve">F: 01 400 53 21 </w:t>
    </w:r>
  </w:p>
  <w:p w:rsidR="00E87CED" w:rsidRPr="001B71DB" w:rsidRDefault="00E87CED" w:rsidP="008B6BB1">
    <w:pPr>
      <w:pStyle w:val="Glava"/>
      <w:tabs>
        <w:tab w:val="clear" w:pos="4320"/>
        <w:tab w:val="clear" w:pos="8640"/>
        <w:tab w:val="left" w:pos="5112"/>
      </w:tabs>
      <w:spacing w:line="240" w:lineRule="exact"/>
      <w:rPr>
        <w:rFonts w:ascii="Arial" w:hAnsi="Arial" w:cs="Arial"/>
        <w:sz w:val="16"/>
      </w:rPr>
    </w:pPr>
    <w:r w:rsidRPr="001B71DB">
      <w:rPr>
        <w:rFonts w:ascii="Arial" w:hAnsi="Arial" w:cs="Arial"/>
        <w:sz w:val="16"/>
      </w:rPr>
      <w:tab/>
    </w:r>
  </w:p>
  <w:p w:rsidR="00E87CED" w:rsidRPr="008F3500" w:rsidRDefault="00E87CED"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25CEE"/>
    <w:multiLevelType w:val="hybridMultilevel"/>
    <w:tmpl w:val="DA56AA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68117F"/>
    <w:multiLevelType w:val="hybridMultilevel"/>
    <w:tmpl w:val="3B3E24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6F56F3E"/>
    <w:multiLevelType w:val="hybridMultilevel"/>
    <w:tmpl w:val="D954FB92"/>
    <w:lvl w:ilvl="0" w:tplc="04240001">
      <w:start w:val="1"/>
      <w:numFmt w:val="bullet"/>
      <w:lvlText w:val=""/>
      <w:lvlJc w:val="left"/>
      <w:pPr>
        <w:ind w:left="3792" w:hanging="360"/>
      </w:pPr>
      <w:rPr>
        <w:rFonts w:ascii="Symbol" w:hAnsi="Symbol" w:hint="default"/>
      </w:rPr>
    </w:lvl>
    <w:lvl w:ilvl="1" w:tplc="04240003" w:tentative="1">
      <w:start w:val="1"/>
      <w:numFmt w:val="bullet"/>
      <w:lvlText w:val="o"/>
      <w:lvlJc w:val="left"/>
      <w:pPr>
        <w:ind w:left="4512" w:hanging="360"/>
      </w:pPr>
      <w:rPr>
        <w:rFonts w:ascii="Courier New" w:hAnsi="Courier New" w:cs="Courier New" w:hint="default"/>
      </w:rPr>
    </w:lvl>
    <w:lvl w:ilvl="2" w:tplc="04240005" w:tentative="1">
      <w:start w:val="1"/>
      <w:numFmt w:val="bullet"/>
      <w:lvlText w:val=""/>
      <w:lvlJc w:val="left"/>
      <w:pPr>
        <w:ind w:left="5232" w:hanging="360"/>
      </w:pPr>
      <w:rPr>
        <w:rFonts w:ascii="Wingdings" w:hAnsi="Wingdings" w:hint="default"/>
      </w:rPr>
    </w:lvl>
    <w:lvl w:ilvl="3" w:tplc="04240001" w:tentative="1">
      <w:start w:val="1"/>
      <w:numFmt w:val="bullet"/>
      <w:lvlText w:val=""/>
      <w:lvlJc w:val="left"/>
      <w:pPr>
        <w:ind w:left="5952" w:hanging="360"/>
      </w:pPr>
      <w:rPr>
        <w:rFonts w:ascii="Symbol" w:hAnsi="Symbol" w:hint="default"/>
      </w:rPr>
    </w:lvl>
    <w:lvl w:ilvl="4" w:tplc="04240003" w:tentative="1">
      <w:start w:val="1"/>
      <w:numFmt w:val="bullet"/>
      <w:lvlText w:val="o"/>
      <w:lvlJc w:val="left"/>
      <w:pPr>
        <w:ind w:left="6672" w:hanging="360"/>
      </w:pPr>
      <w:rPr>
        <w:rFonts w:ascii="Courier New" w:hAnsi="Courier New" w:cs="Courier New" w:hint="default"/>
      </w:rPr>
    </w:lvl>
    <w:lvl w:ilvl="5" w:tplc="04240005" w:tentative="1">
      <w:start w:val="1"/>
      <w:numFmt w:val="bullet"/>
      <w:lvlText w:val=""/>
      <w:lvlJc w:val="left"/>
      <w:pPr>
        <w:ind w:left="7392" w:hanging="360"/>
      </w:pPr>
      <w:rPr>
        <w:rFonts w:ascii="Wingdings" w:hAnsi="Wingdings" w:hint="default"/>
      </w:rPr>
    </w:lvl>
    <w:lvl w:ilvl="6" w:tplc="04240001" w:tentative="1">
      <w:start w:val="1"/>
      <w:numFmt w:val="bullet"/>
      <w:lvlText w:val=""/>
      <w:lvlJc w:val="left"/>
      <w:pPr>
        <w:ind w:left="8112" w:hanging="360"/>
      </w:pPr>
      <w:rPr>
        <w:rFonts w:ascii="Symbol" w:hAnsi="Symbol" w:hint="default"/>
      </w:rPr>
    </w:lvl>
    <w:lvl w:ilvl="7" w:tplc="04240003" w:tentative="1">
      <w:start w:val="1"/>
      <w:numFmt w:val="bullet"/>
      <w:lvlText w:val="o"/>
      <w:lvlJc w:val="left"/>
      <w:pPr>
        <w:ind w:left="8832" w:hanging="360"/>
      </w:pPr>
      <w:rPr>
        <w:rFonts w:ascii="Courier New" w:hAnsi="Courier New" w:cs="Courier New" w:hint="default"/>
      </w:rPr>
    </w:lvl>
    <w:lvl w:ilvl="8" w:tplc="04240005" w:tentative="1">
      <w:start w:val="1"/>
      <w:numFmt w:val="bullet"/>
      <w:lvlText w:val=""/>
      <w:lvlJc w:val="left"/>
      <w:pPr>
        <w:ind w:left="9552" w:hanging="360"/>
      </w:pPr>
      <w:rPr>
        <w:rFonts w:ascii="Wingdings" w:hAnsi="Wingdings" w:hint="default"/>
      </w:rPr>
    </w:lvl>
  </w:abstractNum>
  <w:abstractNum w:abstractNumId="3" w15:restartNumberingAfterBreak="0">
    <w:nsid w:val="17762F4F"/>
    <w:multiLevelType w:val="hybridMultilevel"/>
    <w:tmpl w:val="297E194E"/>
    <w:lvl w:ilvl="0" w:tplc="0E9E07FA">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2F2DD1"/>
    <w:multiLevelType w:val="multilevel"/>
    <w:tmpl w:val="C540D1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B39180F"/>
    <w:multiLevelType w:val="multilevel"/>
    <w:tmpl w:val="3CACE616"/>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FB28C5"/>
    <w:multiLevelType w:val="hybridMultilevel"/>
    <w:tmpl w:val="AE94DFC8"/>
    <w:lvl w:ilvl="0" w:tplc="AB3E01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DF7077"/>
    <w:multiLevelType w:val="multilevel"/>
    <w:tmpl w:val="9AECF1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E35300E"/>
    <w:multiLevelType w:val="hybridMultilevel"/>
    <w:tmpl w:val="F7ECA05C"/>
    <w:lvl w:ilvl="0" w:tplc="E076BDE2">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5504F78"/>
    <w:multiLevelType w:val="hybridMultilevel"/>
    <w:tmpl w:val="3BDCB10C"/>
    <w:lvl w:ilvl="0" w:tplc="9F10A318">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48C149B7"/>
    <w:multiLevelType w:val="hybridMultilevel"/>
    <w:tmpl w:val="D3EED6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A0F701A"/>
    <w:multiLevelType w:val="hybridMultilevel"/>
    <w:tmpl w:val="1F00BFC6"/>
    <w:lvl w:ilvl="0" w:tplc="4B8EF76A">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FD97EFA"/>
    <w:multiLevelType w:val="hybridMultilevel"/>
    <w:tmpl w:val="3AE0355E"/>
    <w:lvl w:ilvl="0" w:tplc="AB3E01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1920804"/>
    <w:multiLevelType w:val="hybridMultilevel"/>
    <w:tmpl w:val="CE065B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6A84300"/>
    <w:multiLevelType w:val="hybridMultilevel"/>
    <w:tmpl w:val="03F63232"/>
    <w:lvl w:ilvl="0" w:tplc="04240001">
      <w:start w:val="1"/>
      <w:numFmt w:val="bullet"/>
      <w:lvlText w:val=""/>
      <w:lvlJc w:val="left"/>
      <w:pPr>
        <w:ind w:left="612" w:hanging="360"/>
      </w:pPr>
      <w:rPr>
        <w:rFonts w:ascii="Symbol" w:hAnsi="Symbol" w:hint="default"/>
      </w:rPr>
    </w:lvl>
    <w:lvl w:ilvl="1" w:tplc="04240003" w:tentative="1">
      <w:start w:val="1"/>
      <w:numFmt w:val="bullet"/>
      <w:lvlText w:val="o"/>
      <w:lvlJc w:val="left"/>
      <w:pPr>
        <w:ind w:left="1332" w:hanging="360"/>
      </w:pPr>
      <w:rPr>
        <w:rFonts w:ascii="Courier New" w:hAnsi="Courier New" w:cs="Courier New" w:hint="default"/>
      </w:rPr>
    </w:lvl>
    <w:lvl w:ilvl="2" w:tplc="04240005" w:tentative="1">
      <w:start w:val="1"/>
      <w:numFmt w:val="bullet"/>
      <w:lvlText w:val=""/>
      <w:lvlJc w:val="left"/>
      <w:pPr>
        <w:ind w:left="2052" w:hanging="360"/>
      </w:pPr>
      <w:rPr>
        <w:rFonts w:ascii="Wingdings" w:hAnsi="Wingdings" w:hint="default"/>
      </w:rPr>
    </w:lvl>
    <w:lvl w:ilvl="3" w:tplc="04240001" w:tentative="1">
      <w:start w:val="1"/>
      <w:numFmt w:val="bullet"/>
      <w:lvlText w:val=""/>
      <w:lvlJc w:val="left"/>
      <w:pPr>
        <w:ind w:left="2772" w:hanging="360"/>
      </w:pPr>
      <w:rPr>
        <w:rFonts w:ascii="Symbol" w:hAnsi="Symbol" w:hint="default"/>
      </w:rPr>
    </w:lvl>
    <w:lvl w:ilvl="4" w:tplc="04240003" w:tentative="1">
      <w:start w:val="1"/>
      <w:numFmt w:val="bullet"/>
      <w:lvlText w:val="o"/>
      <w:lvlJc w:val="left"/>
      <w:pPr>
        <w:ind w:left="3492" w:hanging="360"/>
      </w:pPr>
      <w:rPr>
        <w:rFonts w:ascii="Courier New" w:hAnsi="Courier New" w:cs="Courier New" w:hint="default"/>
      </w:rPr>
    </w:lvl>
    <w:lvl w:ilvl="5" w:tplc="04240005" w:tentative="1">
      <w:start w:val="1"/>
      <w:numFmt w:val="bullet"/>
      <w:lvlText w:val=""/>
      <w:lvlJc w:val="left"/>
      <w:pPr>
        <w:ind w:left="4212" w:hanging="360"/>
      </w:pPr>
      <w:rPr>
        <w:rFonts w:ascii="Wingdings" w:hAnsi="Wingdings" w:hint="default"/>
      </w:rPr>
    </w:lvl>
    <w:lvl w:ilvl="6" w:tplc="04240001" w:tentative="1">
      <w:start w:val="1"/>
      <w:numFmt w:val="bullet"/>
      <w:lvlText w:val=""/>
      <w:lvlJc w:val="left"/>
      <w:pPr>
        <w:ind w:left="4932" w:hanging="360"/>
      </w:pPr>
      <w:rPr>
        <w:rFonts w:ascii="Symbol" w:hAnsi="Symbol" w:hint="default"/>
      </w:rPr>
    </w:lvl>
    <w:lvl w:ilvl="7" w:tplc="04240003" w:tentative="1">
      <w:start w:val="1"/>
      <w:numFmt w:val="bullet"/>
      <w:lvlText w:val="o"/>
      <w:lvlJc w:val="left"/>
      <w:pPr>
        <w:ind w:left="5652" w:hanging="360"/>
      </w:pPr>
      <w:rPr>
        <w:rFonts w:ascii="Courier New" w:hAnsi="Courier New" w:cs="Courier New" w:hint="default"/>
      </w:rPr>
    </w:lvl>
    <w:lvl w:ilvl="8" w:tplc="04240005" w:tentative="1">
      <w:start w:val="1"/>
      <w:numFmt w:val="bullet"/>
      <w:lvlText w:val=""/>
      <w:lvlJc w:val="left"/>
      <w:pPr>
        <w:ind w:left="6372" w:hanging="360"/>
      </w:pPr>
      <w:rPr>
        <w:rFonts w:ascii="Wingdings" w:hAnsi="Wingdings" w:hint="default"/>
      </w:rPr>
    </w:lvl>
  </w:abstractNum>
  <w:abstractNum w:abstractNumId="15" w15:restartNumberingAfterBreak="0">
    <w:nsid w:val="62C87167"/>
    <w:multiLevelType w:val="hybridMultilevel"/>
    <w:tmpl w:val="CE065B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B2E1FC0"/>
    <w:multiLevelType w:val="hybridMultilevel"/>
    <w:tmpl w:val="CE065B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0E608BF"/>
    <w:multiLevelType w:val="hybridMultilevel"/>
    <w:tmpl w:val="7FF8DE38"/>
    <w:lvl w:ilvl="0" w:tplc="2D2EC79C">
      <w:numFmt w:val="bullet"/>
      <w:lvlText w:val="─"/>
      <w:lvlJc w:val="left"/>
      <w:pPr>
        <w:ind w:left="720" w:hanging="360"/>
      </w:pPr>
      <w:rPr>
        <w:rFonts w:ascii="Times New Roman" w:eastAsia="Times New Roman" w:hAnsi="Times New Roman" w:cs="Times New Roman" w:hint="default"/>
        <w:sz w:val="16"/>
        <w:szCs w:val="16"/>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8494E53"/>
    <w:multiLevelType w:val="hybridMultilevel"/>
    <w:tmpl w:val="3298531A"/>
    <w:lvl w:ilvl="0" w:tplc="AB3E01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DB4250D"/>
    <w:multiLevelType w:val="hybridMultilevel"/>
    <w:tmpl w:val="FD0C37F2"/>
    <w:lvl w:ilvl="0" w:tplc="FD2873DA">
      <w:start w:val="1"/>
      <w:numFmt w:val="lowerLetter"/>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num w:numId="1">
    <w:abstractNumId w:val="17"/>
  </w:num>
  <w:num w:numId="2">
    <w:abstractNumId w:val="0"/>
  </w:num>
  <w:num w:numId="3">
    <w:abstractNumId w:val="10"/>
  </w:num>
  <w:num w:numId="4">
    <w:abstractNumId w:val="2"/>
  </w:num>
  <w:num w:numId="5">
    <w:abstractNumId w:val="6"/>
  </w:num>
  <w:num w:numId="6">
    <w:abstractNumId w:val="12"/>
  </w:num>
  <w:num w:numId="7">
    <w:abstractNumId w:val="18"/>
  </w:num>
  <w:num w:numId="8">
    <w:abstractNumId w:val="3"/>
  </w:num>
  <w:num w:numId="9">
    <w:abstractNumId w:val="16"/>
  </w:num>
  <w:num w:numId="10">
    <w:abstractNumId w:val="4"/>
  </w:num>
  <w:num w:numId="11">
    <w:abstractNumId w:val="9"/>
  </w:num>
  <w:num w:numId="12">
    <w:abstractNumId w:val="5"/>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9"/>
  </w:num>
  <w:num w:numId="25">
    <w:abstractNumId w:val="8"/>
  </w:num>
  <w:num w:numId="26">
    <w:abstractNumId w:val="13"/>
  </w:num>
  <w:num w:numId="27">
    <w:abstractNumId w:val="1"/>
  </w:num>
  <w:num w:numId="28">
    <w:abstractNumId w:val="15"/>
  </w:num>
  <w:num w:numId="2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0A9"/>
    <w:rsid w:val="00003178"/>
    <w:rsid w:val="00003403"/>
    <w:rsid w:val="0000664A"/>
    <w:rsid w:val="00006A48"/>
    <w:rsid w:val="0001062F"/>
    <w:rsid w:val="00010E26"/>
    <w:rsid w:val="00011012"/>
    <w:rsid w:val="0001131F"/>
    <w:rsid w:val="00011391"/>
    <w:rsid w:val="0001151E"/>
    <w:rsid w:val="000122A7"/>
    <w:rsid w:val="00012FBB"/>
    <w:rsid w:val="000140DE"/>
    <w:rsid w:val="00016F9B"/>
    <w:rsid w:val="000172D9"/>
    <w:rsid w:val="00017791"/>
    <w:rsid w:val="000205E8"/>
    <w:rsid w:val="00023A88"/>
    <w:rsid w:val="000255A2"/>
    <w:rsid w:val="000257F7"/>
    <w:rsid w:val="00027A89"/>
    <w:rsid w:val="0003329C"/>
    <w:rsid w:val="000360A3"/>
    <w:rsid w:val="00040C5B"/>
    <w:rsid w:val="000413CB"/>
    <w:rsid w:val="00041BE4"/>
    <w:rsid w:val="00050CD7"/>
    <w:rsid w:val="0005136C"/>
    <w:rsid w:val="0005249D"/>
    <w:rsid w:val="000563FB"/>
    <w:rsid w:val="0006110B"/>
    <w:rsid w:val="00062197"/>
    <w:rsid w:val="00062F06"/>
    <w:rsid w:val="000642C5"/>
    <w:rsid w:val="00065726"/>
    <w:rsid w:val="00070C5F"/>
    <w:rsid w:val="00071499"/>
    <w:rsid w:val="00072162"/>
    <w:rsid w:val="0007261E"/>
    <w:rsid w:val="00072E8B"/>
    <w:rsid w:val="00073933"/>
    <w:rsid w:val="0008173B"/>
    <w:rsid w:val="00084880"/>
    <w:rsid w:val="0008529C"/>
    <w:rsid w:val="00087C79"/>
    <w:rsid w:val="000920C0"/>
    <w:rsid w:val="00092466"/>
    <w:rsid w:val="000925A4"/>
    <w:rsid w:val="000927B6"/>
    <w:rsid w:val="000955E5"/>
    <w:rsid w:val="00095BBC"/>
    <w:rsid w:val="00096647"/>
    <w:rsid w:val="000A1EFD"/>
    <w:rsid w:val="000A58A8"/>
    <w:rsid w:val="000A7238"/>
    <w:rsid w:val="000B0D56"/>
    <w:rsid w:val="000B0F97"/>
    <w:rsid w:val="000B1164"/>
    <w:rsid w:val="000B3BE9"/>
    <w:rsid w:val="000B41EA"/>
    <w:rsid w:val="000B57ED"/>
    <w:rsid w:val="000C0CDF"/>
    <w:rsid w:val="000C2D44"/>
    <w:rsid w:val="000C344C"/>
    <w:rsid w:val="000C4627"/>
    <w:rsid w:val="000C4B0B"/>
    <w:rsid w:val="000C663F"/>
    <w:rsid w:val="000C6922"/>
    <w:rsid w:val="000C759B"/>
    <w:rsid w:val="000D12BA"/>
    <w:rsid w:val="000D3B7F"/>
    <w:rsid w:val="000D5155"/>
    <w:rsid w:val="000D6B86"/>
    <w:rsid w:val="000E049E"/>
    <w:rsid w:val="000E0849"/>
    <w:rsid w:val="000F07D2"/>
    <w:rsid w:val="000F0939"/>
    <w:rsid w:val="000F1ADA"/>
    <w:rsid w:val="000F28AA"/>
    <w:rsid w:val="000F2CB0"/>
    <w:rsid w:val="000F406B"/>
    <w:rsid w:val="000F5397"/>
    <w:rsid w:val="000F56E6"/>
    <w:rsid w:val="000F6F8E"/>
    <w:rsid w:val="00100655"/>
    <w:rsid w:val="001016C1"/>
    <w:rsid w:val="0010362A"/>
    <w:rsid w:val="00103AA7"/>
    <w:rsid w:val="00104595"/>
    <w:rsid w:val="001058F4"/>
    <w:rsid w:val="001062B1"/>
    <w:rsid w:val="0011345E"/>
    <w:rsid w:val="0011350A"/>
    <w:rsid w:val="00115C72"/>
    <w:rsid w:val="0011666A"/>
    <w:rsid w:val="00116FAA"/>
    <w:rsid w:val="0012049F"/>
    <w:rsid w:val="00126EC1"/>
    <w:rsid w:val="00127111"/>
    <w:rsid w:val="00131409"/>
    <w:rsid w:val="00131677"/>
    <w:rsid w:val="00133455"/>
    <w:rsid w:val="001345A4"/>
    <w:rsid w:val="001357B2"/>
    <w:rsid w:val="0013731C"/>
    <w:rsid w:val="00142F22"/>
    <w:rsid w:val="00143156"/>
    <w:rsid w:val="001432C4"/>
    <w:rsid w:val="00144ECD"/>
    <w:rsid w:val="00145373"/>
    <w:rsid w:val="00145912"/>
    <w:rsid w:val="0014662E"/>
    <w:rsid w:val="00146861"/>
    <w:rsid w:val="001511CC"/>
    <w:rsid w:val="00152096"/>
    <w:rsid w:val="00153A43"/>
    <w:rsid w:val="00153B48"/>
    <w:rsid w:val="0015432E"/>
    <w:rsid w:val="0015482F"/>
    <w:rsid w:val="0015489B"/>
    <w:rsid w:val="00154E4B"/>
    <w:rsid w:val="0015559C"/>
    <w:rsid w:val="00155A75"/>
    <w:rsid w:val="00155BFB"/>
    <w:rsid w:val="001561A2"/>
    <w:rsid w:val="00157473"/>
    <w:rsid w:val="0016115F"/>
    <w:rsid w:val="00161767"/>
    <w:rsid w:val="00162D1F"/>
    <w:rsid w:val="0016394B"/>
    <w:rsid w:val="00165AEE"/>
    <w:rsid w:val="001677D3"/>
    <w:rsid w:val="00170659"/>
    <w:rsid w:val="00170DFD"/>
    <w:rsid w:val="00173609"/>
    <w:rsid w:val="001745CB"/>
    <w:rsid w:val="00174ABF"/>
    <w:rsid w:val="0017549F"/>
    <w:rsid w:val="001772FC"/>
    <w:rsid w:val="001806E1"/>
    <w:rsid w:val="00181DBE"/>
    <w:rsid w:val="00183D64"/>
    <w:rsid w:val="00187FD5"/>
    <w:rsid w:val="00191B1E"/>
    <w:rsid w:val="0019248B"/>
    <w:rsid w:val="0019476B"/>
    <w:rsid w:val="001A3413"/>
    <w:rsid w:val="001A5B5E"/>
    <w:rsid w:val="001A7691"/>
    <w:rsid w:val="001B2E53"/>
    <w:rsid w:val="001B5C9F"/>
    <w:rsid w:val="001B5E8E"/>
    <w:rsid w:val="001B71DB"/>
    <w:rsid w:val="001C2519"/>
    <w:rsid w:val="001C2E91"/>
    <w:rsid w:val="001C3A8B"/>
    <w:rsid w:val="001C3F9A"/>
    <w:rsid w:val="001C4914"/>
    <w:rsid w:val="001C5321"/>
    <w:rsid w:val="001D1435"/>
    <w:rsid w:val="001D1632"/>
    <w:rsid w:val="001D1EC2"/>
    <w:rsid w:val="001D2764"/>
    <w:rsid w:val="001D5F0B"/>
    <w:rsid w:val="001D5FD4"/>
    <w:rsid w:val="001E03CC"/>
    <w:rsid w:val="001E2118"/>
    <w:rsid w:val="001E3D84"/>
    <w:rsid w:val="001E5973"/>
    <w:rsid w:val="001E5B33"/>
    <w:rsid w:val="001E6632"/>
    <w:rsid w:val="001F169C"/>
    <w:rsid w:val="001F2D26"/>
    <w:rsid w:val="001F30A9"/>
    <w:rsid w:val="001F348D"/>
    <w:rsid w:val="001F7FC8"/>
    <w:rsid w:val="002009B5"/>
    <w:rsid w:val="0020117F"/>
    <w:rsid w:val="00202A77"/>
    <w:rsid w:val="00210FA1"/>
    <w:rsid w:val="0021143A"/>
    <w:rsid w:val="002154E6"/>
    <w:rsid w:val="0021586A"/>
    <w:rsid w:val="00216CFB"/>
    <w:rsid w:val="0022045C"/>
    <w:rsid w:val="00221B68"/>
    <w:rsid w:val="00221F01"/>
    <w:rsid w:val="00223591"/>
    <w:rsid w:val="00224C59"/>
    <w:rsid w:val="0022633C"/>
    <w:rsid w:val="0022683C"/>
    <w:rsid w:val="00235DEE"/>
    <w:rsid w:val="00237CD5"/>
    <w:rsid w:val="00241228"/>
    <w:rsid w:val="002422EA"/>
    <w:rsid w:val="002423F0"/>
    <w:rsid w:val="00246BEF"/>
    <w:rsid w:val="00247509"/>
    <w:rsid w:val="00247D87"/>
    <w:rsid w:val="002501B6"/>
    <w:rsid w:val="0025140D"/>
    <w:rsid w:val="00252A0B"/>
    <w:rsid w:val="00254529"/>
    <w:rsid w:val="0025558A"/>
    <w:rsid w:val="0025570C"/>
    <w:rsid w:val="0025583E"/>
    <w:rsid w:val="002559C4"/>
    <w:rsid w:val="0025624A"/>
    <w:rsid w:val="002566F4"/>
    <w:rsid w:val="00257544"/>
    <w:rsid w:val="002636D7"/>
    <w:rsid w:val="00264195"/>
    <w:rsid w:val="002649B6"/>
    <w:rsid w:val="002656BA"/>
    <w:rsid w:val="00271CE5"/>
    <w:rsid w:val="00275C25"/>
    <w:rsid w:val="00276952"/>
    <w:rsid w:val="00277282"/>
    <w:rsid w:val="00277FFE"/>
    <w:rsid w:val="0028101B"/>
    <w:rsid w:val="00282020"/>
    <w:rsid w:val="002824AB"/>
    <w:rsid w:val="0028469D"/>
    <w:rsid w:val="00284923"/>
    <w:rsid w:val="00284ABE"/>
    <w:rsid w:val="00292186"/>
    <w:rsid w:val="00292ED0"/>
    <w:rsid w:val="00296139"/>
    <w:rsid w:val="00296F8C"/>
    <w:rsid w:val="002A4331"/>
    <w:rsid w:val="002B0353"/>
    <w:rsid w:val="002B05CE"/>
    <w:rsid w:val="002B1291"/>
    <w:rsid w:val="002B12BE"/>
    <w:rsid w:val="002B2318"/>
    <w:rsid w:val="002B7777"/>
    <w:rsid w:val="002B7FF9"/>
    <w:rsid w:val="002C1313"/>
    <w:rsid w:val="002C2B23"/>
    <w:rsid w:val="002C4F68"/>
    <w:rsid w:val="002C54EE"/>
    <w:rsid w:val="002C64F3"/>
    <w:rsid w:val="002C6BF7"/>
    <w:rsid w:val="002C6D43"/>
    <w:rsid w:val="002D09AC"/>
    <w:rsid w:val="002D2721"/>
    <w:rsid w:val="002D3B06"/>
    <w:rsid w:val="002D5E0C"/>
    <w:rsid w:val="002DA89B"/>
    <w:rsid w:val="002E2EC7"/>
    <w:rsid w:val="002E3B43"/>
    <w:rsid w:val="002E426A"/>
    <w:rsid w:val="002E5BBE"/>
    <w:rsid w:val="002E5C69"/>
    <w:rsid w:val="002E64F4"/>
    <w:rsid w:val="002F2814"/>
    <w:rsid w:val="002F39AD"/>
    <w:rsid w:val="002F4AE6"/>
    <w:rsid w:val="002F50BA"/>
    <w:rsid w:val="002F5422"/>
    <w:rsid w:val="002F591F"/>
    <w:rsid w:val="002F5DDE"/>
    <w:rsid w:val="002F6925"/>
    <w:rsid w:val="003010A7"/>
    <w:rsid w:val="00302F73"/>
    <w:rsid w:val="00307568"/>
    <w:rsid w:val="00310F6B"/>
    <w:rsid w:val="00313C08"/>
    <w:rsid w:val="0031610B"/>
    <w:rsid w:val="00316296"/>
    <w:rsid w:val="00317F20"/>
    <w:rsid w:val="003215A4"/>
    <w:rsid w:val="00321A80"/>
    <w:rsid w:val="00322B7D"/>
    <w:rsid w:val="00324F75"/>
    <w:rsid w:val="00325966"/>
    <w:rsid w:val="00325C21"/>
    <w:rsid w:val="00326B41"/>
    <w:rsid w:val="00330173"/>
    <w:rsid w:val="0033094C"/>
    <w:rsid w:val="00330A9D"/>
    <w:rsid w:val="00334973"/>
    <w:rsid w:val="00334BB0"/>
    <w:rsid w:val="00335656"/>
    <w:rsid w:val="003371AA"/>
    <w:rsid w:val="00337F0F"/>
    <w:rsid w:val="00337F64"/>
    <w:rsid w:val="00337FF2"/>
    <w:rsid w:val="00342C18"/>
    <w:rsid w:val="00346751"/>
    <w:rsid w:val="0034692C"/>
    <w:rsid w:val="003471E8"/>
    <w:rsid w:val="0035021B"/>
    <w:rsid w:val="00350F7D"/>
    <w:rsid w:val="00352362"/>
    <w:rsid w:val="00352E2F"/>
    <w:rsid w:val="00353642"/>
    <w:rsid w:val="00354EBC"/>
    <w:rsid w:val="00356566"/>
    <w:rsid w:val="003602B2"/>
    <w:rsid w:val="00360374"/>
    <w:rsid w:val="003606BF"/>
    <w:rsid w:val="003636BF"/>
    <w:rsid w:val="00365524"/>
    <w:rsid w:val="00370C37"/>
    <w:rsid w:val="00373F7D"/>
    <w:rsid w:val="0037479F"/>
    <w:rsid w:val="00375BF6"/>
    <w:rsid w:val="003767D5"/>
    <w:rsid w:val="00377D69"/>
    <w:rsid w:val="00377F07"/>
    <w:rsid w:val="00380507"/>
    <w:rsid w:val="00381A92"/>
    <w:rsid w:val="003834A4"/>
    <w:rsid w:val="003845B4"/>
    <w:rsid w:val="00385A91"/>
    <w:rsid w:val="003866F8"/>
    <w:rsid w:val="00386CBA"/>
    <w:rsid w:val="00387713"/>
    <w:rsid w:val="00387B1A"/>
    <w:rsid w:val="00391184"/>
    <w:rsid w:val="00392423"/>
    <w:rsid w:val="0039378D"/>
    <w:rsid w:val="00393C19"/>
    <w:rsid w:val="003958EA"/>
    <w:rsid w:val="00396AD7"/>
    <w:rsid w:val="00396DEA"/>
    <w:rsid w:val="00397DFF"/>
    <w:rsid w:val="003A0507"/>
    <w:rsid w:val="003A1709"/>
    <w:rsid w:val="003A219E"/>
    <w:rsid w:val="003A33F7"/>
    <w:rsid w:val="003A66B0"/>
    <w:rsid w:val="003B0BEC"/>
    <w:rsid w:val="003B40C5"/>
    <w:rsid w:val="003B5E08"/>
    <w:rsid w:val="003B7F02"/>
    <w:rsid w:val="003C3C9D"/>
    <w:rsid w:val="003C7BC4"/>
    <w:rsid w:val="003C7D7E"/>
    <w:rsid w:val="003D06C1"/>
    <w:rsid w:val="003D09FE"/>
    <w:rsid w:val="003D6796"/>
    <w:rsid w:val="003D7536"/>
    <w:rsid w:val="003D7A85"/>
    <w:rsid w:val="003E1C74"/>
    <w:rsid w:val="003E326A"/>
    <w:rsid w:val="003E3CE7"/>
    <w:rsid w:val="003E7F5A"/>
    <w:rsid w:val="003F0A79"/>
    <w:rsid w:val="003F0ABE"/>
    <w:rsid w:val="003F2ED5"/>
    <w:rsid w:val="003F34DE"/>
    <w:rsid w:val="003F4B22"/>
    <w:rsid w:val="003F53E3"/>
    <w:rsid w:val="0040061F"/>
    <w:rsid w:val="00401006"/>
    <w:rsid w:val="00401552"/>
    <w:rsid w:val="0040227E"/>
    <w:rsid w:val="00402D80"/>
    <w:rsid w:val="00405769"/>
    <w:rsid w:val="004075EA"/>
    <w:rsid w:val="0041058F"/>
    <w:rsid w:val="004110A3"/>
    <w:rsid w:val="00411427"/>
    <w:rsid w:val="00411978"/>
    <w:rsid w:val="0041215E"/>
    <w:rsid w:val="004129F4"/>
    <w:rsid w:val="00416F49"/>
    <w:rsid w:val="004210D5"/>
    <w:rsid w:val="00421268"/>
    <w:rsid w:val="00421428"/>
    <w:rsid w:val="00421A8E"/>
    <w:rsid w:val="00426439"/>
    <w:rsid w:val="004302E0"/>
    <w:rsid w:val="00430E7D"/>
    <w:rsid w:val="00431032"/>
    <w:rsid w:val="00433270"/>
    <w:rsid w:val="00433EC2"/>
    <w:rsid w:val="00435A2D"/>
    <w:rsid w:val="004365AB"/>
    <w:rsid w:val="004365AD"/>
    <w:rsid w:val="00436A4F"/>
    <w:rsid w:val="00443496"/>
    <w:rsid w:val="00443A33"/>
    <w:rsid w:val="0044425A"/>
    <w:rsid w:val="00444C26"/>
    <w:rsid w:val="0044632A"/>
    <w:rsid w:val="0044704B"/>
    <w:rsid w:val="00447299"/>
    <w:rsid w:val="004476EC"/>
    <w:rsid w:val="0045213E"/>
    <w:rsid w:val="00452762"/>
    <w:rsid w:val="00453FBF"/>
    <w:rsid w:val="004546A0"/>
    <w:rsid w:val="00456A33"/>
    <w:rsid w:val="0046008F"/>
    <w:rsid w:val="00460149"/>
    <w:rsid w:val="004609EF"/>
    <w:rsid w:val="00463315"/>
    <w:rsid w:val="00463AC0"/>
    <w:rsid w:val="004641A1"/>
    <w:rsid w:val="00465D41"/>
    <w:rsid w:val="004716E4"/>
    <w:rsid w:val="00472078"/>
    <w:rsid w:val="00473DA1"/>
    <w:rsid w:val="0047455A"/>
    <w:rsid w:val="00477EF1"/>
    <w:rsid w:val="004817F7"/>
    <w:rsid w:val="00483110"/>
    <w:rsid w:val="004838E9"/>
    <w:rsid w:val="00483ACE"/>
    <w:rsid w:val="00485F79"/>
    <w:rsid w:val="00486469"/>
    <w:rsid w:val="00486D56"/>
    <w:rsid w:val="00491B4C"/>
    <w:rsid w:val="00491E9C"/>
    <w:rsid w:val="00492968"/>
    <w:rsid w:val="00492980"/>
    <w:rsid w:val="00492D8A"/>
    <w:rsid w:val="00492E84"/>
    <w:rsid w:val="00496B6E"/>
    <w:rsid w:val="004A3AE3"/>
    <w:rsid w:val="004A571C"/>
    <w:rsid w:val="004A61BE"/>
    <w:rsid w:val="004A6252"/>
    <w:rsid w:val="004B2BA6"/>
    <w:rsid w:val="004B389C"/>
    <w:rsid w:val="004B52C8"/>
    <w:rsid w:val="004B5ADD"/>
    <w:rsid w:val="004C007C"/>
    <w:rsid w:val="004C0258"/>
    <w:rsid w:val="004C0714"/>
    <w:rsid w:val="004C1FDB"/>
    <w:rsid w:val="004C2890"/>
    <w:rsid w:val="004C2FCB"/>
    <w:rsid w:val="004C439D"/>
    <w:rsid w:val="004C7148"/>
    <w:rsid w:val="004C726F"/>
    <w:rsid w:val="004D0290"/>
    <w:rsid w:val="004D06E3"/>
    <w:rsid w:val="004D08DF"/>
    <w:rsid w:val="004D183C"/>
    <w:rsid w:val="004D184A"/>
    <w:rsid w:val="004D6F35"/>
    <w:rsid w:val="004E0A42"/>
    <w:rsid w:val="004E1E04"/>
    <w:rsid w:val="004F2C5A"/>
    <w:rsid w:val="004F6629"/>
    <w:rsid w:val="00505570"/>
    <w:rsid w:val="005107E9"/>
    <w:rsid w:val="00510FA3"/>
    <w:rsid w:val="00513503"/>
    <w:rsid w:val="0051651F"/>
    <w:rsid w:val="00516CCB"/>
    <w:rsid w:val="00517728"/>
    <w:rsid w:val="00525087"/>
    <w:rsid w:val="0052525C"/>
    <w:rsid w:val="00525CE4"/>
    <w:rsid w:val="00525D66"/>
    <w:rsid w:val="00526246"/>
    <w:rsid w:val="00530A10"/>
    <w:rsid w:val="00531C51"/>
    <w:rsid w:val="00532E2B"/>
    <w:rsid w:val="005335BC"/>
    <w:rsid w:val="005338F8"/>
    <w:rsid w:val="00533BDB"/>
    <w:rsid w:val="00534D01"/>
    <w:rsid w:val="005358A5"/>
    <w:rsid w:val="005358FE"/>
    <w:rsid w:val="005359C4"/>
    <w:rsid w:val="0053603E"/>
    <w:rsid w:val="0053671C"/>
    <w:rsid w:val="00541EA3"/>
    <w:rsid w:val="0054330D"/>
    <w:rsid w:val="00543C3F"/>
    <w:rsid w:val="00544AAD"/>
    <w:rsid w:val="0054502F"/>
    <w:rsid w:val="00545316"/>
    <w:rsid w:val="0054792A"/>
    <w:rsid w:val="00547AD9"/>
    <w:rsid w:val="0055120F"/>
    <w:rsid w:val="00552C00"/>
    <w:rsid w:val="00555556"/>
    <w:rsid w:val="00555D20"/>
    <w:rsid w:val="00557D8C"/>
    <w:rsid w:val="005605C7"/>
    <w:rsid w:val="00560763"/>
    <w:rsid w:val="00560AD3"/>
    <w:rsid w:val="00564CFA"/>
    <w:rsid w:val="005654AF"/>
    <w:rsid w:val="00565E67"/>
    <w:rsid w:val="00566EE6"/>
    <w:rsid w:val="00567106"/>
    <w:rsid w:val="005678E9"/>
    <w:rsid w:val="00570C7B"/>
    <w:rsid w:val="005720BA"/>
    <w:rsid w:val="00574024"/>
    <w:rsid w:val="00576B35"/>
    <w:rsid w:val="00576BEB"/>
    <w:rsid w:val="005778EB"/>
    <w:rsid w:val="00581842"/>
    <w:rsid w:val="00581C81"/>
    <w:rsid w:val="005838D4"/>
    <w:rsid w:val="005867A6"/>
    <w:rsid w:val="005908B1"/>
    <w:rsid w:val="005942BF"/>
    <w:rsid w:val="00596C50"/>
    <w:rsid w:val="00596CB4"/>
    <w:rsid w:val="005971D2"/>
    <w:rsid w:val="005A04DC"/>
    <w:rsid w:val="005A0B61"/>
    <w:rsid w:val="005A1618"/>
    <w:rsid w:val="005A2C91"/>
    <w:rsid w:val="005A43A1"/>
    <w:rsid w:val="005A45FD"/>
    <w:rsid w:val="005A5306"/>
    <w:rsid w:val="005A5828"/>
    <w:rsid w:val="005A79F6"/>
    <w:rsid w:val="005B079D"/>
    <w:rsid w:val="005B30AC"/>
    <w:rsid w:val="005B507D"/>
    <w:rsid w:val="005B5D41"/>
    <w:rsid w:val="005C1F09"/>
    <w:rsid w:val="005C2D90"/>
    <w:rsid w:val="005C4E20"/>
    <w:rsid w:val="005C6DD8"/>
    <w:rsid w:val="005C7851"/>
    <w:rsid w:val="005D21CB"/>
    <w:rsid w:val="005D255D"/>
    <w:rsid w:val="005D3C1D"/>
    <w:rsid w:val="005D440B"/>
    <w:rsid w:val="005D6E71"/>
    <w:rsid w:val="005D7072"/>
    <w:rsid w:val="005D707D"/>
    <w:rsid w:val="005D7AE1"/>
    <w:rsid w:val="005E1D3C"/>
    <w:rsid w:val="005E4166"/>
    <w:rsid w:val="005E5C7F"/>
    <w:rsid w:val="005E65CD"/>
    <w:rsid w:val="005F2E8F"/>
    <w:rsid w:val="005F39F9"/>
    <w:rsid w:val="005F5F55"/>
    <w:rsid w:val="00601AA3"/>
    <w:rsid w:val="00606E00"/>
    <w:rsid w:val="00607E6A"/>
    <w:rsid w:val="00610047"/>
    <w:rsid w:val="006110D9"/>
    <w:rsid w:val="00611F14"/>
    <w:rsid w:val="006125EA"/>
    <w:rsid w:val="00613A75"/>
    <w:rsid w:val="0061460B"/>
    <w:rsid w:val="00615833"/>
    <w:rsid w:val="00616C69"/>
    <w:rsid w:val="006170C8"/>
    <w:rsid w:val="00617CEF"/>
    <w:rsid w:val="0062053F"/>
    <w:rsid w:val="00621788"/>
    <w:rsid w:val="00622206"/>
    <w:rsid w:val="00623DFF"/>
    <w:rsid w:val="0062480D"/>
    <w:rsid w:val="006252EA"/>
    <w:rsid w:val="00632253"/>
    <w:rsid w:val="00633180"/>
    <w:rsid w:val="006337A2"/>
    <w:rsid w:val="00640F52"/>
    <w:rsid w:val="006415A4"/>
    <w:rsid w:val="00642714"/>
    <w:rsid w:val="006435E5"/>
    <w:rsid w:val="006449D3"/>
    <w:rsid w:val="006455CE"/>
    <w:rsid w:val="00646000"/>
    <w:rsid w:val="00646868"/>
    <w:rsid w:val="00647097"/>
    <w:rsid w:val="006470E0"/>
    <w:rsid w:val="00653671"/>
    <w:rsid w:val="00654BA7"/>
    <w:rsid w:val="00655468"/>
    <w:rsid w:val="0065732C"/>
    <w:rsid w:val="00657424"/>
    <w:rsid w:val="00657B23"/>
    <w:rsid w:val="0066029C"/>
    <w:rsid w:val="00661C3E"/>
    <w:rsid w:val="006625AB"/>
    <w:rsid w:val="0066452A"/>
    <w:rsid w:val="00665BD1"/>
    <w:rsid w:val="006703AD"/>
    <w:rsid w:val="00670EF2"/>
    <w:rsid w:val="006723D4"/>
    <w:rsid w:val="00672D37"/>
    <w:rsid w:val="00673198"/>
    <w:rsid w:val="006769D9"/>
    <w:rsid w:val="00677744"/>
    <w:rsid w:val="0068274C"/>
    <w:rsid w:val="00682E9D"/>
    <w:rsid w:val="0068418E"/>
    <w:rsid w:val="006847A5"/>
    <w:rsid w:val="00686237"/>
    <w:rsid w:val="006866D6"/>
    <w:rsid w:val="00686E9F"/>
    <w:rsid w:val="00687AAB"/>
    <w:rsid w:val="00687EFE"/>
    <w:rsid w:val="00691985"/>
    <w:rsid w:val="00692230"/>
    <w:rsid w:val="006933BF"/>
    <w:rsid w:val="0069525F"/>
    <w:rsid w:val="006A126D"/>
    <w:rsid w:val="006A15E2"/>
    <w:rsid w:val="006A1AFA"/>
    <w:rsid w:val="006A3077"/>
    <w:rsid w:val="006A63D4"/>
    <w:rsid w:val="006A6B20"/>
    <w:rsid w:val="006B1A28"/>
    <w:rsid w:val="006B2755"/>
    <w:rsid w:val="006B391A"/>
    <w:rsid w:val="006B4229"/>
    <w:rsid w:val="006B4ABD"/>
    <w:rsid w:val="006B54CF"/>
    <w:rsid w:val="006B5D86"/>
    <w:rsid w:val="006B7BE3"/>
    <w:rsid w:val="006C56AD"/>
    <w:rsid w:val="006C5F8E"/>
    <w:rsid w:val="006C65E9"/>
    <w:rsid w:val="006C78C7"/>
    <w:rsid w:val="006D3602"/>
    <w:rsid w:val="006D42D9"/>
    <w:rsid w:val="006D4623"/>
    <w:rsid w:val="006D4903"/>
    <w:rsid w:val="006D559C"/>
    <w:rsid w:val="006D77B2"/>
    <w:rsid w:val="006D7856"/>
    <w:rsid w:val="006F0D13"/>
    <w:rsid w:val="006F10AD"/>
    <w:rsid w:val="006F2019"/>
    <w:rsid w:val="006F2BDF"/>
    <w:rsid w:val="006F3488"/>
    <w:rsid w:val="006F361F"/>
    <w:rsid w:val="006F3E39"/>
    <w:rsid w:val="006F3F1F"/>
    <w:rsid w:val="006F5F9C"/>
    <w:rsid w:val="006F6ED2"/>
    <w:rsid w:val="006F6F8C"/>
    <w:rsid w:val="006F7789"/>
    <w:rsid w:val="00701FD1"/>
    <w:rsid w:val="00702B8F"/>
    <w:rsid w:val="00703587"/>
    <w:rsid w:val="00703C5C"/>
    <w:rsid w:val="00704157"/>
    <w:rsid w:val="00704F9B"/>
    <w:rsid w:val="007054D7"/>
    <w:rsid w:val="0070559D"/>
    <w:rsid w:val="00705EAC"/>
    <w:rsid w:val="00710266"/>
    <w:rsid w:val="00712121"/>
    <w:rsid w:val="0071653E"/>
    <w:rsid w:val="0071676B"/>
    <w:rsid w:val="007211E6"/>
    <w:rsid w:val="007218FB"/>
    <w:rsid w:val="007224E7"/>
    <w:rsid w:val="00724CD9"/>
    <w:rsid w:val="00726822"/>
    <w:rsid w:val="00733017"/>
    <w:rsid w:val="00733C21"/>
    <w:rsid w:val="00734A81"/>
    <w:rsid w:val="0073557A"/>
    <w:rsid w:val="00736A64"/>
    <w:rsid w:val="00743B52"/>
    <w:rsid w:val="00747B16"/>
    <w:rsid w:val="007501EE"/>
    <w:rsid w:val="00753ACC"/>
    <w:rsid w:val="00753B11"/>
    <w:rsid w:val="00754640"/>
    <w:rsid w:val="00764B02"/>
    <w:rsid w:val="00767BE8"/>
    <w:rsid w:val="00771663"/>
    <w:rsid w:val="007725F1"/>
    <w:rsid w:val="007737D0"/>
    <w:rsid w:val="0077435F"/>
    <w:rsid w:val="0077477D"/>
    <w:rsid w:val="00775162"/>
    <w:rsid w:val="007803FF"/>
    <w:rsid w:val="007812A3"/>
    <w:rsid w:val="00781936"/>
    <w:rsid w:val="00783310"/>
    <w:rsid w:val="007834E5"/>
    <w:rsid w:val="0078488C"/>
    <w:rsid w:val="00786637"/>
    <w:rsid w:val="0078755E"/>
    <w:rsid w:val="00790A0B"/>
    <w:rsid w:val="00791BAB"/>
    <w:rsid w:val="00792042"/>
    <w:rsid w:val="00793CB2"/>
    <w:rsid w:val="007945B2"/>
    <w:rsid w:val="007966FA"/>
    <w:rsid w:val="00797AC7"/>
    <w:rsid w:val="007A00EC"/>
    <w:rsid w:val="007A2A47"/>
    <w:rsid w:val="007A48C1"/>
    <w:rsid w:val="007A4A6D"/>
    <w:rsid w:val="007B21C2"/>
    <w:rsid w:val="007B4862"/>
    <w:rsid w:val="007B57C6"/>
    <w:rsid w:val="007B7A80"/>
    <w:rsid w:val="007C0B3F"/>
    <w:rsid w:val="007C3752"/>
    <w:rsid w:val="007C5261"/>
    <w:rsid w:val="007C5EBE"/>
    <w:rsid w:val="007D048E"/>
    <w:rsid w:val="007D1BCF"/>
    <w:rsid w:val="007D383B"/>
    <w:rsid w:val="007D3A41"/>
    <w:rsid w:val="007D3B23"/>
    <w:rsid w:val="007D4086"/>
    <w:rsid w:val="007D503F"/>
    <w:rsid w:val="007D75CF"/>
    <w:rsid w:val="007D7B4D"/>
    <w:rsid w:val="007E418B"/>
    <w:rsid w:val="007E4572"/>
    <w:rsid w:val="007E6DC5"/>
    <w:rsid w:val="007F2044"/>
    <w:rsid w:val="007F29F1"/>
    <w:rsid w:val="007F30E9"/>
    <w:rsid w:val="007F3C06"/>
    <w:rsid w:val="007F611A"/>
    <w:rsid w:val="00803FCD"/>
    <w:rsid w:val="00805C3D"/>
    <w:rsid w:val="00805D7B"/>
    <w:rsid w:val="00806C79"/>
    <w:rsid w:val="00806FF0"/>
    <w:rsid w:val="00813754"/>
    <w:rsid w:val="00813FAE"/>
    <w:rsid w:val="0081466F"/>
    <w:rsid w:val="008165E2"/>
    <w:rsid w:val="0082017F"/>
    <w:rsid w:val="00821B8D"/>
    <w:rsid w:val="00823A0F"/>
    <w:rsid w:val="0082645E"/>
    <w:rsid w:val="008267E3"/>
    <w:rsid w:val="00826860"/>
    <w:rsid w:val="00826A2D"/>
    <w:rsid w:val="008270D5"/>
    <w:rsid w:val="00841204"/>
    <w:rsid w:val="00842695"/>
    <w:rsid w:val="0084436B"/>
    <w:rsid w:val="00846466"/>
    <w:rsid w:val="00847683"/>
    <w:rsid w:val="008478F6"/>
    <w:rsid w:val="0085734E"/>
    <w:rsid w:val="00857BE0"/>
    <w:rsid w:val="00860F47"/>
    <w:rsid w:val="008638A0"/>
    <w:rsid w:val="00866A25"/>
    <w:rsid w:val="008676EB"/>
    <w:rsid w:val="00867B67"/>
    <w:rsid w:val="00870755"/>
    <w:rsid w:val="0087143F"/>
    <w:rsid w:val="008719AE"/>
    <w:rsid w:val="0087260D"/>
    <w:rsid w:val="00873A79"/>
    <w:rsid w:val="00877824"/>
    <w:rsid w:val="0088043C"/>
    <w:rsid w:val="008816AB"/>
    <w:rsid w:val="00881B14"/>
    <w:rsid w:val="00882453"/>
    <w:rsid w:val="00886980"/>
    <w:rsid w:val="00886BB7"/>
    <w:rsid w:val="008906C9"/>
    <w:rsid w:val="008909AA"/>
    <w:rsid w:val="00891908"/>
    <w:rsid w:val="00892EDE"/>
    <w:rsid w:val="008930DB"/>
    <w:rsid w:val="008962F2"/>
    <w:rsid w:val="008A1E84"/>
    <w:rsid w:val="008A268F"/>
    <w:rsid w:val="008A2D4B"/>
    <w:rsid w:val="008B0EE6"/>
    <w:rsid w:val="008B50CE"/>
    <w:rsid w:val="008B6BB1"/>
    <w:rsid w:val="008B7D28"/>
    <w:rsid w:val="008C3EAD"/>
    <w:rsid w:val="008C5738"/>
    <w:rsid w:val="008D04F0"/>
    <w:rsid w:val="008D07D2"/>
    <w:rsid w:val="008D0DD2"/>
    <w:rsid w:val="008D1A4A"/>
    <w:rsid w:val="008D45D5"/>
    <w:rsid w:val="008D49B6"/>
    <w:rsid w:val="008D5399"/>
    <w:rsid w:val="008D7618"/>
    <w:rsid w:val="008E3193"/>
    <w:rsid w:val="008E3BFF"/>
    <w:rsid w:val="008E5079"/>
    <w:rsid w:val="008F0CCC"/>
    <w:rsid w:val="008F20D5"/>
    <w:rsid w:val="008F2667"/>
    <w:rsid w:val="008F3500"/>
    <w:rsid w:val="008F42C7"/>
    <w:rsid w:val="008F4FB7"/>
    <w:rsid w:val="008F687B"/>
    <w:rsid w:val="008F7DE3"/>
    <w:rsid w:val="009015CE"/>
    <w:rsid w:val="009018A3"/>
    <w:rsid w:val="0090365E"/>
    <w:rsid w:val="0090476A"/>
    <w:rsid w:val="0090625A"/>
    <w:rsid w:val="00910EB6"/>
    <w:rsid w:val="00911A78"/>
    <w:rsid w:val="0091311D"/>
    <w:rsid w:val="00914EEF"/>
    <w:rsid w:val="00916D35"/>
    <w:rsid w:val="009203E0"/>
    <w:rsid w:val="0092075A"/>
    <w:rsid w:val="0092154D"/>
    <w:rsid w:val="00921597"/>
    <w:rsid w:val="0092357B"/>
    <w:rsid w:val="009237A1"/>
    <w:rsid w:val="00924910"/>
    <w:rsid w:val="00924D21"/>
    <w:rsid w:val="00924E3C"/>
    <w:rsid w:val="00926792"/>
    <w:rsid w:val="0093344F"/>
    <w:rsid w:val="009355E8"/>
    <w:rsid w:val="009366F8"/>
    <w:rsid w:val="00941C8F"/>
    <w:rsid w:val="009447FE"/>
    <w:rsid w:val="00947D48"/>
    <w:rsid w:val="00947EE7"/>
    <w:rsid w:val="00951716"/>
    <w:rsid w:val="00951E0D"/>
    <w:rsid w:val="00953AB0"/>
    <w:rsid w:val="00954295"/>
    <w:rsid w:val="00954CC9"/>
    <w:rsid w:val="00956952"/>
    <w:rsid w:val="00960248"/>
    <w:rsid w:val="009606B9"/>
    <w:rsid w:val="009612BB"/>
    <w:rsid w:val="00964959"/>
    <w:rsid w:val="00964D3F"/>
    <w:rsid w:val="0096652E"/>
    <w:rsid w:val="00971EDE"/>
    <w:rsid w:val="00973E34"/>
    <w:rsid w:val="00976126"/>
    <w:rsid w:val="00976F69"/>
    <w:rsid w:val="00977169"/>
    <w:rsid w:val="00980BE8"/>
    <w:rsid w:val="0098168E"/>
    <w:rsid w:val="00986293"/>
    <w:rsid w:val="009879BE"/>
    <w:rsid w:val="00991C4E"/>
    <w:rsid w:val="00993B06"/>
    <w:rsid w:val="00993B14"/>
    <w:rsid w:val="00995E6A"/>
    <w:rsid w:val="009A0009"/>
    <w:rsid w:val="009A11F8"/>
    <w:rsid w:val="009A13F9"/>
    <w:rsid w:val="009A17A6"/>
    <w:rsid w:val="009A1E7F"/>
    <w:rsid w:val="009A2185"/>
    <w:rsid w:val="009A23AC"/>
    <w:rsid w:val="009A2F53"/>
    <w:rsid w:val="009A359B"/>
    <w:rsid w:val="009A56D4"/>
    <w:rsid w:val="009A5A6C"/>
    <w:rsid w:val="009A72A1"/>
    <w:rsid w:val="009B0AEF"/>
    <w:rsid w:val="009B21AA"/>
    <w:rsid w:val="009B27F5"/>
    <w:rsid w:val="009B4623"/>
    <w:rsid w:val="009B5046"/>
    <w:rsid w:val="009C085B"/>
    <w:rsid w:val="009C1FE0"/>
    <w:rsid w:val="009C2065"/>
    <w:rsid w:val="009C48B9"/>
    <w:rsid w:val="009C5487"/>
    <w:rsid w:val="009C5550"/>
    <w:rsid w:val="009C68E9"/>
    <w:rsid w:val="009D33C5"/>
    <w:rsid w:val="009D6CB8"/>
    <w:rsid w:val="009D7213"/>
    <w:rsid w:val="009E0206"/>
    <w:rsid w:val="009E0E9A"/>
    <w:rsid w:val="009E1947"/>
    <w:rsid w:val="009E2D2A"/>
    <w:rsid w:val="009E363D"/>
    <w:rsid w:val="009E4100"/>
    <w:rsid w:val="009E51E8"/>
    <w:rsid w:val="009E6A50"/>
    <w:rsid w:val="009E6C8E"/>
    <w:rsid w:val="009E6CAB"/>
    <w:rsid w:val="009E7372"/>
    <w:rsid w:val="009F0206"/>
    <w:rsid w:val="009F0F95"/>
    <w:rsid w:val="009F220F"/>
    <w:rsid w:val="009F6E83"/>
    <w:rsid w:val="00A0228B"/>
    <w:rsid w:val="00A05330"/>
    <w:rsid w:val="00A0731E"/>
    <w:rsid w:val="00A11A5C"/>
    <w:rsid w:val="00A121A8"/>
    <w:rsid w:val="00A125C5"/>
    <w:rsid w:val="00A1448A"/>
    <w:rsid w:val="00A15167"/>
    <w:rsid w:val="00A15312"/>
    <w:rsid w:val="00A1747E"/>
    <w:rsid w:val="00A20989"/>
    <w:rsid w:val="00A20FCC"/>
    <w:rsid w:val="00A25029"/>
    <w:rsid w:val="00A251D7"/>
    <w:rsid w:val="00A258A0"/>
    <w:rsid w:val="00A26614"/>
    <w:rsid w:val="00A277FF"/>
    <w:rsid w:val="00A40CF9"/>
    <w:rsid w:val="00A44E57"/>
    <w:rsid w:val="00A45CF9"/>
    <w:rsid w:val="00A46066"/>
    <w:rsid w:val="00A5039D"/>
    <w:rsid w:val="00A50F99"/>
    <w:rsid w:val="00A52497"/>
    <w:rsid w:val="00A526FA"/>
    <w:rsid w:val="00A53680"/>
    <w:rsid w:val="00A542FA"/>
    <w:rsid w:val="00A603C3"/>
    <w:rsid w:val="00A6415D"/>
    <w:rsid w:val="00A64C0A"/>
    <w:rsid w:val="00A65EE7"/>
    <w:rsid w:val="00A6663D"/>
    <w:rsid w:val="00A668AA"/>
    <w:rsid w:val="00A67764"/>
    <w:rsid w:val="00A70133"/>
    <w:rsid w:val="00A73CA0"/>
    <w:rsid w:val="00A73F73"/>
    <w:rsid w:val="00A74C1B"/>
    <w:rsid w:val="00A844DF"/>
    <w:rsid w:val="00A85530"/>
    <w:rsid w:val="00A91AD0"/>
    <w:rsid w:val="00A923F5"/>
    <w:rsid w:val="00A92B86"/>
    <w:rsid w:val="00A9305B"/>
    <w:rsid w:val="00AA0CDA"/>
    <w:rsid w:val="00AA16B8"/>
    <w:rsid w:val="00AA3A24"/>
    <w:rsid w:val="00AA5FA5"/>
    <w:rsid w:val="00AA6B22"/>
    <w:rsid w:val="00AB40A1"/>
    <w:rsid w:val="00AB6331"/>
    <w:rsid w:val="00AC072B"/>
    <w:rsid w:val="00AC2175"/>
    <w:rsid w:val="00AC2206"/>
    <w:rsid w:val="00AC2AF2"/>
    <w:rsid w:val="00AC2F8E"/>
    <w:rsid w:val="00AC354A"/>
    <w:rsid w:val="00AC3CFD"/>
    <w:rsid w:val="00AC5357"/>
    <w:rsid w:val="00AC70F3"/>
    <w:rsid w:val="00AC7853"/>
    <w:rsid w:val="00AC7CE5"/>
    <w:rsid w:val="00AD26E5"/>
    <w:rsid w:val="00AD46BC"/>
    <w:rsid w:val="00AE0770"/>
    <w:rsid w:val="00AE0FA2"/>
    <w:rsid w:val="00AE1945"/>
    <w:rsid w:val="00AE76B9"/>
    <w:rsid w:val="00AF0830"/>
    <w:rsid w:val="00AF29F1"/>
    <w:rsid w:val="00AF305E"/>
    <w:rsid w:val="00AF400D"/>
    <w:rsid w:val="00AF5020"/>
    <w:rsid w:val="00AF6183"/>
    <w:rsid w:val="00AF6793"/>
    <w:rsid w:val="00AF6A78"/>
    <w:rsid w:val="00B00207"/>
    <w:rsid w:val="00B0192F"/>
    <w:rsid w:val="00B019D6"/>
    <w:rsid w:val="00B0205E"/>
    <w:rsid w:val="00B05A19"/>
    <w:rsid w:val="00B06244"/>
    <w:rsid w:val="00B10E0A"/>
    <w:rsid w:val="00B1149C"/>
    <w:rsid w:val="00B1348C"/>
    <w:rsid w:val="00B15D2D"/>
    <w:rsid w:val="00B166CD"/>
    <w:rsid w:val="00B17141"/>
    <w:rsid w:val="00B207BC"/>
    <w:rsid w:val="00B230B1"/>
    <w:rsid w:val="00B2340E"/>
    <w:rsid w:val="00B23696"/>
    <w:rsid w:val="00B24420"/>
    <w:rsid w:val="00B257F2"/>
    <w:rsid w:val="00B30A0B"/>
    <w:rsid w:val="00B30C57"/>
    <w:rsid w:val="00B31575"/>
    <w:rsid w:val="00B36050"/>
    <w:rsid w:val="00B36462"/>
    <w:rsid w:val="00B36B5D"/>
    <w:rsid w:val="00B40347"/>
    <w:rsid w:val="00B40F3D"/>
    <w:rsid w:val="00B414B6"/>
    <w:rsid w:val="00B425C5"/>
    <w:rsid w:val="00B44FF1"/>
    <w:rsid w:val="00B46A2E"/>
    <w:rsid w:val="00B52133"/>
    <w:rsid w:val="00B626B4"/>
    <w:rsid w:val="00B62961"/>
    <w:rsid w:val="00B634BB"/>
    <w:rsid w:val="00B63604"/>
    <w:rsid w:val="00B63CEA"/>
    <w:rsid w:val="00B6447A"/>
    <w:rsid w:val="00B65AF6"/>
    <w:rsid w:val="00B65DC3"/>
    <w:rsid w:val="00B67952"/>
    <w:rsid w:val="00B760E7"/>
    <w:rsid w:val="00B76B61"/>
    <w:rsid w:val="00B7729B"/>
    <w:rsid w:val="00B82BA2"/>
    <w:rsid w:val="00B83048"/>
    <w:rsid w:val="00B83A0C"/>
    <w:rsid w:val="00B84832"/>
    <w:rsid w:val="00B8547D"/>
    <w:rsid w:val="00B86A98"/>
    <w:rsid w:val="00B90848"/>
    <w:rsid w:val="00B91214"/>
    <w:rsid w:val="00B949D9"/>
    <w:rsid w:val="00B950E7"/>
    <w:rsid w:val="00B95872"/>
    <w:rsid w:val="00B958D5"/>
    <w:rsid w:val="00B96B42"/>
    <w:rsid w:val="00BA425C"/>
    <w:rsid w:val="00BA50F3"/>
    <w:rsid w:val="00BA5A26"/>
    <w:rsid w:val="00BB0B59"/>
    <w:rsid w:val="00BC13E8"/>
    <w:rsid w:val="00BC2C43"/>
    <w:rsid w:val="00BC4851"/>
    <w:rsid w:val="00BC5257"/>
    <w:rsid w:val="00BC56F1"/>
    <w:rsid w:val="00BC6942"/>
    <w:rsid w:val="00BC7731"/>
    <w:rsid w:val="00BD1879"/>
    <w:rsid w:val="00BD422F"/>
    <w:rsid w:val="00BD59F5"/>
    <w:rsid w:val="00BD7CCD"/>
    <w:rsid w:val="00BE18BD"/>
    <w:rsid w:val="00BE43B3"/>
    <w:rsid w:val="00BF0FBF"/>
    <w:rsid w:val="00BF2549"/>
    <w:rsid w:val="00BF25BE"/>
    <w:rsid w:val="00BF59FD"/>
    <w:rsid w:val="00BF5F0B"/>
    <w:rsid w:val="00BF7E9C"/>
    <w:rsid w:val="00C01054"/>
    <w:rsid w:val="00C0466E"/>
    <w:rsid w:val="00C06C6A"/>
    <w:rsid w:val="00C132AB"/>
    <w:rsid w:val="00C16063"/>
    <w:rsid w:val="00C16EDA"/>
    <w:rsid w:val="00C20E7E"/>
    <w:rsid w:val="00C22C4B"/>
    <w:rsid w:val="00C23244"/>
    <w:rsid w:val="00C23F12"/>
    <w:rsid w:val="00C250D5"/>
    <w:rsid w:val="00C25EDB"/>
    <w:rsid w:val="00C273AB"/>
    <w:rsid w:val="00C329B1"/>
    <w:rsid w:val="00C32AA7"/>
    <w:rsid w:val="00C36515"/>
    <w:rsid w:val="00C36679"/>
    <w:rsid w:val="00C36D4A"/>
    <w:rsid w:val="00C4236A"/>
    <w:rsid w:val="00C44175"/>
    <w:rsid w:val="00C500CE"/>
    <w:rsid w:val="00C504B9"/>
    <w:rsid w:val="00C52E1D"/>
    <w:rsid w:val="00C532B6"/>
    <w:rsid w:val="00C53BAB"/>
    <w:rsid w:val="00C541CC"/>
    <w:rsid w:val="00C55CE3"/>
    <w:rsid w:val="00C56364"/>
    <w:rsid w:val="00C60DE3"/>
    <w:rsid w:val="00C60EA4"/>
    <w:rsid w:val="00C61F80"/>
    <w:rsid w:val="00C6329A"/>
    <w:rsid w:val="00C64B20"/>
    <w:rsid w:val="00C6522D"/>
    <w:rsid w:val="00C657D7"/>
    <w:rsid w:val="00C659D4"/>
    <w:rsid w:val="00C67C0A"/>
    <w:rsid w:val="00C702CC"/>
    <w:rsid w:val="00C72033"/>
    <w:rsid w:val="00C72538"/>
    <w:rsid w:val="00C764F7"/>
    <w:rsid w:val="00C765C3"/>
    <w:rsid w:val="00C84181"/>
    <w:rsid w:val="00C84E0E"/>
    <w:rsid w:val="00C86738"/>
    <w:rsid w:val="00C87529"/>
    <w:rsid w:val="00C876A9"/>
    <w:rsid w:val="00C87753"/>
    <w:rsid w:val="00C9267C"/>
    <w:rsid w:val="00C92898"/>
    <w:rsid w:val="00C932FC"/>
    <w:rsid w:val="00C9463B"/>
    <w:rsid w:val="00C950F7"/>
    <w:rsid w:val="00C95703"/>
    <w:rsid w:val="00C966F4"/>
    <w:rsid w:val="00CA09D0"/>
    <w:rsid w:val="00CA3C68"/>
    <w:rsid w:val="00CA6F46"/>
    <w:rsid w:val="00CB3777"/>
    <w:rsid w:val="00CB640A"/>
    <w:rsid w:val="00CB7286"/>
    <w:rsid w:val="00CC28D8"/>
    <w:rsid w:val="00CC48C2"/>
    <w:rsid w:val="00CC4A65"/>
    <w:rsid w:val="00CC4DEC"/>
    <w:rsid w:val="00CC7523"/>
    <w:rsid w:val="00CD1AB7"/>
    <w:rsid w:val="00CD4046"/>
    <w:rsid w:val="00CD443B"/>
    <w:rsid w:val="00CD5DBB"/>
    <w:rsid w:val="00CD64C3"/>
    <w:rsid w:val="00CD7587"/>
    <w:rsid w:val="00CD76F1"/>
    <w:rsid w:val="00CD7B20"/>
    <w:rsid w:val="00CE0089"/>
    <w:rsid w:val="00CE6DA4"/>
    <w:rsid w:val="00CE6ED6"/>
    <w:rsid w:val="00CE7514"/>
    <w:rsid w:val="00CE78D6"/>
    <w:rsid w:val="00CF0E6A"/>
    <w:rsid w:val="00CF1055"/>
    <w:rsid w:val="00CF197D"/>
    <w:rsid w:val="00CF5BB7"/>
    <w:rsid w:val="00CF713A"/>
    <w:rsid w:val="00CF7A96"/>
    <w:rsid w:val="00D02276"/>
    <w:rsid w:val="00D02367"/>
    <w:rsid w:val="00D03EAA"/>
    <w:rsid w:val="00D0510B"/>
    <w:rsid w:val="00D05D53"/>
    <w:rsid w:val="00D06A8C"/>
    <w:rsid w:val="00D10141"/>
    <w:rsid w:val="00D10B5C"/>
    <w:rsid w:val="00D12104"/>
    <w:rsid w:val="00D147C2"/>
    <w:rsid w:val="00D14B4D"/>
    <w:rsid w:val="00D155A6"/>
    <w:rsid w:val="00D17A8C"/>
    <w:rsid w:val="00D17B37"/>
    <w:rsid w:val="00D20990"/>
    <w:rsid w:val="00D20E2B"/>
    <w:rsid w:val="00D20E3D"/>
    <w:rsid w:val="00D20ED4"/>
    <w:rsid w:val="00D234A7"/>
    <w:rsid w:val="00D248DE"/>
    <w:rsid w:val="00D2586C"/>
    <w:rsid w:val="00D3176E"/>
    <w:rsid w:val="00D32BEB"/>
    <w:rsid w:val="00D32F15"/>
    <w:rsid w:val="00D34508"/>
    <w:rsid w:val="00D34BC1"/>
    <w:rsid w:val="00D3514A"/>
    <w:rsid w:val="00D3609A"/>
    <w:rsid w:val="00D363C0"/>
    <w:rsid w:val="00D36808"/>
    <w:rsid w:val="00D43076"/>
    <w:rsid w:val="00D52BAA"/>
    <w:rsid w:val="00D53FD8"/>
    <w:rsid w:val="00D542AB"/>
    <w:rsid w:val="00D54AB9"/>
    <w:rsid w:val="00D55254"/>
    <w:rsid w:val="00D561BF"/>
    <w:rsid w:val="00D56644"/>
    <w:rsid w:val="00D56FF7"/>
    <w:rsid w:val="00D5782D"/>
    <w:rsid w:val="00D61E64"/>
    <w:rsid w:val="00D62EBB"/>
    <w:rsid w:val="00D63ED9"/>
    <w:rsid w:val="00D652AF"/>
    <w:rsid w:val="00D65ACD"/>
    <w:rsid w:val="00D70892"/>
    <w:rsid w:val="00D744D9"/>
    <w:rsid w:val="00D752D6"/>
    <w:rsid w:val="00D81B6B"/>
    <w:rsid w:val="00D8542D"/>
    <w:rsid w:val="00D85A97"/>
    <w:rsid w:val="00D911C8"/>
    <w:rsid w:val="00D9242E"/>
    <w:rsid w:val="00D94568"/>
    <w:rsid w:val="00D94F31"/>
    <w:rsid w:val="00D96C49"/>
    <w:rsid w:val="00D96EFB"/>
    <w:rsid w:val="00DA31DB"/>
    <w:rsid w:val="00DA333C"/>
    <w:rsid w:val="00DA54CE"/>
    <w:rsid w:val="00DA5D8C"/>
    <w:rsid w:val="00DA607D"/>
    <w:rsid w:val="00DB0CF6"/>
    <w:rsid w:val="00DB18F2"/>
    <w:rsid w:val="00DB25F0"/>
    <w:rsid w:val="00DB2AFA"/>
    <w:rsid w:val="00DB34AA"/>
    <w:rsid w:val="00DC0333"/>
    <w:rsid w:val="00DC1E91"/>
    <w:rsid w:val="00DC2A68"/>
    <w:rsid w:val="00DC4E63"/>
    <w:rsid w:val="00DC6A71"/>
    <w:rsid w:val="00DD0A20"/>
    <w:rsid w:val="00DD0C32"/>
    <w:rsid w:val="00DD0EE3"/>
    <w:rsid w:val="00DD24FF"/>
    <w:rsid w:val="00DD2ADE"/>
    <w:rsid w:val="00DD2EC5"/>
    <w:rsid w:val="00DD374C"/>
    <w:rsid w:val="00DD3C9A"/>
    <w:rsid w:val="00DD7064"/>
    <w:rsid w:val="00DE0903"/>
    <w:rsid w:val="00DE1DE2"/>
    <w:rsid w:val="00DE210E"/>
    <w:rsid w:val="00DE2B58"/>
    <w:rsid w:val="00DE5B46"/>
    <w:rsid w:val="00DE6A86"/>
    <w:rsid w:val="00DE7324"/>
    <w:rsid w:val="00DE75A8"/>
    <w:rsid w:val="00DF181C"/>
    <w:rsid w:val="00DF18E2"/>
    <w:rsid w:val="00DF1A8A"/>
    <w:rsid w:val="00DF28EB"/>
    <w:rsid w:val="00DF5250"/>
    <w:rsid w:val="00E0357D"/>
    <w:rsid w:val="00E07707"/>
    <w:rsid w:val="00E10E37"/>
    <w:rsid w:val="00E111EF"/>
    <w:rsid w:val="00E16E0A"/>
    <w:rsid w:val="00E16F0C"/>
    <w:rsid w:val="00E17154"/>
    <w:rsid w:val="00E171CF"/>
    <w:rsid w:val="00E20919"/>
    <w:rsid w:val="00E23FDF"/>
    <w:rsid w:val="00E244CB"/>
    <w:rsid w:val="00E24EC2"/>
    <w:rsid w:val="00E25887"/>
    <w:rsid w:val="00E31BF3"/>
    <w:rsid w:val="00E33932"/>
    <w:rsid w:val="00E34237"/>
    <w:rsid w:val="00E359F7"/>
    <w:rsid w:val="00E36210"/>
    <w:rsid w:val="00E424A8"/>
    <w:rsid w:val="00E43C1D"/>
    <w:rsid w:val="00E44D95"/>
    <w:rsid w:val="00E45E5E"/>
    <w:rsid w:val="00E469CC"/>
    <w:rsid w:val="00E47754"/>
    <w:rsid w:val="00E477BC"/>
    <w:rsid w:val="00E4786D"/>
    <w:rsid w:val="00E52A57"/>
    <w:rsid w:val="00E5327D"/>
    <w:rsid w:val="00E5432F"/>
    <w:rsid w:val="00E5468F"/>
    <w:rsid w:val="00E54DA3"/>
    <w:rsid w:val="00E55354"/>
    <w:rsid w:val="00E60C2F"/>
    <w:rsid w:val="00E60DDE"/>
    <w:rsid w:val="00E625B4"/>
    <w:rsid w:val="00E63EC1"/>
    <w:rsid w:val="00E65E02"/>
    <w:rsid w:val="00E65F47"/>
    <w:rsid w:val="00E66805"/>
    <w:rsid w:val="00E700BD"/>
    <w:rsid w:val="00E70E68"/>
    <w:rsid w:val="00E716E5"/>
    <w:rsid w:val="00E71C60"/>
    <w:rsid w:val="00E71FBA"/>
    <w:rsid w:val="00E73389"/>
    <w:rsid w:val="00E74011"/>
    <w:rsid w:val="00E74F3E"/>
    <w:rsid w:val="00E75547"/>
    <w:rsid w:val="00E77573"/>
    <w:rsid w:val="00E81FD0"/>
    <w:rsid w:val="00E8248F"/>
    <w:rsid w:val="00E84201"/>
    <w:rsid w:val="00E855DD"/>
    <w:rsid w:val="00E85EDB"/>
    <w:rsid w:val="00E87CED"/>
    <w:rsid w:val="00E91B4B"/>
    <w:rsid w:val="00E92A6C"/>
    <w:rsid w:val="00E938C9"/>
    <w:rsid w:val="00E96B79"/>
    <w:rsid w:val="00E97988"/>
    <w:rsid w:val="00EA0859"/>
    <w:rsid w:val="00EA09CE"/>
    <w:rsid w:val="00EA1C60"/>
    <w:rsid w:val="00EA1FE1"/>
    <w:rsid w:val="00EA3B25"/>
    <w:rsid w:val="00EA59A5"/>
    <w:rsid w:val="00EA67B4"/>
    <w:rsid w:val="00EA68DC"/>
    <w:rsid w:val="00EB0910"/>
    <w:rsid w:val="00EB26A8"/>
    <w:rsid w:val="00EB3D1C"/>
    <w:rsid w:val="00EB4885"/>
    <w:rsid w:val="00EB5EB2"/>
    <w:rsid w:val="00EB6DA8"/>
    <w:rsid w:val="00EC2145"/>
    <w:rsid w:val="00EC7171"/>
    <w:rsid w:val="00EC7D6A"/>
    <w:rsid w:val="00ED074C"/>
    <w:rsid w:val="00ED0B8F"/>
    <w:rsid w:val="00ED2D84"/>
    <w:rsid w:val="00ED3C96"/>
    <w:rsid w:val="00EE183C"/>
    <w:rsid w:val="00EE2159"/>
    <w:rsid w:val="00EE311C"/>
    <w:rsid w:val="00EE4817"/>
    <w:rsid w:val="00EE7A22"/>
    <w:rsid w:val="00EF3637"/>
    <w:rsid w:val="00EF3A1C"/>
    <w:rsid w:val="00F01066"/>
    <w:rsid w:val="00F0230B"/>
    <w:rsid w:val="00F1039F"/>
    <w:rsid w:val="00F11622"/>
    <w:rsid w:val="00F13904"/>
    <w:rsid w:val="00F15F26"/>
    <w:rsid w:val="00F17110"/>
    <w:rsid w:val="00F17B26"/>
    <w:rsid w:val="00F17C11"/>
    <w:rsid w:val="00F21F03"/>
    <w:rsid w:val="00F220DF"/>
    <w:rsid w:val="00F22322"/>
    <w:rsid w:val="00F227CC"/>
    <w:rsid w:val="00F240BB"/>
    <w:rsid w:val="00F244AA"/>
    <w:rsid w:val="00F25077"/>
    <w:rsid w:val="00F25755"/>
    <w:rsid w:val="00F25C7B"/>
    <w:rsid w:val="00F25F1D"/>
    <w:rsid w:val="00F27B37"/>
    <w:rsid w:val="00F30C96"/>
    <w:rsid w:val="00F31024"/>
    <w:rsid w:val="00F31735"/>
    <w:rsid w:val="00F317BB"/>
    <w:rsid w:val="00F31AC1"/>
    <w:rsid w:val="00F326D7"/>
    <w:rsid w:val="00F32B1A"/>
    <w:rsid w:val="00F339B0"/>
    <w:rsid w:val="00F34C36"/>
    <w:rsid w:val="00F357A8"/>
    <w:rsid w:val="00F36255"/>
    <w:rsid w:val="00F36D77"/>
    <w:rsid w:val="00F36E13"/>
    <w:rsid w:val="00F432C3"/>
    <w:rsid w:val="00F451EB"/>
    <w:rsid w:val="00F45457"/>
    <w:rsid w:val="00F46724"/>
    <w:rsid w:val="00F50021"/>
    <w:rsid w:val="00F52539"/>
    <w:rsid w:val="00F526EB"/>
    <w:rsid w:val="00F5562E"/>
    <w:rsid w:val="00F562DB"/>
    <w:rsid w:val="00F57F17"/>
    <w:rsid w:val="00F57FED"/>
    <w:rsid w:val="00F62122"/>
    <w:rsid w:val="00F65CA4"/>
    <w:rsid w:val="00F65E86"/>
    <w:rsid w:val="00F673FE"/>
    <w:rsid w:val="00F736F0"/>
    <w:rsid w:val="00F747AD"/>
    <w:rsid w:val="00F766BC"/>
    <w:rsid w:val="00F80D35"/>
    <w:rsid w:val="00F81AE9"/>
    <w:rsid w:val="00F84DB6"/>
    <w:rsid w:val="00F85AAC"/>
    <w:rsid w:val="00F866B1"/>
    <w:rsid w:val="00F8707B"/>
    <w:rsid w:val="00F902B2"/>
    <w:rsid w:val="00F943B3"/>
    <w:rsid w:val="00F97775"/>
    <w:rsid w:val="00FA2315"/>
    <w:rsid w:val="00FA2B88"/>
    <w:rsid w:val="00FA33F7"/>
    <w:rsid w:val="00FA3EAD"/>
    <w:rsid w:val="00FA5009"/>
    <w:rsid w:val="00FB00DA"/>
    <w:rsid w:val="00FB0DCC"/>
    <w:rsid w:val="00FB1B03"/>
    <w:rsid w:val="00FB2CAE"/>
    <w:rsid w:val="00FB3994"/>
    <w:rsid w:val="00FB3C2B"/>
    <w:rsid w:val="00FB4F89"/>
    <w:rsid w:val="00FB6C60"/>
    <w:rsid w:val="00FB7225"/>
    <w:rsid w:val="00FB7532"/>
    <w:rsid w:val="00FB77CA"/>
    <w:rsid w:val="00FC1645"/>
    <w:rsid w:val="00FC58C9"/>
    <w:rsid w:val="00FC59C4"/>
    <w:rsid w:val="00FC6CD4"/>
    <w:rsid w:val="00FD3A9A"/>
    <w:rsid w:val="00FD7B54"/>
    <w:rsid w:val="00FE129D"/>
    <w:rsid w:val="00FE38B7"/>
    <w:rsid w:val="00FE3AFE"/>
    <w:rsid w:val="00FE438E"/>
    <w:rsid w:val="00FE65C6"/>
    <w:rsid w:val="00FE6DC5"/>
    <w:rsid w:val="00FE7CAB"/>
    <w:rsid w:val="00FF16FA"/>
    <w:rsid w:val="00FF224D"/>
    <w:rsid w:val="00FF68BC"/>
    <w:rsid w:val="00FF6CC3"/>
    <w:rsid w:val="00FF782C"/>
    <w:rsid w:val="00FF7DF7"/>
    <w:rsid w:val="011C33EA"/>
    <w:rsid w:val="0140AEF3"/>
    <w:rsid w:val="01437FB1"/>
    <w:rsid w:val="0166106A"/>
    <w:rsid w:val="01DD84CF"/>
    <w:rsid w:val="0303D3A3"/>
    <w:rsid w:val="031BB9AE"/>
    <w:rsid w:val="0427200D"/>
    <w:rsid w:val="04B8AC51"/>
    <w:rsid w:val="04D5B781"/>
    <w:rsid w:val="04E30977"/>
    <w:rsid w:val="05471EB9"/>
    <w:rsid w:val="056FA25E"/>
    <w:rsid w:val="05B89585"/>
    <w:rsid w:val="0614CD41"/>
    <w:rsid w:val="063FF9C3"/>
    <w:rsid w:val="065906F0"/>
    <w:rsid w:val="06BB6CE0"/>
    <w:rsid w:val="06C105AA"/>
    <w:rsid w:val="079B6A4D"/>
    <w:rsid w:val="07E52F16"/>
    <w:rsid w:val="0827644A"/>
    <w:rsid w:val="094BB986"/>
    <w:rsid w:val="09731527"/>
    <w:rsid w:val="098822B4"/>
    <w:rsid w:val="09E3EF9A"/>
    <w:rsid w:val="0A2C9192"/>
    <w:rsid w:val="0A3D2461"/>
    <w:rsid w:val="0A704A40"/>
    <w:rsid w:val="0A867398"/>
    <w:rsid w:val="0A8821EE"/>
    <w:rsid w:val="0AB6F6D2"/>
    <w:rsid w:val="0AD30B0F"/>
    <w:rsid w:val="0B0EE588"/>
    <w:rsid w:val="0BAF96C8"/>
    <w:rsid w:val="0C66EDEA"/>
    <w:rsid w:val="0CE4026E"/>
    <w:rsid w:val="0D74AFDA"/>
    <w:rsid w:val="0EEFDE36"/>
    <w:rsid w:val="0EFDFE9E"/>
    <w:rsid w:val="10FA5BA9"/>
    <w:rsid w:val="111B729E"/>
    <w:rsid w:val="12432F8D"/>
    <w:rsid w:val="130927F8"/>
    <w:rsid w:val="13EB479C"/>
    <w:rsid w:val="14483C3C"/>
    <w:rsid w:val="14D16875"/>
    <w:rsid w:val="151699C7"/>
    <w:rsid w:val="15471811"/>
    <w:rsid w:val="1547D8F9"/>
    <w:rsid w:val="157FC1BF"/>
    <w:rsid w:val="1597F921"/>
    <w:rsid w:val="165A1A8F"/>
    <w:rsid w:val="1663072C"/>
    <w:rsid w:val="173B9A06"/>
    <w:rsid w:val="17879E12"/>
    <w:rsid w:val="178F1F97"/>
    <w:rsid w:val="18DA6A57"/>
    <w:rsid w:val="19A5A54F"/>
    <w:rsid w:val="1A3A0A85"/>
    <w:rsid w:val="1A901020"/>
    <w:rsid w:val="1ABAA1DD"/>
    <w:rsid w:val="1B13CE7B"/>
    <w:rsid w:val="1C20AA91"/>
    <w:rsid w:val="1C9D7B7F"/>
    <w:rsid w:val="1CCD4C97"/>
    <w:rsid w:val="1D304DB8"/>
    <w:rsid w:val="1E6E65EB"/>
    <w:rsid w:val="1EACE4F7"/>
    <w:rsid w:val="1EBCDE71"/>
    <w:rsid w:val="1ECA896C"/>
    <w:rsid w:val="1EDC4FA2"/>
    <w:rsid w:val="1F19DEA4"/>
    <w:rsid w:val="1FBC9FFC"/>
    <w:rsid w:val="205A9114"/>
    <w:rsid w:val="20BD4417"/>
    <w:rsid w:val="20DBBDD7"/>
    <w:rsid w:val="2211FF1C"/>
    <w:rsid w:val="22580CA3"/>
    <w:rsid w:val="2269F256"/>
    <w:rsid w:val="2292AA36"/>
    <w:rsid w:val="2372DA8D"/>
    <w:rsid w:val="243CE677"/>
    <w:rsid w:val="24B34B18"/>
    <w:rsid w:val="24D3D91E"/>
    <w:rsid w:val="24EA687A"/>
    <w:rsid w:val="25500B13"/>
    <w:rsid w:val="2592681E"/>
    <w:rsid w:val="26B65336"/>
    <w:rsid w:val="2746C0BD"/>
    <w:rsid w:val="27CBE213"/>
    <w:rsid w:val="27ECCF2F"/>
    <w:rsid w:val="27F25183"/>
    <w:rsid w:val="28E2911E"/>
    <w:rsid w:val="290A8A64"/>
    <w:rsid w:val="2968D927"/>
    <w:rsid w:val="2A1775B4"/>
    <w:rsid w:val="2AAC27FB"/>
    <w:rsid w:val="2AF7AF3C"/>
    <w:rsid w:val="2B5E79C6"/>
    <w:rsid w:val="2B83ABD6"/>
    <w:rsid w:val="2C1DD73F"/>
    <w:rsid w:val="2C323410"/>
    <w:rsid w:val="2D43D780"/>
    <w:rsid w:val="2D703B46"/>
    <w:rsid w:val="2DC7A681"/>
    <w:rsid w:val="2EAE2B0E"/>
    <w:rsid w:val="2EBA08A8"/>
    <w:rsid w:val="2F116B48"/>
    <w:rsid w:val="2F5555FA"/>
    <w:rsid w:val="30176265"/>
    <w:rsid w:val="30FF10AB"/>
    <w:rsid w:val="31556BCA"/>
    <w:rsid w:val="31882832"/>
    <w:rsid w:val="32CD3B63"/>
    <w:rsid w:val="340C52AF"/>
    <w:rsid w:val="34E43164"/>
    <w:rsid w:val="35041DD3"/>
    <w:rsid w:val="358FC686"/>
    <w:rsid w:val="364A28C3"/>
    <w:rsid w:val="366CA4EC"/>
    <w:rsid w:val="367B07DF"/>
    <w:rsid w:val="36E2E404"/>
    <w:rsid w:val="37BA90F8"/>
    <w:rsid w:val="38B3F586"/>
    <w:rsid w:val="38C2FA5C"/>
    <w:rsid w:val="38E519F2"/>
    <w:rsid w:val="39114FAE"/>
    <w:rsid w:val="39192360"/>
    <w:rsid w:val="39386DDA"/>
    <w:rsid w:val="393A7DEB"/>
    <w:rsid w:val="39735EDE"/>
    <w:rsid w:val="39A175F9"/>
    <w:rsid w:val="39D459BE"/>
    <w:rsid w:val="3A0C05C7"/>
    <w:rsid w:val="3A138A3D"/>
    <w:rsid w:val="3A9344CB"/>
    <w:rsid w:val="3A9D7D79"/>
    <w:rsid w:val="3B190C6F"/>
    <w:rsid w:val="3B7BE665"/>
    <w:rsid w:val="3BD7CAA2"/>
    <w:rsid w:val="3C526B5E"/>
    <w:rsid w:val="3C56BA5F"/>
    <w:rsid w:val="3D4B08E6"/>
    <w:rsid w:val="3D51DF19"/>
    <w:rsid w:val="3D6D36B3"/>
    <w:rsid w:val="3E5CC10D"/>
    <w:rsid w:val="3E7A2203"/>
    <w:rsid w:val="3F5A9837"/>
    <w:rsid w:val="3F87E622"/>
    <w:rsid w:val="3F8864E4"/>
    <w:rsid w:val="3FB67D03"/>
    <w:rsid w:val="400016C8"/>
    <w:rsid w:val="407F7E63"/>
    <w:rsid w:val="40BDFF18"/>
    <w:rsid w:val="40EA330B"/>
    <w:rsid w:val="414B1224"/>
    <w:rsid w:val="420C27DF"/>
    <w:rsid w:val="423E728B"/>
    <w:rsid w:val="424563C6"/>
    <w:rsid w:val="428CD3E1"/>
    <w:rsid w:val="42BC22D3"/>
    <w:rsid w:val="4369A4D6"/>
    <w:rsid w:val="43D31F53"/>
    <w:rsid w:val="447217B7"/>
    <w:rsid w:val="4472342F"/>
    <w:rsid w:val="44FC0FA0"/>
    <w:rsid w:val="45244C0F"/>
    <w:rsid w:val="45DB91E8"/>
    <w:rsid w:val="46081EC6"/>
    <w:rsid w:val="461898F7"/>
    <w:rsid w:val="4661E2A5"/>
    <w:rsid w:val="4701B313"/>
    <w:rsid w:val="479C9326"/>
    <w:rsid w:val="479F183F"/>
    <w:rsid w:val="4801B66E"/>
    <w:rsid w:val="48623782"/>
    <w:rsid w:val="488A96A5"/>
    <w:rsid w:val="48B41311"/>
    <w:rsid w:val="48C0FD20"/>
    <w:rsid w:val="48D306FC"/>
    <w:rsid w:val="493AEE39"/>
    <w:rsid w:val="4AE4C422"/>
    <w:rsid w:val="4AFFF63E"/>
    <w:rsid w:val="4B052F81"/>
    <w:rsid w:val="4B0F32CB"/>
    <w:rsid w:val="4B60F575"/>
    <w:rsid w:val="4C43A7F5"/>
    <w:rsid w:val="4C4DBF8F"/>
    <w:rsid w:val="4C8E2C2C"/>
    <w:rsid w:val="4CE8BCE9"/>
    <w:rsid w:val="4DB76C47"/>
    <w:rsid w:val="4E09DE74"/>
    <w:rsid w:val="4E1A025F"/>
    <w:rsid w:val="4E38796F"/>
    <w:rsid w:val="4E8102BC"/>
    <w:rsid w:val="4E944707"/>
    <w:rsid w:val="4EDFCC06"/>
    <w:rsid w:val="4F321808"/>
    <w:rsid w:val="4F446564"/>
    <w:rsid w:val="4FBD2F5B"/>
    <w:rsid w:val="4FD8EE0E"/>
    <w:rsid w:val="4FDB3D63"/>
    <w:rsid w:val="501C0A23"/>
    <w:rsid w:val="5027E5E9"/>
    <w:rsid w:val="50763721"/>
    <w:rsid w:val="5161FFB4"/>
    <w:rsid w:val="5181F8CB"/>
    <w:rsid w:val="52026BCB"/>
    <w:rsid w:val="53386E6F"/>
    <w:rsid w:val="5350A00F"/>
    <w:rsid w:val="54388A47"/>
    <w:rsid w:val="5548B194"/>
    <w:rsid w:val="556D4F40"/>
    <w:rsid w:val="55E830A7"/>
    <w:rsid w:val="5604A77C"/>
    <w:rsid w:val="56072AC1"/>
    <w:rsid w:val="56569957"/>
    <w:rsid w:val="5668C53A"/>
    <w:rsid w:val="57046281"/>
    <w:rsid w:val="57E97FBF"/>
    <w:rsid w:val="58DE5B50"/>
    <w:rsid w:val="58FE1CA0"/>
    <w:rsid w:val="59191D2B"/>
    <w:rsid w:val="5A835714"/>
    <w:rsid w:val="5ACB00CC"/>
    <w:rsid w:val="5AE79CDF"/>
    <w:rsid w:val="5BA88162"/>
    <w:rsid w:val="5BCB34BD"/>
    <w:rsid w:val="5CCBC441"/>
    <w:rsid w:val="5CDE023B"/>
    <w:rsid w:val="5D57278A"/>
    <w:rsid w:val="5D774D41"/>
    <w:rsid w:val="5DE69B50"/>
    <w:rsid w:val="5E2C6B13"/>
    <w:rsid w:val="609E26DB"/>
    <w:rsid w:val="612FF767"/>
    <w:rsid w:val="6234E753"/>
    <w:rsid w:val="62512F1D"/>
    <w:rsid w:val="62525BAF"/>
    <w:rsid w:val="626CC065"/>
    <w:rsid w:val="62705C06"/>
    <w:rsid w:val="636E2237"/>
    <w:rsid w:val="63D8AA50"/>
    <w:rsid w:val="641D7C3A"/>
    <w:rsid w:val="650A288B"/>
    <w:rsid w:val="6534923A"/>
    <w:rsid w:val="6584B0F2"/>
    <w:rsid w:val="65A646B6"/>
    <w:rsid w:val="65D34BDC"/>
    <w:rsid w:val="665410C4"/>
    <w:rsid w:val="66BC5255"/>
    <w:rsid w:val="676FA4F9"/>
    <w:rsid w:val="67E10244"/>
    <w:rsid w:val="67EE68B2"/>
    <w:rsid w:val="681A3D14"/>
    <w:rsid w:val="683C44A6"/>
    <w:rsid w:val="69130C85"/>
    <w:rsid w:val="691D07E1"/>
    <w:rsid w:val="6990845E"/>
    <w:rsid w:val="69C300B1"/>
    <w:rsid w:val="6B0027B5"/>
    <w:rsid w:val="6B317EC3"/>
    <w:rsid w:val="6B8A2066"/>
    <w:rsid w:val="6C8E8A50"/>
    <w:rsid w:val="6CA8B178"/>
    <w:rsid w:val="6CBC0C9F"/>
    <w:rsid w:val="6D0AD327"/>
    <w:rsid w:val="6D69429E"/>
    <w:rsid w:val="6D89F980"/>
    <w:rsid w:val="6E685ED0"/>
    <w:rsid w:val="6EBBB330"/>
    <w:rsid w:val="6ED2A445"/>
    <w:rsid w:val="6F1ED9F3"/>
    <w:rsid w:val="6F2F6BEB"/>
    <w:rsid w:val="6FCA3BF7"/>
    <w:rsid w:val="7038D744"/>
    <w:rsid w:val="70446064"/>
    <w:rsid w:val="70613341"/>
    <w:rsid w:val="71DA5EC8"/>
    <w:rsid w:val="71DE98CC"/>
    <w:rsid w:val="72C31036"/>
    <w:rsid w:val="73455D08"/>
    <w:rsid w:val="73530CF0"/>
    <w:rsid w:val="73A82477"/>
    <w:rsid w:val="73CBD0C3"/>
    <w:rsid w:val="73EC7749"/>
    <w:rsid w:val="745EE097"/>
    <w:rsid w:val="74699CFB"/>
    <w:rsid w:val="7473EE24"/>
    <w:rsid w:val="7506EE05"/>
    <w:rsid w:val="75534107"/>
    <w:rsid w:val="759141DF"/>
    <w:rsid w:val="75D84278"/>
    <w:rsid w:val="760FBE85"/>
    <w:rsid w:val="76726900"/>
    <w:rsid w:val="7756B1D8"/>
    <w:rsid w:val="777B3244"/>
    <w:rsid w:val="77EC846B"/>
    <w:rsid w:val="785FDA9D"/>
    <w:rsid w:val="786D3DDB"/>
    <w:rsid w:val="78A69118"/>
    <w:rsid w:val="78BF906A"/>
    <w:rsid w:val="797F8459"/>
    <w:rsid w:val="7A7BEF70"/>
    <w:rsid w:val="7AE3E02B"/>
    <w:rsid w:val="7B39B98B"/>
    <w:rsid w:val="7B47EE41"/>
    <w:rsid w:val="7C1AAAA7"/>
    <w:rsid w:val="7C3BCC58"/>
    <w:rsid w:val="7C756A56"/>
    <w:rsid w:val="7DCC5F43"/>
    <w:rsid w:val="7E5AA5A3"/>
    <w:rsid w:val="7EA90CCA"/>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5:docId w15:val="{941D8618-BC71-42A6-AA02-E233766C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1151E"/>
    <w:rPr>
      <w:lang w:eastAsia="sl-SI"/>
    </w:rPr>
  </w:style>
  <w:style w:type="paragraph" w:styleId="Naslov1">
    <w:name w:val="heading 1"/>
    <w:aliases w:val="NASLOV"/>
    <w:basedOn w:val="Navaden"/>
    <w:next w:val="Navaden"/>
    <w:autoRedefine/>
    <w:qFormat/>
    <w:rsid w:val="00623DFF"/>
    <w:pPr>
      <w:keepNext/>
      <w:spacing w:before="240" w:after="60"/>
      <w:outlineLvl w:val="0"/>
    </w:pPr>
    <w:rPr>
      <w:rFonts w:ascii="Arial" w:hAnsi="Arial"/>
      <w:b/>
      <w:kern w:val="32"/>
      <w:sz w:val="28"/>
      <w:szCs w:val="32"/>
    </w:rPr>
  </w:style>
  <w:style w:type="paragraph" w:styleId="Naslov6">
    <w:name w:val="heading 6"/>
    <w:basedOn w:val="Navaden"/>
    <w:next w:val="Navaden"/>
    <w:link w:val="Naslov6Znak"/>
    <w:unhideWhenUsed/>
    <w:qFormat/>
    <w:rsid w:val="00976126"/>
    <w:pPr>
      <w:keepNext/>
      <w:keepLines/>
      <w:spacing w:before="40"/>
      <w:outlineLvl w:val="5"/>
    </w:pPr>
    <w:rPr>
      <w:rFonts w:asciiTheme="majorHAnsi" w:eastAsiaTheme="majorEastAsia" w:hAnsiTheme="majorHAnsi" w:cstheme="majorBidi"/>
      <w:color w:val="1F3763"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ja-JP"/>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ripombasklic">
    <w:name w:val="annotation reference"/>
    <w:rsid w:val="00460149"/>
    <w:rPr>
      <w:sz w:val="16"/>
      <w:szCs w:val="16"/>
    </w:rPr>
  </w:style>
  <w:style w:type="paragraph" w:styleId="Pripombabesedilo">
    <w:name w:val="annotation text"/>
    <w:aliases w:val=" Znak9,Znak9"/>
    <w:basedOn w:val="Navaden"/>
    <w:link w:val="PripombabesediloZnak"/>
    <w:rsid w:val="00460149"/>
  </w:style>
  <w:style w:type="character" w:customStyle="1" w:styleId="PripombabesediloZnak">
    <w:name w:val="Pripomba – besedilo Znak"/>
    <w:aliases w:val=" Znak9 Znak,Znak9 Znak"/>
    <w:link w:val="Pripombabesedilo"/>
    <w:rsid w:val="00460149"/>
    <w:rPr>
      <w:rFonts w:ascii="Arial" w:hAnsi="Arial"/>
      <w:lang w:val="en-US" w:eastAsia="en-US"/>
    </w:rPr>
  </w:style>
  <w:style w:type="paragraph" w:styleId="Zadevapripombe">
    <w:name w:val="annotation subject"/>
    <w:basedOn w:val="Pripombabesedilo"/>
    <w:next w:val="Pripombabesedilo"/>
    <w:link w:val="ZadevapripombeZnak"/>
    <w:rsid w:val="00460149"/>
    <w:rPr>
      <w:b/>
      <w:bCs/>
    </w:rPr>
  </w:style>
  <w:style w:type="character" w:customStyle="1" w:styleId="ZadevapripombeZnak">
    <w:name w:val="Zadeva pripombe Znak"/>
    <w:link w:val="Zadevapripombe"/>
    <w:rsid w:val="00460149"/>
    <w:rPr>
      <w:rFonts w:ascii="Arial" w:hAnsi="Arial"/>
      <w:b/>
      <w:bCs/>
      <w:lang w:val="en-US" w:eastAsia="en-US"/>
    </w:rPr>
  </w:style>
  <w:style w:type="paragraph" w:styleId="Besedilooblaka">
    <w:name w:val="Balloon Text"/>
    <w:basedOn w:val="Navaden"/>
    <w:link w:val="BesedilooblakaZnak"/>
    <w:rsid w:val="00460149"/>
    <w:rPr>
      <w:rFonts w:ascii="Tahoma" w:hAnsi="Tahoma" w:cs="Tahoma"/>
      <w:sz w:val="16"/>
      <w:szCs w:val="16"/>
    </w:rPr>
  </w:style>
  <w:style w:type="character" w:customStyle="1" w:styleId="BesedilooblakaZnak">
    <w:name w:val="Besedilo oblačka Znak"/>
    <w:link w:val="Besedilooblaka"/>
    <w:rsid w:val="00460149"/>
    <w:rPr>
      <w:rFonts w:ascii="Tahoma" w:hAnsi="Tahoma" w:cs="Tahoma"/>
      <w:sz w:val="16"/>
      <w:szCs w:val="16"/>
      <w:lang w:val="en-US" w:eastAsia="en-US"/>
    </w:rPr>
  </w:style>
  <w:style w:type="paragraph" w:styleId="Sprotnaopomba-besedilo">
    <w:name w:val="footnote text"/>
    <w:basedOn w:val="Navaden"/>
    <w:link w:val="Sprotnaopomba-besediloZnak"/>
    <w:rsid w:val="00B23696"/>
    <w:pPr>
      <w:spacing w:line="260" w:lineRule="atLeast"/>
    </w:pPr>
    <w:rPr>
      <w:rFonts w:ascii="Arial" w:hAnsi="Arial"/>
      <w:lang w:val="en-US" w:eastAsia="en-US"/>
    </w:rPr>
  </w:style>
  <w:style w:type="character" w:customStyle="1" w:styleId="Sprotnaopomba-besediloZnak">
    <w:name w:val="Sprotna opomba - besedilo Znak"/>
    <w:link w:val="Sprotnaopomba-besedilo"/>
    <w:rsid w:val="00B23696"/>
    <w:rPr>
      <w:rFonts w:ascii="Arial" w:hAnsi="Arial"/>
      <w:lang w:val="en-US" w:eastAsia="en-US"/>
    </w:rPr>
  </w:style>
  <w:style w:type="character" w:styleId="Sprotnaopomba-sklic">
    <w:name w:val="footnote reference"/>
    <w:rsid w:val="00B23696"/>
    <w:rPr>
      <w:vertAlign w:val="superscript"/>
    </w:rPr>
  </w:style>
  <w:style w:type="paragraph" w:styleId="Odstavekseznama">
    <w:name w:val="List Paragraph"/>
    <w:basedOn w:val="Navaden"/>
    <w:link w:val="OdstavekseznamaZnak"/>
    <w:uiPriority w:val="34"/>
    <w:qFormat/>
    <w:rsid w:val="00011391"/>
    <w:pPr>
      <w:ind w:left="708"/>
    </w:pPr>
  </w:style>
  <w:style w:type="paragraph" w:styleId="Brezrazmikov">
    <w:name w:val="No Spacing"/>
    <w:uiPriority w:val="1"/>
    <w:qFormat/>
    <w:rsid w:val="00BC56F1"/>
    <w:rPr>
      <w:rFonts w:asciiTheme="minorHAnsi" w:eastAsiaTheme="minorHAnsi" w:hAnsiTheme="minorHAnsi" w:cstheme="minorBidi"/>
      <w:sz w:val="22"/>
      <w:szCs w:val="22"/>
      <w:lang w:val="en-GB" w:eastAsia="en-US"/>
    </w:rPr>
  </w:style>
  <w:style w:type="character" w:customStyle="1" w:styleId="Spletnapovezava">
    <w:name w:val="Spletna povezava"/>
    <w:uiPriority w:val="99"/>
    <w:rsid w:val="00435A2D"/>
    <w:rPr>
      <w:color w:val="0000FF"/>
      <w:u w:val="single"/>
    </w:rPr>
  </w:style>
  <w:style w:type="character" w:customStyle="1" w:styleId="OdstavekseznamaZnak">
    <w:name w:val="Odstavek seznama Znak"/>
    <w:link w:val="Odstavekseznama"/>
    <w:uiPriority w:val="34"/>
    <w:qFormat/>
    <w:locked/>
    <w:rsid w:val="00EB6DA8"/>
    <w:rPr>
      <w:lang w:eastAsia="sl-SI"/>
    </w:rPr>
  </w:style>
  <w:style w:type="paragraph" w:styleId="Telobesedila">
    <w:name w:val="Body Text"/>
    <w:basedOn w:val="Navaden"/>
    <w:link w:val="TelobesedilaZnak"/>
    <w:semiHidden/>
    <w:unhideWhenUsed/>
    <w:rsid w:val="00D3176E"/>
    <w:pPr>
      <w:jc w:val="both"/>
    </w:pPr>
    <w:rPr>
      <w:rFonts w:ascii="Tahoma" w:hAnsi="Tahoma" w:cs="Tahoma"/>
    </w:rPr>
  </w:style>
  <w:style w:type="character" w:customStyle="1" w:styleId="TelobesedilaZnak">
    <w:name w:val="Telo besedila Znak"/>
    <w:basedOn w:val="Privzetapisavaodstavka"/>
    <w:link w:val="Telobesedila"/>
    <w:semiHidden/>
    <w:qFormat/>
    <w:rsid w:val="00D3176E"/>
    <w:rPr>
      <w:rFonts w:ascii="Tahoma" w:hAnsi="Tahoma" w:cs="Tahoma"/>
      <w:lang w:eastAsia="sl-SI"/>
    </w:rPr>
  </w:style>
  <w:style w:type="character" w:styleId="Poudarek">
    <w:name w:val="Emphasis"/>
    <w:basedOn w:val="Privzetapisavaodstavka"/>
    <w:uiPriority w:val="20"/>
    <w:qFormat/>
    <w:rsid w:val="00DE7324"/>
    <w:rPr>
      <w:b/>
      <w:bCs/>
      <w:i w:val="0"/>
      <w:iCs w:val="0"/>
    </w:rPr>
  </w:style>
  <w:style w:type="character" w:customStyle="1" w:styleId="st1">
    <w:name w:val="st1"/>
    <w:basedOn w:val="Privzetapisavaodstavka"/>
    <w:qFormat/>
    <w:rsid w:val="00DE7324"/>
  </w:style>
  <w:style w:type="paragraph" w:customStyle="1" w:styleId="Style2">
    <w:name w:val="Style2"/>
    <w:basedOn w:val="Navaden"/>
    <w:uiPriority w:val="99"/>
    <w:qFormat/>
    <w:rsid w:val="0052525C"/>
    <w:rPr>
      <w:color w:val="00000A"/>
      <w:sz w:val="24"/>
      <w:szCs w:val="24"/>
    </w:rPr>
  </w:style>
  <w:style w:type="character" w:customStyle="1" w:styleId="Naslov6Znak">
    <w:name w:val="Naslov 6 Znak"/>
    <w:basedOn w:val="Privzetapisavaodstavka"/>
    <w:link w:val="Naslov6"/>
    <w:rsid w:val="00976126"/>
    <w:rPr>
      <w:rFonts w:asciiTheme="majorHAnsi" w:eastAsiaTheme="majorEastAsia" w:hAnsiTheme="majorHAnsi" w:cstheme="majorBidi"/>
      <w:color w:val="1F3763" w:themeColor="accent1" w:themeShade="7F"/>
      <w:lang w:eastAsia="sl-SI"/>
    </w:rPr>
  </w:style>
  <w:style w:type="paragraph" w:customStyle="1" w:styleId="odstavek">
    <w:name w:val="odstavek"/>
    <w:basedOn w:val="Navaden"/>
    <w:rsid w:val="008478F6"/>
    <w:pPr>
      <w:spacing w:before="100" w:beforeAutospacing="1" w:after="100" w:afterAutospacing="1"/>
    </w:pPr>
    <w:rPr>
      <w:sz w:val="24"/>
      <w:szCs w:val="24"/>
    </w:rPr>
  </w:style>
  <w:style w:type="paragraph" w:customStyle="1" w:styleId="tevilnatoka">
    <w:name w:val="tevilnatoka"/>
    <w:basedOn w:val="Navaden"/>
    <w:rsid w:val="008478F6"/>
    <w:pPr>
      <w:spacing w:before="100" w:beforeAutospacing="1" w:after="100" w:afterAutospacing="1"/>
    </w:pPr>
    <w:rPr>
      <w:sz w:val="24"/>
      <w:szCs w:val="24"/>
    </w:rPr>
  </w:style>
  <w:style w:type="character" w:customStyle="1" w:styleId="highlight">
    <w:name w:val="highlight"/>
    <w:basedOn w:val="Privzetapisavaodstavka"/>
    <w:rsid w:val="008478F6"/>
  </w:style>
  <w:style w:type="paragraph" w:styleId="Konnaopomba-besedilo">
    <w:name w:val="endnote text"/>
    <w:basedOn w:val="Navaden"/>
    <w:link w:val="Konnaopomba-besediloZnak"/>
    <w:semiHidden/>
    <w:unhideWhenUsed/>
    <w:rsid w:val="00152096"/>
  </w:style>
  <w:style w:type="character" w:customStyle="1" w:styleId="Konnaopomba-besediloZnak">
    <w:name w:val="Končna opomba - besedilo Znak"/>
    <w:basedOn w:val="Privzetapisavaodstavka"/>
    <w:link w:val="Konnaopomba-besedilo"/>
    <w:semiHidden/>
    <w:rsid w:val="00152096"/>
    <w:rPr>
      <w:lang w:eastAsia="sl-SI"/>
    </w:rPr>
  </w:style>
  <w:style w:type="character" w:styleId="Konnaopomba-sklic">
    <w:name w:val="endnote reference"/>
    <w:basedOn w:val="Privzetapisavaodstavka"/>
    <w:semiHidden/>
    <w:unhideWhenUsed/>
    <w:rsid w:val="001520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07237">
      <w:bodyDiv w:val="1"/>
      <w:marLeft w:val="0"/>
      <w:marRight w:val="0"/>
      <w:marTop w:val="0"/>
      <w:marBottom w:val="0"/>
      <w:divBdr>
        <w:top w:val="none" w:sz="0" w:space="0" w:color="auto"/>
        <w:left w:val="none" w:sz="0" w:space="0" w:color="auto"/>
        <w:bottom w:val="none" w:sz="0" w:space="0" w:color="auto"/>
        <w:right w:val="none" w:sz="0" w:space="0" w:color="auto"/>
      </w:divBdr>
    </w:div>
    <w:div w:id="142936094">
      <w:bodyDiv w:val="1"/>
      <w:marLeft w:val="0"/>
      <w:marRight w:val="0"/>
      <w:marTop w:val="0"/>
      <w:marBottom w:val="0"/>
      <w:divBdr>
        <w:top w:val="none" w:sz="0" w:space="0" w:color="auto"/>
        <w:left w:val="none" w:sz="0" w:space="0" w:color="auto"/>
        <w:bottom w:val="none" w:sz="0" w:space="0" w:color="auto"/>
        <w:right w:val="none" w:sz="0" w:space="0" w:color="auto"/>
      </w:divBdr>
      <w:divsChild>
        <w:div w:id="676425612">
          <w:marLeft w:val="0"/>
          <w:marRight w:val="0"/>
          <w:marTop w:val="0"/>
          <w:marBottom w:val="120"/>
          <w:divBdr>
            <w:top w:val="none" w:sz="0" w:space="0" w:color="auto"/>
            <w:left w:val="none" w:sz="0" w:space="0" w:color="auto"/>
            <w:bottom w:val="none" w:sz="0" w:space="0" w:color="auto"/>
            <w:right w:val="none" w:sz="0" w:space="0" w:color="auto"/>
          </w:divBdr>
        </w:div>
        <w:div w:id="118115511">
          <w:marLeft w:val="0"/>
          <w:marRight w:val="0"/>
          <w:marTop w:val="0"/>
          <w:marBottom w:val="120"/>
          <w:divBdr>
            <w:top w:val="none" w:sz="0" w:space="0" w:color="auto"/>
            <w:left w:val="none" w:sz="0" w:space="0" w:color="auto"/>
            <w:bottom w:val="none" w:sz="0" w:space="0" w:color="auto"/>
            <w:right w:val="none" w:sz="0" w:space="0" w:color="auto"/>
          </w:divBdr>
        </w:div>
        <w:div w:id="760369680">
          <w:marLeft w:val="0"/>
          <w:marRight w:val="0"/>
          <w:marTop w:val="0"/>
          <w:marBottom w:val="120"/>
          <w:divBdr>
            <w:top w:val="none" w:sz="0" w:space="0" w:color="auto"/>
            <w:left w:val="none" w:sz="0" w:space="0" w:color="auto"/>
            <w:bottom w:val="none" w:sz="0" w:space="0" w:color="auto"/>
            <w:right w:val="none" w:sz="0" w:space="0" w:color="auto"/>
          </w:divBdr>
        </w:div>
        <w:div w:id="1567228425">
          <w:marLeft w:val="0"/>
          <w:marRight w:val="0"/>
          <w:marTop w:val="0"/>
          <w:marBottom w:val="120"/>
          <w:divBdr>
            <w:top w:val="none" w:sz="0" w:space="0" w:color="auto"/>
            <w:left w:val="none" w:sz="0" w:space="0" w:color="auto"/>
            <w:bottom w:val="none" w:sz="0" w:space="0" w:color="auto"/>
            <w:right w:val="none" w:sz="0" w:space="0" w:color="auto"/>
          </w:divBdr>
        </w:div>
        <w:div w:id="172376909">
          <w:marLeft w:val="0"/>
          <w:marRight w:val="0"/>
          <w:marTop w:val="0"/>
          <w:marBottom w:val="120"/>
          <w:divBdr>
            <w:top w:val="none" w:sz="0" w:space="0" w:color="auto"/>
            <w:left w:val="none" w:sz="0" w:space="0" w:color="auto"/>
            <w:bottom w:val="none" w:sz="0" w:space="0" w:color="auto"/>
            <w:right w:val="none" w:sz="0" w:space="0" w:color="auto"/>
          </w:divBdr>
        </w:div>
      </w:divsChild>
    </w:div>
    <w:div w:id="170070193">
      <w:bodyDiv w:val="1"/>
      <w:marLeft w:val="0"/>
      <w:marRight w:val="0"/>
      <w:marTop w:val="0"/>
      <w:marBottom w:val="0"/>
      <w:divBdr>
        <w:top w:val="none" w:sz="0" w:space="0" w:color="auto"/>
        <w:left w:val="none" w:sz="0" w:space="0" w:color="auto"/>
        <w:bottom w:val="none" w:sz="0" w:space="0" w:color="auto"/>
        <w:right w:val="none" w:sz="0" w:space="0" w:color="auto"/>
      </w:divBdr>
      <w:divsChild>
        <w:div w:id="186262626">
          <w:marLeft w:val="0"/>
          <w:marRight w:val="0"/>
          <w:marTop w:val="240"/>
          <w:marBottom w:val="120"/>
          <w:divBdr>
            <w:top w:val="none" w:sz="0" w:space="0" w:color="auto"/>
            <w:left w:val="none" w:sz="0" w:space="0" w:color="auto"/>
            <w:bottom w:val="none" w:sz="0" w:space="0" w:color="auto"/>
            <w:right w:val="none" w:sz="0" w:space="0" w:color="auto"/>
          </w:divBdr>
        </w:div>
        <w:div w:id="1448306549">
          <w:marLeft w:val="0"/>
          <w:marRight w:val="0"/>
          <w:marTop w:val="0"/>
          <w:marBottom w:val="120"/>
          <w:divBdr>
            <w:top w:val="none" w:sz="0" w:space="0" w:color="auto"/>
            <w:left w:val="none" w:sz="0" w:space="0" w:color="auto"/>
            <w:bottom w:val="none" w:sz="0" w:space="0" w:color="auto"/>
            <w:right w:val="none" w:sz="0" w:space="0" w:color="auto"/>
          </w:divBdr>
        </w:div>
        <w:div w:id="613367825">
          <w:marLeft w:val="0"/>
          <w:marRight w:val="0"/>
          <w:marTop w:val="0"/>
          <w:marBottom w:val="120"/>
          <w:divBdr>
            <w:top w:val="none" w:sz="0" w:space="0" w:color="auto"/>
            <w:left w:val="none" w:sz="0" w:space="0" w:color="auto"/>
            <w:bottom w:val="none" w:sz="0" w:space="0" w:color="auto"/>
            <w:right w:val="none" w:sz="0" w:space="0" w:color="auto"/>
          </w:divBdr>
        </w:div>
        <w:div w:id="1573202186">
          <w:marLeft w:val="0"/>
          <w:marRight w:val="0"/>
          <w:marTop w:val="0"/>
          <w:marBottom w:val="120"/>
          <w:divBdr>
            <w:top w:val="none" w:sz="0" w:space="0" w:color="auto"/>
            <w:left w:val="none" w:sz="0" w:space="0" w:color="auto"/>
            <w:bottom w:val="none" w:sz="0" w:space="0" w:color="auto"/>
            <w:right w:val="none" w:sz="0" w:space="0" w:color="auto"/>
          </w:divBdr>
        </w:div>
        <w:div w:id="1752267101">
          <w:marLeft w:val="0"/>
          <w:marRight w:val="0"/>
          <w:marTop w:val="0"/>
          <w:marBottom w:val="120"/>
          <w:divBdr>
            <w:top w:val="none" w:sz="0" w:space="0" w:color="auto"/>
            <w:left w:val="none" w:sz="0" w:space="0" w:color="auto"/>
            <w:bottom w:val="none" w:sz="0" w:space="0" w:color="auto"/>
            <w:right w:val="none" w:sz="0" w:space="0" w:color="auto"/>
          </w:divBdr>
        </w:div>
      </w:divsChild>
    </w:div>
    <w:div w:id="226188817">
      <w:bodyDiv w:val="1"/>
      <w:marLeft w:val="0"/>
      <w:marRight w:val="0"/>
      <w:marTop w:val="0"/>
      <w:marBottom w:val="0"/>
      <w:divBdr>
        <w:top w:val="none" w:sz="0" w:space="0" w:color="auto"/>
        <w:left w:val="none" w:sz="0" w:space="0" w:color="auto"/>
        <w:bottom w:val="none" w:sz="0" w:space="0" w:color="auto"/>
        <w:right w:val="none" w:sz="0" w:space="0" w:color="auto"/>
      </w:divBdr>
    </w:div>
    <w:div w:id="257295127">
      <w:bodyDiv w:val="1"/>
      <w:marLeft w:val="0"/>
      <w:marRight w:val="0"/>
      <w:marTop w:val="0"/>
      <w:marBottom w:val="0"/>
      <w:divBdr>
        <w:top w:val="none" w:sz="0" w:space="0" w:color="auto"/>
        <w:left w:val="none" w:sz="0" w:space="0" w:color="auto"/>
        <w:bottom w:val="none" w:sz="0" w:space="0" w:color="auto"/>
        <w:right w:val="none" w:sz="0" w:space="0" w:color="auto"/>
      </w:divBdr>
    </w:div>
    <w:div w:id="407775028">
      <w:bodyDiv w:val="1"/>
      <w:marLeft w:val="0"/>
      <w:marRight w:val="0"/>
      <w:marTop w:val="0"/>
      <w:marBottom w:val="0"/>
      <w:divBdr>
        <w:top w:val="none" w:sz="0" w:space="0" w:color="auto"/>
        <w:left w:val="none" w:sz="0" w:space="0" w:color="auto"/>
        <w:bottom w:val="none" w:sz="0" w:space="0" w:color="auto"/>
        <w:right w:val="none" w:sz="0" w:space="0" w:color="auto"/>
      </w:divBdr>
    </w:div>
    <w:div w:id="488178970">
      <w:bodyDiv w:val="1"/>
      <w:marLeft w:val="0"/>
      <w:marRight w:val="0"/>
      <w:marTop w:val="0"/>
      <w:marBottom w:val="0"/>
      <w:divBdr>
        <w:top w:val="none" w:sz="0" w:space="0" w:color="auto"/>
        <w:left w:val="none" w:sz="0" w:space="0" w:color="auto"/>
        <w:bottom w:val="none" w:sz="0" w:space="0" w:color="auto"/>
        <w:right w:val="none" w:sz="0" w:space="0" w:color="auto"/>
      </w:divBdr>
    </w:div>
    <w:div w:id="559438972">
      <w:bodyDiv w:val="1"/>
      <w:marLeft w:val="0"/>
      <w:marRight w:val="0"/>
      <w:marTop w:val="0"/>
      <w:marBottom w:val="0"/>
      <w:divBdr>
        <w:top w:val="none" w:sz="0" w:space="0" w:color="auto"/>
        <w:left w:val="none" w:sz="0" w:space="0" w:color="auto"/>
        <w:bottom w:val="none" w:sz="0" w:space="0" w:color="auto"/>
        <w:right w:val="none" w:sz="0" w:space="0" w:color="auto"/>
      </w:divBdr>
    </w:div>
    <w:div w:id="613833327">
      <w:bodyDiv w:val="1"/>
      <w:marLeft w:val="0"/>
      <w:marRight w:val="0"/>
      <w:marTop w:val="0"/>
      <w:marBottom w:val="0"/>
      <w:divBdr>
        <w:top w:val="none" w:sz="0" w:space="0" w:color="auto"/>
        <w:left w:val="none" w:sz="0" w:space="0" w:color="auto"/>
        <w:bottom w:val="none" w:sz="0" w:space="0" w:color="auto"/>
        <w:right w:val="none" w:sz="0" w:space="0" w:color="auto"/>
      </w:divBdr>
    </w:div>
    <w:div w:id="775059250">
      <w:bodyDiv w:val="1"/>
      <w:marLeft w:val="0"/>
      <w:marRight w:val="0"/>
      <w:marTop w:val="0"/>
      <w:marBottom w:val="0"/>
      <w:divBdr>
        <w:top w:val="none" w:sz="0" w:space="0" w:color="auto"/>
        <w:left w:val="none" w:sz="0" w:space="0" w:color="auto"/>
        <w:bottom w:val="none" w:sz="0" w:space="0" w:color="auto"/>
        <w:right w:val="none" w:sz="0" w:space="0" w:color="auto"/>
      </w:divBdr>
    </w:div>
    <w:div w:id="837768067">
      <w:bodyDiv w:val="1"/>
      <w:marLeft w:val="0"/>
      <w:marRight w:val="0"/>
      <w:marTop w:val="0"/>
      <w:marBottom w:val="0"/>
      <w:divBdr>
        <w:top w:val="none" w:sz="0" w:space="0" w:color="auto"/>
        <w:left w:val="none" w:sz="0" w:space="0" w:color="auto"/>
        <w:bottom w:val="none" w:sz="0" w:space="0" w:color="auto"/>
        <w:right w:val="none" w:sz="0" w:space="0" w:color="auto"/>
      </w:divBdr>
    </w:div>
    <w:div w:id="852643574">
      <w:bodyDiv w:val="1"/>
      <w:marLeft w:val="0"/>
      <w:marRight w:val="0"/>
      <w:marTop w:val="0"/>
      <w:marBottom w:val="0"/>
      <w:divBdr>
        <w:top w:val="none" w:sz="0" w:space="0" w:color="auto"/>
        <w:left w:val="none" w:sz="0" w:space="0" w:color="auto"/>
        <w:bottom w:val="none" w:sz="0" w:space="0" w:color="auto"/>
        <w:right w:val="none" w:sz="0" w:space="0" w:color="auto"/>
      </w:divBdr>
    </w:div>
    <w:div w:id="885682720">
      <w:bodyDiv w:val="1"/>
      <w:marLeft w:val="0"/>
      <w:marRight w:val="0"/>
      <w:marTop w:val="0"/>
      <w:marBottom w:val="0"/>
      <w:divBdr>
        <w:top w:val="none" w:sz="0" w:space="0" w:color="auto"/>
        <w:left w:val="none" w:sz="0" w:space="0" w:color="auto"/>
        <w:bottom w:val="none" w:sz="0" w:space="0" w:color="auto"/>
        <w:right w:val="none" w:sz="0" w:space="0" w:color="auto"/>
      </w:divBdr>
    </w:div>
    <w:div w:id="898786441">
      <w:bodyDiv w:val="1"/>
      <w:marLeft w:val="0"/>
      <w:marRight w:val="0"/>
      <w:marTop w:val="0"/>
      <w:marBottom w:val="0"/>
      <w:divBdr>
        <w:top w:val="none" w:sz="0" w:space="0" w:color="auto"/>
        <w:left w:val="none" w:sz="0" w:space="0" w:color="auto"/>
        <w:bottom w:val="none" w:sz="0" w:space="0" w:color="auto"/>
        <w:right w:val="none" w:sz="0" w:space="0" w:color="auto"/>
      </w:divBdr>
    </w:div>
    <w:div w:id="914821739">
      <w:bodyDiv w:val="1"/>
      <w:marLeft w:val="0"/>
      <w:marRight w:val="0"/>
      <w:marTop w:val="0"/>
      <w:marBottom w:val="0"/>
      <w:divBdr>
        <w:top w:val="none" w:sz="0" w:space="0" w:color="auto"/>
        <w:left w:val="none" w:sz="0" w:space="0" w:color="auto"/>
        <w:bottom w:val="none" w:sz="0" w:space="0" w:color="auto"/>
        <w:right w:val="none" w:sz="0" w:space="0" w:color="auto"/>
      </w:divBdr>
    </w:div>
    <w:div w:id="1249660351">
      <w:bodyDiv w:val="1"/>
      <w:marLeft w:val="0"/>
      <w:marRight w:val="0"/>
      <w:marTop w:val="0"/>
      <w:marBottom w:val="0"/>
      <w:divBdr>
        <w:top w:val="none" w:sz="0" w:space="0" w:color="auto"/>
        <w:left w:val="none" w:sz="0" w:space="0" w:color="auto"/>
        <w:bottom w:val="none" w:sz="0" w:space="0" w:color="auto"/>
        <w:right w:val="none" w:sz="0" w:space="0" w:color="auto"/>
      </w:divBdr>
      <w:divsChild>
        <w:div w:id="1449741882">
          <w:marLeft w:val="0"/>
          <w:marRight w:val="0"/>
          <w:marTop w:val="240"/>
          <w:marBottom w:val="120"/>
          <w:divBdr>
            <w:top w:val="none" w:sz="0" w:space="0" w:color="auto"/>
            <w:left w:val="none" w:sz="0" w:space="0" w:color="auto"/>
            <w:bottom w:val="none" w:sz="0" w:space="0" w:color="auto"/>
            <w:right w:val="none" w:sz="0" w:space="0" w:color="auto"/>
          </w:divBdr>
        </w:div>
        <w:div w:id="942146410">
          <w:marLeft w:val="0"/>
          <w:marRight w:val="0"/>
          <w:marTop w:val="0"/>
          <w:marBottom w:val="120"/>
          <w:divBdr>
            <w:top w:val="none" w:sz="0" w:space="0" w:color="auto"/>
            <w:left w:val="none" w:sz="0" w:space="0" w:color="auto"/>
            <w:bottom w:val="none" w:sz="0" w:space="0" w:color="auto"/>
            <w:right w:val="none" w:sz="0" w:space="0" w:color="auto"/>
          </w:divBdr>
        </w:div>
        <w:div w:id="326250297">
          <w:marLeft w:val="0"/>
          <w:marRight w:val="0"/>
          <w:marTop w:val="0"/>
          <w:marBottom w:val="120"/>
          <w:divBdr>
            <w:top w:val="none" w:sz="0" w:space="0" w:color="auto"/>
            <w:left w:val="none" w:sz="0" w:space="0" w:color="auto"/>
            <w:bottom w:val="none" w:sz="0" w:space="0" w:color="auto"/>
            <w:right w:val="none" w:sz="0" w:space="0" w:color="auto"/>
          </w:divBdr>
        </w:div>
        <w:div w:id="760873941">
          <w:marLeft w:val="0"/>
          <w:marRight w:val="0"/>
          <w:marTop w:val="0"/>
          <w:marBottom w:val="120"/>
          <w:divBdr>
            <w:top w:val="none" w:sz="0" w:space="0" w:color="auto"/>
            <w:left w:val="none" w:sz="0" w:space="0" w:color="auto"/>
            <w:bottom w:val="none" w:sz="0" w:space="0" w:color="auto"/>
            <w:right w:val="none" w:sz="0" w:space="0" w:color="auto"/>
          </w:divBdr>
        </w:div>
        <w:div w:id="275257410">
          <w:marLeft w:val="0"/>
          <w:marRight w:val="0"/>
          <w:marTop w:val="0"/>
          <w:marBottom w:val="120"/>
          <w:divBdr>
            <w:top w:val="none" w:sz="0" w:space="0" w:color="auto"/>
            <w:left w:val="none" w:sz="0" w:space="0" w:color="auto"/>
            <w:bottom w:val="none" w:sz="0" w:space="0" w:color="auto"/>
            <w:right w:val="none" w:sz="0" w:space="0" w:color="auto"/>
          </w:divBdr>
        </w:div>
        <w:div w:id="779910215">
          <w:marLeft w:val="0"/>
          <w:marRight w:val="0"/>
          <w:marTop w:val="0"/>
          <w:marBottom w:val="120"/>
          <w:divBdr>
            <w:top w:val="none" w:sz="0" w:space="0" w:color="auto"/>
            <w:left w:val="none" w:sz="0" w:space="0" w:color="auto"/>
            <w:bottom w:val="none" w:sz="0" w:space="0" w:color="auto"/>
            <w:right w:val="none" w:sz="0" w:space="0" w:color="auto"/>
          </w:divBdr>
        </w:div>
        <w:div w:id="1813400312">
          <w:marLeft w:val="0"/>
          <w:marRight w:val="0"/>
          <w:marTop w:val="0"/>
          <w:marBottom w:val="120"/>
          <w:divBdr>
            <w:top w:val="none" w:sz="0" w:space="0" w:color="auto"/>
            <w:left w:val="none" w:sz="0" w:space="0" w:color="auto"/>
            <w:bottom w:val="none" w:sz="0" w:space="0" w:color="auto"/>
            <w:right w:val="none" w:sz="0" w:space="0" w:color="auto"/>
          </w:divBdr>
        </w:div>
        <w:div w:id="558059919">
          <w:marLeft w:val="0"/>
          <w:marRight w:val="0"/>
          <w:marTop w:val="0"/>
          <w:marBottom w:val="120"/>
          <w:divBdr>
            <w:top w:val="none" w:sz="0" w:space="0" w:color="auto"/>
            <w:left w:val="none" w:sz="0" w:space="0" w:color="auto"/>
            <w:bottom w:val="none" w:sz="0" w:space="0" w:color="auto"/>
            <w:right w:val="none" w:sz="0" w:space="0" w:color="auto"/>
          </w:divBdr>
        </w:div>
        <w:div w:id="2037349577">
          <w:marLeft w:val="0"/>
          <w:marRight w:val="0"/>
          <w:marTop w:val="0"/>
          <w:marBottom w:val="120"/>
          <w:divBdr>
            <w:top w:val="none" w:sz="0" w:space="0" w:color="auto"/>
            <w:left w:val="none" w:sz="0" w:space="0" w:color="auto"/>
            <w:bottom w:val="none" w:sz="0" w:space="0" w:color="auto"/>
            <w:right w:val="none" w:sz="0" w:space="0" w:color="auto"/>
          </w:divBdr>
        </w:div>
      </w:divsChild>
    </w:div>
    <w:div w:id="1525706546">
      <w:bodyDiv w:val="1"/>
      <w:marLeft w:val="0"/>
      <w:marRight w:val="0"/>
      <w:marTop w:val="0"/>
      <w:marBottom w:val="0"/>
      <w:divBdr>
        <w:top w:val="none" w:sz="0" w:space="0" w:color="auto"/>
        <w:left w:val="none" w:sz="0" w:space="0" w:color="auto"/>
        <w:bottom w:val="none" w:sz="0" w:space="0" w:color="auto"/>
        <w:right w:val="none" w:sz="0" w:space="0" w:color="auto"/>
      </w:divBdr>
    </w:div>
    <w:div w:id="1660190474">
      <w:bodyDiv w:val="1"/>
      <w:marLeft w:val="0"/>
      <w:marRight w:val="0"/>
      <w:marTop w:val="0"/>
      <w:marBottom w:val="0"/>
      <w:divBdr>
        <w:top w:val="none" w:sz="0" w:space="0" w:color="auto"/>
        <w:left w:val="none" w:sz="0" w:space="0" w:color="auto"/>
        <w:bottom w:val="none" w:sz="0" w:space="0" w:color="auto"/>
        <w:right w:val="none" w:sz="0" w:space="0" w:color="auto"/>
      </w:divBdr>
    </w:div>
    <w:div w:id="1761215837">
      <w:bodyDiv w:val="1"/>
      <w:marLeft w:val="0"/>
      <w:marRight w:val="0"/>
      <w:marTop w:val="0"/>
      <w:marBottom w:val="0"/>
      <w:divBdr>
        <w:top w:val="none" w:sz="0" w:space="0" w:color="auto"/>
        <w:left w:val="none" w:sz="0" w:space="0" w:color="auto"/>
        <w:bottom w:val="none" w:sz="0" w:space="0" w:color="auto"/>
        <w:right w:val="none" w:sz="0" w:space="0" w:color="auto"/>
      </w:divBdr>
    </w:div>
    <w:div w:id="1782187586">
      <w:bodyDiv w:val="1"/>
      <w:marLeft w:val="0"/>
      <w:marRight w:val="0"/>
      <w:marTop w:val="0"/>
      <w:marBottom w:val="0"/>
      <w:divBdr>
        <w:top w:val="none" w:sz="0" w:space="0" w:color="auto"/>
        <w:left w:val="none" w:sz="0" w:space="0" w:color="auto"/>
        <w:bottom w:val="none" w:sz="0" w:space="0" w:color="auto"/>
        <w:right w:val="none" w:sz="0" w:space="0" w:color="auto"/>
      </w:divBdr>
    </w:div>
    <w:div w:id="1835291227">
      <w:bodyDiv w:val="1"/>
      <w:marLeft w:val="0"/>
      <w:marRight w:val="0"/>
      <w:marTop w:val="0"/>
      <w:marBottom w:val="0"/>
      <w:divBdr>
        <w:top w:val="none" w:sz="0" w:space="0" w:color="auto"/>
        <w:left w:val="none" w:sz="0" w:space="0" w:color="auto"/>
        <w:bottom w:val="none" w:sz="0" w:space="0" w:color="auto"/>
        <w:right w:val="none" w:sz="0" w:space="0" w:color="auto"/>
      </w:divBdr>
    </w:div>
    <w:div w:id="2009019879">
      <w:bodyDiv w:val="1"/>
      <w:marLeft w:val="0"/>
      <w:marRight w:val="0"/>
      <w:marTop w:val="0"/>
      <w:marBottom w:val="0"/>
      <w:divBdr>
        <w:top w:val="none" w:sz="0" w:space="0" w:color="auto"/>
        <w:left w:val="none" w:sz="0" w:space="0" w:color="auto"/>
        <w:bottom w:val="none" w:sz="0" w:space="0" w:color="auto"/>
        <w:right w:val="none" w:sz="0" w:space="0" w:color="auto"/>
      </w:divBdr>
    </w:div>
    <w:div w:id="2062171469">
      <w:bodyDiv w:val="1"/>
      <w:marLeft w:val="0"/>
      <w:marRight w:val="0"/>
      <w:marTop w:val="0"/>
      <w:marBottom w:val="0"/>
      <w:divBdr>
        <w:top w:val="none" w:sz="0" w:space="0" w:color="auto"/>
        <w:left w:val="none" w:sz="0" w:space="0" w:color="auto"/>
        <w:bottom w:val="none" w:sz="0" w:space="0" w:color="auto"/>
        <w:right w:val="none" w:sz="0" w:space="0" w:color="auto"/>
      </w:divBdr>
    </w:div>
    <w:div w:id="2071996334">
      <w:bodyDiv w:val="1"/>
      <w:marLeft w:val="0"/>
      <w:marRight w:val="0"/>
      <w:marTop w:val="0"/>
      <w:marBottom w:val="0"/>
      <w:divBdr>
        <w:top w:val="none" w:sz="0" w:space="0" w:color="auto"/>
        <w:left w:val="none" w:sz="0" w:space="0" w:color="auto"/>
        <w:bottom w:val="none" w:sz="0" w:space="0" w:color="auto"/>
        <w:right w:val="none" w:sz="0" w:space="0" w:color="auto"/>
      </w:divBdr>
    </w:div>
    <w:div w:id="2090421838">
      <w:bodyDiv w:val="1"/>
      <w:marLeft w:val="0"/>
      <w:marRight w:val="0"/>
      <w:marTop w:val="0"/>
      <w:marBottom w:val="0"/>
      <w:divBdr>
        <w:top w:val="none" w:sz="0" w:space="0" w:color="auto"/>
        <w:left w:val="none" w:sz="0" w:space="0" w:color="auto"/>
        <w:bottom w:val="none" w:sz="0" w:space="0" w:color="auto"/>
        <w:right w:val="none" w:sz="0" w:space="0" w:color="auto"/>
      </w:divBdr>
      <w:divsChild>
        <w:div w:id="358629180">
          <w:marLeft w:val="0"/>
          <w:marRight w:val="0"/>
          <w:marTop w:val="240"/>
          <w:marBottom w:val="120"/>
          <w:divBdr>
            <w:top w:val="none" w:sz="0" w:space="0" w:color="auto"/>
            <w:left w:val="none" w:sz="0" w:space="0" w:color="auto"/>
            <w:bottom w:val="none" w:sz="0" w:space="0" w:color="auto"/>
            <w:right w:val="none" w:sz="0" w:space="0" w:color="auto"/>
          </w:divBdr>
        </w:div>
        <w:div w:id="201090173">
          <w:marLeft w:val="0"/>
          <w:marRight w:val="0"/>
          <w:marTop w:val="0"/>
          <w:marBottom w:val="120"/>
          <w:divBdr>
            <w:top w:val="none" w:sz="0" w:space="0" w:color="auto"/>
            <w:left w:val="none" w:sz="0" w:space="0" w:color="auto"/>
            <w:bottom w:val="none" w:sz="0" w:space="0" w:color="auto"/>
            <w:right w:val="none" w:sz="0" w:space="0" w:color="auto"/>
          </w:divBdr>
        </w:div>
        <w:div w:id="610167511">
          <w:marLeft w:val="0"/>
          <w:marRight w:val="0"/>
          <w:marTop w:val="0"/>
          <w:marBottom w:val="120"/>
          <w:divBdr>
            <w:top w:val="none" w:sz="0" w:space="0" w:color="auto"/>
            <w:left w:val="none" w:sz="0" w:space="0" w:color="auto"/>
            <w:bottom w:val="none" w:sz="0" w:space="0" w:color="auto"/>
            <w:right w:val="none" w:sz="0" w:space="0" w:color="auto"/>
          </w:divBdr>
        </w:div>
        <w:div w:id="1330282303">
          <w:marLeft w:val="0"/>
          <w:marRight w:val="0"/>
          <w:marTop w:val="0"/>
          <w:marBottom w:val="120"/>
          <w:divBdr>
            <w:top w:val="none" w:sz="0" w:space="0" w:color="auto"/>
            <w:left w:val="none" w:sz="0" w:space="0" w:color="auto"/>
            <w:bottom w:val="none" w:sz="0" w:space="0" w:color="auto"/>
            <w:right w:val="none" w:sz="0" w:space="0" w:color="auto"/>
          </w:divBdr>
        </w:div>
        <w:div w:id="787167909">
          <w:marLeft w:val="0"/>
          <w:marRight w:val="0"/>
          <w:marTop w:val="0"/>
          <w:marBottom w:val="120"/>
          <w:divBdr>
            <w:top w:val="none" w:sz="0" w:space="0" w:color="auto"/>
            <w:left w:val="none" w:sz="0" w:space="0" w:color="auto"/>
            <w:bottom w:val="none" w:sz="0" w:space="0" w:color="auto"/>
            <w:right w:val="none" w:sz="0" w:space="0" w:color="auto"/>
          </w:divBdr>
        </w:div>
        <w:div w:id="1476147587">
          <w:marLeft w:val="0"/>
          <w:marRight w:val="0"/>
          <w:marTop w:val="0"/>
          <w:marBottom w:val="120"/>
          <w:divBdr>
            <w:top w:val="none" w:sz="0" w:space="0" w:color="auto"/>
            <w:left w:val="none" w:sz="0" w:space="0" w:color="auto"/>
            <w:bottom w:val="none" w:sz="0" w:space="0" w:color="auto"/>
            <w:right w:val="none" w:sz="0" w:space="0" w:color="auto"/>
          </w:divBdr>
        </w:div>
        <w:div w:id="1994219501">
          <w:marLeft w:val="0"/>
          <w:marRight w:val="0"/>
          <w:marTop w:val="0"/>
          <w:marBottom w:val="120"/>
          <w:divBdr>
            <w:top w:val="none" w:sz="0" w:space="0" w:color="auto"/>
            <w:left w:val="none" w:sz="0" w:space="0" w:color="auto"/>
            <w:bottom w:val="none" w:sz="0" w:space="0" w:color="auto"/>
            <w:right w:val="none" w:sz="0" w:space="0" w:color="auto"/>
          </w:divBdr>
        </w:div>
        <w:div w:id="93732365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e872eacbd0e44cff"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teme/register-proracunskih-uporabnik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IZ&#352;\Predloga_MIZ&#352;_S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6044BF4A010A489905729BC558D96A" ma:contentTypeVersion="2" ma:contentTypeDescription="Create a new document." ma:contentTypeScope="" ma:versionID="67282cbd46be0437f104274e716bdcbe">
  <xsd:schema xmlns:xsd="http://www.w3.org/2001/XMLSchema" xmlns:xs="http://www.w3.org/2001/XMLSchema" xmlns:p="http://schemas.microsoft.com/office/2006/metadata/properties" xmlns:ns2="22af45c1-440a-476f-aef2-20376b6dae96" targetNamespace="http://schemas.microsoft.com/office/2006/metadata/properties" ma:root="true" ma:fieldsID="f646792fdb82677cc6416ee62ecade70" ns2:_="">
    <xsd:import namespace="22af45c1-440a-476f-aef2-20376b6dae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f45c1-440a-476f-aef2-20376b6da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2DB28-2D98-4ED7-829A-8B73267AE5A1}">
  <ds:schemaRefs>
    <ds:schemaRef ds:uri="http://schemas.microsoft.com/sharepoint/v3/contenttype/forms"/>
  </ds:schemaRefs>
</ds:datastoreItem>
</file>

<file path=customXml/itemProps2.xml><?xml version="1.0" encoding="utf-8"?>
<ds:datastoreItem xmlns:ds="http://schemas.openxmlformats.org/officeDocument/2006/customXml" ds:itemID="{402DA74F-2A5F-47E7-96CA-0D8E35812F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D9745A-3624-47C2-8688-E1D4F4C67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f45c1-440a-476f-aef2-20376b6da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D03C2-5DB8-46F8-A0E2-20E7F4F6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Predloga_MIZŠ_SLO.dot</Template>
  <TotalTime>1</TotalTime>
  <Pages>7</Pages>
  <Words>2575</Words>
  <Characters>14678</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Valerija Jenko</dc:creator>
  <cp:lastModifiedBy>Borut Dobnikar</cp:lastModifiedBy>
  <cp:revision>2</cp:revision>
  <cp:lastPrinted>2022-01-13T10:50:00Z</cp:lastPrinted>
  <dcterms:created xsi:type="dcterms:W3CDTF">2022-01-13T10:55:00Z</dcterms:created>
  <dcterms:modified xsi:type="dcterms:W3CDTF">2022-01-13T10:55:00Z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0x010100266044BF4A010A489905729BC558D96A</vt:lpwstr>
  </property>
</Properties>
</file>