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6511" w14:textId="7CF78B82" w:rsidR="00073CA2" w:rsidRDefault="00483D7F">
      <w:r>
        <w:rPr>
          <w:noProof/>
        </w:rPr>
        <w:drawing>
          <wp:anchor distT="0" distB="0" distL="114300" distR="114300" simplePos="0" relativeHeight="251658240" behindDoc="0" locked="0" layoutInCell="1" allowOverlap="1" wp14:anchorId="450B3075" wp14:editId="6E84EFFC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2276475" cy="513833"/>
            <wp:effectExtent l="0" t="0" r="0" b="635"/>
            <wp:wrapSquare wrapText="bothSides"/>
            <wp:docPr id="2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307DE553-B605-42D9-BFDF-6AD024DF42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307DE553-B605-42D9-BFDF-6AD024DF421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1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3474">
        <w:br w:type="textWrapping" w:clear="all"/>
      </w:r>
    </w:p>
    <w:p w14:paraId="4D5FB8A5" w14:textId="77777777" w:rsidR="00BD1C6D" w:rsidRDefault="00BD1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37978B" w14:textId="61852EC2" w:rsidR="00483D7F" w:rsidRPr="00BD1C6D" w:rsidRDefault="00483D7F">
      <w:pPr>
        <w:rPr>
          <w:rFonts w:ascii="Times New Roman" w:hAnsi="Times New Roman" w:cs="Times New Roman"/>
          <w:b/>
          <w:bCs/>
        </w:rPr>
      </w:pPr>
      <w:r w:rsidRPr="00BD1C6D">
        <w:rPr>
          <w:rFonts w:ascii="Times New Roman" w:hAnsi="Times New Roman" w:cs="Times New Roman"/>
          <w:b/>
          <w:bCs/>
        </w:rPr>
        <w:t>Rezultati Javnega razpisa za sofinanciranje statusnih pravic športnikov, vključenih v vzgojno izobraževalni sistem za leto 202</w:t>
      </w:r>
      <w:r w:rsidR="00EA3474" w:rsidRPr="00BD1C6D">
        <w:rPr>
          <w:rFonts w:ascii="Times New Roman" w:hAnsi="Times New Roman" w:cs="Times New Roman"/>
          <w:b/>
          <w:bCs/>
        </w:rPr>
        <w:t>5</w:t>
      </w:r>
    </w:p>
    <w:p w14:paraId="3E551635" w14:textId="77777777" w:rsidR="00BD1C6D" w:rsidRDefault="00BD1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DA77BA" w14:textId="22D62E0B" w:rsidR="00BD1C6D" w:rsidRDefault="00BD1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1C6D">
        <w:drawing>
          <wp:inline distT="0" distB="0" distL="0" distR="0" wp14:anchorId="1E6F5936" wp14:editId="1AD2C4D7">
            <wp:extent cx="6010275" cy="4381500"/>
            <wp:effectExtent l="0" t="0" r="9525" b="0"/>
            <wp:docPr id="162677900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F317F" w14:textId="77777777" w:rsidR="00EA3474" w:rsidRDefault="00EA34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A3474" w:rsidSect="00BD1C6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7F"/>
    <w:rsid w:val="00073CA2"/>
    <w:rsid w:val="003938B6"/>
    <w:rsid w:val="00483D7F"/>
    <w:rsid w:val="00720B52"/>
    <w:rsid w:val="0090141A"/>
    <w:rsid w:val="00BD1C6D"/>
    <w:rsid w:val="00EA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F3D2"/>
  <w15:chartTrackingRefBased/>
  <w15:docId w15:val="{D3AAC8DA-5F6D-4DB8-8D7E-0E8BDEF0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Cesar</dc:creator>
  <cp:keywords/>
  <dc:description/>
  <cp:lastModifiedBy>Ksenija Cesar</cp:lastModifiedBy>
  <cp:revision>3</cp:revision>
  <dcterms:created xsi:type="dcterms:W3CDTF">2025-03-03T12:26:00Z</dcterms:created>
  <dcterms:modified xsi:type="dcterms:W3CDTF">2025-03-03T12:42:00Z</dcterms:modified>
</cp:coreProperties>
</file>