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07B33" w14:textId="7762CE70" w:rsidR="00B05EDA" w:rsidRPr="009F4C03" w:rsidRDefault="30F2A475" w:rsidP="00D764D9">
      <w:pPr>
        <w:pStyle w:val="Naslov1"/>
        <w:spacing w:before="0" w:line="276" w:lineRule="auto"/>
        <w:jc w:val="center"/>
        <w:rPr>
          <w:rFonts w:ascii="Arial" w:hAnsi="Arial" w:cs="Arial"/>
          <w:sz w:val="20"/>
          <w:szCs w:val="20"/>
        </w:rPr>
      </w:pPr>
      <w:r w:rsidRPr="009F4C03">
        <w:rPr>
          <w:rFonts w:ascii="Arial" w:hAnsi="Arial" w:cs="Arial"/>
          <w:sz w:val="20"/>
          <w:szCs w:val="20"/>
        </w:rPr>
        <w:t>Vprašanja in odgovori</w:t>
      </w:r>
    </w:p>
    <w:p w14:paraId="4286A992" w14:textId="249684AB" w:rsidR="00D764D9" w:rsidRPr="009F4C03" w:rsidRDefault="00B05EDA" w:rsidP="00D764D9">
      <w:pPr>
        <w:pStyle w:val="Naslov1"/>
        <w:spacing w:before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F4C03">
        <w:rPr>
          <w:rFonts w:ascii="Arial" w:hAnsi="Arial" w:cs="Arial"/>
          <w:b/>
          <w:sz w:val="20"/>
          <w:szCs w:val="20"/>
        </w:rPr>
        <w:t>Poziv za oddajo vloge za projekt</w:t>
      </w:r>
    </w:p>
    <w:p w14:paraId="4439FDB4" w14:textId="05705C04" w:rsidR="009E2937" w:rsidRPr="009F4C03" w:rsidRDefault="00B05EDA" w:rsidP="00D764D9">
      <w:pPr>
        <w:pStyle w:val="Naslov1"/>
        <w:spacing w:before="0"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sz w:val="20"/>
          <w:szCs w:val="20"/>
        </w:rPr>
        <w:t>Pilotni projekti za prenovo visokega šolstva za zelen in odporen prehod</w:t>
      </w:r>
    </w:p>
    <w:p w14:paraId="13CE7EF8" w14:textId="77777777" w:rsidR="009E2937" w:rsidRPr="009F4C03" w:rsidRDefault="009E2937" w:rsidP="00D764D9">
      <w:pPr>
        <w:pStyle w:val="Naslov1"/>
        <w:spacing w:before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874395A" w14:textId="782DB484" w:rsidR="009E2937" w:rsidRPr="009F4C03" w:rsidRDefault="263DAA06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V1: </w:t>
      </w:r>
      <w:r w:rsidR="5542AFC6" w:rsidRPr="009F4C03">
        <w:rPr>
          <w:rFonts w:ascii="Arial" w:hAnsi="Arial" w:cs="Arial"/>
          <w:color w:val="000000" w:themeColor="text1"/>
          <w:sz w:val="20"/>
          <w:szCs w:val="20"/>
        </w:rPr>
        <w:t xml:space="preserve">Ali lahko pri pilotu, ki bi ga pripravila članica univerze, kot partner sodeluje članica druge univerze? </w:t>
      </w:r>
    </w:p>
    <w:p w14:paraId="4E8B407A" w14:textId="37E8EBAD" w:rsidR="009E2937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>V kolikor je odgovor da, ali so potem v tem primeru stroški sodelovanja članice z druge univerze stroški zunanjih storitev?</w:t>
      </w:r>
    </w:p>
    <w:p w14:paraId="7DA6265C" w14:textId="77777777" w:rsidR="00E640F4" w:rsidRPr="009F4C03" w:rsidRDefault="00E640F4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6E8E683" w14:textId="236F5B11" w:rsidR="36AD5FC2" w:rsidRPr="009F4C03" w:rsidRDefault="5542AFC6" w:rsidP="00D764D9">
      <w:pPr>
        <w:pStyle w:val="Pripombabesedilo"/>
        <w:jc w:val="both"/>
        <w:rPr>
          <w:rFonts w:ascii="Arial" w:hAnsi="Arial" w:cs="Arial"/>
          <w:b/>
          <w:bCs/>
          <w:color w:val="000000" w:themeColor="text1"/>
        </w:rPr>
      </w:pPr>
      <w:r w:rsidRPr="009F4C03">
        <w:rPr>
          <w:rFonts w:ascii="Arial" w:hAnsi="Arial" w:cs="Arial"/>
          <w:b/>
          <w:bCs/>
          <w:color w:val="000000" w:themeColor="text1"/>
        </w:rPr>
        <w:t xml:space="preserve">O: </w:t>
      </w:r>
      <w:r w:rsidR="36AD5FC2" w:rsidRPr="009F4C03">
        <w:rPr>
          <w:rFonts w:ascii="Arial" w:hAnsi="Arial" w:cs="Arial"/>
          <w:b/>
          <w:bCs/>
          <w:color w:val="000000" w:themeColor="text1"/>
        </w:rPr>
        <w:t xml:space="preserve">Stroški so odvisni od načina sodelovanja pri izvedbi pilotnega projekta. </w:t>
      </w:r>
    </w:p>
    <w:p w14:paraId="0783AD42" w14:textId="78624D82" w:rsidR="36AD5FC2" w:rsidRPr="009F4C03" w:rsidRDefault="36AD5FC2" w:rsidP="00D764D9">
      <w:pPr>
        <w:pStyle w:val="Pripombabesedilo"/>
        <w:jc w:val="both"/>
        <w:rPr>
          <w:rFonts w:ascii="Arial" w:hAnsi="Arial" w:cs="Arial"/>
          <w:b/>
          <w:bCs/>
          <w:color w:val="000000" w:themeColor="text1"/>
        </w:rPr>
      </w:pPr>
      <w:r w:rsidRPr="009F4C03">
        <w:rPr>
          <w:rFonts w:ascii="Arial" w:hAnsi="Arial" w:cs="Arial"/>
          <w:b/>
          <w:bCs/>
          <w:color w:val="000000" w:themeColor="text1"/>
        </w:rPr>
        <w:t xml:space="preserve">Primer 1: pilotni projekt izvajata obe članici univerze kot partnerja. V tem primeru vsaka univerza vključi pilotni projekt v svojo vlogo v enaki vsebini in napiše, da je projekt prijavila tudi druga univerza (navede partnerje), v finančnem načrtu pa upošteva le tisti del stroškov, ki odpade nanjo (tu so možne vse kategorije stroškov). </w:t>
      </w:r>
    </w:p>
    <w:p w14:paraId="082375B9" w14:textId="7445C68B" w:rsidR="36AD5FC2" w:rsidRPr="009F4C03" w:rsidRDefault="0CAE7EC0" w:rsidP="00D764D9">
      <w:pPr>
        <w:pStyle w:val="Pripombabesedilo"/>
        <w:jc w:val="both"/>
        <w:rPr>
          <w:rFonts w:ascii="Arial" w:hAnsi="Arial" w:cs="Arial"/>
          <w:b/>
          <w:bCs/>
          <w:color w:val="000000" w:themeColor="text1"/>
        </w:rPr>
      </w:pPr>
      <w:r w:rsidRPr="009F4C03">
        <w:rPr>
          <w:rFonts w:ascii="Arial" w:hAnsi="Arial" w:cs="Arial"/>
          <w:b/>
          <w:bCs/>
          <w:color w:val="000000" w:themeColor="text1"/>
        </w:rPr>
        <w:t xml:space="preserve">Primer 2: pilotni projekt izvaja v celoti članica prve univerze in bodo zaposleni z druge univerze oz. visokošolskega zavoda sodelovali v pilotnem projektu. V tem primeru se bodo uveljavljali stroški blaga in storitev (npr. podjemna ali avtorska pogodba). </w:t>
      </w:r>
    </w:p>
    <w:p w14:paraId="76D3ED70" w14:textId="77777777" w:rsidR="00E640F4" w:rsidRPr="009F4C03" w:rsidRDefault="00E640F4" w:rsidP="00D764D9">
      <w:pPr>
        <w:pStyle w:val="Pripombabesedilo"/>
        <w:jc w:val="both"/>
        <w:rPr>
          <w:rFonts w:ascii="Arial" w:hAnsi="Arial" w:cs="Arial"/>
          <w:color w:val="000000"/>
        </w:rPr>
      </w:pPr>
    </w:p>
    <w:p w14:paraId="4D00DC35" w14:textId="3884529E" w:rsidR="009E2937" w:rsidRPr="009F4C03" w:rsidRDefault="263DAA06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V2: </w:t>
      </w:r>
      <w:r w:rsidR="5542AFC6" w:rsidRPr="009F4C03">
        <w:rPr>
          <w:rFonts w:ascii="Arial" w:hAnsi="Arial" w:cs="Arial"/>
          <w:color w:val="000000" w:themeColor="text1"/>
          <w:sz w:val="20"/>
          <w:szCs w:val="20"/>
        </w:rPr>
        <w:t xml:space="preserve"> Katere so vrste upravičenih stroškov?</w:t>
      </w:r>
    </w:p>
    <w:p w14:paraId="7D2B98BA" w14:textId="77777777" w:rsidR="00AD7E64" w:rsidRPr="009F4C03" w:rsidRDefault="00AD7E64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50CA9E8" w14:textId="190D3D9B" w:rsidR="009E2937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4C03">
        <w:rPr>
          <w:rFonts w:ascii="Arial" w:hAnsi="Arial" w:cs="Arial"/>
          <w:b/>
          <w:color w:val="000000"/>
          <w:sz w:val="20"/>
          <w:szCs w:val="20"/>
        </w:rPr>
        <w:t xml:space="preserve">O: </w:t>
      </w:r>
    </w:p>
    <w:p w14:paraId="41DEFC27" w14:textId="664B911A" w:rsidR="009E2937" w:rsidRPr="009F4C03" w:rsidRDefault="5542AFC6" w:rsidP="00D764D9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/>
          <w:sz w:val="20"/>
          <w:szCs w:val="20"/>
        </w:rPr>
        <w:t>Standardni strošek na enoto - urna postavka stroškov dela,</w:t>
      </w:r>
    </w:p>
    <w:p w14:paraId="227C39F7" w14:textId="67509DF9" w:rsidR="009E2937" w:rsidRPr="009F4C03" w:rsidRDefault="30F2A475" w:rsidP="00D764D9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Stroški blaga in storitev, </w:t>
      </w:r>
    </w:p>
    <w:p w14:paraId="58A9123B" w14:textId="2B6D98EF" w:rsidR="009E2937" w:rsidRPr="009F4C03" w:rsidRDefault="30F2A475" w:rsidP="00D764D9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Stroški opreme, ki je neposredno povezana z izvedbo pilotnih projektov,</w:t>
      </w:r>
    </w:p>
    <w:p w14:paraId="12C86B63" w14:textId="5A27CC4B" w:rsidR="009E2937" w:rsidRPr="009F4C03" w:rsidRDefault="30F2A475" w:rsidP="529A8E06">
      <w:pPr>
        <w:pStyle w:val="Odstavekseznama"/>
        <w:numPr>
          <w:ilvl w:val="0"/>
          <w:numId w:val="27"/>
        </w:numPr>
        <w:jc w:val="both"/>
        <w:rPr>
          <w:b/>
          <w:bCs/>
          <w:color w:val="000000"/>
          <w:sz w:val="20"/>
          <w:szCs w:val="20"/>
        </w:rPr>
      </w:pPr>
      <w:r w:rsidRPr="3C1622BC">
        <w:rPr>
          <w:rFonts w:ascii="Arial" w:hAnsi="Arial" w:cs="Arial"/>
          <w:b/>
          <w:bCs/>
          <w:color w:val="000000" w:themeColor="text1"/>
          <w:sz w:val="20"/>
          <w:szCs w:val="20"/>
        </w:rPr>
        <w:t>DDV.</w:t>
      </w:r>
    </w:p>
    <w:p w14:paraId="2DCC605A" w14:textId="77777777" w:rsidR="009E2937" w:rsidRPr="009F4C03" w:rsidRDefault="009E2937" w:rsidP="00D764D9">
      <w:pPr>
        <w:pStyle w:val="Odstavekseznama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14:paraId="181625D7" w14:textId="640CB289" w:rsidR="529A8E06" w:rsidRPr="00520C11" w:rsidRDefault="529A8E06" w:rsidP="00520C11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Standardni strošek na enoto - urna postavka stroškov dela (SSE)</w:t>
      </w:r>
      <w:r w:rsidR="00520C11"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znaša 35,05 EUR. I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zračuna</w:t>
      </w:r>
      <w:r w:rsidR="00520C11"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na je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ob upoštevanju Uredbe o normativih in standardih za določanje sredstev za izvajanje raziskovalne dejavnosti, financirane iz Proračuna Republike Slovenije (Uradni list RS, št. 35/22) in Sklepa o ceni ekvivalenta polne zaposlitve za leto 2022 z dne 13. 5. 2022 ter 37. člena Uredbe o financiranju znanstvenoraziskovalne dejavnosti iz Proračuna Republike Slovenije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(Uradni list RS, št. 35/22)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. Vrednost SSE je določena tako, da so sešteti elementi cene FTE plače in prispevki delodajalca za raziskovaln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program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kategorije C, kar znaša skupaj 47.668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EUR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ki so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deljeni s 1.700 (normativ ur za 1 FTE), kar znaša 28,04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EUR na uro, ki je povečan 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za 25 %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7,01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EUR) – skupaj 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 SSE znaša 35,05 </w:t>
      </w:r>
      <w:r w:rsid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EUR</w:t>
      </w:r>
      <w:r w:rsidRPr="00520C11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219AF0E3" w14:textId="6073F991" w:rsidR="529A8E06" w:rsidRDefault="529A8E06" w:rsidP="529A8E06">
      <w:pPr>
        <w:spacing w:line="276" w:lineRule="auto"/>
        <w:jc w:val="both"/>
        <w:rPr>
          <w:color w:val="333333"/>
        </w:rPr>
      </w:pPr>
    </w:p>
    <w:p w14:paraId="371BE60A" w14:textId="334C28D6" w:rsidR="002F4B91" w:rsidRPr="009F4C03" w:rsidRDefault="42410929" w:rsidP="00D764D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color w:val="000000" w:themeColor="text1"/>
          <w:sz w:val="20"/>
          <w:szCs w:val="20"/>
        </w:rPr>
        <w:t>V3: Prosimo za natančne informacije v zvezi z uveljavljanjem stroškov dela v okviru pilotnih projektov za že zaposlene na visokošolskih zavodih na delovnih mestih, ki sodijo v različne plačne skupine, in sicer:</w:t>
      </w:r>
    </w:p>
    <w:p w14:paraId="629A9CD5" w14:textId="2545D383" w:rsidR="002F4B91" w:rsidRPr="009F4C03" w:rsidRDefault="42410929" w:rsidP="00D764D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D (Delovna mesta na področju vzgoje in izobraževanja)  </w:t>
      </w:r>
    </w:p>
    <w:p w14:paraId="61706245" w14:textId="02D00DC1" w:rsidR="002F4B91" w:rsidRPr="009F4C03" w:rsidRDefault="42410929" w:rsidP="00D764D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H (Delovna mesta in nazivi na področju znanosti)</w:t>
      </w:r>
    </w:p>
    <w:p w14:paraId="4D9D3A3B" w14:textId="26D2A16C" w:rsidR="002F4B91" w:rsidRPr="009F4C03" w:rsidRDefault="42410929" w:rsidP="00D764D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J (spremljajoča delovna mesta).</w:t>
      </w:r>
    </w:p>
    <w:p w14:paraId="37BB7DBA" w14:textId="77777777" w:rsidR="002F4B91" w:rsidRPr="009F4C03" w:rsidRDefault="002F4B91" w:rsidP="00D764D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0FA13B" w14:textId="4F3DF13E" w:rsidR="002F4B91" w:rsidRPr="009F4C03" w:rsidRDefault="73E178DF" w:rsidP="00D764D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O: </w:t>
      </w:r>
      <w:r w:rsidR="42410929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 Za izvedbo pilotnih projektov se lahko uveljavlja “Standardni strošek na enoto – urna postavka stroška dela” za zaposlene na delovnih mestih v plačni skupini:</w:t>
      </w:r>
    </w:p>
    <w:p w14:paraId="781023F4" w14:textId="40692CC0" w:rsidR="002F4B91" w:rsidRPr="009F4C03" w:rsidRDefault="42410929" w:rsidP="00D764D9">
      <w:pPr>
        <w:pStyle w:val="Odstavekseznama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D, podskupina D1 - Visokošolski učitelji in visokošolski sodelavci za nove ali obstoječe zaposlitve v </w:t>
      </w:r>
      <w:r w:rsidR="7F12AB02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določenem deležu redne zaposlit</w:t>
      </w:r>
      <w:r w:rsidR="5B1FD1D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ve za delo na pilotu. </w:t>
      </w:r>
      <w:r w:rsidR="7F12AB02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Pravna podlaga se priloži ob kontroli stroška. V</w:t>
      </w:r>
      <w:r w:rsidR="2B191A09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okviru povečanega obsega dela, ki sme iz vseh virov v skupni višini znašati največ 20%</w:t>
      </w:r>
      <w:r w:rsidR="2B191A09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oziroma v</w:t>
      </w:r>
      <w:r w:rsidR="686493BA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5B1FD1D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okviru sklenjene pogodbe o dopolnilnem delu. </w:t>
      </w:r>
      <w:r w:rsidR="7F12AB02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Pravna podlaga se priloži ob kontroli stroška.</w:t>
      </w:r>
    </w:p>
    <w:p w14:paraId="4F2EF8A4" w14:textId="77A615D4" w:rsidR="002F4B91" w:rsidRPr="009F4C03" w:rsidRDefault="0CAE7EC0" w:rsidP="00D764D9">
      <w:pPr>
        <w:pStyle w:val="Odstavekseznama"/>
        <w:numPr>
          <w:ilvl w:val="0"/>
          <w:numId w:val="34"/>
        </w:numPr>
        <w:spacing w:line="276" w:lineRule="auto"/>
        <w:jc w:val="both"/>
        <w:rPr>
          <w:rFonts w:ascii="Arial" w:eastAsiaTheme="minorEastAsia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H in J za nove zaposlitve.</w:t>
      </w:r>
    </w:p>
    <w:p w14:paraId="6BD525C9" w14:textId="07297352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208657B" w14:textId="64F53198" w:rsidR="002F4B91" w:rsidRPr="009F4C03" w:rsidRDefault="179A98FF" w:rsidP="00D764D9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F4C03">
        <w:rPr>
          <w:rFonts w:ascii="Arial" w:hAnsi="Arial" w:cs="Arial"/>
          <w:color w:val="000000" w:themeColor="text1"/>
        </w:rPr>
        <w:t xml:space="preserve">V4: </w:t>
      </w:r>
      <w:r w:rsidR="0EFF5433" w:rsidRPr="009F4C03">
        <w:rPr>
          <w:rFonts w:ascii="Arial" w:hAnsi="Arial" w:cs="Arial"/>
          <w:color w:val="000000" w:themeColor="text1"/>
        </w:rPr>
        <w:t xml:space="preserve">Ali </w:t>
      </w:r>
      <w:r w:rsidRPr="009F4C03">
        <w:rPr>
          <w:rFonts w:ascii="Arial" w:hAnsi="Arial" w:cs="Arial"/>
          <w:color w:val="000000" w:themeColor="text1"/>
        </w:rPr>
        <w:t>zaposlitve v okviru izvajanja pilotnih projektov NOO sodijo v 8. točko 60. člena ZIPRS 2021/2022 (sredstva EU ali drugih mednarodnih virov, vključno s sredstvi sofinanciranja iz državnega proračuna</w:t>
      </w:r>
      <w:r w:rsidR="0EFF5433" w:rsidRPr="009F4C03">
        <w:rPr>
          <w:rFonts w:ascii="Arial" w:hAnsi="Arial" w:cs="Arial"/>
          <w:color w:val="000000" w:themeColor="text1"/>
        </w:rPr>
        <w:t>)</w:t>
      </w:r>
      <w:r w:rsidRPr="009F4C03">
        <w:rPr>
          <w:rFonts w:ascii="Arial" w:hAnsi="Arial" w:cs="Arial"/>
          <w:color w:val="000000" w:themeColor="text1"/>
        </w:rPr>
        <w:t>?</w:t>
      </w:r>
    </w:p>
    <w:p w14:paraId="4AD99170" w14:textId="77777777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</w:rPr>
      </w:pPr>
    </w:p>
    <w:p w14:paraId="2FD634F4" w14:textId="4A30D6EA" w:rsidR="002F4B91" w:rsidRPr="009F4C03" w:rsidRDefault="179A98FF" w:rsidP="00D764D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O: Da.</w:t>
      </w:r>
    </w:p>
    <w:p w14:paraId="7A8A6102" w14:textId="32E42AFB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F504DAA" w14:textId="0C64C539" w:rsidR="002F4B91" w:rsidRPr="009F4C03" w:rsidRDefault="2C9A8CE4" w:rsidP="00D764D9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9F4C03">
        <w:rPr>
          <w:rFonts w:ascii="Arial" w:hAnsi="Arial" w:cs="Arial"/>
          <w:color w:val="000000" w:themeColor="text1"/>
        </w:rPr>
        <w:t>V5: Ali je strošek študentskega dela upravičen strošek?</w:t>
      </w:r>
    </w:p>
    <w:p w14:paraId="4847A985" w14:textId="4ED40F31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7FB4B92" w14:textId="7B8675D0" w:rsidR="002F4B91" w:rsidRPr="009F4C03" w:rsidRDefault="7F12AB02" w:rsidP="00D764D9">
      <w:pPr>
        <w:pStyle w:val="Pripombabesedilo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F4C03">
        <w:rPr>
          <w:rFonts w:ascii="Arial" w:hAnsi="Arial" w:cs="Arial"/>
          <w:b/>
          <w:bCs/>
          <w:color w:val="000000" w:themeColor="text1"/>
        </w:rPr>
        <w:t>O: Da, v okviru stroškov blaga in storitev.</w:t>
      </w:r>
    </w:p>
    <w:p w14:paraId="7A5D28D7" w14:textId="5CB55269" w:rsidR="002F4B91" w:rsidRPr="009F4C03" w:rsidRDefault="002F4B91" w:rsidP="00D764D9">
      <w:pPr>
        <w:pStyle w:val="Pripombabesedilo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27F0709D" w14:textId="71CAE9F1" w:rsidR="002F4B91" w:rsidRPr="00520C11" w:rsidRDefault="5A123526" w:rsidP="00520C11">
      <w:pPr>
        <w:pStyle w:val="Pripombabesedilo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520C11">
        <w:rPr>
          <w:rFonts w:ascii="Arial" w:hAnsi="Arial" w:cs="Arial"/>
          <w:color w:val="000000" w:themeColor="text1"/>
        </w:rPr>
        <w:t>V6: Ali v kategorijo</w:t>
      </w:r>
      <w:r w:rsidR="00D764D9" w:rsidRPr="00520C11">
        <w:rPr>
          <w:rFonts w:ascii="Arial" w:hAnsi="Arial" w:cs="Arial"/>
          <w:color w:val="000000" w:themeColor="text1"/>
        </w:rPr>
        <w:t xml:space="preserve"> »</w:t>
      </w:r>
      <w:r w:rsidRPr="00520C11">
        <w:rPr>
          <w:rFonts w:ascii="Arial" w:hAnsi="Arial" w:cs="Arial"/>
          <w:color w:val="000000" w:themeColor="text1"/>
        </w:rPr>
        <w:t>Stroški blaga in storitev</w:t>
      </w:r>
      <w:r w:rsidR="00D764D9" w:rsidRPr="00520C11">
        <w:rPr>
          <w:rFonts w:ascii="Arial" w:hAnsi="Arial" w:cs="Arial"/>
          <w:color w:val="000000" w:themeColor="text1"/>
        </w:rPr>
        <w:t>«</w:t>
      </w:r>
      <w:r w:rsidRPr="00520C11">
        <w:rPr>
          <w:rFonts w:ascii="Arial" w:hAnsi="Arial" w:cs="Arial"/>
          <w:color w:val="000000" w:themeColor="text1"/>
        </w:rPr>
        <w:t xml:space="preserve"> sodijo tudi potni stroški oz. v kateri postavki ga lahko uveljavljamo?</w:t>
      </w:r>
    </w:p>
    <w:p w14:paraId="14794CF3" w14:textId="180301C0" w:rsidR="002F4B91" w:rsidRPr="009F4C03" w:rsidRDefault="002F4B91" w:rsidP="00D764D9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14:paraId="1C53991E" w14:textId="239A5081" w:rsidR="002F4B91" w:rsidRPr="009F4C03" w:rsidRDefault="5A123526" w:rsidP="00D764D9">
      <w:pPr>
        <w:spacing w:line="276" w:lineRule="auto"/>
        <w:jc w:val="both"/>
        <w:rPr>
          <w:rFonts w:ascii="Arial" w:eastAsia="Segoe UI" w:hAnsi="Arial" w:cs="Arial"/>
          <w:b/>
          <w:bCs/>
          <w:color w:val="333333"/>
          <w:sz w:val="20"/>
          <w:szCs w:val="20"/>
        </w:rPr>
      </w:pPr>
      <w:r w:rsidRPr="009F4C03">
        <w:rPr>
          <w:rFonts w:ascii="Arial" w:eastAsia="Segoe UI" w:hAnsi="Arial" w:cs="Arial"/>
          <w:b/>
          <w:bCs/>
          <w:color w:val="333333"/>
          <w:sz w:val="20"/>
          <w:szCs w:val="20"/>
        </w:rPr>
        <w:t>O: Potni stroški sodijo med stroške blaga in storitev.</w:t>
      </w:r>
    </w:p>
    <w:p w14:paraId="4BADF00D" w14:textId="4C934830" w:rsidR="002F4B91" w:rsidRPr="009F4C03" w:rsidRDefault="002F4B91" w:rsidP="00D764D9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9916B1" w14:textId="38992B3A" w:rsidR="009E2937" w:rsidRPr="009F4C03" w:rsidRDefault="0EFF5433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V7</w:t>
      </w:r>
      <w:r w:rsidR="7423922F" w:rsidRPr="009F4C0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30F2A475" w:rsidRPr="009F4C03">
        <w:rPr>
          <w:rFonts w:ascii="Arial" w:hAnsi="Arial" w:cs="Arial"/>
          <w:color w:val="000000" w:themeColor="text1"/>
          <w:sz w:val="20"/>
          <w:szCs w:val="20"/>
        </w:rPr>
        <w:t>Kako se bo v okviru zahtevkov za izplačilo poročalo o stroških:</w:t>
      </w:r>
    </w:p>
    <w:p w14:paraId="50084E67" w14:textId="12757AF7" w:rsidR="009E2937" w:rsidRPr="009F4C03" w:rsidRDefault="009E2937" w:rsidP="00D764D9">
      <w:pPr>
        <w:pStyle w:val="Odstavekseznama"/>
        <w:numPr>
          <w:ilvl w:val="2"/>
          <w:numId w:val="36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>dejanske stroške na podlagi ustreznih listin (plačilne liste, računi….)</w:t>
      </w:r>
    </w:p>
    <w:p w14:paraId="69B4B7E8" w14:textId="1092D6F8" w:rsidR="009E2937" w:rsidRPr="009F4C03" w:rsidRDefault="009E2937" w:rsidP="00D764D9">
      <w:pPr>
        <w:pStyle w:val="Odstavekseznama"/>
        <w:numPr>
          <w:ilvl w:val="2"/>
          <w:numId w:val="36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>poenostavljene oblike stroškov na podlagi vnaprej določene metodologije (pavšalni zneski, pavšalno financiranje ali standardne lestvice stroškov ne enoto)</w:t>
      </w:r>
    </w:p>
    <w:p w14:paraId="55002E19" w14:textId="7F5520A2" w:rsidR="009E2937" w:rsidRPr="009F4C03" w:rsidRDefault="009E2937" w:rsidP="00D764D9">
      <w:pPr>
        <w:pStyle w:val="Odstavekseznama"/>
        <w:numPr>
          <w:ilvl w:val="2"/>
          <w:numId w:val="36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 xml:space="preserve">kombinacije dejanskih stroškov in </w:t>
      </w:r>
      <w:r w:rsidR="00D764D9" w:rsidRPr="009F4C03">
        <w:rPr>
          <w:rFonts w:ascii="Arial" w:hAnsi="Arial" w:cs="Arial"/>
          <w:color w:val="000000"/>
          <w:sz w:val="20"/>
          <w:szCs w:val="20"/>
        </w:rPr>
        <w:t>poenostavljenih oblik stroškov?</w:t>
      </w:r>
    </w:p>
    <w:p w14:paraId="61FCDE05" w14:textId="77777777" w:rsidR="00AD7E64" w:rsidRPr="009F4C03" w:rsidRDefault="00AD7E64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98FA9A" w14:textId="74BB73EC" w:rsidR="009E2937" w:rsidRPr="009F4C03" w:rsidRDefault="42410929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 Za stroške blaga in storitev ter stroške opreme, ki je neposredno povezana z izvajanjem pilotnih projektov, se bo poročalo po dejanskih stroških. Kontrola listin se bo izvajala na vzorcu</w:t>
      </w:r>
      <w:r w:rsidR="0B26D8B1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upravičenih kategorij stroškov.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Za obračun </w:t>
      </w:r>
      <w:r w:rsidR="00D764D9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tandardnega stroška na enoto </w:t>
      </w:r>
      <w:r w:rsidR="00D764D9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urn</w:t>
      </w:r>
      <w:r w:rsidR="00D764D9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postavk</w:t>
      </w:r>
      <w:r w:rsidR="00D764D9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stroškov dela se bo poročalo s časovnico o mesečno opravljenih urah dela na projektu</w:t>
      </w:r>
      <w:r w:rsidR="0CF9012C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30F2A475" w:rsidRPr="009F4C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41AA307" w14:textId="5A4756E1" w:rsidR="004103DB" w:rsidRPr="009F4C03" w:rsidRDefault="004103DB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DDCDF16" w14:textId="241E407B" w:rsidR="00534D1C" w:rsidRPr="009F4C03" w:rsidRDefault="79733236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>V8: Ali se bo poročalo o izvajanju aktivnosti in doseganju kazalnikov ter porabi sredstev po vrstah stroškov na ravni posameznega pilotnega projekta ali na ravni vloge?</w:t>
      </w:r>
    </w:p>
    <w:p w14:paraId="6E0F5D67" w14:textId="71E482AD" w:rsidR="00534D1C" w:rsidRPr="009F4C03" w:rsidRDefault="00534D1C" w:rsidP="00D764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7618D0" w14:textId="522C3DDC" w:rsidR="00534D1C" w:rsidRPr="009F4C03" w:rsidRDefault="79733236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O: Poročanje o izvajanju vloge bo potekalo na ravni pilotnih projektov in vloge kot celote - tudi poročanje o stroških. Kontrole bodo predvidoma izvajane na vzorcu upravičenih kategorij stroškov. </w:t>
      </w:r>
    </w:p>
    <w:p w14:paraId="4871F724" w14:textId="77777777" w:rsidR="00534D1C" w:rsidRPr="009F4C03" w:rsidRDefault="00534D1C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D2A9FB" w14:textId="3E489892" w:rsidR="009E2937" w:rsidRPr="009F4C03" w:rsidRDefault="0EFF5433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V9</w:t>
      </w:r>
      <w:r w:rsidR="7423922F" w:rsidRPr="009F4C0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30F2A475" w:rsidRPr="009F4C03">
        <w:rPr>
          <w:rFonts w:ascii="Arial" w:hAnsi="Arial" w:cs="Arial"/>
          <w:color w:val="000000" w:themeColor="text1"/>
          <w:sz w:val="20"/>
          <w:szCs w:val="20"/>
        </w:rPr>
        <w:t>V primeru, da se univerze odločijo za pripravo skupnega pilota, ki bi se izvajal na vseh treh univerzah, kako je z delitvijo stroškov med univerzami? Ali vse tri univerze prijavo isti pilot z razrezom stroškov po univerzah, pri čemer se v finančnem načrtu posamezne univerze upošteva le tisti del stroškov, ki odpade nanjo?</w:t>
      </w:r>
    </w:p>
    <w:p w14:paraId="7D90BFCB" w14:textId="77777777" w:rsidR="00AD7E64" w:rsidRPr="009F4C03" w:rsidRDefault="00AD7E64" w:rsidP="00D764D9">
      <w:pPr>
        <w:jc w:val="both"/>
        <w:rPr>
          <w:rFonts w:ascii="Arial" w:hAnsi="Arial" w:cs="Arial"/>
          <w:sz w:val="20"/>
          <w:szCs w:val="20"/>
        </w:rPr>
      </w:pPr>
    </w:p>
    <w:p w14:paraId="6ACFF053" w14:textId="717E7317" w:rsidR="009E2937" w:rsidRPr="009F4C03" w:rsidRDefault="42410929" w:rsidP="00D764D9">
      <w:pPr>
        <w:pStyle w:val="Pripombabesedilo"/>
        <w:jc w:val="both"/>
        <w:rPr>
          <w:rFonts w:ascii="Arial" w:hAnsi="Arial" w:cs="Arial"/>
          <w:b/>
          <w:bCs/>
          <w:color w:val="000000"/>
        </w:rPr>
      </w:pPr>
      <w:r w:rsidRPr="009F4C03">
        <w:rPr>
          <w:rFonts w:ascii="Arial" w:hAnsi="Arial" w:cs="Arial"/>
          <w:b/>
          <w:bCs/>
          <w:color w:val="000000"/>
        </w:rPr>
        <w:t xml:space="preserve">O: </w:t>
      </w:r>
      <w:r w:rsidRPr="009F4C03">
        <w:rPr>
          <w:rFonts w:ascii="Arial" w:hAnsi="Arial" w:cs="Arial"/>
          <w:b/>
          <w:bCs/>
          <w:color w:val="000000" w:themeColor="text1"/>
        </w:rPr>
        <w:t>Glej odgovor pod V1, primer 1.</w:t>
      </w:r>
    </w:p>
    <w:p w14:paraId="019442E3" w14:textId="08AB74EA" w:rsidR="009E2937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CA00343" w14:textId="26EBF457" w:rsidR="009E2937" w:rsidRPr="009F4C03" w:rsidRDefault="5B5B1785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V10</w:t>
      </w:r>
      <w:r w:rsidR="7423922F" w:rsidRPr="009F4C0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30F2A475" w:rsidRPr="009F4C03">
        <w:rPr>
          <w:rFonts w:ascii="Arial" w:hAnsi="Arial" w:cs="Arial"/>
          <w:color w:val="000000" w:themeColor="text1"/>
          <w:sz w:val="20"/>
          <w:szCs w:val="20"/>
        </w:rPr>
        <w:t>Pri pilotu bi kot partner sodelovala tuja univerza. Ali so stroški sodelovanja tuje univerze stroški zunanjih storitev?</w:t>
      </w:r>
    </w:p>
    <w:p w14:paraId="225534A7" w14:textId="77777777" w:rsidR="00613C3E" w:rsidRPr="009F4C03" w:rsidRDefault="00613C3E" w:rsidP="00D764D9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01AA1080" w14:textId="2B712AC2" w:rsidR="009E2937" w:rsidRPr="009F4C03" w:rsidRDefault="5542AFC6" w:rsidP="00D764D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Glejte odgovor pri V1, primer 2.</w:t>
      </w:r>
    </w:p>
    <w:p w14:paraId="4C757EED" w14:textId="77777777" w:rsidR="008A4466" w:rsidRPr="009F4C03" w:rsidRDefault="008A4466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68357F9" w14:textId="7E9B5663" w:rsidR="009E2937" w:rsidRPr="009F4C03" w:rsidRDefault="0EFF5433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V11</w:t>
      </w:r>
      <w:r w:rsidR="42410929" w:rsidRPr="009F4C03">
        <w:rPr>
          <w:rFonts w:ascii="Arial" w:hAnsi="Arial" w:cs="Arial"/>
          <w:color w:val="000000" w:themeColor="text1"/>
          <w:sz w:val="20"/>
          <w:szCs w:val="20"/>
        </w:rPr>
        <w:t>: Ali bo možen prenos sredstev med prijavljenimi pilotnimi projekti znotraj vloge posameznega visokošolskega zavoda? Če da, pod kakšnimi pogoji?</w:t>
      </w:r>
    </w:p>
    <w:p w14:paraId="765B011D" w14:textId="0FF47112" w:rsidR="001C225C" w:rsidRPr="009F4C03" w:rsidRDefault="001C225C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FA285E6" w14:textId="535B1C3F" w:rsidR="001C225C" w:rsidRPr="009F4C03" w:rsidRDefault="7393BA5F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Znotraj vloge visokošolskega zavoda bo dopuščen prenos sredstev med prijavljenimi pilotnimi projekti na podlagi vloge visokošolskega zavoda z obrazložitvijo vpliva na realizacijo pilotnega projekta</w:t>
      </w:r>
      <w:r w:rsidR="48F4E8C8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17D2BA5C" w14:textId="77777777" w:rsidR="009E2937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2B56BEB" w14:textId="534171FE" w:rsidR="00A73859" w:rsidRPr="009F4C03" w:rsidRDefault="7CC75712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V12: Pod kakšnimi pogoji bo lahko izvajalec pilotnega projekta v času izvajanja izvedel prenos sredstev med različnimi vrstami stroškov v okviru finančnega načrta posameznega pilotnega projekta? </w:t>
      </w:r>
    </w:p>
    <w:p w14:paraId="01288FA9" w14:textId="7239CA70" w:rsidR="00A73859" w:rsidRPr="009F4C03" w:rsidRDefault="00A73859" w:rsidP="00D764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E180F9E" w14:textId="24FDB358" w:rsidR="00A73859" w:rsidRPr="009F4C03" w:rsidRDefault="7CC75712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O: Upravičenec lahko prerazporedi posamezne vrste upravičenih stroškov, ki so navedene v finančnem načrtu, vendar največ do višine 20 % načrtovanega zneska posamezne vrste stroškov po finančnem načrtu, o čemer je dolžan pisno obvestiti skrbnika pogodbe ministrstva, pri čemer predloži skrbniku pogodbe ministrstva tudi nov finančni načrt. V primeru, da bo sprememba več kot 20 % , upravičenec skrbniku pogodbe ministrstva poda 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obrazložen pisni predlog spremembe finančnega načrta. V primeru, da skrbnik pogodbe ministrstva ugotovi, da je predlog utemeljen, ga pisno sprejme, v nasprotnem primeru pa predlog pisno zavrne.</w:t>
      </w:r>
    </w:p>
    <w:p w14:paraId="0503E612" w14:textId="77777777" w:rsidR="00A73859" w:rsidRPr="009F4C03" w:rsidRDefault="00A73859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44192B" w14:textId="7B6DB4CE" w:rsidR="009E2937" w:rsidRPr="009F4C03" w:rsidRDefault="30F2A475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</w:t>
      </w:r>
      <w:r w:rsidR="0EFF5433" w:rsidRPr="009F4C03">
        <w:rPr>
          <w:rFonts w:ascii="Arial" w:hAnsi="Arial" w:cs="Arial"/>
          <w:color w:val="000000" w:themeColor="text1"/>
          <w:sz w:val="20"/>
          <w:szCs w:val="20"/>
        </w:rPr>
        <w:t>13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: Prosimo za informacijo o kriterijih delitve sredstev in višini dodeljenih sredstev posameznim javnim </w:t>
      </w:r>
      <w:r w:rsidR="00D764D9" w:rsidRPr="009F4C03">
        <w:rPr>
          <w:rFonts w:ascii="Arial" w:hAnsi="Arial" w:cs="Arial"/>
          <w:color w:val="000000" w:themeColor="text1"/>
          <w:sz w:val="20"/>
          <w:szCs w:val="20"/>
        </w:rPr>
        <w:t>visokošolskim zavodom?</w:t>
      </w:r>
    </w:p>
    <w:p w14:paraId="0F6ACAF5" w14:textId="02AC59F0" w:rsidR="0041611B" w:rsidRPr="009F4C03" w:rsidRDefault="0041611B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902F16E" w14:textId="1E77F6F7" w:rsidR="0041611B" w:rsidRPr="009F4C03" w:rsidRDefault="5CAB0FC9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O: Kriterij delitve sredstev posameznemu javnemu visokošolskemu zavodu je število razpisanih visokošolskih strokovnih študijskih programov za študijsko leto 2022/23. Glejte poziv, obrazložitev dokazil pri mejniku 159 v točki 4. A </w:t>
      </w:r>
      <w:r w:rsidR="36AD5FC2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Mejniki in cilji, skladno z izvedbenim načrtom.</w:t>
      </w:r>
    </w:p>
    <w:p w14:paraId="1C3D6537" w14:textId="3FB812C7" w:rsidR="0041611B" w:rsidRPr="009F4C03" w:rsidRDefault="0041611B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FBC03C4" w14:textId="78A2E991" w:rsidR="009E2937" w:rsidRPr="009F4C03" w:rsidRDefault="42410929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</w:t>
      </w:r>
      <w:r w:rsidR="0EFF5433" w:rsidRPr="009F4C03">
        <w:rPr>
          <w:rFonts w:ascii="Arial" w:hAnsi="Arial" w:cs="Arial"/>
          <w:color w:val="000000" w:themeColor="text1"/>
          <w:sz w:val="20"/>
          <w:szCs w:val="20"/>
        </w:rPr>
        <w:t>14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: MIZŠ je v NOO navedlo, da bo izvedlo 30 pilotnih projektov na ravni Republike Slovenije. Kakšno število pilotnih projektov pri tem odpade na posamezni javni </w:t>
      </w:r>
      <w:r w:rsidR="00D764D9" w:rsidRPr="009F4C03">
        <w:rPr>
          <w:rFonts w:ascii="Arial" w:hAnsi="Arial" w:cs="Arial"/>
          <w:color w:val="000000" w:themeColor="text1"/>
          <w:sz w:val="20"/>
          <w:szCs w:val="20"/>
        </w:rPr>
        <w:t>visokošolski zavod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</w:p>
    <w:p w14:paraId="638F57FE" w14:textId="4804B043" w:rsidR="0041611B" w:rsidRPr="009F4C03" w:rsidRDefault="009E2937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EAE389" w14:textId="530900F6" w:rsidR="0041611B" w:rsidRPr="009F4C03" w:rsidRDefault="5CAB0FC9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N</w:t>
      </w:r>
      <w:r w:rsidR="3363D916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a posame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zni javni visokošolski zavod število pilotnih projektov ni določeno. </w:t>
      </w:r>
    </w:p>
    <w:p w14:paraId="619C5234" w14:textId="4CADEEF5" w:rsidR="002B68DA" w:rsidRPr="009F4C03" w:rsidRDefault="002B68DA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179868" w14:textId="30A370C1" w:rsidR="5542AFC6" w:rsidRPr="009F4C03" w:rsidRDefault="42410929" w:rsidP="00D764D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</w:t>
      </w:r>
      <w:r w:rsidR="0EFF5433" w:rsidRPr="009F4C03">
        <w:rPr>
          <w:rFonts w:ascii="Arial" w:hAnsi="Arial" w:cs="Arial"/>
          <w:color w:val="000000" w:themeColor="text1"/>
          <w:sz w:val="20"/>
          <w:szCs w:val="20"/>
        </w:rPr>
        <w:t>15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>: Ali mora posamezni javni visokošolski zavod prenoviti oz. posodobiti vse visokošolske strokovne študijske programe, ki jih izvaja?</w:t>
      </w:r>
    </w:p>
    <w:p w14:paraId="26E8E7E9" w14:textId="617C1BC7" w:rsidR="36AD5FC2" w:rsidRPr="009F4C03" w:rsidRDefault="36AD5FC2" w:rsidP="00D764D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890A272" w14:textId="27D46654" w:rsidR="002B68DA" w:rsidRPr="009F4C03" w:rsidRDefault="004103DB" w:rsidP="00D764D9">
      <w:pPr>
        <w:autoSpaceDE w:val="0"/>
        <w:autoSpaceDN w:val="0"/>
        <w:adjustRightInd w:val="0"/>
        <w:spacing w:line="257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O: </w:t>
      </w:r>
      <w:r w:rsidR="3363D916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 skladu s pozivom, poglavje </w:t>
      </w:r>
      <w:r w:rsidR="3363D916"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2.1 </w:t>
      </w:r>
      <w:r w:rsidR="36AD5FC2"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Predmet (namen in cilj) neposrednih sklenitev pogodb ter vsebinska izhodišča</w:t>
      </w:r>
      <w:r w:rsidR="36AD5FC2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okvir in usmeritve izvedbe pilotnih projektov zagotavljajo Smernice za prenovo visokošolskega strokovnega izobraževanja s predlogom izvedbenega načrta, ki so kot priloga št. 4 sestavni del poziva. Smernice določajo cilje prenove visokošolskega strokovnega izobraževanja in v poglavju </w:t>
      </w:r>
      <w:r w:rsidR="36AD5FC2"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3.3 Obvezen cilj pilotnih projektov</w:t>
      </w:r>
      <w:r w:rsidR="36AD5FC2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določajo: “</w:t>
      </w:r>
      <w:r w:rsidR="36AD5FC2"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Visokošolski zavod izkaže, da bo s pilotnimi projekti prispeval k cilju na ravni slovenskega visokošolskega sistema, da bodo v letu 2026 prenovljeni oziroma posodobljeni kurikulumi visokošolskih strokovnih programov prve stopnje javnih visokošolskih zavodov, katerih prenova bo potekala v okviru pilotnih projektov. Prenovljeni kurikulumi bodo vsebovali vsebine, ki bodo študente opremile s kompetencami za zelen in digitalen prehod v Družbo 5.0</w:t>
      </w:r>
      <w:r w:rsidR="36AD5FC2"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.”.  </w:t>
      </w:r>
    </w:p>
    <w:p w14:paraId="3C55F707" w14:textId="48B8CB94" w:rsidR="002B68DA" w:rsidRPr="009F4C03" w:rsidRDefault="36AD5FC2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Dokazilo, s katerim bo visokošolski zavod izkazoval izpolnjevanje zgoraj navedenega cilja je navedeno pri merilu 159 v pozivu, poglavje </w:t>
      </w:r>
      <w:r w:rsidRPr="009F4C0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4. Kazalniki projekta in dodatne zahteve</w:t>
      </w: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, točka A.</w:t>
      </w:r>
    </w:p>
    <w:p w14:paraId="47B4FE00" w14:textId="4DA52A9F" w:rsidR="002B68DA" w:rsidRPr="009F4C03" w:rsidRDefault="3363D916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</w:p>
    <w:p w14:paraId="62C4D245" w14:textId="78BD1BE1" w:rsidR="009E2937" w:rsidRPr="009F4C03" w:rsidRDefault="42410929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>V</w:t>
      </w:r>
      <w:r w:rsidR="662595D2" w:rsidRPr="009F4C03">
        <w:rPr>
          <w:rFonts w:ascii="Arial" w:hAnsi="Arial" w:cs="Arial"/>
          <w:color w:val="000000" w:themeColor="text1"/>
          <w:sz w:val="20"/>
          <w:szCs w:val="20"/>
        </w:rPr>
        <w:t>16</w:t>
      </w:r>
      <w:r w:rsidRPr="009F4C03">
        <w:rPr>
          <w:rFonts w:ascii="Arial" w:hAnsi="Arial" w:cs="Arial"/>
          <w:color w:val="000000" w:themeColor="text1"/>
          <w:sz w:val="20"/>
          <w:szCs w:val="20"/>
        </w:rPr>
        <w:t>:  Ali je posamezni visokošolski strokovni študijski program lahko vključen v različne pilotne projekte?</w:t>
      </w:r>
    </w:p>
    <w:p w14:paraId="24AFB781" w14:textId="1455EE41" w:rsidR="002B68DA" w:rsidRPr="009F4C03" w:rsidRDefault="002B68DA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FA1E943" w14:textId="7175AC98" w:rsidR="002B68DA" w:rsidRPr="009F4C03" w:rsidRDefault="3363D916" w:rsidP="00D764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F4C03">
        <w:rPr>
          <w:rFonts w:ascii="Arial" w:hAnsi="Arial" w:cs="Arial"/>
          <w:b/>
          <w:bCs/>
          <w:color w:val="000000" w:themeColor="text1"/>
          <w:sz w:val="20"/>
          <w:szCs w:val="20"/>
        </w:rPr>
        <w:t>O: Prenova visokošolskih študijskih programov je vezana na vlogo visokošolskega zavoda in ne na posamezne pilotne projekte. V okviru vloge visokošolskega zavoda so aktivnosti za izvedbo pilotnega projekta lahko vezane na več visokošolskih strokovnih študijskih programov oziroma isti visokošolski študijski program je lahko povezan z aktivnostmi za izvedbo pilotnega projekta več pilotnih projektov.</w:t>
      </w:r>
    </w:p>
    <w:p w14:paraId="33C3997A" w14:textId="77777777" w:rsidR="009E2937" w:rsidRPr="009F4C03" w:rsidRDefault="78BBE47A" w:rsidP="00D764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F4C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2DEEEA6" w14:textId="1DE6A615" w:rsidR="5A123526" w:rsidRPr="009F4C03" w:rsidRDefault="6AC9410C" w:rsidP="00D764D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color w:val="000000" w:themeColor="text1"/>
          <w:sz w:val="20"/>
          <w:szCs w:val="20"/>
        </w:rPr>
        <w:t>V</w:t>
      </w:r>
      <w:r w:rsidR="7F207423" w:rsidRPr="529A8E06">
        <w:rPr>
          <w:rFonts w:ascii="Arial" w:hAnsi="Arial" w:cs="Arial"/>
          <w:color w:val="000000" w:themeColor="text1"/>
          <w:sz w:val="20"/>
          <w:szCs w:val="20"/>
        </w:rPr>
        <w:t>17</w:t>
      </w:r>
      <w:r w:rsidRPr="529A8E06">
        <w:rPr>
          <w:rFonts w:ascii="Arial" w:hAnsi="Arial" w:cs="Arial"/>
          <w:color w:val="000000" w:themeColor="text1"/>
          <w:sz w:val="20"/>
          <w:szCs w:val="20"/>
        </w:rPr>
        <w:t>:  Ali je pomembno, da se v vlogi naslovijo vsi cilji in usmeritve iz</w:t>
      </w:r>
      <w:r w:rsidR="327E8E8C" w:rsidRPr="529A8E06">
        <w:rPr>
          <w:rFonts w:ascii="Arial" w:hAnsi="Arial" w:cs="Arial"/>
          <w:color w:val="000000" w:themeColor="text1"/>
          <w:sz w:val="20"/>
          <w:szCs w:val="20"/>
        </w:rPr>
        <w:t xml:space="preserve"> Smernic za prenovo visokošolskega strokovnega izobraževanja s predlogom izvedbenega načrta</w:t>
      </w:r>
      <w:r w:rsidRPr="529A8E06">
        <w:rPr>
          <w:rFonts w:ascii="Arial" w:hAnsi="Arial" w:cs="Arial"/>
          <w:color w:val="000000" w:themeColor="text1"/>
          <w:sz w:val="20"/>
          <w:szCs w:val="20"/>
        </w:rPr>
        <w:t xml:space="preserve">? </w:t>
      </w:r>
    </w:p>
    <w:p w14:paraId="3FF11CC7" w14:textId="41BA5556" w:rsidR="5A123526" w:rsidRPr="009F4C03" w:rsidRDefault="5A123526" w:rsidP="00D764D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E77FFAF" w14:textId="347E2F6C" w:rsidR="1FBC2745" w:rsidRPr="009F4C03" w:rsidRDefault="1FBC2745" w:rsidP="529A8E06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O: Smernice</w:t>
      </w:r>
      <w:r w:rsidR="327E8E8C" w:rsidRPr="529A8E0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za prenovo visokošolskega strokovnega izobraževanja s predlogom izvedbenega načrta so v skladu s pozivom točka </w:t>
      </w:r>
      <w:r w:rsidR="327E8E8C" w:rsidRPr="529A8E06"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  <w:t>2.1 Predmet (nam</w:t>
      </w:r>
      <w:r w:rsidR="327E8E8C" w:rsidRPr="529A8E0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en in cilj) </w:t>
      </w:r>
      <w:r w:rsidR="327E8E8C" w:rsidRPr="529A8E06"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  <w:t>neposrednih sklenitev pogodb ter vsebinska izhodišča</w:t>
      </w:r>
      <w:r w:rsidR="327E8E8C" w:rsidRPr="529A8E0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okvir za pripravo pilotnih projektov.</w:t>
      </w:r>
      <w:r w:rsidR="327E8E8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U</w:t>
      </w:r>
      <w:r w:rsidR="327E8E8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>niverze morajo v vlogi nasloviti vse cilje</w:t>
      </w:r>
      <w:r w:rsidR="327E8E8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iz poglavja 3.</w:t>
      </w:r>
      <w:r w:rsidR="327E8E8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 usmeritve</w:t>
      </w:r>
      <w:r w:rsidR="327E8E8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iz poglavja 4.</w:t>
      </w:r>
      <w:r w:rsidR="327E8E8C" w:rsidRPr="529A8E0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smernic.</w:t>
      </w:r>
    </w:p>
    <w:p w14:paraId="7A360B68" w14:textId="37FC56E2" w:rsidR="327E8E8C" w:rsidRPr="009F4C03" w:rsidRDefault="327E8E8C" w:rsidP="00D764D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DA943E6" w14:textId="3CCD9C37" w:rsidR="327E8E8C" w:rsidRPr="009F4C03" w:rsidRDefault="327E8E8C" w:rsidP="00D764D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15CB630" w14:textId="5CC5EFBB" w:rsidR="002F5BE7" w:rsidRPr="002F5BE7" w:rsidRDefault="002F5BE7" w:rsidP="529A8E0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5BE7">
        <w:rPr>
          <w:rFonts w:ascii="Arial" w:hAnsi="Arial" w:cs="Arial"/>
          <w:color w:val="000000" w:themeColor="text1"/>
          <w:sz w:val="20"/>
          <w:szCs w:val="20"/>
        </w:rPr>
        <w:t>15. 6. 2022</w:t>
      </w:r>
      <w:bookmarkStart w:id="0" w:name="_GoBack"/>
      <w:bookmarkEnd w:id="0"/>
    </w:p>
    <w:sectPr w:rsidR="002F5BE7" w:rsidRPr="002F5BE7" w:rsidSect="00471593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2F8541" w16cex:dateUtc="2022-04-25T13:58:06.984Z"/>
  <w16cex:commentExtensible w16cex:durableId="2B9312CD" w16cex:dateUtc="2022-04-25T14:03:54.199Z"/>
  <w16cex:commentExtensible w16cex:durableId="1F8212AE" w16cex:dateUtc="2022-04-25T14:05:15.977Z"/>
  <w16cex:commentExtensible w16cex:durableId="1269B812" w16cex:dateUtc="2022-04-26T07:40:40.85Z"/>
  <w16cex:commentExtensible w16cex:durableId="3C286206" w16cex:dateUtc="2022-04-26T08:36:57.232Z"/>
  <w16cex:commentExtensible w16cex:durableId="72F94A99" w16cex:dateUtc="2022-04-26T08:40:52.86Z"/>
  <w16cex:commentExtensible w16cex:durableId="74A3C1E1" w16cex:dateUtc="2022-04-26T09:01:12.278Z"/>
  <w16cex:commentExtensible w16cex:durableId="5EDA7E06" w16cex:dateUtc="2022-04-26T09:07:47.43Z"/>
  <w16cex:commentExtensible w16cex:durableId="3A2C6689" w16cex:dateUtc="2022-04-26T09:11:02.175Z"/>
  <w16cex:commentExtensible w16cex:durableId="65E64A85" w16cex:dateUtc="2022-04-26T09:14:41.294Z"/>
  <w16cex:commentExtensible w16cex:durableId="3C358C36" w16cex:dateUtc="2022-04-26T09:25:00.893Z"/>
  <w16cex:commentExtensible w16cex:durableId="49930906" w16cex:dateUtc="2022-04-26T09:25:22.939Z"/>
  <w16cex:commentExtensible w16cex:durableId="548EE45F" w16cex:dateUtc="2022-04-26T09:25:42.016Z"/>
  <w16cex:commentExtensible w16cex:durableId="580302FF" w16cex:dateUtc="2022-04-26T09:29:36.534Z"/>
  <w16cex:commentExtensible w16cex:durableId="6F94FC28" w16cex:dateUtc="2022-04-26T09:29:42.014Z"/>
  <w16cex:commentExtensible w16cex:durableId="37A6AED8" w16cex:dateUtc="2022-04-26T09:30:30.574Z"/>
  <w16cex:commentExtensible w16cex:durableId="132FBE95" w16cex:dateUtc="2022-04-26T11:01:12.764Z"/>
  <w16cex:commentExtensible w16cex:durableId="02C34450" w16cex:dateUtc="2022-04-26T11:03:01.772Z"/>
  <w16cex:commentExtensible w16cex:durableId="207EF674" w16cex:dateUtc="2022-05-05T12:28:00.848Z"/>
  <w16cex:commentExtensible w16cex:durableId="3A932DE7" w16cex:dateUtc="2022-05-05T12:57:27.635Z"/>
  <w16cex:commentExtensible w16cex:durableId="1999F99E" w16cex:dateUtc="2022-05-05T12:58:16.882Z"/>
  <w16cex:commentExtensible w16cex:durableId="617E47A4" w16cex:dateUtc="2022-05-05T13:06:40.042Z"/>
  <w16cex:commentExtensible w16cex:durableId="5596AAB0" w16cex:dateUtc="2022-05-05T13:08:16.849Z"/>
  <w16cex:commentExtensible w16cex:durableId="32F06448" w16cex:dateUtc="2022-05-05T13:09:26.89Z"/>
  <w16cex:commentExtensible w16cex:durableId="467DF7E0" w16cex:dateUtc="2022-05-05T13:12:22.345Z"/>
  <w16cex:commentExtensible w16cex:durableId="0B4DC23D" w16cex:dateUtc="2022-05-05T13:15:20.187Z"/>
  <w16cex:commentExtensible w16cex:durableId="08C2EF8B" w16cex:dateUtc="2022-05-05T13:17:28.367Z"/>
  <w16cex:commentExtensible w16cex:durableId="2B927086" w16cex:dateUtc="2022-06-10T12:08:17.053Z"/>
  <w16cex:commentExtensible w16cex:durableId="12761E1C" w16cex:dateUtc="2022-06-10T12:15:07.525Z"/>
  <w16cex:commentExtensible w16cex:durableId="1F2C8FC4" w16cex:dateUtc="2022-06-10T12:32:10.303Z"/>
  <w16cex:commentExtensible w16cex:durableId="1322D56F" w16cex:dateUtc="2022-06-10T13:38:36.359Z"/>
  <w16cex:commentExtensible w16cex:durableId="5A20BF2D" w16cex:dateUtc="2022-06-10T13:39:11.486Z"/>
  <w16cex:commentExtensible w16cex:durableId="7FC40D6C" w16cex:dateUtc="2022-06-10T13:39:54.879Z"/>
  <w16cex:commentExtensible w16cex:durableId="282DBB65" w16cex:dateUtc="2022-06-10T13:40:27.145Z"/>
  <w16cex:commentExtensible w16cex:durableId="051A2B01" w16cex:dateUtc="2022-06-10T13:41:40.109Z"/>
  <w16cex:commentExtensible w16cex:durableId="2285CACB" w16cex:dateUtc="2022-06-10T13:43:13.948Z"/>
  <w16cex:commentExtensible w16cex:durableId="33DBE652" w16cex:dateUtc="2022-06-11T09:12:53.367Z"/>
  <w16cex:commentExtensible w16cex:durableId="354DC699" w16cex:dateUtc="2022-06-11T13:43:15.312Z"/>
  <w16cex:commentExtensible w16cex:durableId="32BC686F" w16cex:dateUtc="2022-06-11T09:28:37.96Z"/>
  <w16cex:commentExtensible w16cex:durableId="1A41A1F3" w16cex:dateUtc="2022-06-11T09:43:54.942Z"/>
  <w16cex:commentExtensible w16cex:durableId="44841431" w16cex:dateUtc="2022-06-11T10:02:05.413Z"/>
  <w16cex:commentExtensible w16cex:durableId="7829FED4" w16cex:dateUtc="2022-06-11T10:25:21.056Z"/>
  <w16cex:commentExtensible w16cex:durableId="6A923969" w16cex:dateUtc="2022-06-11T13:36:03.247Z"/>
  <w16cex:commentExtensible w16cex:durableId="36CD5527" w16cex:dateUtc="2022-06-11T10:33:57.521Z"/>
  <w16cex:commentExtensible w16cex:durableId="371BE86F" w16cex:dateUtc="2022-06-11T10:35:18.674Z"/>
  <w16cex:commentExtensible w16cex:durableId="4A7249E2" w16cex:dateUtc="2022-06-11T10:39:09.165Z"/>
  <w16cex:commentExtensible w16cex:durableId="5CA8F9BF" w16cex:dateUtc="2022-06-11T10:40:14.223Z"/>
  <w16cex:commentExtensible w16cex:durableId="4224D747" w16cex:dateUtc="2022-06-11T13:16:58.437Z"/>
  <w16cex:commentExtensible w16cex:durableId="31AC2F3C" w16cex:dateUtc="2022-06-11T13:12:04.689Z"/>
  <w16cex:commentExtensible w16cex:durableId="7CE69856" w16cex:dateUtc="2022-06-11T13:14:18.15Z"/>
  <w16cex:commentExtensible w16cex:durableId="7E25D771" w16cex:dateUtc="2022-06-11T13:48:44.377Z"/>
  <w16cex:commentExtensible w16cex:durableId="134E7F81" w16cex:dateUtc="2022-06-11T13:55:52.488Z"/>
  <w16cex:commentExtensible w16cex:durableId="4216D6B9" w16cex:dateUtc="2022-06-11T14:18:10.804Z"/>
  <w16cex:commentExtensible w16cex:durableId="68A2E930" w16cex:dateUtc="2022-06-11T14:25:02.476Z"/>
  <w16cex:commentExtensible w16cex:durableId="05B1D1A4" w16cex:dateUtc="2022-06-14T10:39:44.899Z"/>
  <w16cex:commentExtensible w16cex:durableId="240EDEFC" w16cex:dateUtc="2022-06-14T10:41:40.38Z"/>
  <w16cex:commentExtensible w16cex:durableId="6CA6A4FE" w16cex:dateUtc="2022-06-14T10:43:29.665Z"/>
  <w16cex:commentExtensible w16cex:durableId="19F1F960" w16cex:dateUtc="2022-06-14T10:44:06.795Z"/>
  <w16cex:commentExtensible w16cex:durableId="7A774B0C" w16cex:dateUtc="2022-06-14T10:46:58.808Z"/>
  <w16cex:commentExtensible w16cex:durableId="1E186AB9" w16cex:dateUtc="2022-06-14T10:47:24.707Z"/>
  <w16cex:commentExtensible w16cex:durableId="4AC7B2C4" w16cex:dateUtc="2022-06-14T10:47:51.268Z"/>
  <w16cex:commentExtensible w16cex:durableId="5BB1514A" w16cex:dateUtc="2022-06-14T11:19:00.106Z"/>
  <w16cex:commentExtensible w16cex:durableId="78218CCB" w16cex:dateUtc="2022-06-14T11:26:00.403Z"/>
  <w16cex:commentExtensible w16cex:durableId="745DFF3C" w16cex:dateUtc="2022-06-14T11:29:18.709Z"/>
  <w16cex:commentExtensible w16cex:durableId="06B148E8" w16cex:dateUtc="2022-06-15T06:06:46.3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FE89CB" w16cid:durableId="2FEA9F6B"/>
  <w16cid:commentId w16cid:paraId="7EDADA38" w16cid:durableId="3A79E9C2"/>
  <w16cid:commentId w16cid:paraId="359E03D4" w16cid:durableId="2B6C2254"/>
  <w16cid:commentId w16cid:paraId="0688A1AA" w16cid:durableId="4EEC0320"/>
  <w16cid:commentId w16cid:paraId="7D1B1C40" w16cid:durableId="1157B48F"/>
  <w16cid:commentId w16cid:paraId="02CE2C10" w16cid:durableId="327A26A1"/>
  <w16cid:commentId w16cid:paraId="494B884F" w16cid:durableId="47D9D865"/>
  <w16cid:commentId w16cid:paraId="3BB7224C" w16cid:durableId="0FF79CC3"/>
  <w16cid:commentId w16cid:paraId="4A0B4088" w16cid:durableId="3F95649A"/>
  <w16cid:commentId w16cid:paraId="0E2F6D7C" w16cid:durableId="29AD9DF8"/>
  <w16cid:commentId w16cid:paraId="7F3A9E51" w16cid:durableId="04583832"/>
  <w16cid:commentId w16cid:paraId="63882C17" w16cid:durableId="03822BDC"/>
  <w16cid:commentId w16cid:paraId="11107A6B" w16cid:durableId="1EE32654"/>
  <w16cid:commentId w16cid:paraId="075936DC" w16cid:durableId="5F1E86F9"/>
  <w16cid:commentId w16cid:paraId="45293288" w16cid:durableId="297E8613"/>
  <w16cid:commentId w16cid:paraId="69243A90" w16cid:durableId="132F8541"/>
  <w16cid:commentId w16cid:paraId="2DDAB15C" w16cid:durableId="2B9312CD"/>
  <w16cid:commentId w16cid:paraId="77A73A0C" w16cid:durableId="1F8212AE"/>
  <w16cid:commentId w16cid:paraId="77018DB2" w16cid:durableId="1269B812"/>
  <w16cid:commentId w16cid:paraId="7E05CEBD" w16cid:durableId="3C286206"/>
  <w16cid:commentId w16cid:paraId="4A18F9F1" w16cid:durableId="72F94A99"/>
  <w16cid:commentId w16cid:paraId="3E7D2144" w16cid:durableId="74A3C1E1"/>
  <w16cid:commentId w16cid:paraId="1428BE67" w16cid:durableId="5EDA7E06"/>
  <w16cid:commentId w16cid:paraId="2E1F1749" w16cid:durableId="3A2C6689"/>
  <w16cid:commentId w16cid:paraId="5F188E14" w16cid:durableId="65E64A85"/>
  <w16cid:commentId w16cid:paraId="36E33195" w16cid:durableId="3C358C36"/>
  <w16cid:commentId w16cid:paraId="5EA1D05C" w16cid:durableId="49930906"/>
  <w16cid:commentId w16cid:paraId="600A9F79" w16cid:durableId="548EE45F"/>
  <w16cid:commentId w16cid:paraId="66B2EF66" w16cid:durableId="580302FF"/>
  <w16cid:commentId w16cid:paraId="3156A50A" w16cid:durableId="6F94FC28"/>
  <w16cid:commentId w16cid:paraId="34C2CC72" w16cid:durableId="37A6AED8"/>
  <w16cid:commentId w16cid:paraId="3EABA7A4" w16cid:durableId="132FBE95"/>
  <w16cid:commentId w16cid:paraId="21FFB97D" w16cid:durableId="02C34450"/>
  <w16cid:commentId w16cid:paraId="235D55E3" w16cid:durableId="2C8FC827"/>
  <w16cid:commentId w16cid:paraId="437378F7" w16cid:durableId="034EE677"/>
  <w16cid:commentId w16cid:paraId="4EB4B676" w16cid:durableId="63A2E1A3"/>
  <w16cid:commentId w16cid:paraId="1171BA54" w16cid:durableId="42AD8CA6"/>
  <w16cid:commentId w16cid:paraId="7FB88804" w16cid:durableId="1BD3D5EC"/>
  <w16cid:commentId w16cid:paraId="6546F032" w16cid:durableId="33381ADE"/>
  <w16cid:commentId w16cid:paraId="0C45216B" w16cid:durableId="3256C1E7"/>
  <w16cid:commentId w16cid:paraId="531FAFFB" w16cid:durableId="12F3D429"/>
  <w16cid:commentId w16cid:paraId="31014C44" w16cid:durableId="7563A8F5"/>
  <w16cid:commentId w16cid:paraId="19D78F3E" w16cid:durableId="2869A1F1"/>
  <w16cid:commentId w16cid:paraId="7D9EFC63" w16cid:durableId="0C9F3D10"/>
  <w16cid:commentId w16cid:paraId="57454B03" w16cid:durableId="37B62597"/>
  <w16cid:commentId w16cid:paraId="185BA568" w16cid:durableId="4FC768CE"/>
  <w16cid:commentId w16cid:paraId="0EE54F2A" w16cid:durableId="41F2742B"/>
  <w16cid:commentId w16cid:paraId="0E1AC392" w16cid:durableId="13BB8FFB"/>
  <w16cid:commentId w16cid:paraId="33CD6C31" w16cid:durableId="19AAEBA1"/>
  <w16cid:commentId w16cid:paraId="59A86FE8" w16cid:durableId="30E4CAC4"/>
  <w16cid:commentId w16cid:paraId="2DDA0D2F" w16cid:durableId="6142B2D6"/>
  <w16cid:commentId w16cid:paraId="0D7EA607" w16cid:durableId="108E2A9E"/>
  <w16cid:commentId w16cid:paraId="21388377" w16cid:durableId="67A8DD38"/>
  <w16cid:commentId w16cid:paraId="36213263" w16cid:durableId="0A50EC9E"/>
  <w16cid:commentId w16cid:paraId="2A38D0D0" w16cid:durableId="207EF674"/>
  <w16cid:commentId w16cid:paraId="4DD799FF" w16cid:durableId="3A932DE7"/>
  <w16cid:commentId w16cid:paraId="185A4A51" w16cid:durableId="1999F99E"/>
  <w16cid:commentId w16cid:paraId="2847A276" w16cid:durableId="617E47A4"/>
  <w16cid:commentId w16cid:paraId="0B5C1A05" w16cid:durableId="5596AAB0"/>
  <w16cid:commentId w16cid:paraId="5B00303A" w16cid:durableId="32F06448"/>
  <w16cid:commentId w16cid:paraId="29305DEF" w16cid:durableId="467DF7E0"/>
  <w16cid:commentId w16cid:paraId="00FAF2BD" w16cid:durableId="0B4DC23D"/>
  <w16cid:commentId w16cid:paraId="07DFBBA2" w16cid:durableId="08C2EF8B"/>
  <w16cid:commentId w16cid:paraId="558413B2" w16cid:durableId="678653F7"/>
  <w16cid:commentId w16cid:paraId="6830DD2A" w16cid:durableId="1C5AEFEA"/>
  <w16cid:commentId w16cid:paraId="184E31A0" w16cid:durableId="2B927086"/>
  <w16cid:commentId w16cid:paraId="1B10F1BE" w16cid:durableId="12761E1C"/>
  <w16cid:commentId w16cid:paraId="159C6ADB" w16cid:durableId="1F2C8FC4"/>
  <w16cid:commentId w16cid:paraId="6908F7A6" w16cid:durableId="1322D56F"/>
  <w16cid:commentId w16cid:paraId="3CF6DC36" w16cid:durableId="5A20BF2D"/>
  <w16cid:commentId w16cid:paraId="348A9D67" w16cid:durableId="7FC40D6C"/>
  <w16cid:commentId w16cid:paraId="1EC6118A" w16cid:durableId="282DBB65"/>
  <w16cid:commentId w16cid:paraId="4E6C65EF" w16cid:durableId="051A2B01"/>
  <w16cid:commentId w16cid:paraId="282C27B0" w16cid:durableId="2285CACB"/>
  <w16cid:commentId w16cid:paraId="085D9438" w16cid:durableId="33DBE652"/>
  <w16cid:commentId w16cid:paraId="0B9EA81A" w16cid:durableId="32BC686F"/>
  <w16cid:commentId w16cid:paraId="255BCB36" w16cid:durableId="1A41A1F3"/>
  <w16cid:commentId w16cid:paraId="050F3555" w16cid:durableId="44841431"/>
  <w16cid:commentId w16cid:paraId="54E8E8CC" w16cid:durableId="7829FED4"/>
  <w16cid:commentId w16cid:paraId="77BB8171" w16cid:durableId="36CD5527"/>
  <w16cid:commentId w16cid:paraId="281A84D1" w16cid:durableId="371BE86F"/>
  <w16cid:commentId w16cid:paraId="51DBD89B" w16cid:durableId="4A7249E2"/>
  <w16cid:commentId w16cid:paraId="43A0FA7F" w16cid:durableId="5CA8F9BF"/>
  <w16cid:commentId w16cid:paraId="6BAF7779" w16cid:durableId="4A2EA0E2"/>
  <w16cid:commentId w16cid:paraId="594AB682" w16cid:durableId="3E0D0D10"/>
  <w16cid:commentId w16cid:paraId="6D22FF02" w16cid:durableId="2EA587DC"/>
  <w16cid:commentId w16cid:paraId="521775F0" w16cid:durableId="02AF0599"/>
  <w16cid:commentId w16cid:paraId="308B2D4C" w16cid:durableId="351D506A"/>
  <w16cid:commentId w16cid:paraId="72677C8A" w16cid:durableId="56526FB6"/>
  <w16cid:commentId w16cid:paraId="23D648A0" w16cid:durableId="4CCC2B88"/>
  <w16cid:commentId w16cid:paraId="43CBE478" w16cid:durableId="31AC2F3C"/>
  <w16cid:commentId w16cid:paraId="6FA8CE98" w16cid:durableId="7CE69856"/>
  <w16cid:commentId w16cid:paraId="0BD52F20" w16cid:durableId="4224D747"/>
  <w16cid:commentId w16cid:paraId="3C66B744" w16cid:durableId="6A923969"/>
  <w16cid:commentId w16cid:paraId="25E49E8A" w16cid:durableId="354DC699"/>
  <w16cid:commentId w16cid:paraId="221F1BA6" w16cid:durableId="7E25D771"/>
  <w16cid:commentId w16cid:paraId="529B805D" w16cid:durableId="134E7F81"/>
  <w16cid:commentId w16cid:paraId="37B4A55D" w16cid:durableId="4216D6B9"/>
  <w16cid:commentId w16cid:paraId="5C90645D" w16cid:durableId="68A2E930"/>
  <w16cid:commentId w16cid:paraId="7807783C" w16cid:durableId="05B1D1A4"/>
  <w16cid:commentId w16cid:paraId="4BAEFD20" w16cid:durableId="240EDEFC"/>
  <w16cid:commentId w16cid:paraId="7EC43952" w16cid:durableId="6CA6A4FE"/>
  <w16cid:commentId w16cid:paraId="3C54A09C" w16cid:durableId="19F1F960"/>
  <w16cid:commentId w16cid:paraId="2D9DF56C" w16cid:durableId="7A774B0C"/>
  <w16cid:commentId w16cid:paraId="0CA07756" w16cid:durableId="1E186AB9"/>
  <w16cid:commentId w16cid:paraId="7A04ABC3" w16cid:durableId="4AC7B2C4"/>
  <w16cid:commentId w16cid:paraId="4DE29637" w16cid:durableId="5BB1514A"/>
  <w16cid:commentId w16cid:paraId="6FB82384" w16cid:durableId="78218CCB"/>
  <w16cid:commentId w16cid:paraId="7EE218C1" w16cid:durableId="745DFF3C"/>
  <w16cid:commentId w16cid:paraId="3C92ABC0" w16cid:durableId="06B148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EBAEE" w14:textId="77777777" w:rsidR="00067200" w:rsidRDefault="00067200" w:rsidP="0032412D">
      <w:r>
        <w:separator/>
      </w:r>
    </w:p>
  </w:endnote>
  <w:endnote w:type="continuationSeparator" w:id="0">
    <w:p w14:paraId="27862C20" w14:textId="77777777" w:rsidR="00067200" w:rsidRDefault="00067200" w:rsidP="0032412D">
      <w:r>
        <w:continuationSeparator/>
      </w:r>
    </w:p>
  </w:endnote>
  <w:endnote w:type="continuationNotice" w:id="1">
    <w:p w14:paraId="751D1A7A" w14:textId="77777777" w:rsidR="00067200" w:rsidRDefault="000672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2592C" w14:textId="11DF543F" w:rsidR="00471593" w:rsidRDefault="00954845" w:rsidP="00471593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F5BE7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8090" w14:textId="78E380CA" w:rsidR="00471593" w:rsidRPr="00DC5E41" w:rsidRDefault="00954845" w:rsidP="00471593">
    <w:pPr>
      <w:pStyle w:val="Noga"/>
      <w:jc w:val="center"/>
      <w:rPr>
        <w:rFonts w:ascii="Arial" w:hAnsi="Arial" w:cs="Arial"/>
        <w:sz w:val="20"/>
      </w:rPr>
    </w:pPr>
    <w:r w:rsidRPr="00DC5E41">
      <w:rPr>
        <w:rStyle w:val="tevilkastrani"/>
        <w:rFonts w:ascii="Arial" w:hAnsi="Arial" w:cs="Arial"/>
        <w:sz w:val="20"/>
      </w:rPr>
      <w:fldChar w:fldCharType="begin"/>
    </w:r>
    <w:r w:rsidRPr="00DC5E41">
      <w:rPr>
        <w:rStyle w:val="tevilkastrani"/>
        <w:rFonts w:ascii="Arial" w:hAnsi="Arial" w:cs="Arial"/>
        <w:sz w:val="20"/>
      </w:rPr>
      <w:instrText xml:space="preserve"> PAGE </w:instrText>
    </w:r>
    <w:r w:rsidRPr="00DC5E41">
      <w:rPr>
        <w:rStyle w:val="tevilkastrani"/>
        <w:rFonts w:ascii="Arial" w:hAnsi="Arial" w:cs="Arial"/>
        <w:sz w:val="20"/>
      </w:rPr>
      <w:fldChar w:fldCharType="separate"/>
    </w:r>
    <w:r w:rsidR="002F5BE7">
      <w:rPr>
        <w:rStyle w:val="tevilkastrani"/>
        <w:rFonts w:ascii="Arial" w:hAnsi="Arial" w:cs="Arial"/>
        <w:noProof/>
        <w:sz w:val="20"/>
      </w:rPr>
      <w:t>1</w:t>
    </w:r>
    <w:r w:rsidRPr="00DC5E41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2E3D3" w14:textId="77777777" w:rsidR="00067200" w:rsidRDefault="00067200" w:rsidP="0032412D">
      <w:r>
        <w:separator/>
      </w:r>
    </w:p>
  </w:footnote>
  <w:footnote w:type="continuationSeparator" w:id="0">
    <w:p w14:paraId="328E5CF3" w14:textId="77777777" w:rsidR="00067200" w:rsidRDefault="00067200" w:rsidP="0032412D">
      <w:r>
        <w:continuationSeparator/>
      </w:r>
    </w:p>
  </w:footnote>
  <w:footnote w:type="continuationNotice" w:id="1">
    <w:p w14:paraId="39E9D5C8" w14:textId="77777777" w:rsidR="00067200" w:rsidRDefault="000672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026FE" w14:textId="77777777" w:rsidR="00471593" w:rsidRPr="00110CBD" w:rsidRDefault="00471593" w:rsidP="00471593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155FD" w14:textId="77777777" w:rsidR="00471593" w:rsidRPr="008F3500" w:rsidRDefault="000B128E" w:rsidP="0047159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0B3AE28" wp14:editId="682D2299">
          <wp:simplePos x="0" y="0"/>
          <wp:positionH relativeFrom="column">
            <wp:posOffset>3422189</wp:posOffset>
          </wp:positionH>
          <wp:positionV relativeFrom="paragraph">
            <wp:posOffset>-646430</wp:posOffset>
          </wp:positionV>
          <wp:extent cx="1932709" cy="578962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 Financira Evropska unija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709" cy="57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AD8">
      <w:rPr>
        <w:noProof/>
      </w:rPr>
      <w:drawing>
        <wp:anchor distT="0" distB="0" distL="114300" distR="114300" simplePos="0" relativeHeight="251659264" behindDoc="1" locked="0" layoutInCell="1" allowOverlap="1" wp14:anchorId="26954144" wp14:editId="46F5A6F1">
          <wp:simplePos x="0" y="0"/>
          <wp:positionH relativeFrom="column">
            <wp:posOffset>-436978</wp:posOffset>
          </wp:positionH>
          <wp:positionV relativeFrom="paragraph">
            <wp:posOffset>-502139</wp:posOffset>
          </wp:positionV>
          <wp:extent cx="2426970" cy="391795"/>
          <wp:effectExtent l="0" t="0" r="0" b="8255"/>
          <wp:wrapNone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79EB462"/>
    <w:lvl w:ilvl="0">
      <w:numFmt w:val="bullet"/>
      <w:lvlText w:val="*"/>
      <w:lvlJc w:val="left"/>
      <w:rPr>
        <w:rFonts w:ascii="Symbol" w:hAnsi="Symbol" w:hint="default"/>
      </w:rPr>
    </w:lvl>
  </w:abstractNum>
  <w:abstractNum w:abstractNumId="1" w15:restartNumberingAfterBreak="0">
    <w:nsid w:val="0037659F"/>
    <w:multiLevelType w:val="hybridMultilevel"/>
    <w:tmpl w:val="446A1DB4"/>
    <w:lvl w:ilvl="0" w:tplc="0424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62794"/>
    <w:multiLevelType w:val="hybridMultilevel"/>
    <w:tmpl w:val="286874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0F38"/>
    <w:multiLevelType w:val="hybridMultilevel"/>
    <w:tmpl w:val="7FF43D5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AA8CA7C">
      <w:numFmt w:val="bullet"/>
      <w:lvlText w:val="-"/>
      <w:lvlJc w:val="left"/>
      <w:pPr>
        <w:ind w:left="2700" w:hanging="360"/>
      </w:pPr>
      <w:rPr>
        <w:rFonts w:ascii="Calibri" w:eastAsia="Times New Roman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E3AC0"/>
    <w:multiLevelType w:val="hybridMultilevel"/>
    <w:tmpl w:val="2F3804F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1FF7"/>
    <w:multiLevelType w:val="hybridMultilevel"/>
    <w:tmpl w:val="12C8E7D2"/>
    <w:lvl w:ilvl="0" w:tplc="FFECA3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AA3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68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CB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4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A6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4B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4A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EC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854CA"/>
    <w:multiLevelType w:val="hybridMultilevel"/>
    <w:tmpl w:val="191C85E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07A6F"/>
    <w:multiLevelType w:val="hybridMultilevel"/>
    <w:tmpl w:val="BC105CD0"/>
    <w:lvl w:ilvl="0" w:tplc="30D8396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4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D5942"/>
    <w:multiLevelType w:val="hybridMultilevel"/>
    <w:tmpl w:val="BB903B1C"/>
    <w:lvl w:ilvl="0" w:tplc="67EEA1B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66D0"/>
    <w:multiLevelType w:val="hybridMultilevel"/>
    <w:tmpl w:val="540E04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D2AD0"/>
    <w:multiLevelType w:val="hybridMultilevel"/>
    <w:tmpl w:val="785A9502"/>
    <w:lvl w:ilvl="0" w:tplc="EB524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61EC0"/>
    <w:multiLevelType w:val="hybridMultilevel"/>
    <w:tmpl w:val="B4FE0EBA"/>
    <w:lvl w:ilvl="0" w:tplc="068A15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51FCF"/>
    <w:multiLevelType w:val="hybridMultilevel"/>
    <w:tmpl w:val="E7F409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C672E"/>
    <w:multiLevelType w:val="hybridMultilevel"/>
    <w:tmpl w:val="7AE4EC44"/>
    <w:lvl w:ilvl="0" w:tplc="29B469E8">
      <w:start w:val="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D6A"/>
    <w:multiLevelType w:val="hybridMultilevel"/>
    <w:tmpl w:val="3D542E2A"/>
    <w:lvl w:ilvl="0" w:tplc="6A34D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F4C65"/>
    <w:multiLevelType w:val="hybridMultilevel"/>
    <w:tmpl w:val="F69EC652"/>
    <w:lvl w:ilvl="0" w:tplc="352EB536">
      <w:numFmt w:val="bullet"/>
      <w:lvlText w:val="–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0E6ABE"/>
    <w:multiLevelType w:val="hybridMultilevel"/>
    <w:tmpl w:val="2B0A9AD4"/>
    <w:lvl w:ilvl="0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711FC1"/>
    <w:multiLevelType w:val="hybridMultilevel"/>
    <w:tmpl w:val="0F78D6A8"/>
    <w:lvl w:ilvl="0" w:tplc="FAA65F1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7C13"/>
    <w:multiLevelType w:val="hybridMultilevel"/>
    <w:tmpl w:val="172408F8"/>
    <w:lvl w:ilvl="0" w:tplc="448046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5E7F56"/>
    <w:multiLevelType w:val="hybridMultilevel"/>
    <w:tmpl w:val="CB54D8DA"/>
    <w:lvl w:ilvl="0" w:tplc="D834F14C"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9708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8A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C0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16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04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CC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41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3A3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203D0"/>
    <w:multiLevelType w:val="hybridMultilevel"/>
    <w:tmpl w:val="ED9874A8"/>
    <w:lvl w:ilvl="0" w:tplc="D4AC69D8"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10F58"/>
    <w:multiLevelType w:val="hybridMultilevel"/>
    <w:tmpl w:val="8A6CE47C"/>
    <w:lvl w:ilvl="0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7C629C"/>
    <w:multiLevelType w:val="hybridMultilevel"/>
    <w:tmpl w:val="AF20E782"/>
    <w:lvl w:ilvl="0" w:tplc="068A15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14566"/>
    <w:multiLevelType w:val="hybridMultilevel"/>
    <w:tmpl w:val="C1682DE0"/>
    <w:lvl w:ilvl="0" w:tplc="509E37CC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5E2E9A"/>
    <w:multiLevelType w:val="hybridMultilevel"/>
    <w:tmpl w:val="ED78B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10523"/>
    <w:multiLevelType w:val="hybridMultilevel"/>
    <w:tmpl w:val="728CDBA6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677EA"/>
    <w:multiLevelType w:val="hybridMultilevel"/>
    <w:tmpl w:val="243EA236"/>
    <w:lvl w:ilvl="0" w:tplc="D4AC69D8">
      <w:numFmt w:val="bullet"/>
      <w:lvlText w:val="−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0B6170A"/>
    <w:multiLevelType w:val="hybridMultilevel"/>
    <w:tmpl w:val="1A0C9450"/>
    <w:lvl w:ilvl="0" w:tplc="D4AC6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31A5A"/>
    <w:multiLevelType w:val="hybridMultilevel"/>
    <w:tmpl w:val="4DECD0C6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B799F"/>
    <w:multiLevelType w:val="hybridMultilevel"/>
    <w:tmpl w:val="446A1DB4"/>
    <w:lvl w:ilvl="0" w:tplc="0424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EB6E53"/>
    <w:multiLevelType w:val="hybridMultilevel"/>
    <w:tmpl w:val="FE6C1D30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AC69D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6DE87C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1446B"/>
    <w:multiLevelType w:val="hybridMultilevel"/>
    <w:tmpl w:val="F0D243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2A3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27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20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85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B8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AC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CE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22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C30AF"/>
    <w:multiLevelType w:val="hybridMultilevel"/>
    <w:tmpl w:val="E1D42E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E34B74"/>
    <w:multiLevelType w:val="hybridMultilevel"/>
    <w:tmpl w:val="EFB82E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CAC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E0A5A"/>
    <w:multiLevelType w:val="hybridMultilevel"/>
    <w:tmpl w:val="3154DAB6"/>
    <w:lvl w:ilvl="0" w:tplc="536A6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43858"/>
    <w:multiLevelType w:val="singleLevel"/>
    <w:tmpl w:val="7A3E235C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19"/>
  </w:num>
  <w:num w:numId="2">
    <w:abstractNumId w:val="31"/>
  </w:num>
  <w:num w:numId="3">
    <w:abstractNumId w:val="5"/>
  </w:num>
  <w:num w:numId="4">
    <w:abstractNumId w:val="10"/>
  </w:num>
  <w:num w:numId="5">
    <w:abstractNumId w:val="7"/>
  </w:num>
  <w:num w:numId="6">
    <w:abstractNumId w:val="27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30"/>
  </w:num>
  <w:num w:numId="12">
    <w:abstractNumId w:val="8"/>
  </w:num>
  <w:num w:numId="13">
    <w:abstractNumId w:val="35"/>
  </w:num>
  <w:num w:numId="14">
    <w:abstractNumId w:val="14"/>
  </w:num>
  <w:num w:numId="15">
    <w:abstractNumId w:val="28"/>
  </w:num>
  <w:num w:numId="16">
    <w:abstractNumId w:val="32"/>
  </w:num>
  <w:num w:numId="17">
    <w:abstractNumId w:val="29"/>
  </w:num>
  <w:num w:numId="18">
    <w:abstractNumId w:val="23"/>
  </w:num>
  <w:num w:numId="19">
    <w:abstractNumId w:val="6"/>
  </w:num>
  <w:num w:numId="20">
    <w:abstractNumId w:val="21"/>
  </w:num>
  <w:num w:numId="21">
    <w:abstractNumId w:val="1"/>
  </w:num>
  <w:num w:numId="22">
    <w:abstractNumId w:val="26"/>
  </w:num>
  <w:num w:numId="23">
    <w:abstractNumId w:val="13"/>
  </w:num>
  <w:num w:numId="24">
    <w:abstractNumId w:val="34"/>
  </w:num>
  <w:num w:numId="25">
    <w:abstractNumId w:val="12"/>
  </w:num>
  <w:num w:numId="26">
    <w:abstractNumId w:val="2"/>
  </w:num>
  <w:num w:numId="27">
    <w:abstractNumId w:val="3"/>
  </w:num>
  <w:num w:numId="28">
    <w:abstractNumId w:val="9"/>
  </w:num>
  <w:num w:numId="29">
    <w:abstractNumId w:val="25"/>
  </w:num>
  <w:num w:numId="30">
    <w:abstractNumId w:val="11"/>
  </w:num>
  <w:num w:numId="31">
    <w:abstractNumId w:val="22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3">
    <w:abstractNumId w:val="24"/>
  </w:num>
  <w:num w:numId="34">
    <w:abstractNumId w:val="17"/>
  </w:num>
  <w:num w:numId="35">
    <w:abstractNumId w:val="4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82"/>
    <w:rsid w:val="000069BA"/>
    <w:rsid w:val="00007D7F"/>
    <w:rsid w:val="00012985"/>
    <w:rsid w:val="000158B1"/>
    <w:rsid w:val="0002021D"/>
    <w:rsid w:val="00024BA9"/>
    <w:rsid w:val="00025942"/>
    <w:rsid w:val="00025E8C"/>
    <w:rsid w:val="00033BBF"/>
    <w:rsid w:val="00035EF9"/>
    <w:rsid w:val="00036170"/>
    <w:rsid w:val="00036DFB"/>
    <w:rsid w:val="000406AA"/>
    <w:rsid w:val="0004235E"/>
    <w:rsid w:val="00044924"/>
    <w:rsid w:val="00053CBA"/>
    <w:rsid w:val="00067200"/>
    <w:rsid w:val="00071EEB"/>
    <w:rsid w:val="000A1B95"/>
    <w:rsid w:val="000A30D9"/>
    <w:rsid w:val="000A7B84"/>
    <w:rsid w:val="000B128E"/>
    <w:rsid w:val="000B1AB0"/>
    <w:rsid w:val="000B34F8"/>
    <w:rsid w:val="000C330F"/>
    <w:rsid w:val="000F116B"/>
    <w:rsid w:val="000F37B9"/>
    <w:rsid w:val="000F677F"/>
    <w:rsid w:val="001045A6"/>
    <w:rsid w:val="00105AAF"/>
    <w:rsid w:val="00112DF3"/>
    <w:rsid w:val="001255FA"/>
    <w:rsid w:val="00137D17"/>
    <w:rsid w:val="001409A7"/>
    <w:rsid w:val="00153910"/>
    <w:rsid w:val="001633EA"/>
    <w:rsid w:val="001636FD"/>
    <w:rsid w:val="00165022"/>
    <w:rsid w:val="001657F3"/>
    <w:rsid w:val="001658D2"/>
    <w:rsid w:val="00165B0E"/>
    <w:rsid w:val="0017163A"/>
    <w:rsid w:val="00172EB6"/>
    <w:rsid w:val="0017449B"/>
    <w:rsid w:val="001779E3"/>
    <w:rsid w:val="00182EC7"/>
    <w:rsid w:val="00190371"/>
    <w:rsid w:val="0019194E"/>
    <w:rsid w:val="00194409"/>
    <w:rsid w:val="001A4F8F"/>
    <w:rsid w:val="001B087B"/>
    <w:rsid w:val="001B10DC"/>
    <w:rsid w:val="001B59E7"/>
    <w:rsid w:val="001B7671"/>
    <w:rsid w:val="001C02D6"/>
    <w:rsid w:val="001C0A78"/>
    <w:rsid w:val="001C225C"/>
    <w:rsid w:val="001C6CED"/>
    <w:rsid w:val="001D73BE"/>
    <w:rsid w:val="001D7AC5"/>
    <w:rsid w:val="001E4B71"/>
    <w:rsid w:val="001F0765"/>
    <w:rsid w:val="001F0DA5"/>
    <w:rsid w:val="002005CB"/>
    <w:rsid w:val="00200BB4"/>
    <w:rsid w:val="00206767"/>
    <w:rsid w:val="00211DB3"/>
    <w:rsid w:val="002148A2"/>
    <w:rsid w:val="00215075"/>
    <w:rsid w:val="00221E89"/>
    <w:rsid w:val="00222434"/>
    <w:rsid w:val="002369FA"/>
    <w:rsid w:val="0024097D"/>
    <w:rsid w:val="00241AF8"/>
    <w:rsid w:val="002477FC"/>
    <w:rsid w:val="0025401B"/>
    <w:rsid w:val="0026054E"/>
    <w:rsid w:val="00262ADE"/>
    <w:rsid w:val="00267508"/>
    <w:rsid w:val="002722B1"/>
    <w:rsid w:val="002769CD"/>
    <w:rsid w:val="00280B20"/>
    <w:rsid w:val="00281C15"/>
    <w:rsid w:val="00286776"/>
    <w:rsid w:val="002A1A74"/>
    <w:rsid w:val="002A756F"/>
    <w:rsid w:val="002B68DA"/>
    <w:rsid w:val="002B74E1"/>
    <w:rsid w:val="002C0144"/>
    <w:rsid w:val="002D381C"/>
    <w:rsid w:val="002D3DD9"/>
    <w:rsid w:val="002D6852"/>
    <w:rsid w:val="002E1E3B"/>
    <w:rsid w:val="002E2133"/>
    <w:rsid w:val="002E4A41"/>
    <w:rsid w:val="002F111C"/>
    <w:rsid w:val="002F4B91"/>
    <w:rsid w:val="002F5BE7"/>
    <w:rsid w:val="002F6E8B"/>
    <w:rsid w:val="0030011F"/>
    <w:rsid w:val="00300770"/>
    <w:rsid w:val="00306401"/>
    <w:rsid w:val="00311EFB"/>
    <w:rsid w:val="003128D4"/>
    <w:rsid w:val="00314867"/>
    <w:rsid w:val="003219C3"/>
    <w:rsid w:val="0032412D"/>
    <w:rsid w:val="003545A8"/>
    <w:rsid w:val="00365682"/>
    <w:rsid w:val="00372B2C"/>
    <w:rsid w:val="00377488"/>
    <w:rsid w:val="003821A5"/>
    <w:rsid w:val="00382868"/>
    <w:rsid w:val="00392137"/>
    <w:rsid w:val="00395BAE"/>
    <w:rsid w:val="003A0A6A"/>
    <w:rsid w:val="003A35AB"/>
    <w:rsid w:val="003A48EF"/>
    <w:rsid w:val="003A4B95"/>
    <w:rsid w:val="003A561F"/>
    <w:rsid w:val="003A6E7B"/>
    <w:rsid w:val="003B1A3C"/>
    <w:rsid w:val="003B3E11"/>
    <w:rsid w:val="003C5478"/>
    <w:rsid w:val="003C6166"/>
    <w:rsid w:val="003D51E8"/>
    <w:rsid w:val="003E1545"/>
    <w:rsid w:val="003E5C28"/>
    <w:rsid w:val="003F29D5"/>
    <w:rsid w:val="003F4F8A"/>
    <w:rsid w:val="00400A87"/>
    <w:rsid w:val="0040146F"/>
    <w:rsid w:val="004070FB"/>
    <w:rsid w:val="004103DB"/>
    <w:rsid w:val="00414F85"/>
    <w:rsid w:val="00415205"/>
    <w:rsid w:val="0041611B"/>
    <w:rsid w:val="004173D1"/>
    <w:rsid w:val="004242E3"/>
    <w:rsid w:val="004244B1"/>
    <w:rsid w:val="00441407"/>
    <w:rsid w:val="0045029B"/>
    <w:rsid w:val="00462318"/>
    <w:rsid w:val="00462CCB"/>
    <w:rsid w:val="00465FEE"/>
    <w:rsid w:val="00467C05"/>
    <w:rsid w:val="00471593"/>
    <w:rsid w:val="00475A0A"/>
    <w:rsid w:val="00477F63"/>
    <w:rsid w:val="00480C60"/>
    <w:rsid w:val="00484EDF"/>
    <w:rsid w:val="0048568D"/>
    <w:rsid w:val="0049373E"/>
    <w:rsid w:val="00497E8D"/>
    <w:rsid w:val="004A1620"/>
    <w:rsid w:val="004B2E70"/>
    <w:rsid w:val="004B3DEC"/>
    <w:rsid w:val="004B7CDB"/>
    <w:rsid w:val="004C08FC"/>
    <w:rsid w:val="004C1E15"/>
    <w:rsid w:val="004C36C2"/>
    <w:rsid w:val="004E0A4F"/>
    <w:rsid w:val="004E6FE2"/>
    <w:rsid w:val="004E74BB"/>
    <w:rsid w:val="004F0616"/>
    <w:rsid w:val="004F0968"/>
    <w:rsid w:val="004F4F59"/>
    <w:rsid w:val="005001DE"/>
    <w:rsid w:val="00500B33"/>
    <w:rsid w:val="00501DF3"/>
    <w:rsid w:val="00506F0B"/>
    <w:rsid w:val="00510A17"/>
    <w:rsid w:val="00515FBB"/>
    <w:rsid w:val="00520C11"/>
    <w:rsid w:val="00526AD8"/>
    <w:rsid w:val="00533D06"/>
    <w:rsid w:val="00534D1C"/>
    <w:rsid w:val="00542CAF"/>
    <w:rsid w:val="00564C3E"/>
    <w:rsid w:val="00573ED2"/>
    <w:rsid w:val="00576D87"/>
    <w:rsid w:val="00577E22"/>
    <w:rsid w:val="00590A54"/>
    <w:rsid w:val="005A1601"/>
    <w:rsid w:val="005A16E5"/>
    <w:rsid w:val="005A1984"/>
    <w:rsid w:val="005A63F1"/>
    <w:rsid w:val="005B1040"/>
    <w:rsid w:val="005C45C5"/>
    <w:rsid w:val="005CDCB4"/>
    <w:rsid w:val="005D20EC"/>
    <w:rsid w:val="005E0A11"/>
    <w:rsid w:val="005F0B16"/>
    <w:rsid w:val="005F0B2F"/>
    <w:rsid w:val="005F0ED5"/>
    <w:rsid w:val="006003F1"/>
    <w:rsid w:val="00610B30"/>
    <w:rsid w:val="006119C9"/>
    <w:rsid w:val="00613C3E"/>
    <w:rsid w:val="0063313E"/>
    <w:rsid w:val="006403FD"/>
    <w:rsid w:val="006423D6"/>
    <w:rsid w:val="00643EFB"/>
    <w:rsid w:val="00662828"/>
    <w:rsid w:val="0066604E"/>
    <w:rsid w:val="00666CBE"/>
    <w:rsid w:val="00667D69"/>
    <w:rsid w:val="006775CC"/>
    <w:rsid w:val="00682D65"/>
    <w:rsid w:val="00683CFA"/>
    <w:rsid w:val="0069139A"/>
    <w:rsid w:val="00692192"/>
    <w:rsid w:val="006A05DD"/>
    <w:rsid w:val="006A3F79"/>
    <w:rsid w:val="006A5FAE"/>
    <w:rsid w:val="006B1238"/>
    <w:rsid w:val="006B71DF"/>
    <w:rsid w:val="006C4D80"/>
    <w:rsid w:val="006D4435"/>
    <w:rsid w:val="006D5541"/>
    <w:rsid w:val="006D67C6"/>
    <w:rsid w:val="006E76C9"/>
    <w:rsid w:val="006F66A2"/>
    <w:rsid w:val="00701128"/>
    <w:rsid w:val="00703126"/>
    <w:rsid w:val="00703552"/>
    <w:rsid w:val="00710DDC"/>
    <w:rsid w:val="007132DD"/>
    <w:rsid w:val="007134AA"/>
    <w:rsid w:val="00717682"/>
    <w:rsid w:val="00721634"/>
    <w:rsid w:val="007258F1"/>
    <w:rsid w:val="007271AC"/>
    <w:rsid w:val="007368E8"/>
    <w:rsid w:val="007407A9"/>
    <w:rsid w:val="00746D89"/>
    <w:rsid w:val="0076314C"/>
    <w:rsid w:val="00763671"/>
    <w:rsid w:val="00766523"/>
    <w:rsid w:val="007675EF"/>
    <w:rsid w:val="0077340C"/>
    <w:rsid w:val="0078006D"/>
    <w:rsid w:val="007A5A8C"/>
    <w:rsid w:val="007B0C70"/>
    <w:rsid w:val="007B1483"/>
    <w:rsid w:val="007B473E"/>
    <w:rsid w:val="007B530C"/>
    <w:rsid w:val="007C0151"/>
    <w:rsid w:val="007C4A76"/>
    <w:rsid w:val="007C681E"/>
    <w:rsid w:val="007E18F2"/>
    <w:rsid w:val="007E49F5"/>
    <w:rsid w:val="007F17B2"/>
    <w:rsid w:val="007F37C8"/>
    <w:rsid w:val="008001FB"/>
    <w:rsid w:val="00800637"/>
    <w:rsid w:val="00801E0A"/>
    <w:rsid w:val="00805711"/>
    <w:rsid w:val="00805FD4"/>
    <w:rsid w:val="0081096D"/>
    <w:rsid w:val="008116D5"/>
    <w:rsid w:val="0081714F"/>
    <w:rsid w:val="00823E19"/>
    <w:rsid w:val="00823E72"/>
    <w:rsid w:val="00825AB8"/>
    <w:rsid w:val="008266DF"/>
    <w:rsid w:val="00836FE5"/>
    <w:rsid w:val="00837A5B"/>
    <w:rsid w:val="00842419"/>
    <w:rsid w:val="00853B39"/>
    <w:rsid w:val="00857368"/>
    <w:rsid w:val="00857959"/>
    <w:rsid w:val="00861DDE"/>
    <w:rsid w:val="00871487"/>
    <w:rsid w:val="00871DEA"/>
    <w:rsid w:val="00871FB8"/>
    <w:rsid w:val="00872647"/>
    <w:rsid w:val="00874251"/>
    <w:rsid w:val="00876F80"/>
    <w:rsid w:val="008810BC"/>
    <w:rsid w:val="0088508F"/>
    <w:rsid w:val="00886B0F"/>
    <w:rsid w:val="00893DAB"/>
    <w:rsid w:val="00896F2F"/>
    <w:rsid w:val="00897074"/>
    <w:rsid w:val="008A4466"/>
    <w:rsid w:val="008A5B2E"/>
    <w:rsid w:val="008B3839"/>
    <w:rsid w:val="008D3578"/>
    <w:rsid w:val="008E525D"/>
    <w:rsid w:val="008F3BA4"/>
    <w:rsid w:val="008F4877"/>
    <w:rsid w:val="008F5FD5"/>
    <w:rsid w:val="00907AB8"/>
    <w:rsid w:val="00911525"/>
    <w:rsid w:val="0092222C"/>
    <w:rsid w:val="0092305C"/>
    <w:rsid w:val="00930485"/>
    <w:rsid w:val="00930B30"/>
    <w:rsid w:val="00933F3A"/>
    <w:rsid w:val="00936F02"/>
    <w:rsid w:val="00937420"/>
    <w:rsid w:val="009422F5"/>
    <w:rsid w:val="00942448"/>
    <w:rsid w:val="0094397D"/>
    <w:rsid w:val="00944CF4"/>
    <w:rsid w:val="0094503C"/>
    <w:rsid w:val="009543A1"/>
    <w:rsid w:val="00954845"/>
    <w:rsid w:val="00960418"/>
    <w:rsid w:val="00964BF7"/>
    <w:rsid w:val="00965A52"/>
    <w:rsid w:val="00986223"/>
    <w:rsid w:val="009A075E"/>
    <w:rsid w:val="009A2B98"/>
    <w:rsid w:val="009A3433"/>
    <w:rsid w:val="009A6482"/>
    <w:rsid w:val="009D0782"/>
    <w:rsid w:val="009E0400"/>
    <w:rsid w:val="009E1965"/>
    <w:rsid w:val="009E22F0"/>
    <w:rsid w:val="009E2937"/>
    <w:rsid w:val="009E31A1"/>
    <w:rsid w:val="009F02BC"/>
    <w:rsid w:val="009F4C03"/>
    <w:rsid w:val="00A00B16"/>
    <w:rsid w:val="00A02572"/>
    <w:rsid w:val="00A03E33"/>
    <w:rsid w:val="00A05196"/>
    <w:rsid w:val="00A1288C"/>
    <w:rsid w:val="00A13C98"/>
    <w:rsid w:val="00A16745"/>
    <w:rsid w:val="00A33557"/>
    <w:rsid w:val="00A36CD9"/>
    <w:rsid w:val="00A461ED"/>
    <w:rsid w:val="00A4708E"/>
    <w:rsid w:val="00A5418C"/>
    <w:rsid w:val="00A54951"/>
    <w:rsid w:val="00A55668"/>
    <w:rsid w:val="00A64200"/>
    <w:rsid w:val="00A64B78"/>
    <w:rsid w:val="00A64FAA"/>
    <w:rsid w:val="00A70276"/>
    <w:rsid w:val="00A73859"/>
    <w:rsid w:val="00A73C77"/>
    <w:rsid w:val="00A76344"/>
    <w:rsid w:val="00A824F8"/>
    <w:rsid w:val="00A8587B"/>
    <w:rsid w:val="00A90F51"/>
    <w:rsid w:val="00A9692C"/>
    <w:rsid w:val="00AA6622"/>
    <w:rsid w:val="00AA7A3F"/>
    <w:rsid w:val="00AB59EB"/>
    <w:rsid w:val="00AC1948"/>
    <w:rsid w:val="00AC4A7F"/>
    <w:rsid w:val="00AD4E80"/>
    <w:rsid w:val="00AD7CD1"/>
    <w:rsid w:val="00AD7E64"/>
    <w:rsid w:val="00AE0D1B"/>
    <w:rsid w:val="00AE576D"/>
    <w:rsid w:val="00AF6655"/>
    <w:rsid w:val="00AF6898"/>
    <w:rsid w:val="00B0439B"/>
    <w:rsid w:val="00B056B6"/>
    <w:rsid w:val="00B05EDA"/>
    <w:rsid w:val="00B06DF7"/>
    <w:rsid w:val="00B15549"/>
    <w:rsid w:val="00B15651"/>
    <w:rsid w:val="00B209E2"/>
    <w:rsid w:val="00B22FA6"/>
    <w:rsid w:val="00B24491"/>
    <w:rsid w:val="00B25C6A"/>
    <w:rsid w:val="00B305DB"/>
    <w:rsid w:val="00B34D74"/>
    <w:rsid w:val="00B370C1"/>
    <w:rsid w:val="00B5025F"/>
    <w:rsid w:val="00B54E60"/>
    <w:rsid w:val="00B60993"/>
    <w:rsid w:val="00B63BDE"/>
    <w:rsid w:val="00B65393"/>
    <w:rsid w:val="00B73464"/>
    <w:rsid w:val="00B73AE0"/>
    <w:rsid w:val="00B74C63"/>
    <w:rsid w:val="00B74E69"/>
    <w:rsid w:val="00B81260"/>
    <w:rsid w:val="00B82697"/>
    <w:rsid w:val="00B92066"/>
    <w:rsid w:val="00B94D8F"/>
    <w:rsid w:val="00BA430B"/>
    <w:rsid w:val="00BA70BE"/>
    <w:rsid w:val="00BA7A1D"/>
    <w:rsid w:val="00BB6DCB"/>
    <w:rsid w:val="00BC0739"/>
    <w:rsid w:val="00BD7033"/>
    <w:rsid w:val="00BE2375"/>
    <w:rsid w:val="00BE412C"/>
    <w:rsid w:val="00BE4440"/>
    <w:rsid w:val="00BE4B3B"/>
    <w:rsid w:val="00BE5C6B"/>
    <w:rsid w:val="00BF3E55"/>
    <w:rsid w:val="00C04419"/>
    <w:rsid w:val="00C057F7"/>
    <w:rsid w:val="00C07DAB"/>
    <w:rsid w:val="00C12705"/>
    <w:rsid w:val="00C168FD"/>
    <w:rsid w:val="00C22684"/>
    <w:rsid w:val="00C22918"/>
    <w:rsid w:val="00C30D16"/>
    <w:rsid w:val="00C32D5D"/>
    <w:rsid w:val="00C338A5"/>
    <w:rsid w:val="00C40FE3"/>
    <w:rsid w:val="00C757B8"/>
    <w:rsid w:val="00C76C32"/>
    <w:rsid w:val="00C76D48"/>
    <w:rsid w:val="00C91A93"/>
    <w:rsid w:val="00C94972"/>
    <w:rsid w:val="00C97C57"/>
    <w:rsid w:val="00CA7BD5"/>
    <w:rsid w:val="00CB137A"/>
    <w:rsid w:val="00CB182F"/>
    <w:rsid w:val="00CB75FD"/>
    <w:rsid w:val="00CC0356"/>
    <w:rsid w:val="00CD3A2A"/>
    <w:rsid w:val="00CE1DC3"/>
    <w:rsid w:val="00CE64A0"/>
    <w:rsid w:val="00CE6E6A"/>
    <w:rsid w:val="00CED327"/>
    <w:rsid w:val="00CF0390"/>
    <w:rsid w:val="00CF5877"/>
    <w:rsid w:val="00D016B8"/>
    <w:rsid w:val="00D0244C"/>
    <w:rsid w:val="00D11F8B"/>
    <w:rsid w:val="00D15275"/>
    <w:rsid w:val="00D15380"/>
    <w:rsid w:val="00D15BAD"/>
    <w:rsid w:val="00D22C35"/>
    <w:rsid w:val="00D256C4"/>
    <w:rsid w:val="00D2598B"/>
    <w:rsid w:val="00D26859"/>
    <w:rsid w:val="00D32DB1"/>
    <w:rsid w:val="00D40BA8"/>
    <w:rsid w:val="00D40CBD"/>
    <w:rsid w:val="00D41140"/>
    <w:rsid w:val="00D417D2"/>
    <w:rsid w:val="00D43660"/>
    <w:rsid w:val="00D4726F"/>
    <w:rsid w:val="00D54A63"/>
    <w:rsid w:val="00D55E62"/>
    <w:rsid w:val="00D56D15"/>
    <w:rsid w:val="00D62115"/>
    <w:rsid w:val="00D63D8D"/>
    <w:rsid w:val="00D764D9"/>
    <w:rsid w:val="00D77F4A"/>
    <w:rsid w:val="00D81D56"/>
    <w:rsid w:val="00DA4C13"/>
    <w:rsid w:val="00DA7AAF"/>
    <w:rsid w:val="00DB3736"/>
    <w:rsid w:val="00DB583B"/>
    <w:rsid w:val="00DC5E41"/>
    <w:rsid w:val="00DC644B"/>
    <w:rsid w:val="00DC730C"/>
    <w:rsid w:val="00DC7FF0"/>
    <w:rsid w:val="00DD26D7"/>
    <w:rsid w:val="00DD5727"/>
    <w:rsid w:val="00DE242E"/>
    <w:rsid w:val="00DE2703"/>
    <w:rsid w:val="00DF4257"/>
    <w:rsid w:val="00E02278"/>
    <w:rsid w:val="00E02873"/>
    <w:rsid w:val="00E07F7A"/>
    <w:rsid w:val="00E1226D"/>
    <w:rsid w:val="00E12341"/>
    <w:rsid w:val="00E30246"/>
    <w:rsid w:val="00E31973"/>
    <w:rsid w:val="00E36DDB"/>
    <w:rsid w:val="00E42368"/>
    <w:rsid w:val="00E528A4"/>
    <w:rsid w:val="00E53696"/>
    <w:rsid w:val="00E54E8F"/>
    <w:rsid w:val="00E55FCC"/>
    <w:rsid w:val="00E560FA"/>
    <w:rsid w:val="00E572B3"/>
    <w:rsid w:val="00E57525"/>
    <w:rsid w:val="00E628C9"/>
    <w:rsid w:val="00E631B1"/>
    <w:rsid w:val="00E640F4"/>
    <w:rsid w:val="00E71A2A"/>
    <w:rsid w:val="00E71D1A"/>
    <w:rsid w:val="00E72BB6"/>
    <w:rsid w:val="00E7574A"/>
    <w:rsid w:val="00E81207"/>
    <w:rsid w:val="00E929AB"/>
    <w:rsid w:val="00E969B9"/>
    <w:rsid w:val="00EC37F0"/>
    <w:rsid w:val="00EC575C"/>
    <w:rsid w:val="00ED0326"/>
    <w:rsid w:val="00ED092B"/>
    <w:rsid w:val="00ED73FC"/>
    <w:rsid w:val="00ED7B4B"/>
    <w:rsid w:val="00EE1B97"/>
    <w:rsid w:val="00EE460E"/>
    <w:rsid w:val="00EE7D29"/>
    <w:rsid w:val="00EF2857"/>
    <w:rsid w:val="00EF7E9C"/>
    <w:rsid w:val="00F05860"/>
    <w:rsid w:val="00F10041"/>
    <w:rsid w:val="00F13AC0"/>
    <w:rsid w:val="00F27A81"/>
    <w:rsid w:val="00F33031"/>
    <w:rsid w:val="00F40521"/>
    <w:rsid w:val="00F41945"/>
    <w:rsid w:val="00F44ED3"/>
    <w:rsid w:val="00F461AA"/>
    <w:rsid w:val="00F4620A"/>
    <w:rsid w:val="00F46585"/>
    <w:rsid w:val="00F55612"/>
    <w:rsid w:val="00F650A7"/>
    <w:rsid w:val="00F67646"/>
    <w:rsid w:val="00F71D89"/>
    <w:rsid w:val="00F82F56"/>
    <w:rsid w:val="00F97888"/>
    <w:rsid w:val="00FA34AB"/>
    <w:rsid w:val="00FB07FB"/>
    <w:rsid w:val="00FB24B7"/>
    <w:rsid w:val="00FB512F"/>
    <w:rsid w:val="00FC049F"/>
    <w:rsid w:val="00FC129E"/>
    <w:rsid w:val="00FC48A4"/>
    <w:rsid w:val="00FC4AB3"/>
    <w:rsid w:val="00FC5BAB"/>
    <w:rsid w:val="00FC64E1"/>
    <w:rsid w:val="00FD00E4"/>
    <w:rsid w:val="00FD4853"/>
    <w:rsid w:val="00FE4CF0"/>
    <w:rsid w:val="00FE5CBB"/>
    <w:rsid w:val="00FF226A"/>
    <w:rsid w:val="00FF25AC"/>
    <w:rsid w:val="013ADDBC"/>
    <w:rsid w:val="01C85371"/>
    <w:rsid w:val="020163E9"/>
    <w:rsid w:val="022C36E5"/>
    <w:rsid w:val="0295DB9D"/>
    <w:rsid w:val="03D7DE9A"/>
    <w:rsid w:val="042EAA0C"/>
    <w:rsid w:val="05212E2A"/>
    <w:rsid w:val="05354B3A"/>
    <w:rsid w:val="0561472F"/>
    <w:rsid w:val="05844283"/>
    <w:rsid w:val="05A3F771"/>
    <w:rsid w:val="06727D43"/>
    <w:rsid w:val="07EF8F29"/>
    <w:rsid w:val="07F52547"/>
    <w:rsid w:val="09021B2F"/>
    <w:rsid w:val="0912C3D6"/>
    <w:rsid w:val="0970EA74"/>
    <w:rsid w:val="09DF9F8A"/>
    <w:rsid w:val="09EE2139"/>
    <w:rsid w:val="0A49EF71"/>
    <w:rsid w:val="0AA0ED82"/>
    <w:rsid w:val="0AAECC58"/>
    <w:rsid w:val="0AE00F68"/>
    <w:rsid w:val="0B26D8B1"/>
    <w:rsid w:val="0B30C95C"/>
    <w:rsid w:val="0B359EC5"/>
    <w:rsid w:val="0B95C43B"/>
    <w:rsid w:val="0BDC0449"/>
    <w:rsid w:val="0BE5BFD2"/>
    <w:rsid w:val="0C10289F"/>
    <w:rsid w:val="0C3CBDE3"/>
    <w:rsid w:val="0C4A9CB9"/>
    <w:rsid w:val="0C524AA2"/>
    <w:rsid w:val="0C63AC79"/>
    <w:rsid w:val="0CA74419"/>
    <w:rsid w:val="0CAE7EC0"/>
    <w:rsid w:val="0CC180C2"/>
    <w:rsid w:val="0CEF9927"/>
    <w:rsid w:val="0CF9012C"/>
    <w:rsid w:val="0D304070"/>
    <w:rsid w:val="0D3DBF9E"/>
    <w:rsid w:val="0D7EC0E0"/>
    <w:rsid w:val="0DCED71B"/>
    <w:rsid w:val="0E284274"/>
    <w:rsid w:val="0EFF5433"/>
    <w:rsid w:val="0F44866F"/>
    <w:rsid w:val="0F674A5E"/>
    <w:rsid w:val="0FC412D5"/>
    <w:rsid w:val="10195F89"/>
    <w:rsid w:val="10222B8D"/>
    <w:rsid w:val="10E056D0"/>
    <w:rsid w:val="10F21711"/>
    <w:rsid w:val="10F404B7"/>
    <w:rsid w:val="11A6B69F"/>
    <w:rsid w:val="11B52FEA"/>
    <w:rsid w:val="124CB5BD"/>
    <w:rsid w:val="128DE772"/>
    <w:rsid w:val="1351004B"/>
    <w:rsid w:val="135403C2"/>
    <w:rsid w:val="13BE141F"/>
    <w:rsid w:val="1417F792"/>
    <w:rsid w:val="15CB4AC1"/>
    <w:rsid w:val="162BBB49"/>
    <w:rsid w:val="1688A10D"/>
    <w:rsid w:val="1695F600"/>
    <w:rsid w:val="16ED33EF"/>
    <w:rsid w:val="1722876C"/>
    <w:rsid w:val="179A98FF"/>
    <w:rsid w:val="17AE86A0"/>
    <w:rsid w:val="18435B47"/>
    <w:rsid w:val="18890450"/>
    <w:rsid w:val="18F7F65C"/>
    <w:rsid w:val="192743B7"/>
    <w:rsid w:val="1964582A"/>
    <w:rsid w:val="1978C3DC"/>
    <w:rsid w:val="199048D2"/>
    <w:rsid w:val="19CC5693"/>
    <w:rsid w:val="19FA023F"/>
    <w:rsid w:val="1A0648D4"/>
    <w:rsid w:val="1B55866B"/>
    <w:rsid w:val="1B7EABB0"/>
    <w:rsid w:val="1B8326CB"/>
    <w:rsid w:val="1BF8EF3F"/>
    <w:rsid w:val="1D03F755"/>
    <w:rsid w:val="1D5C315F"/>
    <w:rsid w:val="1E13F5C1"/>
    <w:rsid w:val="1ECF2DDC"/>
    <w:rsid w:val="1EF05A3A"/>
    <w:rsid w:val="1F375959"/>
    <w:rsid w:val="1FBC2745"/>
    <w:rsid w:val="1FFCF62B"/>
    <w:rsid w:val="206AB7C4"/>
    <w:rsid w:val="2072FBDB"/>
    <w:rsid w:val="213EF379"/>
    <w:rsid w:val="216005AA"/>
    <w:rsid w:val="22355DE5"/>
    <w:rsid w:val="2245C92B"/>
    <w:rsid w:val="22ADE668"/>
    <w:rsid w:val="22DAC3DA"/>
    <w:rsid w:val="22DEBE3F"/>
    <w:rsid w:val="22FBD60B"/>
    <w:rsid w:val="23107830"/>
    <w:rsid w:val="236AFD49"/>
    <w:rsid w:val="2377DD9F"/>
    <w:rsid w:val="2391C73A"/>
    <w:rsid w:val="23B0890C"/>
    <w:rsid w:val="23DF1DFF"/>
    <w:rsid w:val="245FFAFA"/>
    <w:rsid w:val="2476943B"/>
    <w:rsid w:val="24A9CF5C"/>
    <w:rsid w:val="24E34054"/>
    <w:rsid w:val="24EA5E81"/>
    <w:rsid w:val="252BDB45"/>
    <w:rsid w:val="2541C4D0"/>
    <w:rsid w:val="254BD067"/>
    <w:rsid w:val="2599D1A5"/>
    <w:rsid w:val="25E65B10"/>
    <w:rsid w:val="25F5C2BE"/>
    <w:rsid w:val="263DAA06"/>
    <w:rsid w:val="267D6078"/>
    <w:rsid w:val="26E9EB48"/>
    <w:rsid w:val="272D5B6C"/>
    <w:rsid w:val="276AE622"/>
    <w:rsid w:val="27795F6D"/>
    <w:rsid w:val="2877DC0A"/>
    <w:rsid w:val="29E5F255"/>
    <w:rsid w:val="29F6CBFC"/>
    <w:rsid w:val="2B00D604"/>
    <w:rsid w:val="2B191A09"/>
    <w:rsid w:val="2B50011A"/>
    <w:rsid w:val="2B77F776"/>
    <w:rsid w:val="2B9668F5"/>
    <w:rsid w:val="2BAF7CCC"/>
    <w:rsid w:val="2C4E7BB8"/>
    <w:rsid w:val="2C88FA99"/>
    <w:rsid w:val="2C9A8CE4"/>
    <w:rsid w:val="2D03D8A4"/>
    <w:rsid w:val="2D810C1B"/>
    <w:rsid w:val="2D92E167"/>
    <w:rsid w:val="2E0F84EA"/>
    <w:rsid w:val="2E1E3AA3"/>
    <w:rsid w:val="2E6B2503"/>
    <w:rsid w:val="303D4EC3"/>
    <w:rsid w:val="3095BD29"/>
    <w:rsid w:val="30F2A475"/>
    <w:rsid w:val="31009B26"/>
    <w:rsid w:val="314CEC2A"/>
    <w:rsid w:val="31F71394"/>
    <w:rsid w:val="325F98F6"/>
    <w:rsid w:val="327E8E8C"/>
    <w:rsid w:val="328868D3"/>
    <w:rsid w:val="32E8BC8B"/>
    <w:rsid w:val="330C0D86"/>
    <w:rsid w:val="336101B3"/>
    <w:rsid w:val="3363D916"/>
    <w:rsid w:val="339F8566"/>
    <w:rsid w:val="3463F739"/>
    <w:rsid w:val="34848CEC"/>
    <w:rsid w:val="353B55C7"/>
    <w:rsid w:val="3611444D"/>
    <w:rsid w:val="3671C4B4"/>
    <w:rsid w:val="36AD5FC2"/>
    <w:rsid w:val="374C053B"/>
    <w:rsid w:val="37DF53E7"/>
    <w:rsid w:val="37E5F266"/>
    <w:rsid w:val="383472D6"/>
    <w:rsid w:val="3853600A"/>
    <w:rsid w:val="38CFA813"/>
    <w:rsid w:val="39122B3B"/>
    <w:rsid w:val="393C0D22"/>
    <w:rsid w:val="39774452"/>
    <w:rsid w:val="3A394999"/>
    <w:rsid w:val="3A4F3BC4"/>
    <w:rsid w:val="3A722BBB"/>
    <w:rsid w:val="3AB380AA"/>
    <w:rsid w:val="3B6BE4FD"/>
    <w:rsid w:val="3BA1BE8F"/>
    <w:rsid w:val="3BC05104"/>
    <w:rsid w:val="3BCBD24C"/>
    <w:rsid w:val="3BD3BFD2"/>
    <w:rsid w:val="3C16141E"/>
    <w:rsid w:val="3C1622BC"/>
    <w:rsid w:val="3C5720F0"/>
    <w:rsid w:val="3C637FE2"/>
    <w:rsid w:val="3CAD0F91"/>
    <w:rsid w:val="3CCF7152"/>
    <w:rsid w:val="3D07B55E"/>
    <w:rsid w:val="3D351C19"/>
    <w:rsid w:val="3D9653DC"/>
    <w:rsid w:val="3DA9CC7D"/>
    <w:rsid w:val="3EB66357"/>
    <w:rsid w:val="3F44DBF4"/>
    <w:rsid w:val="3F459CDE"/>
    <w:rsid w:val="3F5FFEDD"/>
    <w:rsid w:val="3FA87624"/>
    <w:rsid w:val="3FD7DBEE"/>
    <w:rsid w:val="3FE024D6"/>
    <w:rsid w:val="403F5620"/>
    <w:rsid w:val="40495CEF"/>
    <w:rsid w:val="407D27D0"/>
    <w:rsid w:val="40D13089"/>
    <w:rsid w:val="423B13D0"/>
    <w:rsid w:val="42410929"/>
    <w:rsid w:val="427D3DA0"/>
    <w:rsid w:val="42973556"/>
    <w:rsid w:val="42A42530"/>
    <w:rsid w:val="433EB646"/>
    <w:rsid w:val="443FF591"/>
    <w:rsid w:val="444E521D"/>
    <w:rsid w:val="45AA2F50"/>
    <w:rsid w:val="45DBC5F2"/>
    <w:rsid w:val="45EA227E"/>
    <w:rsid w:val="461174AF"/>
    <w:rsid w:val="46E3B147"/>
    <w:rsid w:val="46EED765"/>
    <w:rsid w:val="47111BAD"/>
    <w:rsid w:val="4778DB55"/>
    <w:rsid w:val="47B04FC2"/>
    <w:rsid w:val="47C7D3CC"/>
    <w:rsid w:val="47CA05DC"/>
    <w:rsid w:val="47E4CB46"/>
    <w:rsid w:val="47EF6534"/>
    <w:rsid w:val="48864C0F"/>
    <w:rsid w:val="488B3BA7"/>
    <w:rsid w:val="48C454D9"/>
    <w:rsid w:val="48F4E8C8"/>
    <w:rsid w:val="4905E6EC"/>
    <w:rsid w:val="4921C340"/>
    <w:rsid w:val="4AF323A5"/>
    <w:rsid w:val="4B01A69E"/>
    <w:rsid w:val="4B715B0D"/>
    <w:rsid w:val="4BA6A782"/>
    <w:rsid w:val="4C596402"/>
    <w:rsid w:val="4DB18801"/>
    <w:rsid w:val="4DF53463"/>
    <w:rsid w:val="4DF8A259"/>
    <w:rsid w:val="4EBE3D10"/>
    <w:rsid w:val="4EDC6536"/>
    <w:rsid w:val="4F1C2D92"/>
    <w:rsid w:val="4F526B02"/>
    <w:rsid w:val="50783597"/>
    <w:rsid w:val="50E81190"/>
    <w:rsid w:val="50F2128F"/>
    <w:rsid w:val="515D6000"/>
    <w:rsid w:val="523836D5"/>
    <w:rsid w:val="52389EEB"/>
    <w:rsid w:val="528B123A"/>
    <w:rsid w:val="529A8E06"/>
    <w:rsid w:val="52E6693F"/>
    <w:rsid w:val="532BD230"/>
    <w:rsid w:val="5384BE99"/>
    <w:rsid w:val="538D9E17"/>
    <w:rsid w:val="5390CBBD"/>
    <w:rsid w:val="53B1B967"/>
    <w:rsid w:val="53CC4879"/>
    <w:rsid w:val="540B5A5C"/>
    <w:rsid w:val="5427B47F"/>
    <w:rsid w:val="54688EB5"/>
    <w:rsid w:val="54703DD7"/>
    <w:rsid w:val="5491D90B"/>
    <w:rsid w:val="5542AFC6"/>
    <w:rsid w:val="554D89C8"/>
    <w:rsid w:val="55B1B19A"/>
    <w:rsid w:val="55B687FA"/>
    <w:rsid w:val="55EA2115"/>
    <w:rsid w:val="560833CE"/>
    <w:rsid w:val="56439C75"/>
    <w:rsid w:val="56445945"/>
    <w:rsid w:val="5683EFD3"/>
    <w:rsid w:val="56E95A29"/>
    <w:rsid w:val="57283B96"/>
    <w:rsid w:val="573F41EA"/>
    <w:rsid w:val="579E720F"/>
    <w:rsid w:val="57A4042F"/>
    <w:rsid w:val="57F36BE5"/>
    <w:rsid w:val="585FA3AB"/>
    <w:rsid w:val="58A7A41D"/>
    <w:rsid w:val="58CB38F7"/>
    <w:rsid w:val="597BFA07"/>
    <w:rsid w:val="598F3C46"/>
    <w:rsid w:val="59DD3D84"/>
    <w:rsid w:val="5A123526"/>
    <w:rsid w:val="5A89F91D"/>
    <w:rsid w:val="5AC0CC57"/>
    <w:rsid w:val="5B12DAD0"/>
    <w:rsid w:val="5B14BDDE"/>
    <w:rsid w:val="5B1FD1DC"/>
    <w:rsid w:val="5B2B0CA7"/>
    <w:rsid w:val="5B5B1785"/>
    <w:rsid w:val="5B65613A"/>
    <w:rsid w:val="5B7FF438"/>
    <w:rsid w:val="5C865316"/>
    <w:rsid w:val="5CAB0FC9"/>
    <w:rsid w:val="5CE1F798"/>
    <w:rsid w:val="5D589BAD"/>
    <w:rsid w:val="5D5EA625"/>
    <w:rsid w:val="5D71392C"/>
    <w:rsid w:val="5DF26856"/>
    <w:rsid w:val="5E1F92F4"/>
    <w:rsid w:val="5E2CB06E"/>
    <w:rsid w:val="5E4F8819"/>
    <w:rsid w:val="5E5758B0"/>
    <w:rsid w:val="5E6B5513"/>
    <w:rsid w:val="5EA0FC4C"/>
    <w:rsid w:val="5EF46C0E"/>
    <w:rsid w:val="5F539B70"/>
    <w:rsid w:val="5FEB3B8B"/>
    <w:rsid w:val="604466B0"/>
    <w:rsid w:val="60C16E10"/>
    <w:rsid w:val="615D9A3F"/>
    <w:rsid w:val="61D64D46"/>
    <w:rsid w:val="620457A1"/>
    <w:rsid w:val="62B3B8A2"/>
    <w:rsid w:val="62CBDE3C"/>
    <w:rsid w:val="6338DA7F"/>
    <w:rsid w:val="63DE80CD"/>
    <w:rsid w:val="63F70C1A"/>
    <w:rsid w:val="64229B0B"/>
    <w:rsid w:val="6434F105"/>
    <w:rsid w:val="643516DD"/>
    <w:rsid w:val="6471A57B"/>
    <w:rsid w:val="65905809"/>
    <w:rsid w:val="662595D2"/>
    <w:rsid w:val="66626A95"/>
    <w:rsid w:val="6672440A"/>
    <w:rsid w:val="66C3AE12"/>
    <w:rsid w:val="670857F4"/>
    <w:rsid w:val="670C7F6B"/>
    <w:rsid w:val="6724BB14"/>
    <w:rsid w:val="677D6691"/>
    <w:rsid w:val="67BD95EF"/>
    <w:rsid w:val="67FE3AF6"/>
    <w:rsid w:val="682EB635"/>
    <w:rsid w:val="686493BA"/>
    <w:rsid w:val="68C7F8CB"/>
    <w:rsid w:val="68D0E806"/>
    <w:rsid w:val="68F7EF39"/>
    <w:rsid w:val="692E7371"/>
    <w:rsid w:val="69549699"/>
    <w:rsid w:val="69EBDAC9"/>
    <w:rsid w:val="69FB4ED4"/>
    <w:rsid w:val="6A12C19E"/>
    <w:rsid w:val="6A1E1E91"/>
    <w:rsid w:val="6AC9410C"/>
    <w:rsid w:val="6ACB5B38"/>
    <w:rsid w:val="6B468EDB"/>
    <w:rsid w:val="6B54F565"/>
    <w:rsid w:val="6B6AB946"/>
    <w:rsid w:val="6C07FA14"/>
    <w:rsid w:val="6C51539D"/>
    <w:rsid w:val="6C730123"/>
    <w:rsid w:val="6CB99782"/>
    <w:rsid w:val="6CE25F3C"/>
    <w:rsid w:val="6CEB04DD"/>
    <w:rsid w:val="6CF0C5C6"/>
    <w:rsid w:val="6D0AB53D"/>
    <w:rsid w:val="6D59D726"/>
    <w:rsid w:val="6E253EBD"/>
    <w:rsid w:val="6E7E2F9D"/>
    <w:rsid w:val="6E8C9627"/>
    <w:rsid w:val="6EA6859E"/>
    <w:rsid w:val="6EE1D033"/>
    <w:rsid w:val="6F851CB5"/>
    <w:rsid w:val="6FAF7F77"/>
    <w:rsid w:val="6FE2C1F6"/>
    <w:rsid w:val="7019FFFE"/>
    <w:rsid w:val="706B8C77"/>
    <w:rsid w:val="7083366E"/>
    <w:rsid w:val="70DBF9EB"/>
    <w:rsid w:val="70F4840A"/>
    <w:rsid w:val="714463A2"/>
    <w:rsid w:val="71B5D05F"/>
    <w:rsid w:val="71B85F7B"/>
    <w:rsid w:val="71C436E9"/>
    <w:rsid w:val="72660F07"/>
    <w:rsid w:val="72883DA6"/>
    <w:rsid w:val="72D775FF"/>
    <w:rsid w:val="731CCB30"/>
    <w:rsid w:val="7393BA5F"/>
    <w:rsid w:val="73E178DF"/>
    <w:rsid w:val="73FAD316"/>
    <w:rsid w:val="74139AAD"/>
    <w:rsid w:val="741B8833"/>
    <w:rsid w:val="7423922F"/>
    <w:rsid w:val="75087166"/>
    <w:rsid w:val="753E017B"/>
    <w:rsid w:val="7621904E"/>
    <w:rsid w:val="7644DE78"/>
    <w:rsid w:val="764DEDC2"/>
    <w:rsid w:val="7677FA7E"/>
    <w:rsid w:val="769DB988"/>
    <w:rsid w:val="76D9C7CC"/>
    <w:rsid w:val="76D9D1DC"/>
    <w:rsid w:val="775C0B19"/>
    <w:rsid w:val="77BA62C1"/>
    <w:rsid w:val="77C7BA1C"/>
    <w:rsid w:val="780F6F28"/>
    <w:rsid w:val="7813CADF"/>
    <w:rsid w:val="782511E3"/>
    <w:rsid w:val="78401228"/>
    <w:rsid w:val="789DCECF"/>
    <w:rsid w:val="78BBE47A"/>
    <w:rsid w:val="79389CF2"/>
    <w:rsid w:val="79593110"/>
    <w:rsid w:val="79733236"/>
    <w:rsid w:val="7A05891E"/>
    <w:rsid w:val="7A1F31D1"/>
    <w:rsid w:val="7A8AC9B7"/>
    <w:rsid w:val="7AC26EAA"/>
    <w:rsid w:val="7AF50171"/>
    <w:rsid w:val="7C0F3A77"/>
    <w:rsid w:val="7CC75712"/>
    <w:rsid w:val="7D00708C"/>
    <w:rsid w:val="7D253BF1"/>
    <w:rsid w:val="7D969B4B"/>
    <w:rsid w:val="7DD2F151"/>
    <w:rsid w:val="7DF40524"/>
    <w:rsid w:val="7E10ACB7"/>
    <w:rsid w:val="7E676B5D"/>
    <w:rsid w:val="7E9C40ED"/>
    <w:rsid w:val="7ECCB783"/>
    <w:rsid w:val="7EDD52A4"/>
    <w:rsid w:val="7F12AB02"/>
    <w:rsid w:val="7F207423"/>
    <w:rsid w:val="7FD9B304"/>
    <w:rsid w:val="7FE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#"/>
  <w14:docId w14:val="288253BC"/>
  <w15:chartTrackingRefBased/>
  <w15:docId w15:val="{5785BEF2-AF5D-4CAF-ABE1-A6BAC648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E2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E21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E21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nhideWhenUsed/>
    <w:rsid w:val="00365682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nhideWhenUsed/>
    <w:rsid w:val="00365682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3656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656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6568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568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5682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36568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6568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semiHidden/>
    <w:rsid w:val="0036568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36568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365682"/>
  </w:style>
  <w:style w:type="paragraph" w:customStyle="1" w:styleId="podpisi">
    <w:name w:val="podpisi"/>
    <w:basedOn w:val="Navaden"/>
    <w:qFormat/>
    <w:rsid w:val="00365682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365682"/>
    <w:pPr>
      <w:ind w:left="708"/>
    </w:pPr>
  </w:style>
  <w:style w:type="character" w:styleId="Hiperpovezava">
    <w:name w:val="Hyperlink"/>
    <w:basedOn w:val="Privzetapisavaodstavka"/>
    <w:uiPriority w:val="99"/>
    <w:unhideWhenUsed/>
    <w:rsid w:val="00BE4B3B"/>
    <w:rPr>
      <w:color w:val="0563C1" w:themeColor="hyperlink"/>
      <w:u w:val="single"/>
    </w:rPr>
  </w:style>
  <w:style w:type="paragraph" w:customStyle="1" w:styleId="Default">
    <w:name w:val="Default"/>
    <w:rsid w:val="00703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otnaopomba-besedilo">
    <w:name w:val="footnote text"/>
    <w:aliases w:val=" Znak, Znak5,Znak5 Znak Znak,Znak5 Znak Znak Znak Znak,Znak5,Znak,Sprotna opomba-besedilo,Char Char,Char Char Char Char,Char Char Char,Sprotna opomba - besedilo Znak1,Sprotna opomba - besedilo Znak Znak2,Char,Char1,single space"/>
    <w:basedOn w:val="Navaden"/>
    <w:link w:val="Sprotnaopomba-besediloZnak"/>
    <w:uiPriority w:val="99"/>
    <w:unhideWhenUsed/>
    <w:qFormat/>
    <w:rsid w:val="00FB512F"/>
    <w:rPr>
      <w:sz w:val="20"/>
      <w:szCs w:val="20"/>
    </w:rPr>
  </w:style>
  <w:style w:type="character" w:customStyle="1" w:styleId="Sprotnaopomba-besediloZnak">
    <w:name w:val="Sprotna opomba - besedilo Znak"/>
    <w:aliases w:val=" Znak Znak, Znak5 Znak,Znak5 Znak Znak Znak,Znak5 Znak Znak Znak Znak Znak,Znak5 Znak,Znak Znak,Sprotna opomba-besedilo Znak,Char Char Znak,Char Char Char Char Znak,Char Char Char Znak,Sprotna opomba - besedilo Znak1 Znak"/>
    <w:basedOn w:val="Privzetapisavaodstavka"/>
    <w:link w:val="Sprotnaopomba-besedilo"/>
    <w:uiPriority w:val="99"/>
    <w:rsid w:val="00FB512F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basedOn w:val="Privzetapisavaodstavka"/>
    <w:link w:val="FootnotesymbolCarZchn"/>
    <w:uiPriority w:val="99"/>
    <w:unhideWhenUsed/>
    <w:qFormat/>
    <w:rsid w:val="00FB512F"/>
    <w:rPr>
      <w:vertAlign w:val="superscript"/>
    </w:rPr>
  </w:style>
  <w:style w:type="paragraph" w:styleId="Revizija">
    <w:name w:val="Revision"/>
    <w:hidden/>
    <w:uiPriority w:val="99"/>
    <w:semiHidden/>
    <w:rsid w:val="00C7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B73AE0"/>
  </w:style>
  <w:style w:type="character" w:customStyle="1" w:styleId="eop">
    <w:name w:val="eop"/>
    <w:basedOn w:val="Privzetapisavaodstavka"/>
    <w:rsid w:val="00B73AE0"/>
  </w:style>
  <w:style w:type="paragraph" w:customStyle="1" w:styleId="paragraph">
    <w:name w:val="paragraph"/>
    <w:basedOn w:val="Navaden"/>
    <w:rsid w:val="002477FC"/>
    <w:pPr>
      <w:spacing w:before="100" w:beforeAutospacing="1" w:after="100" w:afterAutospacing="1"/>
    </w:p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D2598B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2E21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E21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2E21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AA6622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rsid w:val="00AA6622"/>
    <w:pPr>
      <w:spacing w:before="60" w:after="160" w:line="240" w:lineRule="exact"/>
      <w:ind w:left="357" w:hanging="357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Telobesedila">
    <w:name w:val="Body Text"/>
    <w:basedOn w:val="Navaden"/>
    <w:link w:val="TelobesedilaZnak"/>
    <w:rsid w:val="00A00B16"/>
    <w:pPr>
      <w:jc w:val="both"/>
    </w:pPr>
    <w:rPr>
      <w:rFonts w:ascii="Tahoma" w:hAnsi="Tahoma" w:cs="Tahoma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00B16"/>
    <w:rPr>
      <w:rFonts w:ascii="Tahoma" w:eastAsia="Times New Roman" w:hAnsi="Tahoma" w:cs="Tahoma"/>
      <w:sz w:val="20"/>
      <w:szCs w:val="20"/>
      <w:lang w:eastAsia="sl-SI"/>
    </w:rPr>
  </w:style>
  <w:style w:type="paragraph" w:customStyle="1" w:styleId="style5">
    <w:name w:val="style5"/>
    <w:basedOn w:val="Navaden"/>
    <w:rsid w:val="00A00B16"/>
    <w:pPr>
      <w:ind w:left="425"/>
    </w:pPr>
    <w:rPr>
      <w:rFonts w:cs="Arial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avaden"/>
    <w:uiPriority w:val="99"/>
    <w:rsid w:val="004E0A4F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table" w:styleId="Tabelamrea">
    <w:name w:val="Table Grid"/>
    <w:basedOn w:val="Navadnatabela"/>
    <w:uiPriority w:val="39"/>
    <w:rsid w:val="004E0A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4E0A4F"/>
    <w:pPr>
      <w:spacing w:before="100" w:beforeAutospacing="1" w:after="100" w:afterAutospacing="1"/>
    </w:pPr>
  </w:style>
  <w:style w:type="character" w:customStyle="1" w:styleId="spellingerror">
    <w:name w:val="spellingerror"/>
    <w:basedOn w:val="Privzetapisavaodstavka"/>
    <w:rsid w:val="00416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9ab0c56de15e42f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704418dd6dc04abb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28FAFA54CE4F43B01E8539917F382C" ma:contentTypeVersion="12" ma:contentTypeDescription="Ustvari nov dokument." ma:contentTypeScope="" ma:versionID="2c71e695acb5db5a918b604339f85b97">
  <xsd:schema xmlns:xsd="http://www.w3.org/2001/XMLSchema" xmlns:xs="http://www.w3.org/2001/XMLSchema" xmlns:p="http://schemas.microsoft.com/office/2006/metadata/properties" xmlns:ns2="ea748650-21de-4ead-99d5-42a7b5578035" xmlns:ns3="3039ba60-3181-4a49-9891-dd0ee0304998" targetNamespace="http://schemas.microsoft.com/office/2006/metadata/properties" ma:root="true" ma:fieldsID="b6f2770f3d275f43e8d23a382145fb9a" ns2:_="" ns3:_="">
    <xsd:import namespace="ea748650-21de-4ead-99d5-42a7b5578035"/>
    <xsd:import namespace="3039ba60-3181-4a49-9891-dd0ee0304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8650-21de-4ead-99d5-42a7b5578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9ba60-3181-4a49-9891-dd0ee0304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F3AF52-CD92-49BD-9CEC-7EBB9428B44C}">
  <ds:schemaRefs>
    <ds:schemaRef ds:uri="3039ba60-3181-4a49-9891-dd0ee0304998"/>
    <ds:schemaRef ds:uri="http://schemas.microsoft.com/office/2006/documentManagement/types"/>
    <ds:schemaRef ds:uri="http://schemas.microsoft.com/office/infopath/2007/PartnerControls"/>
    <ds:schemaRef ds:uri="ea748650-21de-4ead-99d5-42a7b557803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8479D8-7243-4BB5-B554-3D9B8B8F632B}"/>
</file>

<file path=customXml/itemProps3.xml><?xml version="1.0" encoding="utf-8"?>
<ds:datastoreItem xmlns:ds="http://schemas.openxmlformats.org/officeDocument/2006/customXml" ds:itemID="{11C4C404-CB24-4582-B197-6B8CAE4B1A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88BF7-7296-482D-A401-1368C3ED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1372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Vrhovec</dc:creator>
  <cp:keywords/>
  <dc:description/>
  <cp:lastModifiedBy>Duša Marjetič</cp:lastModifiedBy>
  <cp:revision>45</cp:revision>
  <dcterms:created xsi:type="dcterms:W3CDTF">2022-06-11T11:15:00Z</dcterms:created>
  <dcterms:modified xsi:type="dcterms:W3CDTF">2022-06-15T06:25:00Z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0x0101004228FAFA54CE4F43B01E8539917F382C</vt:lpwstr>
  </property>
</Properties>
</file>