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455B" w14:textId="77777777" w:rsidR="0007421F" w:rsidRDefault="0007421F" w:rsidP="0007421F">
      <w:pPr>
        <w:ind w:right="-3"/>
      </w:pPr>
      <w:bookmarkStart w:id="0" w:name="_GoBack"/>
      <w:bookmarkEnd w:id="0"/>
    </w:p>
    <w:p w14:paraId="29BD9325" w14:textId="18AC46C2" w:rsidR="0007421F" w:rsidRDefault="0007421F" w:rsidP="00F959CA">
      <w:pPr>
        <w:tabs>
          <w:tab w:val="left" w:pos="1623"/>
        </w:tabs>
        <w:ind w:right="-3"/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F85EA03" wp14:editId="5F6F651B">
            <wp:simplePos x="0" y="0"/>
            <wp:positionH relativeFrom="column">
              <wp:posOffset>3801745</wp:posOffset>
            </wp:positionH>
            <wp:positionV relativeFrom="paragraph">
              <wp:posOffset>-229235</wp:posOffset>
            </wp:positionV>
            <wp:extent cx="2143760" cy="784860"/>
            <wp:effectExtent l="0" t="0" r="5080" b="1270"/>
            <wp:wrapThrough wrapText="bothSides">
              <wp:wrapPolygon edited="0">
                <wp:start x="0" y="0"/>
                <wp:lineTo x="0" y="20535"/>
                <wp:lineTo x="21294" y="20535"/>
                <wp:lineTo x="21294" y="0"/>
                <wp:lineTo x="0" y="0"/>
              </wp:wrapPolygon>
            </wp:wrapThrough>
            <wp:docPr id="17" name="Slika 26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t="15422" r="3407" b="2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F86ABDA" wp14:editId="7C7BAB60">
            <wp:simplePos x="0" y="0"/>
            <wp:positionH relativeFrom="column">
              <wp:posOffset>-445770</wp:posOffset>
            </wp:positionH>
            <wp:positionV relativeFrom="paragraph">
              <wp:posOffset>69850</wp:posOffset>
            </wp:positionV>
            <wp:extent cx="2426970" cy="391795"/>
            <wp:effectExtent l="0" t="0" r="0" b="0"/>
            <wp:wrapNone/>
            <wp:docPr id="16" name="Slika 16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9CA">
        <w:tab/>
      </w:r>
    </w:p>
    <w:p w14:paraId="68C2B92C" w14:textId="03907A76" w:rsidR="0007421F" w:rsidRDefault="0086158A" w:rsidP="0086158A">
      <w:pPr>
        <w:tabs>
          <w:tab w:val="left" w:pos="1125"/>
        </w:tabs>
        <w:spacing w:before="40"/>
        <w:ind w:right="-3"/>
      </w:pPr>
      <w:r>
        <w:tab/>
      </w:r>
    </w:p>
    <w:p w14:paraId="1146B8CF" w14:textId="77777777" w:rsidR="0007421F" w:rsidRDefault="0007421F" w:rsidP="0007421F">
      <w:pPr>
        <w:tabs>
          <w:tab w:val="left" w:pos="7551"/>
        </w:tabs>
        <w:spacing w:before="60"/>
        <w:ind w:right="-3"/>
      </w:pPr>
    </w:p>
    <w:p w14:paraId="612C9F49" w14:textId="0CDD0E79" w:rsidR="0007421F" w:rsidRDefault="00F959CA" w:rsidP="000742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Obrazec 4</w:t>
      </w:r>
      <w:r w:rsidR="0086158A">
        <w:rPr>
          <w:rFonts w:ascii="Arial" w:hAnsi="Arial" w:cs="Arial"/>
          <w:b/>
          <w:sz w:val="20"/>
          <w:szCs w:val="20"/>
        </w:rPr>
        <w:t xml:space="preserve">: </w:t>
      </w:r>
      <w:r w:rsidR="0086158A" w:rsidRPr="0086158A">
        <w:rPr>
          <w:rFonts w:ascii="Arial" w:hAnsi="Arial" w:cs="Arial"/>
          <w:sz w:val="20"/>
          <w:szCs w:val="20"/>
        </w:rPr>
        <w:t>Soglasje študenta, ki je vključen v izvajanje projekta</w:t>
      </w:r>
    </w:p>
    <w:p w14:paraId="72629A76" w14:textId="77777777" w:rsidR="0086158A" w:rsidRPr="0086158A" w:rsidRDefault="0086158A" w:rsidP="0007421F">
      <w:pPr>
        <w:rPr>
          <w:rFonts w:ascii="Arial" w:hAnsi="Arial" w:cs="Arial"/>
          <w:sz w:val="20"/>
          <w:szCs w:val="20"/>
        </w:rPr>
      </w:pPr>
    </w:p>
    <w:p w14:paraId="07E7954E" w14:textId="77777777" w:rsidR="0007421F" w:rsidRPr="00A7106A" w:rsidRDefault="0007421F" w:rsidP="0007421F">
      <w:pPr>
        <w:ind w:left="426"/>
        <w:jc w:val="center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Soglasje študenta, ki je vključen v izvajanje projekta/ov »</w:t>
      </w:r>
      <w:r w:rsidRPr="00A7106A">
        <w:rPr>
          <w:rFonts w:ascii="Arial" w:hAnsi="Arial" w:cs="Arial"/>
          <w:b/>
          <w:color w:val="000000"/>
          <w:sz w:val="20"/>
          <w:szCs w:val="20"/>
        </w:rPr>
        <w:t>Projektno delo za pridobitev praktičnih izkušenj in znanj študentov v delovnem okolju 2022/2023«</w:t>
      </w:r>
    </w:p>
    <w:p w14:paraId="5A578662" w14:textId="2AB906A0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V okviru javnega razpisa »</w:t>
      </w:r>
      <w:r w:rsidR="00A7106A" w:rsidRPr="00A7106A">
        <w:rPr>
          <w:rFonts w:ascii="Arial" w:hAnsi="Arial" w:cs="Arial"/>
          <w:color w:val="000000"/>
          <w:sz w:val="20"/>
          <w:szCs w:val="20"/>
        </w:rPr>
        <w:t>Projektno delo za pridobitev praktičnih izkušenj in znanj študentov v delovnem okolju 2022/2023</w:t>
      </w:r>
      <w:r w:rsidRPr="00A7106A">
        <w:rPr>
          <w:rFonts w:ascii="Arial" w:hAnsi="Arial" w:cs="Arial"/>
          <w:sz w:val="20"/>
          <w:szCs w:val="20"/>
        </w:rPr>
        <w:t>«</w:t>
      </w:r>
      <w:r w:rsidR="00A7106A">
        <w:rPr>
          <w:rFonts w:ascii="Arial" w:hAnsi="Arial" w:cs="Arial"/>
          <w:sz w:val="20"/>
          <w:szCs w:val="20"/>
        </w:rPr>
        <w:t xml:space="preserve"> (v nadaljnjem besedilu: javni razpis)</w:t>
      </w:r>
      <w:r w:rsidRPr="00A7106A">
        <w:rPr>
          <w:rFonts w:ascii="Arial" w:hAnsi="Arial" w:cs="Arial"/>
          <w:sz w:val="20"/>
          <w:szCs w:val="20"/>
        </w:rPr>
        <w:t xml:space="preserve"> ste v sodelovanju s partnerji iz delovnega okolja in s pedagoškimi mentorji v izvajanje projektnih aktivnosti vključeni tudi študenti. Na ta način kot študent pridobite različne praktične izkušnje, znanja in kompetence, ki vam že v času študija omogočijo lažji prehod na trg dela. </w:t>
      </w:r>
    </w:p>
    <w:p w14:paraId="6ACB4E84" w14:textId="77777777" w:rsidR="0007421F" w:rsidRPr="007839B3" w:rsidRDefault="0007421F" w:rsidP="0007421F">
      <w:pPr>
        <w:jc w:val="both"/>
        <w:rPr>
          <w:rFonts w:ascii="Arial" w:hAnsi="Arial" w:cs="Arial"/>
          <w:b/>
          <w:sz w:val="20"/>
          <w:szCs w:val="20"/>
        </w:rPr>
      </w:pPr>
      <w:r w:rsidRPr="007839B3">
        <w:rPr>
          <w:rFonts w:ascii="Arial" w:hAnsi="Arial" w:cs="Arial"/>
          <w:b/>
          <w:sz w:val="20"/>
          <w:szCs w:val="20"/>
        </w:rPr>
        <w:t>Namen obdelave</w:t>
      </w:r>
    </w:p>
    <w:p w14:paraId="7657E811" w14:textId="51AF4773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Namen obdelave</w:t>
      </w:r>
      <w:r w:rsidR="00A7106A">
        <w:rPr>
          <w:rFonts w:ascii="Arial" w:hAnsi="Arial" w:cs="Arial"/>
          <w:sz w:val="20"/>
          <w:szCs w:val="20"/>
        </w:rPr>
        <w:t xml:space="preserve"> podatkov v okviru javnega razpisa</w:t>
      </w:r>
      <w:r w:rsidRPr="00A7106A">
        <w:rPr>
          <w:rFonts w:ascii="Arial" w:hAnsi="Arial" w:cs="Arial"/>
          <w:sz w:val="20"/>
          <w:szCs w:val="20"/>
        </w:rPr>
        <w:t xml:space="preserve"> je raziskava, spremljanje in analiza ali/in kako sodelovanje štud</w:t>
      </w:r>
      <w:r w:rsidR="00A7106A">
        <w:rPr>
          <w:rFonts w:ascii="Arial" w:hAnsi="Arial" w:cs="Arial"/>
          <w:sz w:val="20"/>
          <w:szCs w:val="20"/>
        </w:rPr>
        <w:t xml:space="preserve">entov in diplomantov v javnem razpisu </w:t>
      </w:r>
      <w:r w:rsidRPr="00A7106A">
        <w:rPr>
          <w:rFonts w:ascii="Arial" w:hAnsi="Arial" w:cs="Arial"/>
          <w:sz w:val="20"/>
          <w:szCs w:val="20"/>
        </w:rPr>
        <w:t xml:space="preserve">vpliva na zaposljivost po zaključku študija. </w:t>
      </w:r>
    </w:p>
    <w:p w14:paraId="256ED701" w14:textId="77777777" w:rsidR="0007421F" w:rsidRPr="00A7106A" w:rsidRDefault="0007421F" w:rsidP="0007421F">
      <w:pPr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Upravljavec zbirke osebnih podatkov</w:t>
      </w:r>
      <w:r w:rsidRPr="00A7106A">
        <w:rPr>
          <w:rFonts w:ascii="Arial" w:hAnsi="Arial" w:cs="Arial"/>
          <w:sz w:val="20"/>
          <w:szCs w:val="20"/>
        </w:rPr>
        <w:t xml:space="preserve">: </w:t>
      </w:r>
    </w:p>
    <w:p w14:paraId="0F31F460" w14:textId="4B1EC90A" w:rsidR="0007421F" w:rsidRPr="00247FCB" w:rsidRDefault="0007421F" w:rsidP="0007421F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839B3">
        <w:rPr>
          <w:rFonts w:ascii="Arial" w:hAnsi="Arial" w:cs="Arial"/>
          <w:sz w:val="20"/>
          <w:szCs w:val="20"/>
        </w:rPr>
        <w:t xml:space="preserve">Upravljavec </w:t>
      </w:r>
      <w:r w:rsidR="00247FCB" w:rsidRPr="007839B3">
        <w:rPr>
          <w:rFonts w:ascii="Arial" w:hAnsi="Arial" w:cs="Arial"/>
          <w:sz w:val="20"/>
          <w:szCs w:val="20"/>
        </w:rPr>
        <w:t xml:space="preserve">in obdelovalec </w:t>
      </w:r>
      <w:r w:rsidRPr="007839B3">
        <w:rPr>
          <w:rFonts w:ascii="Arial" w:hAnsi="Arial" w:cs="Arial"/>
          <w:sz w:val="20"/>
          <w:szCs w:val="20"/>
        </w:rPr>
        <w:t>zbirke osebnih podatkov je</w:t>
      </w:r>
      <w:r w:rsidRPr="00A7106A">
        <w:rPr>
          <w:rFonts w:ascii="Arial" w:hAnsi="Arial" w:cs="Arial"/>
          <w:sz w:val="20"/>
          <w:szCs w:val="20"/>
        </w:rPr>
        <w:t xml:space="preserve"> </w:t>
      </w:r>
      <w:r w:rsidRPr="00A7106A">
        <w:rPr>
          <w:rFonts w:ascii="Arial" w:hAnsi="Arial" w:cs="Arial"/>
          <w:sz w:val="20"/>
          <w:szCs w:val="20"/>
          <w:lang w:eastAsia="sl-SI"/>
        </w:rPr>
        <w:t xml:space="preserve">Ministrstvo za izobraževanje, znanost in šport, Masarykova cesta 16, 1000 Ljubljana, telefon: (01) 400 52 00, e-pošta: </w:t>
      </w:r>
      <w:hyperlink r:id="rId9" w:history="1">
        <w:r w:rsidRPr="00A7106A">
          <w:rPr>
            <w:rStyle w:val="Hiperpovezava"/>
            <w:rFonts w:ascii="Arial" w:hAnsi="Arial" w:cs="Arial"/>
            <w:sz w:val="20"/>
            <w:szCs w:val="20"/>
            <w:lang w:eastAsia="sl-SI"/>
          </w:rPr>
          <w:t>gp.mizs@gov.si</w:t>
        </w:r>
      </w:hyperlink>
      <w:r w:rsidRPr="00A7106A">
        <w:rPr>
          <w:rStyle w:val="Hiperpovezava"/>
          <w:rFonts w:ascii="Arial" w:hAnsi="Arial" w:cs="Arial"/>
          <w:sz w:val="20"/>
          <w:szCs w:val="20"/>
          <w:lang w:eastAsia="sl-SI"/>
        </w:rPr>
        <w:t>.</w:t>
      </w:r>
    </w:p>
    <w:p w14:paraId="0A78CB4A" w14:textId="77777777" w:rsidR="0007421F" w:rsidRPr="00A7106A" w:rsidRDefault="0007421F" w:rsidP="000742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t>Kontakti pooblaščene osebe za varstvo osebnih podatkov</w:t>
      </w:r>
    </w:p>
    <w:p w14:paraId="571B8323" w14:textId="5D94AD8F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Ministrstvo za izobraževanje, znanost in šport (v nadaljnjem besedilu: ministrstvo) je v skladu z zahtevo iz Uredbe (EU) 2016/679 Evropskega parlamenta in Sveta z dne 27. aprila 2016 o varstvu posameznikov pri obdelavi osebnih podatkov in o prostem pretoku takih podatkov ter o razveljavitvi Direktive 95/46/ES (UL L 119/I; v nadaljnjem besedilu: Splošna uredba o varstvu podatkov), imenovalo pooblaščeno osebo za varstvo osebnih podatkov, ki znotraj ministrstva preverja skladnost obdelav osebnih podatkov iz pristojnosti ministrstva v skladu s Splošno uredbo o varstvu podatkov in z Zakonom o varstvu osebnih podatkov (Uradni list RS, št. 94/07 – uradno prečiščeno besedilo</w:t>
      </w:r>
      <w:r w:rsidR="00A9374D" w:rsidRPr="00A9374D">
        <w:t xml:space="preserve"> </w:t>
      </w:r>
      <w:r w:rsidR="00A9374D" w:rsidRPr="00A9374D">
        <w:rPr>
          <w:rFonts w:ascii="Arial" w:hAnsi="Arial" w:cs="Arial"/>
          <w:sz w:val="20"/>
          <w:szCs w:val="20"/>
        </w:rPr>
        <w:t>in 177/20</w:t>
      </w:r>
      <w:r w:rsidRPr="00A7106A">
        <w:rPr>
          <w:rFonts w:ascii="Arial" w:hAnsi="Arial" w:cs="Arial"/>
          <w:sz w:val="20"/>
          <w:szCs w:val="20"/>
        </w:rPr>
        <w:t xml:space="preserve">; v nadaljnjem besedilu: ZVOP-1). Pooblaščena oseba za varstvo osebnih podatkov je dosegljiva na elektronskem naslovu </w:t>
      </w:r>
      <w:hyperlink r:id="rId10" w:history="1">
        <w:r w:rsidRPr="00A7106A">
          <w:rPr>
            <w:rStyle w:val="Hiperpovezava"/>
            <w:rFonts w:ascii="Arial" w:hAnsi="Arial" w:cs="Arial"/>
            <w:sz w:val="20"/>
            <w:szCs w:val="20"/>
          </w:rPr>
          <w:t>povop.mizs@gov.si</w:t>
        </w:r>
      </w:hyperlink>
      <w:r w:rsidRPr="00A7106A">
        <w:rPr>
          <w:rFonts w:ascii="Arial" w:hAnsi="Arial" w:cs="Arial"/>
          <w:sz w:val="20"/>
          <w:szCs w:val="20"/>
        </w:rPr>
        <w:t>.</w:t>
      </w:r>
    </w:p>
    <w:p w14:paraId="5582CAD4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A7106A">
        <w:rPr>
          <w:rFonts w:ascii="Arial" w:hAnsi="Arial" w:cs="Arial"/>
          <w:sz w:val="20"/>
          <w:szCs w:val="20"/>
        </w:rPr>
        <w:t xml:space="preserve"> </w:t>
      </w:r>
    </w:p>
    <w:p w14:paraId="15ABFD30" w14:textId="77BEC9BC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Privolitev (soglasje) študenta, ki bo sodeloval v javnem razpisu, na podlagi točke (a) člena 6 (1) Splošne uredbe o varstvu podatkov.</w:t>
      </w:r>
    </w:p>
    <w:p w14:paraId="021CC992" w14:textId="77777777" w:rsidR="0007421F" w:rsidRPr="00A7106A" w:rsidRDefault="0007421F" w:rsidP="0007421F">
      <w:pPr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bCs/>
          <w:sz w:val="20"/>
          <w:szCs w:val="20"/>
        </w:rPr>
        <w:t xml:space="preserve">Uporabniki </w:t>
      </w:r>
      <w:r w:rsidRPr="00A7106A">
        <w:rPr>
          <w:rFonts w:ascii="Arial" w:hAnsi="Arial" w:cs="Arial"/>
          <w:b/>
          <w:sz w:val="20"/>
          <w:szCs w:val="20"/>
        </w:rPr>
        <w:t>osebnih podatkov:</w:t>
      </w:r>
    </w:p>
    <w:p w14:paraId="256DA32F" w14:textId="33B48E06" w:rsidR="0007421F" w:rsidRPr="00A7106A" w:rsidRDefault="00EE271F" w:rsidP="000742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Podatke od upravičencev (visokošolski zavodi, ki so izbrani na javnem razpisu) zbere ministrstvo za študijsko leto 2022/2023, v katerem se izvaja javni razpis. </w:t>
      </w:r>
      <w:r w:rsidR="0007421F" w:rsidRPr="00A7106A">
        <w:rPr>
          <w:rFonts w:ascii="Arial" w:hAnsi="Arial" w:cs="Arial"/>
          <w:sz w:val="20"/>
          <w:szCs w:val="20"/>
        </w:rPr>
        <w:t>Namen pridobljenih podatkov je spremljanje zaposljivosti diplomantov v analitskem informacijskem sistemu visokega šolstva v Republiki Sloveniji (</w:t>
      </w:r>
      <w:proofErr w:type="spellStart"/>
      <w:r w:rsidR="0007421F" w:rsidRPr="00A7106A">
        <w:rPr>
          <w:rFonts w:ascii="Arial" w:hAnsi="Arial" w:cs="Arial"/>
          <w:sz w:val="20"/>
          <w:szCs w:val="20"/>
        </w:rPr>
        <w:t>eVŠ</w:t>
      </w:r>
      <w:proofErr w:type="spellEnd"/>
      <w:r w:rsidR="0007421F" w:rsidRPr="00A7106A">
        <w:rPr>
          <w:rFonts w:ascii="Arial" w:hAnsi="Arial" w:cs="Arial"/>
          <w:sz w:val="20"/>
          <w:szCs w:val="20"/>
        </w:rPr>
        <w:t xml:space="preserve">) in analiza, kako in na kakšen </w:t>
      </w:r>
      <w:r w:rsidR="000313EE">
        <w:rPr>
          <w:rFonts w:ascii="Arial" w:hAnsi="Arial" w:cs="Arial"/>
          <w:sz w:val="20"/>
          <w:szCs w:val="20"/>
        </w:rPr>
        <w:t xml:space="preserve">način </w:t>
      </w:r>
      <w:r w:rsidR="0007421F" w:rsidRPr="00A7106A">
        <w:rPr>
          <w:rFonts w:ascii="Arial" w:hAnsi="Arial" w:cs="Arial"/>
          <w:sz w:val="20"/>
          <w:szCs w:val="20"/>
        </w:rPr>
        <w:t xml:space="preserve">vključitev študentov v </w:t>
      </w:r>
      <w:r>
        <w:rPr>
          <w:rFonts w:ascii="Arial" w:hAnsi="Arial" w:cs="Arial"/>
          <w:sz w:val="20"/>
          <w:szCs w:val="20"/>
        </w:rPr>
        <w:t xml:space="preserve">javni razpis </w:t>
      </w:r>
      <w:r w:rsidR="0007421F" w:rsidRPr="00A7106A">
        <w:rPr>
          <w:rFonts w:ascii="Arial" w:hAnsi="Arial" w:cs="Arial"/>
          <w:sz w:val="20"/>
          <w:szCs w:val="20"/>
        </w:rPr>
        <w:t>predstavlja vpliv na zaposljivost študentov po zaključku študija.</w:t>
      </w:r>
    </w:p>
    <w:p w14:paraId="522FFC6A" w14:textId="77777777" w:rsidR="0007421F" w:rsidRPr="00A7106A" w:rsidRDefault="0007421F" w:rsidP="0007421F">
      <w:pPr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lastRenderedPageBreak/>
        <w:t xml:space="preserve">Obdobje hrambe osebnih podatkov </w:t>
      </w:r>
    </w:p>
    <w:p w14:paraId="15F33DB6" w14:textId="491EB04E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Osebne podatke udeležencev hrani ministrstvo. Osebni podatki se hranijo trajno oziroma do preklica soglasja.</w:t>
      </w:r>
    </w:p>
    <w:p w14:paraId="2F93225F" w14:textId="77777777" w:rsidR="0007421F" w:rsidRPr="007839B3" w:rsidRDefault="0007421F" w:rsidP="0007421F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7839B3">
        <w:rPr>
          <w:rFonts w:ascii="Arial" w:hAnsi="Arial" w:cs="Arial"/>
          <w:b/>
          <w:sz w:val="20"/>
          <w:szCs w:val="20"/>
        </w:rPr>
        <w:t>Pravice posameznika in dodatne informacije</w:t>
      </w:r>
    </w:p>
    <w:p w14:paraId="3A9A5347" w14:textId="2F1DB41A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Izpolnitev obrazca in strinjanje s pogoji, ki so navedeni, je </w:t>
      </w:r>
      <w:r w:rsidRPr="00A7106A">
        <w:rPr>
          <w:rFonts w:ascii="Arial" w:hAnsi="Arial" w:cs="Arial"/>
          <w:sz w:val="20"/>
          <w:szCs w:val="20"/>
          <w:u w:val="single"/>
        </w:rPr>
        <w:t>prostovoljn</w:t>
      </w:r>
      <w:r w:rsidR="00B74CFE">
        <w:rPr>
          <w:rFonts w:ascii="Arial" w:hAnsi="Arial" w:cs="Arial"/>
          <w:sz w:val="20"/>
          <w:szCs w:val="20"/>
          <w:u w:val="single"/>
        </w:rPr>
        <w:t>o</w:t>
      </w:r>
      <w:r w:rsidRPr="00A7106A">
        <w:rPr>
          <w:rFonts w:ascii="Arial" w:hAnsi="Arial" w:cs="Arial"/>
          <w:sz w:val="20"/>
          <w:szCs w:val="20"/>
          <w:u w:val="single"/>
        </w:rPr>
        <w:t xml:space="preserve"> in ne vpliva na vključitev in v sodelovanje na javnem razpisu. Odklonitev sodelovanja za vas ne bo imel</w:t>
      </w:r>
      <w:r w:rsidR="0004015A">
        <w:rPr>
          <w:rFonts w:ascii="Arial" w:hAnsi="Arial" w:cs="Arial"/>
          <w:sz w:val="20"/>
          <w:szCs w:val="20"/>
          <w:u w:val="single"/>
        </w:rPr>
        <w:t>o</w:t>
      </w:r>
      <w:r w:rsidRPr="00A7106A">
        <w:rPr>
          <w:rFonts w:ascii="Arial" w:hAnsi="Arial" w:cs="Arial"/>
          <w:sz w:val="20"/>
          <w:szCs w:val="20"/>
          <w:u w:val="single"/>
        </w:rPr>
        <w:t xml:space="preserve"> negativnih posledic.</w:t>
      </w:r>
    </w:p>
    <w:p w14:paraId="4D79B08C" w14:textId="77777777" w:rsidR="0007421F" w:rsidRPr="00A7106A" w:rsidRDefault="0007421F" w:rsidP="0007421F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Posameznik lahko skladno s Splošno uredbo o varstvu podatkov od ministrstva zahteva dostop do osebnih podatkov, popravek osebnih podatkov oziroma omejitev obdelave v zvezi s posameznikom, na katerega se nanašajo osebni podatki, tako da o tem obvesti pooblaščeno osebo za varstvo osebnih podatkov ali skrbnika pogodbe o sofinanciranju.</w:t>
      </w:r>
    </w:p>
    <w:p w14:paraId="5076B7F6" w14:textId="77777777" w:rsidR="0007421F" w:rsidRPr="00A7106A" w:rsidRDefault="0007421F" w:rsidP="0007421F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Posameznik ima tudi pravico, da ugovarja obdelavi osebnih podatkov.</w:t>
      </w:r>
    </w:p>
    <w:p w14:paraId="757C2EAF" w14:textId="2193088A" w:rsidR="0007421F" w:rsidRPr="00A7106A" w:rsidRDefault="0007421F" w:rsidP="0007421F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Posameznik, na katerega se nanašajo osebni podatki, ima pravico do vložitve pritožbe pri nadzornem organu za varstvo osebnih podatkov Republike Slovenije - pri Informacijskem pooblaščencu, Dunajska cesta 22, SI-1000 Ljubljana, e-pošta: gp.ip@ip-rs.si, spletna stran: https://www.ip-rs.si/. </w:t>
      </w:r>
    </w:p>
    <w:p w14:paraId="3817D301" w14:textId="77777777" w:rsidR="0007421F" w:rsidRPr="00A7106A" w:rsidRDefault="0007421F" w:rsidP="0007421F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Osebni podatki posameznika ne bodo podvrženi avtomatiziranemu sprejemanju odločitev oziroma oblikovanju profilov iz prvega in četrtega odstavka 22. člena Splošne uredbe o varstvu podatkov.</w:t>
      </w:r>
    </w:p>
    <w:p w14:paraId="0506A8B4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6B82C4F9" w14:textId="77777777" w:rsidR="0007421F" w:rsidRPr="00A7106A" w:rsidRDefault="0007421F" w:rsidP="0007421F">
      <w:pPr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Prosimo, označite, ali se strinjate z zbiranjem, obdelavo in hranjenjem</w:t>
      </w:r>
      <w:r w:rsidRPr="00A710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7106A">
        <w:rPr>
          <w:rFonts w:ascii="Arial" w:hAnsi="Arial" w:cs="Arial"/>
          <w:b/>
          <w:sz w:val="20"/>
          <w:szCs w:val="20"/>
        </w:rPr>
        <w:t xml:space="preserve">vaših podatkov </w:t>
      </w:r>
    </w:p>
    <w:p w14:paraId="12CB7E85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 </w:t>
      </w:r>
      <w:r w:rsidRPr="00A7106A">
        <w:rPr>
          <w:rFonts w:ascii="Arial" w:hAnsi="Arial" w:cs="Arial"/>
          <w:sz w:val="20"/>
          <w:szCs w:val="20"/>
        </w:rPr>
        <w:t xml:space="preserve">Da, strinjam se.  </w:t>
      </w:r>
    </w:p>
    <w:p w14:paraId="23C163C0" w14:textId="77777777" w:rsidR="0007421F" w:rsidRPr="00A7106A" w:rsidRDefault="0007421F" w:rsidP="0007421F">
      <w:pPr>
        <w:jc w:val="both"/>
        <w:rPr>
          <w:rFonts w:ascii="Arial" w:hAnsi="Arial" w:cs="Arial"/>
          <w:b/>
          <w:sz w:val="20"/>
          <w:szCs w:val="20"/>
        </w:rPr>
      </w:pPr>
      <w:r w:rsidRPr="00A7106A">
        <w:rPr>
          <w:rFonts w:ascii="Arial" w:hAnsi="Arial" w:cs="Arial"/>
          <w:b/>
          <w:sz w:val="20"/>
          <w:szCs w:val="20"/>
        </w:rPr>
        <w:t>Vrsta osebnih podatkov</w:t>
      </w:r>
    </w:p>
    <w:p w14:paraId="4D1C6F67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(ime in priimek študenta) _______________________________________________ </w:t>
      </w:r>
    </w:p>
    <w:p w14:paraId="56EA942A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 xml:space="preserve">(EMŠO)_______________________________________________ </w:t>
      </w:r>
    </w:p>
    <w:p w14:paraId="0042EF9F" w14:textId="1600C95D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(elektronski naslov</w:t>
      </w:r>
      <w:r w:rsidR="00CF275F">
        <w:rPr>
          <w:rFonts w:ascii="Arial" w:hAnsi="Arial" w:cs="Arial"/>
          <w:sz w:val="20"/>
          <w:szCs w:val="20"/>
        </w:rPr>
        <w:t>)</w:t>
      </w:r>
      <w:r w:rsidRPr="00A7106A"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22EF4A81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 </w:t>
      </w:r>
      <w:r w:rsidRPr="00A7106A">
        <w:rPr>
          <w:rFonts w:ascii="Arial" w:hAnsi="Arial" w:cs="Arial"/>
          <w:sz w:val="20"/>
          <w:szCs w:val="20"/>
        </w:rPr>
        <w:t>Ne, ne strinjam se.</w:t>
      </w:r>
    </w:p>
    <w:p w14:paraId="510A02FE" w14:textId="77777777" w:rsidR="0007421F" w:rsidRPr="00A7106A" w:rsidRDefault="0007421F" w:rsidP="0007421F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21A11E" w14:textId="3C6B960A" w:rsidR="0007421F" w:rsidRPr="00A7106A" w:rsidRDefault="0007421F" w:rsidP="0007421F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7106A">
        <w:rPr>
          <w:rFonts w:ascii="Arial" w:eastAsia="Times New Roman" w:hAnsi="Arial" w:cs="Arial"/>
          <w:sz w:val="20"/>
          <w:szCs w:val="20"/>
          <w:lang w:eastAsia="sl-SI"/>
        </w:rPr>
        <w:t>Spodaj podpisani/a sem seznanjen/a</w:t>
      </w:r>
      <w:r w:rsidR="001A0F33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D2EC362" w14:textId="4BAD7B39" w:rsidR="0007421F" w:rsidRPr="00A7106A" w:rsidRDefault="0007421F" w:rsidP="0007421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da se bodo moji osebni podatki obdelovali za namen </w:t>
      </w:r>
      <w:r w:rsidRPr="00A7106A">
        <w:rPr>
          <w:rFonts w:ascii="Arial" w:hAnsi="Arial" w:cs="Arial"/>
          <w:sz w:val="20"/>
          <w:szCs w:val="20"/>
        </w:rPr>
        <w:t>spremljanja moj</w:t>
      </w:r>
      <w:r w:rsidR="001A0F33">
        <w:rPr>
          <w:rFonts w:ascii="Arial" w:hAnsi="Arial" w:cs="Arial"/>
          <w:sz w:val="20"/>
          <w:szCs w:val="20"/>
        </w:rPr>
        <w:t>e</w:t>
      </w:r>
      <w:r w:rsidRPr="00A7106A">
        <w:rPr>
          <w:rFonts w:ascii="Arial" w:hAnsi="Arial" w:cs="Arial"/>
          <w:sz w:val="20"/>
          <w:szCs w:val="20"/>
        </w:rPr>
        <w:t xml:space="preserve"> zaposljivost</w:t>
      </w:r>
      <w:r w:rsidR="001A0F33">
        <w:rPr>
          <w:rFonts w:ascii="Arial" w:hAnsi="Arial" w:cs="Arial"/>
          <w:sz w:val="20"/>
          <w:szCs w:val="20"/>
        </w:rPr>
        <w:t>i</w:t>
      </w:r>
      <w:r w:rsidRPr="00A7106A">
        <w:rPr>
          <w:rFonts w:ascii="Arial" w:hAnsi="Arial" w:cs="Arial"/>
          <w:sz w:val="20"/>
          <w:szCs w:val="20"/>
        </w:rPr>
        <w:t xml:space="preserve"> po zaključku študija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ter za analize študije in raziskave zaposljivosti študentov po zaključku študija</w:t>
      </w:r>
      <w:r w:rsidR="001A0F33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60A4504" w14:textId="0667D1B5" w:rsidR="0007421F" w:rsidRPr="00A7106A" w:rsidRDefault="0007421F" w:rsidP="0007421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106A">
        <w:rPr>
          <w:rFonts w:ascii="Arial" w:eastAsia="Times New Roman" w:hAnsi="Arial" w:cs="Arial"/>
          <w:sz w:val="20"/>
          <w:szCs w:val="20"/>
          <w:lang w:eastAsia="sl-SI"/>
        </w:rPr>
        <w:t xml:space="preserve"> da soglasje, </w:t>
      </w:r>
      <w:r w:rsidRPr="00A7106A">
        <w:rPr>
          <w:rFonts w:ascii="Arial" w:hAnsi="Arial" w:cs="Arial"/>
          <w:sz w:val="20"/>
          <w:szCs w:val="20"/>
        </w:rPr>
        <w:t>za zbiranje in obdelavo osebnih podatkov lahko velja do mojega pisnega preklica</w:t>
      </w:r>
      <w:r w:rsidR="001A0F33">
        <w:rPr>
          <w:rFonts w:ascii="Arial" w:hAnsi="Arial" w:cs="Arial"/>
          <w:sz w:val="20"/>
          <w:szCs w:val="20"/>
        </w:rPr>
        <w:t>.</w:t>
      </w:r>
      <w:r w:rsidRPr="00A7106A">
        <w:rPr>
          <w:rFonts w:ascii="Arial" w:hAnsi="Arial" w:cs="Arial"/>
          <w:sz w:val="20"/>
          <w:szCs w:val="20"/>
        </w:rPr>
        <w:t xml:space="preserve"> </w:t>
      </w:r>
    </w:p>
    <w:p w14:paraId="6306900E" w14:textId="77777777" w:rsidR="0007421F" w:rsidRPr="00A7106A" w:rsidRDefault="0007421F" w:rsidP="0007421F">
      <w:pPr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Datum ______________</w:t>
      </w:r>
    </w:p>
    <w:p w14:paraId="0DD14E9E" w14:textId="77777777" w:rsidR="0007421F" w:rsidRPr="00A7106A" w:rsidRDefault="0007421F" w:rsidP="0007421F">
      <w:pPr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Kraj_________________</w:t>
      </w:r>
    </w:p>
    <w:p w14:paraId="31C1BB99" w14:textId="77777777" w:rsidR="0007421F" w:rsidRPr="00A7106A" w:rsidRDefault="0007421F" w:rsidP="0007421F">
      <w:pPr>
        <w:rPr>
          <w:rFonts w:ascii="Arial" w:hAnsi="Arial" w:cs="Arial"/>
          <w:sz w:val="20"/>
          <w:szCs w:val="20"/>
        </w:rPr>
      </w:pPr>
      <w:r w:rsidRPr="00A7106A">
        <w:rPr>
          <w:rFonts w:ascii="Arial" w:hAnsi="Arial" w:cs="Arial"/>
          <w:sz w:val="20"/>
          <w:szCs w:val="20"/>
        </w:rPr>
        <w:t>Podpis študenta________________________</w:t>
      </w:r>
    </w:p>
    <w:p w14:paraId="704698E6" w14:textId="77777777" w:rsidR="0007421F" w:rsidRPr="00A7106A" w:rsidRDefault="0007421F" w:rsidP="0007421F">
      <w:pPr>
        <w:jc w:val="both"/>
        <w:rPr>
          <w:rFonts w:ascii="Arial" w:hAnsi="Arial" w:cs="Arial"/>
          <w:sz w:val="20"/>
          <w:szCs w:val="20"/>
        </w:rPr>
      </w:pPr>
    </w:p>
    <w:p w14:paraId="5F6491DC" w14:textId="77777777" w:rsidR="0007421F" w:rsidRPr="00A7106A" w:rsidRDefault="0007421F">
      <w:pPr>
        <w:rPr>
          <w:rFonts w:ascii="Arial" w:hAnsi="Arial" w:cs="Arial"/>
          <w:sz w:val="20"/>
          <w:szCs w:val="20"/>
        </w:rPr>
      </w:pPr>
    </w:p>
    <w:sectPr w:rsidR="0007421F" w:rsidRPr="00A710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22E9" w14:textId="77777777" w:rsidR="00175D19" w:rsidRDefault="00175D19" w:rsidP="0007421F">
      <w:pPr>
        <w:spacing w:after="0" w:line="240" w:lineRule="auto"/>
      </w:pPr>
      <w:r>
        <w:separator/>
      </w:r>
    </w:p>
  </w:endnote>
  <w:endnote w:type="continuationSeparator" w:id="0">
    <w:p w14:paraId="6D641BDD" w14:textId="77777777" w:rsidR="00175D19" w:rsidRDefault="00175D19" w:rsidP="0007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9DBD" w14:textId="77777777" w:rsidR="0007421F" w:rsidRDefault="0007421F" w:rsidP="0007421F">
    <w:pPr>
      <w:pStyle w:val="Noga"/>
      <w:jc w:val="right"/>
    </w:pPr>
  </w:p>
  <w:p w14:paraId="07743E45" w14:textId="77777777" w:rsidR="0007421F" w:rsidRDefault="000742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EE76" w14:textId="77777777" w:rsidR="00175D19" w:rsidRDefault="00175D19" w:rsidP="0007421F">
      <w:pPr>
        <w:spacing w:after="0" w:line="240" w:lineRule="auto"/>
      </w:pPr>
      <w:r>
        <w:separator/>
      </w:r>
    </w:p>
  </w:footnote>
  <w:footnote w:type="continuationSeparator" w:id="0">
    <w:p w14:paraId="25A620B9" w14:textId="77777777" w:rsidR="00175D19" w:rsidRDefault="00175D19" w:rsidP="0007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C399E"/>
    <w:multiLevelType w:val="hybridMultilevel"/>
    <w:tmpl w:val="961659D2"/>
    <w:lvl w:ilvl="0" w:tplc="043495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1F"/>
    <w:rsid w:val="000313EE"/>
    <w:rsid w:val="0004015A"/>
    <w:rsid w:val="0007421F"/>
    <w:rsid w:val="00175D19"/>
    <w:rsid w:val="001A0F33"/>
    <w:rsid w:val="00247FCB"/>
    <w:rsid w:val="0025540D"/>
    <w:rsid w:val="00377E2A"/>
    <w:rsid w:val="00472BDC"/>
    <w:rsid w:val="005F5C3A"/>
    <w:rsid w:val="0064167B"/>
    <w:rsid w:val="007839B3"/>
    <w:rsid w:val="0086158A"/>
    <w:rsid w:val="00930E9A"/>
    <w:rsid w:val="00994FAB"/>
    <w:rsid w:val="009D741C"/>
    <w:rsid w:val="00A16A2C"/>
    <w:rsid w:val="00A7106A"/>
    <w:rsid w:val="00A9374D"/>
    <w:rsid w:val="00B74CFE"/>
    <w:rsid w:val="00CF275F"/>
    <w:rsid w:val="00D05FA6"/>
    <w:rsid w:val="00D37BFF"/>
    <w:rsid w:val="00EE271F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6B7"/>
  <w15:chartTrackingRefBased/>
  <w15:docId w15:val="{92B6F433-6DAC-4630-837C-1586BA5F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421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421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742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742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7421F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07421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421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7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21F"/>
  </w:style>
  <w:style w:type="paragraph" w:styleId="Noga">
    <w:name w:val="footer"/>
    <w:basedOn w:val="Navaden"/>
    <w:link w:val="NogaZnak"/>
    <w:uiPriority w:val="99"/>
    <w:unhideWhenUsed/>
    <w:rsid w:val="0007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vop.mizs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miz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23</cp:revision>
  <dcterms:created xsi:type="dcterms:W3CDTF">2022-03-25T10:38:00Z</dcterms:created>
  <dcterms:modified xsi:type="dcterms:W3CDTF">2022-06-10T11:05:00Z</dcterms:modified>
</cp:coreProperties>
</file>