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AE" w:rsidRDefault="003B6845" w:rsidP="003B6845">
      <w:pPr>
        <w:tabs>
          <w:tab w:val="left" w:pos="7085"/>
        </w:tabs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B1A1631" wp14:editId="52D21A6F">
            <wp:simplePos x="0" y="0"/>
            <wp:positionH relativeFrom="column">
              <wp:posOffset>3745383</wp:posOffset>
            </wp:positionH>
            <wp:positionV relativeFrom="paragraph">
              <wp:posOffset>-182880</wp:posOffset>
            </wp:positionV>
            <wp:extent cx="1710055" cy="828040"/>
            <wp:effectExtent l="0" t="0" r="0" b="0"/>
            <wp:wrapNone/>
            <wp:docPr id="4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997AC1A" wp14:editId="2AB243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26970" cy="391795"/>
            <wp:effectExtent l="0" t="0" r="0" b="0"/>
            <wp:wrapNone/>
            <wp:docPr id="2" name="Slika 9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B6845" w:rsidRDefault="003B6845" w:rsidP="003B684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</w:p>
    <w:p w:rsidR="003B6845" w:rsidRPr="008F3500" w:rsidRDefault="003B6845" w:rsidP="003B684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Masarykova cesta 16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1000 Ljubljana</w:t>
      </w:r>
      <w:r w:rsidRPr="008F3500">
        <w:rPr>
          <w:rFonts w:cs="Arial"/>
          <w:sz w:val="16"/>
          <w:lang w:val="sl-SI"/>
        </w:rPr>
        <w:tab/>
        <w:t xml:space="preserve">T: </w:t>
      </w:r>
      <w:r>
        <w:rPr>
          <w:rFonts w:cs="Arial"/>
          <w:sz w:val="16"/>
          <w:lang w:val="sl-SI"/>
        </w:rPr>
        <w:t>01 400 52 00</w:t>
      </w:r>
    </w:p>
    <w:p w:rsidR="003B6845" w:rsidRPr="008F3500" w:rsidRDefault="003B6845" w:rsidP="003B684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F: </w:t>
      </w:r>
      <w:r>
        <w:rPr>
          <w:rFonts w:cs="Arial"/>
          <w:sz w:val="16"/>
          <w:lang w:val="sl-SI"/>
        </w:rPr>
        <w:t>01 400 53 21</w:t>
      </w:r>
      <w:r w:rsidRPr="008F3500">
        <w:rPr>
          <w:rFonts w:cs="Arial"/>
          <w:sz w:val="16"/>
          <w:lang w:val="sl-SI"/>
        </w:rPr>
        <w:t xml:space="preserve"> </w:t>
      </w:r>
    </w:p>
    <w:p w:rsidR="003B6845" w:rsidRDefault="003B6845" w:rsidP="003B6845">
      <w:pPr>
        <w:tabs>
          <w:tab w:val="left" w:pos="7085"/>
        </w:tabs>
      </w:pPr>
    </w:p>
    <w:p w:rsidR="003B6845" w:rsidRDefault="003B6845" w:rsidP="003B6845">
      <w:pPr>
        <w:tabs>
          <w:tab w:val="left" w:pos="7085"/>
        </w:tabs>
      </w:pPr>
    </w:p>
    <w:p w:rsidR="003B6845" w:rsidRDefault="00DD2B4E" w:rsidP="003B6845">
      <w:pPr>
        <w:tabs>
          <w:tab w:val="left" w:pos="708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Obrazložitev k popravku Prijavnega obrazca (Priloga 2)</w:t>
      </w:r>
    </w:p>
    <w:p w:rsidR="003B6845" w:rsidRPr="003B6845" w:rsidRDefault="003B6845" w:rsidP="003B6845">
      <w:pPr>
        <w:tabs>
          <w:tab w:val="left" w:pos="7085"/>
        </w:tabs>
        <w:jc w:val="center"/>
        <w:rPr>
          <w:rFonts w:ascii="Arial" w:hAnsi="Arial" w:cs="Arial"/>
          <w:b/>
          <w:sz w:val="20"/>
          <w:szCs w:val="20"/>
        </w:rPr>
      </w:pPr>
    </w:p>
    <w:p w:rsidR="003B6845" w:rsidRDefault="00DD2B4E" w:rsidP="00DD2B4E">
      <w:pPr>
        <w:tabs>
          <w:tab w:val="left" w:pos="7085"/>
        </w:tabs>
        <w:jc w:val="both"/>
        <w:rPr>
          <w:rFonts w:ascii="Arial" w:hAnsi="Arial" w:cs="Arial"/>
          <w:sz w:val="20"/>
          <w:szCs w:val="20"/>
        </w:rPr>
      </w:pPr>
      <w:r w:rsidRPr="00DD2B4E">
        <w:rPr>
          <w:rFonts w:ascii="Arial" w:hAnsi="Arial" w:cs="Arial"/>
          <w:sz w:val="20"/>
          <w:szCs w:val="20"/>
        </w:rPr>
        <w:t>Po objavi razpisa se je ministrstvo na podlagi vprašanj in prošenj za pojasnila potenci</w:t>
      </w:r>
      <w:r>
        <w:rPr>
          <w:rFonts w:ascii="Arial" w:hAnsi="Arial" w:cs="Arial"/>
          <w:sz w:val="20"/>
          <w:szCs w:val="20"/>
        </w:rPr>
        <w:t>alnih upravičencev odločilo, da</w:t>
      </w:r>
      <w:r w:rsidRPr="00DD2B4E">
        <w:rPr>
          <w:rFonts w:ascii="Arial" w:hAnsi="Arial" w:cs="Arial"/>
          <w:sz w:val="20"/>
          <w:szCs w:val="20"/>
        </w:rPr>
        <w:t xml:space="preserve"> zaradi razjasnitve, v prijavnem obrazcu, ki je v okviru razpisne dokumentacije objavljen na spletni strani ministrstva, naredi naslednje popravk</w:t>
      </w:r>
      <w:r w:rsidR="00191A41">
        <w:rPr>
          <w:rFonts w:ascii="Arial" w:hAnsi="Arial" w:cs="Arial"/>
          <w:sz w:val="20"/>
          <w:szCs w:val="20"/>
        </w:rPr>
        <w:t>e</w:t>
      </w:r>
      <w:r w:rsidR="00CC54ED">
        <w:rPr>
          <w:rFonts w:ascii="Arial" w:hAnsi="Arial" w:cs="Arial"/>
          <w:sz w:val="20"/>
          <w:szCs w:val="20"/>
        </w:rPr>
        <w:t xml:space="preserve"> z dne 5</w:t>
      </w:r>
      <w:bookmarkStart w:id="0" w:name="_GoBack"/>
      <w:bookmarkEnd w:id="0"/>
      <w:r w:rsidRPr="00DD2B4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</w:t>
      </w:r>
      <w:r w:rsidRPr="00DD2B4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2022</w:t>
      </w:r>
      <w:r w:rsidR="00191A41">
        <w:rPr>
          <w:rFonts w:ascii="Arial" w:hAnsi="Arial" w:cs="Arial"/>
          <w:sz w:val="20"/>
          <w:szCs w:val="20"/>
        </w:rPr>
        <w:t>, in sicer</w:t>
      </w:r>
      <w:r w:rsidRPr="00DD2B4E">
        <w:rPr>
          <w:rFonts w:ascii="Arial" w:hAnsi="Arial" w:cs="Arial"/>
          <w:sz w:val="20"/>
          <w:szCs w:val="20"/>
        </w:rPr>
        <w:t>:</w:t>
      </w:r>
    </w:p>
    <w:p w:rsidR="00DD2B4E" w:rsidRDefault="00DD2B4E" w:rsidP="00DD2B4E">
      <w:pPr>
        <w:tabs>
          <w:tab w:val="left" w:pos="7085"/>
        </w:tabs>
        <w:jc w:val="both"/>
        <w:rPr>
          <w:rFonts w:ascii="Arial" w:hAnsi="Arial" w:cs="Arial"/>
          <w:b/>
          <w:sz w:val="20"/>
          <w:szCs w:val="20"/>
        </w:rPr>
      </w:pPr>
    </w:p>
    <w:p w:rsidR="00F105CB" w:rsidRPr="00F105CB" w:rsidRDefault="00DD2B4E" w:rsidP="00F105CB">
      <w:pPr>
        <w:pStyle w:val="Sprotnaopomba-besedilo"/>
        <w:numPr>
          <w:ilvl w:val="0"/>
          <w:numId w:val="3"/>
        </w:numPr>
      </w:pPr>
      <w:r w:rsidRPr="00F105CB">
        <w:rPr>
          <w:rFonts w:ascii="Arial" w:hAnsi="Arial" w:cs="Arial"/>
        </w:rPr>
        <w:t>Prijavni obrazec točka 4.A.3</w:t>
      </w:r>
      <w:r w:rsidR="00F105CB" w:rsidRPr="00F105CB">
        <w:rPr>
          <w:rFonts w:ascii="Arial" w:hAnsi="Arial" w:cs="Arial"/>
        </w:rPr>
        <w:t xml:space="preserve"> </w:t>
      </w:r>
      <w:r w:rsidR="00F07F53">
        <w:rPr>
          <w:rFonts w:ascii="Arial" w:hAnsi="Arial" w:cs="Arial"/>
        </w:rPr>
        <w:t xml:space="preserve">(II. DEL: SKLOP A) </w:t>
      </w:r>
      <w:r w:rsidR="00F105CB" w:rsidRPr="00F105CB">
        <w:rPr>
          <w:rFonts w:ascii="Arial" w:hAnsi="Arial" w:cs="Arial"/>
          <w:bCs/>
          <w:i/>
        </w:rPr>
        <w:t>Operacija  načrtuje najmanj en interdisciplinarni</w:t>
      </w:r>
      <w:r w:rsidR="00F105CB" w:rsidRPr="00F105CB">
        <w:rPr>
          <w:rStyle w:val="Sprotnaopomba-sklic"/>
          <w:rFonts w:ascii="Arial" w:hAnsi="Arial" w:cs="Arial"/>
          <w:bCs/>
          <w:i/>
        </w:rPr>
        <w:footnoteReference w:id="1"/>
      </w:r>
      <w:r w:rsidR="00F105CB" w:rsidRPr="00F105CB">
        <w:rPr>
          <w:rFonts w:ascii="Arial" w:hAnsi="Arial" w:cs="Arial"/>
          <w:bCs/>
          <w:i/>
        </w:rPr>
        <w:t xml:space="preserve"> projekt, v katerega bodo vključeni študenti iz več različnih študijskih področij po KLASIUS- P-16</w:t>
      </w:r>
      <w:r w:rsidR="00F105CB" w:rsidRPr="00F105CB">
        <w:rPr>
          <w:rFonts w:ascii="Arial" w:hAnsi="Arial" w:cs="Arial"/>
          <w:bCs/>
        </w:rPr>
        <w:t>, se pri izpolnitvi tabele v delu, ki se nanaša na izpolnitev »KLASIUS P-16, iz katerega prihaja študent« v sprotni opombi številka 6</w:t>
      </w:r>
      <w:r w:rsidR="00E7769B">
        <w:rPr>
          <w:rFonts w:ascii="Arial" w:hAnsi="Arial" w:cs="Arial"/>
          <w:bCs/>
        </w:rPr>
        <w:t xml:space="preserve"> na strani 8</w:t>
      </w:r>
      <w:r w:rsidR="00F105CB" w:rsidRPr="00F105CB">
        <w:rPr>
          <w:rFonts w:ascii="Arial" w:hAnsi="Arial" w:cs="Arial"/>
          <w:bCs/>
        </w:rPr>
        <w:t xml:space="preserve"> glasi: »</w:t>
      </w:r>
      <w:r w:rsidR="00F105CB" w:rsidRPr="00F105CB">
        <w:rPr>
          <w:rFonts w:ascii="Arial" w:hAnsi="Arial" w:cs="Arial"/>
        </w:rPr>
        <w:t>KLASIUS P 16 področja: 00 - Osnovne in splošne izobraževalne aktivnosti/izidi; 01 - Izobraževalne znanosti in izobraževanje učiteljev; 02 - Umetnost in humanistika; 03 - Družbene vede, novinarstvo in informacijska znanost; 04 - Poslovne in upravne vede, pravo; 05 - Naravoslovje, matematika in statistika; 06 - Informacijske in komunikacijske tehnologije (IKT); 07 - Tehnika, proizvodne tehnologije in gradbeništvo; 08 - Kmetijstvo, gozdarstvo, ribištvo in veterinarstvo; 09 - Zdravstvo in socialna varnost; 10 - Transport, varnost, gostinstvo in turizem, osebne storitve.« spremeni tako, da s</w:t>
      </w:r>
      <w:r w:rsidR="00E7769B">
        <w:rPr>
          <w:rFonts w:ascii="Arial" w:hAnsi="Arial" w:cs="Arial"/>
        </w:rPr>
        <w:t>e glasi: »Pri navedbi KLASIUS P-</w:t>
      </w:r>
      <w:r w:rsidR="00F105CB" w:rsidRPr="00F105CB">
        <w:rPr>
          <w:rFonts w:ascii="Arial" w:hAnsi="Arial" w:cs="Arial"/>
        </w:rPr>
        <w:t>16 področja prijavitelj vpiše štirimestno kodo.«</w:t>
      </w:r>
      <w:r w:rsidR="00D77D0D">
        <w:rPr>
          <w:rFonts w:ascii="Arial" w:hAnsi="Arial" w:cs="Arial"/>
        </w:rPr>
        <w:t>.</w:t>
      </w:r>
    </w:p>
    <w:p w:rsidR="00F105CB" w:rsidRDefault="00F105CB" w:rsidP="00F105CB">
      <w:pPr>
        <w:tabs>
          <w:tab w:val="left" w:pos="7085"/>
        </w:tabs>
        <w:jc w:val="both"/>
        <w:rPr>
          <w:rFonts w:ascii="Arial" w:hAnsi="Arial" w:cs="Arial"/>
          <w:sz w:val="20"/>
          <w:szCs w:val="20"/>
        </w:rPr>
      </w:pPr>
    </w:p>
    <w:p w:rsidR="00F105CB" w:rsidRPr="00F105CB" w:rsidRDefault="00F105CB" w:rsidP="00F105CB">
      <w:pPr>
        <w:pStyle w:val="Sprotnaopomba-besedilo"/>
        <w:numPr>
          <w:ilvl w:val="0"/>
          <w:numId w:val="3"/>
        </w:numPr>
      </w:pPr>
      <w:r>
        <w:rPr>
          <w:rFonts w:ascii="Arial" w:hAnsi="Arial" w:cs="Arial"/>
        </w:rPr>
        <w:t>Prijavni obrazec točka 6.B</w:t>
      </w:r>
      <w:r w:rsidRPr="00F105CB">
        <w:rPr>
          <w:rFonts w:ascii="Arial" w:hAnsi="Arial" w:cs="Arial"/>
        </w:rPr>
        <w:t xml:space="preserve">.3 </w:t>
      </w:r>
      <w:r w:rsidR="00F07F53">
        <w:rPr>
          <w:rFonts w:ascii="Arial" w:hAnsi="Arial" w:cs="Arial"/>
        </w:rPr>
        <w:t xml:space="preserve"> (III. DEL: SKLOP A) </w:t>
      </w:r>
      <w:r w:rsidR="00B0791A">
        <w:rPr>
          <w:rFonts w:ascii="Arial" w:hAnsi="Arial" w:cs="Arial"/>
          <w:bCs/>
          <w:i/>
        </w:rPr>
        <w:t>Operacija</w:t>
      </w:r>
      <w:r w:rsidRPr="00F105CB">
        <w:rPr>
          <w:rFonts w:ascii="Arial" w:hAnsi="Arial" w:cs="Arial"/>
          <w:bCs/>
          <w:i/>
        </w:rPr>
        <w:t xml:space="preserve"> načrtuje najmanj en interdisciplinarni</w:t>
      </w:r>
      <w:r w:rsidRPr="00F105CB">
        <w:rPr>
          <w:rStyle w:val="Sprotnaopomba-sklic"/>
          <w:rFonts w:ascii="Arial" w:hAnsi="Arial" w:cs="Arial"/>
          <w:bCs/>
          <w:i/>
        </w:rPr>
        <w:footnoteReference w:id="2"/>
      </w:r>
      <w:r w:rsidRPr="00F105CB">
        <w:rPr>
          <w:rFonts w:ascii="Arial" w:hAnsi="Arial" w:cs="Arial"/>
          <w:bCs/>
          <w:i/>
        </w:rPr>
        <w:t xml:space="preserve"> projekt, v katerega bodo vključeni študenti iz več različnih študijskih področij po KLASIUS- P-16</w:t>
      </w:r>
      <w:r w:rsidRPr="00F105CB">
        <w:rPr>
          <w:rFonts w:ascii="Arial" w:hAnsi="Arial" w:cs="Arial"/>
          <w:bCs/>
        </w:rPr>
        <w:t>, se pri izpolnitvi tabele v delu, ki se nanaša na izpolnitev »KLASIUS P-16, iz katerega prihaja študent«</w:t>
      </w:r>
      <w:r>
        <w:rPr>
          <w:rFonts w:ascii="Arial" w:hAnsi="Arial" w:cs="Arial"/>
          <w:bCs/>
        </w:rPr>
        <w:t xml:space="preserve"> v sprotni opombi številka 11</w:t>
      </w:r>
      <w:r w:rsidR="00E7769B">
        <w:rPr>
          <w:rFonts w:ascii="Arial" w:hAnsi="Arial" w:cs="Arial"/>
          <w:bCs/>
        </w:rPr>
        <w:t xml:space="preserve"> na strani</w:t>
      </w:r>
      <w:r w:rsidRPr="00F105CB">
        <w:rPr>
          <w:rFonts w:ascii="Arial" w:hAnsi="Arial" w:cs="Arial"/>
          <w:bCs/>
        </w:rPr>
        <w:t xml:space="preserve"> </w:t>
      </w:r>
      <w:r w:rsidR="00F07F53">
        <w:rPr>
          <w:rFonts w:ascii="Arial" w:hAnsi="Arial" w:cs="Arial"/>
          <w:bCs/>
        </w:rPr>
        <w:t xml:space="preserve">11 </w:t>
      </w:r>
      <w:r w:rsidRPr="00F105CB">
        <w:rPr>
          <w:rFonts w:ascii="Arial" w:hAnsi="Arial" w:cs="Arial"/>
          <w:bCs/>
        </w:rPr>
        <w:t>glasi: »</w:t>
      </w:r>
      <w:r w:rsidRPr="00F105CB">
        <w:rPr>
          <w:rFonts w:ascii="Arial" w:hAnsi="Arial" w:cs="Arial"/>
        </w:rPr>
        <w:t xml:space="preserve">KLASIUS P 16 področja: 00 - Osnovne in splošne izobraževalne aktivnosti/izidi; 01 - Izobraževalne znanosti in izobraževanje učiteljev; 02 - Umetnost in humanistika; 03 - Družbene vede, novinarstvo in informacijska znanost; 04 - Poslovne in upravne vede, pravo; 05 - Naravoslovje, matematika in statistika; 06 - Informacijske in komunikacijske tehnologije (IKT); 07 - Tehnika, proizvodne tehnologije in gradbeništvo; 08 - Kmetijstvo, gozdarstvo, ribištvo in veterinarstvo; 09 - Zdravstvo in socialna varnost; 10 - Transport, varnost, gostinstvo in turizem, osebne storitve.« spremeni tako, da se glasi: »Pri navedbi KLASIUS P </w:t>
      </w:r>
      <w:r w:rsidR="00E7769B">
        <w:rPr>
          <w:rFonts w:ascii="Arial" w:hAnsi="Arial" w:cs="Arial"/>
        </w:rPr>
        <w:t>-</w:t>
      </w:r>
      <w:r w:rsidRPr="00F105CB">
        <w:rPr>
          <w:rFonts w:ascii="Arial" w:hAnsi="Arial" w:cs="Arial"/>
        </w:rPr>
        <w:t>16 področja prijavitelj vpiše štirimestno kodo.«</w:t>
      </w:r>
      <w:r w:rsidR="00D77D0D">
        <w:rPr>
          <w:rFonts w:ascii="Arial" w:hAnsi="Arial" w:cs="Arial"/>
        </w:rPr>
        <w:t>.</w:t>
      </w:r>
    </w:p>
    <w:p w:rsidR="00F105CB" w:rsidRPr="00F105CB" w:rsidRDefault="00F105CB" w:rsidP="00F105CB">
      <w:pPr>
        <w:tabs>
          <w:tab w:val="left" w:pos="7085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F105CB" w:rsidRPr="00F105CB" w:rsidRDefault="00F105CB" w:rsidP="00F105CB">
      <w:pPr>
        <w:tabs>
          <w:tab w:val="left" w:pos="7085"/>
        </w:tabs>
        <w:jc w:val="both"/>
        <w:rPr>
          <w:rFonts w:ascii="Arial" w:hAnsi="Arial" w:cs="Arial"/>
          <w:sz w:val="20"/>
          <w:szCs w:val="20"/>
        </w:rPr>
      </w:pPr>
    </w:p>
    <w:sectPr w:rsidR="00F105CB" w:rsidRPr="00F1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CB" w:rsidRDefault="00F105CB" w:rsidP="00F105CB">
      <w:pPr>
        <w:spacing w:after="0" w:line="240" w:lineRule="auto"/>
      </w:pPr>
      <w:r>
        <w:separator/>
      </w:r>
    </w:p>
  </w:endnote>
  <w:endnote w:type="continuationSeparator" w:id="0">
    <w:p w:rsidR="00F105CB" w:rsidRDefault="00F105CB" w:rsidP="00F1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CB" w:rsidRDefault="00F105CB" w:rsidP="00F105CB">
      <w:pPr>
        <w:spacing w:after="0" w:line="240" w:lineRule="auto"/>
      </w:pPr>
      <w:r>
        <w:separator/>
      </w:r>
    </w:p>
  </w:footnote>
  <w:footnote w:type="continuationSeparator" w:id="0">
    <w:p w:rsidR="00F105CB" w:rsidRDefault="00F105CB" w:rsidP="00F105CB">
      <w:pPr>
        <w:spacing w:after="0" w:line="240" w:lineRule="auto"/>
      </w:pPr>
      <w:r>
        <w:continuationSeparator/>
      </w:r>
    </w:p>
  </w:footnote>
  <w:footnote w:id="1">
    <w:p w:rsidR="00F105CB" w:rsidRPr="002E5653" w:rsidRDefault="00F105CB" w:rsidP="00F105CB">
      <w:pPr>
        <w:tabs>
          <w:tab w:val="left" w:pos="237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E5653">
        <w:rPr>
          <w:rStyle w:val="Sprotnaopomba-sklic"/>
          <w:rFonts w:ascii="Arial" w:hAnsi="Arial" w:cs="Arial"/>
          <w:sz w:val="16"/>
          <w:szCs w:val="16"/>
        </w:rPr>
        <w:footnoteRef/>
      </w:r>
      <w:r w:rsidRPr="002E5653">
        <w:rPr>
          <w:rFonts w:ascii="Arial" w:hAnsi="Arial" w:cs="Arial"/>
          <w:sz w:val="16"/>
          <w:szCs w:val="16"/>
        </w:rPr>
        <w:t xml:space="preserve"> </w:t>
      </w:r>
      <w:r w:rsidRPr="002E5653">
        <w:rPr>
          <w:rFonts w:ascii="Arial" w:hAnsi="Arial" w:cs="Arial"/>
          <w:color w:val="000000"/>
          <w:sz w:val="16"/>
          <w:szCs w:val="16"/>
        </w:rPr>
        <w:t xml:space="preserve">Interdisciplinarnost: </w:t>
      </w:r>
      <w:r w:rsidRPr="002E5653">
        <w:rPr>
          <w:rFonts w:ascii="Arial" w:hAnsi="Arial" w:cs="Arial"/>
          <w:bCs/>
          <w:sz w:val="16"/>
          <w:szCs w:val="16"/>
        </w:rPr>
        <w:t>upošteva se interdisciplinarnost skupine vključenih študentov v celotni vlogi, ki bodo vključeni v projekte. Skupina je interdisciplinarna, če se izvaja s študenti, ki prihajajo iz več različnih študijskih področij po KLASIUS- P-16, ki ustreza štirimestni kodi)</w:t>
      </w:r>
      <w:r w:rsidRPr="002E5653">
        <w:rPr>
          <w:rFonts w:ascii="Arial" w:hAnsi="Arial" w:cs="Arial"/>
          <w:color w:val="000000"/>
          <w:sz w:val="16"/>
          <w:szCs w:val="16"/>
        </w:rPr>
        <w:t>.</w:t>
      </w:r>
    </w:p>
    <w:p w:rsidR="00F105CB" w:rsidRPr="002E5653" w:rsidRDefault="00F105CB" w:rsidP="00F105CB">
      <w:pPr>
        <w:pStyle w:val="Sprotnaopomba-besedilo"/>
        <w:rPr>
          <w:rFonts w:ascii="Arial" w:hAnsi="Arial" w:cs="Arial"/>
          <w:sz w:val="16"/>
          <w:szCs w:val="16"/>
        </w:rPr>
      </w:pPr>
    </w:p>
  </w:footnote>
  <w:footnote w:id="2">
    <w:p w:rsidR="00F105CB" w:rsidRPr="002E5653" w:rsidRDefault="00F105CB" w:rsidP="00F105CB">
      <w:pPr>
        <w:tabs>
          <w:tab w:val="left" w:pos="237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E5653">
        <w:rPr>
          <w:rStyle w:val="Sprotnaopomba-sklic"/>
          <w:rFonts w:ascii="Arial" w:hAnsi="Arial" w:cs="Arial"/>
          <w:sz w:val="16"/>
          <w:szCs w:val="16"/>
        </w:rPr>
        <w:footnoteRef/>
      </w:r>
      <w:r w:rsidRPr="002E5653">
        <w:rPr>
          <w:rFonts w:ascii="Arial" w:hAnsi="Arial" w:cs="Arial"/>
          <w:sz w:val="16"/>
          <w:szCs w:val="16"/>
        </w:rPr>
        <w:t xml:space="preserve"> </w:t>
      </w:r>
      <w:r w:rsidRPr="002E5653">
        <w:rPr>
          <w:rFonts w:ascii="Arial" w:hAnsi="Arial" w:cs="Arial"/>
          <w:color w:val="000000"/>
          <w:sz w:val="16"/>
          <w:szCs w:val="16"/>
        </w:rPr>
        <w:t xml:space="preserve">Interdisciplinarnost: </w:t>
      </w:r>
      <w:r w:rsidRPr="002E5653">
        <w:rPr>
          <w:rFonts w:ascii="Arial" w:hAnsi="Arial" w:cs="Arial"/>
          <w:bCs/>
          <w:sz w:val="16"/>
          <w:szCs w:val="16"/>
        </w:rPr>
        <w:t>upošteva se interdisciplinarnost skupine vključenih študentov v celotni vlogi, ki bodo vključeni v projekte. Skupina je interdisciplinarna, če se izvaja s študenti, ki prihajajo iz več različnih študijskih področij po KLASIUS- P-16, ki ustreza štirimestni kodi)</w:t>
      </w:r>
      <w:r w:rsidRPr="002E5653">
        <w:rPr>
          <w:rFonts w:ascii="Arial" w:hAnsi="Arial" w:cs="Arial"/>
          <w:color w:val="000000"/>
          <w:sz w:val="16"/>
          <w:szCs w:val="16"/>
        </w:rPr>
        <w:t>.</w:t>
      </w:r>
    </w:p>
    <w:p w:rsidR="00F105CB" w:rsidRPr="00FF001F" w:rsidRDefault="00F105CB" w:rsidP="00F105CB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730B"/>
    <w:multiLevelType w:val="hybridMultilevel"/>
    <w:tmpl w:val="4AF869D6"/>
    <w:lvl w:ilvl="0" w:tplc="8FE60B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3CD"/>
    <w:multiLevelType w:val="hybridMultilevel"/>
    <w:tmpl w:val="BCF21F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115C"/>
    <w:multiLevelType w:val="hybridMultilevel"/>
    <w:tmpl w:val="DF345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45"/>
    <w:rsid w:val="00191A41"/>
    <w:rsid w:val="002E5653"/>
    <w:rsid w:val="003B6845"/>
    <w:rsid w:val="005B740F"/>
    <w:rsid w:val="005D16AE"/>
    <w:rsid w:val="00A12672"/>
    <w:rsid w:val="00B0791A"/>
    <w:rsid w:val="00CC54ED"/>
    <w:rsid w:val="00D114E3"/>
    <w:rsid w:val="00D77D0D"/>
    <w:rsid w:val="00DD2B4E"/>
    <w:rsid w:val="00E7769B"/>
    <w:rsid w:val="00F07F53"/>
    <w:rsid w:val="00F1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F4C9-8DA2-4004-AEF7-1D7C877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684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3B6845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DD2B4E"/>
    <w:pPr>
      <w:ind w:left="720"/>
      <w:contextualSpacing/>
    </w:p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F10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F105C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F105C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F105CB"/>
    <w:pPr>
      <w:spacing w:before="60" w:line="240" w:lineRule="exact"/>
      <w:ind w:left="357" w:hanging="357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11</cp:revision>
  <cp:lastPrinted>2022-07-18T13:01:00Z</cp:lastPrinted>
  <dcterms:created xsi:type="dcterms:W3CDTF">2022-07-18T13:02:00Z</dcterms:created>
  <dcterms:modified xsi:type="dcterms:W3CDTF">2022-09-05T06:00:00Z</dcterms:modified>
</cp:coreProperties>
</file>