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2A5E" w14:textId="1B73BA03" w:rsidR="000733E3" w:rsidRPr="00ED6F5B" w:rsidRDefault="00F91367" w:rsidP="000733E3">
      <w:pPr>
        <w:tabs>
          <w:tab w:val="left" w:pos="708"/>
          <w:tab w:val="left" w:pos="1320"/>
          <w:tab w:val="left" w:pos="2410"/>
        </w:tabs>
        <w:jc w:val="both"/>
        <w:rPr>
          <w:rFonts w:asciiTheme="minorHAnsi" w:hAnsiTheme="minorHAnsi" w:cstheme="minorHAnsi"/>
        </w:rPr>
      </w:pPr>
      <w:r w:rsidRPr="00ED6F5B">
        <w:rPr>
          <w:rFonts w:asciiTheme="minorHAnsi" w:hAnsiTheme="minorHAnsi" w:cstheme="minorHAnsi"/>
        </w:rPr>
        <w:t>Repu</w:t>
      </w:r>
      <w:r>
        <w:rPr>
          <w:rFonts w:asciiTheme="minorHAnsi" w:hAnsiTheme="minorHAnsi" w:cstheme="minorHAnsi"/>
        </w:rPr>
        <w:t>b</w:t>
      </w:r>
      <w:r w:rsidRPr="00ED6F5B">
        <w:rPr>
          <w:rFonts w:asciiTheme="minorHAnsi" w:hAnsiTheme="minorHAnsi" w:cstheme="minorHAnsi"/>
        </w:rPr>
        <w:t>lika</w:t>
      </w:r>
      <w:r w:rsidR="000733E3" w:rsidRPr="00ED6F5B">
        <w:rPr>
          <w:rFonts w:asciiTheme="minorHAnsi" w:hAnsiTheme="minorHAnsi" w:cstheme="minorHAnsi"/>
        </w:rPr>
        <w:t xml:space="preserve"> Slovenija, Ministrstvo za </w:t>
      </w:r>
      <w:r w:rsidR="00FD7893" w:rsidRPr="00ED6F5B">
        <w:rPr>
          <w:rFonts w:asciiTheme="minorHAnsi" w:hAnsiTheme="minorHAnsi" w:cstheme="minorHAnsi"/>
        </w:rPr>
        <w:t>visoko šolstvo</w:t>
      </w:r>
      <w:r w:rsidR="000733E3" w:rsidRPr="00ED6F5B">
        <w:rPr>
          <w:rFonts w:asciiTheme="minorHAnsi" w:hAnsiTheme="minorHAnsi" w:cstheme="minorHAnsi"/>
        </w:rPr>
        <w:t xml:space="preserve">, znanost in </w:t>
      </w:r>
      <w:r w:rsidR="00FD7893" w:rsidRPr="00ED6F5B">
        <w:rPr>
          <w:rFonts w:asciiTheme="minorHAnsi" w:hAnsiTheme="minorHAnsi" w:cstheme="minorHAnsi"/>
        </w:rPr>
        <w:t>inovacije</w:t>
      </w:r>
      <w:r w:rsidR="000733E3" w:rsidRPr="00ED6F5B">
        <w:rPr>
          <w:rFonts w:asciiTheme="minorHAnsi" w:hAnsiTheme="minorHAnsi" w:cstheme="minorHAnsi"/>
        </w:rPr>
        <w:t xml:space="preserve">, Masarykova 16, 1000 Ljubljana, ki ga zastopa </w:t>
      </w:r>
      <w:r w:rsidR="000D695D" w:rsidRPr="00ED6F5B">
        <w:rPr>
          <w:rFonts w:asciiTheme="minorHAnsi" w:hAnsiTheme="minorHAnsi" w:cstheme="minorHAnsi"/>
        </w:rPr>
        <w:t xml:space="preserve">prof. </w:t>
      </w:r>
      <w:r w:rsidR="000733E3" w:rsidRPr="00ED6F5B">
        <w:rPr>
          <w:rFonts w:asciiTheme="minorHAnsi" w:hAnsiTheme="minorHAnsi" w:cstheme="minorHAnsi"/>
        </w:rPr>
        <w:t xml:space="preserve">dr. </w:t>
      </w:r>
      <w:r w:rsidR="00A7301B" w:rsidRPr="00ED6F5B">
        <w:rPr>
          <w:rFonts w:asciiTheme="minorHAnsi" w:hAnsiTheme="minorHAnsi" w:cstheme="minorHAnsi"/>
        </w:rPr>
        <w:t>Igor Papič, minister</w:t>
      </w:r>
      <w:r w:rsidR="000733E3" w:rsidRPr="00ED6F5B">
        <w:rPr>
          <w:rFonts w:asciiTheme="minorHAnsi" w:hAnsiTheme="minorHAnsi" w:cstheme="minorHAnsi"/>
        </w:rPr>
        <w:t xml:space="preserve"> (</w:t>
      </w:r>
      <w:bookmarkStart w:id="0" w:name="_Hlk173914644"/>
      <w:r w:rsidR="000733E3" w:rsidRPr="00ED6F5B">
        <w:rPr>
          <w:rFonts w:asciiTheme="minorHAnsi" w:hAnsiTheme="minorHAnsi" w:cstheme="minorHAnsi"/>
        </w:rPr>
        <w:t xml:space="preserve">v </w:t>
      </w:r>
      <w:r w:rsidR="001716A9">
        <w:rPr>
          <w:rFonts w:asciiTheme="minorHAnsi" w:hAnsiTheme="minorHAnsi" w:cstheme="minorHAnsi"/>
        </w:rPr>
        <w:t>nadaljnjem besedilu</w:t>
      </w:r>
      <w:bookmarkEnd w:id="0"/>
      <w:r w:rsidR="000733E3" w:rsidRPr="00ED6F5B">
        <w:rPr>
          <w:rFonts w:asciiTheme="minorHAnsi" w:hAnsiTheme="minorHAnsi" w:cstheme="minorHAnsi"/>
        </w:rPr>
        <w:t>: ministrstvo)</w:t>
      </w:r>
    </w:p>
    <w:p w14:paraId="470711B1" w14:textId="77777777" w:rsidR="000733E3" w:rsidRPr="00ED6F5B" w:rsidRDefault="000733E3" w:rsidP="000733E3">
      <w:pPr>
        <w:jc w:val="both"/>
        <w:rPr>
          <w:rFonts w:asciiTheme="minorHAnsi" w:hAnsiTheme="minorHAnsi" w:cstheme="minorHAnsi"/>
        </w:rPr>
      </w:pPr>
    </w:p>
    <w:p w14:paraId="753EA052" w14:textId="1676AD09" w:rsidR="000733E3" w:rsidRPr="00ED6F5B" w:rsidRDefault="000733E3" w:rsidP="000733E3">
      <w:pPr>
        <w:jc w:val="both"/>
        <w:rPr>
          <w:rFonts w:asciiTheme="minorHAnsi" w:hAnsiTheme="minorHAnsi" w:cstheme="minorHAnsi"/>
        </w:rPr>
      </w:pPr>
      <w:r w:rsidRPr="00ED6F5B">
        <w:rPr>
          <w:rFonts w:asciiTheme="minorHAnsi" w:hAnsiTheme="minorHAnsi" w:cstheme="minorHAnsi"/>
        </w:rPr>
        <w:t>Davčna številka:</w:t>
      </w:r>
      <w:r w:rsidRPr="00ED6F5B">
        <w:rPr>
          <w:rFonts w:asciiTheme="minorHAnsi" w:hAnsiTheme="minorHAnsi" w:cstheme="minorHAnsi"/>
        </w:rPr>
        <w:tab/>
        <w:t>SI</w:t>
      </w:r>
      <w:r w:rsidR="00685AF7" w:rsidRPr="00ED6F5B">
        <w:rPr>
          <w:rFonts w:asciiTheme="minorHAnsi" w:hAnsiTheme="minorHAnsi" w:cstheme="minorHAnsi"/>
        </w:rPr>
        <w:t>54707218</w:t>
      </w:r>
    </w:p>
    <w:p w14:paraId="7E995C47" w14:textId="1F6FF46C" w:rsidR="000733E3" w:rsidRPr="00ED6F5B" w:rsidRDefault="000733E3" w:rsidP="000733E3">
      <w:pPr>
        <w:jc w:val="both"/>
        <w:rPr>
          <w:rFonts w:asciiTheme="minorHAnsi" w:hAnsiTheme="minorHAnsi" w:cstheme="minorHAnsi"/>
        </w:rPr>
      </w:pPr>
      <w:r w:rsidRPr="00ED6F5B">
        <w:rPr>
          <w:rFonts w:asciiTheme="minorHAnsi" w:hAnsiTheme="minorHAnsi" w:cstheme="minorHAnsi"/>
        </w:rPr>
        <w:t>Matična številka:</w:t>
      </w:r>
      <w:r w:rsidRPr="00ED6F5B">
        <w:rPr>
          <w:rFonts w:asciiTheme="minorHAnsi" w:hAnsiTheme="minorHAnsi" w:cstheme="minorHAnsi"/>
        </w:rPr>
        <w:tab/>
      </w:r>
      <w:r w:rsidR="00685AF7" w:rsidRPr="00ED6F5B">
        <w:rPr>
          <w:rFonts w:asciiTheme="minorHAnsi" w:hAnsiTheme="minorHAnsi" w:cstheme="minorHAnsi"/>
        </w:rPr>
        <w:t>2632543000</w:t>
      </w:r>
    </w:p>
    <w:p w14:paraId="5C75FE9C" w14:textId="01813E30" w:rsidR="000733E3" w:rsidRPr="00ED6F5B" w:rsidRDefault="000C2799" w:rsidP="000733E3">
      <w:pPr>
        <w:rPr>
          <w:rFonts w:asciiTheme="minorHAnsi" w:hAnsiTheme="minorHAnsi" w:cstheme="minorHAnsi"/>
        </w:rPr>
      </w:pPr>
      <w:r w:rsidRPr="00ED6F5B">
        <w:rPr>
          <w:rFonts w:asciiTheme="minorHAnsi" w:hAnsiTheme="minorHAnsi" w:cstheme="minorHAnsi"/>
        </w:rPr>
        <w:t xml:space="preserve">Podračun:  </w:t>
      </w:r>
      <w:r w:rsidR="0052386F" w:rsidRPr="00ED6F5B">
        <w:rPr>
          <w:rFonts w:asciiTheme="minorHAnsi" w:hAnsiTheme="minorHAnsi" w:cstheme="minorHAnsi"/>
        </w:rPr>
        <w:t>E</w:t>
      </w:r>
      <w:r w:rsidRPr="00ED6F5B">
        <w:rPr>
          <w:rFonts w:asciiTheme="minorHAnsi" w:hAnsiTheme="minorHAnsi" w:cstheme="minorHAnsi"/>
        </w:rPr>
        <w:t>ZR 0110 6300109972</w:t>
      </w:r>
    </w:p>
    <w:p w14:paraId="35B59963" w14:textId="125E3C09" w:rsidR="000733E3" w:rsidRPr="00ED6F5B" w:rsidRDefault="009365BF" w:rsidP="000733E3">
      <w:pPr>
        <w:rPr>
          <w:rFonts w:asciiTheme="minorHAnsi" w:hAnsiTheme="minorHAnsi" w:cstheme="minorHAnsi"/>
        </w:rPr>
      </w:pPr>
      <w:r w:rsidRPr="00ED6F5B">
        <w:rPr>
          <w:rFonts w:asciiTheme="minorHAnsi" w:hAnsiTheme="minorHAnsi" w:cstheme="minorHAnsi"/>
        </w:rPr>
        <w:br/>
      </w:r>
      <w:r w:rsidR="000733E3" w:rsidRPr="00ED6F5B">
        <w:rPr>
          <w:rFonts w:asciiTheme="minorHAnsi" w:hAnsiTheme="minorHAnsi" w:cstheme="minorHAnsi"/>
        </w:rPr>
        <w:t xml:space="preserve">in </w:t>
      </w:r>
    </w:p>
    <w:p w14:paraId="12CA4854" w14:textId="77777777" w:rsidR="000733E3" w:rsidRPr="00ED6F5B" w:rsidRDefault="000733E3" w:rsidP="000733E3">
      <w:pPr>
        <w:jc w:val="both"/>
        <w:rPr>
          <w:rFonts w:asciiTheme="minorHAnsi" w:hAnsiTheme="minorHAnsi" w:cstheme="minorHAnsi"/>
        </w:rPr>
      </w:pPr>
    </w:p>
    <w:p w14:paraId="7E224AAB" w14:textId="6649AF5B" w:rsidR="00CD2E42" w:rsidRPr="00ED6F5B" w:rsidRDefault="00985407" w:rsidP="00685AF7">
      <w:pPr>
        <w:jc w:val="both"/>
        <w:rPr>
          <w:rFonts w:asciiTheme="minorHAnsi" w:hAnsiTheme="minorHAnsi" w:cstheme="minorHAnsi"/>
          <w:color w:val="000000"/>
        </w:rPr>
      </w:pPr>
      <w:bookmarkStart w:id="1" w:name="_Hlk157699763"/>
      <w:r>
        <w:rPr>
          <w:rFonts w:asciiTheme="minorHAnsi" w:hAnsiTheme="minorHAnsi" w:cstheme="minorHAnsi"/>
          <w:color w:val="000000"/>
        </w:rPr>
        <w:t>_________</w:t>
      </w:r>
      <w:r w:rsidR="00685AF7" w:rsidRPr="00ED6F5B">
        <w:rPr>
          <w:rFonts w:asciiTheme="minorHAnsi" w:hAnsiTheme="minorHAnsi" w:cstheme="minorHAnsi"/>
          <w:color w:val="000000"/>
        </w:rPr>
        <w:t xml:space="preserve">, </w:t>
      </w:r>
      <w:r>
        <w:rPr>
          <w:rFonts w:asciiTheme="minorHAnsi" w:hAnsiTheme="minorHAnsi" w:cstheme="minorHAnsi"/>
          <w:color w:val="000000"/>
        </w:rPr>
        <w:t>________</w:t>
      </w:r>
      <w:r w:rsidR="00685AF7" w:rsidRPr="00ED6F5B">
        <w:rPr>
          <w:rFonts w:asciiTheme="minorHAnsi" w:hAnsiTheme="minorHAnsi" w:cstheme="minorHAnsi"/>
          <w:color w:val="000000"/>
        </w:rPr>
        <w:t>, 1000 Ljubljana</w:t>
      </w:r>
      <w:bookmarkEnd w:id="1"/>
      <w:r w:rsidR="00CD2E42" w:rsidRPr="00ED6F5B">
        <w:rPr>
          <w:rFonts w:asciiTheme="minorHAnsi" w:hAnsiTheme="minorHAnsi" w:cstheme="minorHAnsi"/>
          <w:color w:val="000000"/>
        </w:rPr>
        <w:t>,</w:t>
      </w:r>
      <w:r w:rsidR="00CE3E1D" w:rsidRPr="00ED6F5B">
        <w:rPr>
          <w:rFonts w:asciiTheme="minorHAnsi" w:hAnsiTheme="minorHAnsi" w:cstheme="minorHAnsi"/>
        </w:rPr>
        <w:t xml:space="preserve"> </w:t>
      </w:r>
      <w:r w:rsidR="00CD2E42" w:rsidRPr="00ED6F5B">
        <w:rPr>
          <w:rFonts w:asciiTheme="minorHAnsi" w:hAnsiTheme="minorHAnsi" w:cstheme="minorHAnsi"/>
        </w:rPr>
        <w:t xml:space="preserve">ki </w:t>
      </w:r>
      <w:r w:rsidR="00CE3E1D" w:rsidRPr="00ED6F5B">
        <w:rPr>
          <w:rFonts w:asciiTheme="minorHAnsi" w:hAnsiTheme="minorHAnsi" w:cstheme="minorHAnsi"/>
        </w:rPr>
        <w:t xml:space="preserve">ga </w:t>
      </w:r>
      <w:r w:rsidR="00CD2E42" w:rsidRPr="00ED6F5B">
        <w:rPr>
          <w:rFonts w:asciiTheme="minorHAnsi" w:hAnsiTheme="minorHAnsi" w:cstheme="minorHAnsi"/>
        </w:rPr>
        <w:t>zastopa</w:t>
      </w:r>
      <w:r w:rsidR="00CE3E1D" w:rsidRPr="00ED6F5B">
        <w:rPr>
          <w:rFonts w:asciiTheme="minorHAnsi" w:hAnsiTheme="minorHAnsi" w:cstheme="minorHAnsi"/>
        </w:rPr>
        <w:t xml:space="preserve"> </w:t>
      </w:r>
      <w:r>
        <w:rPr>
          <w:rFonts w:asciiTheme="minorHAnsi" w:hAnsiTheme="minorHAnsi" w:cstheme="minorHAnsi"/>
        </w:rPr>
        <w:t>____________</w:t>
      </w:r>
      <w:r w:rsidR="006C3742" w:rsidRPr="00ED6F5B">
        <w:rPr>
          <w:rFonts w:asciiTheme="minorHAnsi" w:hAnsiTheme="minorHAnsi" w:cstheme="minorHAnsi"/>
        </w:rPr>
        <w:t xml:space="preserve">, direktor </w:t>
      </w:r>
      <w:r w:rsidR="00CD2E42" w:rsidRPr="00ED6F5B">
        <w:rPr>
          <w:rFonts w:asciiTheme="minorHAnsi" w:hAnsiTheme="minorHAnsi" w:cstheme="minorHAnsi"/>
        </w:rPr>
        <w:t>(</w:t>
      </w:r>
      <w:r w:rsidR="001716A9" w:rsidRPr="001716A9">
        <w:rPr>
          <w:rFonts w:asciiTheme="minorHAnsi" w:hAnsiTheme="minorHAnsi" w:cstheme="minorHAnsi"/>
        </w:rPr>
        <w:t>v nadaljnjem besedilu</w:t>
      </w:r>
      <w:r w:rsidR="00CD2E42" w:rsidRPr="00ED6F5B">
        <w:rPr>
          <w:rFonts w:asciiTheme="minorHAnsi" w:hAnsiTheme="minorHAnsi" w:cstheme="minorHAnsi"/>
        </w:rPr>
        <w:t>:  prejemnik)</w:t>
      </w:r>
    </w:p>
    <w:p w14:paraId="3AEFA3BB" w14:textId="77777777" w:rsidR="00E61CFE" w:rsidRPr="00ED6F5B" w:rsidRDefault="00E61CFE" w:rsidP="00E61CFE">
      <w:pPr>
        <w:jc w:val="both"/>
        <w:rPr>
          <w:rFonts w:asciiTheme="minorHAnsi" w:hAnsiTheme="minorHAnsi" w:cstheme="minorHAnsi"/>
        </w:rPr>
      </w:pPr>
    </w:p>
    <w:p w14:paraId="5242E9FB" w14:textId="30DF9310" w:rsidR="00CD2E42" w:rsidRPr="00ED6F5B" w:rsidRDefault="00CD2E42" w:rsidP="00C52BDA">
      <w:pPr>
        <w:ind w:left="3600" w:hanging="3600"/>
        <w:rPr>
          <w:rFonts w:asciiTheme="minorHAnsi" w:hAnsiTheme="minorHAnsi" w:cstheme="minorHAnsi"/>
        </w:rPr>
      </w:pPr>
      <w:r w:rsidRPr="00ED6F5B">
        <w:rPr>
          <w:rFonts w:asciiTheme="minorHAnsi" w:hAnsiTheme="minorHAnsi" w:cstheme="minorHAnsi"/>
        </w:rPr>
        <w:t>Da</w:t>
      </w:r>
      <w:r w:rsidR="00394561" w:rsidRPr="00ED6F5B">
        <w:rPr>
          <w:rFonts w:asciiTheme="minorHAnsi" w:hAnsiTheme="minorHAnsi" w:cstheme="minorHAnsi"/>
        </w:rPr>
        <w:t>včna številka</w:t>
      </w:r>
      <w:r w:rsidR="00C52BDA" w:rsidRPr="00ED6F5B">
        <w:rPr>
          <w:rFonts w:asciiTheme="minorHAnsi" w:hAnsiTheme="minorHAnsi" w:cstheme="minorHAnsi"/>
        </w:rPr>
        <w:t xml:space="preserve">:          </w:t>
      </w:r>
      <w:r w:rsidR="00DD43A3" w:rsidRPr="00ED6F5B">
        <w:rPr>
          <w:rFonts w:asciiTheme="minorHAnsi" w:hAnsiTheme="minorHAnsi" w:cstheme="minorHAnsi"/>
        </w:rPr>
        <w:t>SI</w:t>
      </w:r>
      <w:r w:rsidR="00985407">
        <w:rPr>
          <w:rFonts w:asciiTheme="minorHAnsi" w:hAnsiTheme="minorHAnsi" w:cstheme="minorHAnsi"/>
        </w:rPr>
        <w:t>___________</w:t>
      </w:r>
    </w:p>
    <w:p w14:paraId="6C171F04" w14:textId="551E931B" w:rsidR="00CD2E42" w:rsidRPr="00ED6F5B" w:rsidRDefault="00CD2E42" w:rsidP="00CD2E42">
      <w:pPr>
        <w:ind w:left="3600" w:hanging="3600"/>
        <w:jc w:val="both"/>
        <w:rPr>
          <w:rFonts w:asciiTheme="minorHAnsi" w:hAnsiTheme="minorHAnsi" w:cstheme="minorHAnsi"/>
        </w:rPr>
      </w:pPr>
      <w:r w:rsidRPr="00ED6F5B">
        <w:rPr>
          <w:rFonts w:asciiTheme="minorHAnsi" w:hAnsiTheme="minorHAnsi" w:cstheme="minorHAnsi"/>
        </w:rPr>
        <w:t>Ma</w:t>
      </w:r>
      <w:r w:rsidR="00B23C4C" w:rsidRPr="00ED6F5B">
        <w:rPr>
          <w:rFonts w:asciiTheme="minorHAnsi" w:hAnsiTheme="minorHAnsi" w:cstheme="minorHAnsi"/>
        </w:rPr>
        <w:t xml:space="preserve">tična številka:      </w:t>
      </w:r>
      <w:r w:rsidR="00C52BDA" w:rsidRPr="00ED6F5B">
        <w:rPr>
          <w:rFonts w:asciiTheme="minorHAnsi" w:hAnsiTheme="minorHAnsi" w:cstheme="minorHAnsi"/>
        </w:rPr>
        <w:t xml:space="preserve">  </w:t>
      </w:r>
      <w:r w:rsidR="00985407">
        <w:rPr>
          <w:rFonts w:asciiTheme="minorHAnsi" w:hAnsiTheme="minorHAnsi" w:cstheme="minorHAnsi"/>
        </w:rPr>
        <w:t>__________________</w:t>
      </w:r>
    </w:p>
    <w:p w14:paraId="4E0DDEAE" w14:textId="211292AD" w:rsidR="00CD2E42" w:rsidRPr="00ED6F5B" w:rsidRDefault="00394561" w:rsidP="00CD2E42">
      <w:pPr>
        <w:ind w:left="3600" w:hanging="3600"/>
        <w:jc w:val="both"/>
        <w:rPr>
          <w:rFonts w:asciiTheme="minorHAnsi" w:hAnsiTheme="minorHAnsi" w:cstheme="minorHAnsi"/>
        </w:rPr>
      </w:pPr>
      <w:r w:rsidRPr="00ED6F5B">
        <w:rPr>
          <w:rFonts w:asciiTheme="minorHAnsi" w:hAnsiTheme="minorHAnsi" w:cstheme="minorHAnsi"/>
        </w:rPr>
        <w:t xml:space="preserve">Transakcijski račun:  </w:t>
      </w:r>
      <w:r w:rsidR="00CD2E42" w:rsidRPr="00ED6F5B">
        <w:rPr>
          <w:rFonts w:asciiTheme="minorHAnsi" w:hAnsiTheme="minorHAnsi" w:cstheme="minorHAnsi"/>
        </w:rPr>
        <w:t xml:space="preserve"> </w:t>
      </w:r>
      <w:bookmarkStart w:id="2" w:name="_Hlk121996694"/>
      <w:r w:rsidR="006C3742" w:rsidRPr="00ED6F5B">
        <w:rPr>
          <w:rFonts w:asciiTheme="minorHAnsi" w:hAnsiTheme="minorHAnsi" w:cstheme="minorHAnsi"/>
        </w:rPr>
        <w:t>SI56</w:t>
      </w:r>
      <w:r w:rsidR="00DD43A3" w:rsidRPr="00ED6F5B">
        <w:rPr>
          <w:rFonts w:asciiTheme="minorHAnsi" w:hAnsiTheme="minorHAnsi" w:cstheme="minorHAnsi"/>
        </w:rPr>
        <w:t xml:space="preserve"> </w:t>
      </w:r>
      <w:r w:rsidR="00985407">
        <w:rPr>
          <w:rFonts w:asciiTheme="minorHAnsi" w:hAnsiTheme="minorHAnsi" w:cstheme="minorHAnsi"/>
        </w:rPr>
        <w:t>_____________</w:t>
      </w:r>
      <w:r w:rsidR="00CD2E42" w:rsidRPr="00ED6F5B">
        <w:rPr>
          <w:rFonts w:asciiTheme="minorHAnsi" w:hAnsiTheme="minorHAnsi" w:cstheme="minorHAnsi"/>
        </w:rPr>
        <w:t xml:space="preserve"> </w:t>
      </w:r>
      <w:r w:rsidR="00985407">
        <w:rPr>
          <w:rFonts w:asciiTheme="minorHAnsi" w:hAnsiTheme="minorHAnsi" w:cstheme="minorHAnsi"/>
        </w:rPr>
        <w:t>____________</w:t>
      </w:r>
      <w:r w:rsidR="00CD2E42" w:rsidRPr="00ED6F5B">
        <w:rPr>
          <w:rFonts w:asciiTheme="minorHAnsi" w:hAnsiTheme="minorHAnsi" w:cstheme="minorHAnsi"/>
        </w:rPr>
        <w:t xml:space="preserve">, </w:t>
      </w:r>
      <w:r w:rsidR="00985407">
        <w:rPr>
          <w:rFonts w:asciiTheme="minorHAnsi" w:hAnsiTheme="minorHAnsi" w:cstheme="minorHAnsi"/>
        </w:rPr>
        <w:t>____________</w:t>
      </w:r>
      <w:r w:rsidR="00CD2E42" w:rsidRPr="00ED6F5B">
        <w:rPr>
          <w:rFonts w:asciiTheme="minorHAnsi" w:hAnsiTheme="minorHAnsi" w:cstheme="minorHAnsi"/>
        </w:rPr>
        <w:t xml:space="preserve">, </w:t>
      </w:r>
      <w:bookmarkEnd w:id="2"/>
      <w:r w:rsidR="00985407">
        <w:rPr>
          <w:rFonts w:asciiTheme="minorHAnsi" w:hAnsiTheme="minorHAnsi" w:cstheme="minorHAnsi"/>
        </w:rPr>
        <w:t>____________</w:t>
      </w:r>
    </w:p>
    <w:p w14:paraId="1E9E6DB5" w14:textId="55B9C18C" w:rsidR="003624F7" w:rsidRPr="00ED6F5B" w:rsidRDefault="003624F7" w:rsidP="003624F7">
      <w:pPr>
        <w:ind w:left="3600" w:hanging="3600"/>
        <w:jc w:val="both"/>
        <w:rPr>
          <w:rFonts w:asciiTheme="minorHAnsi" w:hAnsiTheme="minorHAnsi" w:cstheme="minorHAnsi"/>
        </w:rPr>
      </w:pPr>
    </w:p>
    <w:p w14:paraId="49D1D48B" w14:textId="77777777" w:rsidR="000D695D" w:rsidRPr="00ED6F5B" w:rsidRDefault="000D695D" w:rsidP="000E43B9">
      <w:pPr>
        <w:pStyle w:val="Telobesedila-zamik"/>
        <w:spacing w:after="0"/>
        <w:ind w:left="0"/>
        <w:jc w:val="center"/>
        <w:rPr>
          <w:rFonts w:asciiTheme="minorHAnsi" w:hAnsiTheme="minorHAnsi" w:cstheme="minorHAnsi"/>
          <w:sz w:val="20"/>
          <w:szCs w:val="20"/>
        </w:rPr>
      </w:pPr>
    </w:p>
    <w:p w14:paraId="038126FE" w14:textId="77777777" w:rsidR="000D695D" w:rsidRPr="00ED6F5B" w:rsidRDefault="000D695D" w:rsidP="000E43B9">
      <w:pPr>
        <w:pStyle w:val="Telobesedila-zamik"/>
        <w:spacing w:after="0"/>
        <w:ind w:left="0"/>
        <w:jc w:val="center"/>
        <w:rPr>
          <w:rFonts w:asciiTheme="minorHAnsi" w:hAnsiTheme="minorHAnsi" w:cstheme="minorHAnsi"/>
          <w:sz w:val="20"/>
          <w:szCs w:val="20"/>
        </w:rPr>
      </w:pPr>
    </w:p>
    <w:p w14:paraId="7CA423B0" w14:textId="11D3C033" w:rsidR="000733E3" w:rsidRPr="00ED6F5B" w:rsidRDefault="000733E3" w:rsidP="000E43B9">
      <w:pPr>
        <w:pStyle w:val="Telobesedila-zamik"/>
        <w:spacing w:after="0"/>
        <w:ind w:left="0"/>
        <w:jc w:val="center"/>
        <w:rPr>
          <w:rFonts w:asciiTheme="minorHAnsi" w:hAnsiTheme="minorHAnsi" w:cstheme="minorHAnsi"/>
          <w:sz w:val="20"/>
          <w:szCs w:val="20"/>
        </w:rPr>
      </w:pPr>
      <w:r w:rsidRPr="00ED6F5B">
        <w:rPr>
          <w:rFonts w:asciiTheme="minorHAnsi" w:hAnsiTheme="minorHAnsi" w:cstheme="minorHAnsi"/>
          <w:sz w:val="20"/>
          <w:szCs w:val="20"/>
        </w:rPr>
        <w:t>sklepata</w:t>
      </w:r>
    </w:p>
    <w:p w14:paraId="3FFA0A7A" w14:textId="77777777" w:rsidR="000733E3" w:rsidRPr="00ED6F5B" w:rsidRDefault="000733E3" w:rsidP="000733E3">
      <w:pPr>
        <w:pStyle w:val="Telobesedila-zamik"/>
        <w:spacing w:after="0"/>
        <w:ind w:left="0"/>
        <w:rPr>
          <w:rFonts w:asciiTheme="minorHAnsi" w:hAnsiTheme="minorHAnsi" w:cstheme="minorHAnsi"/>
          <w:sz w:val="20"/>
          <w:szCs w:val="20"/>
        </w:rPr>
      </w:pPr>
    </w:p>
    <w:p w14:paraId="7670C7C1" w14:textId="77777777" w:rsidR="00D115C5" w:rsidRPr="00ED6F5B" w:rsidRDefault="00D115C5" w:rsidP="000733E3">
      <w:pPr>
        <w:pStyle w:val="Telobesedila-zamik"/>
        <w:spacing w:after="0"/>
        <w:ind w:left="0"/>
        <w:rPr>
          <w:rFonts w:asciiTheme="minorHAnsi" w:hAnsiTheme="minorHAnsi" w:cstheme="minorHAnsi"/>
          <w:sz w:val="20"/>
          <w:szCs w:val="20"/>
        </w:rPr>
      </w:pPr>
    </w:p>
    <w:p w14:paraId="5FAC245B" w14:textId="1A73B61C" w:rsidR="000733E3" w:rsidRPr="00ED6F5B" w:rsidRDefault="000733E3" w:rsidP="000733E3">
      <w:pPr>
        <w:pStyle w:val="Default"/>
        <w:jc w:val="center"/>
        <w:rPr>
          <w:rFonts w:asciiTheme="minorHAnsi" w:hAnsiTheme="minorHAnsi" w:cstheme="minorHAnsi"/>
          <w:b/>
          <w:color w:val="auto"/>
          <w:sz w:val="20"/>
          <w:szCs w:val="20"/>
        </w:rPr>
      </w:pPr>
      <w:r w:rsidRPr="00ED6F5B">
        <w:rPr>
          <w:rFonts w:asciiTheme="minorHAnsi" w:hAnsiTheme="minorHAnsi" w:cstheme="minorHAnsi"/>
          <w:b/>
          <w:color w:val="auto"/>
          <w:sz w:val="20"/>
          <w:szCs w:val="20"/>
        </w:rPr>
        <w:t>P</w:t>
      </w:r>
      <w:r w:rsidR="00390DB8" w:rsidRPr="00ED6F5B">
        <w:rPr>
          <w:rFonts w:asciiTheme="minorHAnsi" w:hAnsiTheme="minorHAnsi" w:cstheme="minorHAnsi"/>
          <w:b/>
          <w:color w:val="auto"/>
          <w:sz w:val="20"/>
          <w:szCs w:val="20"/>
        </w:rPr>
        <w:t>OGODBO</w:t>
      </w:r>
    </w:p>
    <w:p w14:paraId="69FBB0F7" w14:textId="52B49583" w:rsidR="000733E3" w:rsidRPr="00ED6F5B" w:rsidRDefault="000733E3" w:rsidP="008531C7">
      <w:pPr>
        <w:pStyle w:val="Default"/>
        <w:jc w:val="center"/>
        <w:rPr>
          <w:rFonts w:asciiTheme="minorHAnsi" w:hAnsiTheme="minorHAnsi" w:cstheme="minorHAnsi"/>
          <w:b/>
          <w:sz w:val="20"/>
          <w:szCs w:val="20"/>
          <w:lang w:val="en-US"/>
        </w:rPr>
      </w:pPr>
      <w:r w:rsidRPr="00ED6F5B">
        <w:rPr>
          <w:rFonts w:asciiTheme="minorHAnsi" w:hAnsiTheme="minorHAnsi" w:cstheme="minorHAnsi"/>
          <w:b/>
          <w:color w:val="auto"/>
          <w:sz w:val="20"/>
          <w:szCs w:val="20"/>
        </w:rPr>
        <w:t>O SOFINANCIRANJU TRANSNACIONALNEGA PROJEKTA</w:t>
      </w:r>
      <w:r w:rsidR="002C62B6" w:rsidRPr="00ED6F5B">
        <w:rPr>
          <w:rFonts w:asciiTheme="minorHAnsi" w:hAnsiTheme="minorHAnsi" w:cstheme="minorHAnsi"/>
          <w:sz w:val="20"/>
          <w:szCs w:val="20"/>
        </w:rPr>
        <w:t xml:space="preserve"> </w:t>
      </w:r>
      <w:r w:rsidR="00985407">
        <w:rPr>
          <w:rFonts w:asciiTheme="minorHAnsi" w:hAnsiTheme="minorHAnsi" w:cstheme="minorHAnsi"/>
          <w:b/>
          <w:color w:val="auto"/>
          <w:sz w:val="20"/>
          <w:szCs w:val="20"/>
        </w:rPr>
        <w:t>________</w:t>
      </w:r>
      <w:r w:rsidRPr="00ED6F5B">
        <w:rPr>
          <w:rFonts w:asciiTheme="minorHAnsi" w:hAnsiTheme="minorHAnsi" w:cstheme="minorHAnsi"/>
          <w:b/>
          <w:sz w:val="20"/>
          <w:szCs w:val="20"/>
          <w:lang w:val="en-US"/>
        </w:rPr>
        <w:t>,</w:t>
      </w:r>
    </w:p>
    <w:p w14:paraId="77C0E1DF" w14:textId="24B9B266" w:rsidR="000733E3" w:rsidRPr="00ED6F5B" w:rsidRDefault="000733E3" w:rsidP="000733E3">
      <w:pPr>
        <w:pStyle w:val="Default"/>
        <w:jc w:val="center"/>
        <w:rPr>
          <w:rFonts w:asciiTheme="minorHAnsi" w:hAnsiTheme="minorHAnsi" w:cstheme="minorHAnsi"/>
          <w:b/>
          <w:sz w:val="20"/>
          <w:szCs w:val="20"/>
        </w:rPr>
      </w:pPr>
      <w:r w:rsidRPr="00ED6F5B">
        <w:rPr>
          <w:rFonts w:asciiTheme="minorHAnsi" w:hAnsiTheme="minorHAnsi" w:cstheme="minorHAnsi"/>
          <w:b/>
          <w:bCs/>
          <w:color w:val="auto"/>
          <w:sz w:val="20"/>
          <w:szCs w:val="20"/>
        </w:rPr>
        <w:t xml:space="preserve">izbranega na </w:t>
      </w:r>
      <w:r w:rsidR="00C8356A">
        <w:rPr>
          <w:rFonts w:asciiTheme="minorHAnsi" w:hAnsiTheme="minorHAnsi" w:cstheme="minorHAnsi"/>
          <w:b/>
          <w:bCs/>
          <w:color w:val="auto"/>
          <w:sz w:val="20"/>
          <w:szCs w:val="20"/>
        </w:rPr>
        <w:t xml:space="preserve">skupnem javnem </w:t>
      </w:r>
      <w:r w:rsidRPr="00ED6F5B">
        <w:rPr>
          <w:rFonts w:asciiTheme="minorHAnsi" w:hAnsiTheme="minorHAnsi" w:cstheme="minorHAnsi"/>
          <w:b/>
          <w:bCs/>
          <w:color w:val="auto"/>
          <w:sz w:val="20"/>
          <w:szCs w:val="20"/>
        </w:rPr>
        <w:t>transnacionalnem razpisu</w:t>
      </w:r>
      <w:r w:rsidRPr="00ED6F5B">
        <w:rPr>
          <w:rFonts w:asciiTheme="minorHAnsi" w:hAnsiTheme="minorHAnsi" w:cstheme="minorHAnsi"/>
          <w:b/>
          <w:color w:val="auto"/>
          <w:sz w:val="20"/>
          <w:szCs w:val="20"/>
        </w:rPr>
        <w:t xml:space="preserve"> </w:t>
      </w:r>
      <w:r w:rsidR="00E66D49" w:rsidRPr="00ED6F5B">
        <w:rPr>
          <w:rFonts w:asciiTheme="minorHAnsi" w:hAnsiTheme="minorHAnsi" w:cstheme="minorHAnsi"/>
          <w:b/>
          <w:color w:val="auto"/>
          <w:sz w:val="20"/>
          <w:szCs w:val="20"/>
        </w:rPr>
        <w:t>»</w:t>
      </w:r>
      <w:r w:rsidR="00985407">
        <w:rPr>
          <w:rFonts w:asciiTheme="minorHAnsi" w:hAnsiTheme="minorHAnsi" w:cstheme="minorHAnsi"/>
          <w:b/>
          <w:color w:val="auto"/>
          <w:sz w:val="20"/>
          <w:szCs w:val="20"/>
        </w:rPr>
        <w:t>____________</w:t>
      </w:r>
      <w:r w:rsidR="00E66D49" w:rsidRPr="00ED6F5B">
        <w:rPr>
          <w:rFonts w:asciiTheme="minorHAnsi" w:hAnsiTheme="minorHAnsi" w:cstheme="minorHAnsi"/>
          <w:b/>
          <w:color w:val="auto"/>
          <w:sz w:val="20"/>
          <w:szCs w:val="20"/>
        </w:rPr>
        <w:t>«</w:t>
      </w:r>
    </w:p>
    <w:p w14:paraId="3DA628AA" w14:textId="77777777" w:rsidR="00361BBE" w:rsidRPr="00ED6F5B" w:rsidRDefault="00361BBE" w:rsidP="000733E3">
      <w:pPr>
        <w:pStyle w:val="Default"/>
        <w:jc w:val="center"/>
        <w:rPr>
          <w:rFonts w:asciiTheme="minorHAnsi" w:hAnsiTheme="minorHAnsi" w:cstheme="minorHAnsi"/>
          <w:b/>
          <w:color w:val="auto"/>
          <w:sz w:val="20"/>
          <w:szCs w:val="20"/>
        </w:rPr>
      </w:pPr>
    </w:p>
    <w:p w14:paraId="542FA2FF" w14:textId="5AAEF8D1" w:rsidR="00E61CFE" w:rsidRPr="00ED6F5B" w:rsidRDefault="00E61CFE" w:rsidP="00E61CFE">
      <w:pPr>
        <w:pStyle w:val="Default"/>
        <w:jc w:val="center"/>
        <w:rPr>
          <w:rFonts w:asciiTheme="minorHAnsi" w:hAnsiTheme="minorHAnsi" w:cstheme="minorHAnsi"/>
          <w:b/>
          <w:bCs/>
          <w:color w:val="auto"/>
          <w:sz w:val="20"/>
          <w:szCs w:val="20"/>
        </w:rPr>
      </w:pPr>
      <w:r w:rsidRPr="00ED6F5B">
        <w:rPr>
          <w:rFonts w:asciiTheme="minorHAnsi" w:hAnsiTheme="minorHAnsi" w:cstheme="minorHAnsi"/>
          <w:b/>
          <w:bCs/>
          <w:color w:val="auto"/>
          <w:sz w:val="20"/>
          <w:szCs w:val="20"/>
        </w:rPr>
        <w:t xml:space="preserve">(št. </w:t>
      </w:r>
      <w:r w:rsidR="00FA550E" w:rsidRPr="00ED6F5B">
        <w:rPr>
          <w:rFonts w:asciiTheme="minorHAnsi" w:hAnsiTheme="minorHAnsi" w:cstheme="minorHAnsi"/>
          <w:b/>
          <w:bCs/>
          <w:color w:val="auto"/>
          <w:sz w:val="20"/>
          <w:szCs w:val="20"/>
        </w:rPr>
        <w:t>p</w:t>
      </w:r>
      <w:r w:rsidRPr="00ED6F5B">
        <w:rPr>
          <w:rFonts w:asciiTheme="minorHAnsi" w:hAnsiTheme="minorHAnsi" w:cstheme="minorHAnsi"/>
          <w:b/>
          <w:bCs/>
          <w:color w:val="auto"/>
          <w:sz w:val="20"/>
          <w:szCs w:val="20"/>
        </w:rPr>
        <w:t xml:space="preserve">rijave: </w:t>
      </w:r>
      <w:r w:rsidR="00985407">
        <w:rPr>
          <w:rFonts w:asciiTheme="minorHAnsi" w:hAnsiTheme="minorHAnsi" w:cstheme="minorHAnsi"/>
          <w:b/>
          <w:sz w:val="20"/>
          <w:szCs w:val="20"/>
          <w:lang w:val="en-US"/>
        </w:rPr>
        <w:t>_________</w:t>
      </w:r>
      <w:r w:rsidRPr="00ED6F5B">
        <w:rPr>
          <w:rFonts w:asciiTheme="minorHAnsi" w:hAnsiTheme="minorHAnsi" w:cstheme="minorHAnsi"/>
          <w:b/>
          <w:bCs/>
          <w:color w:val="auto"/>
          <w:sz w:val="20"/>
          <w:szCs w:val="20"/>
        </w:rPr>
        <w:t>)</w:t>
      </w:r>
    </w:p>
    <w:p w14:paraId="428D0287" w14:textId="77777777" w:rsidR="00E61CFE" w:rsidRPr="00ED6F5B" w:rsidRDefault="00E61CFE" w:rsidP="00E61CFE">
      <w:pPr>
        <w:rPr>
          <w:rFonts w:asciiTheme="minorHAnsi" w:hAnsiTheme="minorHAnsi" w:cstheme="minorHAnsi"/>
          <w:b/>
        </w:rPr>
      </w:pPr>
    </w:p>
    <w:p w14:paraId="36A6D27B" w14:textId="7C64DD66" w:rsidR="00E61CFE" w:rsidRDefault="00E61CFE" w:rsidP="00E61CFE">
      <w:pPr>
        <w:jc w:val="center"/>
        <w:rPr>
          <w:rFonts w:asciiTheme="minorHAnsi" w:hAnsiTheme="minorHAnsi" w:cstheme="minorHAnsi"/>
          <w:b/>
        </w:rPr>
      </w:pPr>
      <w:r w:rsidRPr="00ED6F5B">
        <w:rPr>
          <w:rFonts w:asciiTheme="minorHAnsi" w:hAnsiTheme="minorHAnsi" w:cstheme="minorHAnsi"/>
          <w:b/>
        </w:rPr>
        <w:t>Št. pogodbe</w:t>
      </w:r>
      <w:r w:rsidR="00985407">
        <w:rPr>
          <w:rFonts w:asciiTheme="minorHAnsi" w:hAnsiTheme="minorHAnsi" w:cstheme="minorHAnsi"/>
          <w:b/>
        </w:rPr>
        <w:t>: _________</w:t>
      </w:r>
    </w:p>
    <w:p w14:paraId="0CC29CA5" w14:textId="77777777" w:rsidR="00985407" w:rsidRDefault="00985407" w:rsidP="00E61CFE">
      <w:pPr>
        <w:jc w:val="center"/>
        <w:rPr>
          <w:rFonts w:asciiTheme="minorHAnsi" w:hAnsiTheme="minorHAnsi" w:cstheme="minorHAnsi"/>
          <w:b/>
        </w:rPr>
      </w:pPr>
    </w:p>
    <w:p w14:paraId="2DAA52FF" w14:textId="4A49D023" w:rsidR="00985407" w:rsidRDefault="00985407" w:rsidP="00E61CFE">
      <w:pPr>
        <w:jc w:val="center"/>
        <w:rPr>
          <w:rFonts w:asciiTheme="minorHAnsi" w:hAnsiTheme="minorHAnsi" w:cstheme="minorHAnsi"/>
          <w:b/>
        </w:rPr>
      </w:pPr>
      <w:r>
        <w:rPr>
          <w:rFonts w:asciiTheme="minorHAnsi" w:hAnsiTheme="minorHAnsi" w:cstheme="minorHAnsi"/>
          <w:b/>
        </w:rPr>
        <w:t>(Št. NRP:_______)</w:t>
      </w:r>
    </w:p>
    <w:p w14:paraId="4F5DBC5F" w14:textId="77777777" w:rsidR="00884B22" w:rsidRDefault="00884B22" w:rsidP="00E61CFE">
      <w:pPr>
        <w:jc w:val="center"/>
        <w:rPr>
          <w:rFonts w:asciiTheme="minorHAnsi" w:hAnsiTheme="minorHAnsi" w:cstheme="minorHAnsi"/>
          <w:b/>
        </w:rPr>
      </w:pPr>
    </w:p>
    <w:p w14:paraId="4040F7E3" w14:textId="77777777" w:rsidR="00884B22" w:rsidRDefault="00884B22" w:rsidP="00E61CFE">
      <w:pPr>
        <w:jc w:val="center"/>
        <w:rPr>
          <w:rFonts w:asciiTheme="minorHAnsi" w:hAnsiTheme="minorHAnsi" w:cstheme="minorHAnsi"/>
          <w:b/>
        </w:rPr>
      </w:pPr>
    </w:p>
    <w:p w14:paraId="21BDDF07" w14:textId="1AD9F193" w:rsidR="00884B22" w:rsidRPr="00884B22" w:rsidRDefault="00884B22" w:rsidP="00E61CFE">
      <w:pPr>
        <w:jc w:val="center"/>
        <w:rPr>
          <w:rFonts w:asciiTheme="minorHAnsi" w:hAnsiTheme="minorHAnsi" w:cstheme="minorHAnsi"/>
          <w:b/>
          <w:i/>
          <w:iCs/>
        </w:rPr>
      </w:pPr>
      <w:r w:rsidRPr="00884B22">
        <w:rPr>
          <w:rFonts w:asciiTheme="minorHAnsi" w:hAnsiTheme="minorHAnsi" w:cstheme="minorHAnsi"/>
          <w:b/>
          <w:i/>
          <w:iCs/>
          <w:highlight w:val="cyan"/>
        </w:rPr>
        <w:t>VZOREC</w:t>
      </w:r>
    </w:p>
    <w:p w14:paraId="449AA104" w14:textId="77777777" w:rsidR="000733E3" w:rsidRPr="00884B22" w:rsidRDefault="000733E3" w:rsidP="000733E3">
      <w:pPr>
        <w:rPr>
          <w:rFonts w:asciiTheme="minorHAnsi" w:hAnsiTheme="minorHAnsi" w:cstheme="minorHAnsi"/>
          <w:i/>
          <w:iCs/>
        </w:rPr>
      </w:pPr>
    </w:p>
    <w:p w14:paraId="7B1FFCBA"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I. PRAVNE PODLAGE</w:t>
      </w:r>
    </w:p>
    <w:p w14:paraId="152F6974" w14:textId="77777777" w:rsidR="000733E3" w:rsidRPr="00ED6F5B" w:rsidRDefault="000733E3" w:rsidP="000733E3">
      <w:pPr>
        <w:pStyle w:val="len"/>
        <w:spacing w:before="0" w:after="0"/>
        <w:rPr>
          <w:rFonts w:asciiTheme="minorHAnsi" w:hAnsiTheme="minorHAnsi" w:cstheme="minorHAnsi"/>
          <w:sz w:val="20"/>
          <w:szCs w:val="20"/>
        </w:rPr>
      </w:pPr>
    </w:p>
    <w:p w14:paraId="56ED409C"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 člen</w:t>
      </w:r>
    </w:p>
    <w:p w14:paraId="66D486B9" w14:textId="77777777" w:rsidR="000733E3" w:rsidRPr="00ED6F5B" w:rsidRDefault="000733E3" w:rsidP="000733E3">
      <w:pPr>
        <w:pStyle w:val="len"/>
        <w:spacing w:before="0" w:after="0"/>
        <w:jc w:val="both"/>
        <w:rPr>
          <w:rFonts w:asciiTheme="minorHAnsi" w:hAnsiTheme="minorHAnsi" w:cstheme="minorHAnsi"/>
          <w:sz w:val="20"/>
          <w:szCs w:val="20"/>
        </w:rPr>
      </w:pPr>
    </w:p>
    <w:p w14:paraId="686DCF48" w14:textId="77777777" w:rsidR="00D03230" w:rsidRDefault="00B32B88"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sidRPr="00ED6F5B">
        <w:rPr>
          <w:rFonts w:asciiTheme="minorHAnsi" w:hAnsiTheme="minorHAnsi" w:cstheme="minorHAnsi"/>
          <w:shd w:val="clear" w:color="auto" w:fill="FFFFFF" w:themeFill="background1"/>
        </w:rPr>
        <w:t>Pravna podlaga za to pogodbo so</w:t>
      </w:r>
      <w:r w:rsidR="00D03230">
        <w:rPr>
          <w:rFonts w:asciiTheme="minorHAnsi" w:hAnsiTheme="minorHAnsi" w:cstheme="minorHAnsi"/>
          <w:shd w:val="clear" w:color="auto" w:fill="FFFFFF" w:themeFill="background1"/>
        </w:rPr>
        <w:t>:</w:t>
      </w:r>
    </w:p>
    <w:p w14:paraId="5F0CDACD" w14:textId="05FDD327"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B32B88" w:rsidRPr="00ED6F5B">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shd w:val="clear" w:color="auto" w:fill="FFFFFF" w:themeFill="background1"/>
        </w:rPr>
        <w:t xml:space="preserve">Zakon o Vladi Republike Slovenije </w:t>
      </w:r>
      <w:r w:rsidR="00956826" w:rsidRPr="00ED6F5B">
        <w:rPr>
          <w:rFonts w:asciiTheme="minorHAnsi" w:hAnsiTheme="minorHAnsi" w:cstheme="minorHAnsi"/>
          <w:shd w:val="clear" w:color="auto" w:fill="FFFFFF" w:themeFill="background1"/>
        </w:rPr>
        <w:t xml:space="preserve"> (</w:t>
      </w:r>
      <w:r w:rsidR="000077FA" w:rsidRPr="00ED6F5B">
        <w:rPr>
          <w:rFonts w:asciiTheme="minorHAnsi" w:hAnsiTheme="minorHAnsi" w:cstheme="minorHAnsi"/>
          <w:shd w:val="clear" w:color="auto" w:fill="FFFFFF" w:themeFill="background1"/>
        </w:rPr>
        <w:t xml:space="preserve">Uradni list RS, št. 24/05 – uradno prečiščeno besedilo, 109/08, 38/10 – ZUKN, </w:t>
      </w:r>
      <w:r>
        <w:rPr>
          <w:rFonts w:asciiTheme="minorHAnsi" w:hAnsiTheme="minorHAnsi" w:cstheme="minorHAnsi"/>
          <w:shd w:val="clear" w:color="auto" w:fill="FFFFFF" w:themeFill="background1"/>
        </w:rPr>
        <w:t xml:space="preserve">  </w:t>
      </w:r>
      <w:r w:rsidR="000077FA" w:rsidRPr="00ED6F5B">
        <w:rPr>
          <w:rFonts w:asciiTheme="minorHAnsi" w:hAnsiTheme="minorHAnsi" w:cstheme="minorHAnsi"/>
          <w:shd w:val="clear" w:color="auto" w:fill="FFFFFF" w:themeFill="background1"/>
        </w:rPr>
        <w:t>8/12, 21/13, 47/13 – ZDU-1G, 65/14, 55/17 in 163/22</w:t>
      </w:r>
      <w:r w:rsidR="00956826" w:rsidRPr="00ED6F5B">
        <w:rPr>
          <w:rFonts w:asciiTheme="minorHAnsi" w:hAnsiTheme="minorHAnsi" w:cstheme="minorHAnsi"/>
          <w:shd w:val="clear" w:color="auto" w:fill="FFFFFF" w:themeFill="background1"/>
        </w:rPr>
        <w:t>)</w:t>
      </w:r>
      <w:r>
        <w:rPr>
          <w:rFonts w:asciiTheme="minorHAnsi" w:hAnsiTheme="minorHAnsi" w:cstheme="minorHAnsi"/>
          <w:shd w:val="clear" w:color="auto" w:fill="FFFFFF" w:themeFill="background1"/>
        </w:rPr>
        <w:t>;</w:t>
      </w:r>
    </w:p>
    <w:p w14:paraId="250A8584"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CD7F6C" w:rsidRPr="00ED6F5B">
        <w:rPr>
          <w:rFonts w:asciiTheme="minorHAnsi" w:hAnsiTheme="minorHAnsi" w:cstheme="minorHAnsi"/>
          <w:shd w:val="clear" w:color="auto" w:fill="FFFFFF" w:themeFill="background1"/>
        </w:rPr>
        <w:t xml:space="preserve"> 16. in </w:t>
      </w:r>
      <w:r w:rsidR="000077FA" w:rsidRPr="00ED6F5B">
        <w:rPr>
          <w:rFonts w:asciiTheme="minorHAnsi" w:hAnsiTheme="minorHAnsi" w:cstheme="minorHAnsi"/>
          <w:shd w:val="clear" w:color="auto" w:fill="FFFFFF" w:themeFill="background1"/>
        </w:rPr>
        <w:t>38. č</w:t>
      </w:r>
      <w:r w:rsidR="00CD7F6C" w:rsidRPr="00ED6F5B">
        <w:rPr>
          <w:rFonts w:asciiTheme="minorHAnsi" w:hAnsiTheme="minorHAnsi" w:cstheme="minorHAnsi"/>
          <w:shd w:val="clear" w:color="auto" w:fill="FFFFFF" w:themeFill="background1"/>
        </w:rPr>
        <w:t xml:space="preserve">. člen Zakona o državni upravi </w:t>
      </w:r>
      <w:r w:rsidR="00956826" w:rsidRPr="00ED6F5B">
        <w:rPr>
          <w:rFonts w:asciiTheme="minorHAnsi" w:hAnsiTheme="minorHAnsi" w:cstheme="minorHAnsi"/>
          <w:shd w:val="clear" w:color="auto" w:fill="FFFFFF" w:themeFill="background1"/>
        </w:rPr>
        <w:t xml:space="preserve"> (</w:t>
      </w:r>
      <w:r w:rsidR="003D2BAE" w:rsidRPr="00ED6F5B">
        <w:rPr>
          <w:rFonts w:asciiTheme="minorHAnsi" w:hAnsiTheme="minorHAnsi" w:cstheme="minorHAnsi"/>
          <w:shd w:val="clear" w:color="auto" w:fill="FFFFFF" w:themeFill="background1"/>
        </w:rPr>
        <w:t xml:space="preserve">Uradni list RS, št. 113/05 – uradno prečiščeno besedilo, 89/07 – </w:t>
      </w:r>
      <w:proofErr w:type="spellStart"/>
      <w:r w:rsidR="003D2BAE" w:rsidRPr="00ED6F5B">
        <w:rPr>
          <w:rFonts w:asciiTheme="minorHAnsi" w:hAnsiTheme="minorHAnsi" w:cstheme="minorHAnsi"/>
          <w:shd w:val="clear" w:color="auto" w:fill="FFFFFF" w:themeFill="background1"/>
        </w:rPr>
        <w:t>odl</w:t>
      </w:r>
      <w:proofErr w:type="spellEnd"/>
      <w:r w:rsidR="003D2BAE" w:rsidRPr="00ED6F5B">
        <w:rPr>
          <w:rFonts w:asciiTheme="minorHAnsi" w:hAnsiTheme="minorHAnsi" w:cstheme="minorHAnsi"/>
          <w:shd w:val="clear" w:color="auto" w:fill="FFFFFF" w:themeFill="background1"/>
        </w:rPr>
        <w:t>. US, 126/07 – ZUP-E, 48/09, 8/10 – ZUP-G, 8/12 – ZVRS-F, 21/12, 47/13, 12/14, 90/14, 51/16, 36/21, 82/21, 189/21, 153/22 in 18/23</w:t>
      </w:r>
      <w:r w:rsidR="00956826" w:rsidRPr="00ED6F5B">
        <w:rPr>
          <w:rFonts w:asciiTheme="minorHAnsi" w:hAnsiTheme="minorHAnsi" w:cstheme="minorHAnsi"/>
          <w:shd w:val="clear" w:color="auto" w:fill="FFFFFF" w:themeFill="background1"/>
        </w:rPr>
        <w:t>)</w:t>
      </w:r>
      <w:r>
        <w:rPr>
          <w:rFonts w:asciiTheme="minorHAnsi" w:hAnsiTheme="minorHAnsi" w:cstheme="minorHAnsi"/>
          <w:shd w:val="clear" w:color="auto" w:fill="FFFFFF" w:themeFill="background1"/>
        </w:rPr>
        <w:t>;</w:t>
      </w:r>
    </w:p>
    <w:p w14:paraId="0A426928" w14:textId="06D25543"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shd w:val="clear" w:color="auto" w:fill="FFFFFF" w:themeFill="background1"/>
        </w:rPr>
        <w:t xml:space="preserve">prva alineja prvega odstavka 106 j. člena </w:t>
      </w:r>
      <w:r w:rsidR="003D2BAE" w:rsidRPr="00ED6F5B">
        <w:rPr>
          <w:rFonts w:asciiTheme="minorHAnsi" w:hAnsiTheme="minorHAnsi" w:cstheme="minorHAnsi"/>
          <w:shd w:val="clear" w:color="auto" w:fill="FFFFFF" w:themeFill="background1"/>
        </w:rPr>
        <w:t>Z</w:t>
      </w:r>
      <w:r w:rsidR="00CD7F6C" w:rsidRPr="00ED6F5B">
        <w:rPr>
          <w:rFonts w:asciiTheme="minorHAnsi" w:hAnsiTheme="minorHAnsi" w:cstheme="minorHAnsi"/>
          <w:shd w:val="clear" w:color="auto" w:fill="FFFFFF" w:themeFill="background1"/>
        </w:rPr>
        <w:t>akona o javnih financah (</w:t>
      </w:r>
      <w:r w:rsidR="003D2BAE" w:rsidRPr="00ED6F5B">
        <w:rPr>
          <w:rFonts w:asciiTheme="minorHAnsi" w:hAnsiTheme="minorHAnsi" w:cstheme="minorHAnsi"/>
          <w:shd w:val="clear" w:color="auto" w:fill="FFFFFF" w:themeFill="background1"/>
        </w:rPr>
        <w:t xml:space="preserve">Uradni list RS, št. 11/11 – uradno prečiščeno besedilo, 14/13 – </w:t>
      </w:r>
      <w:proofErr w:type="spellStart"/>
      <w:r w:rsidR="003D2BAE" w:rsidRPr="00ED6F5B">
        <w:rPr>
          <w:rFonts w:asciiTheme="minorHAnsi" w:hAnsiTheme="minorHAnsi" w:cstheme="minorHAnsi"/>
          <w:shd w:val="clear" w:color="auto" w:fill="FFFFFF" w:themeFill="background1"/>
        </w:rPr>
        <w:t>popr</w:t>
      </w:r>
      <w:proofErr w:type="spellEnd"/>
      <w:r w:rsidR="003D2BAE" w:rsidRPr="00ED6F5B">
        <w:rPr>
          <w:rFonts w:asciiTheme="minorHAnsi" w:hAnsiTheme="minorHAnsi" w:cstheme="minorHAnsi"/>
          <w:shd w:val="clear" w:color="auto" w:fill="FFFFFF" w:themeFill="background1"/>
        </w:rPr>
        <w:t xml:space="preserve">., 101/13, 55/15 – </w:t>
      </w:r>
      <w:proofErr w:type="spellStart"/>
      <w:r w:rsidR="003D2BAE" w:rsidRPr="00ED6F5B">
        <w:rPr>
          <w:rFonts w:asciiTheme="minorHAnsi" w:hAnsiTheme="minorHAnsi" w:cstheme="minorHAnsi"/>
          <w:shd w:val="clear" w:color="auto" w:fill="FFFFFF" w:themeFill="background1"/>
        </w:rPr>
        <w:t>ZFisP</w:t>
      </w:r>
      <w:proofErr w:type="spellEnd"/>
      <w:r w:rsidR="003D2BAE" w:rsidRPr="00ED6F5B">
        <w:rPr>
          <w:rFonts w:asciiTheme="minorHAnsi" w:hAnsiTheme="minorHAnsi" w:cstheme="minorHAnsi"/>
          <w:shd w:val="clear" w:color="auto" w:fill="FFFFFF" w:themeFill="background1"/>
        </w:rPr>
        <w:t xml:space="preserve">, 96/15 – ZIPRS1617, 13/18, 195/20 – </w:t>
      </w:r>
      <w:proofErr w:type="spellStart"/>
      <w:r w:rsidR="003D2BAE" w:rsidRPr="00ED6F5B">
        <w:rPr>
          <w:rFonts w:asciiTheme="minorHAnsi" w:hAnsiTheme="minorHAnsi" w:cstheme="minorHAnsi"/>
          <w:shd w:val="clear" w:color="auto" w:fill="FFFFFF" w:themeFill="background1"/>
        </w:rPr>
        <w:t>odl</w:t>
      </w:r>
      <w:proofErr w:type="spellEnd"/>
      <w:r w:rsidR="003D2BAE" w:rsidRPr="00ED6F5B">
        <w:rPr>
          <w:rFonts w:asciiTheme="minorHAnsi" w:hAnsiTheme="minorHAnsi" w:cstheme="minorHAnsi"/>
          <w:shd w:val="clear" w:color="auto" w:fill="FFFFFF" w:themeFill="background1"/>
        </w:rPr>
        <w:t xml:space="preserve">. US, 18/23 – ZDU-10 in 76/23; </w:t>
      </w:r>
      <w:r w:rsidR="001716A9" w:rsidRPr="001716A9">
        <w:rPr>
          <w:rFonts w:asciiTheme="minorHAnsi" w:hAnsiTheme="minorHAnsi" w:cstheme="minorHAnsi"/>
          <w:shd w:val="clear" w:color="auto" w:fill="FFFFFF" w:themeFill="background1"/>
        </w:rPr>
        <w:t>v nadaljnjem besedilu</w:t>
      </w:r>
      <w:r w:rsidR="003D2BAE" w:rsidRPr="00ED6F5B">
        <w:rPr>
          <w:rFonts w:asciiTheme="minorHAnsi" w:hAnsiTheme="minorHAnsi" w:cstheme="minorHAnsi"/>
          <w:shd w:val="clear" w:color="auto" w:fill="FFFFFF" w:themeFill="background1"/>
        </w:rPr>
        <w:t>: ZJF</w:t>
      </w:r>
      <w:r w:rsidR="00CD7F6C" w:rsidRPr="00ED6F5B">
        <w:rPr>
          <w:rFonts w:asciiTheme="minorHAnsi" w:hAnsiTheme="minorHAnsi" w:cstheme="minorHAnsi"/>
          <w:shd w:val="clear" w:color="auto" w:fill="FFFFFF" w:themeFill="background1"/>
        </w:rPr>
        <w:t>)</w:t>
      </w:r>
      <w:r>
        <w:rPr>
          <w:rFonts w:asciiTheme="minorHAnsi" w:hAnsiTheme="minorHAnsi" w:cstheme="minorHAnsi"/>
          <w:shd w:val="clear" w:color="auto" w:fill="FFFFFF" w:themeFill="background1"/>
        </w:rPr>
        <w:t>;</w:t>
      </w:r>
    </w:p>
    <w:p w14:paraId="03F292D9"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CD7F6C" w:rsidRPr="00ED6F5B">
        <w:rPr>
          <w:rFonts w:asciiTheme="minorHAnsi" w:hAnsiTheme="minorHAnsi" w:cstheme="minorHAnsi"/>
          <w:shd w:val="clear" w:color="auto" w:fill="FFFFFF" w:themeFill="background1"/>
        </w:rPr>
        <w:t xml:space="preserve"> Uredba o postopku, merilih in načinih dodeljevanja sredstev za spodbujanje razvojnih programov in prednostnih nalog (Uradni list RS, št. 56/11)</w:t>
      </w:r>
      <w:r>
        <w:rPr>
          <w:rFonts w:asciiTheme="minorHAnsi" w:hAnsiTheme="minorHAnsi" w:cstheme="minorHAnsi"/>
          <w:shd w:val="clear" w:color="auto" w:fill="FFFFFF" w:themeFill="background1"/>
        </w:rPr>
        <w:t>;</w:t>
      </w:r>
    </w:p>
    <w:p w14:paraId="487A2B4E"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shd w:val="clear" w:color="auto" w:fill="FFFFFF" w:themeFill="background1"/>
        </w:rPr>
        <w:t>-</w:t>
      </w:r>
      <w:r w:rsidR="00CD7F6C" w:rsidRPr="00ED6F5B">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bCs/>
          <w:shd w:val="clear" w:color="auto" w:fill="FFFFFF" w:themeFill="background1"/>
        </w:rPr>
        <w:t xml:space="preserve">Proračun Republike Slovenije za leto </w:t>
      </w:r>
      <w:r>
        <w:rPr>
          <w:rFonts w:asciiTheme="minorHAnsi" w:hAnsiTheme="minorHAnsi" w:cstheme="minorHAnsi"/>
          <w:bCs/>
          <w:shd w:val="clear" w:color="auto" w:fill="FFFFFF" w:themeFill="background1"/>
        </w:rPr>
        <w:t>________</w:t>
      </w:r>
      <w:r w:rsidR="00CD7F6C" w:rsidRPr="00ED6F5B">
        <w:rPr>
          <w:rFonts w:asciiTheme="minorHAnsi" w:hAnsiTheme="minorHAnsi" w:cstheme="minorHAnsi"/>
          <w:bCs/>
          <w:shd w:val="clear" w:color="auto" w:fill="FFFFFF" w:themeFill="background1"/>
        </w:rPr>
        <w:t xml:space="preserve"> (DP</w:t>
      </w:r>
      <w:r>
        <w:rPr>
          <w:rFonts w:asciiTheme="minorHAnsi" w:hAnsiTheme="minorHAnsi" w:cstheme="minorHAnsi"/>
          <w:bCs/>
          <w:shd w:val="clear" w:color="auto" w:fill="FFFFFF" w:themeFill="background1"/>
        </w:rPr>
        <w:t>_____</w:t>
      </w:r>
      <w:r w:rsidR="00CD7F6C" w:rsidRPr="00ED6F5B">
        <w:rPr>
          <w:rFonts w:asciiTheme="minorHAnsi" w:hAnsiTheme="minorHAnsi" w:cstheme="minorHAnsi"/>
          <w:bCs/>
          <w:shd w:val="clear" w:color="auto" w:fill="FFFFFF" w:themeFill="background1"/>
        </w:rPr>
        <w:t xml:space="preserve">) (Uradni list RS, št. </w:t>
      </w:r>
      <w:r>
        <w:rPr>
          <w:rFonts w:asciiTheme="minorHAnsi" w:hAnsiTheme="minorHAnsi" w:cstheme="minorHAnsi"/>
          <w:bCs/>
          <w:shd w:val="clear" w:color="auto" w:fill="FFFFFF" w:themeFill="background1"/>
        </w:rPr>
        <w:t>______</w:t>
      </w:r>
      <w:r w:rsidR="00CD7F6C" w:rsidRPr="005A6BF2">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w:t>
      </w:r>
    </w:p>
    <w:p w14:paraId="599F9EED" w14:textId="77777777" w:rsidR="00D03230" w:rsidRDefault="00D0323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w:t>
      </w:r>
      <w:r w:rsidR="00CD7F6C" w:rsidRPr="005A6BF2">
        <w:rPr>
          <w:rFonts w:asciiTheme="minorHAnsi" w:hAnsiTheme="minorHAnsi" w:cstheme="minorHAnsi"/>
          <w:bCs/>
          <w:shd w:val="clear" w:color="auto" w:fill="FFFFFF" w:themeFill="background1"/>
        </w:rPr>
        <w:t xml:space="preserve"> </w:t>
      </w:r>
      <w:r w:rsidR="004378B6" w:rsidRPr="005A6BF2">
        <w:rPr>
          <w:rFonts w:asciiTheme="minorHAnsi" w:hAnsiTheme="minorHAnsi" w:cstheme="minorHAnsi"/>
          <w:bCs/>
          <w:shd w:val="clear" w:color="auto" w:fill="FFFFFF" w:themeFill="background1"/>
        </w:rPr>
        <w:t xml:space="preserve">Proračun Republike Slovenije za leto </w:t>
      </w:r>
      <w:r>
        <w:rPr>
          <w:rFonts w:asciiTheme="minorHAnsi" w:hAnsiTheme="minorHAnsi" w:cstheme="minorHAnsi"/>
          <w:bCs/>
          <w:shd w:val="clear" w:color="auto" w:fill="FFFFFF" w:themeFill="background1"/>
        </w:rPr>
        <w:t>_______</w:t>
      </w:r>
      <w:r w:rsidR="004378B6" w:rsidRPr="005A6BF2">
        <w:rPr>
          <w:rFonts w:asciiTheme="minorHAnsi" w:hAnsiTheme="minorHAnsi" w:cstheme="minorHAnsi"/>
          <w:bCs/>
          <w:shd w:val="clear" w:color="auto" w:fill="FFFFFF" w:themeFill="background1"/>
        </w:rPr>
        <w:t xml:space="preserve"> (DP</w:t>
      </w:r>
      <w:r>
        <w:rPr>
          <w:rFonts w:asciiTheme="minorHAnsi" w:hAnsiTheme="minorHAnsi" w:cstheme="minorHAnsi"/>
          <w:bCs/>
          <w:shd w:val="clear" w:color="auto" w:fill="FFFFFF" w:themeFill="background1"/>
        </w:rPr>
        <w:t>______</w:t>
      </w:r>
      <w:r w:rsidR="004378B6" w:rsidRPr="005A6BF2">
        <w:rPr>
          <w:rFonts w:asciiTheme="minorHAnsi" w:hAnsiTheme="minorHAnsi" w:cstheme="minorHAnsi"/>
          <w:bCs/>
          <w:shd w:val="clear" w:color="auto" w:fill="FFFFFF" w:themeFill="background1"/>
        </w:rPr>
        <w:t>) (</w:t>
      </w:r>
      <w:r w:rsidR="00E54CE7" w:rsidRPr="005A6BF2">
        <w:rPr>
          <w:rFonts w:asciiTheme="minorHAnsi" w:hAnsiTheme="minorHAnsi" w:cstheme="minorHAnsi"/>
          <w:bCs/>
          <w:shd w:val="clear" w:color="auto" w:fill="FFFFFF" w:themeFill="background1"/>
        </w:rPr>
        <w:t>U</w:t>
      </w:r>
      <w:r w:rsidR="004378B6" w:rsidRPr="005A6BF2">
        <w:rPr>
          <w:rFonts w:asciiTheme="minorHAnsi" w:hAnsiTheme="minorHAnsi" w:cstheme="minorHAnsi"/>
          <w:bCs/>
          <w:shd w:val="clear" w:color="auto" w:fill="FFFFFF" w:themeFill="background1"/>
        </w:rPr>
        <w:t xml:space="preserve">radni list RS, št. </w:t>
      </w:r>
      <w:r>
        <w:rPr>
          <w:rFonts w:asciiTheme="minorHAnsi" w:hAnsiTheme="minorHAnsi" w:cstheme="minorHAnsi"/>
          <w:bCs/>
          <w:shd w:val="clear" w:color="auto" w:fill="FFFFFF" w:themeFill="background1"/>
        </w:rPr>
        <w:t>______</w:t>
      </w:r>
      <w:r w:rsidR="004378B6" w:rsidRPr="005A6BF2">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w:t>
      </w:r>
    </w:p>
    <w:p w14:paraId="11A5B90C" w14:textId="77777777" w:rsidR="003260F0" w:rsidRDefault="00D0323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 xml:space="preserve">- </w:t>
      </w:r>
      <w:r w:rsidR="00CD7F6C" w:rsidRPr="005A6BF2">
        <w:rPr>
          <w:rFonts w:asciiTheme="minorHAnsi" w:hAnsiTheme="minorHAnsi" w:cstheme="minorHAnsi"/>
          <w:bCs/>
          <w:shd w:val="clear" w:color="auto" w:fill="FFFFFF" w:themeFill="background1"/>
        </w:rPr>
        <w:t xml:space="preserve">Zakon </w:t>
      </w:r>
      <w:r w:rsidR="00CD7F6C" w:rsidRPr="00ED6F5B">
        <w:rPr>
          <w:rFonts w:asciiTheme="minorHAnsi" w:hAnsiTheme="minorHAnsi" w:cstheme="minorHAnsi"/>
          <w:bCs/>
          <w:shd w:val="clear" w:color="auto" w:fill="FFFFFF" w:themeFill="background1"/>
        </w:rPr>
        <w:t xml:space="preserve">o izvrševanju proračunov Republike Slovenije za leti </w:t>
      </w:r>
      <w:r>
        <w:rPr>
          <w:rFonts w:asciiTheme="minorHAnsi" w:hAnsiTheme="minorHAnsi" w:cstheme="minorHAnsi"/>
          <w:bCs/>
          <w:shd w:val="clear" w:color="auto" w:fill="FFFFFF" w:themeFill="background1"/>
        </w:rPr>
        <w:t>_______</w:t>
      </w:r>
      <w:r w:rsidR="00CD7F6C" w:rsidRPr="00ED6F5B">
        <w:rPr>
          <w:rFonts w:asciiTheme="minorHAnsi" w:hAnsiTheme="minorHAnsi" w:cstheme="minorHAnsi"/>
          <w:bCs/>
          <w:shd w:val="clear" w:color="auto" w:fill="FFFFFF" w:themeFill="background1"/>
        </w:rPr>
        <w:t xml:space="preserve"> in </w:t>
      </w:r>
      <w:r>
        <w:rPr>
          <w:rFonts w:asciiTheme="minorHAnsi" w:hAnsiTheme="minorHAnsi" w:cstheme="minorHAnsi"/>
          <w:bCs/>
          <w:shd w:val="clear" w:color="auto" w:fill="FFFFFF" w:themeFill="background1"/>
        </w:rPr>
        <w:t>_____</w:t>
      </w:r>
      <w:r w:rsidR="00CD7F6C" w:rsidRPr="00ED6F5B">
        <w:rPr>
          <w:rFonts w:asciiTheme="minorHAnsi" w:hAnsiTheme="minorHAnsi" w:cstheme="minorHAnsi"/>
          <w:bCs/>
          <w:shd w:val="clear" w:color="auto" w:fill="FFFFFF" w:themeFill="background1"/>
        </w:rPr>
        <w:t xml:space="preserve"> – ZIPRS</w:t>
      </w:r>
      <w:r>
        <w:rPr>
          <w:rFonts w:asciiTheme="minorHAnsi" w:hAnsiTheme="minorHAnsi" w:cstheme="minorHAnsi"/>
          <w:bCs/>
          <w:shd w:val="clear" w:color="auto" w:fill="FFFFFF" w:themeFill="background1"/>
        </w:rPr>
        <w:t>______</w:t>
      </w:r>
      <w:r w:rsidR="00CD7F6C" w:rsidRPr="00ED6F5B">
        <w:rPr>
          <w:rFonts w:asciiTheme="minorHAnsi" w:hAnsiTheme="minorHAnsi" w:cstheme="minorHAnsi"/>
          <w:bCs/>
          <w:shd w:val="clear" w:color="auto" w:fill="FFFFFF" w:themeFill="background1"/>
        </w:rPr>
        <w:t xml:space="preserve"> </w:t>
      </w:r>
      <w:r w:rsidR="00956826" w:rsidRPr="00ED6F5B">
        <w:rPr>
          <w:rFonts w:asciiTheme="minorHAnsi" w:hAnsiTheme="minorHAnsi" w:cstheme="minorHAnsi"/>
          <w:bCs/>
          <w:shd w:val="clear" w:color="auto" w:fill="FFFFFF" w:themeFill="background1"/>
        </w:rPr>
        <w:t>(</w:t>
      </w:r>
      <w:r w:rsidR="003B6D32" w:rsidRPr="00ED6F5B">
        <w:rPr>
          <w:rFonts w:asciiTheme="minorHAnsi" w:hAnsiTheme="minorHAnsi" w:cstheme="minorHAnsi"/>
          <w:bCs/>
          <w:shd w:val="clear" w:color="auto" w:fill="FFFFFF" w:themeFill="background1"/>
        </w:rPr>
        <w:t xml:space="preserve">Uradni list RS, št. </w:t>
      </w:r>
      <w:r>
        <w:rPr>
          <w:rFonts w:asciiTheme="minorHAnsi" w:hAnsiTheme="minorHAnsi" w:cstheme="minorHAnsi"/>
          <w:bCs/>
          <w:shd w:val="clear" w:color="auto" w:fill="FFFFFF" w:themeFill="background1"/>
        </w:rPr>
        <w:t>_____</w:t>
      </w:r>
      <w:r w:rsidR="00956826" w:rsidRPr="00ED6F5B">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w:t>
      </w:r>
    </w:p>
    <w:p w14:paraId="124E2C0E" w14:textId="7695B5A8" w:rsidR="003260F0" w:rsidRDefault="003260F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lastRenderedPageBreak/>
        <w:t xml:space="preserve">- </w:t>
      </w:r>
      <w:r w:rsidRPr="003260F0">
        <w:rPr>
          <w:rFonts w:asciiTheme="minorHAnsi" w:hAnsiTheme="minorHAnsi" w:cstheme="minorHAnsi"/>
          <w:bCs/>
          <w:shd w:val="clear" w:color="auto" w:fill="FFFFFF" w:themeFill="background1"/>
        </w:rPr>
        <w:t>Uredb</w:t>
      </w:r>
      <w:r w:rsidR="004F22BE">
        <w:rPr>
          <w:rFonts w:asciiTheme="minorHAnsi" w:hAnsiTheme="minorHAnsi" w:cstheme="minorHAnsi"/>
          <w:bCs/>
          <w:shd w:val="clear" w:color="auto" w:fill="FFFFFF" w:themeFill="background1"/>
        </w:rPr>
        <w:t>a</w:t>
      </w:r>
      <w:r w:rsidRPr="003260F0">
        <w:rPr>
          <w:rFonts w:asciiTheme="minorHAnsi" w:hAnsiTheme="minorHAnsi" w:cstheme="minorHAnsi"/>
          <w:bCs/>
          <w:shd w:val="clear" w:color="auto" w:fill="FFFFFF" w:themeFill="background1"/>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s spremembami</w:t>
      </w:r>
      <w:r w:rsidR="002A505A">
        <w:rPr>
          <w:rFonts w:asciiTheme="minorHAnsi" w:hAnsiTheme="minorHAnsi" w:cstheme="minorHAnsi"/>
          <w:bCs/>
          <w:shd w:val="clear" w:color="auto" w:fill="FFFFFF" w:themeFill="background1"/>
        </w:rPr>
        <w:t>, (</w:t>
      </w:r>
      <w:r w:rsidR="001716A9" w:rsidRPr="001716A9">
        <w:rPr>
          <w:rFonts w:asciiTheme="minorHAnsi" w:hAnsiTheme="minorHAnsi" w:cstheme="minorHAnsi"/>
          <w:bCs/>
          <w:shd w:val="clear" w:color="auto" w:fill="FFFFFF" w:themeFill="background1"/>
        </w:rPr>
        <w:t>v nadaljnjem besedilu</w:t>
      </w:r>
      <w:r w:rsidRPr="003260F0">
        <w:rPr>
          <w:rFonts w:asciiTheme="minorHAnsi" w:hAnsiTheme="minorHAnsi" w:cstheme="minorHAnsi"/>
          <w:bCs/>
          <w:shd w:val="clear" w:color="auto" w:fill="FFFFFF" w:themeFill="background1"/>
        </w:rPr>
        <w:t>: Uredba (EU) 2016/679)</w:t>
      </w:r>
      <w:r>
        <w:rPr>
          <w:rFonts w:asciiTheme="minorHAnsi" w:hAnsiTheme="minorHAnsi" w:cstheme="minorHAnsi"/>
          <w:bCs/>
          <w:shd w:val="clear" w:color="auto" w:fill="FFFFFF" w:themeFill="background1"/>
        </w:rPr>
        <w:t>;</w:t>
      </w:r>
    </w:p>
    <w:p w14:paraId="02EDAE6D" w14:textId="47510412" w:rsidR="003260F0" w:rsidRPr="003260F0" w:rsidRDefault="003B6D32" w:rsidP="003260F0">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sidRPr="00ED6F5B">
        <w:rPr>
          <w:rFonts w:asciiTheme="minorHAnsi" w:hAnsiTheme="minorHAnsi" w:cstheme="minorHAnsi"/>
          <w:bCs/>
          <w:shd w:val="clear" w:color="auto" w:fill="FFFFFF" w:themeFill="background1"/>
        </w:rPr>
        <w:t xml:space="preserve"> </w:t>
      </w:r>
      <w:r w:rsidR="003260F0" w:rsidRPr="003260F0">
        <w:rPr>
          <w:rFonts w:asciiTheme="minorHAnsi" w:hAnsiTheme="minorHAnsi" w:cstheme="minorHAnsi"/>
          <w:bCs/>
          <w:shd w:val="clear" w:color="auto" w:fill="FFFFFF" w:themeFill="background1"/>
        </w:rPr>
        <w:t>–</w:t>
      </w:r>
      <w:r w:rsidR="003260F0">
        <w:rPr>
          <w:rFonts w:asciiTheme="minorHAnsi" w:hAnsiTheme="minorHAnsi" w:cstheme="minorHAnsi"/>
          <w:bCs/>
          <w:shd w:val="clear" w:color="auto" w:fill="FFFFFF" w:themeFill="background1"/>
        </w:rPr>
        <w:t xml:space="preserve">  </w:t>
      </w:r>
      <w:r w:rsidR="003260F0" w:rsidRPr="003260F0">
        <w:rPr>
          <w:rFonts w:asciiTheme="minorHAnsi" w:hAnsiTheme="minorHAnsi" w:cstheme="minorHAnsi"/>
          <w:bCs/>
          <w:shd w:val="clear" w:color="auto" w:fill="FFFFFF" w:themeFill="background1"/>
        </w:rPr>
        <w:t>Zakon o varstvu osebnih podatkov (Uradni list RS, št. 163/22, v nadaljnjem besedilu: Zakon o varstvu osebnih podatkov),</w:t>
      </w:r>
    </w:p>
    <w:p w14:paraId="4726D55F" w14:textId="0C01E4E2" w:rsidR="00D03230" w:rsidRDefault="003260F0" w:rsidP="003260F0">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sidRPr="003260F0">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 xml:space="preserve">    </w:t>
      </w:r>
      <w:r w:rsidRPr="003260F0">
        <w:rPr>
          <w:rFonts w:asciiTheme="minorHAnsi" w:hAnsiTheme="minorHAnsi" w:cstheme="minorHAnsi"/>
          <w:bCs/>
          <w:shd w:val="clear" w:color="auto" w:fill="FFFFFF" w:themeFill="background1"/>
        </w:rPr>
        <w:t>Zakon o poslovni skrivnosti (Uradni list RS, št. 22/19, v nadaljnjem besedilu: Zakon o poslovni skrivnosti),</w:t>
      </w:r>
    </w:p>
    <w:p w14:paraId="099F25AB" w14:textId="5948DE62" w:rsidR="00D03230" w:rsidRDefault="00D0323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 xml:space="preserve">- </w:t>
      </w:r>
      <w:r w:rsidR="003B6D32" w:rsidRPr="00ED6F5B">
        <w:rPr>
          <w:rFonts w:asciiTheme="minorHAnsi" w:hAnsiTheme="minorHAnsi" w:cstheme="minorHAnsi"/>
          <w:bCs/>
          <w:shd w:val="clear" w:color="auto" w:fill="FFFFFF" w:themeFill="background1"/>
        </w:rPr>
        <w:t>Pravilnik o postopkih za izvrševanje proračuna Republike Slovenije (Uradni list RS, št. 50/07, 61/08, 99/09 – ZIPRS1011, 3/13, 81/16, 11/22, 96/22, 105/22 – ZZNŠPP, 149/22</w:t>
      </w:r>
      <w:r w:rsidR="00C2001F">
        <w:rPr>
          <w:rFonts w:asciiTheme="minorHAnsi" w:hAnsiTheme="minorHAnsi" w:cstheme="minorHAnsi"/>
          <w:bCs/>
          <w:shd w:val="clear" w:color="auto" w:fill="FFFFFF" w:themeFill="background1"/>
        </w:rPr>
        <w:t>,</w:t>
      </w:r>
      <w:r w:rsidR="003B6D32" w:rsidRPr="00ED6F5B">
        <w:rPr>
          <w:rFonts w:asciiTheme="minorHAnsi" w:hAnsiTheme="minorHAnsi" w:cstheme="minorHAnsi"/>
          <w:bCs/>
          <w:shd w:val="clear" w:color="auto" w:fill="FFFFFF" w:themeFill="background1"/>
        </w:rPr>
        <w:t>106/23</w:t>
      </w:r>
      <w:r w:rsidR="00C2001F">
        <w:rPr>
          <w:rFonts w:asciiTheme="minorHAnsi" w:hAnsiTheme="minorHAnsi" w:cstheme="minorHAnsi"/>
          <w:bCs/>
          <w:shd w:val="clear" w:color="auto" w:fill="FFFFFF" w:themeFill="background1"/>
        </w:rPr>
        <w:t xml:space="preserve"> </w:t>
      </w:r>
      <w:r w:rsidR="00C2001F" w:rsidRPr="00C2001F">
        <w:rPr>
          <w:rFonts w:asciiTheme="minorHAnsi" w:hAnsiTheme="minorHAnsi" w:cstheme="minorHAnsi"/>
          <w:bCs/>
          <w:shd w:val="clear" w:color="auto" w:fill="FFFFFF" w:themeFill="background1"/>
        </w:rPr>
        <w:t>in 88/24</w:t>
      </w:r>
      <w:r w:rsidR="003B6D32" w:rsidRPr="00ED6F5B">
        <w:rPr>
          <w:rFonts w:asciiTheme="minorHAnsi" w:hAnsiTheme="minorHAnsi" w:cstheme="minorHAnsi"/>
          <w:bCs/>
          <w:shd w:val="clear" w:color="auto" w:fill="FFFFFF" w:themeFill="background1"/>
        </w:rPr>
        <w:t>)</w:t>
      </w:r>
      <w:r>
        <w:rPr>
          <w:rFonts w:asciiTheme="minorHAnsi" w:hAnsiTheme="minorHAnsi" w:cstheme="minorHAnsi"/>
          <w:bCs/>
          <w:shd w:val="clear" w:color="auto" w:fill="FFFFFF" w:themeFill="background1"/>
        </w:rPr>
        <w:t>;</w:t>
      </w:r>
    </w:p>
    <w:p w14:paraId="0A1C98E8" w14:textId="319EEF28" w:rsidR="003260F0" w:rsidRDefault="003260F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 xml:space="preserve">- </w:t>
      </w:r>
      <w:r w:rsidRPr="003260F0">
        <w:rPr>
          <w:rFonts w:asciiTheme="minorHAnsi" w:hAnsiTheme="minorHAnsi" w:cstheme="minorHAnsi"/>
          <w:bCs/>
          <w:shd w:val="clear" w:color="auto" w:fill="FFFFFF" w:themeFill="background1"/>
        </w:rPr>
        <w:t xml:space="preserve">Zakon o integriteti in preprečevanju korupcije (Uradni list RS, št. 69/11 - uradno prečiščeno besedilo, 158/20, 3/22 – </w:t>
      </w:r>
      <w:proofErr w:type="spellStart"/>
      <w:r w:rsidRPr="003260F0">
        <w:rPr>
          <w:rFonts w:asciiTheme="minorHAnsi" w:hAnsiTheme="minorHAnsi" w:cstheme="minorHAnsi"/>
          <w:bCs/>
          <w:shd w:val="clear" w:color="auto" w:fill="FFFFFF" w:themeFill="background1"/>
        </w:rPr>
        <w:t>ZDeb</w:t>
      </w:r>
      <w:proofErr w:type="spellEnd"/>
      <w:r w:rsidRPr="003260F0">
        <w:rPr>
          <w:rFonts w:asciiTheme="minorHAnsi" w:hAnsiTheme="minorHAnsi" w:cstheme="minorHAnsi"/>
          <w:bCs/>
          <w:shd w:val="clear" w:color="auto" w:fill="FFFFFF" w:themeFill="background1"/>
        </w:rPr>
        <w:t xml:space="preserve"> in, 16/23 – </w:t>
      </w:r>
      <w:proofErr w:type="spellStart"/>
      <w:r w:rsidRPr="003260F0">
        <w:rPr>
          <w:rFonts w:asciiTheme="minorHAnsi" w:hAnsiTheme="minorHAnsi" w:cstheme="minorHAnsi"/>
          <w:bCs/>
          <w:shd w:val="clear" w:color="auto" w:fill="FFFFFF" w:themeFill="background1"/>
        </w:rPr>
        <w:t>ZZPri</w:t>
      </w:r>
      <w:proofErr w:type="spellEnd"/>
      <w:r>
        <w:rPr>
          <w:rFonts w:asciiTheme="minorHAnsi" w:hAnsiTheme="minorHAnsi" w:cstheme="minorHAnsi"/>
          <w:bCs/>
          <w:shd w:val="clear" w:color="auto" w:fill="FFFFFF" w:themeFill="background1"/>
        </w:rPr>
        <w:t xml:space="preserve">; </w:t>
      </w:r>
      <w:r w:rsidRPr="003260F0">
        <w:rPr>
          <w:rFonts w:asciiTheme="minorHAnsi" w:hAnsiTheme="minorHAnsi" w:cstheme="minorHAnsi"/>
          <w:bCs/>
          <w:shd w:val="clear" w:color="auto" w:fill="FFFFFF" w:themeFill="background1"/>
        </w:rPr>
        <w:t>v nadaljnjem besedilu: Zakon o integriteti in preprečevanju korupcije),</w:t>
      </w:r>
    </w:p>
    <w:p w14:paraId="334B665B" w14:textId="6D352502" w:rsidR="00D03230"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shd w:val="clear" w:color="auto" w:fill="FFFFFF" w:themeFill="background1"/>
        </w:rPr>
        <w:t>Resolucija o raziskovalni in inovacijski strategiji Slovenije od 2030 (ReZrIS30) (Uradni list RS, št. 49/22)</w:t>
      </w:r>
      <w:r>
        <w:rPr>
          <w:rFonts w:asciiTheme="minorHAnsi" w:hAnsiTheme="minorHAnsi" w:cstheme="minorHAnsi"/>
          <w:shd w:val="clear" w:color="auto" w:fill="FFFFFF" w:themeFill="background1"/>
        </w:rPr>
        <w:t>;</w:t>
      </w:r>
    </w:p>
    <w:p w14:paraId="40A42B06" w14:textId="6F3E3267" w:rsidR="00D10B73" w:rsidRDefault="00D03230"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shd w:val="clear" w:color="auto" w:fill="FFFFFF" w:themeFill="background1"/>
        </w:rPr>
        <w:t xml:space="preserve">Zakon o znanstvenoraziskovalni in inovacijski dejavnosti (Uradni list RS, </w:t>
      </w:r>
      <w:r w:rsidR="00CD7F6C" w:rsidRPr="005A6BF2">
        <w:rPr>
          <w:rFonts w:asciiTheme="minorHAnsi" w:hAnsiTheme="minorHAnsi" w:cstheme="minorHAnsi"/>
          <w:shd w:val="clear" w:color="auto" w:fill="FFFFFF" w:themeFill="background1"/>
        </w:rPr>
        <w:t>št. 186/21</w:t>
      </w:r>
      <w:r w:rsidR="00C2001F">
        <w:rPr>
          <w:rFonts w:asciiTheme="minorHAnsi" w:hAnsiTheme="minorHAnsi" w:cstheme="minorHAnsi"/>
          <w:shd w:val="clear" w:color="auto" w:fill="FFFFFF" w:themeFill="background1"/>
        </w:rPr>
        <w:t>,</w:t>
      </w:r>
      <w:r w:rsidR="004378B6" w:rsidRPr="005A6BF2">
        <w:rPr>
          <w:rFonts w:asciiTheme="minorHAnsi" w:hAnsiTheme="minorHAnsi" w:cstheme="minorHAnsi"/>
          <w:shd w:val="clear" w:color="auto" w:fill="FFFFFF" w:themeFill="background1"/>
        </w:rPr>
        <w:t>40/23</w:t>
      </w:r>
      <w:r w:rsidR="00C2001F">
        <w:rPr>
          <w:rFonts w:asciiTheme="minorHAnsi" w:hAnsiTheme="minorHAnsi" w:cstheme="minorHAnsi"/>
          <w:shd w:val="clear" w:color="auto" w:fill="FFFFFF" w:themeFill="background1"/>
        </w:rPr>
        <w:t xml:space="preserve"> </w:t>
      </w:r>
      <w:r w:rsidR="00C2001F" w:rsidRPr="00C2001F">
        <w:rPr>
          <w:rFonts w:asciiTheme="minorHAnsi" w:hAnsiTheme="minorHAnsi" w:cstheme="minorHAnsi"/>
          <w:shd w:val="clear" w:color="auto" w:fill="FFFFFF" w:themeFill="background1"/>
        </w:rPr>
        <w:t>in 102/24</w:t>
      </w:r>
      <w:r w:rsidR="00CD7F6C" w:rsidRPr="005A6BF2">
        <w:rPr>
          <w:rFonts w:asciiTheme="minorHAnsi" w:hAnsiTheme="minorHAnsi" w:cstheme="minorHAnsi"/>
          <w:shd w:val="clear" w:color="auto" w:fill="FFFFFF" w:themeFill="background1"/>
        </w:rPr>
        <w:t>)</w:t>
      </w:r>
      <w:bookmarkStart w:id="3" w:name="_Hlk117002524"/>
      <w:r>
        <w:rPr>
          <w:rFonts w:asciiTheme="minorHAnsi" w:hAnsiTheme="minorHAnsi" w:cstheme="minorHAnsi"/>
          <w:shd w:val="clear" w:color="auto" w:fill="FFFFFF" w:themeFill="background1"/>
        </w:rPr>
        <w:t>;</w:t>
      </w:r>
      <w:r w:rsidR="005A6BF2">
        <w:rPr>
          <w:rFonts w:asciiTheme="minorHAnsi" w:hAnsiTheme="minorHAnsi" w:cstheme="minorHAnsi"/>
          <w:shd w:val="clear" w:color="auto" w:fill="FFFFFF" w:themeFill="background1"/>
        </w:rPr>
        <w:t xml:space="preserve"> </w:t>
      </w:r>
    </w:p>
    <w:p w14:paraId="22C11B8B" w14:textId="4C1AB25A" w:rsidR="00C2001F" w:rsidRDefault="00C2001F"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 xml:space="preserve">- </w:t>
      </w:r>
      <w:r w:rsidRPr="00C2001F">
        <w:rPr>
          <w:rFonts w:asciiTheme="minorHAnsi" w:hAnsiTheme="minorHAnsi" w:cstheme="minorHAnsi"/>
          <w:shd w:val="clear" w:color="auto" w:fill="FFFFFF" w:themeFill="background1"/>
        </w:rPr>
        <w:t>Pravilnik o določitvi posebnih projektov nacionalnega značaja in sistemskega okvirja za določitev plač raziskovalcev (Uradni list RS, št. 126/23 in 106/24)</w:t>
      </w:r>
      <w:r>
        <w:rPr>
          <w:rFonts w:asciiTheme="minorHAnsi" w:hAnsiTheme="minorHAnsi" w:cstheme="minorHAnsi"/>
          <w:shd w:val="clear" w:color="auto" w:fill="FFFFFF" w:themeFill="background1"/>
        </w:rPr>
        <w:t>;</w:t>
      </w:r>
    </w:p>
    <w:p w14:paraId="78B490DD" w14:textId="23194B61" w:rsidR="00D10B73" w:rsidRDefault="00D10B73"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 xml:space="preserve">- </w:t>
      </w:r>
      <w:r w:rsidR="00CD7F6C" w:rsidRPr="00ED6F5B">
        <w:rPr>
          <w:rFonts w:asciiTheme="minorHAnsi" w:hAnsiTheme="minorHAnsi" w:cstheme="minorHAnsi"/>
          <w:shd w:val="clear" w:color="auto" w:fill="FFFFFF" w:themeFill="background1"/>
        </w:rPr>
        <w:t>Uredba o financiranju znanstvenoraziskovalne dejavnosti iz Proračuna Republike Slovenije (</w:t>
      </w:r>
      <w:r w:rsidR="003B6D32" w:rsidRPr="00ED6F5B">
        <w:rPr>
          <w:rFonts w:asciiTheme="minorHAnsi" w:hAnsiTheme="minorHAnsi" w:cstheme="minorHAnsi"/>
          <w:shd w:val="clear" w:color="auto" w:fill="FFFFFF" w:themeFill="background1"/>
        </w:rPr>
        <w:t>Uradni list RS, št. 35/22, 144/22 in 79/23</w:t>
      </w:r>
      <w:r w:rsidR="00BE43DF">
        <w:rPr>
          <w:rFonts w:asciiTheme="minorHAnsi" w:hAnsiTheme="minorHAnsi" w:cstheme="minorHAnsi"/>
          <w:shd w:val="clear" w:color="auto" w:fill="FFFFFF" w:themeFill="background1"/>
        </w:rPr>
        <w:t>, v nadaljnjem besedilu: Uredba</w:t>
      </w:r>
      <w:r w:rsidR="00CD7F6C" w:rsidRPr="00ED6F5B">
        <w:rPr>
          <w:rFonts w:asciiTheme="minorHAnsi" w:hAnsiTheme="minorHAnsi" w:cstheme="minorHAnsi"/>
          <w:shd w:val="clear" w:color="auto" w:fill="FFFFFF" w:themeFill="background1"/>
        </w:rPr>
        <w:t>)</w:t>
      </w:r>
      <w:bookmarkEnd w:id="3"/>
      <w:r>
        <w:rPr>
          <w:rFonts w:asciiTheme="minorHAnsi" w:hAnsiTheme="minorHAnsi" w:cstheme="minorHAnsi"/>
          <w:shd w:val="clear" w:color="auto" w:fill="FFFFFF" w:themeFill="background1"/>
        </w:rPr>
        <w:t>;</w:t>
      </w:r>
    </w:p>
    <w:p w14:paraId="03055C0E" w14:textId="0D3A1728" w:rsidR="00D10B73" w:rsidRDefault="00D10B73"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CD7F6C" w:rsidRPr="00ED6F5B">
        <w:rPr>
          <w:rFonts w:asciiTheme="minorHAnsi" w:hAnsiTheme="minorHAnsi" w:cstheme="minorHAnsi"/>
        </w:rPr>
        <w:t xml:space="preserve"> </w:t>
      </w:r>
      <w:r w:rsidR="003E6E5D" w:rsidRPr="00ED6F5B">
        <w:rPr>
          <w:rFonts w:asciiTheme="minorHAnsi" w:hAnsiTheme="minorHAnsi" w:cstheme="minorHAnsi"/>
          <w:shd w:val="clear" w:color="auto" w:fill="FFFFFF" w:themeFill="background1"/>
        </w:rPr>
        <w:t>Sporočilo Komisije – Okvir za državno pomoč za raziskave, razvoj in inovacije (UL L 414 z dne 28.10.2022</w:t>
      </w:r>
      <w:r w:rsidR="004F22BE">
        <w:rPr>
          <w:rFonts w:asciiTheme="minorHAnsi" w:hAnsiTheme="minorHAnsi" w:cstheme="minorHAnsi"/>
          <w:shd w:val="clear" w:color="auto" w:fill="FFFFFF" w:themeFill="background1"/>
        </w:rPr>
        <w:t>)</w:t>
      </w:r>
      <w:r>
        <w:rPr>
          <w:rFonts w:asciiTheme="minorHAnsi" w:hAnsiTheme="minorHAnsi" w:cstheme="minorHAnsi"/>
          <w:shd w:val="clear" w:color="auto" w:fill="FFFFFF" w:themeFill="background1"/>
        </w:rPr>
        <w:t>;</w:t>
      </w:r>
    </w:p>
    <w:p w14:paraId="7C0BF28A" w14:textId="77777777" w:rsidR="00D10B73" w:rsidRDefault="00D10B73"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3E6E5D" w:rsidRPr="00ED6F5B">
        <w:rPr>
          <w:rFonts w:asciiTheme="minorHAnsi" w:hAnsiTheme="minorHAnsi" w:cstheme="minorHAnsi"/>
          <w:shd w:val="clear" w:color="auto" w:fill="FFFFFF" w:themeFill="background1"/>
        </w:rPr>
        <w:t xml:space="preserve"> Uredba Komisije (EU) št. 651/2014 z dne 17.junija 2014 o razglasitvi nekaterih vrst pomoči za združljive z notranjim trgom pri uporabi členov 107 in 108 Pogodbe (UL L št. 651/2014 z dne 26.06.2014), zadnjič spremenjene z Uredbo Komisije (EU) 2021/1237 z dne 23.julija 2021 o spremembi Uredbe (EU) št. 651/2014 o razglasitvi nekaterih vrst pomoči za združljive z notranjim trgom pri uporabi členov 107 in 108 Pogodbe (UL L 270, z dne 29.07.2021)</w:t>
      </w:r>
      <w:r>
        <w:rPr>
          <w:rFonts w:asciiTheme="minorHAnsi" w:hAnsiTheme="minorHAnsi" w:cstheme="minorHAnsi"/>
          <w:shd w:val="clear" w:color="auto" w:fill="FFFFFF" w:themeFill="background1"/>
        </w:rPr>
        <w:t>;</w:t>
      </w:r>
    </w:p>
    <w:p w14:paraId="26422632" w14:textId="6CD03E5D" w:rsidR="005E7809" w:rsidRDefault="00D10B73" w:rsidP="004419C4">
      <w:pPr>
        <w:shd w:val="clear" w:color="auto" w:fill="FFFFFF" w:themeFill="background1"/>
        <w:tabs>
          <w:tab w:val="left" w:pos="1701"/>
        </w:tabs>
        <w:spacing w:line="260" w:lineRule="atLeast"/>
        <w:jc w:val="both"/>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t>-</w:t>
      </w:r>
      <w:r w:rsidR="003E6E5D" w:rsidRPr="00ED6F5B">
        <w:rPr>
          <w:rFonts w:asciiTheme="minorHAnsi" w:hAnsiTheme="minorHAnsi" w:cstheme="minorHAnsi"/>
          <w:shd w:val="clear" w:color="auto" w:fill="FFFFFF" w:themeFill="background1"/>
        </w:rPr>
        <w:t xml:space="preserve"> </w:t>
      </w:r>
      <w:r w:rsidR="003128F4">
        <w:rPr>
          <w:rFonts w:asciiTheme="minorHAnsi" w:hAnsiTheme="minorHAnsi" w:cstheme="minorHAnsi"/>
          <w:shd w:val="clear" w:color="auto" w:fill="FFFFFF" w:themeFill="background1"/>
        </w:rPr>
        <w:t>S</w:t>
      </w:r>
      <w:r w:rsidR="003E6E5D" w:rsidRPr="00ED6F5B">
        <w:rPr>
          <w:rFonts w:asciiTheme="minorHAnsi" w:hAnsiTheme="minorHAnsi" w:cstheme="minorHAnsi"/>
          <w:shd w:val="clear" w:color="auto" w:fill="FFFFFF" w:themeFill="background1"/>
        </w:rPr>
        <w:t xml:space="preserve">hema državnih pomoči Program </w:t>
      </w:r>
      <w:r w:rsidR="003E6E5D" w:rsidRPr="005A6BF2">
        <w:rPr>
          <w:rFonts w:asciiTheme="minorHAnsi" w:hAnsiTheme="minorHAnsi" w:cstheme="minorHAnsi"/>
          <w:shd w:val="clear" w:color="auto" w:fill="FFFFFF" w:themeFill="background1"/>
        </w:rPr>
        <w:t xml:space="preserve">sodelovalnih raziskovalno-razvojnih projektov in drugih projektov, ki so predmet državnih pomoči Ministrstva za </w:t>
      </w:r>
      <w:r w:rsidR="004378B6" w:rsidRPr="005A6BF2">
        <w:rPr>
          <w:rFonts w:asciiTheme="minorHAnsi" w:hAnsiTheme="minorHAnsi" w:cstheme="minorHAnsi"/>
          <w:shd w:val="clear" w:color="auto" w:fill="FFFFFF" w:themeFill="background1"/>
        </w:rPr>
        <w:t xml:space="preserve">visoko šolstvo, znanost in inovacije </w:t>
      </w:r>
      <w:r w:rsidR="003E6E5D" w:rsidRPr="005A6BF2">
        <w:rPr>
          <w:rFonts w:asciiTheme="minorHAnsi" w:hAnsiTheme="minorHAnsi" w:cstheme="minorHAnsi"/>
          <w:shd w:val="clear" w:color="auto" w:fill="FFFFFF" w:themeFill="background1"/>
        </w:rPr>
        <w:t xml:space="preserve">2022-2030 (št. 440-4/2022/1 z dne 26.09.2022, </w:t>
      </w:r>
      <w:r w:rsidR="00E54CE7" w:rsidRPr="005A6BF2">
        <w:rPr>
          <w:rFonts w:asciiTheme="minorHAnsi" w:hAnsiTheme="minorHAnsi" w:cstheme="minorHAnsi"/>
          <w:shd w:val="clear" w:color="auto" w:fill="FFFFFF" w:themeFill="background1"/>
        </w:rPr>
        <w:t xml:space="preserve">verzija 2.0 z dne 20.07.2023, </w:t>
      </w:r>
      <w:r w:rsidR="003E6E5D" w:rsidRPr="005A6BF2">
        <w:rPr>
          <w:rFonts w:asciiTheme="minorHAnsi" w:hAnsiTheme="minorHAnsi" w:cstheme="minorHAnsi"/>
          <w:shd w:val="clear" w:color="auto" w:fill="FFFFFF" w:themeFill="background1"/>
        </w:rPr>
        <w:t>št. priglasitve: BE01-2399300-2023</w:t>
      </w:r>
      <w:r w:rsidR="002E16B2">
        <w:rPr>
          <w:rFonts w:asciiTheme="minorHAnsi" w:hAnsiTheme="minorHAnsi" w:cstheme="minorHAnsi"/>
          <w:shd w:val="clear" w:color="auto" w:fill="FFFFFF" w:themeFill="background1"/>
        </w:rPr>
        <w:t>, objavljeno na internetni strani:</w:t>
      </w:r>
      <w:r w:rsidR="002E16B2" w:rsidRPr="002E16B2">
        <w:t xml:space="preserve"> </w:t>
      </w:r>
      <w:r w:rsidR="002E16B2" w:rsidRPr="002E16B2">
        <w:rPr>
          <w:rFonts w:asciiTheme="minorHAnsi" w:hAnsiTheme="minorHAnsi" w:cstheme="minorHAnsi"/>
          <w:shd w:val="clear" w:color="auto" w:fill="FFFFFF" w:themeFill="background1"/>
        </w:rPr>
        <w:t>https://www.gov.si/assets/ministrstva/MVZI/Znanost/Nacionalne-strategije-in-dokumenti/PROGRAM_za_RR_DP_MIZS_2022-2030_v2-0.pdf</w:t>
      </w:r>
      <w:r w:rsidR="002E16B2">
        <w:rPr>
          <w:rFonts w:asciiTheme="minorHAnsi" w:hAnsiTheme="minorHAnsi" w:cstheme="minorHAnsi"/>
          <w:shd w:val="clear" w:color="auto" w:fill="FFFFFF" w:themeFill="background1"/>
        </w:rPr>
        <w:t xml:space="preserve"> </w:t>
      </w:r>
      <w:r w:rsidR="00E54CE7" w:rsidRPr="005A6BF2">
        <w:rPr>
          <w:rFonts w:asciiTheme="minorHAnsi" w:hAnsiTheme="minorHAnsi" w:cstheme="minorHAnsi"/>
          <w:shd w:val="clear" w:color="auto" w:fill="FFFFFF" w:themeFill="background1"/>
        </w:rPr>
        <w:t>)</w:t>
      </w:r>
      <w:r w:rsidR="005E7809">
        <w:rPr>
          <w:rFonts w:asciiTheme="minorHAnsi" w:hAnsiTheme="minorHAnsi" w:cstheme="minorHAnsi"/>
          <w:shd w:val="clear" w:color="auto" w:fill="FFFFFF" w:themeFill="background1"/>
        </w:rPr>
        <w:t>;</w:t>
      </w:r>
    </w:p>
    <w:p w14:paraId="073E7682" w14:textId="77777777" w:rsidR="005E7809" w:rsidRDefault="005E7809"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shd w:val="clear" w:color="auto" w:fill="FFFFFF" w:themeFill="background1"/>
        </w:rPr>
        <w:t>-</w:t>
      </w:r>
      <w:r w:rsidR="00CD7F6C" w:rsidRPr="005A6BF2">
        <w:rPr>
          <w:rFonts w:asciiTheme="minorHAnsi" w:hAnsiTheme="minorHAnsi" w:cstheme="minorHAnsi"/>
          <w:shd w:val="clear" w:color="auto" w:fill="FFFFFF" w:themeFill="background1"/>
        </w:rPr>
        <w:t xml:space="preserve"> </w:t>
      </w:r>
      <w:r w:rsidR="00CD7F6C" w:rsidRPr="005A6BF2">
        <w:rPr>
          <w:rFonts w:asciiTheme="minorHAnsi" w:hAnsiTheme="minorHAnsi" w:cstheme="minorHAnsi"/>
          <w:bCs/>
          <w:shd w:val="clear" w:color="auto" w:fill="FFFFFF" w:themeFill="background1"/>
        </w:rPr>
        <w:t xml:space="preserve">Evropa 2020 Strategija za pametno, trajnostno in vključujočo </w:t>
      </w:r>
      <w:r w:rsidR="00CD7F6C" w:rsidRPr="00ED6F5B">
        <w:rPr>
          <w:rFonts w:asciiTheme="minorHAnsi" w:hAnsiTheme="minorHAnsi" w:cstheme="minorHAnsi"/>
          <w:bCs/>
          <w:shd w:val="clear" w:color="auto" w:fill="FFFFFF" w:themeFill="background1"/>
        </w:rPr>
        <w:t>rast (KOM/2010/2020 končna Uredba (EU) št. 1291/2013 Evropskega parlamenta in sveta z dne 11.</w:t>
      </w:r>
      <w:r w:rsidR="00D87F76" w:rsidRPr="00ED6F5B">
        <w:rPr>
          <w:rFonts w:asciiTheme="minorHAnsi" w:hAnsiTheme="minorHAnsi" w:cstheme="minorHAnsi"/>
          <w:bCs/>
          <w:shd w:val="clear" w:color="auto" w:fill="FFFFFF" w:themeFill="background1"/>
        </w:rPr>
        <w:t xml:space="preserve"> </w:t>
      </w:r>
      <w:r w:rsidR="001F786B" w:rsidRPr="00ED6F5B">
        <w:rPr>
          <w:rFonts w:asciiTheme="minorHAnsi" w:hAnsiTheme="minorHAnsi" w:cstheme="minorHAnsi"/>
          <w:bCs/>
          <w:shd w:val="clear" w:color="auto" w:fill="FFFFFF" w:themeFill="background1"/>
        </w:rPr>
        <w:t>12.</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2013 o vzpostavitvi okvirnega programa za raziskave in inovacije (2014–2020) - Obzorje 2020 in razveljavitve Sklepa št. 1982/2006/ES (UL EU, L 347/104, z dne 20.</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12.</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2013)</w:t>
      </w:r>
      <w:r>
        <w:rPr>
          <w:rFonts w:asciiTheme="minorHAnsi" w:hAnsiTheme="minorHAnsi" w:cstheme="minorHAnsi"/>
          <w:bCs/>
          <w:shd w:val="clear" w:color="auto" w:fill="FFFFFF" w:themeFill="background1"/>
        </w:rPr>
        <w:t>;</w:t>
      </w:r>
    </w:p>
    <w:p w14:paraId="2D56E47F" w14:textId="3F3BBD0B" w:rsidR="007918F2" w:rsidRDefault="005E7809"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w:t>
      </w:r>
      <w:r w:rsidR="00CD7F6C" w:rsidRPr="00ED6F5B">
        <w:rPr>
          <w:rFonts w:asciiTheme="minorHAnsi" w:hAnsiTheme="minorHAnsi" w:cstheme="minorHAnsi"/>
          <w:bCs/>
          <w:shd w:val="clear" w:color="auto" w:fill="FFFFFF" w:themeFill="background1"/>
        </w:rPr>
        <w:t xml:space="preserve"> Uredba (EU) št.1290/2013 Evropskega parlamenta in Sveta z dne 11.</w:t>
      </w:r>
      <w:r w:rsidR="00D87F76" w:rsidRPr="00ED6F5B">
        <w:rPr>
          <w:rFonts w:asciiTheme="minorHAnsi" w:hAnsiTheme="minorHAnsi" w:cstheme="minorHAnsi"/>
          <w:bCs/>
          <w:shd w:val="clear" w:color="auto" w:fill="FFFFFF" w:themeFill="background1"/>
        </w:rPr>
        <w:t xml:space="preserve"> </w:t>
      </w:r>
      <w:r w:rsidR="001F786B" w:rsidRPr="00ED6F5B">
        <w:rPr>
          <w:rFonts w:asciiTheme="minorHAnsi" w:hAnsiTheme="minorHAnsi" w:cstheme="minorHAnsi"/>
          <w:bCs/>
          <w:shd w:val="clear" w:color="auto" w:fill="FFFFFF" w:themeFill="background1"/>
        </w:rPr>
        <w:t>12.</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2013 o pravilih za sodelovanje v okvirnem programu za raziskave in inovacije (2014–2020) - Obzorje 2020 ter za razširjanje njegovih rezultatov in o razveljavitvi Uredbe (ES) št. 1906/2006 (UL EU, L 347/81, z dne 20.</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12.</w:t>
      </w:r>
      <w:r w:rsidR="00D87F76" w:rsidRPr="00ED6F5B">
        <w:rPr>
          <w:rFonts w:asciiTheme="minorHAnsi" w:hAnsiTheme="minorHAnsi" w:cstheme="minorHAnsi"/>
          <w:bCs/>
          <w:shd w:val="clear" w:color="auto" w:fill="FFFFFF" w:themeFill="background1"/>
        </w:rPr>
        <w:t xml:space="preserve"> </w:t>
      </w:r>
      <w:r w:rsidR="00CD7F6C" w:rsidRPr="00ED6F5B">
        <w:rPr>
          <w:rFonts w:asciiTheme="minorHAnsi" w:hAnsiTheme="minorHAnsi" w:cstheme="minorHAnsi"/>
          <w:bCs/>
          <w:shd w:val="clear" w:color="auto" w:fill="FFFFFF" w:themeFill="background1"/>
        </w:rPr>
        <w:t>2013)</w:t>
      </w:r>
      <w:r w:rsidR="0055462F">
        <w:rPr>
          <w:rFonts w:asciiTheme="minorHAnsi" w:hAnsiTheme="minorHAnsi" w:cstheme="minorHAnsi"/>
          <w:bCs/>
          <w:shd w:val="clear" w:color="auto" w:fill="FFFFFF" w:themeFill="background1"/>
        </w:rPr>
        <w:t xml:space="preserve"> (</w:t>
      </w:r>
      <w:r w:rsidR="0055462F" w:rsidRPr="0055462F">
        <w:rPr>
          <w:rFonts w:asciiTheme="minorHAnsi" w:hAnsiTheme="minorHAnsi" w:cstheme="minorHAnsi"/>
          <w:b/>
          <w:shd w:val="clear" w:color="auto" w:fill="FFFFFF" w:themeFill="background1"/>
        </w:rPr>
        <w:t>Opcija</w:t>
      </w:r>
      <w:r w:rsidR="0055462F">
        <w:rPr>
          <w:rFonts w:asciiTheme="minorHAnsi" w:hAnsiTheme="minorHAnsi" w:cstheme="minorHAnsi"/>
          <w:bCs/>
          <w:shd w:val="clear" w:color="auto" w:fill="FFFFFF" w:themeFill="background1"/>
        </w:rPr>
        <w:t xml:space="preserve">: </w:t>
      </w:r>
      <w:r w:rsidR="0055462F" w:rsidRPr="0055462F">
        <w:rPr>
          <w:rFonts w:asciiTheme="minorHAnsi" w:hAnsiTheme="minorHAnsi" w:cstheme="minorHAnsi"/>
          <w:bCs/>
          <w:i/>
          <w:iCs/>
          <w:shd w:val="clear" w:color="auto" w:fill="FFFFFF" w:themeFill="background1"/>
        </w:rPr>
        <w:t>Uredba (EU) 2021/695 Evropskega parlamenta in Sveta z dne 28. aprila 2021 o vzpostavitvi okvirnega programa za raziskave in inovacije Obzorje Evropa, določitvi pravil za sodelovanje in razširjanje rezultatov ter razveljavitvi uredb (EU) št. 1290/2013 in (EU) št. 1291/2013  (UL EU, L170/1 z dne 12.5.2021</w:t>
      </w:r>
      <w:r w:rsidR="0055462F" w:rsidRPr="0055462F">
        <w:rPr>
          <w:rFonts w:asciiTheme="minorHAnsi" w:hAnsiTheme="minorHAnsi" w:cstheme="minorHAnsi"/>
          <w:bCs/>
          <w:shd w:val="clear" w:color="auto" w:fill="FFFFFF" w:themeFill="background1"/>
        </w:rPr>
        <w:t>)</w:t>
      </w:r>
      <w:r w:rsidR="0055462F">
        <w:rPr>
          <w:rFonts w:asciiTheme="minorHAnsi" w:hAnsiTheme="minorHAnsi" w:cstheme="minorHAnsi"/>
          <w:bCs/>
          <w:shd w:val="clear" w:color="auto" w:fill="FFFFFF" w:themeFill="background1"/>
        </w:rPr>
        <w:t xml:space="preserve"> </w:t>
      </w:r>
      <w:r w:rsidR="007918F2">
        <w:rPr>
          <w:rFonts w:asciiTheme="minorHAnsi" w:hAnsiTheme="minorHAnsi" w:cstheme="minorHAnsi"/>
          <w:bCs/>
          <w:shd w:val="clear" w:color="auto" w:fill="FFFFFF" w:themeFill="background1"/>
        </w:rPr>
        <w:t>;</w:t>
      </w:r>
    </w:p>
    <w:p w14:paraId="662E0960" w14:textId="452E481A" w:rsidR="009F52E0" w:rsidRDefault="009F52E0"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hAnsiTheme="minorHAnsi" w:cstheme="minorHAnsi"/>
          <w:bCs/>
          <w:shd w:val="clear" w:color="auto" w:fill="FFFFFF" w:themeFill="background1"/>
        </w:rPr>
        <w:t xml:space="preserve">- Navodila za slovenske prijavitelje in upravičence skupnih javnih transnacionalnih razpisov: </w:t>
      </w:r>
      <w:r w:rsidRPr="009F52E0">
        <w:rPr>
          <w:rFonts w:asciiTheme="minorHAnsi" w:hAnsiTheme="minorHAnsi" w:cstheme="minorHAnsi"/>
          <w:bCs/>
          <w:shd w:val="clear" w:color="auto" w:fill="FFFFFF" w:themeFill="background1"/>
        </w:rPr>
        <w:t>sofinancirani</w:t>
      </w:r>
      <w:r w:rsidR="002D3D2D">
        <w:rPr>
          <w:rFonts w:asciiTheme="minorHAnsi" w:hAnsiTheme="minorHAnsi" w:cstheme="minorHAnsi"/>
          <w:bCs/>
          <w:shd w:val="clear" w:color="auto" w:fill="FFFFFF" w:themeFill="background1"/>
        </w:rPr>
        <w:t xml:space="preserve"> transnacionalni</w:t>
      </w:r>
      <w:r w:rsidRPr="009F52E0">
        <w:rPr>
          <w:rFonts w:asciiTheme="minorHAnsi" w:hAnsiTheme="minorHAnsi" w:cstheme="minorHAnsi"/>
          <w:bCs/>
          <w:shd w:val="clear" w:color="auto" w:fill="FFFFFF" w:themeFill="background1"/>
        </w:rPr>
        <w:t xml:space="preserve"> projekti ERA-NET (Obzorje 2020) ter druga sofinancirana partnerstva (Obzorje Evropa)</w:t>
      </w:r>
      <w:r>
        <w:rPr>
          <w:rFonts w:asciiTheme="minorHAnsi" w:hAnsiTheme="minorHAnsi" w:cstheme="minorHAnsi"/>
          <w:bCs/>
          <w:shd w:val="clear" w:color="auto" w:fill="FFFFFF" w:themeFill="background1"/>
        </w:rPr>
        <w:t>, Verzija 1.0, z dne_________( objavljeno na internetni strani:_________, v nadaljnjem besedilu: Navodila)</w:t>
      </w:r>
    </w:p>
    <w:p w14:paraId="6E1BCB11" w14:textId="7C6A1DFF" w:rsidR="009F52E0" w:rsidRDefault="007918F2" w:rsidP="004419C4">
      <w:pPr>
        <w:shd w:val="clear" w:color="auto" w:fill="FFFFFF" w:themeFill="background1"/>
        <w:tabs>
          <w:tab w:val="left" w:pos="1701"/>
        </w:tabs>
        <w:spacing w:line="260" w:lineRule="atLeast"/>
        <w:jc w:val="both"/>
        <w:rPr>
          <w:rFonts w:asciiTheme="minorHAnsi" w:eastAsiaTheme="minorHAnsi" w:hAnsiTheme="minorHAnsi" w:cstheme="minorHAnsi"/>
        </w:rPr>
      </w:pPr>
      <w:r w:rsidRPr="0055462F">
        <w:rPr>
          <w:rFonts w:asciiTheme="minorHAnsi" w:hAnsiTheme="minorHAnsi" w:cstheme="minorHAnsi"/>
          <w:bCs/>
          <w:shd w:val="clear" w:color="auto" w:fill="FFFFFF" w:themeFill="background1"/>
        </w:rPr>
        <w:t>-</w:t>
      </w:r>
      <w:r w:rsidR="00CD7F6C" w:rsidRPr="0055462F">
        <w:rPr>
          <w:rFonts w:asciiTheme="minorHAnsi" w:hAnsiTheme="minorHAnsi" w:cstheme="minorHAnsi"/>
          <w:bCs/>
        </w:rPr>
        <w:t xml:space="preserve"> </w:t>
      </w:r>
      <w:r w:rsidRPr="0055462F">
        <w:rPr>
          <w:rFonts w:asciiTheme="minorHAnsi" w:hAnsiTheme="minorHAnsi" w:cstheme="minorHAnsi"/>
          <w:bCs/>
        </w:rPr>
        <w:t>J</w:t>
      </w:r>
      <w:r w:rsidR="00CD7F6C" w:rsidRPr="0055462F">
        <w:rPr>
          <w:rFonts w:asciiTheme="minorHAnsi" w:hAnsiTheme="minorHAnsi" w:cstheme="minorHAnsi"/>
          <w:bCs/>
        </w:rPr>
        <w:t xml:space="preserve">avni razpis Evropske komisije </w:t>
      </w:r>
      <w:r w:rsidR="0055462F" w:rsidRPr="0055462F">
        <w:rPr>
          <w:rFonts w:asciiTheme="minorHAnsi" w:eastAsiaTheme="minorHAnsi" w:hAnsiTheme="minorHAnsi" w:cstheme="minorHAnsi"/>
        </w:rPr>
        <w:t>»______________</w:t>
      </w:r>
      <w:r w:rsidR="004419C4" w:rsidRPr="0055462F">
        <w:rPr>
          <w:rFonts w:asciiTheme="minorHAnsi" w:eastAsiaTheme="minorHAnsi" w:hAnsiTheme="minorHAnsi" w:cstheme="minorHAnsi"/>
        </w:rPr>
        <w:t>,</w:t>
      </w:r>
      <w:r w:rsidR="0055462F">
        <w:rPr>
          <w:rFonts w:asciiTheme="minorHAnsi" w:eastAsiaTheme="minorHAnsi" w:hAnsiTheme="minorHAnsi" w:cstheme="minorHAnsi"/>
        </w:rPr>
        <w:t xml:space="preserve"> </w:t>
      </w:r>
      <w:r w:rsidRPr="0055462F">
        <w:rPr>
          <w:rFonts w:asciiTheme="minorHAnsi" w:eastAsiaTheme="minorHAnsi" w:hAnsiTheme="minorHAnsi" w:cstheme="minorHAnsi"/>
        </w:rPr>
        <w:t>P</w:t>
      </w:r>
      <w:r w:rsidR="004419C4" w:rsidRPr="0055462F">
        <w:rPr>
          <w:rFonts w:asciiTheme="minorHAnsi" w:eastAsiaTheme="minorHAnsi" w:hAnsiTheme="minorHAnsi" w:cstheme="minorHAnsi"/>
        </w:rPr>
        <w:t xml:space="preserve">rogram </w:t>
      </w:r>
      <w:r w:rsidR="0055462F" w:rsidRPr="0055462F">
        <w:rPr>
          <w:rFonts w:asciiTheme="minorHAnsi" w:eastAsiaTheme="minorHAnsi" w:hAnsiTheme="minorHAnsi" w:cstheme="minorHAnsi"/>
        </w:rPr>
        <w:t>__________</w:t>
      </w:r>
      <w:r w:rsidR="004419C4" w:rsidRPr="0055462F">
        <w:rPr>
          <w:rFonts w:asciiTheme="minorHAnsi" w:eastAsiaTheme="minorHAnsi" w:hAnsiTheme="minorHAnsi" w:cstheme="minorHAnsi"/>
        </w:rPr>
        <w:t xml:space="preserve"> - identifikacijska oznaka razpisa </w:t>
      </w:r>
      <w:r w:rsidR="0055462F" w:rsidRPr="0055462F">
        <w:rPr>
          <w:rFonts w:asciiTheme="minorHAnsi" w:eastAsiaTheme="minorHAnsi" w:hAnsiTheme="minorHAnsi" w:cstheme="minorHAnsi"/>
        </w:rPr>
        <w:t>________</w:t>
      </w:r>
      <w:r w:rsidR="004419C4" w:rsidRPr="0055462F">
        <w:rPr>
          <w:rFonts w:asciiTheme="minorHAnsi" w:eastAsiaTheme="minorHAnsi" w:hAnsiTheme="minorHAnsi" w:cstheme="minorHAnsi"/>
        </w:rPr>
        <w:t xml:space="preserve">, prijavne vloge mreže </w:t>
      </w:r>
      <w:r w:rsidR="0055462F" w:rsidRPr="0055462F">
        <w:rPr>
          <w:rFonts w:asciiTheme="minorHAnsi" w:eastAsiaTheme="minorHAnsi" w:hAnsiTheme="minorHAnsi" w:cstheme="minorHAnsi"/>
        </w:rPr>
        <w:t>_______</w:t>
      </w:r>
      <w:r w:rsidR="004419C4" w:rsidRPr="0055462F">
        <w:rPr>
          <w:rFonts w:asciiTheme="minorHAnsi" w:eastAsiaTheme="minorHAnsi" w:hAnsiTheme="minorHAnsi" w:cstheme="minorHAnsi"/>
        </w:rPr>
        <w:t xml:space="preserve"> z identifikacijsko oznako </w:t>
      </w:r>
      <w:r w:rsidR="0055462F" w:rsidRPr="0055462F">
        <w:rPr>
          <w:rFonts w:asciiTheme="minorHAnsi" w:eastAsiaTheme="minorHAnsi" w:hAnsiTheme="minorHAnsi" w:cstheme="minorHAnsi"/>
        </w:rPr>
        <w:t>_______</w:t>
      </w:r>
      <w:r w:rsidR="004419C4" w:rsidRPr="0055462F">
        <w:rPr>
          <w:rFonts w:asciiTheme="minorHAnsi" w:eastAsiaTheme="minorHAnsi" w:hAnsiTheme="minorHAnsi" w:cstheme="minorHAnsi"/>
        </w:rPr>
        <w:t xml:space="preserve"> »</w:t>
      </w:r>
      <w:r w:rsidR="0055462F" w:rsidRPr="0055462F">
        <w:rPr>
          <w:rFonts w:asciiTheme="minorHAnsi" w:eastAsiaTheme="minorHAnsi" w:hAnsiTheme="minorHAnsi" w:cstheme="minorHAnsi"/>
        </w:rPr>
        <w:t>________</w:t>
      </w:r>
      <w:r w:rsidR="004419C4" w:rsidRPr="0055462F">
        <w:rPr>
          <w:rFonts w:asciiTheme="minorHAnsi" w:eastAsiaTheme="minorHAnsi" w:hAnsiTheme="minorHAnsi" w:cstheme="minorHAnsi"/>
        </w:rPr>
        <w:t>«, pogodba »</w:t>
      </w:r>
      <w:r w:rsidR="0055462F" w:rsidRPr="0055462F">
        <w:rPr>
          <w:rFonts w:asciiTheme="minorHAnsi" w:eastAsiaTheme="minorHAnsi" w:hAnsiTheme="minorHAnsi" w:cstheme="minorHAnsi"/>
        </w:rPr>
        <w:t>_______</w:t>
      </w:r>
      <w:r w:rsidR="004419C4" w:rsidRPr="0055462F">
        <w:rPr>
          <w:rFonts w:asciiTheme="minorHAnsi" w:eastAsiaTheme="minorHAnsi" w:hAnsiTheme="minorHAnsi" w:cstheme="minorHAnsi"/>
        </w:rPr>
        <w:t xml:space="preserve">« z dne </w:t>
      </w:r>
      <w:r w:rsidR="0055462F" w:rsidRPr="0055462F">
        <w:rPr>
          <w:rFonts w:asciiTheme="minorHAnsi" w:eastAsiaTheme="minorHAnsi" w:hAnsiTheme="minorHAnsi" w:cstheme="minorHAnsi"/>
        </w:rPr>
        <w:t>_______</w:t>
      </w:r>
      <w:r w:rsidR="004419C4" w:rsidRPr="0055462F">
        <w:rPr>
          <w:rFonts w:asciiTheme="minorHAnsi" w:eastAsiaTheme="minorHAnsi" w:hAnsiTheme="minorHAnsi" w:cstheme="minorHAnsi"/>
        </w:rPr>
        <w:t xml:space="preserve">, h kateri je ministrstvo pristopilo </w:t>
      </w:r>
      <w:r w:rsidR="0055462F" w:rsidRPr="0055462F">
        <w:rPr>
          <w:rFonts w:asciiTheme="minorHAnsi" w:eastAsiaTheme="minorHAnsi" w:hAnsiTheme="minorHAnsi" w:cstheme="minorHAnsi"/>
        </w:rPr>
        <w:t>________</w:t>
      </w:r>
      <w:r w:rsidRPr="0055462F">
        <w:rPr>
          <w:rFonts w:asciiTheme="minorHAnsi" w:eastAsiaTheme="minorHAnsi" w:hAnsiTheme="minorHAnsi" w:cstheme="minorHAnsi"/>
        </w:rPr>
        <w:t>;</w:t>
      </w:r>
    </w:p>
    <w:p w14:paraId="2132CFC6" w14:textId="3250F1A3" w:rsidR="007918F2" w:rsidRDefault="007918F2" w:rsidP="004419C4">
      <w:pPr>
        <w:shd w:val="clear" w:color="auto" w:fill="FFFFFF" w:themeFill="background1"/>
        <w:tabs>
          <w:tab w:val="left" w:pos="1701"/>
        </w:tabs>
        <w:spacing w:line="260" w:lineRule="atLeast"/>
        <w:jc w:val="both"/>
        <w:rPr>
          <w:rFonts w:asciiTheme="minorHAnsi" w:eastAsiaTheme="minorHAnsi" w:hAnsiTheme="minorHAnsi" w:cstheme="minorHAnsi"/>
        </w:rPr>
      </w:pPr>
      <w:r>
        <w:rPr>
          <w:rFonts w:asciiTheme="minorHAnsi" w:eastAsiaTheme="minorHAnsi" w:hAnsiTheme="minorHAnsi" w:cstheme="minorHAnsi"/>
        </w:rPr>
        <w:t xml:space="preserve">- </w:t>
      </w:r>
      <w:r w:rsidRPr="0055462F">
        <w:rPr>
          <w:rFonts w:asciiTheme="minorHAnsi" w:eastAsiaTheme="minorHAnsi" w:hAnsiTheme="minorHAnsi" w:cstheme="minorHAnsi"/>
        </w:rPr>
        <w:t>K</w:t>
      </w:r>
      <w:r w:rsidR="004419C4" w:rsidRPr="0055462F">
        <w:rPr>
          <w:rFonts w:asciiTheme="minorHAnsi" w:eastAsiaTheme="minorHAnsi" w:hAnsiTheme="minorHAnsi" w:cstheme="minorHAnsi"/>
        </w:rPr>
        <w:t xml:space="preserve">onzorcijska pogodba </w:t>
      </w:r>
      <w:r w:rsidR="00B05614" w:rsidRPr="0055462F">
        <w:rPr>
          <w:rFonts w:asciiTheme="minorHAnsi" w:eastAsiaTheme="minorHAnsi" w:hAnsiTheme="minorHAnsi" w:cstheme="minorHAnsi"/>
        </w:rPr>
        <w:t xml:space="preserve">(ang. </w:t>
      </w:r>
      <w:proofErr w:type="spellStart"/>
      <w:r w:rsidR="00B05614" w:rsidRPr="0055462F">
        <w:rPr>
          <w:rFonts w:asciiTheme="minorHAnsi" w:eastAsiaTheme="minorHAnsi" w:hAnsiTheme="minorHAnsi" w:cstheme="minorHAnsi"/>
        </w:rPr>
        <w:t>Consortium</w:t>
      </w:r>
      <w:proofErr w:type="spellEnd"/>
      <w:r w:rsidR="00B05614" w:rsidRPr="0055462F">
        <w:rPr>
          <w:rFonts w:asciiTheme="minorHAnsi" w:eastAsiaTheme="minorHAnsi" w:hAnsiTheme="minorHAnsi" w:cstheme="minorHAnsi"/>
        </w:rPr>
        <w:t xml:space="preserve"> Agreement)</w:t>
      </w:r>
      <w:r w:rsidRPr="0055462F">
        <w:rPr>
          <w:rFonts w:asciiTheme="minorHAnsi" w:eastAsiaTheme="minorHAnsi" w:hAnsiTheme="minorHAnsi" w:cstheme="minorHAnsi"/>
        </w:rPr>
        <w:t>_____________</w:t>
      </w:r>
      <w:r w:rsidR="004419C4" w:rsidRPr="0055462F">
        <w:rPr>
          <w:rFonts w:asciiTheme="minorHAnsi" w:eastAsiaTheme="minorHAnsi" w:hAnsiTheme="minorHAnsi" w:cstheme="minorHAnsi"/>
        </w:rPr>
        <w:t xml:space="preserve"> h kateri je ministrstvo pristopilo </w:t>
      </w:r>
      <w:r w:rsidRPr="0055462F">
        <w:rPr>
          <w:rFonts w:asciiTheme="minorHAnsi" w:eastAsiaTheme="minorHAnsi" w:hAnsiTheme="minorHAnsi" w:cstheme="minorHAnsi"/>
        </w:rPr>
        <w:t>___________</w:t>
      </w:r>
      <w:r w:rsidR="004419C4" w:rsidRPr="0055462F">
        <w:rPr>
          <w:rFonts w:asciiTheme="minorHAnsi" w:eastAsiaTheme="minorHAnsi" w:hAnsiTheme="minorHAnsi" w:cstheme="minorHAnsi"/>
        </w:rPr>
        <w:t>,</w:t>
      </w:r>
      <w:r w:rsidR="00B0135A" w:rsidRPr="0055462F">
        <w:rPr>
          <w:rFonts w:asciiTheme="minorHAnsi" w:eastAsiaTheme="minorHAnsi" w:hAnsiTheme="minorHAnsi" w:cstheme="minorHAnsi"/>
        </w:rPr>
        <w:t xml:space="preserve"> št._________, z dne:___________</w:t>
      </w:r>
      <w:r w:rsidR="004419C4" w:rsidRPr="0055462F">
        <w:rPr>
          <w:rFonts w:asciiTheme="minorHAnsi" w:eastAsiaTheme="minorHAnsi" w:hAnsiTheme="minorHAnsi" w:cstheme="minorHAnsi"/>
        </w:rPr>
        <w:t xml:space="preserve"> (v </w:t>
      </w:r>
      <w:r w:rsidR="00B05614" w:rsidRPr="0055462F">
        <w:rPr>
          <w:rFonts w:asciiTheme="minorHAnsi" w:eastAsiaTheme="minorHAnsi" w:hAnsiTheme="minorHAnsi" w:cstheme="minorHAnsi"/>
        </w:rPr>
        <w:t>nadaljnjem besedilu</w:t>
      </w:r>
      <w:r w:rsidR="004419C4" w:rsidRPr="0055462F">
        <w:rPr>
          <w:rFonts w:asciiTheme="minorHAnsi" w:eastAsiaTheme="minorHAnsi" w:hAnsiTheme="minorHAnsi" w:cstheme="minorHAnsi"/>
        </w:rPr>
        <w:t>:</w:t>
      </w:r>
      <w:r w:rsidR="00B05614" w:rsidRPr="0055462F">
        <w:rPr>
          <w:rFonts w:asciiTheme="minorHAnsi" w:eastAsiaTheme="minorHAnsi" w:hAnsiTheme="minorHAnsi" w:cstheme="minorHAnsi"/>
        </w:rPr>
        <w:t xml:space="preserve"> pogodba</w:t>
      </w:r>
      <w:r w:rsidR="004419C4" w:rsidRPr="0055462F">
        <w:rPr>
          <w:rFonts w:asciiTheme="minorHAnsi" w:eastAsiaTheme="minorHAnsi" w:hAnsiTheme="minorHAnsi" w:cstheme="minorHAnsi"/>
        </w:rPr>
        <w:t xml:space="preserve"> </w:t>
      </w:r>
      <w:r w:rsidR="00B05614" w:rsidRPr="0055462F">
        <w:rPr>
          <w:rFonts w:asciiTheme="minorHAnsi" w:eastAsiaTheme="minorHAnsi" w:hAnsiTheme="minorHAnsi" w:cstheme="minorHAnsi"/>
        </w:rPr>
        <w:t>CA</w:t>
      </w:r>
      <w:r w:rsidR="004419C4" w:rsidRPr="0055462F">
        <w:rPr>
          <w:rFonts w:asciiTheme="minorHAnsi" w:eastAsiaTheme="minorHAnsi" w:hAnsiTheme="minorHAnsi" w:cstheme="minorHAnsi"/>
        </w:rPr>
        <w:t>)</w:t>
      </w:r>
      <w:r w:rsidRPr="0055462F">
        <w:rPr>
          <w:rFonts w:asciiTheme="minorHAnsi" w:eastAsiaTheme="minorHAnsi" w:hAnsiTheme="minorHAnsi" w:cstheme="minorHAnsi"/>
        </w:rPr>
        <w:t>;</w:t>
      </w:r>
    </w:p>
    <w:p w14:paraId="7C05BBAA" w14:textId="22EAFB3D" w:rsidR="007918F2" w:rsidRDefault="007918F2" w:rsidP="004419C4">
      <w:pPr>
        <w:shd w:val="clear" w:color="auto" w:fill="FFFFFF" w:themeFill="background1"/>
        <w:tabs>
          <w:tab w:val="left" w:pos="1701"/>
        </w:tabs>
        <w:spacing w:line="260" w:lineRule="atLeast"/>
        <w:jc w:val="both"/>
        <w:rPr>
          <w:rFonts w:asciiTheme="minorHAnsi" w:eastAsiaTheme="minorHAnsi" w:hAnsiTheme="minorHAnsi" w:cstheme="minorHAnsi"/>
        </w:rPr>
      </w:pPr>
      <w:r>
        <w:rPr>
          <w:rFonts w:asciiTheme="minorHAnsi" w:eastAsiaTheme="minorHAnsi" w:hAnsiTheme="minorHAnsi" w:cstheme="minorHAnsi"/>
        </w:rPr>
        <w:t>- M</w:t>
      </w:r>
      <w:r w:rsidR="00E67F0A" w:rsidRPr="00ED6F5B">
        <w:rPr>
          <w:rFonts w:asciiTheme="minorHAnsi" w:eastAsiaTheme="minorHAnsi" w:hAnsiTheme="minorHAnsi" w:cstheme="minorHAnsi"/>
        </w:rPr>
        <w:t xml:space="preserve">emorandum o sodelovanju </w:t>
      </w:r>
      <w:r>
        <w:rPr>
          <w:rFonts w:asciiTheme="minorHAnsi" w:eastAsiaTheme="minorHAnsi" w:hAnsiTheme="minorHAnsi" w:cstheme="minorHAnsi"/>
        </w:rPr>
        <w:t>MVZI</w:t>
      </w:r>
      <w:r w:rsidR="00E67F0A" w:rsidRPr="00ED6F5B">
        <w:rPr>
          <w:rFonts w:asciiTheme="minorHAnsi" w:eastAsiaTheme="minorHAnsi" w:hAnsiTheme="minorHAnsi" w:cstheme="minorHAnsi"/>
        </w:rPr>
        <w:t xml:space="preserve"> v okviru  skupnega </w:t>
      </w:r>
      <w:r w:rsidR="00B618CF">
        <w:rPr>
          <w:rFonts w:asciiTheme="minorHAnsi" w:eastAsiaTheme="minorHAnsi" w:hAnsiTheme="minorHAnsi" w:cstheme="minorHAnsi"/>
        </w:rPr>
        <w:t>JTC</w:t>
      </w:r>
      <w:r w:rsidR="00E67F0A" w:rsidRPr="00ED6F5B">
        <w:rPr>
          <w:rFonts w:asciiTheme="minorHAnsi" w:eastAsiaTheme="minorHAnsi" w:hAnsiTheme="minorHAnsi" w:cstheme="minorHAnsi"/>
        </w:rPr>
        <w:t xml:space="preserve"> »</w:t>
      </w:r>
      <w:r>
        <w:rPr>
          <w:rFonts w:asciiTheme="minorHAnsi" w:eastAsiaTheme="minorHAnsi" w:hAnsiTheme="minorHAnsi" w:cstheme="minorHAnsi"/>
        </w:rPr>
        <w:t>__________</w:t>
      </w:r>
      <w:r w:rsidR="00E67F0A" w:rsidRPr="00ED6F5B">
        <w:rPr>
          <w:rFonts w:asciiTheme="minorHAnsi" w:eastAsiaTheme="minorHAnsi" w:hAnsiTheme="minorHAnsi" w:cstheme="minorHAnsi"/>
        </w:rPr>
        <w:t xml:space="preserve">« (ang. Memorandum of </w:t>
      </w:r>
      <w:proofErr w:type="spellStart"/>
      <w:r w:rsidR="00E67F0A" w:rsidRPr="00ED6F5B">
        <w:rPr>
          <w:rFonts w:asciiTheme="minorHAnsi" w:eastAsiaTheme="minorHAnsi" w:hAnsiTheme="minorHAnsi" w:cstheme="minorHAnsi"/>
        </w:rPr>
        <w:t>Understanding</w:t>
      </w:r>
      <w:proofErr w:type="spellEnd"/>
      <w:r w:rsidR="00E67F0A" w:rsidRPr="00ED6F5B">
        <w:rPr>
          <w:rFonts w:asciiTheme="minorHAnsi" w:eastAsiaTheme="minorHAnsi" w:hAnsiTheme="minorHAnsi" w:cstheme="minorHAnsi"/>
        </w:rPr>
        <w:t xml:space="preserve">), št. dokumenta (dokument št. </w:t>
      </w:r>
      <w:r>
        <w:rPr>
          <w:rFonts w:asciiTheme="minorHAnsi" w:eastAsiaTheme="minorHAnsi" w:hAnsiTheme="minorHAnsi" w:cstheme="minorHAnsi"/>
        </w:rPr>
        <w:t>__________</w:t>
      </w:r>
      <w:r w:rsidR="00E67F0A" w:rsidRPr="00ED6F5B">
        <w:rPr>
          <w:rFonts w:asciiTheme="minorHAnsi" w:eastAsiaTheme="minorHAnsi" w:hAnsiTheme="minorHAnsi" w:cstheme="minorHAnsi"/>
        </w:rPr>
        <w:t xml:space="preserve">), </w:t>
      </w:r>
      <w:r w:rsidR="00B618CF">
        <w:rPr>
          <w:rFonts w:asciiTheme="minorHAnsi" w:eastAsiaTheme="minorHAnsi" w:hAnsiTheme="minorHAnsi" w:cstheme="minorHAnsi"/>
        </w:rPr>
        <w:t>JTC</w:t>
      </w:r>
      <w:r w:rsidR="00E67F0A" w:rsidRPr="00ED6F5B">
        <w:rPr>
          <w:rFonts w:asciiTheme="minorHAnsi" w:eastAsiaTheme="minorHAnsi" w:hAnsiTheme="minorHAnsi" w:cstheme="minorHAnsi"/>
        </w:rPr>
        <w:t xml:space="preserve"> »</w:t>
      </w:r>
      <w:r>
        <w:rPr>
          <w:rFonts w:asciiTheme="minorHAnsi" w:eastAsiaTheme="minorHAnsi" w:hAnsiTheme="minorHAnsi" w:cstheme="minorHAnsi"/>
        </w:rPr>
        <w:t>______________</w:t>
      </w:r>
      <w:r w:rsidR="00E67F0A" w:rsidRPr="00ED6F5B">
        <w:rPr>
          <w:rFonts w:asciiTheme="minorHAnsi" w:eastAsiaTheme="minorHAnsi" w:hAnsiTheme="minorHAnsi" w:cstheme="minorHAnsi"/>
        </w:rPr>
        <w:t xml:space="preserve">«,  z dne </w:t>
      </w:r>
      <w:r>
        <w:rPr>
          <w:rFonts w:asciiTheme="minorHAnsi" w:eastAsiaTheme="minorHAnsi" w:hAnsiTheme="minorHAnsi" w:cstheme="minorHAnsi"/>
        </w:rPr>
        <w:t>___________</w:t>
      </w:r>
      <w:r w:rsidR="00E67F0A" w:rsidRPr="00ED6F5B">
        <w:rPr>
          <w:rFonts w:asciiTheme="minorHAnsi" w:eastAsiaTheme="minorHAnsi" w:hAnsiTheme="minorHAnsi" w:cstheme="minorHAnsi"/>
        </w:rPr>
        <w:t xml:space="preserve">, ter pripadajoči dokumenti, vključno z nacionalnimi pogoji </w:t>
      </w:r>
      <w:r w:rsidR="00E67F0A" w:rsidRPr="0055462F">
        <w:rPr>
          <w:rFonts w:asciiTheme="minorHAnsi" w:eastAsiaTheme="minorHAnsi" w:hAnsiTheme="minorHAnsi" w:cstheme="minorHAnsi"/>
        </w:rPr>
        <w:t>(»</w:t>
      </w:r>
      <w:r w:rsidR="0055462F" w:rsidRPr="0055462F">
        <w:rPr>
          <w:rFonts w:asciiTheme="minorHAnsi" w:eastAsiaTheme="minorHAnsi" w:hAnsiTheme="minorHAnsi" w:cstheme="minorHAnsi"/>
        </w:rPr>
        <w:t>_____________</w:t>
      </w:r>
      <w:r w:rsidR="00E67F0A" w:rsidRPr="0055462F">
        <w:rPr>
          <w:rFonts w:asciiTheme="minorHAnsi" w:eastAsiaTheme="minorHAnsi" w:hAnsiTheme="minorHAnsi" w:cstheme="minorHAnsi"/>
        </w:rPr>
        <w:t>«)</w:t>
      </w:r>
      <w:r w:rsidR="00E67F0A" w:rsidRPr="00ED6F5B">
        <w:rPr>
          <w:rFonts w:asciiTheme="minorHAnsi" w:eastAsiaTheme="minorHAnsi" w:hAnsiTheme="minorHAnsi" w:cstheme="minorHAnsi"/>
        </w:rPr>
        <w:t xml:space="preserve"> (v </w:t>
      </w:r>
      <w:r w:rsidR="0055462F">
        <w:rPr>
          <w:rFonts w:asciiTheme="minorHAnsi" w:eastAsiaTheme="minorHAnsi" w:hAnsiTheme="minorHAnsi" w:cstheme="minorHAnsi"/>
        </w:rPr>
        <w:t>nadaljnjem</w:t>
      </w:r>
      <w:r w:rsidR="00B05614">
        <w:rPr>
          <w:rFonts w:asciiTheme="minorHAnsi" w:eastAsiaTheme="minorHAnsi" w:hAnsiTheme="minorHAnsi" w:cstheme="minorHAnsi"/>
        </w:rPr>
        <w:t xml:space="preserve"> besedilu</w:t>
      </w:r>
      <w:r w:rsidR="00E67F0A" w:rsidRPr="00ED6F5B">
        <w:rPr>
          <w:rFonts w:asciiTheme="minorHAnsi" w:eastAsiaTheme="minorHAnsi" w:hAnsiTheme="minorHAnsi" w:cstheme="minorHAnsi"/>
        </w:rPr>
        <w:t>: »</w:t>
      </w:r>
      <w:r>
        <w:rPr>
          <w:rFonts w:asciiTheme="minorHAnsi" w:eastAsiaTheme="minorHAnsi" w:hAnsiTheme="minorHAnsi" w:cstheme="minorHAnsi"/>
        </w:rPr>
        <w:t>___________</w:t>
      </w:r>
      <w:r w:rsidR="00E67F0A" w:rsidRPr="00ED6F5B">
        <w:rPr>
          <w:rFonts w:asciiTheme="minorHAnsi" w:eastAsiaTheme="minorHAnsi" w:hAnsiTheme="minorHAnsi" w:cstheme="minorHAnsi"/>
        </w:rPr>
        <w:t>«)</w:t>
      </w:r>
      <w:r>
        <w:rPr>
          <w:rFonts w:asciiTheme="minorHAnsi" w:eastAsiaTheme="minorHAnsi" w:hAnsiTheme="minorHAnsi" w:cstheme="minorHAnsi"/>
        </w:rPr>
        <w:t>;</w:t>
      </w:r>
    </w:p>
    <w:p w14:paraId="7E6A5D87" w14:textId="185F82E2" w:rsidR="003A63A8" w:rsidRPr="00D03230" w:rsidRDefault="007918F2" w:rsidP="004419C4">
      <w:pPr>
        <w:shd w:val="clear" w:color="auto" w:fill="FFFFFF" w:themeFill="background1"/>
        <w:tabs>
          <w:tab w:val="left" w:pos="1701"/>
        </w:tabs>
        <w:spacing w:line="260" w:lineRule="atLeast"/>
        <w:jc w:val="both"/>
        <w:rPr>
          <w:rFonts w:asciiTheme="minorHAnsi" w:hAnsiTheme="minorHAnsi" w:cstheme="minorHAnsi"/>
          <w:bCs/>
          <w:shd w:val="clear" w:color="auto" w:fill="FFFFFF" w:themeFill="background1"/>
        </w:rPr>
      </w:pPr>
      <w:r>
        <w:rPr>
          <w:rFonts w:asciiTheme="minorHAnsi" w:eastAsiaTheme="minorHAnsi" w:hAnsiTheme="minorHAnsi" w:cstheme="minorHAnsi"/>
        </w:rPr>
        <w:lastRenderedPageBreak/>
        <w:t xml:space="preserve">- </w:t>
      </w:r>
      <w:r w:rsidR="00E67F0A" w:rsidRPr="00ED6F5B">
        <w:rPr>
          <w:rFonts w:asciiTheme="minorHAnsi" w:eastAsiaTheme="minorHAnsi" w:hAnsiTheme="minorHAnsi" w:cstheme="minorHAnsi"/>
        </w:rPr>
        <w:t xml:space="preserve">prijava </w:t>
      </w:r>
      <w:r w:rsidR="00C7660A">
        <w:rPr>
          <w:rFonts w:asciiTheme="minorHAnsi" w:eastAsiaTheme="minorHAnsi" w:hAnsiTheme="minorHAnsi" w:cstheme="minorHAnsi"/>
        </w:rPr>
        <w:t xml:space="preserve">transnacionalnega </w:t>
      </w:r>
      <w:r w:rsidR="00E67F0A" w:rsidRPr="00ED6F5B">
        <w:rPr>
          <w:rFonts w:asciiTheme="minorHAnsi" w:eastAsiaTheme="minorHAnsi" w:hAnsiTheme="minorHAnsi" w:cstheme="minorHAnsi"/>
        </w:rPr>
        <w:t xml:space="preserve">projekta </w:t>
      </w:r>
      <w:r w:rsidR="00171B7E">
        <w:rPr>
          <w:rFonts w:asciiTheme="minorHAnsi" w:eastAsiaTheme="minorHAnsi" w:hAnsiTheme="minorHAnsi" w:cstheme="minorHAnsi"/>
        </w:rPr>
        <w:t>_______</w:t>
      </w:r>
      <w:r w:rsidR="00E67F0A" w:rsidRPr="00ED6F5B">
        <w:rPr>
          <w:rFonts w:asciiTheme="minorHAnsi" w:eastAsiaTheme="minorHAnsi" w:hAnsiTheme="minorHAnsi" w:cstheme="minorHAnsi"/>
        </w:rPr>
        <w:t xml:space="preserve"> (št. prijave </w:t>
      </w:r>
      <w:r w:rsidR="00171B7E">
        <w:rPr>
          <w:rFonts w:asciiTheme="minorHAnsi" w:eastAsiaTheme="minorHAnsi" w:hAnsiTheme="minorHAnsi" w:cstheme="minorHAnsi"/>
        </w:rPr>
        <w:t>______</w:t>
      </w:r>
      <w:r w:rsidR="00E67F0A" w:rsidRPr="00ED6F5B">
        <w:rPr>
          <w:rFonts w:asciiTheme="minorHAnsi" w:eastAsiaTheme="minorHAnsi" w:hAnsiTheme="minorHAnsi" w:cstheme="minorHAnsi"/>
        </w:rPr>
        <w:t xml:space="preserve">) na </w:t>
      </w:r>
      <w:r w:rsidR="00B618CF">
        <w:rPr>
          <w:rFonts w:asciiTheme="minorHAnsi" w:eastAsiaTheme="minorHAnsi" w:hAnsiTheme="minorHAnsi" w:cstheme="minorHAnsi"/>
        </w:rPr>
        <w:t>JTC</w:t>
      </w:r>
      <w:r w:rsidR="00E67F0A" w:rsidRPr="00ED6F5B">
        <w:rPr>
          <w:rFonts w:asciiTheme="minorHAnsi" w:eastAsiaTheme="minorHAnsi" w:hAnsiTheme="minorHAnsi" w:cstheme="minorHAnsi"/>
        </w:rPr>
        <w:t xml:space="preserve"> »</w:t>
      </w:r>
      <w:r>
        <w:rPr>
          <w:rFonts w:asciiTheme="minorHAnsi" w:eastAsiaTheme="minorHAnsi" w:hAnsiTheme="minorHAnsi" w:cstheme="minorHAnsi"/>
        </w:rPr>
        <w:t>___________</w:t>
      </w:r>
      <w:r w:rsidR="00E67F0A" w:rsidRPr="00ED6F5B">
        <w:rPr>
          <w:rFonts w:asciiTheme="minorHAnsi" w:eastAsiaTheme="minorHAnsi" w:hAnsiTheme="minorHAnsi" w:cstheme="minorHAnsi"/>
        </w:rPr>
        <w:t xml:space="preserve">«, dokument o rezultatih </w:t>
      </w:r>
      <w:r w:rsidR="00B618CF">
        <w:rPr>
          <w:rFonts w:asciiTheme="minorHAnsi" w:eastAsiaTheme="minorHAnsi" w:hAnsiTheme="minorHAnsi" w:cstheme="minorHAnsi"/>
        </w:rPr>
        <w:t>JTC</w:t>
      </w:r>
      <w:r w:rsidR="0055462F">
        <w:rPr>
          <w:rFonts w:asciiTheme="minorHAnsi" w:eastAsiaTheme="minorHAnsi" w:hAnsiTheme="minorHAnsi" w:cstheme="minorHAnsi"/>
        </w:rPr>
        <w:t>/zapisnik</w:t>
      </w:r>
      <w:r w:rsidR="00E67F0A" w:rsidRPr="00ED6F5B">
        <w:rPr>
          <w:rFonts w:asciiTheme="minorHAnsi" w:eastAsiaTheme="minorHAnsi" w:hAnsiTheme="minorHAnsi" w:cstheme="minorHAnsi"/>
        </w:rPr>
        <w:t xml:space="preserve"> »</w:t>
      </w:r>
      <w:r>
        <w:rPr>
          <w:rFonts w:asciiTheme="minorHAnsi" w:eastAsiaTheme="minorHAnsi" w:hAnsiTheme="minorHAnsi" w:cstheme="minorHAnsi"/>
        </w:rPr>
        <w:t>_____________</w:t>
      </w:r>
      <w:r w:rsidR="00E67F0A" w:rsidRPr="00ED6F5B">
        <w:rPr>
          <w:rFonts w:asciiTheme="minorHAnsi" w:eastAsiaTheme="minorHAnsi" w:hAnsiTheme="minorHAnsi" w:cstheme="minorHAnsi"/>
        </w:rPr>
        <w:t xml:space="preserve">« št. dokumenta </w:t>
      </w:r>
      <w:r>
        <w:rPr>
          <w:rFonts w:asciiTheme="minorHAnsi" w:eastAsiaTheme="minorHAnsi" w:hAnsiTheme="minorHAnsi" w:cstheme="minorHAnsi"/>
        </w:rPr>
        <w:t>___________</w:t>
      </w:r>
      <w:r w:rsidR="00E67F0A" w:rsidRPr="00ED6F5B">
        <w:rPr>
          <w:rFonts w:asciiTheme="minorHAnsi" w:eastAsiaTheme="minorHAnsi" w:hAnsiTheme="minorHAnsi" w:cstheme="minorHAnsi"/>
        </w:rPr>
        <w:t xml:space="preserve">, z dne </w:t>
      </w:r>
      <w:r>
        <w:rPr>
          <w:rFonts w:asciiTheme="minorHAnsi" w:eastAsiaTheme="minorHAnsi" w:hAnsiTheme="minorHAnsi" w:cstheme="minorHAnsi"/>
        </w:rPr>
        <w:t>___________</w:t>
      </w:r>
      <w:r w:rsidR="00E67F0A" w:rsidRPr="00ED6F5B">
        <w:rPr>
          <w:rFonts w:asciiTheme="minorHAnsi" w:eastAsiaTheme="minorHAnsi" w:hAnsiTheme="minorHAnsi" w:cstheme="minorHAnsi"/>
        </w:rPr>
        <w:t xml:space="preserve"> in </w:t>
      </w:r>
      <w:r w:rsidR="004419C4" w:rsidRPr="00ED6F5B">
        <w:rPr>
          <w:rFonts w:asciiTheme="minorHAnsi" w:eastAsiaTheme="minorHAnsi" w:hAnsiTheme="minorHAnsi" w:cstheme="minorHAnsi"/>
        </w:rPr>
        <w:t xml:space="preserve">Sklep o sofinanciranju </w:t>
      </w:r>
      <w:r w:rsidR="00CC0E4E">
        <w:rPr>
          <w:rFonts w:asciiTheme="minorHAnsi" w:eastAsiaTheme="minorHAnsi" w:hAnsiTheme="minorHAnsi" w:cstheme="minorHAnsi"/>
        </w:rPr>
        <w:t xml:space="preserve">transnacionalnih </w:t>
      </w:r>
      <w:r w:rsidR="004419C4" w:rsidRPr="00ED6F5B">
        <w:rPr>
          <w:rFonts w:asciiTheme="minorHAnsi" w:eastAsiaTheme="minorHAnsi" w:hAnsiTheme="minorHAnsi" w:cstheme="minorHAnsi"/>
        </w:rPr>
        <w:t xml:space="preserve">projektov izbranih </w:t>
      </w:r>
      <w:r w:rsidR="00B618CF">
        <w:rPr>
          <w:rFonts w:asciiTheme="minorHAnsi" w:eastAsiaTheme="minorHAnsi" w:hAnsiTheme="minorHAnsi" w:cstheme="minorHAnsi"/>
        </w:rPr>
        <w:t xml:space="preserve"> JTC</w:t>
      </w:r>
      <w:r w:rsidR="004419C4" w:rsidRPr="00ED6F5B">
        <w:rPr>
          <w:rFonts w:asciiTheme="minorHAnsi" w:eastAsiaTheme="minorHAnsi" w:hAnsiTheme="minorHAnsi" w:cstheme="minorHAnsi"/>
        </w:rPr>
        <w:t xml:space="preserve"> »</w:t>
      </w:r>
      <w:r>
        <w:rPr>
          <w:rFonts w:asciiTheme="minorHAnsi" w:eastAsiaTheme="minorHAnsi" w:hAnsiTheme="minorHAnsi" w:cstheme="minorHAnsi"/>
        </w:rPr>
        <w:t>_________________</w:t>
      </w:r>
      <w:r w:rsidR="004419C4" w:rsidRPr="00ED6F5B">
        <w:rPr>
          <w:rFonts w:asciiTheme="minorHAnsi" w:eastAsiaTheme="minorHAnsi" w:hAnsiTheme="minorHAnsi" w:cstheme="minorHAnsi"/>
        </w:rPr>
        <w:t xml:space="preserve">« št. </w:t>
      </w:r>
      <w:r>
        <w:rPr>
          <w:rFonts w:asciiTheme="minorHAnsi" w:eastAsiaTheme="minorHAnsi" w:hAnsiTheme="minorHAnsi" w:cstheme="minorHAnsi"/>
        </w:rPr>
        <w:t>___________</w:t>
      </w:r>
      <w:r w:rsidR="004419C4" w:rsidRPr="00ED6F5B">
        <w:rPr>
          <w:rFonts w:asciiTheme="minorHAnsi" w:eastAsiaTheme="minorHAnsi" w:hAnsiTheme="minorHAnsi" w:cstheme="minorHAnsi"/>
        </w:rPr>
        <w:t xml:space="preserve">, z dne </w:t>
      </w:r>
      <w:r>
        <w:rPr>
          <w:rFonts w:asciiTheme="minorHAnsi" w:eastAsiaTheme="minorHAnsi" w:hAnsiTheme="minorHAnsi" w:cstheme="minorHAnsi"/>
        </w:rPr>
        <w:t>_________</w:t>
      </w:r>
      <w:r w:rsidR="004419C4" w:rsidRPr="00ED6F5B">
        <w:rPr>
          <w:rFonts w:asciiTheme="minorHAnsi" w:eastAsiaTheme="minorHAnsi" w:hAnsiTheme="minorHAnsi" w:cstheme="minorHAnsi"/>
        </w:rPr>
        <w:t>.</w:t>
      </w:r>
    </w:p>
    <w:p w14:paraId="45882AEA" w14:textId="13E331CC" w:rsidR="004419C4" w:rsidRPr="00ED6F5B" w:rsidRDefault="004419C4" w:rsidP="004419C4">
      <w:pPr>
        <w:shd w:val="clear" w:color="auto" w:fill="FFFFFF" w:themeFill="background1"/>
        <w:tabs>
          <w:tab w:val="left" w:pos="1701"/>
        </w:tabs>
        <w:spacing w:line="260" w:lineRule="atLeast"/>
        <w:jc w:val="both"/>
        <w:rPr>
          <w:rFonts w:asciiTheme="minorHAnsi" w:eastAsiaTheme="minorHAnsi" w:hAnsiTheme="minorHAnsi" w:cstheme="minorHAnsi"/>
        </w:rPr>
      </w:pPr>
    </w:p>
    <w:p w14:paraId="0DFA09F9" w14:textId="77777777" w:rsidR="004419C4" w:rsidRPr="00ED6F5B" w:rsidRDefault="004419C4" w:rsidP="004419C4">
      <w:pPr>
        <w:shd w:val="clear" w:color="auto" w:fill="FFFFFF" w:themeFill="background1"/>
        <w:tabs>
          <w:tab w:val="left" w:pos="1701"/>
        </w:tabs>
        <w:spacing w:line="260" w:lineRule="atLeast"/>
        <w:jc w:val="both"/>
        <w:rPr>
          <w:rFonts w:asciiTheme="minorHAnsi" w:hAnsiTheme="minorHAnsi" w:cstheme="minorHAnsi"/>
          <w:bCs/>
        </w:rPr>
      </w:pPr>
    </w:p>
    <w:p w14:paraId="0F9A0937" w14:textId="77777777" w:rsidR="000733E3" w:rsidRPr="00ED6F5B" w:rsidRDefault="000733E3" w:rsidP="00DC5AA7">
      <w:pPr>
        <w:jc w:val="center"/>
        <w:rPr>
          <w:rFonts w:asciiTheme="minorHAnsi" w:hAnsiTheme="minorHAnsi" w:cstheme="minorHAnsi"/>
        </w:rPr>
      </w:pPr>
      <w:r w:rsidRPr="00ED6F5B">
        <w:rPr>
          <w:rFonts w:asciiTheme="minorHAnsi" w:hAnsiTheme="minorHAnsi" w:cstheme="minorHAnsi"/>
        </w:rPr>
        <w:t>II. UVODNE UGOTOVITVE</w:t>
      </w:r>
    </w:p>
    <w:p w14:paraId="236040CC" w14:textId="77777777" w:rsidR="000733E3" w:rsidRPr="00ED6F5B" w:rsidRDefault="000733E3" w:rsidP="00DC5AA7">
      <w:pPr>
        <w:jc w:val="center"/>
        <w:rPr>
          <w:rFonts w:asciiTheme="minorHAnsi" w:hAnsiTheme="minorHAnsi" w:cstheme="minorHAnsi"/>
        </w:rPr>
      </w:pPr>
    </w:p>
    <w:p w14:paraId="3EA2A654" w14:textId="77777777" w:rsidR="000733E3" w:rsidRPr="00ED6F5B" w:rsidRDefault="000733E3" w:rsidP="00DC5AA7">
      <w:pPr>
        <w:jc w:val="center"/>
        <w:rPr>
          <w:rFonts w:asciiTheme="minorHAnsi" w:hAnsiTheme="minorHAnsi" w:cstheme="minorHAnsi"/>
        </w:rPr>
      </w:pPr>
      <w:r w:rsidRPr="00ED6F5B">
        <w:rPr>
          <w:rFonts w:asciiTheme="minorHAnsi" w:hAnsiTheme="minorHAnsi" w:cstheme="minorHAnsi"/>
        </w:rPr>
        <w:t>2. člen</w:t>
      </w:r>
    </w:p>
    <w:p w14:paraId="00D3C4A7" w14:textId="77777777" w:rsidR="000733E3" w:rsidRPr="00ED6F5B" w:rsidRDefault="000733E3" w:rsidP="00DC5AA7">
      <w:pPr>
        <w:pStyle w:val="len"/>
        <w:spacing w:before="0" w:after="0"/>
        <w:rPr>
          <w:rFonts w:asciiTheme="minorHAnsi" w:hAnsiTheme="minorHAnsi" w:cstheme="minorHAnsi"/>
          <w:sz w:val="20"/>
          <w:szCs w:val="20"/>
        </w:rPr>
      </w:pPr>
    </w:p>
    <w:p w14:paraId="4F4307FE" w14:textId="5754555F" w:rsidR="008C02EB" w:rsidRPr="00ED6F5B" w:rsidRDefault="00B203EB" w:rsidP="008C02EB">
      <w:pPr>
        <w:ind w:right="22"/>
        <w:rPr>
          <w:rFonts w:asciiTheme="minorHAnsi" w:hAnsiTheme="minorHAnsi" w:cstheme="minorHAnsi"/>
        </w:rPr>
      </w:pPr>
      <w:r w:rsidRPr="00ED6F5B">
        <w:rPr>
          <w:rFonts w:asciiTheme="minorHAnsi" w:hAnsiTheme="minorHAnsi" w:cstheme="minorHAnsi"/>
        </w:rPr>
        <w:t>Pogodbeni stranki ugotavljata:</w:t>
      </w:r>
    </w:p>
    <w:p w14:paraId="57CB0C8F" w14:textId="77777777" w:rsidR="008C02EB" w:rsidRPr="00ED6F5B" w:rsidRDefault="00B203EB" w:rsidP="008C02EB">
      <w:pPr>
        <w:pStyle w:val="Odstavekseznama"/>
        <w:numPr>
          <w:ilvl w:val="0"/>
          <w:numId w:val="6"/>
        </w:numPr>
        <w:jc w:val="both"/>
        <w:rPr>
          <w:rFonts w:asciiTheme="minorHAnsi" w:hAnsiTheme="minorHAnsi" w:cstheme="minorHAnsi"/>
          <w:bCs/>
        </w:rPr>
      </w:pPr>
      <w:r w:rsidRPr="00ED6F5B">
        <w:rPr>
          <w:rFonts w:asciiTheme="minorHAnsi" w:hAnsiTheme="minorHAnsi" w:cstheme="minorHAnsi"/>
          <w:bCs/>
        </w:rPr>
        <w:t>da je EU na podlagi, Uredbe EU št. 1291/2013 o vzpostavitvi okvirnega programa za raziskave in inovacije (2014-2020) – Obzorje 2020 in Uredbe EU št. 1290/2013 o pravilih za sodelovanje v okvirnem programu za raziskave in inovacije (2014-2020) – Obzorje 2020, sprejela Delovni program Obzorje 2020 za leti 2018-2020</w:t>
      </w:r>
      <w:r w:rsidR="001F786B" w:rsidRPr="00ED6F5B">
        <w:rPr>
          <w:rFonts w:asciiTheme="minorHAnsi" w:hAnsiTheme="minorHAnsi" w:cstheme="minorHAnsi"/>
          <w:bCs/>
        </w:rPr>
        <w:t xml:space="preserve"> za tematsko področje </w:t>
      </w:r>
      <w:r w:rsidR="001115A7" w:rsidRPr="00ED6F5B">
        <w:rPr>
          <w:rFonts w:asciiTheme="minorHAnsi" w:hAnsiTheme="minorHAnsi" w:cstheme="minorHAnsi"/>
          <w:bCs/>
        </w:rPr>
        <w:t xml:space="preserve">20. </w:t>
      </w:r>
      <w:r w:rsidR="001F786B" w:rsidRPr="00ED6F5B">
        <w:rPr>
          <w:rFonts w:asciiTheme="minorHAnsi" w:hAnsiTheme="minorHAnsi" w:cstheme="minorHAnsi"/>
        </w:rPr>
        <w:t>»</w:t>
      </w:r>
      <w:r w:rsidR="002B6FFC" w:rsidRPr="00ED6F5B">
        <w:rPr>
          <w:rFonts w:asciiTheme="minorHAnsi" w:hAnsiTheme="minorHAnsi" w:cstheme="minorHAnsi"/>
        </w:rPr>
        <w:t>Medsektorske aktivnosti</w:t>
      </w:r>
      <w:r w:rsidR="001F786B" w:rsidRPr="00ED6F5B">
        <w:rPr>
          <w:rFonts w:asciiTheme="minorHAnsi" w:hAnsiTheme="minorHAnsi" w:cstheme="minorHAnsi"/>
        </w:rPr>
        <w:t>« (Uradni list EU C 20</w:t>
      </w:r>
      <w:r w:rsidR="002B6FFC" w:rsidRPr="00ED6F5B">
        <w:rPr>
          <w:rFonts w:asciiTheme="minorHAnsi" w:hAnsiTheme="minorHAnsi" w:cstheme="minorHAnsi"/>
        </w:rPr>
        <w:t>20</w:t>
      </w:r>
      <w:r w:rsidR="001F786B" w:rsidRPr="00ED6F5B">
        <w:rPr>
          <w:rFonts w:asciiTheme="minorHAnsi" w:hAnsiTheme="minorHAnsi" w:cstheme="minorHAnsi"/>
        </w:rPr>
        <w:t>(</w:t>
      </w:r>
      <w:r w:rsidR="002B6FFC" w:rsidRPr="00ED6F5B">
        <w:rPr>
          <w:rFonts w:asciiTheme="minorHAnsi" w:hAnsiTheme="minorHAnsi" w:cstheme="minorHAnsi"/>
        </w:rPr>
        <w:t>6320</w:t>
      </w:r>
      <w:r w:rsidR="001F786B" w:rsidRPr="00ED6F5B">
        <w:rPr>
          <w:rFonts w:asciiTheme="minorHAnsi" w:hAnsiTheme="minorHAnsi" w:cstheme="minorHAnsi"/>
        </w:rPr>
        <w:t xml:space="preserve">), z dne </w:t>
      </w:r>
      <w:r w:rsidR="002B6FFC" w:rsidRPr="00ED6F5B">
        <w:rPr>
          <w:rFonts w:asciiTheme="minorHAnsi" w:hAnsiTheme="minorHAnsi" w:cstheme="minorHAnsi"/>
        </w:rPr>
        <w:t>17. 9. </w:t>
      </w:r>
      <w:r w:rsidR="00FC465A" w:rsidRPr="00ED6F5B">
        <w:rPr>
          <w:rFonts w:asciiTheme="minorHAnsi" w:hAnsiTheme="minorHAnsi" w:cstheme="minorHAnsi"/>
        </w:rPr>
        <w:t>20</w:t>
      </w:r>
      <w:r w:rsidR="002B6FFC" w:rsidRPr="00ED6F5B">
        <w:rPr>
          <w:rFonts w:asciiTheme="minorHAnsi" w:hAnsiTheme="minorHAnsi" w:cstheme="minorHAnsi"/>
        </w:rPr>
        <w:t>20</w:t>
      </w:r>
      <w:r w:rsidR="001F786B" w:rsidRPr="00ED6F5B">
        <w:rPr>
          <w:rFonts w:asciiTheme="minorHAnsi" w:hAnsiTheme="minorHAnsi" w:cstheme="minorHAnsi"/>
        </w:rPr>
        <w:t xml:space="preserve">); ang. </w:t>
      </w:r>
      <w:r w:rsidR="002B6FFC" w:rsidRPr="00ED6F5B">
        <w:rPr>
          <w:rFonts w:asciiTheme="minorHAnsi" w:hAnsiTheme="minorHAnsi" w:cstheme="minorHAnsi"/>
        </w:rPr>
        <w:t xml:space="preserve">»Work </w:t>
      </w:r>
      <w:proofErr w:type="spellStart"/>
      <w:r w:rsidR="002B6FFC" w:rsidRPr="00ED6F5B">
        <w:rPr>
          <w:rFonts w:asciiTheme="minorHAnsi" w:hAnsiTheme="minorHAnsi" w:cstheme="minorHAnsi"/>
        </w:rPr>
        <w:t>programme</w:t>
      </w:r>
      <w:proofErr w:type="spellEnd"/>
      <w:r w:rsidR="002B6FFC" w:rsidRPr="00ED6F5B">
        <w:rPr>
          <w:rFonts w:asciiTheme="minorHAnsi" w:hAnsiTheme="minorHAnsi" w:cstheme="minorHAnsi"/>
        </w:rPr>
        <w:t xml:space="preserve"> Horizon 2020 2018-2020; 20. </w:t>
      </w:r>
      <w:proofErr w:type="spellStart"/>
      <w:r w:rsidR="002B6FFC" w:rsidRPr="00ED6F5B">
        <w:rPr>
          <w:rFonts w:asciiTheme="minorHAnsi" w:hAnsiTheme="minorHAnsi" w:cstheme="minorHAnsi"/>
        </w:rPr>
        <w:t>Cross-cutting</w:t>
      </w:r>
      <w:proofErr w:type="spellEnd"/>
      <w:r w:rsidR="002B6FFC" w:rsidRPr="00ED6F5B">
        <w:rPr>
          <w:rFonts w:asciiTheme="minorHAnsi" w:hAnsiTheme="minorHAnsi" w:cstheme="minorHAnsi"/>
        </w:rPr>
        <w:t xml:space="preserve"> activities«) (European </w:t>
      </w:r>
      <w:proofErr w:type="spellStart"/>
      <w:r w:rsidR="002B6FFC" w:rsidRPr="00ED6F5B">
        <w:rPr>
          <w:rFonts w:asciiTheme="minorHAnsi" w:hAnsiTheme="minorHAnsi" w:cstheme="minorHAnsi"/>
        </w:rPr>
        <w:t>Commission</w:t>
      </w:r>
      <w:proofErr w:type="spellEnd"/>
      <w:r w:rsidR="002B6FFC" w:rsidRPr="00ED6F5B">
        <w:rPr>
          <w:rFonts w:asciiTheme="minorHAnsi" w:hAnsiTheme="minorHAnsi" w:cstheme="minorHAnsi"/>
        </w:rPr>
        <w:t xml:space="preserve"> </w:t>
      </w:r>
      <w:proofErr w:type="spellStart"/>
      <w:r w:rsidR="002B6FFC" w:rsidRPr="00ED6F5B">
        <w:rPr>
          <w:rFonts w:asciiTheme="minorHAnsi" w:hAnsiTheme="minorHAnsi" w:cstheme="minorHAnsi"/>
        </w:rPr>
        <w:t>Decision</w:t>
      </w:r>
      <w:proofErr w:type="spellEnd"/>
      <w:r w:rsidR="002B6FFC" w:rsidRPr="00ED6F5B">
        <w:rPr>
          <w:rFonts w:asciiTheme="minorHAnsi" w:hAnsiTheme="minorHAnsi" w:cstheme="minorHAnsi"/>
        </w:rPr>
        <w:t xml:space="preserve"> C(2020)6320 of 17 September 2020)</w:t>
      </w:r>
      <w:r w:rsidRPr="00ED6F5B">
        <w:rPr>
          <w:rFonts w:asciiTheme="minorHAnsi" w:hAnsiTheme="minorHAnsi" w:cstheme="minorHAnsi"/>
          <w:bCs/>
        </w:rPr>
        <w:t>;</w:t>
      </w:r>
    </w:p>
    <w:p w14:paraId="3D44AD68" w14:textId="74F38097" w:rsidR="00B203EB" w:rsidRPr="00ED6F5B" w:rsidRDefault="001F786B" w:rsidP="0061489B">
      <w:pPr>
        <w:pStyle w:val="Odstavekseznama"/>
        <w:numPr>
          <w:ilvl w:val="0"/>
          <w:numId w:val="6"/>
        </w:numPr>
        <w:jc w:val="both"/>
        <w:rPr>
          <w:rFonts w:asciiTheme="minorHAnsi" w:hAnsiTheme="minorHAnsi" w:cstheme="minorHAnsi"/>
          <w:bCs/>
        </w:rPr>
      </w:pPr>
      <w:r w:rsidRPr="00ED6F5B">
        <w:rPr>
          <w:rFonts w:asciiTheme="minorHAnsi" w:hAnsiTheme="minorHAnsi" w:cstheme="minorHAnsi"/>
          <w:bCs/>
        </w:rPr>
        <w:t xml:space="preserve">da je bil dne </w:t>
      </w:r>
      <w:r w:rsidR="002C4E5F">
        <w:rPr>
          <w:rFonts w:asciiTheme="minorHAnsi" w:hAnsiTheme="minorHAnsi" w:cstheme="minorHAnsi"/>
          <w:bCs/>
        </w:rPr>
        <w:t>__________</w:t>
      </w:r>
      <w:r w:rsidR="00B203EB" w:rsidRPr="00ED6F5B">
        <w:rPr>
          <w:rFonts w:asciiTheme="minorHAnsi" w:hAnsiTheme="minorHAnsi" w:cstheme="minorHAnsi"/>
          <w:bCs/>
        </w:rPr>
        <w:t xml:space="preserve"> objavljen javni r</w:t>
      </w:r>
      <w:r w:rsidR="00FC465A" w:rsidRPr="00ED6F5B">
        <w:rPr>
          <w:rFonts w:asciiTheme="minorHAnsi" w:hAnsiTheme="minorHAnsi" w:cstheme="minorHAnsi"/>
          <w:bCs/>
        </w:rPr>
        <w:t>azpis Evropske komisije »</w:t>
      </w:r>
      <w:r w:rsidR="0055462F">
        <w:rPr>
          <w:rFonts w:asciiTheme="minorHAnsi" w:hAnsiTheme="minorHAnsi" w:cstheme="minorHAnsi"/>
          <w:bCs/>
        </w:rPr>
        <w:t>________</w:t>
      </w:r>
      <w:r w:rsidR="00B203EB" w:rsidRPr="00ED6F5B">
        <w:rPr>
          <w:rFonts w:asciiTheme="minorHAnsi" w:hAnsiTheme="minorHAnsi" w:cstheme="minorHAnsi"/>
          <w:bCs/>
        </w:rPr>
        <w:t xml:space="preserve">«, identifikacijska oznaka razpisa </w:t>
      </w:r>
      <w:r w:rsidR="00F60E5B">
        <w:rPr>
          <w:rFonts w:asciiTheme="minorHAnsi" w:hAnsiTheme="minorHAnsi" w:cstheme="minorHAnsi"/>
          <w:bCs/>
        </w:rPr>
        <w:t>_______________</w:t>
      </w:r>
      <w:r w:rsidR="001B2444" w:rsidRPr="00ED6F5B">
        <w:rPr>
          <w:rFonts w:asciiTheme="minorHAnsi" w:hAnsiTheme="minorHAnsi" w:cstheme="minorHAnsi"/>
          <w:bCs/>
        </w:rPr>
        <w:t xml:space="preserve"> </w:t>
      </w:r>
      <w:r w:rsidR="00B203EB" w:rsidRPr="00ED6F5B">
        <w:rPr>
          <w:rFonts w:asciiTheme="minorHAnsi" w:hAnsiTheme="minorHAnsi" w:cstheme="minorHAnsi"/>
          <w:bCs/>
        </w:rPr>
        <w:t>(</w:t>
      </w:r>
      <w:r w:rsidR="001716A9" w:rsidRPr="001716A9">
        <w:rPr>
          <w:rFonts w:asciiTheme="minorHAnsi" w:hAnsiTheme="minorHAnsi" w:cstheme="minorHAnsi"/>
          <w:bCs/>
        </w:rPr>
        <w:t>v nadaljnjem besedilu</w:t>
      </w:r>
      <w:r w:rsidR="00B203EB" w:rsidRPr="00ED6F5B">
        <w:rPr>
          <w:rFonts w:asciiTheme="minorHAnsi" w:hAnsiTheme="minorHAnsi" w:cstheme="minorHAnsi"/>
          <w:bCs/>
        </w:rPr>
        <w:t xml:space="preserve">: </w:t>
      </w:r>
      <w:r w:rsidR="00B203EB" w:rsidRPr="00ED6F5B">
        <w:rPr>
          <w:rFonts w:asciiTheme="minorHAnsi" w:hAnsiTheme="minorHAnsi" w:cstheme="minorHAnsi"/>
        </w:rPr>
        <w:t>javni razpis EK), na katere</w:t>
      </w:r>
      <w:r w:rsidR="00AA557A" w:rsidRPr="00ED6F5B">
        <w:rPr>
          <w:rFonts w:asciiTheme="minorHAnsi" w:hAnsiTheme="minorHAnsi" w:cstheme="minorHAnsi"/>
        </w:rPr>
        <w:t>g</w:t>
      </w:r>
      <w:r w:rsidR="00396ED0" w:rsidRPr="00ED6F5B">
        <w:rPr>
          <w:rFonts w:asciiTheme="minorHAnsi" w:hAnsiTheme="minorHAnsi" w:cstheme="minorHAnsi"/>
        </w:rPr>
        <w:t xml:space="preserve">a se je v predlogu konzorcija </w:t>
      </w:r>
      <w:r w:rsidR="00F60E5B">
        <w:rPr>
          <w:rFonts w:asciiTheme="minorHAnsi" w:hAnsiTheme="minorHAnsi" w:cstheme="minorHAnsi"/>
        </w:rPr>
        <w:t>____</w:t>
      </w:r>
      <w:r w:rsidR="00396ED0" w:rsidRPr="00ED6F5B">
        <w:rPr>
          <w:rFonts w:asciiTheme="minorHAnsi" w:hAnsiTheme="minorHAnsi" w:cstheme="minorHAnsi"/>
        </w:rPr>
        <w:t xml:space="preserve"> partnerjev dne </w:t>
      </w:r>
      <w:r w:rsidR="00F60E5B">
        <w:rPr>
          <w:rFonts w:asciiTheme="minorHAnsi" w:hAnsiTheme="minorHAnsi" w:cstheme="minorHAnsi"/>
        </w:rPr>
        <w:t>_______</w:t>
      </w:r>
      <w:r w:rsidR="00B203EB" w:rsidRPr="00ED6F5B">
        <w:rPr>
          <w:rFonts w:asciiTheme="minorHAnsi" w:hAnsiTheme="minorHAnsi" w:cstheme="minorHAnsi"/>
        </w:rPr>
        <w:t xml:space="preserve"> prijavilo ministrstvo s prijavno vlogo št. </w:t>
      </w:r>
      <w:r w:rsidR="00F60E5B">
        <w:rPr>
          <w:rStyle w:val="draftrightcol2"/>
          <w:rFonts w:asciiTheme="minorHAnsi" w:hAnsiTheme="minorHAnsi" w:cstheme="minorHAnsi"/>
        </w:rPr>
        <w:t>_______</w:t>
      </w:r>
      <w:r w:rsidR="007C26AD" w:rsidRPr="00ED6F5B">
        <w:rPr>
          <w:rFonts w:asciiTheme="minorHAnsi" w:hAnsiTheme="minorHAnsi" w:cstheme="minorHAnsi"/>
        </w:rPr>
        <w:t xml:space="preserve"> </w:t>
      </w:r>
      <w:r w:rsidR="00F60E5B">
        <w:rPr>
          <w:rFonts w:asciiTheme="minorHAnsi" w:hAnsiTheme="minorHAnsi" w:cstheme="minorHAnsi"/>
        </w:rPr>
        <w:t>, _________</w:t>
      </w:r>
      <w:r w:rsidR="00B203EB" w:rsidRPr="00ED6F5B">
        <w:rPr>
          <w:rFonts w:asciiTheme="minorHAnsi" w:hAnsiTheme="minorHAnsi" w:cstheme="minorHAnsi"/>
        </w:rPr>
        <w:t xml:space="preserve"> (</w:t>
      </w:r>
      <w:r w:rsidR="001716A9" w:rsidRPr="001716A9">
        <w:rPr>
          <w:rFonts w:asciiTheme="minorHAnsi" w:hAnsiTheme="minorHAnsi" w:cstheme="minorHAnsi"/>
        </w:rPr>
        <w:t>v nadaljnjem besedilu</w:t>
      </w:r>
      <w:r w:rsidR="00B203EB" w:rsidRPr="00ED6F5B">
        <w:rPr>
          <w:rFonts w:asciiTheme="minorHAnsi" w:hAnsiTheme="minorHAnsi" w:cstheme="minorHAnsi"/>
        </w:rPr>
        <w:t>: prijavna vloga na javni razpis EK);</w:t>
      </w:r>
    </w:p>
    <w:p w14:paraId="227E99C8" w14:textId="13EB0D34" w:rsidR="008C02EB" w:rsidRPr="00ED6F5B" w:rsidRDefault="00B203EB" w:rsidP="008C02EB">
      <w:pPr>
        <w:numPr>
          <w:ilvl w:val="0"/>
          <w:numId w:val="6"/>
        </w:numPr>
        <w:jc w:val="both"/>
        <w:rPr>
          <w:rFonts w:asciiTheme="minorHAnsi" w:hAnsiTheme="minorHAnsi" w:cstheme="minorHAnsi"/>
        </w:rPr>
      </w:pPr>
      <w:r w:rsidRPr="00ED6F5B">
        <w:rPr>
          <w:rFonts w:asciiTheme="minorHAnsi" w:hAnsiTheme="minorHAnsi" w:cstheme="minorHAnsi"/>
        </w:rPr>
        <w:t xml:space="preserve">da je bila prijavna vloga na javni razpis EK, izbrana v sofinanciranje s strani EK (obvestilo Evropske komisije </w:t>
      </w:r>
      <w:r w:rsidR="00765581" w:rsidRPr="00ED6F5B">
        <w:rPr>
          <w:rFonts w:asciiTheme="minorHAnsi" w:hAnsiTheme="minorHAnsi" w:cstheme="minorHAnsi"/>
        </w:rPr>
        <w:t xml:space="preserve">Grant Agreement </w:t>
      </w:r>
      <w:proofErr w:type="spellStart"/>
      <w:r w:rsidR="00765581" w:rsidRPr="00ED6F5B">
        <w:rPr>
          <w:rFonts w:asciiTheme="minorHAnsi" w:hAnsiTheme="minorHAnsi" w:cstheme="minorHAnsi"/>
        </w:rPr>
        <w:t>Preparations</w:t>
      </w:r>
      <w:proofErr w:type="spellEnd"/>
      <w:r w:rsidR="00765581" w:rsidRPr="00ED6F5B">
        <w:rPr>
          <w:rFonts w:asciiTheme="minorHAnsi" w:hAnsiTheme="minorHAnsi" w:cstheme="minorHAnsi"/>
        </w:rPr>
        <w:t xml:space="preserve"> – </w:t>
      </w:r>
      <w:r w:rsidR="00F60E5B">
        <w:rPr>
          <w:rStyle w:val="draftrightcol2"/>
          <w:rFonts w:asciiTheme="minorHAnsi" w:hAnsiTheme="minorHAnsi" w:cstheme="minorHAnsi"/>
        </w:rPr>
        <w:t>_______</w:t>
      </w:r>
      <w:r w:rsidR="00765581" w:rsidRPr="00ED6F5B">
        <w:rPr>
          <w:rFonts w:asciiTheme="minorHAnsi" w:hAnsiTheme="minorHAnsi" w:cstheme="minorHAnsi"/>
        </w:rPr>
        <w:t xml:space="preserve">, z dne </w:t>
      </w:r>
      <w:r w:rsidR="00F60E5B">
        <w:rPr>
          <w:rFonts w:asciiTheme="minorHAnsi" w:hAnsiTheme="minorHAnsi" w:cstheme="minorHAnsi"/>
        </w:rPr>
        <w:t>_______</w:t>
      </w:r>
      <w:r w:rsidRPr="00ED6F5B">
        <w:rPr>
          <w:rFonts w:asciiTheme="minorHAnsi" w:hAnsiTheme="minorHAnsi" w:cstheme="minorHAnsi"/>
        </w:rPr>
        <w:t xml:space="preserve">) in da so v njej navedene sofinancirane aktivnosti, ki jih bo </w:t>
      </w:r>
      <w:r w:rsidR="00765581" w:rsidRPr="00ED6F5B">
        <w:rPr>
          <w:rFonts w:asciiTheme="minorHAnsi" w:hAnsiTheme="minorHAnsi" w:cstheme="minorHAnsi"/>
        </w:rPr>
        <w:t xml:space="preserve">konzorcij izvedel v okviru </w:t>
      </w:r>
      <w:r w:rsidR="00A71DA7">
        <w:rPr>
          <w:rFonts w:asciiTheme="minorHAnsi" w:hAnsiTheme="minorHAnsi" w:cstheme="minorHAnsi"/>
        </w:rPr>
        <w:t>_______</w:t>
      </w:r>
      <w:r w:rsidRPr="00ED6F5B">
        <w:rPr>
          <w:rFonts w:asciiTheme="minorHAnsi" w:hAnsiTheme="minorHAnsi" w:cstheme="minorHAnsi"/>
        </w:rPr>
        <w:t xml:space="preserve"> delovnih sklopov;</w:t>
      </w:r>
    </w:p>
    <w:p w14:paraId="6CA47A3F" w14:textId="397F2AE1" w:rsidR="00B203EB" w:rsidRPr="00ED6F5B" w:rsidRDefault="00B203EB" w:rsidP="008C02EB">
      <w:pPr>
        <w:numPr>
          <w:ilvl w:val="0"/>
          <w:numId w:val="6"/>
        </w:numPr>
        <w:jc w:val="both"/>
        <w:rPr>
          <w:rFonts w:asciiTheme="minorHAnsi" w:hAnsiTheme="minorHAnsi" w:cstheme="minorHAnsi"/>
        </w:rPr>
      </w:pPr>
      <w:r w:rsidRPr="00ED6F5B">
        <w:rPr>
          <w:rFonts w:asciiTheme="minorHAnsi" w:hAnsiTheme="minorHAnsi" w:cstheme="minorHAnsi"/>
        </w:rPr>
        <w:t>da je ena od aktivnosti, potrjenih v sofinanciranje tudi izvedba skupnega</w:t>
      </w:r>
      <w:r w:rsidR="002373BD">
        <w:rPr>
          <w:rFonts w:asciiTheme="minorHAnsi" w:hAnsiTheme="minorHAnsi" w:cstheme="minorHAnsi"/>
        </w:rPr>
        <w:t xml:space="preserve"> javnega</w:t>
      </w:r>
      <w:r w:rsidRPr="00ED6F5B">
        <w:rPr>
          <w:rFonts w:asciiTheme="minorHAnsi" w:hAnsiTheme="minorHAnsi" w:cstheme="minorHAnsi"/>
        </w:rPr>
        <w:t xml:space="preserve"> transnacionalnega razpisa</w:t>
      </w:r>
      <w:r w:rsidR="002373BD">
        <w:rPr>
          <w:rFonts w:asciiTheme="minorHAnsi" w:hAnsiTheme="minorHAnsi" w:cstheme="minorHAnsi"/>
          <w:bCs/>
        </w:rPr>
        <w:t xml:space="preserve"> (v nadaljnjem besedilu: JTC)</w:t>
      </w:r>
      <w:r w:rsidRPr="00ED6F5B">
        <w:rPr>
          <w:rFonts w:asciiTheme="minorHAnsi" w:hAnsiTheme="minorHAnsi" w:cstheme="minorHAnsi"/>
        </w:rPr>
        <w:t xml:space="preserve"> mreže </w:t>
      </w:r>
      <w:r w:rsidR="00A71DA7">
        <w:rPr>
          <w:rFonts w:asciiTheme="minorHAnsi" w:hAnsiTheme="minorHAnsi" w:cstheme="minorHAnsi"/>
        </w:rPr>
        <w:t>________</w:t>
      </w:r>
      <w:r w:rsidRPr="00ED6F5B">
        <w:rPr>
          <w:rFonts w:asciiTheme="minorHAnsi" w:hAnsiTheme="minorHAnsi" w:cstheme="minorHAnsi"/>
        </w:rPr>
        <w:t xml:space="preserve">. Naloge za izvedbo le tega so opisane v okviru delovnega sklopa </w:t>
      </w:r>
      <w:r w:rsidR="00664636" w:rsidRPr="00ED6F5B">
        <w:rPr>
          <w:rFonts w:asciiTheme="minorHAnsi" w:hAnsiTheme="minorHAnsi" w:cstheme="minorHAnsi"/>
        </w:rPr>
        <w:t xml:space="preserve">6 </w:t>
      </w:r>
      <w:r w:rsidRPr="00ED6F5B">
        <w:rPr>
          <w:rFonts w:asciiTheme="minorHAnsi" w:hAnsiTheme="minorHAnsi" w:cstheme="minorHAnsi"/>
        </w:rPr>
        <w:t xml:space="preserve">(ang. </w:t>
      </w:r>
      <w:r w:rsidR="0034785B" w:rsidRPr="00ED6F5B">
        <w:rPr>
          <w:rFonts w:asciiTheme="minorHAnsi" w:hAnsiTheme="minorHAnsi" w:cstheme="minorHAnsi"/>
        </w:rPr>
        <w:t>WP</w:t>
      </w:r>
      <w:r w:rsidR="00664636" w:rsidRPr="00ED6F5B">
        <w:rPr>
          <w:rFonts w:asciiTheme="minorHAnsi" w:hAnsiTheme="minorHAnsi" w:cstheme="minorHAnsi"/>
        </w:rPr>
        <w:t>6</w:t>
      </w:r>
      <w:r w:rsidR="0034785B" w:rsidRPr="00ED6F5B">
        <w:rPr>
          <w:rFonts w:asciiTheme="minorHAnsi" w:hAnsiTheme="minorHAnsi" w:cstheme="minorHAnsi"/>
        </w:rPr>
        <w:t xml:space="preserve"> - </w:t>
      </w:r>
      <w:proofErr w:type="spellStart"/>
      <w:r w:rsidR="00664636" w:rsidRPr="00ED6F5B">
        <w:rPr>
          <w:rFonts w:asciiTheme="minorHAnsi" w:hAnsiTheme="minorHAnsi" w:cstheme="minorHAnsi"/>
        </w:rPr>
        <w:t>Additional</w:t>
      </w:r>
      <w:proofErr w:type="spellEnd"/>
      <w:r w:rsidR="00664636" w:rsidRPr="00ED6F5B">
        <w:rPr>
          <w:rFonts w:asciiTheme="minorHAnsi" w:hAnsiTheme="minorHAnsi" w:cstheme="minorHAnsi"/>
        </w:rPr>
        <w:t xml:space="preserve"> activities I: </w:t>
      </w:r>
      <w:proofErr w:type="spellStart"/>
      <w:r w:rsidR="00664636" w:rsidRPr="00ED6F5B">
        <w:rPr>
          <w:rFonts w:asciiTheme="minorHAnsi" w:hAnsiTheme="minorHAnsi" w:cstheme="minorHAnsi"/>
        </w:rPr>
        <w:t>Additional</w:t>
      </w:r>
      <w:proofErr w:type="spellEnd"/>
      <w:r w:rsidR="00664636" w:rsidRPr="00ED6F5B">
        <w:rPr>
          <w:rFonts w:asciiTheme="minorHAnsi" w:hAnsiTheme="minorHAnsi" w:cstheme="minorHAnsi"/>
        </w:rPr>
        <w:t xml:space="preserve"> joint </w:t>
      </w:r>
      <w:proofErr w:type="spellStart"/>
      <w:r w:rsidR="00664636" w:rsidRPr="00ED6F5B">
        <w:rPr>
          <w:rFonts w:asciiTheme="minorHAnsi" w:hAnsiTheme="minorHAnsi" w:cstheme="minorHAnsi"/>
        </w:rPr>
        <w:t>calls</w:t>
      </w:r>
      <w:proofErr w:type="spellEnd"/>
      <w:r w:rsidR="00664636" w:rsidRPr="00ED6F5B">
        <w:rPr>
          <w:rFonts w:asciiTheme="minorHAnsi" w:hAnsiTheme="minorHAnsi" w:cstheme="minorHAnsi"/>
        </w:rPr>
        <w:t xml:space="preserve"> without EU </w:t>
      </w:r>
      <w:proofErr w:type="spellStart"/>
      <w:r w:rsidR="00664636" w:rsidRPr="00ED6F5B">
        <w:rPr>
          <w:rFonts w:asciiTheme="minorHAnsi" w:hAnsiTheme="minorHAnsi" w:cstheme="minorHAnsi"/>
        </w:rPr>
        <w:t>co</w:t>
      </w:r>
      <w:proofErr w:type="spellEnd"/>
      <w:r w:rsidR="00664636" w:rsidRPr="00ED6F5B">
        <w:rPr>
          <w:rFonts w:asciiTheme="minorHAnsi" w:hAnsiTheme="minorHAnsi" w:cstheme="minorHAnsi"/>
        </w:rPr>
        <w:t>-funding</w:t>
      </w:r>
      <w:r w:rsidRPr="00ED6F5B">
        <w:rPr>
          <w:rFonts w:asciiTheme="minorHAnsi" w:hAnsiTheme="minorHAnsi" w:cstheme="minorHAnsi"/>
        </w:rPr>
        <w:t>);</w:t>
      </w:r>
    </w:p>
    <w:p w14:paraId="7CF2C27C" w14:textId="5F00A472" w:rsidR="00B203EB" w:rsidRPr="00ED6F5B" w:rsidRDefault="00B203EB" w:rsidP="00B203EB">
      <w:pPr>
        <w:numPr>
          <w:ilvl w:val="0"/>
          <w:numId w:val="6"/>
        </w:numPr>
        <w:jc w:val="both"/>
        <w:rPr>
          <w:rFonts w:asciiTheme="minorHAnsi" w:hAnsiTheme="minorHAnsi" w:cstheme="minorHAnsi"/>
        </w:rPr>
      </w:pPr>
      <w:r w:rsidRPr="00ED6F5B">
        <w:rPr>
          <w:rFonts w:asciiTheme="minorHAnsi" w:hAnsiTheme="minorHAnsi" w:cstheme="minorHAnsi"/>
        </w:rPr>
        <w:t xml:space="preserve">da je bila na podlagi prijavne vloge na javni razpis EK dne </w:t>
      </w:r>
      <w:r w:rsidR="00323CA2" w:rsidRPr="00ED6F5B">
        <w:rPr>
          <w:rFonts w:asciiTheme="minorHAnsi" w:hAnsiTheme="minorHAnsi" w:cstheme="minorHAnsi"/>
        </w:rPr>
        <w:t xml:space="preserve">24. 9. 2020 </w:t>
      </w:r>
      <w:r w:rsidRPr="00ED6F5B">
        <w:rPr>
          <w:rFonts w:asciiTheme="minorHAnsi" w:hAnsiTheme="minorHAnsi" w:cstheme="minorHAnsi"/>
        </w:rPr>
        <w:t xml:space="preserve">sklenjena pogodba </w:t>
      </w:r>
      <w:r w:rsidR="00323CA2" w:rsidRPr="00ED6F5B">
        <w:rPr>
          <w:rFonts w:asciiTheme="minorHAnsi" w:hAnsiTheme="minorHAnsi" w:cstheme="minorHAnsi"/>
        </w:rPr>
        <w:t xml:space="preserve">»Grant Agreement </w:t>
      </w:r>
      <w:proofErr w:type="spellStart"/>
      <w:r w:rsidR="00323CA2" w:rsidRPr="00ED6F5B">
        <w:rPr>
          <w:rFonts w:asciiTheme="minorHAnsi" w:hAnsiTheme="minorHAnsi" w:cstheme="minorHAnsi"/>
        </w:rPr>
        <w:t>number</w:t>
      </w:r>
      <w:proofErr w:type="spellEnd"/>
      <w:r w:rsidR="00323CA2" w:rsidRPr="00ED6F5B">
        <w:rPr>
          <w:rFonts w:asciiTheme="minorHAnsi" w:hAnsiTheme="minorHAnsi" w:cstheme="minorHAnsi"/>
        </w:rPr>
        <w:t xml:space="preserve"> 958174 – M-ERA.NET3«</w:t>
      </w:r>
      <w:r w:rsidR="00765581" w:rsidRPr="00ED6F5B">
        <w:rPr>
          <w:rFonts w:asciiTheme="minorHAnsi" w:hAnsiTheme="minorHAnsi" w:cstheme="minorHAnsi"/>
        </w:rPr>
        <w:t>,</w:t>
      </w:r>
      <w:r w:rsidR="00AA557A" w:rsidRPr="00ED6F5B">
        <w:rPr>
          <w:rFonts w:asciiTheme="minorHAnsi" w:hAnsiTheme="minorHAnsi" w:cstheme="minorHAnsi"/>
        </w:rPr>
        <w:t xml:space="preserve"> </w:t>
      </w:r>
      <w:r w:rsidRPr="00ED6F5B">
        <w:rPr>
          <w:rFonts w:asciiTheme="minorHAnsi" w:hAnsiTheme="minorHAnsi" w:cstheme="minorHAnsi"/>
        </w:rPr>
        <w:t xml:space="preserve">h kateri je ministrstvo pristopilo </w:t>
      </w:r>
      <w:r w:rsidR="00323CA2" w:rsidRPr="00ED6F5B">
        <w:rPr>
          <w:rFonts w:asciiTheme="minorHAnsi" w:hAnsiTheme="minorHAnsi" w:cstheme="minorHAnsi"/>
        </w:rPr>
        <w:t xml:space="preserve">dne 22. 10. 2020 </w:t>
      </w:r>
      <w:r w:rsidRPr="00ED6F5B">
        <w:rPr>
          <w:rFonts w:asciiTheme="minorHAnsi" w:hAnsiTheme="minorHAnsi" w:cstheme="minorHAnsi"/>
        </w:rPr>
        <w:t>(</w:t>
      </w:r>
      <w:r w:rsidR="001716A9" w:rsidRPr="001716A9">
        <w:rPr>
          <w:rFonts w:asciiTheme="minorHAnsi" w:hAnsiTheme="minorHAnsi" w:cstheme="minorHAnsi"/>
        </w:rPr>
        <w:t>v nadaljnjem besedilu</w:t>
      </w:r>
      <w:r w:rsidRPr="00ED6F5B">
        <w:rPr>
          <w:rFonts w:asciiTheme="minorHAnsi" w:hAnsiTheme="minorHAnsi" w:cstheme="minorHAnsi"/>
        </w:rPr>
        <w:t>: pogodba GA);</w:t>
      </w:r>
    </w:p>
    <w:p w14:paraId="081C1C24" w14:textId="0504ACC4" w:rsidR="00B203EB" w:rsidRPr="00ED6F5B" w:rsidRDefault="00B203EB" w:rsidP="00B203EB">
      <w:pPr>
        <w:numPr>
          <w:ilvl w:val="0"/>
          <w:numId w:val="6"/>
        </w:numPr>
        <w:jc w:val="both"/>
        <w:rPr>
          <w:rFonts w:asciiTheme="minorHAnsi" w:hAnsiTheme="minorHAnsi" w:cstheme="minorHAnsi"/>
          <w:bCs/>
        </w:rPr>
      </w:pPr>
      <w:r w:rsidRPr="00B05614">
        <w:rPr>
          <w:rFonts w:asciiTheme="minorHAnsi" w:hAnsiTheme="minorHAnsi" w:cstheme="minorHAnsi"/>
          <w:bCs/>
        </w:rPr>
        <w:t xml:space="preserve">da je bila </w:t>
      </w:r>
      <w:r w:rsidR="00E23DEE" w:rsidRPr="00B05614">
        <w:rPr>
          <w:rFonts w:asciiTheme="minorHAnsi" w:hAnsiTheme="minorHAnsi" w:cstheme="minorHAnsi"/>
          <w:bCs/>
        </w:rPr>
        <w:t xml:space="preserve">dne ______ na podlagi GA, </w:t>
      </w:r>
      <w:r w:rsidR="00E23DEE" w:rsidRPr="00B05614">
        <w:rPr>
          <w:rFonts w:asciiTheme="minorHAnsi" w:hAnsiTheme="minorHAnsi" w:cstheme="minorHAnsi"/>
        </w:rPr>
        <w:t>sklenjena</w:t>
      </w:r>
      <w:r w:rsidR="00B05614" w:rsidRPr="00B05614">
        <w:rPr>
          <w:rFonts w:asciiTheme="minorHAnsi" w:hAnsiTheme="minorHAnsi" w:cstheme="minorHAnsi"/>
        </w:rPr>
        <w:t xml:space="preserve"> pogodba</w:t>
      </w:r>
      <w:r w:rsidR="00E23DEE" w:rsidRPr="00B05614">
        <w:rPr>
          <w:rFonts w:asciiTheme="minorHAnsi" w:hAnsiTheme="minorHAnsi" w:cstheme="minorHAnsi"/>
        </w:rPr>
        <w:t xml:space="preserve"> </w:t>
      </w:r>
      <w:r w:rsidR="00B05614" w:rsidRPr="00B05614">
        <w:rPr>
          <w:rFonts w:asciiTheme="minorHAnsi" w:hAnsiTheme="minorHAnsi" w:cstheme="minorHAnsi"/>
        </w:rPr>
        <w:t>CA</w:t>
      </w:r>
      <w:r w:rsidR="00E23DEE" w:rsidRPr="00B05614">
        <w:rPr>
          <w:rFonts w:asciiTheme="minorHAnsi" w:hAnsiTheme="minorHAnsi" w:cstheme="minorHAnsi"/>
        </w:rPr>
        <w:t xml:space="preserve"> med financerskimi organizacijami,</w:t>
      </w:r>
      <w:r w:rsidR="00E23DEE" w:rsidRPr="00B05614">
        <w:rPr>
          <w:rFonts w:asciiTheme="minorHAnsi" w:hAnsiTheme="minorHAnsi" w:cstheme="minorHAnsi"/>
          <w:bCs/>
        </w:rPr>
        <w:t xml:space="preserve"> </w:t>
      </w:r>
      <w:r w:rsidR="00B05614" w:rsidRPr="00B05614">
        <w:rPr>
          <w:rFonts w:asciiTheme="minorHAnsi" w:hAnsiTheme="minorHAnsi" w:cstheme="minorHAnsi"/>
          <w:bCs/>
        </w:rPr>
        <w:t>z nazivom</w:t>
      </w:r>
      <w:r w:rsidR="001115A7" w:rsidRPr="00B05614">
        <w:rPr>
          <w:rFonts w:asciiTheme="minorHAnsi" w:hAnsiTheme="minorHAnsi" w:cstheme="minorHAnsi"/>
          <w:bCs/>
        </w:rPr>
        <w:t xml:space="preserve"> </w:t>
      </w:r>
      <w:r w:rsidR="001115A7" w:rsidRPr="00B05614">
        <w:rPr>
          <w:rFonts w:asciiTheme="minorHAnsi" w:hAnsiTheme="minorHAnsi" w:cstheme="minorHAnsi"/>
        </w:rPr>
        <w:t>»</w:t>
      </w:r>
      <w:proofErr w:type="spellStart"/>
      <w:r w:rsidR="001115A7" w:rsidRPr="00B05614">
        <w:rPr>
          <w:rFonts w:asciiTheme="minorHAnsi" w:hAnsiTheme="minorHAnsi" w:cstheme="minorHAnsi"/>
        </w:rPr>
        <w:t>Consortium</w:t>
      </w:r>
      <w:proofErr w:type="spellEnd"/>
      <w:r w:rsidR="001115A7" w:rsidRPr="00B05614">
        <w:rPr>
          <w:rFonts w:asciiTheme="minorHAnsi" w:hAnsiTheme="minorHAnsi" w:cstheme="minorHAnsi"/>
        </w:rPr>
        <w:t xml:space="preserve"> Agreement: </w:t>
      </w:r>
      <w:r w:rsidR="00580613" w:rsidRPr="00B05614">
        <w:rPr>
          <w:rFonts w:asciiTheme="minorHAnsi" w:hAnsiTheme="minorHAnsi" w:cstheme="minorHAnsi"/>
        </w:rPr>
        <w:t>__________________________</w:t>
      </w:r>
      <w:r w:rsidR="00E23DEE" w:rsidRPr="00B05614">
        <w:rPr>
          <w:rFonts w:asciiTheme="minorHAnsi" w:hAnsiTheme="minorHAnsi" w:cstheme="minorHAnsi"/>
        </w:rPr>
        <w:t xml:space="preserve">, </w:t>
      </w:r>
      <w:r w:rsidR="001115A7" w:rsidRPr="00B05614">
        <w:rPr>
          <w:rFonts w:asciiTheme="minorHAnsi" w:hAnsiTheme="minorHAnsi" w:cstheme="minorHAnsi"/>
        </w:rPr>
        <w:t>(</w:t>
      </w:r>
      <w:r w:rsidR="00580613" w:rsidRPr="00B05614">
        <w:rPr>
          <w:rFonts w:asciiTheme="minorHAnsi" w:hAnsiTheme="minorHAnsi" w:cstheme="minorHAnsi"/>
        </w:rPr>
        <w:t>___________</w:t>
      </w:r>
      <w:r w:rsidR="001115A7" w:rsidRPr="00B05614">
        <w:rPr>
          <w:rFonts w:asciiTheme="minorHAnsi" w:hAnsiTheme="minorHAnsi" w:cstheme="minorHAnsi"/>
        </w:rPr>
        <w:t>)«</w:t>
      </w:r>
      <w:r w:rsidRPr="00B05614">
        <w:rPr>
          <w:rFonts w:asciiTheme="minorHAnsi" w:hAnsiTheme="minorHAnsi" w:cstheme="minorHAnsi"/>
        </w:rPr>
        <w:t xml:space="preserve"> </w:t>
      </w:r>
      <w:r w:rsidR="00B05614">
        <w:rPr>
          <w:rFonts w:asciiTheme="minorHAnsi" w:hAnsiTheme="minorHAnsi" w:cstheme="minorHAnsi"/>
          <w:bCs/>
        </w:rPr>
        <w:t>;</w:t>
      </w:r>
    </w:p>
    <w:p w14:paraId="2330CB31" w14:textId="0568D87B" w:rsidR="00B203EB" w:rsidRPr="00E23DEE" w:rsidRDefault="00B203EB" w:rsidP="00E23DEE">
      <w:pPr>
        <w:numPr>
          <w:ilvl w:val="0"/>
          <w:numId w:val="6"/>
        </w:numPr>
        <w:jc w:val="both"/>
        <w:rPr>
          <w:rFonts w:asciiTheme="minorHAnsi" w:hAnsiTheme="minorHAnsi" w:cstheme="minorHAnsi"/>
          <w:bCs/>
        </w:rPr>
      </w:pPr>
      <w:r w:rsidRPr="00ED6F5B">
        <w:rPr>
          <w:rFonts w:asciiTheme="minorHAnsi" w:hAnsiTheme="minorHAnsi" w:cstheme="minorHAnsi"/>
          <w:bCs/>
        </w:rPr>
        <w:t>da je bila s podpisom pogodbe GA kreirana ERA-NET mreža konzorcijskih partnerjev za izvedbo predvidenih sofinanciranih aktivnosti;</w:t>
      </w:r>
    </w:p>
    <w:p w14:paraId="21EFD49E" w14:textId="483AA05A" w:rsidR="00B203EB" w:rsidRPr="00ED6F5B" w:rsidRDefault="00B203EB" w:rsidP="00B203EB">
      <w:pPr>
        <w:numPr>
          <w:ilvl w:val="0"/>
          <w:numId w:val="6"/>
        </w:numPr>
        <w:jc w:val="both"/>
        <w:rPr>
          <w:rFonts w:asciiTheme="minorHAnsi" w:hAnsiTheme="minorHAnsi" w:cstheme="minorHAnsi"/>
          <w:bCs/>
        </w:rPr>
      </w:pPr>
      <w:r w:rsidRPr="00ED6F5B">
        <w:rPr>
          <w:rFonts w:asciiTheme="minorHAnsi" w:hAnsiTheme="minorHAnsi" w:cstheme="minorHAnsi"/>
          <w:bCs/>
        </w:rPr>
        <w:t xml:space="preserve">da je na podlagi obveznosti sprejetih s transnacionalnimi pogodbami GA in </w:t>
      </w:r>
      <w:r w:rsidR="00E23DEE">
        <w:rPr>
          <w:rFonts w:asciiTheme="minorHAnsi" w:hAnsiTheme="minorHAnsi" w:cstheme="minorHAnsi"/>
          <w:bCs/>
        </w:rPr>
        <w:t xml:space="preserve"> pogodbo </w:t>
      </w:r>
      <w:r w:rsidRPr="00ED6F5B">
        <w:rPr>
          <w:rFonts w:asciiTheme="minorHAnsi" w:hAnsiTheme="minorHAnsi" w:cstheme="minorHAnsi"/>
          <w:bCs/>
        </w:rPr>
        <w:t>CA, ministrstvo pristo</w:t>
      </w:r>
      <w:r w:rsidR="00563163" w:rsidRPr="00ED6F5B">
        <w:rPr>
          <w:rFonts w:asciiTheme="minorHAnsi" w:hAnsiTheme="minorHAnsi" w:cstheme="minorHAnsi"/>
          <w:bCs/>
        </w:rPr>
        <w:t xml:space="preserve">pilo k zavezi za izvedbo </w:t>
      </w:r>
      <w:r w:rsidR="00B618CF">
        <w:rPr>
          <w:rFonts w:asciiTheme="minorHAnsi" w:hAnsiTheme="minorHAnsi" w:cstheme="minorHAnsi"/>
          <w:bCs/>
        </w:rPr>
        <w:t>JTC</w:t>
      </w:r>
      <w:r w:rsidR="00400F27" w:rsidRPr="00ED6F5B">
        <w:rPr>
          <w:rFonts w:asciiTheme="minorHAnsi" w:hAnsiTheme="minorHAnsi" w:cstheme="minorHAnsi"/>
          <w:bCs/>
        </w:rPr>
        <w:t xml:space="preserve"> </w:t>
      </w:r>
      <w:bookmarkStart w:id="4" w:name="_Hlk117002200"/>
      <w:r w:rsidR="00323CA2" w:rsidRPr="00ED6F5B">
        <w:rPr>
          <w:rFonts w:asciiTheme="minorHAnsi" w:hAnsiTheme="minorHAnsi" w:cstheme="minorHAnsi"/>
          <w:bCs/>
        </w:rPr>
        <w:t>»</w:t>
      </w:r>
      <w:r w:rsidR="00580613">
        <w:rPr>
          <w:rFonts w:asciiTheme="minorHAnsi" w:hAnsiTheme="minorHAnsi" w:cstheme="minorHAnsi"/>
          <w:bCs/>
        </w:rPr>
        <w:t>________</w:t>
      </w:r>
      <w:r w:rsidR="00323CA2" w:rsidRPr="00ED6F5B">
        <w:rPr>
          <w:rFonts w:asciiTheme="minorHAnsi" w:hAnsiTheme="minorHAnsi" w:cstheme="minorHAnsi"/>
          <w:bCs/>
        </w:rPr>
        <w:t>«</w:t>
      </w:r>
      <w:bookmarkEnd w:id="4"/>
      <w:r w:rsidRPr="00ED6F5B">
        <w:rPr>
          <w:rFonts w:asciiTheme="minorHAnsi" w:hAnsiTheme="minorHAnsi" w:cstheme="minorHAnsi"/>
          <w:bCs/>
        </w:rPr>
        <w:t>, na podlagi katerega se predmetna pogodba sklepa</w:t>
      </w:r>
      <w:r w:rsidR="00664636" w:rsidRPr="00ED6F5B">
        <w:rPr>
          <w:rFonts w:asciiTheme="minorHAnsi" w:hAnsiTheme="minorHAnsi" w:cstheme="minorHAnsi"/>
          <w:bCs/>
        </w:rPr>
        <w:t>, ter dne</w:t>
      </w:r>
      <w:r w:rsidR="00F3082E" w:rsidRPr="00ED6F5B">
        <w:rPr>
          <w:rFonts w:asciiTheme="minorHAnsi" w:hAnsiTheme="minorHAnsi" w:cstheme="minorHAnsi"/>
          <w:bCs/>
        </w:rPr>
        <w:t xml:space="preserve"> </w:t>
      </w:r>
      <w:r w:rsidR="00580613">
        <w:rPr>
          <w:rFonts w:asciiTheme="minorHAnsi" w:hAnsiTheme="minorHAnsi" w:cstheme="minorHAnsi"/>
          <w:bCs/>
        </w:rPr>
        <w:t>_________</w:t>
      </w:r>
      <w:r w:rsidR="00664636" w:rsidRPr="00ED6F5B">
        <w:rPr>
          <w:rFonts w:asciiTheme="minorHAnsi" w:hAnsiTheme="minorHAnsi" w:cstheme="minorHAnsi"/>
          <w:bCs/>
        </w:rPr>
        <w:t xml:space="preserve"> podpisalo memorandum o sodelovanju</w:t>
      </w:r>
      <w:r w:rsidR="00F3082E" w:rsidRPr="00ED6F5B">
        <w:rPr>
          <w:rFonts w:asciiTheme="minorHAnsi" w:hAnsiTheme="minorHAnsi" w:cstheme="minorHAnsi"/>
          <w:bCs/>
        </w:rPr>
        <w:t xml:space="preserve"> (Memorandum of </w:t>
      </w:r>
      <w:proofErr w:type="spellStart"/>
      <w:r w:rsidR="00F3082E" w:rsidRPr="00ED6F5B">
        <w:rPr>
          <w:rFonts w:asciiTheme="minorHAnsi" w:hAnsiTheme="minorHAnsi" w:cstheme="minorHAnsi"/>
          <w:bCs/>
        </w:rPr>
        <w:t>Understanding</w:t>
      </w:r>
      <w:proofErr w:type="spellEnd"/>
      <w:r w:rsidR="00F3082E" w:rsidRPr="00ED6F5B">
        <w:rPr>
          <w:rFonts w:asciiTheme="minorHAnsi" w:hAnsiTheme="minorHAnsi" w:cstheme="minorHAnsi"/>
          <w:bCs/>
        </w:rPr>
        <w:t xml:space="preserve"> </w:t>
      </w:r>
      <w:r w:rsidR="00580613">
        <w:rPr>
          <w:rFonts w:asciiTheme="minorHAnsi" w:hAnsiTheme="minorHAnsi" w:cstheme="minorHAnsi"/>
          <w:bCs/>
        </w:rPr>
        <w:t>_________</w:t>
      </w:r>
      <w:r w:rsidR="00F3082E" w:rsidRPr="00ED6F5B">
        <w:rPr>
          <w:rFonts w:asciiTheme="minorHAnsi" w:hAnsiTheme="minorHAnsi" w:cstheme="minorHAnsi"/>
          <w:bCs/>
        </w:rPr>
        <w:t>)</w:t>
      </w:r>
      <w:r w:rsidRPr="00ED6F5B">
        <w:rPr>
          <w:rFonts w:asciiTheme="minorHAnsi" w:hAnsiTheme="minorHAnsi" w:cstheme="minorHAnsi"/>
          <w:bCs/>
        </w:rPr>
        <w:t>;</w:t>
      </w:r>
    </w:p>
    <w:p w14:paraId="2CD8ACA2" w14:textId="5B9CB857" w:rsidR="00D53E1B" w:rsidRPr="00ED6F5B" w:rsidRDefault="00B203EB" w:rsidP="00D53E1B">
      <w:pPr>
        <w:numPr>
          <w:ilvl w:val="0"/>
          <w:numId w:val="6"/>
        </w:numPr>
        <w:jc w:val="both"/>
        <w:rPr>
          <w:rFonts w:asciiTheme="minorHAnsi" w:hAnsiTheme="minorHAnsi" w:cstheme="minorHAnsi"/>
          <w:bCs/>
        </w:rPr>
      </w:pPr>
      <w:r w:rsidRPr="00ED6F5B">
        <w:rPr>
          <w:rFonts w:asciiTheme="minorHAnsi" w:hAnsiTheme="minorHAnsi" w:cstheme="minorHAnsi"/>
          <w:bCs/>
        </w:rPr>
        <w:t xml:space="preserve">da je bil </w:t>
      </w:r>
      <w:r w:rsidR="00580613">
        <w:rPr>
          <w:rFonts w:asciiTheme="minorHAnsi" w:hAnsiTheme="minorHAnsi" w:cstheme="minorHAnsi"/>
          <w:bCs/>
        </w:rPr>
        <w:t>________</w:t>
      </w:r>
      <w:r w:rsidR="00323CA2" w:rsidRPr="00ED6F5B">
        <w:rPr>
          <w:rFonts w:asciiTheme="minorHAnsi" w:hAnsiTheme="minorHAnsi" w:cstheme="minorHAnsi"/>
          <w:bCs/>
        </w:rPr>
        <w:t xml:space="preserve"> </w:t>
      </w:r>
      <w:r w:rsidRPr="00ED6F5B">
        <w:rPr>
          <w:rFonts w:asciiTheme="minorHAnsi" w:hAnsiTheme="minorHAnsi" w:cstheme="minorHAnsi"/>
          <w:bCs/>
        </w:rPr>
        <w:t xml:space="preserve">objavljen </w:t>
      </w:r>
      <w:r w:rsidR="0002012A">
        <w:rPr>
          <w:rFonts w:asciiTheme="minorHAnsi" w:hAnsiTheme="minorHAnsi" w:cstheme="minorHAnsi"/>
          <w:bCs/>
        </w:rPr>
        <w:t xml:space="preserve">skupni </w:t>
      </w:r>
      <w:r w:rsidR="0002012A" w:rsidRPr="00ED6F5B">
        <w:rPr>
          <w:rFonts w:asciiTheme="minorHAnsi" w:hAnsiTheme="minorHAnsi" w:cstheme="minorHAnsi"/>
          <w:bCs/>
        </w:rPr>
        <w:t xml:space="preserve">javni </w:t>
      </w:r>
      <w:r w:rsidRPr="00ED6F5B">
        <w:rPr>
          <w:rFonts w:asciiTheme="minorHAnsi" w:hAnsiTheme="minorHAnsi" w:cstheme="minorHAnsi"/>
          <w:bCs/>
        </w:rPr>
        <w:t xml:space="preserve">transnacionalni razpis mreže </w:t>
      </w:r>
      <w:r w:rsidR="00580613">
        <w:rPr>
          <w:rFonts w:asciiTheme="minorHAnsi" w:hAnsiTheme="minorHAnsi" w:cstheme="minorHAnsi"/>
          <w:bCs/>
        </w:rPr>
        <w:t>________</w:t>
      </w:r>
      <w:r w:rsidR="00563163" w:rsidRPr="00ED6F5B">
        <w:rPr>
          <w:rFonts w:asciiTheme="minorHAnsi" w:hAnsiTheme="minorHAnsi" w:cstheme="minorHAnsi"/>
          <w:bCs/>
        </w:rPr>
        <w:t xml:space="preserve"> (ang. </w:t>
      </w:r>
      <w:r w:rsidR="00323CA2" w:rsidRPr="00ED6F5B">
        <w:rPr>
          <w:rFonts w:asciiTheme="minorHAnsi" w:hAnsiTheme="minorHAnsi" w:cstheme="minorHAnsi"/>
          <w:bCs/>
        </w:rPr>
        <w:t>»</w:t>
      </w:r>
      <w:r w:rsidR="00580613">
        <w:rPr>
          <w:rFonts w:asciiTheme="minorHAnsi" w:hAnsiTheme="minorHAnsi" w:cstheme="minorHAnsi"/>
          <w:bCs/>
        </w:rPr>
        <w:t>______</w:t>
      </w:r>
      <w:r w:rsidR="00323CA2" w:rsidRPr="00ED6F5B">
        <w:rPr>
          <w:rFonts w:asciiTheme="minorHAnsi" w:hAnsiTheme="minorHAnsi" w:cstheme="minorHAnsi"/>
          <w:bCs/>
        </w:rPr>
        <w:t>«</w:t>
      </w:r>
      <w:r w:rsidR="0002012A">
        <w:rPr>
          <w:rFonts w:asciiTheme="minorHAnsi" w:hAnsiTheme="minorHAnsi" w:cstheme="minorHAnsi"/>
          <w:bCs/>
        </w:rPr>
        <w:t>, v nadaljnjem besedilu: JTC</w:t>
      </w:r>
      <w:r w:rsidR="00563163" w:rsidRPr="00ED6F5B">
        <w:rPr>
          <w:rFonts w:asciiTheme="minorHAnsi" w:hAnsiTheme="minorHAnsi" w:cstheme="minorHAnsi"/>
          <w:bCs/>
        </w:rPr>
        <w:t>), ter pripadajoča navodila za prijavitelje »</w:t>
      </w:r>
      <w:r w:rsidR="0055462F">
        <w:rPr>
          <w:rFonts w:asciiTheme="minorHAnsi" w:hAnsiTheme="minorHAnsi" w:cstheme="minorHAnsi"/>
          <w:bCs/>
        </w:rPr>
        <w:t>________</w:t>
      </w:r>
      <w:r w:rsidR="00563163" w:rsidRPr="00ED6F5B">
        <w:rPr>
          <w:rFonts w:asciiTheme="minorHAnsi" w:hAnsiTheme="minorHAnsi" w:cstheme="minorHAnsi"/>
          <w:bCs/>
        </w:rPr>
        <w:t>«,</w:t>
      </w:r>
      <w:r w:rsidRPr="00ED6F5B">
        <w:rPr>
          <w:rFonts w:asciiTheme="minorHAnsi" w:hAnsiTheme="minorHAnsi" w:cstheme="minorHAnsi"/>
          <w:bCs/>
        </w:rPr>
        <w:t xml:space="preserve"> </w:t>
      </w:r>
      <w:r w:rsidR="00563163" w:rsidRPr="00ED6F5B">
        <w:rPr>
          <w:rFonts w:asciiTheme="minorHAnsi" w:hAnsiTheme="minorHAnsi" w:cstheme="minorHAnsi"/>
          <w:bCs/>
        </w:rPr>
        <w:t xml:space="preserve"> </w:t>
      </w:r>
      <w:r w:rsidRPr="00ED6F5B">
        <w:rPr>
          <w:rFonts w:asciiTheme="minorHAnsi" w:hAnsiTheme="minorHAnsi" w:cstheme="minorHAnsi"/>
          <w:bCs/>
        </w:rPr>
        <w:t xml:space="preserve">(v nadaljevanju: nacionalni predpisi </w:t>
      </w:r>
      <w:r w:rsidR="00580613">
        <w:rPr>
          <w:rFonts w:asciiTheme="minorHAnsi" w:hAnsiTheme="minorHAnsi" w:cstheme="minorHAnsi"/>
          <w:bCs/>
        </w:rPr>
        <w:t>______</w:t>
      </w:r>
      <w:r w:rsidRPr="00ED6F5B">
        <w:rPr>
          <w:rFonts w:asciiTheme="minorHAnsi" w:hAnsiTheme="minorHAnsi" w:cstheme="minorHAnsi"/>
          <w:bCs/>
        </w:rPr>
        <w:t>);</w:t>
      </w:r>
    </w:p>
    <w:p w14:paraId="435EDE88" w14:textId="6E84DC00" w:rsidR="00B203EB" w:rsidRPr="00ED6F5B" w:rsidRDefault="00563163" w:rsidP="00B203EB">
      <w:pPr>
        <w:numPr>
          <w:ilvl w:val="0"/>
          <w:numId w:val="6"/>
        </w:numPr>
        <w:jc w:val="both"/>
        <w:rPr>
          <w:rFonts w:asciiTheme="minorHAnsi" w:hAnsiTheme="minorHAnsi" w:cstheme="minorHAnsi"/>
          <w:bCs/>
        </w:rPr>
      </w:pPr>
      <w:r w:rsidRPr="00ED6F5B">
        <w:rPr>
          <w:rFonts w:asciiTheme="minorHAnsi" w:hAnsiTheme="minorHAnsi" w:cstheme="minorHAnsi"/>
          <w:bCs/>
        </w:rPr>
        <w:t xml:space="preserve">da sta </w:t>
      </w:r>
      <w:r w:rsidR="0002012A">
        <w:rPr>
          <w:rFonts w:asciiTheme="minorHAnsi" w:hAnsiTheme="minorHAnsi" w:cstheme="minorHAnsi"/>
          <w:bCs/>
        </w:rPr>
        <w:t>JTC</w:t>
      </w:r>
      <w:r w:rsidRPr="00ED6F5B">
        <w:rPr>
          <w:rFonts w:asciiTheme="minorHAnsi" w:hAnsiTheme="minorHAnsi" w:cstheme="minorHAnsi"/>
          <w:bCs/>
        </w:rPr>
        <w:t xml:space="preserve"> </w:t>
      </w:r>
      <w:r w:rsidR="00323CA2" w:rsidRPr="00ED6F5B">
        <w:rPr>
          <w:rFonts w:asciiTheme="minorHAnsi" w:hAnsiTheme="minorHAnsi" w:cstheme="minorHAnsi"/>
          <w:bCs/>
        </w:rPr>
        <w:t>»</w:t>
      </w:r>
      <w:r w:rsidR="00580613">
        <w:rPr>
          <w:rFonts w:asciiTheme="minorHAnsi" w:hAnsiTheme="minorHAnsi" w:cstheme="minorHAnsi"/>
          <w:bCs/>
        </w:rPr>
        <w:t>___________</w:t>
      </w:r>
      <w:r w:rsidR="00323CA2" w:rsidRPr="00ED6F5B">
        <w:rPr>
          <w:rFonts w:asciiTheme="minorHAnsi" w:hAnsiTheme="minorHAnsi" w:cstheme="minorHAnsi"/>
          <w:bCs/>
        </w:rPr>
        <w:t>«</w:t>
      </w:r>
      <w:r w:rsidR="00B203EB" w:rsidRPr="00ED6F5B">
        <w:rPr>
          <w:rFonts w:asciiTheme="minorHAnsi" w:hAnsiTheme="minorHAnsi" w:cstheme="minorHAnsi"/>
          <w:bCs/>
        </w:rPr>
        <w:t xml:space="preserve">in nacionalni predpisi </w:t>
      </w:r>
      <w:r w:rsidR="000150E7">
        <w:rPr>
          <w:rFonts w:asciiTheme="minorHAnsi" w:hAnsiTheme="minorHAnsi" w:cstheme="minorHAnsi"/>
          <w:bCs/>
        </w:rPr>
        <w:t>JTC</w:t>
      </w:r>
      <w:r w:rsidR="008C02EB" w:rsidRPr="00ED6F5B">
        <w:rPr>
          <w:rFonts w:asciiTheme="minorHAnsi" w:hAnsiTheme="minorHAnsi" w:cstheme="minorHAnsi"/>
          <w:bCs/>
        </w:rPr>
        <w:t xml:space="preserve"> »</w:t>
      </w:r>
      <w:r w:rsidR="00580613">
        <w:rPr>
          <w:rFonts w:asciiTheme="minorHAnsi" w:hAnsiTheme="minorHAnsi" w:cstheme="minorHAnsi"/>
          <w:bCs/>
        </w:rPr>
        <w:t>_______</w:t>
      </w:r>
      <w:r w:rsidR="008C02EB" w:rsidRPr="00ED6F5B">
        <w:rPr>
          <w:rFonts w:asciiTheme="minorHAnsi" w:hAnsiTheme="minorHAnsi" w:cstheme="minorHAnsi"/>
          <w:bCs/>
        </w:rPr>
        <w:t xml:space="preserve">«, </w:t>
      </w:r>
      <w:r w:rsidR="00B203EB" w:rsidRPr="00ED6F5B">
        <w:rPr>
          <w:rFonts w:asciiTheme="minorHAnsi" w:hAnsiTheme="minorHAnsi" w:cstheme="minorHAnsi"/>
          <w:bCs/>
        </w:rPr>
        <w:t>kot Priloga 1 sestavni del te pogodbe;</w:t>
      </w:r>
    </w:p>
    <w:p w14:paraId="298BE2F8" w14:textId="51089FAC" w:rsidR="00B203EB" w:rsidRPr="00ED6F5B" w:rsidRDefault="00B203EB" w:rsidP="00323CA2">
      <w:pPr>
        <w:numPr>
          <w:ilvl w:val="0"/>
          <w:numId w:val="6"/>
        </w:numPr>
        <w:jc w:val="both"/>
        <w:rPr>
          <w:rFonts w:asciiTheme="minorHAnsi" w:hAnsiTheme="minorHAnsi" w:cstheme="minorHAnsi"/>
          <w:bCs/>
        </w:rPr>
      </w:pPr>
      <w:r w:rsidRPr="00ED6F5B">
        <w:rPr>
          <w:rFonts w:asciiTheme="minorHAnsi" w:hAnsiTheme="minorHAnsi" w:cstheme="minorHAnsi"/>
          <w:bCs/>
        </w:rPr>
        <w:t xml:space="preserve">da so v </w:t>
      </w:r>
      <w:r w:rsidR="0002012A">
        <w:rPr>
          <w:rFonts w:asciiTheme="minorHAnsi" w:hAnsiTheme="minorHAnsi" w:cstheme="minorHAnsi"/>
          <w:bCs/>
        </w:rPr>
        <w:t>JTC</w:t>
      </w:r>
      <w:r w:rsidRPr="00ED6F5B">
        <w:rPr>
          <w:rFonts w:asciiTheme="minorHAnsi" w:hAnsiTheme="minorHAnsi" w:cstheme="minorHAnsi"/>
          <w:bCs/>
        </w:rPr>
        <w:t xml:space="preserve"> </w:t>
      </w:r>
      <w:r w:rsidR="00323CA2" w:rsidRPr="00ED6F5B">
        <w:rPr>
          <w:rFonts w:asciiTheme="minorHAnsi" w:hAnsiTheme="minorHAnsi" w:cstheme="minorHAnsi"/>
          <w:bCs/>
        </w:rPr>
        <w:t>»</w:t>
      </w:r>
      <w:r w:rsidR="00580613">
        <w:rPr>
          <w:rFonts w:asciiTheme="minorHAnsi" w:hAnsiTheme="minorHAnsi" w:cstheme="minorHAnsi"/>
          <w:bCs/>
        </w:rPr>
        <w:t>_________</w:t>
      </w:r>
      <w:r w:rsidR="00323CA2" w:rsidRPr="00ED6F5B">
        <w:rPr>
          <w:rFonts w:asciiTheme="minorHAnsi" w:hAnsiTheme="minorHAnsi" w:cstheme="minorHAnsi"/>
          <w:bCs/>
        </w:rPr>
        <w:t xml:space="preserve">« </w:t>
      </w:r>
      <w:r w:rsidRPr="00ED6F5B">
        <w:rPr>
          <w:rFonts w:asciiTheme="minorHAnsi" w:hAnsiTheme="minorHAnsi" w:cstheme="minorHAnsi"/>
          <w:bCs/>
        </w:rPr>
        <w:t xml:space="preserve">določeni predmet </w:t>
      </w:r>
      <w:r w:rsidR="0002012A">
        <w:rPr>
          <w:rFonts w:asciiTheme="minorHAnsi" w:hAnsiTheme="minorHAnsi" w:cstheme="minorHAnsi"/>
          <w:bCs/>
        </w:rPr>
        <w:t>JTC</w:t>
      </w:r>
      <w:r w:rsidRPr="00ED6F5B">
        <w:rPr>
          <w:rFonts w:asciiTheme="minorHAnsi" w:hAnsiTheme="minorHAnsi" w:cstheme="minorHAnsi"/>
          <w:bCs/>
        </w:rPr>
        <w:t xml:space="preserve">, zahteve in merila za kandidiranje na </w:t>
      </w:r>
      <w:r w:rsidR="0002012A">
        <w:rPr>
          <w:rFonts w:asciiTheme="minorHAnsi" w:hAnsiTheme="minorHAnsi" w:cstheme="minorHAnsi"/>
          <w:bCs/>
        </w:rPr>
        <w:t>JTC</w:t>
      </w:r>
      <w:r w:rsidRPr="00ED6F5B">
        <w:rPr>
          <w:rFonts w:asciiTheme="minorHAnsi" w:hAnsiTheme="minorHAnsi" w:cstheme="minorHAnsi"/>
          <w:bCs/>
        </w:rPr>
        <w:t xml:space="preserve"> in merila, s pomočjo katerih se med tistimi, ki izpolnjujejo navedene zahteve in merila, izberejo prejemniki sredstev, način financiranja, način in rok za predložitev </w:t>
      </w:r>
      <w:r w:rsidR="001B710C" w:rsidRPr="00ED6F5B">
        <w:rPr>
          <w:rFonts w:asciiTheme="minorHAnsi" w:hAnsiTheme="minorHAnsi" w:cstheme="minorHAnsi"/>
          <w:bCs/>
        </w:rPr>
        <w:t>vlog,  postopek in način izbora</w:t>
      </w:r>
      <w:r w:rsidRPr="00ED6F5B">
        <w:rPr>
          <w:rFonts w:asciiTheme="minorHAnsi" w:hAnsiTheme="minorHAnsi" w:cstheme="minorHAnsi"/>
          <w:bCs/>
        </w:rPr>
        <w:t>;</w:t>
      </w:r>
    </w:p>
    <w:p w14:paraId="1146CA79" w14:textId="1B9F4D1C" w:rsidR="00323CA2" w:rsidRPr="00ED6F5B" w:rsidRDefault="00B203EB" w:rsidP="00323CA2">
      <w:pPr>
        <w:numPr>
          <w:ilvl w:val="0"/>
          <w:numId w:val="6"/>
        </w:numPr>
        <w:jc w:val="both"/>
        <w:rPr>
          <w:rFonts w:asciiTheme="minorHAnsi" w:hAnsiTheme="minorHAnsi" w:cstheme="minorHAnsi"/>
          <w:bCs/>
        </w:rPr>
      </w:pPr>
      <w:r w:rsidRPr="00ED6F5B">
        <w:rPr>
          <w:rFonts w:asciiTheme="minorHAnsi" w:hAnsiTheme="minorHAnsi" w:cstheme="minorHAnsi"/>
          <w:bCs/>
        </w:rPr>
        <w:t>da so v nacionalnih predpisih</w:t>
      </w:r>
      <w:r w:rsidR="00E66D49" w:rsidRPr="00ED6F5B">
        <w:rPr>
          <w:rFonts w:asciiTheme="minorHAnsi" w:hAnsiTheme="minorHAnsi" w:cstheme="minorHAnsi"/>
          <w:bCs/>
        </w:rPr>
        <w:t xml:space="preserve"> </w:t>
      </w:r>
      <w:bookmarkStart w:id="5" w:name="_Hlk117002255"/>
      <w:r w:rsidR="00E66D49" w:rsidRPr="00ED6F5B">
        <w:rPr>
          <w:rFonts w:asciiTheme="minorHAnsi" w:hAnsiTheme="minorHAnsi" w:cstheme="minorHAnsi"/>
          <w:bCs/>
        </w:rPr>
        <w:t>»</w:t>
      </w:r>
      <w:r w:rsidR="00B9312B">
        <w:rPr>
          <w:rFonts w:asciiTheme="minorHAnsi" w:hAnsiTheme="minorHAnsi" w:cstheme="minorHAnsi"/>
          <w:bCs/>
        </w:rPr>
        <w:t>___________</w:t>
      </w:r>
      <w:r w:rsidR="00E66D49" w:rsidRPr="00ED6F5B">
        <w:rPr>
          <w:rFonts w:asciiTheme="minorHAnsi" w:hAnsiTheme="minorHAnsi" w:cstheme="minorHAnsi"/>
          <w:bCs/>
        </w:rPr>
        <w:t xml:space="preserve">« </w:t>
      </w:r>
      <w:bookmarkEnd w:id="5"/>
      <w:r w:rsidRPr="00ED6F5B">
        <w:rPr>
          <w:rFonts w:asciiTheme="minorHAnsi" w:hAnsiTheme="minorHAnsi" w:cstheme="minorHAnsi"/>
          <w:bCs/>
        </w:rPr>
        <w:t>določeni predvsem</w:t>
      </w:r>
      <w:r w:rsidRPr="00ED6F5B">
        <w:rPr>
          <w:rFonts w:asciiTheme="minorHAnsi" w:hAnsiTheme="minorHAnsi" w:cstheme="minorHAnsi"/>
        </w:rPr>
        <w:t xml:space="preserve"> </w:t>
      </w:r>
      <w:r w:rsidRPr="00ED6F5B">
        <w:rPr>
          <w:rFonts w:asciiTheme="minorHAnsi" w:hAnsiTheme="minorHAnsi" w:cstheme="minorHAnsi"/>
          <w:bCs/>
        </w:rPr>
        <w:t xml:space="preserve">ime oziroma naziv in sedež neposrednega proračunskega uporabnika, ki dodeljuje sredstva, pravna podlaga za izvedbo </w:t>
      </w:r>
      <w:r w:rsidR="0002012A">
        <w:rPr>
          <w:rFonts w:asciiTheme="minorHAnsi" w:hAnsiTheme="minorHAnsi" w:cstheme="minorHAnsi"/>
          <w:bCs/>
        </w:rPr>
        <w:t>JTC</w:t>
      </w:r>
      <w:r w:rsidRPr="00ED6F5B">
        <w:rPr>
          <w:rFonts w:asciiTheme="minorHAnsi" w:hAnsiTheme="minorHAnsi" w:cstheme="minorHAnsi"/>
          <w:bCs/>
        </w:rPr>
        <w:t>, višina razpoložljivih sredstev, zahteva, da prejemnik sredstev pri porabi teh sredstev upošteva zakon, ki ureja javno naročanje, če so izpolnjeni pogoji, določeni v navedenem zakonu, predvideni datum začetka in konca črpanja sredstev, kraj, čas in oseba, pri kateri zainteresirani dvignejo razpisno dokumentacijo, višina sofinanciranja, obdobje upravičenosti, vrsta upravičencev, upravičeni stroški, glede na nacionalno zakonodajo javnega financiranja raziskav in razvoja;</w:t>
      </w:r>
    </w:p>
    <w:p w14:paraId="6B486DD2" w14:textId="2A68D744" w:rsidR="00B203EB" w:rsidRPr="00ED6F5B" w:rsidRDefault="00B203EB" w:rsidP="00323CA2">
      <w:pPr>
        <w:numPr>
          <w:ilvl w:val="0"/>
          <w:numId w:val="6"/>
        </w:numPr>
        <w:jc w:val="both"/>
        <w:rPr>
          <w:rFonts w:asciiTheme="minorHAnsi" w:hAnsiTheme="minorHAnsi" w:cstheme="minorHAnsi"/>
          <w:bCs/>
        </w:rPr>
      </w:pPr>
      <w:r w:rsidRPr="00ED6F5B">
        <w:rPr>
          <w:rFonts w:asciiTheme="minorHAnsi" w:hAnsiTheme="minorHAnsi" w:cstheme="minorHAnsi"/>
        </w:rPr>
        <w:t>da je na podlagi izbornega postopka</w:t>
      </w:r>
      <w:r w:rsidR="00323CA2" w:rsidRPr="00ED6F5B">
        <w:rPr>
          <w:rFonts w:asciiTheme="minorHAnsi" w:hAnsiTheme="minorHAnsi" w:cstheme="minorHAnsi"/>
        </w:rPr>
        <w:t xml:space="preserve"> </w:t>
      </w:r>
      <w:r w:rsidR="00123E7F" w:rsidRPr="00ED6F5B">
        <w:rPr>
          <w:rFonts w:asciiTheme="minorHAnsi" w:hAnsiTheme="minorHAnsi" w:cstheme="minorHAnsi"/>
        </w:rPr>
        <w:t xml:space="preserve">transnacionalni izvršilni odbor konzorcija </w:t>
      </w:r>
      <w:r w:rsidR="00B9312B">
        <w:rPr>
          <w:rFonts w:asciiTheme="minorHAnsi" w:hAnsiTheme="minorHAnsi" w:cstheme="minorHAnsi"/>
        </w:rPr>
        <w:t>_______</w:t>
      </w:r>
      <w:r w:rsidR="00123E7F" w:rsidRPr="00ED6F5B">
        <w:rPr>
          <w:rFonts w:asciiTheme="minorHAnsi" w:hAnsiTheme="minorHAnsi" w:cstheme="minorHAnsi"/>
        </w:rPr>
        <w:t>(ang.</w:t>
      </w:r>
      <w:r w:rsidR="00986E08" w:rsidRPr="00ED6F5B">
        <w:rPr>
          <w:rFonts w:asciiTheme="minorHAnsi" w:hAnsiTheme="minorHAnsi" w:cstheme="minorHAnsi"/>
        </w:rPr>
        <w:t xml:space="preserve"> </w:t>
      </w:r>
      <w:r w:rsidR="00B9312B">
        <w:rPr>
          <w:rFonts w:asciiTheme="minorHAnsi" w:hAnsiTheme="minorHAnsi" w:cstheme="minorHAnsi"/>
        </w:rPr>
        <w:t>_______</w:t>
      </w:r>
      <w:r w:rsidR="00123E7F" w:rsidRPr="00ED6F5B">
        <w:rPr>
          <w:rFonts w:asciiTheme="minorHAnsi" w:hAnsiTheme="minorHAnsi" w:cstheme="minorHAnsi"/>
        </w:rPr>
        <w:t xml:space="preserve"> </w:t>
      </w:r>
      <w:proofErr w:type="spellStart"/>
      <w:r w:rsidR="00123E7F" w:rsidRPr="00ED6F5B">
        <w:rPr>
          <w:rFonts w:asciiTheme="minorHAnsi" w:hAnsiTheme="minorHAnsi" w:cstheme="minorHAnsi"/>
        </w:rPr>
        <w:t>Steering</w:t>
      </w:r>
      <w:proofErr w:type="spellEnd"/>
      <w:r w:rsidR="00123E7F" w:rsidRPr="00ED6F5B">
        <w:rPr>
          <w:rFonts w:asciiTheme="minorHAnsi" w:hAnsiTheme="minorHAnsi" w:cstheme="minorHAnsi"/>
        </w:rPr>
        <w:t xml:space="preserve"> </w:t>
      </w:r>
      <w:proofErr w:type="spellStart"/>
      <w:r w:rsidR="00123E7F" w:rsidRPr="00ED6F5B">
        <w:rPr>
          <w:rFonts w:asciiTheme="minorHAnsi" w:hAnsiTheme="minorHAnsi" w:cstheme="minorHAnsi"/>
        </w:rPr>
        <w:t>Board</w:t>
      </w:r>
      <w:proofErr w:type="spellEnd"/>
      <w:r w:rsidR="00123E7F" w:rsidRPr="00ED6F5B">
        <w:rPr>
          <w:rFonts w:asciiTheme="minorHAnsi" w:hAnsiTheme="minorHAnsi" w:cstheme="minorHAnsi"/>
        </w:rPr>
        <w:t xml:space="preserve">) izbral in predlagal v sofinanciranje </w:t>
      </w:r>
      <w:r w:rsidR="00B9312B">
        <w:rPr>
          <w:rFonts w:asciiTheme="minorHAnsi" w:hAnsiTheme="minorHAnsi" w:cstheme="minorHAnsi"/>
        </w:rPr>
        <w:t>_______</w:t>
      </w:r>
      <w:r w:rsidR="00123E7F" w:rsidRPr="00ED6F5B">
        <w:rPr>
          <w:rFonts w:asciiTheme="minorHAnsi" w:hAnsiTheme="minorHAnsi" w:cstheme="minorHAnsi"/>
        </w:rPr>
        <w:t xml:space="preserve"> transnacionalnih projektov prispelih na  </w:t>
      </w:r>
      <w:r w:rsidR="00B618CF">
        <w:rPr>
          <w:rFonts w:asciiTheme="minorHAnsi" w:hAnsiTheme="minorHAnsi" w:cstheme="minorHAnsi"/>
        </w:rPr>
        <w:t>JTC</w:t>
      </w:r>
      <w:r w:rsidR="00123E7F" w:rsidRPr="00ED6F5B">
        <w:rPr>
          <w:rFonts w:asciiTheme="minorHAnsi" w:hAnsiTheme="minorHAnsi" w:cstheme="minorHAnsi"/>
        </w:rPr>
        <w:t xml:space="preserve"> </w:t>
      </w:r>
      <w:r w:rsidR="00123E7F" w:rsidRPr="00ED6F5B">
        <w:rPr>
          <w:rFonts w:asciiTheme="minorHAnsi" w:hAnsiTheme="minorHAnsi" w:cstheme="minorHAnsi"/>
        </w:rPr>
        <w:lastRenderedPageBreak/>
        <w:t>»</w:t>
      </w:r>
      <w:r w:rsidR="00B9312B">
        <w:rPr>
          <w:rFonts w:asciiTheme="minorHAnsi" w:hAnsiTheme="minorHAnsi" w:cstheme="minorHAnsi"/>
        </w:rPr>
        <w:t>________</w:t>
      </w:r>
      <w:r w:rsidR="00123E7F" w:rsidRPr="00ED6F5B">
        <w:rPr>
          <w:rFonts w:asciiTheme="minorHAnsi" w:hAnsiTheme="minorHAnsi" w:cstheme="minorHAnsi"/>
        </w:rPr>
        <w:t xml:space="preserve">«, med njimi tudi </w:t>
      </w:r>
      <w:r w:rsidR="00D43298">
        <w:rPr>
          <w:rFonts w:asciiTheme="minorHAnsi" w:hAnsiTheme="minorHAnsi" w:cstheme="minorHAnsi"/>
        </w:rPr>
        <w:t xml:space="preserve">transnacionalni </w:t>
      </w:r>
      <w:r w:rsidRPr="00ED6F5B">
        <w:rPr>
          <w:rFonts w:asciiTheme="minorHAnsi" w:hAnsiTheme="minorHAnsi" w:cstheme="minorHAnsi"/>
        </w:rPr>
        <w:t xml:space="preserve">projekt </w:t>
      </w:r>
      <w:r w:rsidR="002C62B6" w:rsidRPr="00ED6F5B">
        <w:rPr>
          <w:rFonts w:asciiTheme="minorHAnsi" w:hAnsiTheme="minorHAnsi" w:cstheme="minorHAnsi"/>
        </w:rPr>
        <w:t>»</w:t>
      </w:r>
      <w:r w:rsidR="00B9312B">
        <w:rPr>
          <w:rFonts w:asciiTheme="minorHAnsi" w:hAnsiTheme="minorHAnsi" w:cstheme="minorHAnsi"/>
        </w:rPr>
        <w:t>__________</w:t>
      </w:r>
      <w:r w:rsidR="002C62B6" w:rsidRPr="00ED6F5B">
        <w:rPr>
          <w:rFonts w:asciiTheme="minorHAnsi" w:hAnsiTheme="minorHAnsi" w:cstheme="minorHAnsi"/>
        </w:rPr>
        <w:t xml:space="preserve">« </w:t>
      </w:r>
      <w:r w:rsidRPr="00ED6F5B">
        <w:rPr>
          <w:rFonts w:asciiTheme="minorHAnsi" w:hAnsiTheme="minorHAnsi" w:cstheme="minorHAnsi"/>
        </w:rPr>
        <w:t>(akronim</w:t>
      </w:r>
      <w:r w:rsidR="00703285">
        <w:rPr>
          <w:rFonts w:asciiTheme="minorHAnsi" w:hAnsiTheme="minorHAnsi" w:cstheme="minorHAnsi"/>
        </w:rPr>
        <w:t xml:space="preserve"> transnacionalnega</w:t>
      </w:r>
      <w:r w:rsidRPr="00ED6F5B">
        <w:rPr>
          <w:rFonts w:asciiTheme="minorHAnsi" w:hAnsiTheme="minorHAnsi" w:cstheme="minorHAnsi"/>
        </w:rPr>
        <w:t xml:space="preserve"> projekta: </w:t>
      </w:r>
      <w:r w:rsidR="00B9312B">
        <w:rPr>
          <w:rFonts w:asciiTheme="minorHAnsi" w:hAnsiTheme="minorHAnsi" w:cstheme="minorHAnsi"/>
        </w:rPr>
        <w:t>_______</w:t>
      </w:r>
      <w:r w:rsidRPr="00ED6F5B">
        <w:rPr>
          <w:rFonts w:asciiTheme="minorHAnsi" w:hAnsiTheme="minorHAnsi" w:cstheme="minorHAnsi"/>
        </w:rPr>
        <w:t xml:space="preserve">, </w:t>
      </w:r>
      <w:r w:rsidR="001716A9" w:rsidRPr="001716A9">
        <w:rPr>
          <w:rFonts w:asciiTheme="minorHAnsi" w:hAnsiTheme="minorHAnsi" w:cstheme="minorHAnsi"/>
        </w:rPr>
        <w:t>v nadaljnjem besedilu</w:t>
      </w:r>
      <w:r w:rsidR="00E95E71" w:rsidRPr="00ED6F5B">
        <w:rPr>
          <w:rFonts w:asciiTheme="minorHAnsi" w:hAnsiTheme="minorHAnsi" w:cstheme="minorHAnsi"/>
        </w:rPr>
        <w:t>:</w:t>
      </w:r>
      <w:r w:rsidRPr="00ED6F5B">
        <w:rPr>
          <w:rFonts w:asciiTheme="minorHAnsi" w:hAnsiTheme="minorHAnsi" w:cstheme="minorHAnsi"/>
        </w:rPr>
        <w:t xml:space="preserve"> </w:t>
      </w:r>
      <w:r w:rsidR="00B9312B">
        <w:rPr>
          <w:rFonts w:asciiTheme="minorHAnsi" w:hAnsiTheme="minorHAnsi" w:cstheme="minorHAnsi"/>
        </w:rPr>
        <w:t>_______</w:t>
      </w:r>
      <w:r w:rsidRPr="00ED6F5B">
        <w:rPr>
          <w:rFonts w:asciiTheme="minorHAnsi" w:hAnsiTheme="minorHAnsi" w:cstheme="minorHAnsi"/>
        </w:rPr>
        <w:t xml:space="preserve">), </w:t>
      </w:r>
      <w:r w:rsidR="00123E7F" w:rsidRPr="00ED6F5B">
        <w:rPr>
          <w:rFonts w:asciiTheme="minorHAnsi" w:hAnsiTheme="minorHAnsi" w:cstheme="minorHAnsi"/>
        </w:rPr>
        <w:t xml:space="preserve">katerega konzorcij je do dne </w:t>
      </w:r>
      <w:r w:rsidR="00B9312B">
        <w:rPr>
          <w:rFonts w:asciiTheme="minorHAnsi" w:hAnsiTheme="minorHAnsi" w:cstheme="minorHAnsi"/>
        </w:rPr>
        <w:t>__________</w:t>
      </w:r>
      <w:r w:rsidR="00123E7F" w:rsidRPr="00ED6F5B">
        <w:rPr>
          <w:rFonts w:asciiTheme="minorHAnsi" w:hAnsiTheme="minorHAnsi" w:cstheme="minorHAnsi"/>
        </w:rPr>
        <w:t xml:space="preserve"> skladno s pravili oddal</w:t>
      </w:r>
      <w:r w:rsidR="005A6BF2">
        <w:rPr>
          <w:rFonts w:asciiTheme="minorHAnsi" w:hAnsiTheme="minorHAnsi" w:cstheme="minorHAnsi"/>
          <w:strike/>
          <w:color w:val="FF0000"/>
        </w:rPr>
        <w:t xml:space="preserve"> </w:t>
      </w:r>
      <w:proofErr w:type="spellStart"/>
      <w:r w:rsidR="00123E7F" w:rsidRPr="00ED6F5B">
        <w:rPr>
          <w:rFonts w:asciiTheme="minorHAnsi" w:hAnsiTheme="minorHAnsi" w:cstheme="minorHAnsi"/>
        </w:rPr>
        <w:t>predprijavo</w:t>
      </w:r>
      <w:proofErr w:type="spellEnd"/>
      <w:r w:rsidR="00123E7F" w:rsidRPr="00ED6F5B">
        <w:rPr>
          <w:rFonts w:asciiTheme="minorHAnsi" w:hAnsiTheme="minorHAnsi" w:cstheme="minorHAnsi"/>
        </w:rPr>
        <w:t xml:space="preserve">, do dne </w:t>
      </w:r>
      <w:r w:rsidR="00B9312B">
        <w:rPr>
          <w:rFonts w:asciiTheme="minorHAnsi" w:hAnsiTheme="minorHAnsi" w:cstheme="minorHAnsi"/>
        </w:rPr>
        <w:t>________</w:t>
      </w:r>
      <w:r w:rsidR="00123E7F" w:rsidRPr="00ED6F5B">
        <w:rPr>
          <w:rFonts w:asciiTheme="minorHAnsi" w:hAnsiTheme="minorHAnsi" w:cstheme="minorHAnsi"/>
        </w:rPr>
        <w:t xml:space="preserve"> pa uspešno prijavo na </w:t>
      </w:r>
      <w:r w:rsidR="00B618CF">
        <w:rPr>
          <w:rFonts w:asciiTheme="minorHAnsi" w:hAnsiTheme="minorHAnsi" w:cstheme="minorHAnsi"/>
        </w:rPr>
        <w:t>JTC</w:t>
      </w:r>
      <w:r w:rsidR="00123E7F" w:rsidRPr="00ED6F5B">
        <w:rPr>
          <w:rFonts w:asciiTheme="minorHAnsi" w:hAnsiTheme="minorHAnsi" w:cstheme="minorHAnsi"/>
        </w:rPr>
        <w:t xml:space="preserve"> »</w:t>
      </w:r>
      <w:r w:rsidR="00B9312B">
        <w:rPr>
          <w:rFonts w:asciiTheme="minorHAnsi" w:hAnsiTheme="minorHAnsi" w:cstheme="minorHAnsi"/>
        </w:rPr>
        <w:t>_________</w:t>
      </w:r>
      <w:r w:rsidR="00123E7F" w:rsidRPr="00ED6F5B">
        <w:rPr>
          <w:rFonts w:asciiTheme="minorHAnsi" w:hAnsiTheme="minorHAnsi" w:cstheme="minorHAnsi"/>
        </w:rPr>
        <w:t>«</w:t>
      </w:r>
      <w:r w:rsidRPr="00ED6F5B">
        <w:rPr>
          <w:rFonts w:asciiTheme="minorHAnsi" w:hAnsiTheme="minorHAnsi" w:cstheme="minorHAnsi"/>
          <w:bCs/>
        </w:rPr>
        <w:t xml:space="preserve">, ki </w:t>
      </w:r>
      <w:r w:rsidRPr="00ED6F5B">
        <w:rPr>
          <w:rFonts w:asciiTheme="minorHAnsi" w:hAnsiTheme="minorHAnsi" w:cstheme="minorHAnsi"/>
        </w:rPr>
        <w:t xml:space="preserve">sta kot </w:t>
      </w:r>
      <w:r w:rsidR="007B77F9">
        <w:rPr>
          <w:rFonts w:asciiTheme="minorHAnsi" w:hAnsiTheme="minorHAnsi" w:cstheme="minorHAnsi"/>
        </w:rPr>
        <w:t>P</w:t>
      </w:r>
      <w:r w:rsidRPr="00ED6F5B">
        <w:rPr>
          <w:rFonts w:asciiTheme="minorHAnsi" w:hAnsiTheme="minorHAnsi" w:cstheme="minorHAnsi"/>
        </w:rPr>
        <w:t>riloga št. 2 sestavni del te pogodbe);</w:t>
      </w:r>
    </w:p>
    <w:p w14:paraId="42E7AB6C" w14:textId="23EA913F" w:rsidR="00BF366C" w:rsidRPr="00ED6F5B" w:rsidRDefault="00B203EB" w:rsidP="00BF366C">
      <w:pPr>
        <w:numPr>
          <w:ilvl w:val="0"/>
          <w:numId w:val="6"/>
        </w:numPr>
        <w:jc w:val="both"/>
        <w:rPr>
          <w:rFonts w:asciiTheme="minorHAnsi" w:hAnsiTheme="minorHAnsi" w:cstheme="minorHAnsi"/>
          <w:bCs/>
        </w:rPr>
      </w:pPr>
      <w:r w:rsidRPr="00ED6F5B">
        <w:rPr>
          <w:rFonts w:asciiTheme="minorHAnsi" w:hAnsiTheme="minorHAnsi" w:cstheme="minorHAnsi"/>
        </w:rPr>
        <w:t xml:space="preserve"> da je bil koordinator</w:t>
      </w:r>
      <w:r w:rsidR="00703285">
        <w:rPr>
          <w:rFonts w:asciiTheme="minorHAnsi" w:hAnsiTheme="minorHAnsi" w:cstheme="minorHAnsi"/>
        </w:rPr>
        <w:t xml:space="preserve"> transnacionalnega</w:t>
      </w:r>
      <w:r w:rsidRPr="00ED6F5B">
        <w:rPr>
          <w:rFonts w:asciiTheme="minorHAnsi" w:hAnsiTheme="minorHAnsi" w:cstheme="minorHAnsi"/>
        </w:rPr>
        <w:t xml:space="preserve"> projekta </w:t>
      </w:r>
      <w:r w:rsidR="00B9312B">
        <w:rPr>
          <w:rFonts w:asciiTheme="minorHAnsi" w:hAnsiTheme="minorHAnsi" w:cstheme="minorHAnsi"/>
        </w:rPr>
        <w:t>______</w:t>
      </w:r>
      <w:r w:rsidR="001B710C" w:rsidRPr="00ED6F5B">
        <w:rPr>
          <w:rFonts w:asciiTheme="minorHAnsi" w:hAnsiTheme="minorHAnsi" w:cstheme="minorHAnsi"/>
          <w:bCs/>
        </w:rPr>
        <w:t>,</w:t>
      </w:r>
      <w:r w:rsidRPr="00ED6F5B">
        <w:rPr>
          <w:rFonts w:asciiTheme="minorHAnsi" w:hAnsiTheme="minorHAnsi" w:cstheme="minorHAnsi"/>
        </w:rPr>
        <w:t xml:space="preserve"> </w:t>
      </w:r>
      <w:r w:rsidR="00F975C1" w:rsidRPr="00ED6F5B">
        <w:rPr>
          <w:rFonts w:asciiTheme="minorHAnsi" w:hAnsiTheme="minorHAnsi" w:cstheme="minorHAnsi"/>
        </w:rPr>
        <w:t xml:space="preserve">dne </w:t>
      </w:r>
      <w:r w:rsidR="00B9312B">
        <w:rPr>
          <w:rFonts w:asciiTheme="minorHAnsi" w:hAnsiTheme="minorHAnsi" w:cstheme="minorHAnsi"/>
        </w:rPr>
        <w:t>________</w:t>
      </w:r>
      <w:r w:rsidR="00986E08" w:rsidRPr="00ED6F5B">
        <w:rPr>
          <w:rFonts w:asciiTheme="minorHAnsi" w:hAnsiTheme="minorHAnsi" w:cstheme="minorHAnsi"/>
        </w:rPr>
        <w:t xml:space="preserve"> </w:t>
      </w:r>
      <w:r w:rsidRPr="00ED6F5B">
        <w:rPr>
          <w:rFonts w:asciiTheme="minorHAnsi" w:hAnsiTheme="minorHAnsi" w:cstheme="minorHAnsi"/>
        </w:rPr>
        <w:t xml:space="preserve">v imenu </w:t>
      </w:r>
      <w:r w:rsidR="00986E08" w:rsidRPr="00ED6F5B">
        <w:rPr>
          <w:rFonts w:asciiTheme="minorHAnsi" w:hAnsiTheme="minorHAnsi" w:cstheme="minorHAnsi"/>
        </w:rPr>
        <w:t xml:space="preserve">transnacionalnega izvršilnega odbora (ang. </w:t>
      </w:r>
      <w:r w:rsidR="00B9312B">
        <w:rPr>
          <w:rFonts w:asciiTheme="minorHAnsi" w:hAnsiTheme="minorHAnsi" w:cstheme="minorHAnsi"/>
        </w:rPr>
        <w:t>________</w:t>
      </w:r>
      <w:r w:rsidR="00986E08" w:rsidRPr="00ED6F5B">
        <w:rPr>
          <w:rFonts w:asciiTheme="minorHAnsi" w:hAnsiTheme="minorHAnsi" w:cstheme="minorHAnsi"/>
        </w:rPr>
        <w:t xml:space="preserve"> </w:t>
      </w:r>
      <w:proofErr w:type="spellStart"/>
      <w:r w:rsidR="00986E08" w:rsidRPr="00ED6F5B">
        <w:rPr>
          <w:rFonts w:asciiTheme="minorHAnsi" w:hAnsiTheme="minorHAnsi" w:cstheme="minorHAnsi"/>
        </w:rPr>
        <w:t>Steering</w:t>
      </w:r>
      <w:proofErr w:type="spellEnd"/>
      <w:r w:rsidR="00986E08" w:rsidRPr="00ED6F5B">
        <w:rPr>
          <w:rFonts w:asciiTheme="minorHAnsi" w:hAnsiTheme="minorHAnsi" w:cstheme="minorHAnsi"/>
        </w:rPr>
        <w:t xml:space="preserve"> </w:t>
      </w:r>
      <w:proofErr w:type="spellStart"/>
      <w:r w:rsidR="00986E08" w:rsidRPr="00ED6F5B">
        <w:rPr>
          <w:rFonts w:asciiTheme="minorHAnsi" w:hAnsiTheme="minorHAnsi" w:cstheme="minorHAnsi"/>
        </w:rPr>
        <w:t>Board</w:t>
      </w:r>
      <w:proofErr w:type="spellEnd"/>
      <w:r w:rsidR="00986E08" w:rsidRPr="00ED6F5B">
        <w:rPr>
          <w:rFonts w:asciiTheme="minorHAnsi" w:hAnsiTheme="minorHAnsi" w:cstheme="minorHAnsi"/>
        </w:rPr>
        <w:t xml:space="preserve">) s strani skupnega sekretariata </w:t>
      </w:r>
      <w:r w:rsidR="006029A6">
        <w:rPr>
          <w:rFonts w:asciiTheme="minorHAnsi" w:hAnsiTheme="minorHAnsi" w:cstheme="minorHAnsi"/>
        </w:rPr>
        <w:t>razpisa</w:t>
      </w:r>
      <w:r w:rsidR="00986E08" w:rsidRPr="00ED6F5B">
        <w:rPr>
          <w:rFonts w:asciiTheme="minorHAnsi" w:hAnsiTheme="minorHAnsi" w:cstheme="minorHAnsi"/>
        </w:rPr>
        <w:t xml:space="preserve"> (ang. </w:t>
      </w:r>
      <w:r w:rsidR="00B9312B">
        <w:rPr>
          <w:rFonts w:asciiTheme="minorHAnsi" w:hAnsiTheme="minorHAnsi" w:cstheme="minorHAnsi"/>
        </w:rPr>
        <w:t>_______</w:t>
      </w:r>
      <w:r w:rsidR="00986E08" w:rsidRPr="00ED6F5B">
        <w:rPr>
          <w:rFonts w:asciiTheme="minorHAnsi" w:hAnsiTheme="minorHAnsi" w:cstheme="minorHAnsi"/>
        </w:rPr>
        <w:t xml:space="preserve"> Joint Call </w:t>
      </w:r>
      <w:proofErr w:type="spellStart"/>
      <w:r w:rsidR="00986E08" w:rsidRPr="00ED6F5B">
        <w:rPr>
          <w:rFonts w:asciiTheme="minorHAnsi" w:hAnsiTheme="minorHAnsi" w:cstheme="minorHAnsi"/>
        </w:rPr>
        <w:t>Secretariat</w:t>
      </w:r>
      <w:proofErr w:type="spellEnd"/>
      <w:r w:rsidR="00986E08" w:rsidRPr="00ED6F5B">
        <w:rPr>
          <w:rFonts w:asciiTheme="minorHAnsi" w:hAnsiTheme="minorHAnsi" w:cstheme="minorHAnsi"/>
        </w:rPr>
        <w:t xml:space="preserve">) </w:t>
      </w:r>
      <w:r w:rsidRPr="00ED6F5B">
        <w:rPr>
          <w:rFonts w:asciiTheme="minorHAnsi" w:hAnsiTheme="minorHAnsi" w:cstheme="minorHAnsi"/>
        </w:rPr>
        <w:t>pisno obveščen o izboru</w:t>
      </w:r>
      <w:r w:rsidR="00F700EC">
        <w:rPr>
          <w:rFonts w:asciiTheme="minorHAnsi" w:hAnsiTheme="minorHAnsi" w:cstheme="minorHAnsi"/>
        </w:rPr>
        <w:t xml:space="preserve"> transnacionalnega</w:t>
      </w:r>
      <w:r w:rsidRPr="00ED6F5B">
        <w:rPr>
          <w:rFonts w:asciiTheme="minorHAnsi" w:hAnsiTheme="minorHAnsi" w:cstheme="minorHAnsi"/>
        </w:rPr>
        <w:t xml:space="preserve"> projekta </w:t>
      </w:r>
      <w:r w:rsidR="00B9312B">
        <w:rPr>
          <w:rFonts w:asciiTheme="minorHAnsi" w:hAnsiTheme="minorHAnsi" w:cstheme="minorHAnsi"/>
        </w:rPr>
        <w:t>______</w:t>
      </w:r>
      <w:r w:rsidRPr="00ED6F5B">
        <w:rPr>
          <w:rFonts w:asciiTheme="minorHAnsi" w:hAnsiTheme="minorHAnsi" w:cstheme="minorHAnsi"/>
        </w:rPr>
        <w:t xml:space="preserve"> v sofinanciranje (obvestilo je kot </w:t>
      </w:r>
      <w:r w:rsidR="007B77F9">
        <w:rPr>
          <w:rFonts w:asciiTheme="minorHAnsi" w:hAnsiTheme="minorHAnsi" w:cstheme="minorHAnsi"/>
        </w:rPr>
        <w:t>P</w:t>
      </w:r>
      <w:r w:rsidRPr="00ED6F5B">
        <w:rPr>
          <w:rFonts w:asciiTheme="minorHAnsi" w:hAnsiTheme="minorHAnsi" w:cstheme="minorHAnsi"/>
        </w:rPr>
        <w:t>riloga št. 3 sestavni del te pogodbe);</w:t>
      </w:r>
    </w:p>
    <w:p w14:paraId="11CBB09B" w14:textId="618921D4" w:rsidR="00123061" w:rsidRPr="00ED6F5B" w:rsidRDefault="00B203EB" w:rsidP="00BF366C">
      <w:pPr>
        <w:numPr>
          <w:ilvl w:val="0"/>
          <w:numId w:val="6"/>
        </w:numPr>
        <w:jc w:val="both"/>
        <w:rPr>
          <w:rFonts w:asciiTheme="minorHAnsi" w:hAnsiTheme="minorHAnsi" w:cstheme="minorHAnsi"/>
          <w:bCs/>
        </w:rPr>
      </w:pPr>
      <w:r w:rsidRPr="00ED6F5B">
        <w:rPr>
          <w:rFonts w:asciiTheme="minorHAnsi" w:hAnsiTheme="minorHAnsi" w:cstheme="minorHAnsi"/>
        </w:rPr>
        <w:t xml:space="preserve">da je v konzorciju </w:t>
      </w:r>
      <w:r w:rsidR="00632DD5">
        <w:rPr>
          <w:rFonts w:asciiTheme="minorHAnsi" w:hAnsiTheme="minorHAnsi" w:cstheme="minorHAnsi"/>
        </w:rPr>
        <w:t>_________</w:t>
      </w:r>
      <w:r w:rsidRPr="00ED6F5B">
        <w:rPr>
          <w:rFonts w:asciiTheme="minorHAnsi" w:hAnsiTheme="minorHAnsi" w:cstheme="minorHAnsi"/>
        </w:rPr>
        <w:t xml:space="preserve">slovenski partner </w:t>
      </w:r>
      <w:r w:rsidR="00632DD5">
        <w:rPr>
          <w:rFonts w:asciiTheme="minorHAnsi" w:hAnsiTheme="minorHAnsi" w:cstheme="minorHAnsi"/>
          <w:color w:val="000000"/>
        </w:rPr>
        <w:t>__________</w:t>
      </w:r>
      <w:r w:rsidR="00D6401F" w:rsidRPr="00ED6F5B">
        <w:rPr>
          <w:rFonts w:asciiTheme="minorHAnsi" w:hAnsiTheme="minorHAnsi" w:cstheme="minorHAnsi"/>
          <w:color w:val="000000"/>
        </w:rPr>
        <w:t xml:space="preserve">, </w:t>
      </w:r>
      <w:r w:rsidR="00632DD5">
        <w:rPr>
          <w:rFonts w:asciiTheme="minorHAnsi" w:hAnsiTheme="minorHAnsi" w:cstheme="minorHAnsi"/>
          <w:color w:val="000000"/>
        </w:rPr>
        <w:t>_______</w:t>
      </w:r>
      <w:r w:rsidR="00D6401F" w:rsidRPr="00ED6F5B">
        <w:rPr>
          <w:rFonts w:asciiTheme="minorHAnsi" w:hAnsiTheme="minorHAnsi" w:cstheme="minorHAnsi"/>
          <w:color w:val="000000"/>
        </w:rPr>
        <w:t>, 1000 Ljubljana</w:t>
      </w:r>
      <w:r w:rsidR="00123061" w:rsidRPr="00ED6F5B">
        <w:rPr>
          <w:rFonts w:asciiTheme="minorHAnsi" w:hAnsiTheme="minorHAnsi" w:cstheme="minorHAnsi"/>
          <w:color w:val="000000"/>
        </w:rPr>
        <w:t>;</w:t>
      </w:r>
    </w:p>
    <w:p w14:paraId="264AA30D" w14:textId="385E2438" w:rsidR="00B203EB" w:rsidRPr="00ED6F5B" w:rsidRDefault="00B203EB" w:rsidP="00B203EB">
      <w:pPr>
        <w:numPr>
          <w:ilvl w:val="0"/>
          <w:numId w:val="6"/>
        </w:numPr>
        <w:jc w:val="both"/>
        <w:rPr>
          <w:rFonts w:asciiTheme="minorHAnsi" w:hAnsiTheme="minorHAnsi" w:cstheme="minorHAnsi"/>
          <w:bCs/>
        </w:rPr>
      </w:pPr>
      <w:r w:rsidRPr="00ED6F5B">
        <w:rPr>
          <w:rFonts w:asciiTheme="minorHAnsi" w:hAnsiTheme="minorHAnsi" w:cstheme="minorHAnsi"/>
          <w:bCs/>
        </w:rPr>
        <w:t xml:space="preserve">da se je skladno z določbami prijavne vloge na EK, podpisanima </w:t>
      </w:r>
      <w:r w:rsidRPr="00B618CF">
        <w:rPr>
          <w:rFonts w:asciiTheme="minorHAnsi" w:hAnsiTheme="minorHAnsi" w:cstheme="minorHAnsi"/>
          <w:bCs/>
        </w:rPr>
        <w:t xml:space="preserve">pogodbama GA in </w:t>
      </w:r>
      <w:r w:rsidR="0002012A" w:rsidRPr="00B618CF">
        <w:rPr>
          <w:rFonts w:asciiTheme="minorHAnsi" w:hAnsiTheme="minorHAnsi" w:cstheme="minorHAnsi"/>
          <w:bCs/>
        </w:rPr>
        <w:t xml:space="preserve">pogodbo </w:t>
      </w:r>
      <w:r w:rsidRPr="00B618CF">
        <w:rPr>
          <w:rFonts w:asciiTheme="minorHAnsi" w:hAnsiTheme="minorHAnsi" w:cstheme="minorHAnsi"/>
          <w:bCs/>
        </w:rPr>
        <w:t>CA</w:t>
      </w:r>
      <w:r w:rsidRPr="00ED6F5B">
        <w:rPr>
          <w:rFonts w:asciiTheme="minorHAnsi" w:hAnsiTheme="minorHAnsi" w:cstheme="minorHAnsi"/>
          <w:bCs/>
        </w:rPr>
        <w:t xml:space="preserve"> ter </w:t>
      </w:r>
      <w:r w:rsidR="0002012A">
        <w:rPr>
          <w:rFonts w:asciiTheme="minorHAnsi" w:hAnsiTheme="minorHAnsi" w:cstheme="minorHAnsi"/>
          <w:bCs/>
        </w:rPr>
        <w:t>JTC</w:t>
      </w:r>
      <w:r w:rsidRPr="00ED6F5B">
        <w:rPr>
          <w:rFonts w:asciiTheme="minorHAnsi" w:hAnsiTheme="minorHAnsi" w:cstheme="minorHAnsi"/>
          <w:bCs/>
        </w:rPr>
        <w:t xml:space="preserve"> </w:t>
      </w:r>
      <w:r w:rsidR="00E66D49" w:rsidRPr="00ED6F5B">
        <w:rPr>
          <w:rFonts w:asciiTheme="minorHAnsi" w:hAnsiTheme="minorHAnsi" w:cstheme="minorHAnsi"/>
          <w:bCs/>
        </w:rPr>
        <w:t>»</w:t>
      </w:r>
      <w:r w:rsidR="00632DD5">
        <w:rPr>
          <w:rFonts w:asciiTheme="minorHAnsi" w:hAnsiTheme="minorHAnsi" w:cstheme="minorHAnsi"/>
          <w:bCs/>
        </w:rPr>
        <w:t>________</w:t>
      </w:r>
      <w:r w:rsidR="00E66D49" w:rsidRPr="00ED6F5B">
        <w:rPr>
          <w:rFonts w:asciiTheme="minorHAnsi" w:hAnsiTheme="minorHAnsi" w:cstheme="minorHAnsi"/>
          <w:bCs/>
        </w:rPr>
        <w:t>«</w:t>
      </w:r>
      <w:r w:rsidRPr="00ED6F5B">
        <w:rPr>
          <w:rFonts w:asciiTheme="minorHAnsi" w:hAnsiTheme="minorHAnsi" w:cstheme="minorHAnsi"/>
          <w:bCs/>
        </w:rPr>
        <w:t>, posamez</w:t>
      </w:r>
      <w:r w:rsidR="002900A0" w:rsidRPr="00ED6F5B">
        <w:rPr>
          <w:rFonts w:asciiTheme="minorHAnsi" w:hAnsiTheme="minorHAnsi" w:cstheme="minorHAnsi"/>
          <w:bCs/>
        </w:rPr>
        <w:t>ni</w:t>
      </w:r>
      <w:r w:rsidRPr="00ED6F5B">
        <w:rPr>
          <w:rFonts w:asciiTheme="minorHAnsi" w:hAnsiTheme="minorHAnsi" w:cstheme="minorHAnsi"/>
          <w:bCs/>
        </w:rPr>
        <w:t xml:space="preserve"> nacionalni konzorcijski partner mreže </w:t>
      </w:r>
      <w:r w:rsidR="00632DD5">
        <w:rPr>
          <w:rFonts w:asciiTheme="minorHAnsi" w:hAnsiTheme="minorHAnsi" w:cstheme="minorHAnsi"/>
          <w:bCs/>
        </w:rPr>
        <w:t>_______</w:t>
      </w:r>
      <w:r w:rsidRPr="00ED6F5B">
        <w:rPr>
          <w:rFonts w:asciiTheme="minorHAnsi" w:hAnsiTheme="minorHAnsi" w:cstheme="minorHAnsi"/>
          <w:bCs/>
        </w:rPr>
        <w:t xml:space="preserve">, to je v slovenskem primeru ministrstvo, zavezal k izvedbi prijavljene in izbrane finančne konstrukcije. Iz slednje izhaja, da se zaveza za sofinanciranje stroškov nacionalnih partnerjev v raziskovalnih </w:t>
      </w:r>
      <w:r w:rsidR="005C44B3">
        <w:rPr>
          <w:rFonts w:asciiTheme="minorHAnsi" w:hAnsiTheme="minorHAnsi" w:cstheme="minorHAnsi"/>
          <w:bCs/>
        </w:rPr>
        <w:t xml:space="preserve">transnacionalnih </w:t>
      </w:r>
      <w:r w:rsidRPr="00ED6F5B">
        <w:rPr>
          <w:rFonts w:asciiTheme="minorHAnsi" w:hAnsiTheme="minorHAnsi" w:cstheme="minorHAnsi"/>
          <w:bCs/>
        </w:rPr>
        <w:t xml:space="preserve">projektih izbranih na </w:t>
      </w:r>
      <w:r w:rsidR="00B618CF">
        <w:rPr>
          <w:rFonts w:asciiTheme="minorHAnsi" w:hAnsiTheme="minorHAnsi" w:cstheme="minorHAnsi"/>
          <w:bCs/>
        </w:rPr>
        <w:t>JTC</w:t>
      </w:r>
      <w:r w:rsidRPr="00ED6F5B">
        <w:rPr>
          <w:rFonts w:asciiTheme="minorHAnsi" w:hAnsiTheme="minorHAnsi" w:cstheme="minorHAnsi"/>
          <w:bCs/>
        </w:rPr>
        <w:t xml:space="preserve"> </w:t>
      </w:r>
      <w:r w:rsidR="00E66D49" w:rsidRPr="00ED6F5B">
        <w:rPr>
          <w:rFonts w:asciiTheme="minorHAnsi" w:hAnsiTheme="minorHAnsi" w:cstheme="minorHAnsi"/>
          <w:bCs/>
        </w:rPr>
        <w:t>»</w:t>
      </w:r>
      <w:r w:rsidR="00632DD5">
        <w:rPr>
          <w:rFonts w:asciiTheme="minorHAnsi" w:hAnsiTheme="minorHAnsi" w:cstheme="minorHAnsi"/>
          <w:bCs/>
        </w:rPr>
        <w:t>_________</w:t>
      </w:r>
      <w:r w:rsidR="00E66D49" w:rsidRPr="00ED6F5B">
        <w:rPr>
          <w:rFonts w:asciiTheme="minorHAnsi" w:hAnsiTheme="minorHAnsi" w:cstheme="minorHAnsi"/>
          <w:bCs/>
        </w:rPr>
        <w:t xml:space="preserve">« </w:t>
      </w:r>
      <w:r w:rsidRPr="00ED6F5B">
        <w:rPr>
          <w:rFonts w:asciiTheme="minorHAnsi" w:hAnsiTheme="minorHAnsi" w:cstheme="minorHAnsi"/>
          <w:bCs/>
        </w:rPr>
        <w:t xml:space="preserve">implementira s pomočjo zadevnih nacionalnih mehanizmov financiranja, kot izhaja iz </w:t>
      </w:r>
      <w:r w:rsidR="00B618CF">
        <w:rPr>
          <w:rFonts w:asciiTheme="minorHAnsi" w:hAnsiTheme="minorHAnsi" w:cstheme="minorHAnsi"/>
          <w:bCs/>
        </w:rPr>
        <w:t>JTC</w:t>
      </w:r>
      <w:r w:rsidRPr="00ED6F5B">
        <w:rPr>
          <w:rFonts w:asciiTheme="minorHAnsi" w:hAnsiTheme="minorHAnsi" w:cstheme="minorHAnsi"/>
          <w:bCs/>
        </w:rPr>
        <w:t xml:space="preserve"> ter ostalih dokumentov;</w:t>
      </w:r>
    </w:p>
    <w:p w14:paraId="185DE4D8" w14:textId="698DD8FC" w:rsidR="00B203EB" w:rsidRPr="00ED6F5B" w:rsidRDefault="00B203EB" w:rsidP="00B203EB">
      <w:pPr>
        <w:numPr>
          <w:ilvl w:val="0"/>
          <w:numId w:val="6"/>
        </w:numPr>
        <w:jc w:val="both"/>
        <w:rPr>
          <w:rFonts w:asciiTheme="minorHAnsi" w:hAnsiTheme="minorHAnsi" w:cstheme="minorHAnsi"/>
          <w:bCs/>
        </w:rPr>
      </w:pPr>
      <w:r w:rsidRPr="00ED6F5B">
        <w:rPr>
          <w:rFonts w:asciiTheme="minorHAnsi" w:hAnsiTheme="minorHAnsi" w:cstheme="minorHAnsi"/>
          <w:bCs/>
        </w:rPr>
        <w:t xml:space="preserve">da je ministrstvo dne </w:t>
      </w:r>
      <w:r w:rsidR="00632DD5">
        <w:rPr>
          <w:rFonts w:asciiTheme="minorHAnsi" w:hAnsiTheme="minorHAnsi" w:cstheme="minorHAnsi"/>
          <w:bCs/>
        </w:rPr>
        <w:t>________</w:t>
      </w:r>
      <w:r w:rsidRPr="00ED6F5B">
        <w:rPr>
          <w:rFonts w:asciiTheme="minorHAnsi" w:hAnsiTheme="minorHAnsi" w:cstheme="minorHAnsi"/>
          <w:bCs/>
        </w:rPr>
        <w:t xml:space="preserve"> izdalo Sklep o sofinanciranju </w:t>
      </w:r>
      <w:r w:rsidR="00214A4D">
        <w:rPr>
          <w:rFonts w:asciiTheme="minorHAnsi" w:hAnsiTheme="minorHAnsi" w:cstheme="minorHAnsi"/>
          <w:bCs/>
        </w:rPr>
        <w:t xml:space="preserve">transnacionalnih </w:t>
      </w:r>
      <w:r w:rsidR="001655E7" w:rsidRPr="00ED6F5B">
        <w:rPr>
          <w:rFonts w:asciiTheme="minorHAnsi" w:hAnsiTheme="minorHAnsi" w:cstheme="minorHAnsi"/>
          <w:bCs/>
        </w:rPr>
        <w:t xml:space="preserve">projektov izbranih </w:t>
      </w:r>
      <w:r w:rsidRPr="00ED6F5B">
        <w:rPr>
          <w:rFonts w:asciiTheme="minorHAnsi" w:hAnsiTheme="minorHAnsi" w:cstheme="minorHAnsi"/>
          <w:bCs/>
        </w:rPr>
        <w:t xml:space="preserve">na </w:t>
      </w:r>
      <w:r w:rsidR="00B618CF">
        <w:rPr>
          <w:rFonts w:asciiTheme="minorHAnsi" w:hAnsiTheme="minorHAnsi" w:cstheme="minorHAnsi"/>
          <w:bCs/>
        </w:rPr>
        <w:t>JTC</w:t>
      </w:r>
      <w:r w:rsidR="001655E7" w:rsidRPr="00ED6F5B">
        <w:rPr>
          <w:rFonts w:asciiTheme="minorHAnsi" w:hAnsiTheme="minorHAnsi" w:cstheme="minorHAnsi"/>
          <w:bCs/>
        </w:rPr>
        <w:t xml:space="preserve"> </w:t>
      </w:r>
      <w:r w:rsidR="00E66D49" w:rsidRPr="00ED6F5B">
        <w:rPr>
          <w:rFonts w:asciiTheme="minorHAnsi" w:hAnsiTheme="minorHAnsi" w:cstheme="minorHAnsi"/>
          <w:bCs/>
        </w:rPr>
        <w:t>»</w:t>
      </w:r>
      <w:r w:rsidR="00632DD5">
        <w:rPr>
          <w:rFonts w:asciiTheme="minorHAnsi" w:hAnsiTheme="minorHAnsi" w:cstheme="minorHAnsi"/>
          <w:bCs/>
        </w:rPr>
        <w:t>__________</w:t>
      </w:r>
      <w:r w:rsidR="00E66D49" w:rsidRPr="00ED6F5B">
        <w:rPr>
          <w:rFonts w:asciiTheme="minorHAnsi" w:hAnsiTheme="minorHAnsi" w:cstheme="minorHAnsi"/>
          <w:bCs/>
        </w:rPr>
        <w:t>«</w:t>
      </w:r>
      <w:r w:rsidRPr="00ED6F5B">
        <w:rPr>
          <w:rFonts w:asciiTheme="minorHAnsi" w:hAnsiTheme="minorHAnsi" w:cstheme="minorHAnsi"/>
          <w:bCs/>
        </w:rPr>
        <w:t xml:space="preserve">; </w:t>
      </w:r>
    </w:p>
    <w:p w14:paraId="4C1FEACD" w14:textId="16EF90FD" w:rsidR="00E66D49" w:rsidRPr="00ED6F5B" w:rsidRDefault="00B203EB" w:rsidP="00E66D49">
      <w:pPr>
        <w:numPr>
          <w:ilvl w:val="0"/>
          <w:numId w:val="6"/>
        </w:numPr>
        <w:jc w:val="both"/>
        <w:rPr>
          <w:rFonts w:asciiTheme="minorHAnsi" w:hAnsiTheme="minorHAnsi" w:cstheme="minorHAnsi"/>
          <w:bCs/>
        </w:rPr>
      </w:pPr>
      <w:r w:rsidRPr="00ED6F5B">
        <w:rPr>
          <w:rFonts w:asciiTheme="minorHAnsi" w:hAnsiTheme="minorHAnsi" w:cstheme="minorHAnsi"/>
          <w:bCs/>
        </w:rPr>
        <w:t xml:space="preserve">da je prejemnik dne </w:t>
      </w:r>
      <w:r w:rsidR="00632DD5">
        <w:rPr>
          <w:rFonts w:asciiTheme="minorHAnsi" w:hAnsiTheme="minorHAnsi" w:cstheme="minorHAnsi"/>
          <w:bCs/>
        </w:rPr>
        <w:t>________</w:t>
      </w:r>
      <w:r w:rsidRPr="00ED6F5B">
        <w:rPr>
          <w:rFonts w:asciiTheme="minorHAnsi" w:hAnsiTheme="minorHAnsi" w:cstheme="minorHAnsi"/>
          <w:bCs/>
        </w:rPr>
        <w:t xml:space="preserve"> oddal pravilno in popolno izpolnjen obrazec Nacionalna dokumentacija za pripravo pogodbe o sofinanciranju transnacionalnega projekta </w:t>
      </w:r>
      <w:r w:rsidR="00632DD5">
        <w:rPr>
          <w:rFonts w:asciiTheme="minorHAnsi" w:hAnsiTheme="minorHAnsi" w:cstheme="minorHAnsi"/>
        </w:rPr>
        <w:t>________</w:t>
      </w:r>
      <w:r w:rsidRPr="00ED6F5B">
        <w:rPr>
          <w:rFonts w:asciiTheme="minorHAnsi" w:hAnsiTheme="minorHAnsi" w:cstheme="minorHAnsi"/>
          <w:bCs/>
        </w:rPr>
        <w:t xml:space="preserve"> za celotno obdobje trajanja </w:t>
      </w:r>
      <w:r w:rsidR="00066063">
        <w:rPr>
          <w:rFonts w:asciiTheme="minorHAnsi" w:hAnsiTheme="minorHAnsi" w:cstheme="minorHAnsi"/>
          <w:bCs/>
        </w:rPr>
        <w:t xml:space="preserve">transnacionalnega </w:t>
      </w:r>
      <w:r w:rsidRPr="00ED6F5B">
        <w:rPr>
          <w:rFonts w:asciiTheme="minorHAnsi" w:hAnsiTheme="minorHAnsi" w:cstheme="minorHAnsi"/>
          <w:bCs/>
        </w:rPr>
        <w:t xml:space="preserve">projekta, ki je kot </w:t>
      </w:r>
      <w:r w:rsidR="00632DD5">
        <w:rPr>
          <w:rFonts w:asciiTheme="minorHAnsi" w:hAnsiTheme="minorHAnsi" w:cstheme="minorHAnsi"/>
          <w:bCs/>
        </w:rPr>
        <w:t>P</w:t>
      </w:r>
      <w:r w:rsidRPr="00ED6F5B">
        <w:rPr>
          <w:rFonts w:asciiTheme="minorHAnsi" w:hAnsiTheme="minorHAnsi" w:cstheme="minorHAnsi"/>
          <w:bCs/>
        </w:rPr>
        <w:t>riloga št. 4 sestavni del te pogodbe;</w:t>
      </w:r>
    </w:p>
    <w:p w14:paraId="2A435A48" w14:textId="0FF3B46D" w:rsidR="00B203EB" w:rsidRPr="00ED6F5B" w:rsidRDefault="00B203EB" w:rsidP="00E66D49">
      <w:pPr>
        <w:numPr>
          <w:ilvl w:val="0"/>
          <w:numId w:val="6"/>
        </w:numPr>
        <w:jc w:val="both"/>
        <w:rPr>
          <w:rFonts w:asciiTheme="minorHAnsi" w:hAnsiTheme="minorHAnsi" w:cstheme="minorHAnsi"/>
          <w:bCs/>
        </w:rPr>
      </w:pPr>
      <w:r w:rsidRPr="00ED6F5B">
        <w:rPr>
          <w:rFonts w:asciiTheme="minorHAnsi" w:hAnsiTheme="minorHAnsi" w:cstheme="minorHAnsi"/>
          <w:bCs/>
        </w:rPr>
        <w:t xml:space="preserve">je bila dne </w:t>
      </w:r>
      <w:r w:rsidR="00FA5C70">
        <w:rPr>
          <w:rFonts w:asciiTheme="minorHAnsi" w:hAnsiTheme="minorHAnsi" w:cstheme="minorHAnsi"/>
          <w:bCs/>
        </w:rPr>
        <w:t>__________</w:t>
      </w:r>
      <w:r w:rsidRPr="00ED6F5B">
        <w:rPr>
          <w:rFonts w:asciiTheme="minorHAnsi" w:hAnsiTheme="minorHAnsi" w:cstheme="minorHAnsi"/>
          <w:bCs/>
        </w:rPr>
        <w:t xml:space="preserve"> med partnerji </w:t>
      </w:r>
      <w:r w:rsidR="00A81455">
        <w:rPr>
          <w:rFonts w:asciiTheme="minorHAnsi" w:hAnsiTheme="minorHAnsi" w:cstheme="minorHAnsi"/>
          <w:bCs/>
        </w:rPr>
        <w:t xml:space="preserve">transnacionalnega </w:t>
      </w:r>
      <w:r w:rsidRPr="00ED6F5B">
        <w:rPr>
          <w:rFonts w:asciiTheme="minorHAnsi" w:hAnsiTheme="minorHAnsi" w:cstheme="minorHAnsi"/>
          <w:bCs/>
        </w:rPr>
        <w:t>projekta</w:t>
      </w:r>
      <w:r w:rsidR="0002012A">
        <w:rPr>
          <w:rFonts w:asciiTheme="minorHAnsi" w:hAnsiTheme="minorHAnsi" w:cstheme="minorHAnsi"/>
          <w:bCs/>
        </w:rPr>
        <w:t xml:space="preserve"> »___________«</w:t>
      </w:r>
      <w:r w:rsidRPr="00ED6F5B">
        <w:rPr>
          <w:rFonts w:asciiTheme="minorHAnsi" w:hAnsiTheme="minorHAnsi" w:cstheme="minorHAnsi"/>
          <w:bCs/>
        </w:rPr>
        <w:t xml:space="preserve"> sklenjena konzorcijska pogodba</w:t>
      </w:r>
      <w:r w:rsidR="0002012A">
        <w:rPr>
          <w:rFonts w:asciiTheme="minorHAnsi" w:hAnsiTheme="minorHAnsi" w:cstheme="minorHAnsi"/>
          <w:bCs/>
        </w:rPr>
        <w:t xml:space="preserve">, </w:t>
      </w:r>
      <w:r w:rsidRPr="00ED6F5B">
        <w:rPr>
          <w:rFonts w:asciiTheme="minorHAnsi" w:hAnsiTheme="minorHAnsi" w:cstheme="minorHAnsi"/>
          <w:bCs/>
        </w:rPr>
        <w:t>ki določa čas trajanja</w:t>
      </w:r>
      <w:r w:rsidR="00A81455">
        <w:rPr>
          <w:rFonts w:asciiTheme="minorHAnsi" w:hAnsiTheme="minorHAnsi" w:cstheme="minorHAnsi"/>
          <w:bCs/>
        </w:rPr>
        <w:t xml:space="preserve"> transnacionalnega</w:t>
      </w:r>
      <w:r w:rsidRPr="00ED6F5B">
        <w:rPr>
          <w:rFonts w:asciiTheme="minorHAnsi" w:hAnsiTheme="minorHAnsi" w:cstheme="minorHAnsi"/>
          <w:bCs/>
        </w:rPr>
        <w:t xml:space="preserve"> projekta in izvajanja aktivnosti na njem; </w:t>
      </w:r>
      <w:r w:rsidR="00FA5C70">
        <w:rPr>
          <w:rFonts w:asciiTheme="minorHAnsi" w:hAnsiTheme="minorHAnsi" w:cstheme="minorHAnsi"/>
          <w:bCs/>
        </w:rPr>
        <w:t>(</w:t>
      </w:r>
      <w:r w:rsidR="0002012A" w:rsidRPr="00F234E9">
        <w:rPr>
          <w:rFonts w:asciiTheme="minorHAnsi" w:hAnsiTheme="minorHAnsi" w:cstheme="minorHAnsi"/>
          <w:b/>
          <w:i/>
          <w:iCs/>
        </w:rPr>
        <w:t>Opcija</w:t>
      </w:r>
      <w:r w:rsidR="00FA5C70" w:rsidRPr="00F234E9">
        <w:rPr>
          <w:rFonts w:asciiTheme="minorHAnsi" w:hAnsiTheme="minorHAnsi" w:cstheme="minorHAnsi"/>
          <w:b/>
          <w:i/>
          <w:iCs/>
        </w:rPr>
        <w:t xml:space="preserve">, če </w:t>
      </w:r>
      <w:r w:rsidR="0002012A" w:rsidRPr="00F234E9">
        <w:rPr>
          <w:rFonts w:asciiTheme="minorHAnsi" w:hAnsiTheme="minorHAnsi" w:cstheme="minorHAnsi"/>
          <w:b/>
          <w:i/>
          <w:iCs/>
        </w:rPr>
        <w:t>konzorcijska pogodba še ni sklenjena</w:t>
      </w:r>
      <w:r w:rsidR="00F234E9">
        <w:rPr>
          <w:rFonts w:asciiTheme="minorHAnsi" w:hAnsiTheme="minorHAnsi" w:cstheme="minorHAnsi"/>
          <w:bCs/>
        </w:rPr>
        <w:t xml:space="preserve">: </w:t>
      </w:r>
      <w:r w:rsidR="00D9717F">
        <w:rPr>
          <w:rFonts w:asciiTheme="minorHAnsi" w:hAnsiTheme="minorHAnsi" w:cstheme="minorHAnsi"/>
          <w:bCs/>
        </w:rPr>
        <w:t>»</w:t>
      </w:r>
      <w:r w:rsidR="00F234E9" w:rsidRPr="00D9717F">
        <w:rPr>
          <w:rFonts w:asciiTheme="minorHAnsi" w:hAnsiTheme="minorHAnsi" w:cstheme="minorHAnsi"/>
          <w:bCs/>
          <w:i/>
          <w:iCs/>
        </w:rPr>
        <w:t>Da je med partnerji transnacionalnega projekta »___________« v postopku sklepanja konzorcijska pogodba, ki določa čas trajanja transnacionalnega projekta in izvajanja aktivnosti na njem</w:t>
      </w:r>
      <w:r w:rsidR="00D9717F">
        <w:rPr>
          <w:rFonts w:asciiTheme="minorHAnsi" w:hAnsiTheme="minorHAnsi" w:cstheme="minorHAnsi"/>
          <w:bCs/>
          <w:i/>
          <w:iCs/>
        </w:rPr>
        <w:t>«</w:t>
      </w:r>
      <w:r w:rsidR="00F234E9">
        <w:rPr>
          <w:rFonts w:asciiTheme="minorHAnsi" w:hAnsiTheme="minorHAnsi" w:cstheme="minorHAnsi"/>
          <w:bCs/>
        </w:rPr>
        <w:t>.</w:t>
      </w:r>
      <w:r w:rsidR="009F0F4D">
        <w:rPr>
          <w:rFonts w:asciiTheme="minorHAnsi" w:hAnsiTheme="minorHAnsi" w:cstheme="minorHAnsi"/>
          <w:bCs/>
        </w:rPr>
        <w:t>)</w:t>
      </w:r>
    </w:p>
    <w:p w14:paraId="74EB39F8" w14:textId="6FCEFF3B" w:rsidR="00B203EB" w:rsidRPr="00ED6F5B" w:rsidRDefault="00B203EB" w:rsidP="00AF7EA8">
      <w:pPr>
        <w:numPr>
          <w:ilvl w:val="0"/>
          <w:numId w:val="6"/>
        </w:numPr>
        <w:jc w:val="both"/>
        <w:rPr>
          <w:rFonts w:asciiTheme="minorHAnsi" w:hAnsiTheme="minorHAnsi" w:cstheme="minorHAnsi"/>
          <w:bCs/>
        </w:rPr>
      </w:pPr>
      <w:r w:rsidRPr="00ED6F5B">
        <w:rPr>
          <w:rFonts w:asciiTheme="minorHAnsi" w:hAnsiTheme="minorHAnsi" w:cstheme="minorHAnsi"/>
        </w:rPr>
        <w:t xml:space="preserve">da je vsebina te pogodbe ureditev medsebojnih pravic in obveznosti pogodbenih strank v zvezi s financiranjem upravičenih stroškov s strani ministrstva za izbran transnacionalni projekt </w:t>
      </w:r>
      <w:r w:rsidR="00A81455">
        <w:rPr>
          <w:rFonts w:asciiTheme="minorHAnsi" w:hAnsiTheme="minorHAnsi" w:cstheme="minorHAnsi"/>
        </w:rPr>
        <w:t>________</w:t>
      </w:r>
      <w:r w:rsidRPr="00ED6F5B">
        <w:rPr>
          <w:rFonts w:asciiTheme="minorHAnsi" w:hAnsiTheme="minorHAnsi" w:cstheme="minorHAnsi"/>
        </w:rPr>
        <w:t xml:space="preserve">. </w:t>
      </w:r>
    </w:p>
    <w:p w14:paraId="7F1BD9AC" w14:textId="77777777" w:rsidR="00B203EB" w:rsidRPr="00ED6F5B" w:rsidRDefault="00B203EB" w:rsidP="00B203EB">
      <w:pPr>
        <w:ind w:left="720"/>
        <w:jc w:val="both"/>
        <w:rPr>
          <w:rFonts w:asciiTheme="minorHAnsi" w:hAnsiTheme="minorHAnsi" w:cstheme="minorHAnsi"/>
          <w:bCs/>
        </w:rPr>
      </w:pPr>
    </w:p>
    <w:p w14:paraId="156169A2" w14:textId="6BDA925E" w:rsidR="000733E3" w:rsidRPr="00ED6F5B" w:rsidRDefault="00B203EB" w:rsidP="006B2D3D">
      <w:pPr>
        <w:ind w:right="22"/>
        <w:jc w:val="both"/>
        <w:rPr>
          <w:rFonts w:asciiTheme="minorHAnsi" w:hAnsiTheme="minorHAnsi" w:cstheme="minorHAnsi"/>
        </w:rPr>
      </w:pPr>
      <w:r w:rsidRPr="00ED6F5B">
        <w:rPr>
          <w:rFonts w:asciiTheme="minorHAnsi" w:hAnsiTheme="minorHAnsi" w:cstheme="minorHAnsi"/>
        </w:rPr>
        <w:t xml:space="preserve">Pogodbeni stranki nadalje ugotavljata, da pri izvedbi pogodbenih obveznosti in pripadajočega </w:t>
      </w:r>
      <w:r w:rsidR="00C109C7">
        <w:rPr>
          <w:rFonts w:asciiTheme="minorHAnsi" w:hAnsiTheme="minorHAnsi" w:cstheme="minorHAnsi"/>
        </w:rPr>
        <w:t xml:space="preserve">skupnega </w:t>
      </w:r>
      <w:r w:rsidR="00E92327">
        <w:rPr>
          <w:rFonts w:asciiTheme="minorHAnsi" w:hAnsiTheme="minorHAnsi" w:cstheme="minorHAnsi"/>
        </w:rPr>
        <w:t>JTC</w:t>
      </w:r>
      <w:r w:rsidRPr="00ED6F5B">
        <w:rPr>
          <w:rFonts w:asciiTheme="minorHAnsi" w:hAnsiTheme="minorHAnsi" w:cstheme="minorHAnsi"/>
        </w:rPr>
        <w:t xml:space="preserve"> </w:t>
      </w:r>
      <w:r w:rsidR="00E66D49" w:rsidRPr="00ED6F5B">
        <w:rPr>
          <w:rFonts w:asciiTheme="minorHAnsi" w:hAnsiTheme="minorHAnsi" w:cstheme="minorHAnsi"/>
          <w:bCs/>
        </w:rPr>
        <w:t>»</w:t>
      </w:r>
      <w:r w:rsidR="00770D0C">
        <w:rPr>
          <w:rFonts w:asciiTheme="minorHAnsi" w:hAnsiTheme="minorHAnsi" w:cstheme="minorHAnsi"/>
          <w:bCs/>
        </w:rPr>
        <w:t>_________</w:t>
      </w:r>
      <w:r w:rsidR="00E66D49" w:rsidRPr="00ED6F5B">
        <w:rPr>
          <w:rFonts w:asciiTheme="minorHAnsi" w:hAnsiTheme="minorHAnsi" w:cstheme="minorHAnsi"/>
          <w:bCs/>
        </w:rPr>
        <w:t>«</w:t>
      </w:r>
      <w:r w:rsidRPr="00ED6F5B">
        <w:rPr>
          <w:rFonts w:asciiTheme="minorHAnsi" w:hAnsiTheme="minorHAnsi" w:cstheme="minorHAnsi"/>
        </w:rPr>
        <w:t xml:space="preserve">, ministrstvo nastopa v vlogi upravljavca sredstev mreže </w:t>
      </w:r>
      <w:r w:rsidR="00770D0C">
        <w:rPr>
          <w:rFonts w:asciiTheme="minorHAnsi" w:hAnsiTheme="minorHAnsi" w:cstheme="minorHAnsi"/>
          <w:bCs/>
        </w:rPr>
        <w:t>___________</w:t>
      </w:r>
      <w:r w:rsidRPr="00ED6F5B">
        <w:rPr>
          <w:rFonts w:asciiTheme="minorHAnsi" w:hAnsiTheme="minorHAnsi" w:cstheme="minorHAnsi"/>
        </w:rPr>
        <w:t xml:space="preserve">, izvajalec </w:t>
      </w:r>
      <w:r w:rsidR="00A81455">
        <w:rPr>
          <w:rFonts w:asciiTheme="minorHAnsi" w:hAnsiTheme="minorHAnsi" w:cstheme="minorHAnsi"/>
        </w:rPr>
        <w:t xml:space="preserve">transnacionalnega </w:t>
      </w:r>
      <w:r w:rsidRPr="00ED6F5B">
        <w:rPr>
          <w:rFonts w:asciiTheme="minorHAnsi" w:hAnsiTheme="minorHAnsi" w:cstheme="minorHAnsi"/>
        </w:rPr>
        <w:t xml:space="preserve">projekta pa v vlogi upravičenca. </w:t>
      </w:r>
    </w:p>
    <w:p w14:paraId="0C2B43A9" w14:textId="77777777" w:rsidR="006B2D3D" w:rsidRPr="00ED6F5B" w:rsidRDefault="006B2D3D" w:rsidP="00DC5AA7">
      <w:pPr>
        <w:autoSpaceDE w:val="0"/>
        <w:autoSpaceDN w:val="0"/>
        <w:adjustRightInd w:val="0"/>
        <w:ind w:left="66"/>
        <w:jc w:val="both"/>
        <w:rPr>
          <w:rFonts w:asciiTheme="minorHAnsi" w:hAnsiTheme="minorHAnsi" w:cstheme="minorHAnsi"/>
        </w:rPr>
      </w:pPr>
    </w:p>
    <w:p w14:paraId="551E295E" w14:textId="77777777" w:rsidR="000733E3" w:rsidRPr="00ED6F5B" w:rsidRDefault="000733E3" w:rsidP="00DC5AA7">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III. PREDMET POGODBE</w:t>
      </w:r>
    </w:p>
    <w:p w14:paraId="0125D9DD" w14:textId="77777777" w:rsidR="000733E3" w:rsidRPr="00ED6F5B" w:rsidRDefault="000733E3" w:rsidP="000733E3">
      <w:pPr>
        <w:pStyle w:val="len"/>
        <w:spacing w:before="0" w:after="0"/>
        <w:rPr>
          <w:rFonts w:asciiTheme="minorHAnsi" w:hAnsiTheme="minorHAnsi" w:cstheme="minorHAnsi"/>
          <w:sz w:val="20"/>
          <w:szCs w:val="20"/>
        </w:rPr>
      </w:pPr>
    </w:p>
    <w:p w14:paraId="2423972E"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3. člen</w:t>
      </w:r>
    </w:p>
    <w:p w14:paraId="046B736B" w14:textId="77777777" w:rsidR="000733E3" w:rsidRPr="00ED6F5B" w:rsidRDefault="000733E3" w:rsidP="000733E3">
      <w:pPr>
        <w:pStyle w:val="Glava"/>
        <w:ind w:right="22"/>
        <w:jc w:val="both"/>
        <w:rPr>
          <w:rFonts w:asciiTheme="minorHAnsi" w:hAnsiTheme="minorHAnsi" w:cstheme="minorHAnsi"/>
        </w:rPr>
      </w:pPr>
    </w:p>
    <w:p w14:paraId="29377539" w14:textId="72E51298"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Predmet pogodbe je financiranje upravičenih stroškov izvedbe transnacionalnega projekta </w:t>
      </w:r>
      <w:r w:rsidR="00770D0C">
        <w:rPr>
          <w:rFonts w:asciiTheme="minorHAnsi" w:hAnsiTheme="minorHAnsi" w:cstheme="minorHAnsi"/>
        </w:rPr>
        <w:t>_________</w:t>
      </w:r>
      <w:r w:rsidR="009B2463" w:rsidRPr="00ED6F5B">
        <w:rPr>
          <w:rFonts w:asciiTheme="minorHAnsi" w:hAnsiTheme="minorHAnsi" w:cstheme="minorHAnsi"/>
        </w:rPr>
        <w:t xml:space="preserve"> </w:t>
      </w:r>
      <w:r w:rsidRPr="00ED6F5B">
        <w:rPr>
          <w:rFonts w:asciiTheme="minorHAnsi" w:hAnsiTheme="minorHAnsi" w:cstheme="minorHAnsi"/>
        </w:rPr>
        <w:t>izbranemu slovenskemu partnerju (prejemniku).</w:t>
      </w:r>
    </w:p>
    <w:p w14:paraId="4F98E762" w14:textId="77777777" w:rsidR="000733E3" w:rsidRPr="00ED6F5B" w:rsidRDefault="000733E3" w:rsidP="000733E3">
      <w:pPr>
        <w:jc w:val="both"/>
        <w:rPr>
          <w:rFonts w:asciiTheme="minorHAnsi" w:hAnsiTheme="minorHAnsi" w:cstheme="minorHAnsi"/>
        </w:rPr>
      </w:pPr>
    </w:p>
    <w:p w14:paraId="37F16A5D" w14:textId="51D8C1DF"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Vsebina </w:t>
      </w:r>
      <w:r w:rsidR="00C109C7">
        <w:rPr>
          <w:rFonts w:asciiTheme="minorHAnsi" w:hAnsiTheme="minorHAnsi" w:cstheme="minorHAnsi"/>
        </w:rPr>
        <w:t xml:space="preserve">transnacionalnega </w:t>
      </w:r>
      <w:r w:rsidRPr="00ED6F5B">
        <w:rPr>
          <w:rFonts w:asciiTheme="minorHAnsi" w:hAnsiTheme="minorHAnsi" w:cstheme="minorHAnsi"/>
        </w:rPr>
        <w:t xml:space="preserve">projekta </w:t>
      </w:r>
      <w:r w:rsidR="00770D0C">
        <w:rPr>
          <w:rFonts w:asciiTheme="minorHAnsi" w:hAnsiTheme="minorHAnsi" w:cstheme="minorHAnsi"/>
        </w:rPr>
        <w:t>________</w:t>
      </w:r>
      <w:r w:rsidRPr="00ED6F5B">
        <w:rPr>
          <w:rFonts w:asciiTheme="minorHAnsi" w:hAnsiTheme="minorHAnsi" w:cstheme="minorHAnsi"/>
        </w:rPr>
        <w:t>, ki je v slovenskem delu predmet sofinanciranja, je določena v prijavni vlogi</w:t>
      </w:r>
      <w:r w:rsidR="00C109C7">
        <w:rPr>
          <w:rFonts w:asciiTheme="minorHAnsi" w:hAnsiTheme="minorHAnsi" w:cstheme="minorHAnsi"/>
        </w:rPr>
        <w:t xml:space="preserve"> transnacionalnega</w:t>
      </w:r>
      <w:r w:rsidRPr="00ED6F5B">
        <w:rPr>
          <w:rFonts w:asciiTheme="minorHAnsi" w:hAnsiTheme="minorHAnsi" w:cstheme="minorHAnsi"/>
        </w:rPr>
        <w:t xml:space="preserve"> </w:t>
      </w:r>
      <w:r w:rsidR="00B50A1E" w:rsidRPr="00ED6F5B">
        <w:rPr>
          <w:rFonts w:asciiTheme="minorHAnsi" w:hAnsiTheme="minorHAnsi" w:cstheme="minorHAnsi"/>
        </w:rPr>
        <w:t xml:space="preserve">projekta </w:t>
      </w:r>
      <w:r w:rsidR="00E34811" w:rsidRPr="00ED6F5B">
        <w:rPr>
          <w:rFonts w:asciiTheme="minorHAnsi" w:hAnsiTheme="minorHAnsi" w:cstheme="minorHAnsi"/>
        </w:rPr>
        <w:t xml:space="preserve">št. </w:t>
      </w:r>
      <w:r w:rsidR="00770D0C">
        <w:rPr>
          <w:rFonts w:asciiTheme="minorHAnsi" w:hAnsiTheme="minorHAnsi" w:cstheme="minorHAnsi"/>
        </w:rPr>
        <w:t>________-</w:t>
      </w:r>
      <w:r w:rsidRPr="00ED6F5B">
        <w:rPr>
          <w:rFonts w:asciiTheme="minorHAnsi" w:hAnsiTheme="minorHAnsi" w:cstheme="minorHAnsi"/>
        </w:rPr>
        <w:t xml:space="preserve">, ki je kot Priloga št. 2 sestavni del te pogodbe. </w:t>
      </w:r>
      <w:r w:rsidRPr="00ED6F5B">
        <w:rPr>
          <w:rFonts w:asciiTheme="minorHAnsi" w:hAnsiTheme="minorHAnsi" w:cstheme="minorHAnsi"/>
          <w:spacing w:val="-2"/>
        </w:rPr>
        <w:t>Vsebina in finančni načrt izvajanja nacionalnih aktivnosti slovenskega prejemnika na</w:t>
      </w:r>
      <w:r w:rsidR="00C109C7">
        <w:rPr>
          <w:rFonts w:asciiTheme="minorHAnsi" w:hAnsiTheme="minorHAnsi" w:cstheme="minorHAnsi"/>
          <w:spacing w:val="-2"/>
        </w:rPr>
        <w:t xml:space="preserve"> transnacionalnem</w:t>
      </w:r>
      <w:r w:rsidRPr="00ED6F5B">
        <w:rPr>
          <w:rFonts w:asciiTheme="minorHAnsi" w:hAnsiTheme="minorHAnsi" w:cstheme="minorHAnsi"/>
          <w:spacing w:val="-2"/>
        </w:rPr>
        <w:t xml:space="preserve"> projektu </w:t>
      </w:r>
      <w:r w:rsidR="00770D0C">
        <w:rPr>
          <w:rFonts w:asciiTheme="minorHAnsi" w:hAnsiTheme="minorHAnsi" w:cstheme="minorHAnsi"/>
        </w:rPr>
        <w:t>_______</w:t>
      </w:r>
      <w:r w:rsidRPr="00ED6F5B">
        <w:rPr>
          <w:rFonts w:asciiTheme="minorHAnsi" w:hAnsiTheme="minorHAnsi" w:cstheme="minorHAnsi"/>
          <w:spacing w:val="-2"/>
        </w:rPr>
        <w:t xml:space="preserve"> sta skladno s prijavno vlogo povzeta in opredeljena v </w:t>
      </w:r>
      <w:r w:rsidR="00812CDD" w:rsidRPr="00ED6F5B">
        <w:rPr>
          <w:rFonts w:asciiTheme="minorHAnsi" w:hAnsiTheme="minorHAnsi" w:cstheme="minorHAnsi"/>
          <w:bCs/>
        </w:rPr>
        <w:t>Nacionalni dokumentaciji za pripravo pogodbe o sofinanciranju transnacionalnega projekta</w:t>
      </w:r>
      <w:r w:rsidR="00B43BB2" w:rsidRPr="00ED6F5B">
        <w:rPr>
          <w:rFonts w:asciiTheme="minorHAnsi" w:hAnsiTheme="minorHAnsi" w:cstheme="minorHAnsi"/>
          <w:bCs/>
        </w:rPr>
        <w:t xml:space="preserve"> </w:t>
      </w:r>
      <w:r w:rsidR="00770D0C">
        <w:rPr>
          <w:rFonts w:asciiTheme="minorHAnsi" w:hAnsiTheme="minorHAnsi" w:cstheme="minorHAnsi"/>
        </w:rPr>
        <w:t>_______</w:t>
      </w:r>
      <w:r w:rsidRPr="00ED6F5B">
        <w:rPr>
          <w:rFonts w:asciiTheme="minorHAnsi" w:hAnsiTheme="minorHAnsi" w:cstheme="minorHAnsi"/>
          <w:spacing w:val="-2"/>
        </w:rPr>
        <w:t xml:space="preserve"> za celotno obdobje trajanja</w:t>
      </w:r>
      <w:r w:rsidR="00C109C7">
        <w:rPr>
          <w:rFonts w:asciiTheme="minorHAnsi" w:hAnsiTheme="minorHAnsi" w:cstheme="minorHAnsi"/>
          <w:spacing w:val="-2"/>
        </w:rPr>
        <w:t xml:space="preserve"> transnacionalnega</w:t>
      </w:r>
      <w:r w:rsidRPr="00ED6F5B">
        <w:rPr>
          <w:rFonts w:asciiTheme="minorHAnsi" w:hAnsiTheme="minorHAnsi" w:cstheme="minorHAnsi"/>
          <w:spacing w:val="-2"/>
        </w:rPr>
        <w:t xml:space="preserve"> projekta</w:t>
      </w:r>
      <w:r w:rsidRPr="00ED6F5B">
        <w:rPr>
          <w:rFonts w:asciiTheme="minorHAnsi" w:hAnsiTheme="minorHAnsi" w:cstheme="minorHAnsi"/>
          <w:bCs/>
        </w:rPr>
        <w:t>, ki je</w:t>
      </w:r>
      <w:r w:rsidRPr="00ED6F5B">
        <w:rPr>
          <w:rFonts w:asciiTheme="minorHAnsi" w:hAnsiTheme="minorHAnsi" w:cstheme="minorHAnsi"/>
          <w:spacing w:val="-2"/>
        </w:rPr>
        <w:t xml:space="preserve"> kot Priloga št. 4 sestavni del te pogodbe.</w:t>
      </w:r>
    </w:p>
    <w:p w14:paraId="438A4628" w14:textId="77777777" w:rsidR="000733E3" w:rsidRPr="00ED6F5B" w:rsidRDefault="000733E3" w:rsidP="000733E3">
      <w:pPr>
        <w:jc w:val="both"/>
        <w:rPr>
          <w:rFonts w:asciiTheme="minorHAnsi" w:hAnsiTheme="minorHAnsi" w:cstheme="minorHAnsi"/>
        </w:rPr>
      </w:pPr>
    </w:p>
    <w:p w14:paraId="2AB2343D" w14:textId="5395E72D" w:rsidR="000733E3" w:rsidRPr="00ED6F5B" w:rsidRDefault="000733E3" w:rsidP="000733E3">
      <w:pPr>
        <w:jc w:val="both"/>
        <w:rPr>
          <w:rFonts w:asciiTheme="minorHAnsi" w:hAnsiTheme="minorHAnsi" w:cstheme="minorHAnsi"/>
        </w:rPr>
      </w:pPr>
      <w:r w:rsidRPr="00ED6F5B">
        <w:rPr>
          <w:rFonts w:asciiTheme="minorHAnsi" w:hAnsiTheme="minorHAnsi" w:cstheme="minorHAnsi"/>
        </w:rPr>
        <w:t>Ministrstvo se zavezuje k financiranju aktivnosti slovenskega partnerja</w:t>
      </w:r>
      <w:r w:rsidR="00C109C7">
        <w:rPr>
          <w:rFonts w:asciiTheme="minorHAnsi" w:hAnsiTheme="minorHAnsi" w:cstheme="minorHAnsi"/>
        </w:rPr>
        <w:t xml:space="preserve"> transnacionalnega</w:t>
      </w:r>
      <w:r w:rsidRPr="00ED6F5B">
        <w:rPr>
          <w:rFonts w:asciiTheme="minorHAnsi" w:hAnsiTheme="minorHAnsi" w:cstheme="minorHAnsi"/>
        </w:rPr>
        <w:t xml:space="preserve"> projekta </w:t>
      </w:r>
      <w:r w:rsidR="00770D0C">
        <w:rPr>
          <w:rFonts w:asciiTheme="minorHAnsi" w:hAnsiTheme="minorHAnsi" w:cstheme="minorHAnsi"/>
        </w:rPr>
        <w:t>______,</w:t>
      </w:r>
      <w:r w:rsidRPr="00ED6F5B">
        <w:rPr>
          <w:rFonts w:asciiTheme="minorHAnsi" w:hAnsiTheme="minorHAnsi" w:cstheme="minorHAnsi"/>
        </w:rPr>
        <w:t xml:space="preserve"> prejemnik pa se zavezuje, da bo od ministrstva prejeta sredstva za </w:t>
      </w:r>
      <w:r w:rsidR="00C109C7">
        <w:rPr>
          <w:rFonts w:asciiTheme="minorHAnsi" w:hAnsiTheme="minorHAnsi" w:cstheme="minorHAnsi"/>
        </w:rPr>
        <w:t xml:space="preserve">transnacionalni </w:t>
      </w:r>
      <w:r w:rsidRPr="00ED6F5B">
        <w:rPr>
          <w:rFonts w:asciiTheme="minorHAnsi" w:hAnsiTheme="minorHAnsi" w:cstheme="minorHAnsi"/>
        </w:rPr>
        <w:t xml:space="preserve">projekt porabil namensko ter skladno z načelom dobrega finančnega </w:t>
      </w:r>
      <w:proofErr w:type="spellStart"/>
      <w:r w:rsidRPr="00ED6F5B">
        <w:rPr>
          <w:rFonts w:asciiTheme="minorHAnsi" w:hAnsiTheme="minorHAnsi" w:cstheme="minorHAnsi"/>
        </w:rPr>
        <w:t>poslovodenja</w:t>
      </w:r>
      <w:proofErr w:type="spellEnd"/>
      <w:r w:rsidRPr="00ED6F5B">
        <w:rPr>
          <w:rFonts w:asciiTheme="minorHAnsi" w:hAnsiTheme="minorHAnsi" w:cstheme="minorHAnsi"/>
        </w:rPr>
        <w:t xml:space="preserve">, v skladu z določili te pogodbe in področne zakonodaje. </w:t>
      </w:r>
    </w:p>
    <w:p w14:paraId="118ADB7C" w14:textId="77777777" w:rsidR="000733E3" w:rsidRPr="00ED6F5B" w:rsidRDefault="000733E3" w:rsidP="000733E3">
      <w:pPr>
        <w:jc w:val="both"/>
        <w:rPr>
          <w:rFonts w:asciiTheme="minorHAnsi" w:hAnsiTheme="minorHAnsi" w:cstheme="minorHAnsi"/>
        </w:rPr>
      </w:pPr>
    </w:p>
    <w:p w14:paraId="11273E3E" w14:textId="7837C22E" w:rsidR="00B311A4" w:rsidRPr="00ED6F5B" w:rsidRDefault="000733E3" w:rsidP="006B2D3D">
      <w:pPr>
        <w:jc w:val="both"/>
        <w:rPr>
          <w:rFonts w:asciiTheme="minorHAnsi" w:hAnsiTheme="minorHAnsi" w:cstheme="minorHAnsi"/>
        </w:rPr>
      </w:pPr>
      <w:r w:rsidRPr="00ED6F5B">
        <w:rPr>
          <w:rFonts w:asciiTheme="minorHAnsi" w:hAnsiTheme="minorHAnsi" w:cstheme="minorHAnsi"/>
        </w:rPr>
        <w:t>Predmet te pogodbe ni namenjen komercialnemu delovanju prejemnika ali oddajanju v uporabo drugim, komercialnim uporabnikom. Rezultati</w:t>
      </w:r>
      <w:r w:rsidR="00C109C7">
        <w:rPr>
          <w:rFonts w:asciiTheme="minorHAnsi" w:hAnsiTheme="minorHAnsi" w:cstheme="minorHAnsi"/>
        </w:rPr>
        <w:t xml:space="preserve"> transnacionalnega</w:t>
      </w:r>
      <w:r w:rsidRPr="00ED6F5B">
        <w:rPr>
          <w:rFonts w:asciiTheme="minorHAnsi" w:hAnsiTheme="minorHAnsi" w:cstheme="minorHAnsi"/>
        </w:rPr>
        <w:t xml:space="preserve"> projekta se objavijo. </w:t>
      </w:r>
    </w:p>
    <w:p w14:paraId="63BBEBD2" w14:textId="77777777" w:rsidR="00333689" w:rsidRPr="00ED6F5B" w:rsidRDefault="00333689" w:rsidP="000733E3">
      <w:pPr>
        <w:rPr>
          <w:rFonts w:asciiTheme="minorHAnsi" w:hAnsiTheme="minorHAnsi" w:cstheme="minorHAnsi"/>
        </w:rPr>
      </w:pPr>
    </w:p>
    <w:p w14:paraId="558463F5"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IV. OBDOBJE UPRAVIČENOSTI</w:t>
      </w:r>
    </w:p>
    <w:p w14:paraId="52FB9F98" w14:textId="77777777" w:rsidR="000733E3" w:rsidRPr="00ED6F5B" w:rsidRDefault="000733E3" w:rsidP="000733E3">
      <w:pPr>
        <w:jc w:val="center"/>
        <w:rPr>
          <w:rFonts w:asciiTheme="minorHAnsi" w:hAnsiTheme="minorHAnsi" w:cstheme="minorHAnsi"/>
        </w:rPr>
      </w:pPr>
    </w:p>
    <w:p w14:paraId="1A267226"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4. člen</w:t>
      </w:r>
    </w:p>
    <w:p w14:paraId="4FF5CCCF" w14:textId="77777777" w:rsidR="000733E3" w:rsidRPr="00ED6F5B" w:rsidRDefault="000733E3" w:rsidP="000733E3">
      <w:pPr>
        <w:jc w:val="center"/>
        <w:rPr>
          <w:rFonts w:asciiTheme="minorHAnsi" w:hAnsiTheme="minorHAnsi" w:cstheme="minorHAnsi"/>
        </w:rPr>
      </w:pPr>
    </w:p>
    <w:p w14:paraId="23BEF319" w14:textId="45BD30E9"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Trajanje transnacionalnega projekta </w:t>
      </w:r>
      <w:r w:rsidR="00D541F9">
        <w:rPr>
          <w:rFonts w:asciiTheme="minorHAnsi" w:hAnsiTheme="minorHAnsi" w:cstheme="minorHAnsi"/>
        </w:rPr>
        <w:t>________</w:t>
      </w:r>
      <w:r w:rsidR="009F0F4D">
        <w:rPr>
          <w:rFonts w:asciiTheme="minorHAnsi" w:hAnsiTheme="minorHAnsi" w:cstheme="minorHAnsi"/>
          <w:bCs/>
        </w:rPr>
        <w:t xml:space="preserve">, </w:t>
      </w:r>
      <w:bookmarkStart w:id="6" w:name="_Hlk176860506"/>
      <w:r w:rsidR="009F0F4D">
        <w:rPr>
          <w:rFonts w:asciiTheme="minorHAnsi" w:hAnsiTheme="minorHAnsi" w:cstheme="minorHAnsi"/>
          <w:bCs/>
        </w:rPr>
        <w:t>kot je določeno v nacionalni dokumentaciji</w:t>
      </w:r>
      <w:bookmarkEnd w:id="6"/>
      <w:r w:rsidR="009F0F4D">
        <w:rPr>
          <w:rFonts w:asciiTheme="minorHAnsi" w:hAnsiTheme="minorHAnsi" w:cstheme="minorHAnsi"/>
          <w:bCs/>
        </w:rPr>
        <w:t xml:space="preserve">, </w:t>
      </w:r>
      <w:r w:rsidRPr="00ED6F5B">
        <w:rPr>
          <w:rFonts w:asciiTheme="minorHAnsi" w:hAnsiTheme="minorHAnsi" w:cstheme="minorHAnsi"/>
        </w:rPr>
        <w:t xml:space="preserve">je od dne </w:t>
      </w:r>
      <w:r w:rsidR="00D541F9">
        <w:rPr>
          <w:rFonts w:asciiTheme="minorHAnsi" w:hAnsiTheme="minorHAnsi" w:cstheme="minorHAnsi"/>
          <w:bCs/>
        </w:rPr>
        <w:t>_________</w:t>
      </w:r>
      <w:r w:rsidR="006345E7" w:rsidRPr="00ED6F5B">
        <w:rPr>
          <w:rFonts w:asciiTheme="minorHAnsi" w:hAnsiTheme="minorHAnsi" w:cstheme="minorHAnsi"/>
          <w:bCs/>
        </w:rPr>
        <w:t xml:space="preserve"> do dne </w:t>
      </w:r>
      <w:r w:rsidR="00D541F9">
        <w:rPr>
          <w:rFonts w:asciiTheme="minorHAnsi" w:hAnsiTheme="minorHAnsi" w:cstheme="minorHAnsi"/>
          <w:bCs/>
        </w:rPr>
        <w:t>________</w:t>
      </w:r>
      <w:r w:rsidR="008F0DF3" w:rsidRPr="00ED6F5B">
        <w:rPr>
          <w:rFonts w:asciiTheme="minorHAnsi" w:hAnsiTheme="minorHAnsi" w:cstheme="minorHAnsi"/>
          <w:bCs/>
        </w:rPr>
        <w:t>.</w:t>
      </w:r>
      <w:r w:rsidRPr="00ED6F5B">
        <w:rPr>
          <w:rFonts w:asciiTheme="minorHAnsi" w:hAnsiTheme="minorHAnsi" w:cstheme="minorHAnsi"/>
        </w:rPr>
        <w:t xml:space="preserve"> Predvideno trajanje </w:t>
      </w:r>
      <w:r w:rsidR="00C109C7">
        <w:rPr>
          <w:rFonts w:asciiTheme="minorHAnsi" w:hAnsiTheme="minorHAnsi" w:cstheme="minorHAnsi"/>
        </w:rPr>
        <w:t xml:space="preserve">transnacionalnega </w:t>
      </w:r>
      <w:r w:rsidRPr="00ED6F5B">
        <w:rPr>
          <w:rFonts w:asciiTheme="minorHAnsi" w:hAnsiTheme="minorHAnsi" w:cstheme="minorHAnsi"/>
        </w:rPr>
        <w:t xml:space="preserve">projekta je 36 mesecev. </w:t>
      </w:r>
      <w:r w:rsidR="00C109C7">
        <w:rPr>
          <w:rFonts w:asciiTheme="minorHAnsi" w:hAnsiTheme="minorHAnsi" w:cstheme="minorHAnsi"/>
        </w:rPr>
        <w:t>Transnacionalni p</w:t>
      </w:r>
      <w:r w:rsidRPr="00ED6F5B">
        <w:rPr>
          <w:rFonts w:asciiTheme="minorHAnsi" w:hAnsiTheme="minorHAnsi" w:cstheme="minorHAnsi"/>
        </w:rPr>
        <w:t>rojekt je razdeljen na tri časovna obdobja in sicer:</w:t>
      </w:r>
    </w:p>
    <w:p w14:paraId="6F80CE03" w14:textId="77777777" w:rsidR="000733E3" w:rsidRPr="00ED6F5B" w:rsidRDefault="000733E3" w:rsidP="000733E3">
      <w:pPr>
        <w:jc w:val="both"/>
        <w:rPr>
          <w:rFonts w:asciiTheme="minorHAnsi" w:hAnsiTheme="minorHAnsi" w:cstheme="minorHAnsi"/>
        </w:rPr>
      </w:pPr>
    </w:p>
    <w:p w14:paraId="26B8E8ED" w14:textId="6A6BF00C" w:rsidR="00B577D9" w:rsidRPr="00ED6F5B" w:rsidRDefault="000733E3" w:rsidP="00B577D9">
      <w:pPr>
        <w:numPr>
          <w:ilvl w:val="0"/>
          <w:numId w:val="12"/>
        </w:numPr>
        <w:jc w:val="both"/>
        <w:rPr>
          <w:rFonts w:asciiTheme="minorHAnsi" w:hAnsiTheme="minorHAnsi" w:cstheme="minorHAnsi"/>
        </w:rPr>
      </w:pPr>
      <w:r w:rsidRPr="00ED6F5B">
        <w:rPr>
          <w:rFonts w:asciiTheme="minorHAnsi" w:hAnsiTheme="minorHAnsi" w:cstheme="minorHAnsi"/>
        </w:rPr>
        <w:t xml:space="preserve">časovno obdobje: </w:t>
      </w:r>
      <w:r w:rsidR="00D541F9">
        <w:rPr>
          <w:rFonts w:asciiTheme="minorHAnsi" w:hAnsiTheme="minorHAnsi" w:cstheme="minorHAnsi"/>
        </w:rPr>
        <w:t>______</w:t>
      </w:r>
      <w:r w:rsidR="005C3BC1" w:rsidRPr="00ED6F5B">
        <w:rPr>
          <w:rFonts w:asciiTheme="minorHAnsi" w:hAnsiTheme="minorHAnsi" w:cstheme="minorHAnsi"/>
        </w:rPr>
        <w:t xml:space="preserve"> - </w:t>
      </w:r>
      <w:r w:rsidR="00D541F9">
        <w:rPr>
          <w:rFonts w:asciiTheme="minorHAnsi" w:hAnsiTheme="minorHAnsi" w:cstheme="minorHAnsi"/>
        </w:rPr>
        <w:t>__________</w:t>
      </w:r>
      <w:r w:rsidR="00B577D9" w:rsidRPr="00ED6F5B">
        <w:rPr>
          <w:rFonts w:asciiTheme="minorHAnsi" w:hAnsiTheme="minorHAnsi" w:cstheme="minorHAnsi"/>
        </w:rPr>
        <w:t>,</w:t>
      </w:r>
    </w:p>
    <w:p w14:paraId="1ECC84BF" w14:textId="11D232E3" w:rsidR="00B577D9" w:rsidRPr="00ED6F5B" w:rsidRDefault="00B577D9" w:rsidP="00B577D9">
      <w:pPr>
        <w:numPr>
          <w:ilvl w:val="0"/>
          <w:numId w:val="12"/>
        </w:numPr>
        <w:jc w:val="both"/>
        <w:rPr>
          <w:rFonts w:asciiTheme="minorHAnsi" w:hAnsiTheme="minorHAnsi" w:cstheme="minorHAnsi"/>
        </w:rPr>
      </w:pPr>
      <w:r w:rsidRPr="00ED6F5B">
        <w:rPr>
          <w:rFonts w:asciiTheme="minorHAnsi" w:hAnsiTheme="minorHAnsi" w:cstheme="minorHAnsi"/>
        </w:rPr>
        <w:t xml:space="preserve">časovno obdobje: </w:t>
      </w:r>
      <w:r w:rsidR="00D541F9">
        <w:rPr>
          <w:rFonts w:asciiTheme="minorHAnsi" w:hAnsiTheme="minorHAnsi" w:cstheme="minorHAnsi"/>
        </w:rPr>
        <w:t>_________</w:t>
      </w:r>
      <w:r w:rsidR="00B43BB2" w:rsidRPr="00ED6F5B">
        <w:rPr>
          <w:rFonts w:asciiTheme="minorHAnsi" w:hAnsiTheme="minorHAnsi" w:cstheme="minorHAnsi"/>
        </w:rPr>
        <w:t xml:space="preserve"> - </w:t>
      </w:r>
      <w:r w:rsidR="00D541F9">
        <w:rPr>
          <w:rFonts w:asciiTheme="minorHAnsi" w:hAnsiTheme="minorHAnsi" w:cstheme="minorHAnsi"/>
        </w:rPr>
        <w:t>_________</w:t>
      </w:r>
      <w:r w:rsidRPr="00ED6F5B">
        <w:rPr>
          <w:rFonts w:asciiTheme="minorHAnsi" w:hAnsiTheme="minorHAnsi" w:cstheme="minorHAnsi"/>
        </w:rPr>
        <w:t>,</w:t>
      </w:r>
    </w:p>
    <w:p w14:paraId="270D5327" w14:textId="6ADD79BD" w:rsidR="00B577D9" w:rsidRPr="00ED6F5B" w:rsidRDefault="00B577D9" w:rsidP="00B577D9">
      <w:pPr>
        <w:numPr>
          <w:ilvl w:val="0"/>
          <w:numId w:val="12"/>
        </w:numPr>
        <w:jc w:val="both"/>
        <w:rPr>
          <w:rFonts w:asciiTheme="minorHAnsi" w:hAnsiTheme="minorHAnsi" w:cstheme="minorHAnsi"/>
        </w:rPr>
      </w:pPr>
      <w:r w:rsidRPr="00ED6F5B">
        <w:rPr>
          <w:rFonts w:asciiTheme="minorHAnsi" w:hAnsiTheme="minorHAnsi" w:cstheme="minorHAnsi"/>
        </w:rPr>
        <w:t xml:space="preserve">časovno obdobje: </w:t>
      </w:r>
      <w:r w:rsidR="00D541F9">
        <w:rPr>
          <w:rFonts w:asciiTheme="minorHAnsi" w:hAnsiTheme="minorHAnsi" w:cstheme="minorHAnsi"/>
        </w:rPr>
        <w:t>________</w:t>
      </w:r>
      <w:r w:rsidR="00B43BB2" w:rsidRPr="00ED6F5B">
        <w:rPr>
          <w:rFonts w:asciiTheme="minorHAnsi" w:hAnsiTheme="minorHAnsi" w:cstheme="minorHAnsi"/>
        </w:rPr>
        <w:t xml:space="preserve"> - </w:t>
      </w:r>
      <w:r w:rsidR="00D541F9">
        <w:rPr>
          <w:rFonts w:asciiTheme="minorHAnsi" w:hAnsiTheme="minorHAnsi" w:cstheme="minorHAnsi"/>
        </w:rPr>
        <w:t>_________</w:t>
      </w:r>
      <w:r w:rsidRPr="00ED6F5B">
        <w:rPr>
          <w:rFonts w:asciiTheme="minorHAnsi" w:hAnsiTheme="minorHAnsi" w:cstheme="minorHAnsi"/>
        </w:rPr>
        <w:t>.</w:t>
      </w:r>
    </w:p>
    <w:p w14:paraId="54406B12" w14:textId="384E1643" w:rsidR="000733E3" w:rsidRPr="00ED6F5B" w:rsidRDefault="000733E3" w:rsidP="00B577D9">
      <w:pPr>
        <w:ind w:left="2484"/>
        <w:jc w:val="both"/>
        <w:rPr>
          <w:rFonts w:asciiTheme="minorHAnsi" w:hAnsiTheme="minorHAnsi" w:cstheme="minorHAnsi"/>
        </w:rPr>
      </w:pPr>
    </w:p>
    <w:p w14:paraId="7A3ED4E8" w14:textId="6FF96FAC" w:rsidR="00EA4F09" w:rsidRPr="00365C15" w:rsidRDefault="001B1BC3" w:rsidP="00EA4F09">
      <w:pPr>
        <w:jc w:val="both"/>
        <w:rPr>
          <w:rFonts w:asciiTheme="minorHAnsi" w:hAnsiTheme="minorHAnsi" w:cstheme="minorHAnsi"/>
        </w:rPr>
      </w:pPr>
      <w:r w:rsidRPr="00365C15">
        <w:rPr>
          <w:rFonts w:asciiTheme="minorHAnsi" w:hAnsiTheme="minorHAnsi" w:cstheme="minorHAnsi"/>
        </w:rPr>
        <w:t xml:space="preserve">Obdobje upravičenosti stroškov </w:t>
      </w:r>
      <w:r w:rsidR="00C972A4">
        <w:rPr>
          <w:rFonts w:asciiTheme="minorHAnsi" w:hAnsiTheme="minorHAnsi" w:cstheme="minorHAnsi"/>
        </w:rPr>
        <w:t>prejemnika</w:t>
      </w:r>
      <w:r w:rsidRPr="00365C15">
        <w:rPr>
          <w:rFonts w:asciiTheme="minorHAnsi" w:hAnsiTheme="minorHAnsi" w:cstheme="minorHAnsi"/>
        </w:rPr>
        <w:t xml:space="preserve"> na transnacionalnem projektu </w:t>
      </w:r>
      <w:r w:rsidR="00EA4F09" w:rsidRPr="00365C15">
        <w:rPr>
          <w:rFonts w:asciiTheme="minorHAnsi" w:hAnsiTheme="minorHAnsi" w:cstheme="minorHAnsi"/>
        </w:rPr>
        <w:t xml:space="preserve">je od </w:t>
      </w:r>
      <w:bookmarkStart w:id="7" w:name="_Hlk157700306"/>
      <w:r w:rsidR="00B43BB2" w:rsidRPr="00365C15">
        <w:rPr>
          <w:rFonts w:asciiTheme="minorHAnsi" w:hAnsiTheme="minorHAnsi" w:cstheme="minorHAnsi"/>
        </w:rPr>
        <w:t>dne</w:t>
      </w:r>
      <w:bookmarkEnd w:id="7"/>
      <w:r w:rsidR="00D541F9" w:rsidRPr="00365C15">
        <w:rPr>
          <w:rFonts w:asciiTheme="minorHAnsi" w:hAnsiTheme="minorHAnsi" w:cstheme="minorHAnsi"/>
        </w:rPr>
        <w:t xml:space="preserve">va začetka </w:t>
      </w:r>
      <w:r w:rsidR="00586BBF" w:rsidRPr="00365C15">
        <w:rPr>
          <w:rFonts w:asciiTheme="minorHAnsi" w:hAnsiTheme="minorHAnsi" w:cstheme="minorHAnsi"/>
        </w:rPr>
        <w:t xml:space="preserve">transnacionalnega </w:t>
      </w:r>
      <w:r w:rsidR="00D541F9" w:rsidRPr="00365C15">
        <w:rPr>
          <w:rFonts w:asciiTheme="minorHAnsi" w:hAnsiTheme="minorHAnsi" w:cstheme="minorHAnsi"/>
        </w:rPr>
        <w:t xml:space="preserve">projekta </w:t>
      </w:r>
      <w:r w:rsidR="00EA4F09" w:rsidRPr="00365C15">
        <w:rPr>
          <w:rFonts w:asciiTheme="minorHAnsi" w:hAnsiTheme="minorHAnsi" w:cstheme="minorHAnsi"/>
        </w:rPr>
        <w:t xml:space="preserve">do dne njegovega zaključka na transnacionalni ravni. </w:t>
      </w:r>
    </w:p>
    <w:p w14:paraId="577AD0B9" w14:textId="77777777" w:rsidR="00EA4F09" w:rsidRPr="00365C15" w:rsidRDefault="00EA4F09" w:rsidP="00EA4F09">
      <w:pPr>
        <w:jc w:val="both"/>
        <w:rPr>
          <w:rFonts w:asciiTheme="minorHAnsi" w:hAnsiTheme="minorHAnsi" w:cstheme="minorHAnsi"/>
        </w:rPr>
      </w:pPr>
    </w:p>
    <w:p w14:paraId="1DA64092" w14:textId="7DDE19A2" w:rsidR="00EA4F09" w:rsidRPr="00ED6F5B" w:rsidRDefault="00EA4F09" w:rsidP="00EA4F09">
      <w:pPr>
        <w:jc w:val="both"/>
        <w:rPr>
          <w:rFonts w:asciiTheme="minorHAnsi" w:hAnsiTheme="minorHAnsi" w:cstheme="minorHAnsi"/>
        </w:rPr>
      </w:pPr>
      <w:r w:rsidRPr="00365C15">
        <w:rPr>
          <w:rFonts w:asciiTheme="minorHAnsi" w:hAnsiTheme="minorHAnsi" w:cstheme="minorHAnsi"/>
        </w:rPr>
        <w:t xml:space="preserve">Obdobje upravičenosti izdatkov na projektu je od </w:t>
      </w:r>
      <w:r w:rsidR="00B43BB2" w:rsidRPr="00365C15">
        <w:rPr>
          <w:rFonts w:asciiTheme="minorHAnsi" w:hAnsiTheme="minorHAnsi" w:cstheme="minorHAnsi"/>
        </w:rPr>
        <w:t>dne</w:t>
      </w:r>
      <w:r w:rsidR="00D541F9" w:rsidRPr="00365C15">
        <w:rPr>
          <w:rFonts w:asciiTheme="minorHAnsi" w:hAnsiTheme="minorHAnsi" w:cstheme="minorHAnsi"/>
        </w:rPr>
        <w:t xml:space="preserve">va začetka </w:t>
      </w:r>
      <w:r w:rsidR="00586BBF" w:rsidRPr="00365C15">
        <w:rPr>
          <w:rFonts w:asciiTheme="minorHAnsi" w:hAnsiTheme="minorHAnsi" w:cstheme="minorHAnsi"/>
        </w:rPr>
        <w:t xml:space="preserve">transnacionalnega </w:t>
      </w:r>
      <w:r w:rsidR="00D541F9" w:rsidRPr="00365C15">
        <w:rPr>
          <w:rFonts w:asciiTheme="minorHAnsi" w:hAnsiTheme="minorHAnsi" w:cstheme="minorHAnsi"/>
        </w:rPr>
        <w:t xml:space="preserve">projekta </w:t>
      </w:r>
      <w:r w:rsidRPr="00365C15">
        <w:rPr>
          <w:rFonts w:asciiTheme="minorHAnsi" w:hAnsiTheme="minorHAnsi" w:cstheme="minorHAnsi"/>
        </w:rPr>
        <w:t>do roka za oddajo Končnega poročila o rezultatih izvajanja aktivnosti.</w:t>
      </w:r>
    </w:p>
    <w:p w14:paraId="6962E6BE" w14:textId="77777777" w:rsidR="001E683B" w:rsidRPr="00ED6F5B" w:rsidRDefault="001E683B" w:rsidP="000733E3">
      <w:pPr>
        <w:jc w:val="center"/>
        <w:rPr>
          <w:rFonts w:asciiTheme="minorHAnsi" w:hAnsiTheme="minorHAnsi" w:cstheme="minorHAnsi"/>
        </w:rPr>
      </w:pPr>
    </w:p>
    <w:p w14:paraId="654406FB" w14:textId="77777777" w:rsidR="00D24589" w:rsidRDefault="000733E3" w:rsidP="00D24589">
      <w:pPr>
        <w:jc w:val="center"/>
        <w:rPr>
          <w:rFonts w:asciiTheme="minorHAnsi" w:hAnsiTheme="minorHAnsi" w:cstheme="minorHAnsi"/>
        </w:rPr>
      </w:pPr>
      <w:r w:rsidRPr="00ED6F5B">
        <w:rPr>
          <w:rFonts w:asciiTheme="minorHAnsi" w:hAnsiTheme="minorHAnsi" w:cstheme="minorHAnsi"/>
        </w:rPr>
        <w:t xml:space="preserve">V. POGODBENA VREDNOST </w:t>
      </w:r>
    </w:p>
    <w:p w14:paraId="346FA8F7" w14:textId="77777777" w:rsidR="00D24589" w:rsidRDefault="00D24589" w:rsidP="00D24589">
      <w:pPr>
        <w:jc w:val="center"/>
        <w:rPr>
          <w:rFonts w:asciiTheme="minorHAnsi" w:hAnsiTheme="minorHAnsi" w:cstheme="minorHAnsi"/>
        </w:rPr>
      </w:pPr>
    </w:p>
    <w:p w14:paraId="4AD4161C" w14:textId="17A0B67D" w:rsidR="000733E3" w:rsidRPr="00D24589" w:rsidRDefault="00D24589" w:rsidP="00D24589">
      <w:pPr>
        <w:jc w:val="center"/>
        <w:rPr>
          <w:rFonts w:asciiTheme="minorHAnsi" w:hAnsiTheme="minorHAnsi" w:cstheme="minorHAnsi"/>
        </w:rPr>
      </w:pPr>
      <w:r w:rsidRPr="00D24589">
        <w:rPr>
          <w:rFonts w:asciiTheme="minorHAnsi" w:hAnsiTheme="minorHAnsi" w:cstheme="minorHAnsi"/>
        </w:rPr>
        <w:t>5.</w:t>
      </w:r>
      <w:r>
        <w:rPr>
          <w:rFonts w:asciiTheme="minorHAnsi" w:hAnsiTheme="minorHAnsi" w:cstheme="minorHAnsi"/>
        </w:rPr>
        <w:t xml:space="preserve"> </w:t>
      </w:r>
      <w:r w:rsidR="000733E3" w:rsidRPr="00D24589">
        <w:rPr>
          <w:rFonts w:asciiTheme="minorHAnsi" w:hAnsiTheme="minorHAnsi" w:cstheme="minorHAnsi"/>
        </w:rPr>
        <w:t>člen</w:t>
      </w:r>
    </w:p>
    <w:p w14:paraId="1D218F99" w14:textId="6A7C7D54" w:rsidR="00D24589" w:rsidRDefault="00D24589" w:rsidP="00D24589">
      <w:pPr>
        <w:jc w:val="center"/>
        <w:rPr>
          <w:rFonts w:asciiTheme="minorHAnsi" w:hAnsiTheme="minorHAnsi" w:cstheme="minorHAnsi"/>
        </w:rPr>
      </w:pPr>
    </w:p>
    <w:p w14:paraId="08B18B52" w14:textId="58725EB4" w:rsidR="00812CDD" w:rsidRPr="00ED6F5B" w:rsidRDefault="000733E3" w:rsidP="000733E3">
      <w:pPr>
        <w:jc w:val="both"/>
        <w:rPr>
          <w:rFonts w:asciiTheme="minorHAnsi" w:hAnsiTheme="minorHAnsi" w:cstheme="minorHAnsi"/>
        </w:rPr>
      </w:pPr>
      <w:r w:rsidRPr="00ED6F5B">
        <w:rPr>
          <w:rFonts w:asciiTheme="minorHAnsi" w:hAnsiTheme="minorHAnsi" w:cstheme="minorHAnsi"/>
        </w:rPr>
        <w:t xml:space="preserve">Pogodbena vrednost sofinanciranja upravičenih stroškov na </w:t>
      </w:r>
      <w:r w:rsidR="00586BBF">
        <w:rPr>
          <w:rFonts w:asciiTheme="minorHAnsi" w:hAnsiTheme="minorHAnsi" w:cstheme="minorHAnsi"/>
        </w:rPr>
        <w:t xml:space="preserve">transnacionalnem </w:t>
      </w:r>
      <w:r w:rsidRPr="00ED6F5B">
        <w:rPr>
          <w:rFonts w:asciiTheme="minorHAnsi" w:hAnsiTheme="minorHAnsi" w:cstheme="minorHAnsi"/>
        </w:rPr>
        <w:t xml:space="preserve">projektu </w:t>
      </w:r>
      <w:r w:rsidR="00D541F9">
        <w:rPr>
          <w:rFonts w:asciiTheme="minorHAnsi" w:hAnsiTheme="minorHAnsi" w:cstheme="minorHAnsi"/>
        </w:rPr>
        <w:t>_______</w:t>
      </w:r>
      <w:r w:rsidR="00AF7EA8" w:rsidRPr="00ED6F5B">
        <w:rPr>
          <w:rFonts w:asciiTheme="minorHAnsi" w:hAnsiTheme="minorHAnsi" w:cstheme="minorHAnsi"/>
        </w:rPr>
        <w:t xml:space="preserve"> </w:t>
      </w:r>
      <w:r w:rsidRPr="00ED6F5B">
        <w:rPr>
          <w:rFonts w:asciiTheme="minorHAnsi" w:hAnsiTheme="minorHAnsi" w:cstheme="minorHAnsi"/>
        </w:rPr>
        <w:t xml:space="preserve">znaša največ do </w:t>
      </w:r>
      <w:r w:rsidR="00D541F9">
        <w:rPr>
          <w:rFonts w:asciiTheme="minorHAnsi" w:hAnsiTheme="minorHAnsi" w:cstheme="minorHAnsi"/>
          <w:b/>
          <w:bCs/>
        </w:rPr>
        <w:t>________</w:t>
      </w:r>
      <w:r w:rsidR="003215EC" w:rsidRPr="00ED6F5B">
        <w:rPr>
          <w:rFonts w:asciiTheme="minorHAnsi" w:hAnsiTheme="minorHAnsi" w:cstheme="minorHAnsi"/>
          <w:b/>
          <w:bCs/>
        </w:rPr>
        <w:t> </w:t>
      </w:r>
      <w:r w:rsidR="00562980" w:rsidRPr="00ED6F5B">
        <w:rPr>
          <w:rFonts w:asciiTheme="minorHAnsi" w:hAnsiTheme="minorHAnsi" w:cstheme="minorHAnsi"/>
        </w:rPr>
        <w:t xml:space="preserve"> </w:t>
      </w:r>
      <w:bookmarkStart w:id="8" w:name="_Hlk173228333"/>
      <w:r w:rsidR="00562980" w:rsidRPr="00ED6F5B">
        <w:rPr>
          <w:rFonts w:asciiTheme="minorHAnsi" w:hAnsiTheme="minorHAnsi" w:cstheme="minorHAnsi"/>
        </w:rPr>
        <w:t xml:space="preserve">(z besedo: </w:t>
      </w:r>
      <w:r w:rsidR="00D541F9">
        <w:rPr>
          <w:rFonts w:asciiTheme="minorHAnsi" w:hAnsiTheme="minorHAnsi" w:cstheme="minorHAnsi"/>
        </w:rPr>
        <w:t>____________</w:t>
      </w:r>
      <w:r w:rsidR="002C62B6" w:rsidRPr="00ED6F5B">
        <w:rPr>
          <w:rFonts w:asciiTheme="minorHAnsi" w:hAnsiTheme="minorHAnsi" w:cstheme="minorHAnsi"/>
        </w:rPr>
        <w:t xml:space="preserve"> 00/100</w:t>
      </w:r>
      <w:r w:rsidR="00D541F9">
        <w:rPr>
          <w:rFonts w:asciiTheme="minorHAnsi" w:hAnsiTheme="minorHAnsi" w:cstheme="minorHAnsi"/>
        </w:rPr>
        <w:t>)</w:t>
      </w:r>
      <w:bookmarkEnd w:id="8"/>
      <w:r w:rsidR="00D541F9" w:rsidRPr="00D541F9">
        <w:rPr>
          <w:rFonts w:asciiTheme="minorHAnsi" w:hAnsiTheme="minorHAnsi" w:cstheme="minorHAnsi"/>
          <w:b/>
          <w:bCs/>
        </w:rPr>
        <w:t xml:space="preserve"> </w:t>
      </w:r>
      <w:r w:rsidR="00D541F9" w:rsidRPr="00ED6F5B">
        <w:rPr>
          <w:rFonts w:asciiTheme="minorHAnsi" w:hAnsiTheme="minorHAnsi" w:cstheme="minorHAnsi"/>
          <w:b/>
          <w:bCs/>
        </w:rPr>
        <w:t>EUR</w:t>
      </w:r>
      <w:r w:rsidR="00562980" w:rsidRPr="00ED6F5B">
        <w:rPr>
          <w:rFonts w:asciiTheme="minorHAnsi" w:hAnsiTheme="minorHAnsi" w:cstheme="minorHAnsi"/>
        </w:rPr>
        <w:t>.</w:t>
      </w:r>
    </w:p>
    <w:p w14:paraId="65765CB1" w14:textId="77777777" w:rsidR="000733E3" w:rsidRPr="00ED6F5B" w:rsidRDefault="000733E3" w:rsidP="000733E3">
      <w:pPr>
        <w:rPr>
          <w:rFonts w:asciiTheme="minorHAnsi" w:hAnsiTheme="minorHAnsi" w:cstheme="minorHAnsi"/>
        </w:rPr>
      </w:pPr>
    </w:p>
    <w:p w14:paraId="08CEDD3A"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VI. FINANČNI NAČRT</w:t>
      </w:r>
    </w:p>
    <w:p w14:paraId="0309B545" w14:textId="77777777" w:rsidR="000733E3" w:rsidRPr="00ED6F5B" w:rsidRDefault="000733E3" w:rsidP="000733E3">
      <w:pPr>
        <w:jc w:val="center"/>
        <w:rPr>
          <w:rFonts w:asciiTheme="minorHAnsi" w:hAnsiTheme="minorHAnsi" w:cstheme="minorHAnsi"/>
        </w:rPr>
      </w:pPr>
    </w:p>
    <w:p w14:paraId="267BB836"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6. člen</w:t>
      </w:r>
    </w:p>
    <w:p w14:paraId="7356C689" w14:textId="77777777" w:rsidR="000733E3" w:rsidRPr="00ED6F5B" w:rsidRDefault="000733E3" w:rsidP="000733E3">
      <w:pPr>
        <w:jc w:val="center"/>
        <w:rPr>
          <w:rFonts w:asciiTheme="minorHAnsi" w:hAnsiTheme="minorHAnsi" w:cstheme="minorHAnsi"/>
        </w:rPr>
      </w:pPr>
    </w:p>
    <w:p w14:paraId="630B5B38" w14:textId="3CC92F91" w:rsidR="000733E3" w:rsidRPr="00ED6F5B" w:rsidRDefault="000733E3" w:rsidP="00FD260E">
      <w:pPr>
        <w:pStyle w:val="Telobesedila-zamik"/>
        <w:spacing w:after="0"/>
        <w:ind w:left="0"/>
        <w:rPr>
          <w:rFonts w:asciiTheme="minorHAnsi" w:hAnsiTheme="minorHAnsi" w:cstheme="minorHAnsi"/>
          <w:sz w:val="20"/>
          <w:szCs w:val="20"/>
        </w:rPr>
      </w:pPr>
      <w:r w:rsidRPr="00ED6F5B">
        <w:rPr>
          <w:rFonts w:asciiTheme="minorHAnsi" w:hAnsiTheme="minorHAnsi" w:cstheme="minorHAnsi"/>
          <w:sz w:val="20"/>
          <w:szCs w:val="20"/>
        </w:rPr>
        <w:t xml:space="preserve">Predmet sofinanciranja so upravičeni stroški za aktivnosti </w:t>
      </w:r>
      <w:r w:rsidR="00586BBF">
        <w:rPr>
          <w:rFonts w:asciiTheme="minorHAnsi" w:hAnsiTheme="minorHAnsi" w:cstheme="minorHAnsi"/>
          <w:sz w:val="20"/>
          <w:szCs w:val="20"/>
        </w:rPr>
        <w:t xml:space="preserve">transnacionalnega </w:t>
      </w:r>
      <w:r w:rsidRPr="00ED6F5B">
        <w:rPr>
          <w:rFonts w:asciiTheme="minorHAnsi" w:hAnsiTheme="minorHAnsi" w:cstheme="minorHAnsi"/>
          <w:sz w:val="20"/>
          <w:szCs w:val="20"/>
        </w:rPr>
        <w:t xml:space="preserve">projekta </w:t>
      </w:r>
      <w:r w:rsidR="00D541F9">
        <w:rPr>
          <w:rFonts w:asciiTheme="minorHAnsi" w:hAnsiTheme="minorHAnsi" w:cstheme="minorHAnsi"/>
          <w:sz w:val="20"/>
          <w:szCs w:val="20"/>
        </w:rPr>
        <w:t>_______</w:t>
      </w:r>
      <w:r w:rsidRPr="00ED6F5B">
        <w:rPr>
          <w:rFonts w:asciiTheme="minorHAnsi" w:hAnsiTheme="minorHAnsi" w:cstheme="minorHAnsi"/>
          <w:sz w:val="20"/>
          <w:szCs w:val="20"/>
        </w:rPr>
        <w:t xml:space="preserve"> za izvedbo katerih se je prejemnik zavezal v skladu s prijavo na </w:t>
      </w:r>
      <w:r w:rsidR="00B618CF">
        <w:rPr>
          <w:rFonts w:asciiTheme="minorHAnsi" w:hAnsiTheme="minorHAnsi" w:cstheme="minorHAnsi"/>
          <w:sz w:val="20"/>
          <w:szCs w:val="20"/>
        </w:rPr>
        <w:t>JTC</w:t>
      </w:r>
      <w:r w:rsidRPr="00ED6F5B">
        <w:rPr>
          <w:rFonts w:asciiTheme="minorHAnsi" w:hAnsiTheme="minorHAnsi" w:cstheme="minorHAnsi"/>
          <w:bCs/>
          <w:sz w:val="20"/>
          <w:szCs w:val="20"/>
        </w:rPr>
        <w:t xml:space="preserve"> </w:t>
      </w:r>
      <w:r w:rsidR="00E66D49" w:rsidRPr="00ED6F5B">
        <w:rPr>
          <w:rFonts w:asciiTheme="minorHAnsi" w:hAnsiTheme="minorHAnsi" w:cstheme="minorHAnsi"/>
          <w:sz w:val="20"/>
          <w:szCs w:val="20"/>
        </w:rPr>
        <w:t>»</w:t>
      </w:r>
      <w:r w:rsidR="00D541F9">
        <w:rPr>
          <w:rFonts w:asciiTheme="minorHAnsi" w:hAnsiTheme="minorHAnsi" w:cstheme="minorHAnsi"/>
          <w:sz w:val="20"/>
          <w:szCs w:val="20"/>
        </w:rPr>
        <w:t>___________</w:t>
      </w:r>
      <w:r w:rsidR="00E66D49" w:rsidRPr="00ED6F5B">
        <w:rPr>
          <w:rFonts w:asciiTheme="minorHAnsi" w:hAnsiTheme="minorHAnsi" w:cstheme="minorHAnsi"/>
          <w:sz w:val="20"/>
          <w:szCs w:val="20"/>
        </w:rPr>
        <w:t>«</w:t>
      </w:r>
      <w:r w:rsidRPr="00ED6F5B">
        <w:rPr>
          <w:rFonts w:asciiTheme="minorHAnsi" w:hAnsiTheme="minorHAnsi" w:cstheme="minorHAnsi"/>
          <w:sz w:val="20"/>
          <w:szCs w:val="20"/>
        </w:rPr>
        <w:t>, nacionalno dokumentacijo in določili te pogodbe.</w:t>
      </w:r>
    </w:p>
    <w:p w14:paraId="45B77173" w14:textId="77777777" w:rsidR="000733E3" w:rsidRPr="00ED6F5B" w:rsidRDefault="000733E3" w:rsidP="00FD260E">
      <w:pPr>
        <w:pStyle w:val="Telobesedila-zamik"/>
        <w:spacing w:after="0"/>
        <w:ind w:left="0"/>
        <w:rPr>
          <w:rFonts w:asciiTheme="minorHAnsi" w:hAnsiTheme="minorHAnsi" w:cstheme="minorHAnsi"/>
          <w:sz w:val="20"/>
          <w:szCs w:val="20"/>
        </w:rPr>
      </w:pPr>
    </w:p>
    <w:p w14:paraId="4B72CDA3" w14:textId="77777777" w:rsidR="003C3E30" w:rsidRPr="00ED6F5B" w:rsidRDefault="003C3E30" w:rsidP="003C3E30">
      <w:pPr>
        <w:jc w:val="both"/>
        <w:rPr>
          <w:rFonts w:asciiTheme="minorHAnsi" w:hAnsiTheme="minorHAnsi" w:cstheme="minorHAnsi"/>
        </w:rPr>
      </w:pPr>
      <w:r w:rsidRPr="00ED6F5B">
        <w:rPr>
          <w:rFonts w:asciiTheme="minorHAnsi" w:hAnsiTheme="minorHAnsi" w:cstheme="minorHAnsi"/>
        </w:rPr>
        <w:t xml:space="preserve">Dejanska višina financiranja je odvisna od izvajanja in dejanskega obsega slovenskega dela transnacionalnega projekta, pri čemer se ta financira po virih in vrstah stroškov, kot izhaja iz finančnega načrta. </w:t>
      </w:r>
    </w:p>
    <w:p w14:paraId="64ED0CDB" w14:textId="77777777" w:rsidR="000733E3" w:rsidRPr="00ED6F5B" w:rsidRDefault="000733E3" w:rsidP="000733E3">
      <w:pPr>
        <w:pStyle w:val="Telobesedila-zamik"/>
        <w:spacing w:after="0"/>
        <w:ind w:left="0"/>
        <w:rPr>
          <w:rFonts w:asciiTheme="minorHAnsi" w:hAnsiTheme="minorHAnsi" w:cstheme="minorHAnsi"/>
          <w:sz w:val="20"/>
          <w:szCs w:val="20"/>
        </w:rPr>
      </w:pPr>
    </w:p>
    <w:p w14:paraId="751317A7" w14:textId="0AAFABAC" w:rsidR="000733E3" w:rsidRPr="00ED6F5B" w:rsidRDefault="000733E3" w:rsidP="000733E3">
      <w:pPr>
        <w:pStyle w:val="Telobesedila-zamik"/>
        <w:spacing w:after="0"/>
        <w:ind w:left="0"/>
        <w:rPr>
          <w:rFonts w:asciiTheme="minorHAnsi" w:hAnsiTheme="minorHAnsi" w:cstheme="minorHAnsi"/>
          <w:sz w:val="20"/>
          <w:szCs w:val="20"/>
        </w:rPr>
      </w:pPr>
      <w:r w:rsidRPr="00ED6F5B">
        <w:rPr>
          <w:rFonts w:asciiTheme="minorHAnsi" w:hAnsiTheme="minorHAnsi" w:cstheme="minorHAnsi"/>
          <w:sz w:val="20"/>
          <w:szCs w:val="20"/>
        </w:rPr>
        <w:t>Finančni načrt</w:t>
      </w:r>
      <w:r w:rsidR="00586BBF">
        <w:rPr>
          <w:rFonts w:asciiTheme="minorHAnsi" w:hAnsiTheme="minorHAnsi" w:cstheme="minorHAnsi"/>
          <w:sz w:val="20"/>
          <w:szCs w:val="20"/>
        </w:rPr>
        <w:t xml:space="preserve"> transnacionalnega</w:t>
      </w:r>
      <w:r w:rsidRPr="00ED6F5B">
        <w:rPr>
          <w:rFonts w:asciiTheme="minorHAnsi" w:hAnsiTheme="minorHAnsi" w:cstheme="minorHAnsi"/>
          <w:sz w:val="20"/>
          <w:szCs w:val="20"/>
        </w:rPr>
        <w:t xml:space="preserve"> projekta </w:t>
      </w:r>
      <w:r w:rsidR="009B68AE">
        <w:rPr>
          <w:rFonts w:asciiTheme="minorHAnsi" w:hAnsiTheme="minorHAnsi" w:cstheme="minorHAnsi"/>
          <w:sz w:val="20"/>
          <w:szCs w:val="20"/>
        </w:rPr>
        <w:t>__________</w:t>
      </w:r>
      <w:r w:rsidRPr="00ED6F5B">
        <w:rPr>
          <w:rFonts w:asciiTheme="minorHAnsi" w:hAnsiTheme="minorHAnsi" w:cstheme="minorHAnsi"/>
          <w:sz w:val="20"/>
          <w:szCs w:val="20"/>
        </w:rPr>
        <w:t xml:space="preserve">, ki je v nacionalnem delu predmet sofinanciranja, je določen v prijavni vlogi </w:t>
      </w:r>
      <w:r w:rsidR="009B68AE">
        <w:rPr>
          <w:rFonts w:asciiTheme="minorHAnsi" w:hAnsiTheme="minorHAnsi" w:cstheme="minorHAnsi"/>
          <w:sz w:val="20"/>
          <w:szCs w:val="20"/>
        </w:rPr>
        <w:t>_______</w:t>
      </w:r>
      <w:r w:rsidR="00562980" w:rsidRPr="00ED6F5B">
        <w:rPr>
          <w:rFonts w:asciiTheme="minorHAnsi" w:hAnsiTheme="minorHAnsi" w:cstheme="minorHAnsi"/>
          <w:sz w:val="20"/>
          <w:szCs w:val="20"/>
        </w:rPr>
        <w:t xml:space="preserve"> na </w:t>
      </w:r>
      <w:r w:rsidR="00B618CF">
        <w:rPr>
          <w:rFonts w:asciiTheme="minorHAnsi" w:hAnsiTheme="minorHAnsi" w:cstheme="minorHAnsi"/>
          <w:sz w:val="20"/>
          <w:szCs w:val="20"/>
        </w:rPr>
        <w:t>JTC</w:t>
      </w:r>
      <w:r w:rsidR="00562980" w:rsidRPr="00ED6F5B">
        <w:rPr>
          <w:rFonts w:asciiTheme="minorHAnsi" w:hAnsiTheme="minorHAnsi" w:cstheme="minorHAnsi"/>
          <w:sz w:val="20"/>
          <w:szCs w:val="20"/>
        </w:rPr>
        <w:t xml:space="preserve"> </w:t>
      </w:r>
      <w:r w:rsidR="00E66D49" w:rsidRPr="00ED6F5B">
        <w:rPr>
          <w:rFonts w:asciiTheme="minorHAnsi" w:hAnsiTheme="minorHAnsi" w:cstheme="minorHAnsi"/>
          <w:sz w:val="20"/>
          <w:szCs w:val="20"/>
        </w:rPr>
        <w:t>»</w:t>
      </w:r>
      <w:r w:rsidR="009B68AE">
        <w:rPr>
          <w:rFonts w:asciiTheme="minorHAnsi" w:hAnsiTheme="minorHAnsi" w:cstheme="minorHAnsi"/>
          <w:sz w:val="20"/>
          <w:szCs w:val="20"/>
        </w:rPr>
        <w:t>________</w:t>
      </w:r>
      <w:r w:rsidR="00E66D49" w:rsidRPr="00ED6F5B">
        <w:rPr>
          <w:rFonts w:asciiTheme="minorHAnsi" w:hAnsiTheme="minorHAnsi" w:cstheme="minorHAnsi"/>
          <w:sz w:val="20"/>
          <w:szCs w:val="20"/>
        </w:rPr>
        <w:t>«</w:t>
      </w:r>
      <w:r w:rsidRPr="00ED6F5B">
        <w:rPr>
          <w:rFonts w:asciiTheme="minorHAnsi" w:hAnsiTheme="minorHAnsi" w:cstheme="minorHAnsi"/>
          <w:sz w:val="20"/>
          <w:szCs w:val="20"/>
        </w:rPr>
        <w:t xml:space="preserve">, ki je kot Priloga št. 2 sestavni del te pogodbe. </w:t>
      </w:r>
    </w:p>
    <w:p w14:paraId="787F69A9" w14:textId="77777777" w:rsidR="000733E3" w:rsidRPr="00ED6F5B" w:rsidRDefault="000733E3" w:rsidP="000733E3">
      <w:pPr>
        <w:jc w:val="both"/>
        <w:rPr>
          <w:rFonts w:asciiTheme="minorHAnsi" w:hAnsiTheme="minorHAnsi" w:cstheme="minorHAnsi"/>
        </w:rPr>
      </w:pPr>
    </w:p>
    <w:p w14:paraId="4B056C4F" w14:textId="2D630894" w:rsidR="000733E3" w:rsidRPr="00ED6F5B" w:rsidRDefault="000733E3" w:rsidP="000733E3">
      <w:pPr>
        <w:widowControl w:val="0"/>
        <w:jc w:val="both"/>
        <w:rPr>
          <w:rFonts w:asciiTheme="minorHAnsi" w:hAnsiTheme="minorHAnsi" w:cstheme="minorHAnsi"/>
          <w:spacing w:val="-2"/>
        </w:rPr>
      </w:pPr>
      <w:r w:rsidRPr="00ED6F5B">
        <w:rPr>
          <w:rFonts w:asciiTheme="minorHAnsi" w:hAnsiTheme="minorHAnsi" w:cstheme="minorHAnsi"/>
        </w:rPr>
        <w:t>Natančni f</w:t>
      </w:r>
      <w:r w:rsidRPr="00ED6F5B">
        <w:rPr>
          <w:rFonts w:asciiTheme="minorHAnsi" w:hAnsiTheme="minorHAnsi" w:cstheme="minorHAnsi"/>
          <w:spacing w:val="-2"/>
        </w:rPr>
        <w:t xml:space="preserve">inančni načrt za posamezno leto izvajanja nacionalnih aktivnosti prejemnika na </w:t>
      </w:r>
      <w:r w:rsidR="00586BBF">
        <w:rPr>
          <w:rFonts w:asciiTheme="minorHAnsi" w:hAnsiTheme="minorHAnsi" w:cstheme="minorHAnsi"/>
          <w:spacing w:val="-2"/>
        </w:rPr>
        <w:t xml:space="preserve">transnacionalnem </w:t>
      </w:r>
      <w:r w:rsidRPr="00ED6F5B">
        <w:rPr>
          <w:rFonts w:asciiTheme="minorHAnsi" w:hAnsiTheme="minorHAnsi" w:cstheme="minorHAnsi"/>
          <w:spacing w:val="-2"/>
        </w:rPr>
        <w:t xml:space="preserve">projektu </w:t>
      </w:r>
      <w:r w:rsidR="009B68AE">
        <w:rPr>
          <w:rFonts w:asciiTheme="minorHAnsi" w:hAnsiTheme="minorHAnsi" w:cstheme="minorHAnsi"/>
        </w:rPr>
        <w:t>______</w:t>
      </w:r>
      <w:r w:rsidR="00BF096C" w:rsidRPr="00ED6F5B">
        <w:rPr>
          <w:rFonts w:asciiTheme="minorHAnsi" w:hAnsiTheme="minorHAnsi" w:cstheme="minorHAnsi"/>
        </w:rPr>
        <w:t xml:space="preserve"> </w:t>
      </w:r>
      <w:r w:rsidRPr="00ED6F5B">
        <w:rPr>
          <w:rFonts w:asciiTheme="minorHAnsi" w:hAnsiTheme="minorHAnsi" w:cstheme="minorHAnsi"/>
          <w:spacing w:val="-2"/>
        </w:rPr>
        <w:t xml:space="preserve">je opredeljen v </w:t>
      </w:r>
      <w:r w:rsidR="00812CDD" w:rsidRPr="00ED6F5B">
        <w:rPr>
          <w:rFonts w:asciiTheme="minorHAnsi" w:hAnsiTheme="minorHAnsi" w:cstheme="minorHAnsi"/>
          <w:bCs/>
        </w:rPr>
        <w:t xml:space="preserve">Nacionalni dokumentaciji za pripravo pogodbe o sofinanciranju transnacionalnega projekta </w:t>
      </w:r>
      <w:r w:rsidR="009B68AE">
        <w:rPr>
          <w:rFonts w:asciiTheme="minorHAnsi" w:hAnsiTheme="minorHAnsi" w:cstheme="minorHAnsi"/>
        </w:rPr>
        <w:t>________</w:t>
      </w:r>
      <w:r w:rsidRPr="00ED6F5B">
        <w:rPr>
          <w:rFonts w:asciiTheme="minorHAnsi" w:hAnsiTheme="minorHAnsi" w:cstheme="minorHAnsi"/>
          <w:bCs/>
        </w:rPr>
        <w:t>, ki je</w:t>
      </w:r>
      <w:r w:rsidRPr="00ED6F5B">
        <w:rPr>
          <w:rFonts w:asciiTheme="minorHAnsi" w:hAnsiTheme="minorHAnsi" w:cstheme="minorHAnsi"/>
          <w:spacing w:val="-2"/>
        </w:rPr>
        <w:t xml:space="preserve"> kot Priloga št. 4 sestavni del te pogodbe.</w:t>
      </w:r>
    </w:p>
    <w:p w14:paraId="2A18EC8A" w14:textId="77777777" w:rsidR="000733E3" w:rsidRPr="00ED6F5B" w:rsidRDefault="000733E3" w:rsidP="000733E3">
      <w:pPr>
        <w:jc w:val="both"/>
        <w:rPr>
          <w:rFonts w:asciiTheme="minorHAnsi" w:hAnsiTheme="minorHAnsi" w:cstheme="minorHAnsi"/>
          <w:spacing w:val="-2"/>
        </w:rPr>
      </w:pPr>
    </w:p>
    <w:p w14:paraId="76FE2739" w14:textId="505593FE" w:rsidR="000733E3" w:rsidRPr="00ED6F5B" w:rsidRDefault="000733E3" w:rsidP="000733E3">
      <w:pPr>
        <w:jc w:val="both"/>
        <w:rPr>
          <w:rFonts w:asciiTheme="minorHAnsi" w:hAnsiTheme="minorHAnsi" w:cstheme="minorHAnsi"/>
        </w:rPr>
      </w:pPr>
      <w:r w:rsidRPr="00ED6F5B">
        <w:rPr>
          <w:rFonts w:asciiTheme="minorHAnsi" w:hAnsiTheme="minorHAnsi" w:cstheme="minorHAnsi"/>
        </w:rPr>
        <w:t>Skladno s finančnim načrtom so letne vrednosti za izvedbo pogodbenih aktivnosti sledeče:</w:t>
      </w:r>
    </w:p>
    <w:p w14:paraId="1BB3BCDD" w14:textId="6ED73BAC" w:rsidR="00BF096C" w:rsidRPr="00ED6F5B" w:rsidRDefault="00BF096C" w:rsidP="00BF096C">
      <w:pPr>
        <w:pStyle w:val="Telobesedila-zamik"/>
        <w:numPr>
          <w:ilvl w:val="0"/>
          <w:numId w:val="13"/>
        </w:numPr>
        <w:spacing w:after="0"/>
        <w:rPr>
          <w:rFonts w:asciiTheme="minorHAnsi" w:hAnsiTheme="minorHAnsi" w:cstheme="minorHAnsi"/>
          <w:bCs/>
          <w:sz w:val="20"/>
          <w:szCs w:val="20"/>
        </w:rPr>
      </w:pPr>
      <w:r w:rsidRPr="00ED6F5B">
        <w:rPr>
          <w:rFonts w:asciiTheme="minorHAnsi" w:hAnsiTheme="minorHAnsi" w:cstheme="minorHAnsi"/>
          <w:bCs/>
          <w:sz w:val="20"/>
          <w:szCs w:val="20"/>
        </w:rPr>
        <w:t xml:space="preserve">v višini največ do </w:t>
      </w:r>
      <w:r w:rsidR="009B68AE">
        <w:rPr>
          <w:rFonts w:asciiTheme="minorHAnsi" w:hAnsiTheme="minorHAnsi" w:cstheme="minorHAnsi"/>
          <w:b/>
          <w:bCs/>
          <w:sz w:val="20"/>
          <w:szCs w:val="20"/>
        </w:rPr>
        <w:t xml:space="preserve">________ </w:t>
      </w:r>
      <w:r w:rsidR="009B68AE" w:rsidRPr="009B68AE">
        <w:rPr>
          <w:rFonts w:asciiTheme="minorHAnsi" w:hAnsiTheme="minorHAnsi" w:cstheme="minorHAnsi"/>
          <w:b/>
          <w:bCs/>
          <w:sz w:val="20"/>
          <w:szCs w:val="20"/>
        </w:rPr>
        <w:t>(z besedo: ____________ 00/100)</w:t>
      </w:r>
      <w:r w:rsidRPr="00ED6F5B">
        <w:rPr>
          <w:rFonts w:asciiTheme="minorHAnsi" w:hAnsiTheme="minorHAnsi" w:cstheme="minorHAnsi"/>
          <w:b/>
          <w:bCs/>
          <w:sz w:val="20"/>
          <w:szCs w:val="20"/>
        </w:rPr>
        <w:t xml:space="preserve"> EUR</w:t>
      </w:r>
      <w:r w:rsidRPr="00ED6F5B">
        <w:rPr>
          <w:rFonts w:asciiTheme="minorHAnsi" w:hAnsiTheme="minorHAnsi" w:cstheme="minorHAnsi"/>
          <w:bCs/>
          <w:sz w:val="20"/>
          <w:szCs w:val="20"/>
        </w:rPr>
        <w:t xml:space="preserve"> za upravičene stroške nastale v prvem letu izvajanja aktivnosti na</w:t>
      </w:r>
      <w:r w:rsidR="00586BBF">
        <w:rPr>
          <w:rFonts w:asciiTheme="minorHAnsi" w:hAnsiTheme="minorHAnsi" w:cstheme="minorHAnsi"/>
          <w:bCs/>
          <w:sz w:val="20"/>
          <w:szCs w:val="20"/>
        </w:rPr>
        <w:t xml:space="preserve"> transnacionalnem</w:t>
      </w:r>
      <w:r w:rsidRPr="00ED6F5B">
        <w:rPr>
          <w:rFonts w:asciiTheme="minorHAnsi" w:hAnsiTheme="minorHAnsi" w:cstheme="minorHAnsi"/>
          <w:bCs/>
          <w:sz w:val="20"/>
          <w:szCs w:val="20"/>
        </w:rPr>
        <w:t xml:space="preserve"> projektu;</w:t>
      </w:r>
    </w:p>
    <w:p w14:paraId="596130DE" w14:textId="03252773" w:rsidR="00BF096C" w:rsidRPr="00ED6F5B" w:rsidRDefault="00BF096C" w:rsidP="00BF096C">
      <w:pPr>
        <w:pStyle w:val="Telobesedila-zamik"/>
        <w:numPr>
          <w:ilvl w:val="0"/>
          <w:numId w:val="13"/>
        </w:numPr>
        <w:spacing w:after="0"/>
        <w:rPr>
          <w:rFonts w:asciiTheme="minorHAnsi" w:hAnsiTheme="minorHAnsi" w:cstheme="minorHAnsi"/>
          <w:bCs/>
          <w:sz w:val="20"/>
          <w:szCs w:val="20"/>
        </w:rPr>
      </w:pPr>
      <w:r w:rsidRPr="00ED6F5B">
        <w:rPr>
          <w:rFonts w:asciiTheme="minorHAnsi" w:hAnsiTheme="minorHAnsi" w:cstheme="minorHAnsi"/>
          <w:bCs/>
          <w:sz w:val="20"/>
          <w:szCs w:val="20"/>
        </w:rPr>
        <w:t xml:space="preserve">v višini največ do </w:t>
      </w:r>
      <w:r w:rsidR="009B68AE">
        <w:rPr>
          <w:rFonts w:asciiTheme="minorHAnsi" w:hAnsiTheme="minorHAnsi" w:cstheme="minorHAnsi"/>
          <w:b/>
          <w:bCs/>
          <w:sz w:val="20"/>
          <w:szCs w:val="20"/>
        </w:rPr>
        <w:t xml:space="preserve">_________ </w:t>
      </w:r>
      <w:r w:rsidR="009B68AE" w:rsidRPr="009B68AE">
        <w:rPr>
          <w:rFonts w:asciiTheme="minorHAnsi" w:hAnsiTheme="minorHAnsi" w:cstheme="minorHAnsi"/>
          <w:b/>
          <w:bCs/>
          <w:sz w:val="20"/>
          <w:szCs w:val="20"/>
        </w:rPr>
        <w:t>(z besedo: ____________ 00/100)</w:t>
      </w:r>
      <w:r w:rsidR="00415828" w:rsidRPr="00ED6F5B">
        <w:rPr>
          <w:rFonts w:asciiTheme="minorHAnsi" w:hAnsiTheme="minorHAnsi" w:cstheme="minorHAnsi"/>
          <w:b/>
          <w:bCs/>
          <w:sz w:val="20"/>
          <w:szCs w:val="20"/>
        </w:rPr>
        <w:t xml:space="preserve"> </w:t>
      </w:r>
      <w:r w:rsidRPr="00ED6F5B">
        <w:rPr>
          <w:rFonts w:asciiTheme="minorHAnsi" w:hAnsiTheme="minorHAnsi" w:cstheme="minorHAnsi"/>
          <w:b/>
          <w:bCs/>
          <w:sz w:val="20"/>
          <w:szCs w:val="20"/>
        </w:rPr>
        <w:t>EUR</w:t>
      </w:r>
      <w:r w:rsidRPr="00ED6F5B">
        <w:rPr>
          <w:rFonts w:asciiTheme="minorHAnsi" w:hAnsiTheme="minorHAnsi" w:cstheme="minorHAnsi"/>
          <w:bCs/>
          <w:sz w:val="20"/>
          <w:szCs w:val="20"/>
        </w:rPr>
        <w:t xml:space="preserve"> za upravičene stroške nastale v drugem letu izvajanja aktivnosti na</w:t>
      </w:r>
      <w:r w:rsidR="00586BBF">
        <w:rPr>
          <w:rFonts w:asciiTheme="minorHAnsi" w:hAnsiTheme="minorHAnsi" w:cstheme="minorHAnsi"/>
          <w:bCs/>
          <w:sz w:val="20"/>
          <w:szCs w:val="20"/>
        </w:rPr>
        <w:t xml:space="preserve"> transnacionalnem</w:t>
      </w:r>
      <w:r w:rsidRPr="00ED6F5B">
        <w:rPr>
          <w:rFonts w:asciiTheme="minorHAnsi" w:hAnsiTheme="minorHAnsi" w:cstheme="minorHAnsi"/>
          <w:bCs/>
          <w:sz w:val="20"/>
          <w:szCs w:val="20"/>
        </w:rPr>
        <w:t xml:space="preserve"> projektu;</w:t>
      </w:r>
    </w:p>
    <w:p w14:paraId="009C928A" w14:textId="5CACC7B1" w:rsidR="00BF096C" w:rsidRPr="00ED6F5B" w:rsidRDefault="00BF096C" w:rsidP="00BF096C">
      <w:pPr>
        <w:pStyle w:val="Telobesedila-zamik"/>
        <w:numPr>
          <w:ilvl w:val="0"/>
          <w:numId w:val="13"/>
        </w:numPr>
        <w:spacing w:after="0"/>
        <w:rPr>
          <w:rFonts w:asciiTheme="minorHAnsi" w:hAnsiTheme="minorHAnsi" w:cstheme="minorHAnsi"/>
          <w:spacing w:val="-2"/>
          <w:sz w:val="20"/>
          <w:szCs w:val="20"/>
        </w:rPr>
      </w:pPr>
      <w:r w:rsidRPr="00ED6F5B">
        <w:rPr>
          <w:rFonts w:asciiTheme="minorHAnsi" w:hAnsiTheme="minorHAnsi" w:cstheme="minorHAnsi"/>
          <w:bCs/>
          <w:sz w:val="20"/>
          <w:szCs w:val="20"/>
        </w:rPr>
        <w:t xml:space="preserve">v višini največ do </w:t>
      </w:r>
      <w:r w:rsidR="009B68AE">
        <w:rPr>
          <w:rFonts w:asciiTheme="minorHAnsi" w:hAnsiTheme="minorHAnsi" w:cstheme="minorHAnsi"/>
          <w:b/>
          <w:bCs/>
          <w:sz w:val="20"/>
          <w:szCs w:val="20"/>
        </w:rPr>
        <w:t xml:space="preserve">________ </w:t>
      </w:r>
      <w:r w:rsidR="009B68AE" w:rsidRPr="009B68AE">
        <w:rPr>
          <w:rFonts w:asciiTheme="minorHAnsi" w:hAnsiTheme="minorHAnsi" w:cstheme="minorHAnsi"/>
          <w:b/>
          <w:bCs/>
          <w:sz w:val="20"/>
          <w:szCs w:val="20"/>
        </w:rPr>
        <w:t>(z besedo: ____________ 00/100)</w:t>
      </w:r>
      <w:r w:rsidR="00415828" w:rsidRPr="00ED6F5B">
        <w:rPr>
          <w:rFonts w:asciiTheme="minorHAnsi" w:hAnsiTheme="minorHAnsi" w:cstheme="minorHAnsi"/>
          <w:b/>
          <w:bCs/>
          <w:sz w:val="20"/>
          <w:szCs w:val="20"/>
        </w:rPr>
        <w:t xml:space="preserve"> </w:t>
      </w:r>
      <w:r w:rsidRPr="00ED6F5B">
        <w:rPr>
          <w:rFonts w:asciiTheme="minorHAnsi" w:hAnsiTheme="minorHAnsi" w:cstheme="minorHAnsi"/>
          <w:b/>
          <w:bCs/>
          <w:sz w:val="20"/>
          <w:szCs w:val="20"/>
        </w:rPr>
        <w:t>EUR</w:t>
      </w:r>
      <w:r w:rsidRPr="00ED6F5B">
        <w:rPr>
          <w:rFonts w:asciiTheme="minorHAnsi" w:hAnsiTheme="minorHAnsi" w:cstheme="minorHAnsi"/>
          <w:bCs/>
          <w:sz w:val="20"/>
          <w:szCs w:val="20"/>
        </w:rPr>
        <w:t xml:space="preserve"> za upravičene stroške nastale v tretjem letu izvajanja aktivnosti na</w:t>
      </w:r>
      <w:r w:rsidR="00586BBF">
        <w:rPr>
          <w:rFonts w:asciiTheme="minorHAnsi" w:hAnsiTheme="minorHAnsi" w:cstheme="minorHAnsi"/>
          <w:bCs/>
          <w:sz w:val="20"/>
          <w:szCs w:val="20"/>
        </w:rPr>
        <w:t xml:space="preserve"> transnacionalnem </w:t>
      </w:r>
      <w:r w:rsidRPr="00ED6F5B">
        <w:rPr>
          <w:rFonts w:asciiTheme="minorHAnsi" w:hAnsiTheme="minorHAnsi" w:cstheme="minorHAnsi"/>
          <w:bCs/>
          <w:sz w:val="20"/>
          <w:szCs w:val="20"/>
        </w:rPr>
        <w:t xml:space="preserve"> projektu.</w:t>
      </w:r>
    </w:p>
    <w:p w14:paraId="642441B8" w14:textId="77777777" w:rsidR="000733E3" w:rsidRPr="00ED6F5B" w:rsidRDefault="000733E3" w:rsidP="000733E3">
      <w:pPr>
        <w:pStyle w:val="Telobesedila-zamik"/>
        <w:spacing w:after="0"/>
        <w:ind w:left="720"/>
        <w:rPr>
          <w:rFonts w:asciiTheme="minorHAnsi" w:hAnsiTheme="minorHAnsi" w:cstheme="minorHAnsi"/>
          <w:spacing w:val="-2"/>
          <w:sz w:val="20"/>
          <w:szCs w:val="20"/>
        </w:rPr>
      </w:pPr>
    </w:p>
    <w:p w14:paraId="6148D715" w14:textId="2718935E" w:rsidR="000733E3" w:rsidRPr="005A6BF2" w:rsidRDefault="00942C77" w:rsidP="000733E3">
      <w:pPr>
        <w:pStyle w:val="Pripombabesedilo"/>
        <w:rPr>
          <w:rFonts w:asciiTheme="minorHAnsi" w:hAnsiTheme="minorHAnsi" w:cstheme="minorHAnsi"/>
        </w:rPr>
      </w:pPr>
      <w:r w:rsidRPr="00ED6F5B">
        <w:rPr>
          <w:rFonts w:asciiTheme="minorHAnsi" w:hAnsiTheme="minorHAnsi" w:cstheme="minorHAnsi"/>
          <w:spacing w:val="-2"/>
        </w:rPr>
        <w:t xml:space="preserve">Morebitna odstopanja od finančnega načrta morajo biti v skladu z veljavno </w:t>
      </w:r>
      <w:r w:rsidRPr="005A6BF2">
        <w:rPr>
          <w:rFonts w:asciiTheme="minorHAnsi" w:hAnsiTheme="minorHAnsi" w:cstheme="minorHAnsi"/>
          <w:spacing w:val="-2"/>
        </w:rPr>
        <w:t>Uredbo.</w:t>
      </w:r>
    </w:p>
    <w:p w14:paraId="689ABE38" w14:textId="77777777" w:rsidR="00DD5F2A" w:rsidRPr="00ED6F5B" w:rsidRDefault="00DD5F2A" w:rsidP="000733E3">
      <w:pPr>
        <w:pStyle w:val="Pripombabesedilo"/>
        <w:rPr>
          <w:rFonts w:asciiTheme="minorHAnsi" w:hAnsiTheme="minorHAnsi" w:cstheme="minorHAnsi"/>
        </w:rPr>
      </w:pPr>
    </w:p>
    <w:p w14:paraId="42702DF3"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 xml:space="preserve">VII. DINAMIKA SOFINANCIRANJA </w:t>
      </w:r>
    </w:p>
    <w:p w14:paraId="649F9DA4" w14:textId="77777777" w:rsidR="000733E3" w:rsidRPr="00ED6F5B" w:rsidRDefault="000733E3" w:rsidP="000733E3">
      <w:pPr>
        <w:jc w:val="center"/>
        <w:rPr>
          <w:rFonts w:asciiTheme="minorHAnsi" w:hAnsiTheme="minorHAnsi" w:cstheme="minorHAnsi"/>
        </w:rPr>
      </w:pPr>
    </w:p>
    <w:p w14:paraId="5A6F78AA"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7. člen</w:t>
      </w:r>
    </w:p>
    <w:p w14:paraId="0174F4AB" w14:textId="77777777" w:rsidR="000733E3" w:rsidRPr="00ED6F5B" w:rsidRDefault="000733E3" w:rsidP="000733E3">
      <w:pPr>
        <w:jc w:val="center"/>
        <w:rPr>
          <w:rFonts w:asciiTheme="minorHAnsi" w:hAnsiTheme="minorHAnsi" w:cstheme="minorHAnsi"/>
        </w:rPr>
      </w:pPr>
    </w:p>
    <w:p w14:paraId="7EDAEE9A" w14:textId="77777777" w:rsidR="000733E3" w:rsidRPr="00ED6F5B" w:rsidRDefault="000733E3" w:rsidP="000733E3">
      <w:pPr>
        <w:pStyle w:val="Telobesedila-zamik"/>
        <w:spacing w:after="0"/>
        <w:ind w:left="0"/>
        <w:rPr>
          <w:rFonts w:asciiTheme="minorHAnsi" w:hAnsiTheme="minorHAnsi" w:cstheme="minorHAnsi"/>
          <w:sz w:val="20"/>
          <w:szCs w:val="20"/>
        </w:rPr>
      </w:pPr>
      <w:r w:rsidRPr="00ED6F5B">
        <w:rPr>
          <w:rFonts w:asciiTheme="minorHAnsi" w:hAnsiTheme="minorHAnsi" w:cstheme="minorHAnsi"/>
          <w:sz w:val="20"/>
          <w:szCs w:val="20"/>
        </w:rPr>
        <w:t>Dinamika sofinanciranja upravičenih stroškov po posameznih proračunskih letih se določi skladno s finančnim načrtom prejemnika, ter razpoložljivimi proračunskimi sredstvi ministrstva kot sledi:</w:t>
      </w:r>
    </w:p>
    <w:p w14:paraId="300089C7" w14:textId="77777777" w:rsidR="000733E3" w:rsidRPr="00ED6F5B" w:rsidRDefault="000733E3" w:rsidP="000733E3">
      <w:pPr>
        <w:rPr>
          <w:rFonts w:asciiTheme="minorHAnsi" w:hAnsiTheme="minorHAnsi" w:cstheme="minorHAnsi"/>
        </w:rPr>
      </w:pPr>
    </w:p>
    <w:p w14:paraId="7BE8FD49" w14:textId="1FF21E5B" w:rsidR="00A3493D" w:rsidRPr="00ED6F5B" w:rsidRDefault="000733E3" w:rsidP="00A3493D">
      <w:pPr>
        <w:numPr>
          <w:ilvl w:val="0"/>
          <w:numId w:val="13"/>
        </w:numPr>
        <w:jc w:val="both"/>
        <w:rPr>
          <w:rFonts w:asciiTheme="minorHAnsi" w:hAnsiTheme="minorHAnsi" w:cstheme="minorHAnsi"/>
        </w:rPr>
      </w:pPr>
      <w:r w:rsidRPr="00ED6F5B">
        <w:rPr>
          <w:rFonts w:asciiTheme="minorHAnsi" w:hAnsiTheme="minorHAnsi" w:cstheme="minorHAnsi"/>
          <w:b/>
        </w:rPr>
        <w:t xml:space="preserve">v proračunskem letu </w:t>
      </w:r>
      <w:r w:rsidR="008C5AF1">
        <w:rPr>
          <w:rFonts w:asciiTheme="minorHAnsi" w:hAnsiTheme="minorHAnsi" w:cstheme="minorHAnsi"/>
          <w:b/>
          <w:bCs/>
        </w:rPr>
        <w:t>_____</w:t>
      </w:r>
      <w:r w:rsidRPr="00ED6F5B">
        <w:rPr>
          <w:rFonts w:asciiTheme="minorHAnsi" w:hAnsiTheme="minorHAnsi" w:cstheme="minorHAnsi"/>
          <w:b/>
          <w:bCs/>
        </w:rPr>
        <w:t xml:space="preserve"> </w:t>
      </w:r>
      <w:r w:rsidR="00090132" w:rsidRPr="00ED6F5B">
        <w:rPr>
          <w:rFonts w:asciiTheme="minorHAnsi" w:hAnsiTheme="minorHAnsi" w:cstheme="minorHAnsi"/>
          <w:bCs/>
        </w:rPr>
        <w:t>največ do</w:t>
      </w:r>
      <w:r w:rsidRPr="00ED6F5B">
        <w:rPr>
          <w:rFonts w:asciiTheme="minorHAnsi" w:hAnsiTheme="minorHAnsi" w:cstheme="minorHAnsi"/>
          <w:b/>
          <w:bCs/>
        </w:rPr>
        <w:t xml:space="preserve"> </w:t>
      </w:r>
      <w:bookmarkStart w:id="9" w:name="_Hlk117002972"/>
      <w:r w:rsidR="008C5AF1">
        <w:rPr>
          <w:rFonts w:asciiTheme="minorHAnsi" w:hAnsiTheme="minorHAnsi" w:cstheme="minorHAnsi"/>
          <w:b/>
          <w:bCs/>
        </w:rPr>
        <w:t>________</w:t>
      </w:r>
      <w:r w:rsidR="008C5AF1" w:rsidRPr="008C5AF1">
        <w:rPr>
          <w:rFonts w:asciiTheme="minorHAnsi" w:hAnsiTheme="minorHAnsi" w:cstheme="minorHAnsi"/>
          <w:b/>
          <w:bCs/>
        </w:rPr>
        <w:t>(z besedo: ____________ 00/100)</w:t>
      </w:r>
      <w:r w:rsidR="008C5AF1">
        <w:rPr>
          <w:rFonts w:asciiTheme="minorHAnsi" w:hAnsiTheme="minorHAnsi" w:cstheme="minorHAnsi"/>
          <w:b/>
          <w:bCs/>
        </w:rPr>
        <w:t xml:space="preserve"> </w:t>
      </w:r>
      <w:r w:rsidR="00E66D49" w:rsidRPr="00ED6F5B">
        <w:rPr>
          <w:rFonts w:asciiTheme="minorHAnsi" w:hAnsiTheme="minorHAnsi" w:cstheme="minorHAnsi"/>
          <w:b/>
          <w:bCs/>
        </w:rPr>
        <w:t xml:space="preserve"> EUR</w:t>
      </w:r>
      <w:bookmarkEnd w:id="9"/>
      <w:r w:rsidR="00A3493D" w:rsidRPr="00ED6F5B">
        <w:rPr>
          <w:rFonts w:asciiTheme="minorHAnsi" w:hAnsiTheme="minorHAnsi" w:cstheme="minorHAnsi"/>
        </w:rPr>
        <w:t>;</w:t>
      </w:r>
    </w:p>
    <w:p w14:paraId="4EC12BD9" w14:textId="562DB57D" w:rsidR="00E41890" w:rsidRPr="00ED6F5B" w:rsidRDefault="00BB3712" w:rsidP="00E41890">
      <w:pPr>
        <w:numPr>
          <w:ilvl w:val="0"/>
          <w:numId w:val="13"/>
        </w:numPr>
        <w:jc w:val="both"/>
        <w:rPr>
          <w:rFonts w:asciiTheme="minorHAnsi" w:hAnsiTheme="minorHAnsi" w:cstheme="minorHAnsi"/>
        </w:rPr>
      </w:pPr>
      <w:r w:rsidRPr="00ED6F5B">
        <w:rPr>
          <w:rFonts w:asciiTheme="minorHAnsi" w:hAnsiTheme="minorHAnsi" w:cstheme="minorHAnsi"/>
          <w:b/>
        </w:rPr>
        <w:t xml:space="preserve">v </w:t>
      </w:r>
      <w:r w:rsidR="000733E3" w:rsidRPr="00ED6F5B">
        <w:rPr>
          <w:rFonts w:asciiTheme="minorHAnsi" w:hAnsiTheme="minorHAnsi" w:cstheme="minorHAnsi"/>
          <w:b/>
        </w:rPr>
        <w:t xml:space="preserve">proračunskem letu </w:t>
      </w:r>
      <w:r w:rsidR="008C5AF1">
        <w:rPr>
          <w:rFonts w:asciiTheme="minorHAnsi" w:hAnsiTheme="minorHAnsi" w:cstheme="minorHAnsi"/>
          <w:b/>
        </w:rPr>
        <w:t>____</w:t>
      </w:r>
      <w:r w:rsidR="000733E3" w:rsidRPr="00ED6F5B">
        <w:rPr>
          <w:rFonts w:asciiTheme="minorHAnsi" w:hAnsiTheme="minorHAnsi" w:cstheme="minorHAnsi"/>
          <w:b/>
        </w:rPr>
        <w:t xml:space="preserve"> </w:t>
      </w:r>
      <w:r w:rsidR="00A3493D" w:rsidRPr="00ED6F5B">
        <w:rPr>
          <w:rFonts w:asciiTheme="minorHAnsi" w:hAnsiTheme="minorHAnsi" w:cstheme="minorHAnsi"/>
        </w:rPr>
        <w:t xml:space="preserve">največ do </w:t>
      </w:r>
      <w:r w:rsidR="008C5AF1">
        <w:rPr>
          <w:rFonts w:asciiTheme="minorHAnsi" w:hAnsiTheme="minorHAnsi" w:cstheme="minorHAnsi"/>
          <w:b/>
          <w:bCs/>
        </w:rPr>
        <w:t xml:space="preserve">______ </w:t>
      </w:r>
      <w:r w:rsidR="00E41890" w:rsidRPr="00ED6F5B">
        <w:rPr>
          <w:rFonts w:asciiTheme="minorHAnsi" w:hAnsiTheme="minorHAnsi" w:cstheme="minorHAnsi"/>
          <w:b/>
          <w:bCs/>
        </w:rPr>
        <w:t xml:space="preserve"> </w:t>
      </w:r>
      <w:r w:rsidR="008C5AF1" w:rsidRPr="008C5AF1">
        <w:rPr>
          <w:rFonts w:asciiTheme="minorHAnsi" w:hAnsiTheme="minorHAnsi" w:cstheme="minorHAnsi"/>
          <w:b/>
          <w:bCs/>
        </w:rPr>
        <w:t>(z besedo: ____________ 00/100)</w:t>
      </w:r>
      <w:r w:rsidR="00E41890" w:rsidRPr="00ED6F5B">
        <w:rPr>
          <w:rFonts w:asciiTheme="minorHAnsi" w:hAnsiTheme="minorHAnsi" w:cstheme="minorHAnsi"/>
          <w:b/>
          <w:bCs/>
        </w:rPr>
        <w:t>EUR</w:t>
      </w:r>
      <w:r w:rsidR="008C5AF1">
        <w:rPr>
          <w:rFonts w:asciiTheme="minorHAnsi" w:hAnsiTheme="minorHAnsi" w:cstheme="minorHAnsi"/>
          <w:bCs/>
        </w:rPr>
        <w:t>;</w:t>
      </w:r>
    </w:p>
    <w:p w14:paraId="4ADE6C1A" w14:textId="2F5836A9" w:rsidR="000733E3" w:rsidRPr="008C5AF1" w:rsidRDefault="000733E3" w:rsidP="008C5AF1">
      <w:pPr>
        <w:numPr>
          <w:ilvl w:val="0"/>
          <w:numId w:val="13"/>
        </w:numPr>
        <w:jc w:val="both"/>
        <w:rPr>
          <w:rFonts w:asciiTheme="minorHAnsi" w:hAnsiTheme="minorHAnsi" w:cstheme="minorHAnsi"/>
        </w:rPr>
      </w:pPr>
      <w:r w:rsidRPr="00ED6F5B">
        <w:rPr>
          <w:rFonts w:asciiTheme="minorHAnsi" w:hAnsiTheme="minorHAnsi" w:cstheme="minorHAnsi"/>
          <w:b/>
        </w:rPr>
        <w:t xml:space="preserve">v proračunskem letu </w:t>
      </w:r>
      <w:r w:rsidR="008C5AF1">
        <w:rPr>
          <w:rFonts w:asciiTheme="minorHAnsi" w:hAnsiTheme="minorHAnsi" w:cstheme="minorHAnsi"/>
          <w:b/>
        </w:rPr>
        <w:t>______</w:t>
      </w:r>
      <w:r w:rsidRPr="00ED6F5B">
        <w:rPr>
          <w:rFonts w:asciiTheme="minorHAnsi" w:hAnsiTheme="minorHAnsi" w:cstheme="minorHAnsi"/>
        </w:rPr>
        <w:t xml:space="preserve"> največ do </w:t>
      </w:r>
      <w:r w:rsidR="008C5AF1" w:rsidRPr="008C5AF1">
        <w:rPr>
          <w:rFonts w:asciiTheme="minorHAnsi" w:hAnsiTheme="minorHAnsi" w:cstheme="minorHAnsi"/>
          <w:b/>
          <w:bCs/>
        </w:rPr>
        <w:t xml:space="preserve">_________ (z besedo: ____________ 00/100) </w:t>
      </w:r>
      <w:r w:rsidR="00E41890" w:rsidRPr="008C5AF1">
        <w:rPr>
          <w:rFonts w:asciiTheme="minorHAnsi" w:hAnsiTheme="minorHAnsi" w:cstheme="minorHAnsi"/>
          <w:b/>
          <w:bCs/>
        </w:rPr>
        <w:t>EUR.</w:t>
      </w:r>
    </w:p>
    <w:p w14:paraId="41F70501" w14:textId="77777777" w:rsidR="00E41890" w:rsidRPr="00ED6F5B" w:rsidRDefault="00E41890" w:rsidP="00E41890">
      <w:pPr>
        <w:ind w:left="720"/>
        <w:jc w:val="both"/>
        <w:rPr>
          <w:rFonts w:asciiTheme="minorHAnsi" w:hAnsiTheme="minorHAnsi" w:cstheme="minorHAnsi"/>
        </w:rPr>
      </w:pPr>
    </w:p>
    <w:p w14:paraId="7FF9E4C6" w14:textId="074559E9" w:rsidR="000733E3" w:rsidRPr="00ED6F5B" w:rsidRDefault="000733E3" w:rsidP="000733E3">
      <w:pPr>
        <w:jc w:val="both"/>
        <w:rPr>
          <w:rFonts w:asciiTheme="minorHAnsi" w:hAnsiTheme="minorHAnsi" w:cstheme="minorHAnsi"/>
        </w:rPr>
      </w:pPr>
      <w:r w:rsidRPr="00ED6F5B">
        <w:rPr>
          <w:rFonts w:asciiTheme="minorHAnsi" w:hAnsiTheme="minorHAnsi" w:cstheme="minorHAnsi"/>
        </w:rPr>
        <w:t>V breme proračuna Republike Slovenije za leto 20</w:t>
      </w:r>
      <w:r w:rsidR="00B17F7A" w:rsidRPr="00ED6F5B">
        <w:rPr>
          <w:rFonts w:asciiTheme="minorHAnsi" w:hAnsiTheme="minorHAnsi" w:cstheme="minorHAnsi"/>
        </w:rPr>
        <w:t>2</w:t>
      </w:r>
      <w:r w:rsidR="008C5AF1">
        <w:rPr>
          <w:rFonts w:asciiTheme="minorHAnsi" w:hAnsiTheme="minorHAnsi" w:cstheme="minorHAnsi"/>
        </w:rPr>
        <w:t>____</w:t>
      </w:r>
      <w:r w:rsidRPr="00ED6F5B">
        <w:rPr>
          <w:rFonts w:asciiTheme="minorHAnsi" w:hAnsiTheme="minorHAnsi" w:cstheme="minorHAnsi"/>
        </w:rPr>
        <w:t xml:space="preserve"> prevzame ministrstvo obveznost, da prejemniku </w:t>
      </w:r>
      <w:r w:rsidR="00B17F7A" w:rsidRPr="00ED6F5B">
        <w:rPr>
          <w:rFonts w:asciiTheme="minorHAnsi" w:hAnsiTheme="minorHAnsi" w:cstheme="minorHAnsi"/>
          <w:b/>
        </w:rPr>
        <w:t>v proračunskem letu 202</w:t>
      </w:r>
      <w:r w:rsidR="008C5AF1">
        <w:rPr>
          <w:rFonts w:asciiTheme="minorHAnsi" w:hAnsiTheme="minorHAnsi" w:cstheme="minorHAnsi"/>
          <w:b/>
        </w:rPr>
        <w:t>__</w:t>
      </w:r>
      <w:r w:rsidRPr="00ED6F5B">
        <w:rPr>
          <w:rFonts w:asciiTheme="minorHAnsi" w:hAnsiTheme="minorHAnsi" w:cstheme="minorHAnsi"/>
        </w:rPr>
        <w:t xml:space="preserve"> izplača sredstva </w:t>
      </w:r>
      <w:r w:rsidRPr="00ED6F5B">
        <w:rPr>
          <w:rFonts w:asciiTheme="minorHAnsi" w:hAnsiTheme="minorHAnsi" w:cstheme="minorHAnsi"/>
          <w:bCs/>
        </w:rPr>
        <w:t xml:space="preserve">v skupni </w:t>
      </w:r>
      <w:r w:rsidR="00812CDD" w:rsidRPr="00ED6F5B">
        <w:rPr>
          <w:rFonts w:asciiTheme="minorHAnsi" w:hAnsiTheme="minorHAnsi" w:cstheme="minorHAnsi"/>
          <w:bCs/>
        </w:rPr>
        <w:t xml:space="preserve">višini največ do </w:t>
      </w:r>
      <w:r w:rsidR="008C5AF1">
        <w:rPr>
          <w:rFonts w:asciiTheme="minorHAnsi" w:hAnsiTheme="minorHAnsi" w:cstheme="minorHAnsi"/>
          <w:b/>
          <w:bCs/>
        </w:rPr>
        <w:t>________</w:t>
      </w:r>
      <w:r w:rsidR="00E41890" w:rsidRPr="00ED6F5B">
        <w:rPr>
          <w:rFonts w:asciiTheme="minorHAnsi" w:hAnsiTheme="minorHAnsi" w:cstheme="minorHAnsi"/>
          <w:b/>
          <w:bCs/>
        </w:rPr>
        <w:t xml:space="preserve"> </w:t>
      </w:r>
      <w:r w:rsidR="008C5AF1" w:rsidRPr="008C5AF1">
        <w:rPr>
          <w:rFonts w:asciiTheme="minorHAnsi" w:hAnsiTheme="minorHAnsi" w:cstheme="minorHAnsi"/>
          <w:b/>
          <w:bCs/>
        </w:rPr>
        <w:t>(z besedo: ____________ 00/100)</w:t>
      </w:r>
      <w:r w:rsidR="008C5AF1">
        <w:rPr>
          <w:rFonts w:asciiTheme="minorHAnsi" w:hAnsiTheme="minorHAnsi" w:cstheme="minorHAnsi"/>
          <w:b/>
          <w:bCs/>
        </w:rPr>
        <w:t xml:space="preserve"> </w:t>
      </w:r>
      <w:r w:rsidR="00E41890" w:rsidRPr="00ED6F5B">
        <w:rPr>
          <w:rFonts w:asciiTheme="minorHAnsi" w:hAnsiTheme="minorHAnsi" w:cstheme="minorHAnsi"/>
          <w:b/>
          <w:bCs/>
        </w:rPr>
        <w:t>EUR</w:t>
      </w:r>
      <w:r w:rsidRPr="00ED6F5B">
        <w:rPr>
          <w:rFonts w:asciiTheme="minorHAnsi" w:hAnsiTheme="minorHAnsi" w:cstheme="minorHAnsi"/>
          <w:b/>
        </w:rPr>
        <w:t>,</w:t>
      </w:r>
      <w:r w:rsidRPr="00ED6F5B">
        <w:rPr>
          <w:rFonts w:asciiTheme="minorHAnsi" w:hAnsiTheme="minorHAnsi" w:cstheme="minorHAnsi"/>
        </w:rPr>
        <w:t xml:space="preserve"> skladno s sledečo dinamiko sofinanciranja po kontih: </w:t>
      </w:r>
    </w:p>
    <w:p w14:paraId="7D8AF62F" w14:textId="03A5187C" w:rsidR="00B203EB" w:rsidRPr="00ED6F5B" w:rsidRDefault="00B203EB" w:rsidP="001D20CB">
      <w:pPr>
        <w:pStyle w:val="Odstavekseznama"/>
        <w:numPr>
          <w:ilvl w:val="3"/>
          <w:numId w:val="5"/>
        </w:numPr>
        <w:autoSpaceDE w:val="0"/>
        <w:autoSpaceDN w:val="0"/>
        <w:adjustRightInd w:val="0"/>
        <w:ind w:left="753" w:hanging="469"/>
        <w:jc w:val="both"/>
        <w:rPr>
          <w:rFonts w:asciiTheme="minorHAnsi" w:hAnsiTheme="minorHAnsi" w:cstheme="minorHAnsi"/>
        </w:rPr>
      </w:pPr>
      <w:r w:rsidRPr="00ED6F5B">
        <w:rPr>
          <w:rFonts w:asciiTheme="minorHAnsi" w:hAnsiTheme="minorHAnsi" w:cstheme="minorHAnsi"/>
        </w:rPr>
        <w:t xml:space="preserve">iz proračunske postavke PP </w:t>
      </w:r>
      <w:r w:rsidR="008C5AF1">
        <w:rPr>
          <w:rFonts w:asciiTheme="minorHAnsi" w:hAnsiTheme="minorHAnsi" w:cstheme="minorHAnsi"/>
        </w:rPr>
        <w:t>_______</w:t>
      </w:r>
      <w:r w:rsidRPr="00ED6F5B">
        <w:rPr>
          <w:rFonts w:asciiTheme="minorHAnsi" w:hAnsiTheme="minorHAnsi" w:cstheme="minorHAnsi"/>
        </w:rPr>
        <w:t>,</w:t>
      </w:r>
      <w:r w:rsidR="00586BBF">
        <w:rPr>
          <w:rFonts w:asciiTheme="minorHAnsi" w:hAnsiTheme="minorHAnsi" w:cstheme="minorHAnsi"/>
        </w:rPr>
        <w:t xml:space="preserve"> </w:t>
      </w:r>
      <w:bookmarkStart w:id="10" w:name="_Hlk173405453"/>
      <w:r w:rsidR="00586BBF">
        <w:rPr>
          <w:rFonts w:asciiTheme="minorHAnsi" w:hAnsiTheme="minorHAnsi" w:cstheme="minorHAnsi"/>
        </w:rPr>
        <w:t>transnacionalnega</w:t>
      </w:r>
      <w:bookmarkEnd w:id="10"/>
      <w:r w:rsidRPr="00ED6F5B">
        <w:rPr>
          <w:rFonts w:asciiTheme="minorHAnsi" w:hAnsiTheme="minorHAnsi" w:cstheme="minorHAnsi"/>
        </w:rPr>
        <w:t xml:space="preserve"> projekta</w:t>
      </w:r>
      <w:r w:rsidR="00E52C22" w:rsidRPr="00ED6F5B">
        <w:rPr>
          <w:rFonts w:asciiTheme="minorHAnsi" w:hAnsiTheme="minorHAnsi" w:cstheme="minorHAnsi"/>
        </w:rPr>
        <w:t xml:space="preserve"> </w:t>
      </w:r>
      <w:r w:rsidR="008C5AF1">
        <w:rPr>
          <w:rFonts w:asciiTheme="minorHAnsi" w:eastAsiaTheme="minorHAnsi" w:hAnsiTheme="minorHAnsi" w:cstheme="minorHAnsi"/>
          <w:lang w:eastAsia="en-US"/>
        </w:rPr>
        <w:t>________</w:t>
      </w:r>
      <w:r w:rsidRPr="00ED6F5B">
        <w:rPr>
          <w:rFonts w:asciiTheme="minorHAnsi" w:hAnsiTheme="minorHAnsi" w:cstheme="minorHAnsi"/>
        </w:rPr>
        <w:t xml:space="preserve">, konta </w:t>
      </w:r>
      <w:r w:rsidR="008C5AF1">
        <w:rPr>
          <w:rFonts w:asciiTheme="minorHAnsi" w:hAnsiTheme="minorHAnsi" w:cstheme="minorHAnsi"/>
        </w:rPr>
        <w:t>_______,</w:t>
      </w:r>
      <w:r w:rsidR="005378DC" w:rsidRPr="00ED6F5B">
        <w:rPr>
          <w:rFonts w:asciiTheme="minorHAnsi" w:hAnsiTheme="minorHAnsi" w:cstheme="minorHAnsi"/>
        </w:rPr>
        <w:t xml:space="preserve"> </w:t>
      </w:r>
      <w:r w:rsidR="008C5AF1">
        <w:rPr>
          <w:rFonts w:asciiTheme="minorHAnsi" w:hAnsiTheme="minorHAnsi" w:cstheme="minorHAnsi"/>
          <w:b/>
        </w:rPr>
        <w:t xml:space="preserve">________ </w:t>
      </w:r>
      <w:r w:rsidR="008C5AF1" w:rsidRPr="008C5AF1">
        <w:rPr>
          <w:rFonts w:asciiTheme="minorHAnsi" w:hAnsiTheme="minorHAnsi" w:cstheme="minorHAnsi"/>
          <w:b/>
        </w:rPr>
        <w:t>(z besedo: ____________ 00/100)</w:t>
      </w:r>
      <w:r w:rsidR="0019711A" w:rsidRPr="00ED6F5B">
        <w:rPr>
          <w:rFonts w:asciiTheme="minorHAnsi" w:hAnsiTheme="minorHAnsi" w:cstheme="minorHAnsi"/>
          <w:b/>
        </w:rPr>
        <w:t xml:space="preserve"> </w:t>
      </w:r>
      <w:r w:rsidRPr="00ED6F5B">
        <w:rPr>
          <w:rFonts w:asciiTheme="minorHAnsi" w:hAnsiTheme="minorHAnsi" w:cstheme="minorHAnsi"/>
          <w:b/>
        </w:rPr>
        <w:t>EUR;</w:t>
      </w:r>
    </w:p>
    <w:p w14:paraId="1D4AAB19" w14:textId="07097752" w:rsidR="00B203EB" w:rsidRPr="00ED6F5B" w:rsidRDefault="00B203EB" w:rsidP="00B203EB">
      <w:pPr>
        <w:numPr>
          <w:ilvl w:val="0"/>
          <w:numId w:val="5"/>
        </w:numPr>
        <w:jc w:val="both"/>
        <w:rPr>
          <w:rFonts w:asciiTheme="minorHAnsi" w:hAnsiTheme="minorHAnsi" w:cstheme="minorHAnsi"/>
        </w:rPr>
      </w:pPr>
      <w:r w:rsidRPr="00ED6F5B">
        <w:rPr>
          <w:rFonts w:asciiTheme="minorHAnsi" w:hAnsiTheme="minorHAnsi" w:cstheme="minorHAnsi"/>
        </w:rPr>
        <w:t xml:space="preserve">iz proračunske postavke </w:t>
      </w:r>
      <w:r w:rsidR="00C1297F" w:rsidRPr="00ED6F5B">
        <w:rPr>
          <w:rFonts w:asciiTheme="minorHAnsi" w:hAnsiTheme="minorHAnsi" w:cstheme="minorHAnsi"/>
        </w:rPr>
        <w:t xml:space="preserve">PP </w:t>
      </w:r>
      <w:r w:rsidR="008C5AF1">
        <w:rPr>
          <w:rFonts w:asciiTheme="minorHAnsi" w:hAnsiTheme="minorHAnsi" w:cstheme="minorHAnsi"/>
        </w:rPr>
        <w:t>______</w:t>
      </w:r>
      <w:r w:rsidR="00C1297F" w:rsidRPr="00ED6F5B">
        <w:rPr>
          <w:rFonts w:asciiTheme="minorHAnsi" w:hAnsiTheme="minorHAnsi" w:cstheme="minorHAnsi"/>
        </w:rPr>
        <w:t>,</w:t>
      </w:r>
      <w:r w:rsidR="00586BBF" w:rsidRPr="00586BBF">
        <w:t xml:space="preserve"> </w:t>
      </w:r>
      <w:r w:rsidR="00586BBF" w:rsidRPr="00586BBF">
        <w:rPr>
          <w:rFonts w:asciiTheme="minorHAnsi" w:hAnsiTheme="minorHAnsi" w:cstheme="minorHAnsi"/>
        </w:rPr>
        <w:t>transnacionalnega</w:t>
      </w:r>
      <w:r w:rsidR="00586BBF">
        <w:rPr>
          <w:rFonts w:asciiTheme="minorHAnsi" w:hAnsiTheme="minorHAnsi" w:cstheme="minorHAnsi"/>
        </w:rPr>
        <w:t xml:space="preserve"> </w:t>
      </w:r>
      <w:r w:rsidR="00C1297F" w:rsidRPr="00ED6F5B">
        <w:rPr>
          <w:rFonts w:asciiTheme="minorHAnsi" w:hAnsiTheme="minorHAnsi" w:cstheme="minorHAnsi"/>
        </w:rPr>
        <w:t xml:space="preserve"> projekta </w:t>
      </w:r>
      <w:r w:rsidR="008C5AF1">
        <w:rPr>
          <w:rFonts w:asciiTheme="minorHAnsi" w:eastAsiaTheme="minorHAnsi" w:hAnsiTheme="minorHAnsi" w:cstheme="minorHAnsi"/>
          <w:lang w:eastAsia="en-US"/>
        </w:rPr>
        <w:t>________</w:t>
      </w:r>
      <w:r w:rsidR="00FB1A72">
        <w:rPr>
          <w:rFonts w:asciiTheme="minorHAnsi" w:eastAsiaTheme="minorHAnsi" w:hAnsiTheme="minorHAnsi" w:cstheme="minorHAnsi"/>
          <w:lang w:eastAsia="en-US"/>
        </w:rPr>
        <w:t>, konta</w:t>
      </w:r>
      <w:r w:rsidR="00FF7DF0" w:rsidRPr="00ED6F5B">
        <w:rPr>
          <w:rFonts w:asciiTheme="minorHAnsi" w:hAnsiTheme="minorHAnsi" w:cstheme="minorHAnsi"/>
        </w:rPr>
        <w:t>:</w:t>
      </w:r>
      <w:r w:rsidRPr="00ED6F5B">
        <w:rPr>
          <w:rFonts w:asciiTheme="minorHAnsi" w:hAnsiTheme="minorHAnsi" w:cstheme="minorHAnsi"/>
        </w:rPr>
        <w:t xml:space="preserve"> </w:t>
      </w:r>
      <w:r w:rsidR="008C5AF1">
        <w:rPr>
          <w:rFonts w:asciiTheme="minorHAnsi" w:hAnsiTheme="minorHAnsi" w:cstheme="minorHAnsi"/>
          <w:b/>
        </w:rPr>
        <w:t xml:space="preserve">________ </w:t>
      </w:r>
      <w:r w:rsidR="008C5AF1" w:rsidRPr="008C5AF1">
        <w:rPr>
          <w:rFonts w:asciiTheme="minorHAnsi" w:hAnsiTheme="minorHAnsi" w:cstheme="minorHAnsi"/>
          <w:b/>
        </w:rPr>
        <w:t>(z besedo: ____________ 00/100)</w:t>
      </w:r>
      <w:r w:rsidR="0019711A" w:rsidRPr="00ED6F5B">
        <w:rPr>
          <w:rFonts w:asciiTheme="minorHAnsi" w:hAnsiTheme="minorHAnsi" w:cstheme="minorHAnsi"/>
          <w:b/>
        </w:rPr>
        <w:t xml:space="preserve"> </w:t>
      </w:r>
      <w:r w:rsidRPr="00ED6F5B">
        <w:rPr>
          <w:rFonts w:asciiTheme="minorHAnsi" w:hAnsiTheme="minorHAnsi" w:cstheme="minorHAnsi"/>
          <w:b/>
        </w:rPr>
        <w:fldChar w:fldCharType="begin"/>
      </w:r>
      <w:r w:rsidRPr="00ED6F5B">
        <w:rPr>
          <w:rFonts w:asciiTheme="minorHAnsi" w:hAnsiTheme="minorHAnsi" w:cstheme="minorHAnsi"/>
          <w:b/>
        </w:rPr>
        <w:instrText xml:space="preserve"> MERGEFIELD KONTO2018_AM1 </w:instrText>
      </w:r>
      <w:r w:rsidRPr="00ED6F5B">
        <w:rPr>
          <w:rFonts w:asciiTheme="minorHAnsi" w:hAnsiTheme="minorHAnsi" w:cstheme="minorHAnsi"/>
          <w:b/>
        </w:rPr>
        <w:fldChar w:fldCharType="end"/>
      </w:r>
      <w:r w:rsidRPr="00ED6F5B">
        <w:rPr>
          <w:rFonts w:asciiTheme="minorHAnsi" w:hAnsiTheme="minorHAnsi" w:cstheme="minorHAnsi"/>
          <w:b/>
        </w:rPr>
        <w:t>EUR.</w:t>
      </w:r>
    </w:p>
    <w:p w14:paraId="67247796" w14:textId="568B9701" w:rsidR="000733E3" w:rsidRPr="00ED6F5B" w:rsidRDefault="000733E3" w:rsidP="000733E3">
      <w:pPr>
        <w:ind w:left="720"/>
        <w:jc w:val="both"/>
        <w:rPr>
          <w:rFonts w:asciiTheme="minorHAnsi" w:hAnsiTheme="minorHAnsi" w:cstheme="minorHAnsi"/>
        </w:rPr>
      </w:pPr>
    </w:p>
    <w:p w14:paraId="3E446234" w14:textId="4D18D994" w:rsidR="00494344" w:rsidRPr="00ED6F5B" w:rsidRDefault="00494344" w:rsidP="00494344">
      <w:pPr>
        <w:jc w:val="both"/>
        <w:rPr>
          <w:rFonts w:asciiTheme="minorHAnsi" w:hAnsiTheme="minorHAnsi" w:cstheme="minorHAnsi"/>
        </w:rPr>
      </w:pPr>
      <w:r w:rsidRPr="00ED6F5B">
        <w:rPr>
          <w:rFonts w:asciiTheme="minorHAnsi" w:hAnsiTheme="minorHAnsi" w:cstheme="minorHAnsi"/>
        </w:rPr>
        <w:t>V breme proračuna Republike Slovenije za leto 202</w:t>
      </w:r>
      <w:r w:rsidR="008C5AF1">
        <w:rPr>
          <w:rFonts w:asciiTheme="minorHAnsi" w:hAnsiTheme="minorHAnsi" w:cstheme="minorHAnsi"/>
        </w:rPr>
        <w:t>___-</w:t>
      </w:r>
      <w:r w:rsidRPr="00ED6F5B">
        <w:rPr>
          <w:rFonts w:asciiTheme="minorHAnsi" w:hAnsiTheme="minorHAnsi" w:cstheme="minorHAnsi"/>
        </w:rPr>
        <w:t xml:space="preserve"> prevzame ministrstvo obveznost, da prejemniku </w:t>
      </w:r>
      <w:r w:rsidRPr="00ED6F5B">
        <w:rPr>
          <w:rFonts w:asciiTheme="minorHAnsi" w:hAnsiTheme="minorHAnsi" w:cstheme="minorHAnsi"/>
          <w:b/>
        </w:rPr>
        <w:t>v proračunskem letu 202</w:t>
      </w:r>
      <w:r w:rsidR="00FB1A72">
        <w:rPr>
          <w:rFonts w:asciiTheme="minorHAnsi" w:hAnsiTheme="minorHAnsi" w:cstheme="minorHAnsi"/>
          <w:b/>
        </w:rPr>
        <w:t>__</w:t>
      </w:r>
      <w:r w:rsidRPr="00ED6F5B">
        <w:rPr>
          <w:rFonts w:asciiTheme="minorHAnsi" w:hAnsiTheme="minorHAnsi" w:cstheme="minorHAnsi"/>
        </w:rPr>
        <w:t xml:space="preserve"> izplača sredstva </w:t>
      </w:r>
      <w:r w:rsidRPr="00ED6F5B">
        <w:rPr>
          <w:rFonts w:asciiTheme="minorHAnsi" w:hAnsiTheme="minorHAnsi" w:cstheme="minorHAnsi"/>
          <w:bCs/>
        </w:rPr>
        <w:t xml:space="preserve">v skupni višini največ do </w:t>
      </w:r>
      <w:r w:rsidR="00FB1A72">
        <w:rPr>
          <w:rFonts w:asciiTheme="minorHAnsi" w:hAnsiTheme="minorHAnsi" w:cstheme="minorHAnsi"/>
          <w:b/>
          <w:bCs/>
        </w:rPr>
        <w:t>_______</w:t>
      </w:r>
      <w:r w:rsidR="00FB1A72" w:rsidRPr="00FB1A72">
        <w:rPr>
          <w:rFonts w:asciiTheme="minorHAnsi" w:hAnsiTheme="minorHAnsi" w:cstheme="minorHAnsi"/>
          <w:b/>
          <w:bCs/>
        </w:rPr>
        <w:t>(z besedo: ____________ 00/100)</w:t>
      </w:r>
      <w:r w:rsidR="00FB1A72">
        <w:rPr>
          <w:rFonts w:asciiTheme="minorHAnsi" w:hAnsiTheme="minorHAnsi" w:cstheme="minorHAnsi"/>
          <w:b/>
          <w:bCs/>
        </w:rPr>
        <w:t xml:space="preserve"> </w:t>
      </w:r>
      <w:r w:rsidRPr="00ED6F5B">
        <w:rPr>
          <w:rFonts w:asciiTheme="minorHAnsi" w:hAnsiTheme="minorHAnsi" w:cstheme="minorHAnsi"/>
          <w:b/>
          <w:bCs/>
        </w:rPr>
        <w:t xml:space="preserve"> EUR</w:t>
      </w:r>
      <w:r w:rsidRPr="00ED6F5B">
        <w:rPr>
          <w:rFonts w:asciiTheme="minorHAnsi" w:hAnsiTheme="minorHAnsi" w:cstheme="minorHAnsi"/>
          <w:b/>
        </w:rPr>
        <w:t>,</w:t>
      </w:r>
      <w:r w:rsidRPr="00ED6F5B">
        <w:rPr>
          <w:rFonts w:asciiTheme="minorHAnsi" w:hAnsiTheme="minorHAnsi" w:cstheme="minorHAnsi"/>
        </w:rPr>
        <w:t xml:space="preserve"> skladno s sledečo dinamiko sofinanciranja po kontih: </w:t>
      </w:r>
    </w:p>
    <w:p w14:paraId="60783A4F" w14:textId="64554835" w:rsidR="00494344" w:rsidRPr="00ED6F5B" w:rsidRDefault="00494344" w:rsidP="00494344">
      <w:pPr>
        <w:pStyle w:val="Odstavekseznama"/>
        <w:numPr>
          <w:ilvl w:val="3"/>
          <w:numId w:val="5"/>
        </w:numPr>
        <w:autoSpaceDE w:val="0"/>
        <w:autoSpaceDN w:val="0"/>
        <w:adjustRightInd w:val="0"/>
        <w:ind w:left="753" w:hanging="469"/>
        <w:jc w:val="both"/>
        <w:rPr>
          <w:rFonts w:asciiTheme="minorHAnsi" w:hAnsiTheme="minorHAnsi" w:cstheme="minorHAnsi"/>
        </w:rPr>
      </w:pPr>
      <w:r w:rsidRPr="00ED6F5B">
        <w:rPr>
          <w:rFonts w:asciiTheme="minorHAnsi" w:hAnsiTheme="minorHAnsi" w:cstheme="minorHAnsi"/>
        </w:rPr>
        <w:t xml:space="preserve">iz proračunske postavke PP </w:t>
      </w:r>
      <w:r w:rsidR="00FB1A72">
        <w:rPr>
          <w:rFonts w:asciiTheme="minorHAnsi" w:hAnsiTheme="minorHAnsi" w:cstheme="minorHAnsi"/>
        </w:rPr>
        <w:t>________</w:t>
      </w:r>
      <w:r w:rsidRPr="00ED6F5B">
        <w:rPr>
          <w:rFonts w:asciiTheme="minorHAnsi" w:hAnsiTheme="minorHAnsi" w:cstheme="minorHAnsi"/>
        </w:rPr>
        <w:t>,</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 </w:t>
      </w:r>
      <w:r w:rsidR="00FB1A72">
        <w:rPr>
          <w:rFonts w:asciiTheme="minorHAnsi" w:eastAsiaTheme="minorHAnsi" w:hAnsiTheme="minorHAnsi" w:cstheme="minorHAnsi"/>
          <w:lang w:eastAsia="en-US"/>
        </w:rPr>
        <w:t>_______</w:t>
      </w:r>
      <w:r w:rsidRPr="00ED6F5B">
        <w:rPr>
          <w:rFonts w:asciiTheme="minorHAnsi" w:hAnsiTheme="minorHAnsi" w:cstheme="minorHAnsi"/>
        </w:rPr>
        <w:t xml:space="preserve">, konta </w:t>
      </w:r>
      <w:r w:rsidR="00FB1A72">
        <w:rPr>
          <w:rFonts w:asciiTheme="minorHAnsi" w:hAnsiTheme="minorHAnsi" w:cstheme="minorHAnsi"/>
        </w:rPr>
        <w:t>_________</w:t>
      </w:r>
      <w:r w:rsidRPr="00ED6F5B">
        <w:rPr>
          <w:rFonts w:asciiTheme="minorHAnsi" w:hAnsiTheme="minorHAnsi" w:cstheme="minorHAnsi"/>
        </w:rPr>
        <w:t xml:space="preserve">: </w:t>
      </w:r>
      <w:r w:rsidR="00FB1A72">
        <w:rPr>
          <w:rFonts w:asciiTheme="minorHAnsi" w:hAnsiTheme="minorHAnsi" w:cstheme="minorHAnsi"/>
          <w:b/>
        </w:rPr>
        <w:t xml:space="preserve">_________ </w:t>
      </w:r>
      <w:r w:rsidRPr="00ED6F5B">
        <w:rPr>
          <w:rFonts w:asciiTheme="minorHAnsi" w:hAnsiTheme="minorHAnsi" w:cstheme="minorHAnsi"/>
          <w:b/>
        </w:rPr>
        <w:t xml:space="preserve"> </w:t>
      </w:r>
      <w:r w:rsidR="00FB1A72" w:rsidRPr="00FB1A72">
        <w:rPr>
          <w:rFonts w:asciiTheme="minorHAnsi" w:hAnsiTheme="minorHAnsi" w:cstheme="minorHAnsi"/>
          <w:b/>
        </w:rPr>
        <w:t>(z besedo: ____________ 00/100)</w:t>
      </w:r>
      <w:r w:rsidRPr="00ED6F5B">
        <w:rPr>
          <w:rFonts w:asciiTheme="minorHAnsi" w:hAnsiTheme="minorHAnsi" w:cstheme="minorHAnsi"/>
          <w:b/>
        </w:rPr>
        <w:t>EUR;</w:t>
      </w:r>
    </w:p>
    <w:p w14:paraId="7F61C53B" w14:textId="5C69C4F8" w:rsidR="00494344" w:rsidRPr="00ED6F5B" w:rsidRDefault="00494344" w:rsidP="00494344">
      <w:pPr>
        <w:numPr>
          <w:ilvl w:val="0"/>
          <w:numId w:val="5"/>
        </w:numPr>
        <w:jc w:val="both"/>
        <w:rPr>
          <w:rFonts w:asciiTheme="minorHAnsi" w:hAnsiTheme="minorHAnsi" w:cstheme="minorHAnsi"/>
        </w:rPr>
      </w:pPr>
      <w:r w:rsidRPr="00ED6F5B">
        <w:rPr>
          <w:rFonts w:asciiTheme="minorHAnsi" w:hAnsiTheme="minorHAnsi" w:cstheme="minorHAnsi"/>
        </w:rPr>
        <w:t>iz proračunske postavke PP 231765,</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 </w:t>
      </w:r>
      <w:r w:rsidR="00FB1A72">
        <w:rPr>
          <w:rFonts w:asciiTheme="minorHAnsi" w:eastAsiaTheme="minorHAnsi" w:hAnsiTheme="minorHAnsi" w:cstheme="minorHAnsi"/>
          <w:lang w:eastAsia="en-US"/>
        </w:rPr>
        <w:t>________</w:t>
      </w:r>
      <w:r w:rsidRPr="00ED6F5B">
        <w:rPr>
          <w:rFonts w:asciiTheme="minorHAnsi" w:hAnsiTheme="minorHAnsi" w:cstheme="minorHAnsi"/>
        </w:rPr>
        <w:t xml:space="preserve">, konta </w:t>
      </w:r>
      <w:r w:rsidR="00FB1A72">
        <w:rPr>
          <w:rFonts w:asciiTheme="minorHAnsi" w:hAnsiTheme="minorHAnsi" w:cstheme="minorHAnsi"/>
        </w:rPr>
        <w:t>________</w:t>
      </w:r>
      <w:r w:rsidRPr="00ED6F5B">
        <w:rPr>
          <w:rFonts w:asciiTheme="minorHAnsi" w:hAnsiTheme="minorHAnsi" w:cstheme="minorHAnsi"/>
        </w:rPr>
        <w:t xml:space="preserve">: </w:t>
      </w:r>
      <w:r w:rsidR="00FB1A72">
        <w:rPr>
          <w:rFonts w:asciiTheme="minorHAnsi" w:hAnsiTheme="minorHAnsi" w:cstheme="minorHAnsi"/>
          <w:b/>
        </w:rPr>
        <w:t xml:space="preserve">_______ </w:t>
      </w:r>
      <w:r w:rsidR="00FB1A72" w:rsidRPr="00FB1A72">
        <w:rPr>
          <w:rFonts w:asciiTheme="minorHAnsi" w:hAnsiTheme="minorHAnsi" w:cstheme="minorHAnsi"/>
          <w:b/>
        </w:rPr>
        <w:t>(z besedo: ____________ 00/100)</w:t>
      </w:r>
      <w:r w:rsidRPr="00ED6F5B">
        <w:rPr>
          <w:rFonts w:asciiTheme="minorHAnsi" w:hAnsiTheme="minorHAnsi" w:cstheme="minorHAnsi"/>
          <w:b/>
        </w:rPr>
        <w:t xml:space="preserve"> </w:t>
      </w:r>
      <w:r w:rsidRPr="00ED6F5B">
        <w:rPr>
          <w:rFonts w:asciiTheme="minorHAnsi" w:hAnsiTheme="minorHAnsi" w:cstheme="minorHAnsi"/>
          <w:b/>
        </w:rPr>
        <w:fldChar w:fldCharType="begin"/>
      </w:r>
      <w:r w:rsidRPr="00ED6F5B">
        <w:rPr>
          <w:rFonts w:asciiTheme="minorHAnsi" w:hAnsiTheme="minorHAnsi" w:cstheme="minorHAnsi"/>
          <w:b/>
        </w:rPr>
        <w:instrText xml:space="preserve"> MERGEFIELD KONTO2018_AM1 </w:instrText>
      </w:r>
      <w:r w:rsidRPr="00ED6F5B">
        <w:rPr>
          <w:rFonts w:asciiTheme="minorHAnsi" w:hAnsiTheme="minorHAnsi" w:cstheme="minorHAnsi"/>
          <w:b/>
        </w:rPr>
        <w:fldChar w:fldCharType="end"/>
      </w:r>
      <w:r w:rsidRPr="00ED6F5B">
        <w:rPr>
          <w:rFonts w:asciiTheme="minorHAnsi" w:hAnsiTheme="minorHAnsi" w:cstheme="minorHAnsi"/>
          <w:b/>
        </w:rPr>
        <w:t>EUR.</w:t>
      </w:r>
    </w:p>
    <w:p w14:paraId="442CE8FD" w14:textId="77777777" w:rsidR="005F765F" w:rsidRPr="00ED6F5B" w:rsidRDefault="005F765F" w:rsidP="000733E3">
      <w:pPr>
        <w:ind w:left="720"/>
        <w:jc w:val="both"/>
        <w:rPr>
          <w:rFonts w:asciiTheme="minorHAnsi" w:hAnsiTheme="minorHAnsi" w:cstheme="minorHAnsi"/>
        </w:rPr>
      </w:pPr>
    </w:p>
    <w:p w14:paraId="7DE45C8A" w14:textId="70146EC7" w:rsidR="00D51D07" w:rsidRPr="00ED6F5B" w:rsidRDefault="00D51D07" w:rsidP="00D51D07">
      <w:pPr>
        <w:jc w:val="both"/>
        <w:rPr>
          <w:rFonts w:asciiTheme="minorHAnsi" w:hAnsiTheme="minorHAnsi" w:cstheme="minorHAnsi"/>
        </w:rPr>
      </w:pPr>
      <w:r w:rsidRPr="00ED6F5B">
        <w:rPr>
          <w:rFonts w:asciiTheme="minorHAnsi" w:hAnsiTheme="minorHAnsi" w:cstheme="minorHAnsi"/>
        </w:rPr>
        <w:t>Dinamika sofinanciranja po</w:t>
      </w:r>
      <w:r w:rsidR="009716DD" w:rsidRPr="00ED6F5B">
        <w:rPr>
          <w:rFonts w:asciiTheme="minorHAnsi" w:hAnsiTheme="minorHAnsi" w:cstheme="minorHAnsi"/>
        </w:rPr>
        <w:t xml:space="preserve"> kontih za proračunsk</w:t>
      </w:r>
      <w:r w:rsidR="005F765F" w:rsidRPr="00ED6F5B">
        <w:rPr>
          <w:rFonts w:asciiTheme="minorHAnsi" w:hAnsiTheme="minorHAnsi" w:cstheme="minorHAnsi"/>
        </w:rPr>
        <w:t>o</w:t>
      </w:r>
      <w:r w:rsidR="009716DD" w:rsidRPr="00ED6F5B">
        <w:rPr>
          <w:rFonts w:asciiTheme="minorHAnsi" w:hAnsiTheme="minorHAnsi" w:cstheme="minorHAnsi"/>
        </w:rPr>
        <w:t xml:space="preserve"> let</w:t>
      </w:r>
      <w:r w:rsidR="005F765F" w:rsidRPr="00ED6F5B">
        <w:rPr>
          <w:rFonts w:asciiTheme="minorHAnsi" w:hAnsiTheme="minorHAnsi" w:cstheme="minorHAnsi"/>
        </w:rPr>
        <w:t>o</w:t>
      </w:r>
      <w:r w:rsidR="009716DD" w:rsidRPr="00ED6F5B">
        <w:rPr>
          <w:rFonts w:asciiTheme="minorHAnsi" w:hAnsiTheme="minorHAnsi" w:cstheme="minorHAnsi"/>
        </w:rPr>
        <w:t xml:space="preserve"> </w:t>
      </w:r>
      <w:r w:rsidRPr="00ED6F5B">
        <w:rPr>
          <w:rFonts w:asciiTheme="minorHAnsi" w:hAnsiTheme="minorHAnsi" w:cstheme="minorHAnsi"/>
        </w:rPr>
        <w:t>20</w:t>
      </w:r>
      <w:r w:rsidR="009716DD" w:rsidRPr="00ED6F5B">
        <w:rPr>
          <w:rFonts w:asciiTheme="minorHAnsi" w:hAnsiTheme="minorHAnsi" w:cstheme="minorHAnsi"/>
        </w:rPr>
        <w:t>2</w:t>
      </w:r>
      <w:r w:rsidR="00FB1A72">
        <w:rPr>
          <w:rFonts w:asciiTheme="minorHAnsi" w:hAnsiTheme="minorHAnsi" w:cstheme="minorHAnsi"/>
        </w:rPr>
        <w:t>_____</w:t>
      </w:r>
      <w:r w:rsidRPr="00ED6F5B">
        <w:rPr>
          <w:rFonts w:asciiTheme="minorHAnsi" w:hAnsiTheme="minorHAnsi" w:cstheme="minorHAnsi"/>
        </w:rPr>
        <w:t xml:space="preserve"> se določi z aneksom k tej pogodbi v skladu s proračunskimi možnostmi ministrstva. Pogodbeni stranki sta soglasni, da se izvajanje pogodbenih obveznosti s strani ministrstva za proračunsko leto 202</w:t>
      </w:r>
      <w:r w:rsidR="00857CBD">
        <w:rPr>
          <w:rFonts w:asciiTheme="minorHAnsi" w:hAnsiTheme="minorHAnsi" w:cstheme="minorHAnsi"/>
        </w:rPr>
        <w:t>______</w:t>
      </w:r>
      <w:r w:rsidRPr="00ED6F5B">
        <w:rPr>
          <w:rFonts w:asciiTheme="minorHAnsi" w:hAnsiTheme="minorHAnsi" w:cstheme="minorHAnsi"/>
        </w:rPr>
        <w:t xml:space="preserve"> odloži, dokler za ta namen ministrstvo nima zagotovljenih pravic porabe v posebnem delu proračuna.</w:t>
      </w:r>
    </w:p>
    <w:p w14:paraId="6B754167" w14:textId="77777777" w:rsidR="000733E3" w:rsidRPr="00ED6F5B" w:rsidRDefault="000733E3" w:rsidP="000733E3">
      <w:pPr>
        <w:jc w:val="both"/>
        <w:rPr>
          <w:rFonts w:asciiTheme="minorHAnsi" w:hAnsiTheme="minorHAnsi" w:cstheme="minorHAnsi"/>
        </w:rPr>
      </w:pPr>
    </w:p>
    <w:p w14:paraId="5B16EF96" w14:textId="4682CC3A" w:rsidR="00033D12" w:rsidRPr="00ED6F5B" w:rsidRDefault="00033D12" w:rsidP="00033D12">
      <w:pPr>
        <w:jc w:val="both"/>
        <w:rPr>
          <w:rFonts w:asciiTheme="minorHAnsi" w:hAnsiTheme="minorHAnsi" w:cstheme="minorHAnsi"/>
        </w:rPr>
      </w:pPr>
      <w:r w:rsidRPr="00ED6F5B">
        <w:rPr>
          <w:rFonts w:asciiTheme="minorHAnsi" w:hAnsiTheme="minorHAnsi" w:cstheme="minorHAnsi"/>
        </w:rPr>
        <w:t xml:space="preserve">Spremembe med konti so dovoljene v okviru odstopanj v skladu z </w:t>
      </w:r>
      <w:r w:rsidR="00E41890" w:rsidRPr="00ED6F5B">
        <w:rPr>
          <w:rFonts w:asciiTheme="minorHAnsi" w:hAnsiTheme="minorHAnsi" w:cstheme="minorHAnsi"/>
        </w:rPr>
        <w:t xml:space="preserve">veljavno </w:t>
      </w:r>
      <w:r w:rsidR="002900A0" w:rsidRPr="00ED6F5B">
        <w:rPr>
          <w:rFonts w:asciiTheme="minorHAnsi" w:hAnsiTheme="minorHAnsi" w:cstheme="minorHAnsi"/>
        </w:rPr>
        <w:t>Uredbo</w:t>
      </w:r>
      <w:r w:rsidR="00E41890" w:rsidRPr="00ED6F5B">
        <w:rPr>
          <w:rFonts w:asciiTheme="minorHAnsi" w:hAnsiTheme="minorHAnsi" w:cstheme="minorHAnsi"/>
        </w:rPr>
        <w:t xml:space="preserve">, </w:t>
      </w:r>
      <w:r w:rsidRPr="00ED6F5B">
        <w:rPr>
          <w:rFonts w:asciiTheme="minorHAnsi" w:hAnsiTheme="minorHAnsi" w:cstheme="minorHAnsi"/>
        </w:rPr>
        <w:t xml:space="preserve">pri čemer največja skupna pogodbena vrednost ostane nespremenjena. Sprememba višine financiranja med konti se določi z aneksom k pogodbi. Vsa druga </w:t>
      </w:r>
      <w:r w:rsidRPr="005A6BF2">
        <w:rPr>
          <w:rFonts w:asciiTheme="minorHAnsi" w:hAnsiTheme="minorHAnsi" w:cstheme="minorHAnsi"/>
        </w:rPr>
        <w:t xml:space="preserve">odstopanja oziroma izjeme v skladu z </w:t>
      </w:r>
      <w:r w:rsidR="00857CBD">
        <w:rPr>
          <w:rFonts w:asciiTheme="minorHAnsi" w:hAnsiTheme="minorHAnsi" w:cstheme="minorHAnsi"/>
        </w:rPr>
        <w:t xml:space="preserve">veljavno </w:t>
      </w:r>
      <w:r w:rsidR="00A966C6" w:rsidRPr="005A6BF2">
        <w:rPr>
          <w:rFonts w:asciiTheme="minorHAnsi" w:hAnsiTheme="minorHAnsi" w:cstheme="minorHAnsi"/>
        </w:rPr>
        <w:t xml:space="preserve">Uredbo </w:t>
      </w:r>
      <w:r w:rsidRPr="00ED6F5B">
        <w:rPr>
          <w:rFonts w:asciiTheme="minorHAnsi" w:hAnsiTheme="minorHAnsi" w:cstheme="minorHAnsi"/>
        </w:rPr>
        <w:t>so dovoljena v soglasju z ministrstvom, ki se izda v obliki sklepa na podlagi utemeljitve, podane skupaj s finančnim poročilom.</w:t>
      </w:r>
    </w:p>
    <w:p w14:paraId="1A5694A7" w14:textId="77777777" w:rsidR="000733E3" w:rsidRPr="00ED6F5B" w:rsidRDefault="000733E3" w:rsidP="000733E3">
      <w:pPr>
        <w:jc w:val="both"/>
        <w:rPr>
          <w:rFonts w:asciiTheme="minorHAnsi" w:hAnsiTheme="minorHAnsi" w:cstheme="minorHAnsi"/>
        </w:rPr>
      </w:pPr>
    </w:p>
    <w:p w14:paraId="759B3786" w14:textId="25534FE3" w:rsidR="00826B33" w:rsidRPr="00826B33" w:rsidRDefault="00826B33" w:rsidP="00826B33">
      <w:pPr>
        <w:jc w:val="both"/>
        <w:rPr>
          <w:rFonts w:asciiTheme="minorHAnsi" w:hAnsiTheme="minorHAnsi" w:cstheme="minorHAnsi"/>
        </w:rPr>
      </w:pPr>
      <w:r w:rsidRPr="00826B33">
        <w:rPr>
          <w:rFonts w:asciiTheme="minorHAnsi" w:hAnsiTheme="minorHAnsi" w:cstheme="minorHAnsi"/>
        </w:rPr>
        <w:t xml:space="preserve">Če upravičenec utemeljeno in upravičeno izkaže nižjo porabo proračunskih sredstev od pogodbeno dogovorjene vrednosti za preteklo leto izvajanja, </w:t>
      </w:r>
      <w:r w:rsidR="00862908">
        <w:rPr>
          <w:rFonts w:asciiTheme="minorHAnsi" w:hAnsiTheme="minorHAnsi" w:cstheme="minorHAnsi"/>
        </w:rPr>
        <w:t>ministrstvo</w:t>
      </w:r>
      <w:r w:rsidRPr="00826B33">
        <w:rPr>
          <w:rFonts w:asciiTheme="minorHAnsi" w:hAnsiTheme="minorHAnsi" w:cstheme="minorHAnsi"/>
        </w:rPr>
        <w:t xml:space="preserve">, na podlagi predhodnega soglasja, pripravi aneks k pogodbi o sofinanciranju, izplačilo se zniža za znesek neporabljene vrednosti. </w:t>
      </w:r>
    </w:p>
    <w:p w14:paraId="5EAE0F81" w14:textId="77777777" w:rsidR="00826B33" w:rsidRPr="00826B33" w:rsidRDefault="00826B33" w:rsidP="00826B33">
      <w:pPr>
        <w:jc w:val="both"/>
        <w:rPr>
          <w:rFonts w:asciiTheme="minorHAnsi" w:hAnsiTheme="minorHAnsi" w:cstheme="minorHAnsi"/>
        </w:rPr>
      </w:pPr>
    </w:p>
    <w:p w14:paraId="70C0036B" w14:textId="5695C392" w:rsidR="00826B33" w:rsidRDefault="00826B33" w:rsidP="00826B33">
      <w:pPr>
        <w:jc w:val="both"/>
        <w:rPr>
          <w:rFonts w:asciiTheme="minorHAnsi" w:hAnsiTheme="minorHAnsi" w:cstheme="minorHAnsi"/>
        </w:rPr>
      </w:pPr>
      <w:r w:rsidRPr="00826B33">
        <w:rPr>
          <w:rFonts w:asciiTheme="minorHAnsi" w:hAnsiTheme="minorHAnsi" w:cstheme="minorHAnsi"/>
        </w:rPr>
        <w:t>Prenos sredstev v naslednje leto je mogoč na podlagi oddane in utemeljene vloge in soglasjem ministrstva in če so na voljo zadostna proračunska sredstva.</w:t>
      </w:r>
    </w:p>
    <w:p w14:paraId="4770074E" w14:textId="77777777" w:rsidR="00826B33" w:rsidRDefault="00826B33" w:rsidP="00D51D07">
      <w:pPr>
        <w:jc w:val="both"/>
        <w:rPr>
          <w:rFonts w:asciiTheme="minorHAnsi" w:hAnsiTheme="minorHAnsi" w:cstheme="minorHAnsi"/>
        </w:rPr>
      </w:pPr>
    </w:p>
    <w:p w14:paraId="1942DFE4" w14:textId="11500F84" w:rsidR="00D51D07" w:rsidRPr="00ED6F5B" w:rsidRDefault="00D51D07" w:rsidP="00D51D07">
      <w:pPr>
        <w:jc w:val="both"/>
        <w:rPr>
          <w:rFonts w:asciiTheme="minorHAnsi" w:hAnsiTheme="minorHAnsi" w:cstheme="minorHAnsi"/>
        </w:rPr>
      </w:pPr>
      <w:r w:rsidRPr="00ED6F5B">
        <w:rPr>
          <w:rFonts w:asciiTheme="minorHAnsi" w:hAnsiTheme="minorHAnsi" w:cstheme="minorHAnsi"/>
        </w:rPr>
        <w:t>Pogodbeni stranki sta soglasni, da je izpolnitev te pogodbe vezana na proračunske zmogljivosti ministrstva v posameznem letu sofinanciranja. Katerikoli izmed zneskov financiranja dela upravičenih stroškov s strani ministrstva, navedenih v tem členu, se lahko spremeni v primeru, da ne bodo zagotovljena sredstva v proračunu. Če pride do spremembe v državnem proračunu ali programu dela ministrstva, ki neposredno vpliva na to pogodbo, sta pogodbeni stranki soglasni, da ustrezno spremenita določila te pogodbe z aneksom k tej pogodbi.</w:t>
      </w:r>
    </w:p>
    <w:p w14:paraId="3593EF04" w14:textId="77777777" w:rsidR="00D51D07" w:rsidRPr="00ED6F5B" w:rsidRDefault="00D51D07" w:rsidP="000733E3">
      <w:pPr>
        <w:spacing w:after="240"/>
        <w:jc w:val="center"/>
        <w:rPr>
          <w:rFonts w:asciiTheme="minorHAnsi" w:hAnsiTheme="minorHAnsi" w:cstheme="minorHAnsi"/>
        </w:rPr>
      </w:pPr>
    </w:p>
    <w:p w14:paraId="526D6319" w14:textId="77777777" w:rsidR="000733E3" w:rsidRPr="00ED6F5B" w:rsidRDefault="000733E3" w:rsidP="000733E3">
      <w:pPr>
        <w:spacing w:after="240"/>
        <w:jc w:val="center"/>
        <w:rPr>
          <w:rFonts w:asciiTheme="minorHAnsi" w:hAnsiTheme="minorHAnsi" w:cstheme="minorHAnsi"/>
        </w:rPr>
      </w:pPr>
      <w:r w:rsidRPr="00ED6F5B">
        <w:rPr>
          <w:rFonts w:asciiTheme="minorHAnsi" w:hAnsiTheme="minorHAnsi" w:cstheme="minorHAnsi"/>
        </w:rPr>
        <w:lastRenderedPageBreak/>
        <w:t>VIII. ZAHTEVEK ZA IZPLAČILO</w:t>
      </w:r>
    </w:p>
    <w:p w14:paraId="497F916B" w14:textId="77777777" w:rsidR="000733E3" w:rsidRPr="00ED6F5B" w:rsidRDefault="000733E3" w:rsidP="000733E3">
      <w:pPr>
        <w:tabs>
          <w:tab w:val="left" w:pos="993"/>
        </w:tabs>
        <w:jc w:val="center"/>
        <w:rPr>
          <w:rFonts w:asciiTheme="minorHAnsi" w:hAnsiTheme="minorHAnsi" w:cstheme="minorHAnsi"/>
        </w:rPr>
      </w:pPr>
      <w:r w:rsidRPr="00ED6F5B">
        <w:rPr>
          <w:rFonts w:asciiTheme="minorHAnsi" w:hAnsiTheme="minorHAnsi" w:cstheme="minorHAnsi"/>
        </w:rPr>
        <w:t>8. člen</w:t>
      </w:r>
    </w:p>
    <w:p w14:paraId="3DFA9FD2" w14:textId="77777777" w:rsidR="000733E3" w:rsidRPr="00ED6F5B" w:rsidRDefault="000733E3" w:rsidP="000733E3">
      <w:pPr>
        <w:tabs>
          <w:tab w:val="left" w:pos="993"/>
        </w:tabs>
        <w:jc w:val="center"/>
        <w:rPr>
          <w:rFonts w:asciiTheme="minorHAnsi" w:hAnsiTheme="minorHAnsi" w:cstheme="minorHAnsi"/>
        </w:rPr>
      </w:pPr>
    </w:p>
    <w:p w14:paraId="181D2EB0" w14:textId="563A0EE9" w:rsidR="00D51D07" w:rsidRPr="00ED6F5B" w:rsidRDefault="00D51D07" w:rsidP="00D51D07">
      <w:pPr>
        <w:tabs>
          <w:tab w:val="left" w:pos="993"/>
        </w:tabs>
        <w:jc w:val="both"/>
        <w:rPr>
          <w:rFonts w:asciiTheme="minorHAnsi" w:hAnsiTheme="minorHAnsi" w:cstheme="minorHAnsi"/>
        </w:rPr>
      </w:pPr>
      <w:r w:rsidRPr="00ED6F5B">
        <w:rPr>
          <w:rFonts w:asciiTheme="minorHAnsi" w:hAnsiTheme="minorHAnsi" w:cstheme="minorHAnsi"/>
        </w:rPr>
        <w:t xml:space="preserve">Prejemniku bodo sredstva za dejanske upravičene stroške za posamezno obdobje izvajanja aktivnosti, opredeljeno v 4. členu te pogodbe, na </w:t>
      </w:r>
      <w:r w:rsidR="00586BBF">
        <w:rPr>
          <w:rFonts w:asciiTheme="minorHAnsi" w:hAnsiTheme="minorHAnsi" w:cstheme="minorHAnsi"/>
        </w:rPr>
        <w:t xml:space="preserve">transnacionalnem </w:t>
      </w:r>
      <w:r w:rsidRPr="00ED6F5B">
        <w:rPr>
          <w:rFonts w:asciiTheme="minorHAnsi" w:hAnsiTheme="minorHAnsi" w:cstheme="minorHAnsi"/>
        </w:rPr>
        <w:t xml:space="preserve">projektu izplačana na podlagi pravilno (popolno ter pravočasno) predloženega zahtevka za izplačilo potrjenega s strani skrbnika pogodbe na strani ministrstva. Priloga zahtevka za izplačilo je dokumentacija iz 10. člena pogodbe. </w:t>
      </w:r>
    </w:p>
    <w:p w14:paraId="5F95AF43" w14:textId="77777777" w:rsidR="000733E3" w:rsidRPr="00ED6F5B" w:rsidRDefault="000733E3" w:rsidP="000733E3">
      <w:pPr>
        <w:tabs>
          <w:tab w:val="left" w:pos="993"/>
        </w:tabs>
        <w:jc w:val="both"/>
        <w:rPr>
          <w:rFonts w:asciiTheme="minorHAnsi" w:hAnsiTheme="minorHAnsi" w:cstheme="minorHAnsi"/>
        </w:rPr>
      </w:pPr>
    </w:p>
    <w:p w14:paraId="044E3AA2" w14:textId="121CC446" w:rsidR="00036858" w:rsidRPr="00ED6F5B" w:rsidRDefault="00036858" w:rsidP="00036858">
      <w:pPr>
        <w:spacing w:after="240"/>
        <w:jc w:val="both"/>
        <w:rPr>
          <w:rFonts w:asciiTheme="minorHAnsi" w:hAnsiTheme="minorHAnsi" w:cstheme="minorHAnsi"/>
        </w:rPr>
      </w:pPr>
      <w:r w:rsidRPr="00ED6F5B">
        <w:rPr>
          <w:rFonts w:asciiTheme="minorHAnsi" w:hAnsiTheme="minorHAnsi" w:cstheme="minorHAnsi"/>
        </w:rPr>
        <w:t>Zahtevek za izplačilo sredstev se izstavi skladno z dogovorjeno dinamiko sofinanciranja</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 v 7. členu te pogodbe, v 15 dneh po potrditvi zahtevane dokumentacije iz 10. člena za posamezno obdobje aktivnosti, oziroma v 15 dneh od podpisa aneksa k tej pogodbi, v kolikor bo prišlo do spremembe, ki so skladne z</w:t>
      </w:r>
      <w:r w:rsidR="001A1BF3">
        <w:rPr>
          <w:rFonts w:asciiTheme="minorHAnsi" w:hAnsiTheme="minorHAnsi" w:cstheme="minorHAnsi"/>
        </w:rPr>
        <w:t xml:space="preserve"> veljavno</w:t>
      </w:r>
      <w:r w:rsidRPr="00ED6F5B">
        <w:rPr>
          <w:rFonts w:asciiTheme="minorHAnsi" w:hAnsiTheme="minorHAnsi" w:cstheme="minorHAnsi"/>
        </w:rPr>
        <w:t xml:space="preserve"> </w:t>
      </w:r>
      <w:r w:rsidR="00613A8C" w:rsidRPr="00ED6F5B">
        <w:rPr>
          <w:rFonts w:asciiTheme="minorHAnsi" w:hAnsiTheme="minorHAnsi" w:cstheme="minorHAnsi"/>
        </w:rPr>
        <w:t>Uredbo</w:t>
      </w:r>
      <w:r w:rsidR="00D12F24">
        <w:rPr>
          <w:rFonts w:asciiTheme="minorHAnsi" w:hAnsiTheme="minorHAnsi" w:cstheme="minorHAnsi"/>
        </w:rPr>
        <w:t>.</w:t>
      </w:r>
    </w:p>
    <w:p w14:paraId="7C8ABC9D" w14:textId="70A50E7C" w:rsidR="000733E3" w:rsidRPr="00ED6F5B" w:rsidRDefault="000733E3" w:rsidP="00D1582A">
      <w:pPr>
        <w:spacing w:after="240"/>
        <w:jc w:val="both"/>
        <w:rPr>
          <w:rFonts w:asciiTheme="minorHAnsi" w:hAnsiTheme="minorHAnsi" w:cstheme="minorHAnsi"/>
        </w:rPr>
      </w:pPr>
      <w:r w:rsidRPr="00ED6F5B">
        <w:rPr>
          <w:rFonts w:asciiTheme="minorHAnsi" w:hAnsiTheme="minorHAnsi" w:cstheme="minorHAnsi"/>
        </w:rPr>
        <w:t xml:space="preserve">Skrbnik pogodbe na strani ministrstva potrdi zahtevek za izplačilo, v skladu z zakonom, ki ureja izvrševanje proračuna Republike Slovenije, v okviru razpoložljivih proračunskih sredstev ministrstva. Sredstva bo ministrstvo nakazalo v roku, kot ga določa veljavni zakon, ki ureja izvrševanje proračuna, na transakcijski račun prejemnika na </w:t>
      </w:r>
      <w:r w:rsidR="00420344" w:rsidRPr="00ED6F5B">
        <w:rPr>
          <w:rFonts w:asciiTheme="minorHAnsi" w:hAnsiTheme="minorHAnsi" w:cstheme="minorHAnsi"/>
        </w:rPr>
        <w:t>SI56 0110 0603 0344 242 Banka Slovenije, Slovenska 35, 1505 Ljubljana.</w:t>
      </w:r>
      <w:r w:rsidRPr="00ED6F5B">
        <w:rPr>
          <w:rFonts w:asciiTheme="minorHAnsi" w:hAnsiTheme="minorHAnsi" w:cstheme="minorHAnsi"/>
        </w:rPr>
        <w:t xml:space="preserve"> </w:t>
      </w:r>
    </w:p>
    <w:p w14:paraId="5E0A524D" w14:textId="3C9B2776" w:rsidR="000733E3" w:rsidRPr="00ED6F5B" w:rsidRDefault="001B7E62" w:rsidP="000733E3">
      <w:pPr>
        <w:rPr>
          <w:rFonts w:asciiTheme="minorHAnsi" w:hAnsiTheme="minorHAnsi" w:cstheme="minorHAnsi"/>
        </w:rPr>
      </w:pPr>
      <w:r w:rsidRPr="00ED6F5B">
        <w:rPr>
          <w:rFonts w:asciiTheme="minorHAnsi" w:hAnsiTheme="minorHAnsi" w:cstheme="minorHAnsi"/>
        </w:rPr>
        <w:t>Z</w:t>
      </w:r>
      <w:r w:rsidR="000733E3" w:rsidRPr="00ED6F5B">
        <w:rPr>
          <w:rFonts w:asciiTheme="minorHAnsi" w:hAnsiTheme="minorHAnsi" w:cstheme="minorHAnsi"/>
        </w:rPr>
        <w:t>ahtevek za izplačilo bo prejemnik v primeru ugotovljenih nepravilnosti v roku dopolnil, v nasprotnem primeru bo zahtevek zavrnjen.</w:t>
      </w:r>
    </w:p>
    <w:p w14:paraId="4D043BBF" w14:textId="77777777" w:rsidR="000733E3" w:rsidRPr="00ED6F5B" w:rsidRDefault="000733E3" w:rsidP="000733E3">
      <w:pPr>
        <w:rPr>
          <w:rFonts w:asciiTheme="minorHAnsi" w:hAnsiTheme="minorHAnsi" w:cstheme="minorHAnsi"/>
        </w:rPr>
      </w:pPr>
    </w:p>
    <w:p w14:paraId="3674FE2E" w14:textId="6418FE55" w:rsidR="000733E3" w:rsidRPr="00ED6F5B" w:rsidRDefault="000733E3" w:rsidP="000733E3">
      <w:pPr>
        <w:rPr>
          <w:rFonts w:asciiTheme="minorHAnsi" w:hAnsiTheme="minorHAnsi" w:cstheme="minorHAnsi"/>
        </w:rPr>
      </w:pPr>
      <w:r w:rsidRPr="00ED6F5B">
        <w:rPr>
          <w:rFonts w:asciiTheme="minorHAnsi" w:hAnsiTheme="minorHAnsi" w:cstheme="minorHAnsi"/>
        </w:rPr>
        <w:t xml:space="preserve">Osnutek obrazca Zahtevek za izplačilo je </w:t>
      </w:r>
      <w:r w:rsidR="00931AC2">
        <w:rPr>
          <w:rFonts w:asciiTheme="minorHAnsi" w:hAnsiTheme="minorHAnsi" w:cstheme="minorHAnsi"/>
        </w:rPr>
        <w:t>P</w:t>
      </w:r>
      <w:r w:rsidR="00B04A26" w:rsidRPr="00ED6F5B">
        <w:rPr>
          <w:rFonts w:asciiTheme="minorHAnsi" w:hAnsiTheme="minorHAnsi" w:cstheme="minorHAnsi"/>
        </w:rPr>
        <w:t xml:space="preserve">riloga št. </w:t>
      </w:r>
      <w:r w:rsidR="002F3217" w:rsidRPr="00ED6F5B">
        <w:rPr>
          <w:rFonts w:asciiTheme="minorHAnsi" w:hAnsiTheme="minorHAnsi" w:cstheme="minorHAnsi"/>
        </w:rPr>
        <w:t>6</w:t>
      </w:r>
      <w:r w:rsidRPr="00ED6F5B">
        <w:rPr>
          <w:rFonts w:asciiTheme="minorHAnsi" w:hAnsiTheme="minorHAnsi" w:cstheme="minorHAnsi"/>
        </w:rPr>
        <w:t>. k tej pogodbi.</w:t>
      </w:r>
    </w:p>
    <w:p w14:paraId="414804DA" w14:textId="77777777" w:rsidR="000733E3" w:rsidRPr="00ED6F5B" w:rsidRDefault="000733E3" w:rsidP="000733E3">
      <w:pPr>
        <w:jc w:val="both"/>
        <w:rPr>
          <w:rFonts w:asciiTheme="minorHAnsi" w:hAnsiTheme="minorHAnsi" w:cstheme="minorHAnsi"/>
        </w:rPr>
      </w:pPr>
    </w:p>
    <w:p w14:paraId="02EEE662"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 xml:space="preserve">Če bo izkazanih upravičenih letnih stroškov manj, kot je predvidenih s to pogodbo, je znesek financiranja s strani ministrstva ustrezno manjši. </w:t>
      </w:r>
    </w:p>
    <w:p w14:paraId="371EAD6E" w14:textId="2973C72C" w:rsidR="005A6DF9" w:rsidRPr="00ED6F5B" w:rsidRDefault="00B203EB" w:rsidP="006B2D3D">
      <w:pPr>
        <w:tabs>
          <w:tab w:val="left" w:pos="360"/>
          <w:tab w:val="left" w:pos="1843"/>
        </w:tabs>
        <w:jc w:val="both"/>
        <w:rPr>
          <w:rFonts w:asciiTheme="minorHAnsi" w:hAnsiTheme="minorHAnsi" w:cstheme="minorHAnsi"/>
        </w:rPr>
      </w:pPr>
      <w:r w:rsidRPr="00ED6F5B">
        <w:rPr>
          <w:rFonts w:asciiTheme="minorHAnsi" w:hAnsiTheme="minorHAnsi" w:cstheme="minorHAnsi"/>
        </w:rPr>
        <w:t xml:space="preserve">Pogodba bremeni proračunsko postavko </w:t>
      </w:r>
      <w:r w:rsidR="00420344" w:rsidRPr="00ED6F5B">
        <w:rPr>
          <w:rFonts w:asciiTheme="minorHAnsi" w:hAnsiTheme="minorHAnsi" w:cstheme="minorHAnsi"/>
        </w:rPr>
        <w:t xml:space="preserve">PP </w:t>
      </w:r>
      <w:r w:rsidR="00C94F8A">
        <w:rPr>
          <w:rFonts w:asciiTheme="minorHAnsi" w:hAnsiTheme="minorHAnsi" w:cstheme="minorHAnsi"/>
        </w:rPr>
        <w:t>________</w:t>
      </w:r>
      <w:r w:rsidR="00420344" w:rsidRPr="00ED6F5B">
        <w:rPr>
          <w:rFonts w:asciiTheme="minorHAnsi" w:hAnsiTheme="minorHAnsi" w:cstheme="minorHAnsi"/>
        </w:rPr>
        <w:t>,</w:t>
      </w:r>
      <w:r w:rsidR="00586BBF">
        <w:rPr>
          <w:rFonts w:asciiTheme="minorHAnsi" w:hAnsiTheme="minorHAnsi" w:cstheme="minorHAnsi"/>
        </w:rPr>
        <w:t xml:space="preserve"> transnacionalni</w:t>
      </w:r>
      <w:r w:rsidR="00420344" w:rsidRPr="00ED6F5B">
        <w:rPr>
          <w:rFonts w:asciiTheme="minorHAnsi" w:hAnsiTheme="minorHAnsi" w:cstheme="minorHAnsi"/>
        </w:rPr>
        <w:t xml:space="preserve"> projekt </w:t>
      </w:r>
      <w:r w:rsidR="00C94F8A">
        <w:rPr>
          <w:rFonts w:asciiTheme="minorHAnsi" w:eastAsiaTheme="minorHAnsi" w:hAnsiTheme="minorHAnsi" w:cstheme="minorHAnsi"/>
          <w:lang w:eastAsia="en-US"/>
        </w:rPr>
        <w:t>_________</w:t>
      </w:r>
      <w:r w:rsidRPr="00ED6F5B">
        <w:rPr>
          <w:rFonts w:asciiTheme="minorHAnsi" w:hAnsiTheme="minorHAnsi" w:cstheme="minorHAnsi"/>
        </w:rPr>
        <w:t xml:space="preserve">, konto </w:t>
      </w:r>
      <w:r w:rsidR="00C94F8A">
        <w:rPr>
          <w:rFonts w:asciiTheme="minorHAnsi" w:hAnsiTheme="minorHAnsi" w:cstheme="minorHAnsi"/>
        </w:rPr>
        <w:t>_________</w:t>
      </w:r>
      <w:r w:rsidRPr="00ED6F5B">
        <w:rPr>
          <w:rFonts w:asciiTheme="minorHAnsi" w:hAnsiTheme="minorHAnsi" w:cstheme="minorHAnsi"/>
        </w:rPr>
        <w:t>.</w:t>
      </w:r>
    </w:p>
    <w:p w14:paraId="58962DD0" w14:textId="77777777" w:rsidR="00156C34" w:rsidRPr="00ED6F5B" w:rsidRDefault="00156C34" w:rsidP="000733E3">
      <w:pPr>
        <w:pStyle w:val="Telobesedila-zamik"/>
        <w:spacing w:after="0"/>
        <w:ind w:left="0"/>
        <w:jc w:val="center"/>
        <w:rPr>
          <w:rFonts w:asciiTheme="minorHAnsi" w:hAnsiTheme="minorHAnsi" w:cstheme="minorHAnsi"/>
          <w:sz w:val="20"/>
          <w:szCs w:val="20"/>
        </w:rPr>
      </w:pPr>
    </w:p>
    <w:p w14:paraId="1098354B" w14:textId="77777777" w:rsidR="000733E3" w:rsidRPr="00ED6F5B" w:rsidRDefault="000733E3" w:rsidP="000733E3">
      <w:pPr>
        <w:pStyle w:val="Telobesedila-zamik"/>
        <w:spacing w:after="0"/>
        <w:ind w:left="0"/>
        <w:jc w:val="center"/>
        <w:rPr>
          <w:rFonts w:asciiTheme="minorHAnsi" w:hAnsiTheme="minorHAnsi" w:cstheme="minorHAnsi"/>
          <w:sz w:val="20"/>
          <w:szCs w:val="20"/>
        </w:rPr>
      </w:pPr>
      <w:r w:rsidRPr="00ED6F5B">
        <w:rPr>
          <w:rFonts w:asciiTheme="minorHAnsi" w:hAnsiTheme="minorHAnsi" w:cstheme="minorHAnsi"/>
          <w:sz w:val="20"/>
          <w:szCs w:val="20"/>
        </w:rPr>
        <w:t>IX. VRSTE UPRAVIČENIH STROŠKOV IN IZDATKOV</w:t>
      </w:r>
    </w:p>
    <w:p w14:paraId="3A413B77" w14:textId="77777777" w:rsidR="000733E3" w:rsidRPr="00ED6F5B" w:rsidRDefault="000733E3" w:rsidP="000733E3">
      <w:pPr>
        <w:pStyle w:val="Telobesedila-zamik"/>
        <w:spacing w:after="0"/>
        <w:ind w:left="0"/>
        <w:jc w:val="center"/>
        <w:rPr>
          <w:rFonts w:asciiTheme="minorHAnsi" w:hAnsiTheme="minorHAnsi" w:cstheme="minorHAnsi"/>
          <w:sz w:val="20"/>
          <w:szCs w:val="20"/>
        </w:rPr>
      </w:pPr>
    </w:p>
    <w:p w14:paraId="73930710" w14:textId="77777777" w:rsidR="000733E3" w:rsidRPr="00ED6F5B" w:rsidRDefault="000733E3" w:rsidP="000733E3">
      <w:pPr>
        <w:pStyle w:val="Telobesedila-zamik"/>
        <w:ind w:left="0"/>
        <w:jc w:val="center"/>
        <w:rPr>
          <w:rFonts w:asciiTheme="minorHAnsi" w:hAnsiTheme="minorHAnsi" w:cstheme="minorHAnsi"/>
          <w:sz w:val="20"/>
          <w:szCs w:val="20"/>
        </w:rPr>
      </w:pPr>
      <w:r w:rsidRPr="00ED6F5B">
        <w:rPr>
          <w:rFonts w:asciiTheme="minorHAnsi" w:hAnsiTheme="minorHAnsi" w:cstheme="minorHAnsi"/>
          <w:sz w:val="20"/>
          <w:szCs w:val="20"/>
        </w:rPr>
        <w:t>9. člen</w:t>
      </w:r>
    </w:p>
    <w:p w14:paraId="3C8776A6" w14:textId="14227C34"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Ministrstvo prejemniku financira vrste upravičenih stroškov</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 in izdatkov zanje, ki so v skladu z </w:t>
      </w:r>
      <w:r w:rsidR="00C94F8A">
        <w:rPr>
          <w:rFonts w:asciiTheme="minorHAnsi" w:hAnsiTheme="minorHAnsi" w:cstheme="minorHAnsi"/>
        </w:rPr>
        <w:t xml:space="preserve">veljavno </w:t>
      </w:r>
      <w:r w:rsidR="00A966C6" w:rsidRPr="00ED6F5B">
        <w:rPr>
          <w:rFonts w:asciiTheme="minorHAnsi" w:hAnsiTheme="minorHAnsi" w:cstheme="minorHAnsi"/>
        </w:rPr>
        <w:t>Uredbo</w:t>
      </w:r>
      <w:r w:rsidR="00420344" w:rsidRPr="00ED6F5B">
        <w:rPr>
          <w:rFonts w:asciiTheme="minorHAnsi" w:hAnsiTheme="minorHAnsi" w:cstheme="minorHAnsi"/>
        </w:rPr>
        <w:t>,</w:t>
      </w:r>
      <w:r w:rsidR="00A966C6" w:rsidRPr="00ED6F5B">
        <w:rPr>
          <w:rFonts w:asciiTheme="minorHAnsi" w:hAnsiTheme="minorHAnsi" w:cstheme="minorHAnsi"/>
        </w:rPr>
        <w:t xml:space="preserve"> </w:t>
      </w:r>
      <w:r w:rsidRPr="00ED6F5B">
        <w:rPr>
          <w:rFonts w:asciiTheme="minorHAnsi" w:hAnsiTheme="minorHAnsi" w:cstheme="minorHAnsi"/>
        </w:rPr>
        <w:t xml:space="preserve">za kritje katerih prejemnik ni in ne bo prejel sredstev iz drugega javnega vira. </w:t>
      </w:r>
    </w:p>
    <w:p w14:paraId="33DF9393"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 xml:space="preserve">Vrste upravičenih stroškov in izdatkov zanje so: </w:t>
      </w:r>
    </w:p>
    <w:p w14:paraId="232D3D01"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plače raziskovalcev, tehničnih in strokovnih sodelavcev;</w:t>
      </w:r>
    </w:p>
    <w:p w14:paraId="198A1799"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prispevki delodajalca;</w:t>
      </w:r>
    </w:p>
    <w:p w14:paraId="61B7FFF4"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povračila stroškov v zvezi z delom in drugih osebnih prejemkov;</w:t>
      </w:r>
    </w:p>
    <w:p w14:paraId="6AE31665"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neposredni materialni stroški v zvezi z raziskovalnim delom;</w:t>
      </w:r>
    </w:p>
    <w:p w14:paraId="24DF09F8" w14:textId="1E73E45E"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neposredni stroški storitev v zvezi z raziskovalnim delom, kot so: stroški potovanj, avtorsko delo, storitve po drugih pogodbah, vezane na izvedbo programa oziroma</w:t>
      </w:r>
      <w:r w:rsidR="00586BBF">
        <w:rPr>
          <w:rFonts w:asciiTheme="minorHAnsi" w:hAnsiTheme="minorHAnsi" w:cstheme="minorHAnsi"/>
        </w:rPr>
        <w:t xml:space="preserve"> </w:t>
      </w:r>
      <w:r w:rsidRPr="00ED6F5B">
        <w:rPr>
          <w:rFonts w:asciiTheme="minorHAnsi" w:hAnsiTheme="minorHAnsi" w:cstheme="minorHAnsi"/>
        </w:rPr>
        <w:t xml:space="preserve"> </w:t>
      </w:r>
      <w:r w:rsidR="00586BBF" w:rsidRPr="00586BBF">
        <w:rPr>
          <w:rFonts w:asciiTheme="minorHAnsi" w:hAnsiTheme="minorHAnsi" w:cstheme="minorHAnsi"/>
        </w:rPr>
        <w:t xml:space="preserve">transnacionalnega </w:t>
      </w:r>
      <w:r w:rsidRPr="00ED6F5B">
        <w:rPr>
          <w:rFonts w:asciiTheme="minorHAnsi" w:hAnsiTheme="minorHAnsi" w:cstheme="minorHAnsi"/>
        </w:rPr>
        <w:t>projekta ipd.;</w:t>
      </w:r>
    </w:p>
    <w:p w14:paraId="49D64C45" w14:textId="6523D5D9" w:rsidR="007C53F9" w:rsidRPr="00ED6F5B" w:rsidRDefault="000733E3" w:rsidP="007C53F9">
      <w:pPr>
        <w:numPr>
          <w:ilvl w:val="0"/>
          <w:numId w:val="1"/>
        </w:numPr>
        <w:jc w:val="both"/>
        <w:rPr>
          <w:rFonts w:asciiTheme="minorHAnsi" w:hAnsiTheme="minorHAnsi" w:cstheme="minorHAnsi"/>
        </w:rPr>
      </w:pPr>
      <w:r w:rsidRPr="00ED6F5B">
        <w:rPr>
          <w:rFonts w:asciiTheme="minorHAnsi" w:hAnsiTheme="minorHAnsi" w:cstheme="minorHAnsi"/>
        </w:rPr>
        <w:t xml:space="preserve">strošek raziskovalne opreme, ki se prizna v višini obračunane amortizacije ob upoštevanju obsega uporabljene raziskovalne opreme, neposredno potrebne za izvedbo posameznega programa oziroma </w:t>
      </w:r>
      <w:r w:rsidR="00586BBF" w:rsidRPr="00586BBF">
        <w:rPr>
          <w:rFonts w:asciiTheme="minorHAnsi" w:hAnsiTheme="minorHAnsi" w:cstheme="minorHAnsi"/>
        </w:rPr>
        <w:t xml:space="preserve">transnacionalnega </w:t>
      </w:r>
      <w:r w:rsidRPr="00ED6F5B">
        <w:rPr>
          <w:rFonts w:asciiTheme="minorHAnsi" w:hAnsiTheme="minorHAnsi" w:cstheme="minorHAnsi"/>
        </w:rPr>
        <w:t>projekta. Obseg uporabe posamezne raziskovalne opreme mora raziskovalna organizacija izkazati z evidenco uporabe raziskovalne opreme;</w:t>
      </w:r>
    </w:p>
    <w:p w14:paraId="449D1838" w14:textId="7DB30538" w:rsidR="007C53F9" w:rsidRPr="00ED6F5B" w:rsidRDefault="00424481" w:rsidP="007C53F9">
      <w:pPr>
        <w:numPr>
          <w:ilvl w:val="0"/>
          <w:numId w:val="1"/>
        </w:numPr>
        <w:jc w:val="both"/>
        <w:rPr>
          <w:rFonts w:asciiTheme="minorHAnsi" w:hAnsiTheme="minorHAnsi" w:cstheme="minorHAnsi"/>
        </w:rPr>
      </w:pPr>
      <w:r>
        <w:rPr>
          <w:rFonts w:asciiTheme="minorHAnsi" w:hAnsiTheme="minorHAnsi" w:cstheme="minorHAnsi"/>
          <w:color w:val="000000"/>
        </w:rPr>
        <w:t>p</w:t>
      </w:r>
      <w:r w:rsidRPr="00424481">
        <w:rPr>
          <w:rFonts w:asciiTheme="minorHAnsi" w:hAnsiTheme="minorHAnsi" w:cstheme="minorHAnsi"/>
          <w:color w:val="000000"/>
        </w:rPr>
        <w:t>osredni stroški, ki so lahko določeni v višini do 25 % vrednosti predvidenih stroškov kategorij stroškov plač, prispevkov in davkov delodajalca, povračil v zvezi z delom; stroškov materiala in storitev in amortizacije</w:t>
      </w:r>
      <w:r w:rsidR="007C53F9" w:rsidRPr="00ED6F5B">
        <w:rPr>
          <w:rFonts w:asciiTheme="minorHAnsi" w:hAnsiTheme="minorHAnsi" w:cstheme="minorHAnsi"/>
          <w:color w:val="000000"/>
        </w:rPr>
        <w:t>.</w:t>
      </w:r>
    </w:p>
    <w:p w14:paraId="360953EB" w14:textId="77777777" w:rsidR="000733E3" w:rsidRPr="00ED6F5B" w:rsidRDefault="000733E3" w:rsidP="000733E3">
      <w:pPr>
        <w:ind w:left="720"/>
        <w:jc w:val="both"/>
        <w:rPr>
          <w:rFonts w:asciiTheme="minorHAnsi" w:hAnsiTheme="minorHAnsi" w:cstheme="minorHAnsi"/>
        </w:rPr>
      </w:pPr>
    </w:p>
    <w:p w14:paraId="1EE52DF3"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Stroški in izdatki zanje so upravičeni le pod pogoji:</w:t>
      </w:r>
    </w:p>
    <w:p w14:paraId="59207301" w14:textId="3C76654E"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lastRenderedPageBreak/>
        <w:t>da so dejansko nastali in so neposredno povezani z izvedbo</w:t>
      </w:r>
      <w:r w:rsidR="00586BBF">
        <w:rPr>
          <w:rFonts w:asciiTheme="minorHAnsi" w:hAnsiTheme="minorHAnsi" w:cstheme="minorHAnsi"/>
        </w:rPr>
        <w:t xml:space="preserve"> </w:t>
      </w:r>
      <w:r w:rsidRPr="00ED6F5B">
        <w:rPr>
          <w:rFonts w:asciiTheme="minorHAnsi" w:hAnsiTheme="minorHAnsi" w:cstheme="minorHAnsi"/>
        </w:rPr>
        <w:t xml:space="preserve"> </w:t>
      </w:r>
      <w:r w:rsidR="00586BBF" w:rsidRPr="00586BBF">
        <w:rPr>
          <w:rFonts w:asciiTheme="minorHAnsi" w:hAnsiTheme="minorHAnsi" w:cstheme="minorHAnsi"/>
        </w:rPr>
        <w:t xml:space="preserve">transnacionalnega </w:t>
      </w:r>
      <w:r w:rsidRPr="00ED6F5B">
        <w:rPr>
          <w:rFonts w:asciiTheme="minorHAnsi" w:hAnsiTheme="minorHAnsi" w:cstheme="minorHAnsi"/>
        </w:rPr>
        <w:t>projekta;</w:t>
      </w:r>
    </w:p>
    <w:p w14:paraId="4CE8E240"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bodo nastali in bili plačani znotraj obdobij upravičenosti stroškov in izdatkov iz 4. člena in bili pripoznani s skrbnostjo dobrega gospodarja;</w:t>
      </w:r>
    </w:p>
    <w:p w14:paraId="1D3C98E1"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se vodijo ločeno na svojem stroškovniku;</w:t>
      </w:r>
    </w:p>
    <w:p w14:paraId="38C1AB3B"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niso in ne bodo povrnjeni iz drugih virov;</w:t>
      </w:r>
    </w:p>
    <w:p w14:paraId="78D2D8D0" w14:textId="77777777"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temeljijo na verodostojnih knjigovodskih in drugih listinah;</w:t>
      </w:r>
    </w:p>
    <w:p w14:paraId="4BD4905C" w14:textId="2813AEB9" w:rsidR="000733E3" w:rsidRPr="00ED6F5B" w:rsidRDefault="000733E3" w:rsidP="000733E3">
      <w:pPr>
        <w:numPr>
          <w:ilvl w:val="0"/>
          <w:numId w:val="1"/>
        </w:numPr>
        <w:jc w:val="both"/>
        <w:rPr>
          <w:rFonts w:asciiTheme="minorHAnsi" w:hAnsiTheme="minorHAnsi" w:cstheme="minorHAnsi"/>
        </w:rPr>
      </w:pPr>
      <w:r w:rsidRPr="00ED6F5B">
        <w:rPr>
          <w:rFonts w:asciiTheme="minorHAnsi" w:hAnsiTheme="minorHAnsi" w:cstheme="minorHAnsi"/>
        </w:rPr>
        <w:t>da so nujni za izvedbo</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w:t>
      </w:r>
    </w:p>
    <w:p w14:paraId="34B2E95F" w14:textId="77777777" w:rsidR="000733E3" w:rsidRPr="00ED6F5B" w:rsidRDefault="000733E3" w:rsidP="000733E3">
      <w:pPr>
        <w:numPr>
          <w:ilvl w:val="0"/>
          <w:numId w:val="1"/>
        </w:numPr>
        <w:spacing w:after="240"/>
        <w:jc w:val="both"/>
        <w:rPr>
          <w:rFonts w:asciiTheme="minorHAnsi" w:hAnsiTheme="minorHAnsi" w:cstheme="minorHAnsi"/>
        </w:rPr>
      </w:pPr>
      <w:r w:rsidRPr="00ED6F5B">
        <w:rPr>
          <w:rFonts w:asciiTheme="minorHAnsi" w:hAnsiTheme="minorHAnsi" w:cstheme="minorHAnsi"/>
        </w:rPr>
        <w:t xml:space="preserve">da so izkazani v skladu z veljavnimi pravili skupnosti in nacionalnimi predpisi. </w:t>
      </w:r>
    </w:p>
    <w:p w14:paraId="4EAFB415"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Prejemnik svoje stroške dokazuje:</w:t>
      </w:r>
    </w:p>
    <w:p w14:paraId="4C4779AD" w14:textId="4FBDC269" w:rsidR="00143D81" w:rsidRPr="00ED6F5B" w:rsidRDefault="000733E3" w:rsidP="00143D81">
      <w:pPr>
        <w:numPr>
          <w:ilvl w:val="0"/>
          <w:numId w:val="1"/>
        </w:numPr>
        <w:autoSpaceDN w:val="0"/>
        <w:spacing w:after="120" w:line="260" w:lineRule="exact"/>
        <w:jc w:val="both"/>
        <w:rPr>
          <w:rFonts w:asciiTheme="minorHAnsi" w:hAnsiTheme="minorHAnsi" w:cstheme="minorHAnsi"/>
          <w:lang w:eastAsia="en-US"/>
        </w:rPr>
      </w:pPr>
      <w:r w:rsidRPr="00ED6F5B">
        <w:rPr>
          <w:rFonts w:asciiTheme="minorHAnsi" w:hAnsiTheme="minorHAnsi" w:cstheme="minorHAnsi"/>
        </w:rPr>
        <w:t xml:space="preserve">z vsebinskimi poročili o izvedenih </w:t>
      </w:r>
      <w:r w:rsidR="008D1E40">
        <w:rPr>
          <w:rFonts w:asciiTheme="minorHAnsi" w:hAnsiTheme="minorHAnsi" w:cstheme="minorHAnsi"/>
        </w:rPr>
        <w:t>aktivnostih</w:t>
      </w:r>
      <w:r w:rsidRPr="00ED6F5B">
        <w:rPr>
          <w:rFonts w:asciiTheme="minorHAnsi" w:hAnsiTheme="minorHAnsi" w:cstheme="minorHAnsi"/>
        </w:rPr>
        <w:t xml:space="preserve"> in doseženih rezultatih, skladno z vsebinskim načrtom predloga</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w:t>
      </w:r>
    </w:p>
    <w:p w14:paraId="1C97F925" w14:textId="4B4768C3" w:rsidR="000733E3" w:rsidRPr="0058568C" w:rsidRDefault="000733E3" w:rsidP="00143D81">
      <w:pPr>
        <w:numPr>
          <w:ilvl w:val="0"/>
          <w:numId w:val="1"/>
        </w:numPr>
        <w:autoSpaceDN w:val="0"/>
        <w:spacing w:after="120" w:line="260" w:lineRule="exact"/>
        <w:jc w:val="both"/>
        <w:rPr>
          <w:rFonts w:asciiTheme="minorHAnsi" w:hAnsiTheme="minorHAnsi" w:cstheme="minorHAnsi"/>
          <w:lang w:eastAsia="en-US"/>
        </w:rPr>
      </w:pPr>
      <w:r w:rsidRPr="00ED6F5B">
        <w:rPr>
          <w:rFonts w:asciiTheme="minorHAnsi" w:hAnsiTheme="minorHAnsi" w:cstheme="minorHAnsi"/>
        </w:rPr>
        <w:t xml:space="preserve">s finančnimi poročili in dokazili o nastalih stroških in izdatkih </w:t>
      </w:r>
      <w:r w:rsidR="00A318C0" w:rsidRPr="00ED6F5B">
        <w:rPr>
          <w:rFonts w:asciiTheme="minorHAnsi" w:hAnsiTheme="minorHAnsi" w:cstheme="minorHAnsi"/>
        </w:rPr>
        <w:t xml:space="preserve">za posamezne </w:t>
      </w:r>
      <w:r w:rsidR="00A318C0">
        <w:rPr>
          <w:rFonts w:asciiTheme="minorHAnsi" w:hAnsiTheme="minorHAnsi" w:cstheme="minorHAnsi"/>
        </w:rPr>
        <w:t>aktivnosti</w:t>
      </w:r>
      <w:r w:rsidRPr="00ED6F5B">
        <w:rPr>
          <w:rFonts w:asciiTheme="minorHAnsi" w:hAnsiTheme="minorHAnsi" w:cstheme="minorHAnsi"/>
        </w:rPr>
        <w:t xml:space="preserve"> (njihovemu plačilu)</w:t>
      </w:r>
      <w:r w:rsidR="00A318C0">
        <w:rPr>
          <w:rFonts w:asciiTheme="minorHAnsi" w:hAnsiTheme="minorHAnsi" w:cstheme="minorHAnsi"/>
        </w:rPr>
        <w:t>,</w:t>
      </w:r>
      <w:r w:rsidR="00A318C0" w:rsidRPr="00A318C0">
        <w:rPr>
          <w:rFonts w:asciiTheme="minorHAnsi" w:hAnsiTheme="minorHAnsi" w:cstheme="minorHAnsi"/>
        </w:rPr>
        <w:t xml:space="preserve"> </w:t>
      </w:r>
      <w:r w:rsidR="00A318C0" w:rsidRPr="0058568C">
        <w:rPr>
          <w:rFonts w:asciiTheme="minorHAnsi" w:hAnsiTheme="minorHAnsi" w:cstheme="minorHAnsi"/>
        </w:rPr>
        <w:t>kot jih določajo veljavna  Navodila</w:t>
      </w:r>
      <w:r w:rsidR="00A318C0">
        <w:rPr>
          <w:rFonts w:asciiTheme="minorHAnsi" w:hAnsiTheme="minorHAnsi" w:cstheme="minorHAnsi"/>
        </w:rPr>
        <w:t xml:space="preserve"> in</w:t>
      </w:r>
      <w:r w:rsidRPr="00ED6F5B">
        <w:rPr>
          <w:rFonts w:asciiTheme="minorHAnsi" w:hAnsiTheme="minorHAnsi" w:cstheme="minorHAnsi"/>
        </w:rPr>
        <w:t xml:space="preserve"> skladno s finančnim načrtom predloga</w:t>
      </w:r>
      <w:r w:rsidR="00586BBF">
        <w:rPr>
          <w:rFonts w:asciiTheme="minorHAnsi" w:hAnsiTheme="minorHAnsi" w:cstheme="minorHAnsi"/>
        </w:rPr>
        <w:t xml:space="preserve"> </w:t>
      </w:r>
      <w:r w:rsidR="00586BBF" w:rsidRPr="00586BBF">
        <w:rPr>
          <w:rFonts w:asciiTheme="minorHAnsi" w:hAnsiTheme="minorHAnsi" w:cstheme="minorHAnsi"/>
        </w:rPr>
        <w:t>transnacionalnega</w:t>
      </w:r>
      <w:r w:rsidRPr="00ED6F5B">
        <w:rPr>
          <w:rFonts w:asciiTheme="minorHAnsi" w:hAnsiTheme="minorHAnsi" w:cstheme="minorHAnsi"/>
        </w:rPr>
        <w:t xml:space="preserve"> projekta</w:t>
      </w:r>
      <w:r w:rsidR="00A318C0">
        <w:rPr>
          <w:rFonts w:asciiTheme="minorHAnsi" w:hAnsiTheme="minorHAnsi" w:cstheme="minorHAnsi"/>
        </w:rPr>
        <w:t>.</w:t>
      </w:r>
    </w:p>
    <w:p w14:paraId="36B14A76" w14:textId="058CD263" w:rsidR="00EA4F09" w:rsidRPr="00ED6F5B" w:rsidRDefault="00EA4F09" w:rsidP="00EA4F09">
      <w:pPr>
        <w:spacing w:after="120"/>
        <w:jc w:val="both"/>
        <w:rPr>
          <w:rFonts w:asciiTheme="minorHAnsi" w:hAnsiTheme="minorHAnsi" w:cstheme="minorHAnsi"/>
        </w:rPr>
      </w:pPr>
      <w:r w:rsidRPr="00ED6F5B">
        <w:rPr>
          <w:rFonts w:asciiTheme="minorHAnsi" w:hAnsiTheme="minorHAnsi" w:cstheme="minorHAnsi"/>
        </w:rPr>
        <w:t>Prejemnik za financiranje ne sme uveljavljati stroškov, ki so nastali pred datumom začetka</w:t>
      </w:r>
      <w:r w:rsidR="00586BBF">
        <w:rPr>
          <w:rFonts w:asciiTheme="minorHAnsi" w:hAnsiTheme="minorHAnsi" w:cstheme="minorHAnsi"/>
        </w:rPr>
        <w:t xml:space="preserve"> </w:t>
      </w:r>
      <w:r w:rsidRPr="00ED6F5B">
        <w:rPr>
          <w:rFonts w:asciiTheme="minorHAnsi" w:hAnsiTheme="minorHAnsi" w:cstheme="minorHAnsi"/>
        </w:rPr>
        <w:t xml:space="preserve"> </w:t>
      </w:r>
      <w:r w:rsidR="00586BBF" w:rsidRPr="00586BBF">
        <w:rPr>
          <w:rFonts w:asciiTheme="minorHAnsi" w:hAnsiTheme="minorHAnsi" w:cstheme="minorHAnsi"/>
        </w:rPr>
        <w:t xml:space="preserve">transnacionalnega </w:t>
      </w:r>
      <w:r w:rsidRPr="00ED6F5B">
        <w:rPr>
          <w:rFonts w:asciiTheme="minorHAnsi" w:hAnsiTheme="minorHAnsi" w:cstheme="minorHAnsi"/>
        </w:rPr>
        <w:t>projekta. Stroškov, ki so nastali izven obdobja upravičenosti stroškov na</w:t>
      </w:r>
      <w:r w:rsidR="00586BBF">
        <w:rPr>
          <w:rFonts w:asciiTheme="minorHAnsi" w:hAnsiTheme="minorHAnsi" w:cstheme="minorHAnsi"/>
        </w:rPr>
        <w:t xml:space="preserve"> transnacionalnem</w:t>
      </w:r>
      <w:r w:rsidRPr="00ED6F5B">
        <w:rPr>
          <w:rFonts w:asciiTheme="minorHAnsi" w:hAnsiTheme="minorHAnsi" w:cstheme="minorHAnsi"/>
        </w:rPr>
        <w:t xml:space="preserve"> projektu, ni moč uveljavljati kot upravičene stroške. Enako velja za izdatke, ki so nastali izven obdobja upravičenosti izdatkov. </w:t>
      </w:r>
    </w:p>
    <w:p w14:paraId="4A8261F0" w14:textId="788520FD" w:rsidR="00EA4F09" w:rsidRPr="00ED6F5B" w:rsidRDefault="00EA4F09" w:rsidP="00EA4F09">
      <w:pPr>
        <w:spacing w:after="120"/>
        <w:jc w:val="both"/>
        <w:rPr>
          <w:rFonts w:asciiTheme="minorHAnsi" w:hAnsiTheme="minorHAnsi" w:cstheme="minorHAnsi"/>
        </w:rPr>
      </w:pPr>
      <w:r w:rsidRPr="00ED6F5B">
        <w:rPr>
          <w:rFonts w:asciiTheme="minorHAnsi" w:hAnsiTheme="minorHAnsi" w:cstheme="minorHAnsi"/>
        </w:rPr>
        <w:t>Stroški priprave in prijave na</w:t>
      </w:r>
      <w:r w:rsidR="00586BBF">
        <w:rPr>
          <w:rFonts w:asciiTheme="minorHAnsi" w:hAnsiTheme="minorHAnsi" w:cstheme="minorHAnsi"/>
        </w:rPr>
        <w:t xml:space="preserve"> transnacionalni</w:t>
      </w:r>
      <w:r w:rsidRPr="00ED6F5B">
        <w:rPr>
          <w:rFonts w:asciiTheme="minorHAnsi" w:hAnsiTheme="minorHAnsi" w:cstheme="minorHAnsi"/>
        </w:rPr>
        <w:t xml:space="preserve"> projekt niso upravičeni stroški</w:t>
      </w:r>
      <w:r w:rsidR="00586BBF" w:rsidRPr="00586BBF">
        <w:t xml:space="preserve"> </w:t>
      </w:r>
      <w:r w:rsidR="00586BBF" w:rsidRPr="00586BBF">
        <w:rPr>
          <w:rFonts w:asciiTheme="minorHAnsi" w:hAnsiTheme="minorHAnsi" w:cstheme="minorHAnsi"/>
        </w:rPr>
        <w:t>transnacionalnega</w:t>
      </w:r>
      <w:r w:rsidR="00586BBF">
        <w:rPr>
          <w:rFonts w:asciiTheme="minorHAnsi" w:hAnsiTheme="minorHAnsi" w:cstheme="minorHAnsi"/>
        </w:rPr>
        <w:t xml:space="preserve"> </w:t>
      </w:r>
      <w:r w:rsidRPr="00ED6F5B">
        <w:rPr>
          <w:rFonts w:asciiTheme="minorHAnsi" w:hAnsiTheme="minorHAnsi" w:cstheme="minorHAnsi"/>
        </w:rPr>
        <w:t xml:space="preserve"> projekta.</w:t>
      </w:r>
    </w:p>
    <w:p w14:paraId="406A6DD8" w14:textId="77777777" w:rsidR="006B2D3D" w:rsidRPr="00ED6F5B" w:rsidRDefault="006B2D3D" w:rsidP="006B2D3D">
      <w:pPr>
        <w:spacing w:after="120"/>
        <w:jc w:val="both"/>
        <w:rPr>
          <w:rFonts w:asciiTheme="minorHAnsi" w:hAnsiTheme="minorHAnsi" w:cstheme="minorHAnsi"/>
        </w:rPr>
      </w:pPr>
    </w:p>
    <w:p w14:paraId="0E1AA50E" w14:textId="77777777" w:rsidR="000733E3" w:rsidRPr="00ED6F5B" w:rsidRDefault="000733E3" w:rsidP="000733E3">
      <w:pPr>
        <w:spacing w:after="120"/>
        <w:jc w:val="center"/>
        <w:rPr>
          <w:rFonts w:asciiTheme="minorHAnsi" w:hAnsiTheme="minorHAnsi" w:cstheme="minorHAnsi"/>
        </w:rPr>
      </w:pPr>
      <w:r w:rsidRPr="00ED6F5B">
        <w:rPr>
          <w:rFonts w:asciiTheme="minorHAnsi" w:hAnsiTheme="minorHAnsi" w:cstheme="minorHAnsi"/>
        </w:rPr>
        <w:t>X. POROČANJE</w:t>
      </w:r>
    </w:p>
    <w:p w14:paraId="2F3ACC40" w14:textId="77777777" w:rsidR="000733E3" w:rsidRPr="00ED6F5B" w:rsidRDefault="000733E3" w:rsidP="000733E3">
      <w:pPr>
        <w:spacing w:after="120"/>
        <w:jc w:val="center"/>
        <w:rPr>
          <w:rFonts w:asciiTheme="minorHAnsi" w:hAnsiTheme="minorHAnsi" w:cstheme="minorHAnsi"/>
        </w:rPr>
      </w:pPr>
      <w:r w:rsidRPr="00ED6F5B">
        <w:rPr>
          <w:rFonts w:asciiTheme="minorHAnsi" w:hAnsiTheme="minorHAnsi" w:cstheme="minorHAnsi"/>
        </w:rPr>
        <w:t>10. člen</w:t>
      </w:r>
    </w:p>
    <w:p w14:paraId="7DBA75A2" w14:textId="14523CB3" w:rsidR="000733E3" w:rsidRPr="00ED6F5B" w:rsidRDefault="000733E3" w:rsidP="000733E3">
      <w:pPr>
        <w:tabs>
          <w:tab w:val="left" w:pos="993"/>
        </w:tabs>
        <w:spacing w:after="120"/>
        <w:jc w:val="both"/>
        <w:rPr>
          <w:rFonts w:asciiTheme="minorHAnsi" w:hAnsiTheme="minorHAnsi" w:cstheme="minorHAnsi"/>
          <w:bCs/>
        </w:rPr>
      </w:pPr>
      <w:bookmarkStart w:id="11" w:name="_Hlk158105542"/>
      <w:r w:rsidRPr="00ED6F5B">
        <w:rPr>
          <w:rFonts w:asciiTheme="minorHAnsi" w:hAnsiTheme="minorHAnsi" w:cstheme="minorHAnsi"/>
          <w:bCs/>
        </w:rPr>
        <w:t xml:space="preserve">Prejemnik bo ministrstvu najkasneje v 30 dneh po zaključku posameznega obdobja izvajanja aktivnosti na </w:t>
      </w:r>
      <w:r w:rsidR="00586BBF">
        <w:rPr>
          <w:rFonts w:asciiTheme="minorHAnsi" w:hAnsiTheme="minorHAnsi" w:cstheme="minorHAnsi"/>
          <w:bCs/>
        </w:rPr>
        <w:t xml:space="preserve">transnacionalnem </w:t>
      </w:r>
      <w:r w:rsidRPr="00ED6F5B">
        <w:rPr>
          <w:rFonts w:asciiTheme="minorHAnsi" w:hAnsiTheme="minorHAnsi" w:cstheme="minorHAnsi"/>
          <w:bCs/>
        </w:rPr>
        <w:t xml:space="preserve">projektu iz 4. člena posredoval Finančno in vsebinsko poročilo o izvajanju aktivnosti na </w:t>
      </w:r>
      <w:r w:rsidR="00586BBF">
        <w:rPr>
          <w:rFonts w:asciiTheme="minorHAnsi" w:hAnsiTheme="minorHAnsi" w:cstheme="minorHAnsi"/>
          <w:bCs/>
        </w:rPr>
        <w:t xml:space="preserve">transnacionalnem </w:t>
      </w:r>
      <w:r w:rsidRPr="00ED6F5B">
        <w:rPr>
          <w:rFonts w:asciiTheme="minorHAnsi" w:hAnsiTheme="minorHAnsi" w:cstheme="minorHAnsi"/>
          <w:bCs/>
        </w:rPr>
        <w:t>projektu v preteklem obdobju (</w:t>
      </w:r>
      <w:r w:rsidR="001716A9" w:rsidRPr="001716A9">
        <w:rPr>
          <w:rFonts w:asciiTheme="minorHAnsi" w:hAnsiTheme="minorHAnsi" w:cstheme="minorHAnsi"/>
          <w:bCs/>
        </w:rPr>
        <w:t>v nadaljnjem besedilu</w:t>
      </w:r>
      <w:r w:rsidRPr="00ED6F5B">
        <w:rPr>
          <w:rFonts w:asciiTheme="minorHAnsi" w:hAnsiTheme="minorHAnsi" w:cstheme="minorHAnsi"/>
          <w:bCs/>
        </w:rPr>
        <w:t>: Poročilo o izvajanju aktivnosti) ter Finančni in vsebinski načrt izvajanja aktivnosti na</w:t>
      </w:r>
      <w:r w:rsidR="0009176B">
        <w:rPr>
          <w:rFonts w:asciiTheme="minorHAnsi" w:hAnsiTheme="minorHAnsi" w:cstheme="minorHAnsi"/>
          <w:bCs/>
        </w:rPr>
        <w:t xml:space="preserve"> transnacionalnem </w:t>
      </w:r>
      <w:r w:rsidRPr="00ED6F5B">
        <w:rPr>
          <w:rFonts w:asciiTheme="minorHAnsi" w:hAnsiTheme="minorHAnsi" w:cstheme="minorHAnsi"/>
          <w:bCs/>
        </w:rPr>
        <w:t xml:space="preserve"> projektu za naslednje obdobje (v nadaljevanju: Načrt izvajanja aktivnosti). Obrazc</w:t>
      </w:r>
      <w:r w:rsidR="00A1081E">
        <w:rPr>
          <w:rFonts w:asciiTheme="minorHAnsi" w:hAnsiTheme="minorHAnsi" w:cstheme="minorHAnsi"/>
          <w:bCs/>
        </w:rPr>
        <w:t>i</w:t>
      </w:r>
      <w:r w:rsidRPr="00ED6F5B">
        <w:rPr>
          <w:rFonts w:asciiTheme="minorHAnsi" w:hAnsiTheme="minorHAnsi" w:cstheme="minorHAnsi"/>
          <w:bCs/>
        </w:rPr>
        <w:t xml:space="preserve"> s</w:t>
      </w:r>
      <w:r w:rsidR="00A1081E">
        <w:rPr>
          <w:rFonts w:asciiTheme="minorHAnsi" w:hAnsiTheme="minorHAnsi" w:cstheme="minorHAnsi"/>
          <w:bCs/>
        </w:rPr>
        <w:t>o</w:t>
      </w:r>
      <w:r w:rsidRPr="00ED6F5B">
        <w:rPr>
          <w:rFonts w:asciiTheme="minorHAnsi" w:hAnsiTheme="minorHAnsi" w:cstheme="minorHAnsi"/>
          <w:bCs/>
        </w:rPr>
        <w:t xml:space="preserve"> razvidn</w:t>
      </w:r>
      <w:r w:rsidR="00A1081E">
        <w:rPr>
          <w:rFonts w:asciiTheme="minorHAnsi" w:hAnsiTheme="minorHAnsi" w:cstheme="minorHAnsi"/>
          <w:bCs/>
        </w:rPr>
        <w:t>i</w:t>
      </w:r>
      <w:r w:rsidRPr="00ED6F5B">
        <w:rPr>
          <w:rFonts w:asciiTheme="minorHAnsi" w:hAnsiTheme="minorHAnsi" w:cstheme="minorHAnsi"/>
          <w:bCs/>
        </w:rPr>
        <w:t xml:space="preserve"> iz Priloge št. 5 k tej pogodb</w:t>
      </w:r>
      <w:r w:rsidR="00A1081E">
        <w:rPr>
          <w:rFonts w:asciiTheme="minorHAnsi" w:hAnsiTheme="minorHAnsi" w:cstheme="minorHAnsi"/>
          <w:bCs/>
        </w:rPr>
        <w:t>i.</w:t>
      </w:r>
      <w:r w:rsidRPr="00ED6F5B">
        <w:rPr>
          <w:rFonts w:asciiTheme="minorHAnsi" w:hAnsiTheme="minorHAnsi" w:cstheme="minorHAnsi"/>
          <w:bCs/>
        </w:rPr>
        <w:t xml:space="preserve"> Prejemnik bo ministrstvu v 30 dneh po zaključku</w:t>
      </w:r>
      <w:r w:rsidR="0009176B">
        <w:rPr>
          <w:rFonts w:asciiTheme="minorHAnsi" w:hAnsiTheme="minorHAnsi" w:cstheme="minorHAnsi"/>
          <w:bCs/>
        </w:rPr>
        <w:t xml:space="preserve"> </w:t>
      </w:r>
      <w:r w:rsidR="0009176B" w:rsidRPr="0009176B">
        <w:rPr>
          <w:rFonts w:asciiTheme="minorHAnsi" w:hAnsiTheme="minorHAnsi" w:cstheme="minorHAnsi"/>
          <w:bCs/>
        </w:rPr>
        <w:t>transnacionalnega</w:t>
      </w:r>
      <w:r w:rsidRPr="00ED6F5B">
        <w:rPr>
          <w:rFonts w:asciiTheme="minorHAnsi" w:hAnsiTheme="minorHAnsi" w:cstheme="minorHAnsi"/>
          <w:bCs/>
        </w:rPr>
        <w:t xml:space="preserve"> projekta posredoval Končno poročilo o rezultatih izvajanja aktivnosti na</w:t>
      </w:r>
      <w:r w:rsidR="0009176B">
        <w:rPr>
          <w:rFonts w:asciiTheme="minorHAnsi" w:hAnsiTheme="minorHAnsi" w:cstheme="minorHAnsi"/>
          <w:bCs/>
        </w:rPr>
        <w:t xml:space="preserve"> transnacionalnem</w:t>
      </w:r>
      <w:r w:rsidRPr="00ED6F5B">
        <w:rPr>
          <w:rFonts w:asciiTheme="minorHAnsi" w:hAnsiTheme="minorHAnsi" w:cstheme="minorHAnsi"/>
          <w:bCs/>
        </w:rPr>
        <w:t xml:space="preserve"> projektu. </w:t>
      </w:r>
    </w:p>
    <w:bookmarkEnd w:id="11"/>
    <w:p w14:paraId="753FC581" w14:textId="77777777" w:rsidR="000733E3" w:rsidRPr="00ED6F5B" w:rsidRDefault="000733E3" w:rsidP="000733E3">
      <w:pPr>
        <w:tabs>
          <w:tab w:val="left" w:pos="993"/>
        </w:tabs>
        <w:spacing w:after="120"/>
        <w:jc w:val="both"/>
        <w:rPr>
          <w:rFonts w:asciiTheme="minorHAnsi" w:hAnsiTheme="minorHAnsi" w:cstheme="minorHAnsi"/>
          <w:bCs/>
        </w:rPr>
      </w:pPr>
      <w:r w:rsidRPr="00ED6F5B">
        <w:rPr>
          <w:rFonts w:asciiTheme="minorHAnsi" w:hAnsiTheme="minorHAnsi" w:cstheme="minorHAnsi"/>
          <w:bCs/>
        </w:rPr>
        <w:t xml:space="preserve">Poročilo o izvajanju aktivnosti ter Načrt izvajanja aktivnosti, odobrena s strani skrbnika te pogodbe na ministrstvu, sta podlaga za izplačilo sredstev za posamezno obdobje financiranja. Predložitev končnega poročila je pogoj za zadnje izplačilo sredstev. </w:t>
      </w:r>
    </w:p>
    <w:p w14:paraId="2A88D73B" w14:textId="4CFA7AE6"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Poročilu o izvajanju aktivnosti za posamezno obdobje je potrebno priložiti specifikacijo plačil in stroškov ter vsa dokazila</w:t>
      </w:r>
      <w:r w:rsidR="00352030">
        <w:rPr>
          <w:rFonts w:asciiTheme="minorHAnsi" w:hAnsiTheme="minorHAnsi" w:cstheme="minorHAnsi"/>
        </w:rPr>
        <w:t xml:space="preserve"> </w:t>
      </w:r>
      <w:r w:rsidRPr="00ED6F5B">
        <w:rPr>
          <w:rFonts w:asciiTheme="minorHAnsi" w:hAnsiTheme="minorHAnsi" w:cstheme="minorHAnsi"/>
        </w:rPr>
        <w:t xml:space="preserve"> o izdatkih za te stroške (</w:t>
      </w:r>
      <w:r w:rsidR="00352030" w:rsidRPr="00352030">
        <w:rPr>
          <w:rFonts w:asciiTheme="minorHAnsi" w:hAnsiTheme="minorHAnsi" w:cstheme="minorHAnsi"/>
        </w:rPr>
        <w:t xml:space="preserve">kot </w:t>
      </w:r>
      <w:r w:rsidR="00352030">
        <w:rPr>
          <w:rFonts w:asciiTheme="minorHAnsi" w:hAnsiTheme="minorHAnsi" w:cstheme="minorHAnsi"/>
        </w:rPr>
        <w:t>jih določajo veljavna</w:t>
      </w:r>
      <w:r w:rsidR="00352030" w:rsidRPr="00352030">
        <w:rPr>
          <w:rFonts w:asciiTheme="minorHAnsi" w:hAnsiTheme="minorHAnsi" w:cstheme="minorHAnsi"/>
        </w:rPr>
        <w:t xml:space="preserve"> Navodil</w:t>
      </w:r>
      <w:r w:rsidR="00352030">
        <w:rPr>
          <w:rFonts w:asciiTheme="minorHAnsi" w:hAnsiTheme="minorHAnsi" w:cstheme="minorHAnsi"/>
        </w:rPr>
        <w:t>a</w:t>
      </w:r>
      <w:r w:rsidRPr="00ED6F5B">
        <w:rPr>
          <w:rFonts w:asciiTheme="minorHAnsi" w:hAnsiTheme="minorHAnsi" w:cstheme="minorHAnsi"/>
        </w:rPr>
        <w:t xml:space="preserve">), ki dokazujejo nastanek in pravočasno plačilo upravičenih stroškov za posamezne </w:t>
      </w:r>
      <w:r w:rsidR="003B4A3C">
        <w:rPr>
          <w:rFonts w:asciiTheme="minorHAnsi" w:hAnsiTheme="minorHAnsi" w:cstheme="minorHAnsi"/>
        </w:rPr>
        <w:t>aktivnosti</w:t>
      </w:r>
      <w:r w:rsidRPr="00ED6F5B">
        <w:rPr>
          <w:rFonts w:asciiTheme="minorHAnsi" w:hAnsiTheme="minorHAnsi" w:cstheme="minorHAnsi"/>
        </w:rPr>
        <w:t xml:space="preserve">, ki so predmet sofinanciranja. </w:t>
      </w:r>
    </w:p>
    <w:p w14:paraId="5EB5C587"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 xml:space="preserve">Skrbnik pogodbe na strani ministrstva po pregledu odobri popolnost in ustreznost v predhodnih odstavkih navedene dokumentacije. </w:t>
      </w:r>
    </w:p>
    <w:p w14:paraId="7E67B6BD" w14:textId="31DC5CD0" w:rsidR="000733E3" w:rsidRPr="00ED6F5B" w:rsidRDefault="000733E3" w:rsidP="000733E3">
      <w:pPr>
        <w:widowControl w:val="0"/>
        <w:spacing w:after="120"/>
        <w:jc w:val="both"/>
        <w:rPr>
          <w:rFonts w:asciiTheme="minorHAnsi" w:hAnsiTheme="minorHAnsi" w:cstheme="minorHAnsi"/>
        </w:rPr>
      </w:pPr>
      <w:r w:rsidRPr="00ED6F5B">
        <w:rPr>
          <w:rFonts w:asciiTheme="minorHAnsi" w:hAnsiTheme="minorHAnsi" w:cstheme="minorHAnsi"/>
        </w:rPr>
        <w:t xml:space="preserve">Če pri pregledu v predhodnih odstavkih navedene dokumentacije skrbnik ne najde neposredne povezave med stroškom in </w:t>
      </w:r>
      <w:r w:rsidR="0009176B">
        <w:rPr>
          <w:rFonts w:asciiTheme="minorHAnsi" w:hAnsiTheme="minorHAnsi" w:cstheme="minorHAnsi"/>
        </w:rPr>
        <w:t xml:space="preserve">transnacionalnim </w:t>
      </w:r>
      <w:r w:rsidRPr="00ED6F5B">
        <w:rPr>
          <w:rFonts w:asciiTheme="minorHAnsi" w:hAnsiTheme="minorHAnsi" w:cstheme="minorHAnsi"/>
        </w:rPr>
        <w:t>projektom lahko od prejemnika sredstev zahteva dodatna pojasnila ali izjavo, ki skupaj dokazujejo upravičenost stroška na</w:t>
      </w:r>
      <w:r w:rsidR="0009176B">
        <w:rPr>
          <w:rFonts w:asciiTheme="minorHAnsi" w:hAnsiTheme="minorHAnsi" w:cstheme="minorHAnsi"/>
        </w:rPr>
        <w:t xml:space="preserve"> transnacionalnem</w:t>
      </w:r>
      <w:r w:rsidRPr="00ED6F5B">
        <w:rPr>
          <w:rFonts w:asciiTheme="minorHAnsi" w:hAnsiTheme="minorHAnsi" w:cstheme="minorHAnsi"/>
        </w:rPr>
        <w:t xml:space="preserve"> projektu. Če skrbnik meni, da dodatna pojasnila ali izjava ne izkazujejo upravičenosti stroška, lahko zmanjša zahtevek za izplačilo ali zahteva vračilo že izplačanih sredstev po posameznih obdobjih poročanja skupaj z zakonitimi zamudnimi obrestmi od dneva prejema sredstev na račun prejemnika do dneva vračila v proračun Republike Slovenije.</w:t>
      </w:r>
    </w:p>
    <w:p w14:paraId="467E388E" w14:textId="50D15762" w:rsidR="005A6DF9" w:rsidRPr="00ED6F5B" w:rsidRDefault="000733E3" w:rsidP="000733E3">
      <w:pPr>
        <w:spacing w:after="240"/>
        <w:jc w:val="both"/>
        <w:rPr>
          <w:rFonts w:asciiTheme="minorHAnsi" w:hAnsiTheme="minorHAnsi" w:cstheme="minorHAnsi"/>
        </w:rPr>
      </w:pPr>
      <w:r w:rsidRPr="00ED6F5B">
        <w:rPr>
          <w:rFonts w:asciiTheme="minorHAnsi" w:hAnsiTheme="minorHAnsi" w:cstheme="minorHAnsi"/>
        </w:rPr>
        <w:t>Če prejemnik ministrstvu v rokih iz tega člena ne predloži Poročil o izvajanju aktivnosti in Načrtov izvajanja aktivnosti, ministrstvo ravna v skladu z določili 11. člena.</w:t>
      </w:r>
    </w:p>
    <w:p w14:paraId="342EB6CB" w14:textId="77777777" w:rsidR="000733E3" w:rsidRPr="00ED6F5B" w:rsidRDefault="000733E3" w:rsidP="000733E3">
      <w:pPr>
        <w:spacing w:before="240" w:after="240"/>
        <w:jc w:val="center"/>
        <w:rPr>
          <w:rFonts w:asciiTheme="minorHAnsi" w:hAnsiTheme="minorHAnsi" w:cstheme="minorHAnsi"/>
        </w:rPr>
      </w:pPr>
      <w:r w:rsidRPr="00ED6F5B">
        <w:rPr>
          <w:rFonts w:asciiTheme="minorHAnsi" w:hAnsiTheme="minorHAnsi" w:cstheme="minorHAnsi"/>
        </w:rPr>
        <w:lastRenderedPageBreak/>
        <w:t>XI. IZPOLNJEVANJE OBVEZNOSTI</w:t>
      </w:r>
    </w:p>
    <w:p w14:paraId="7F276694"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11. člen</w:t>
      </w:r>
    </w:p>
    <w:p w14:paraId="25973DFE" w14:textId="77777777" w:rsidR="000733E3" w:rsidRPr="00ED6F5B" w:rsidRDefault="000733E3" w:rsidP="000733E3">
      <w:pPr>
        <w:rPr>
          <w:rFonts w:asciiTheme="minorHAnsi" w:hAnsiTheme="minorHAnsi" w:cstheme="minorHAnsi"/>
          <w:bCs/>
        </w:rPr>
      </w:pPr>
    </w:p>
    <w:p w14:paraId="3632076D" w14:textId="407D3EA8" w:rsidR="000733E3" w:rsidRPr="00ED6F5B" w:rsidRDefault="000733E3" w:rsidP="000733E3">
      <w:pPr>
        <w:pStyle w:val="Telobesedila"/>
        <w:jc w:val="both"/>
        <w:rPr>
          <w:rFonts w:asciiTheme="minorHAnsi" w:hAnsiTheme="minorHAnsi" w:cstheme="minorHAnsi"/>
        </w:rPr>
      </w:pPr>
      <w:r w:rsidRPr="00ED6F5B">
        <w:rPr>
          <w:rFonts w:asciiTheme="minorHAnsi" w:hAnsiTheme="minorHAnsi" w:cstheme="minorHAnsi"/>
        </w:rPr>
        <w:t xml:space="preserve">Prejemnik se zavezuje, da bo aktivnosti na </w:t>
      </w:r>
      <w:r w:rsidR="0009176B">
        <w:rPr>
          <w:rFonts w:asciiTheme="minorHAnsi" w:hAnsiTheme="minorHAnsi" w:cstheme="minorHAnsi"/>
        </w:rPr>
        <w:t xml:space="preserve"> transnacionalnem </w:t>
      </w:r>
      <w:r w:rsidRPr="00ED6F5B">
        <w:rPr>
          <w:rFonts w:asciiTheme="minorHAnsi" w:hAnsiTheme="minorHAnsi" w:cstheme="minorHAnsi"/>
        </w:rPr>
        <w:t xml:space="preserve">projektu, ki so predmet te pogodbe, izvedel v skladu z določbami </w:t>
      </w:r>
      <w:r w:rsidR="00B618CF">
        <w:rPr>
          <w:rFonts w:asciiTheme="minorHAnsi" w:hAnsiTheme="minorHAnsi" w:cstheme="minorHAnsi"/>
        </w:rPr>
        <w:t>JTC</w:t>
      </w:r>
      <w:r w:rsidRPr="00ED6F5B">
        <w:rPr>
          <w:rFonts w:asciiTheme="minorHAnsi" w:hAnsiTheme="minorHAnsi" w:cstheme="minorHAnsi"/>
          <w:bCs/>
        </w:rPr>
        <w:t xml:space="preserve"> </w:t>
      </w:r>
      <w:bookmarkStart w:id="12" w:name="_Hlk117079462"/>
      <w:r w:rsidR="003215EC" w:rsidRPr="00ED6F5B">
        <w:rPr>
          <w:rFonts w:asciiTheme="minorHAnsi" w:hAnsiTheme="minorHAnsi" w:cstheme="minorHAnsi"/>
        </w:rPr>
        <w:t>»</w:t>
      </w:r>
      <w:r w:rsidR="00352030">
        <w:rPr>
          <w:rFonts w:asciiTheme="minorHAnsi" w:hAnsiTheme="minorHAnsi" w:cstheme="minorHAnsi"/>
        </w:rPr>
        <w:t>___________</w:t>
      </w:r>
      <w:r w:rsidR="003215EC" w:rsidRPr="00ED6F5B">
        <w:rPr>
          <w:rFonts w:asciiTheme="minorHAnsi" w:hAnsiTheme="minorHAnsi" w:cstheme="minorHAnsi"/>
        </w:rPr>
        <w:t>«</w:t>
      </w:r>
      <w:bookmarkEnd w:id="12"/>
      <w:r w:rsidR="003215EC" w:rsidRPr="00ED6F5B">
        <w:rPr>
          <w:rFonts w:asciiTheme="minorHAnsi" w:hAnsiTheme="minorHAnsi" w:cstheme="minorHAnsi"/>
        </w:rPr>
        <w:t>,</w:t>
      </w:r>
      <w:r w:rsidRPr="00ED6F5B">
        <w:rPr>
          <w:rFonts w:asciiTheme="minorHAnsi" w:hAnsiTheme="minorHAnsi" w:cstheme="minorHAnsi"/>
          <w:bCs/>
        </w:rPr>
        <w:t xml:space="preserve"> </w:t>
      </w:r>
      <w:r w:rsidRPr="00ED6F5B">
        <w:rPr>
          <w:rFonts w:asciiTheme="minorHAnsi" w:hAnsiTheme="minorHAnsi" w:cstheme="minorHAnsi"/>
        </w:rPr>
        <w:t xml:space="preserve">prijavo na </w:t>
      </w:r>
      <w:r w:rsidR="00B618CF">
        <w:rPr>
          <w:rFonts w:asciiTheme="minorHAnsi" w:hAnsiTheme="minorHAnsi" w:cstheme="minorHAnsi"/>
        </w:rPr>
        <w:t>JTC</w:t>
      </w:r>
      <w:r w:rsidRPr="00ED6F5B">
        <w:rPr>
          <w:rFonts w:asciiTheme="minorHAnsi" w:hAnsiTheme="minorHAnsi" w:cstheme="minorHAnsi"/>
          <w:bCs/>
        </w:rPr>
        <w:t xml:space="preserve"> </w:t>
      </w:r>
      <w:r w:rsidR="003215EC" w:rsidRPr="00ED6F5B">
        <w:rPr>
          <w:rFonts w:asciiTheme="minorHAnsi" w:hAnsiTheme="minorHAnsi" w:cstheme="minorHAnsi"/>
        </w:rPr>
        <w:t>»</w:t>
      </w:r>
      <w:r w:rsidR="00352030">
        <w:rPr>
          <w:rFonts w:asciiTheme="minorHAnsi" w:hAnsiTheme="minorHAnsi" w:cstheme="minorHAnsi"/>
        </w:rPr>
        <w:t>__________</w:t>
      </w:r>
      <w:r w:rsidR="003215EC" w:rsidRPr="00ED6F5B">
        <w:rPr>
          <w:rFonts w:asciiTheme="minorHAnsi" w:hAnsiTheme="minorHAnsi" w:cstheme="minorHAnsi"/>
        </w:rPr>
        <w:t>«</w:t>
      </w:r>
      <w:r w:rsidRPr="00ED6F5B">
        <w:rPr>
          <w:rFonts w:asciiTheme="minorHAnsi" w:hAnsiTheme="minorHAnsi" w:cstheme="minorHAnsi"/>
          <w:bCs/>
        </w:rPr>
        <w:t>,</w:t>
      </w:r>
      <w:r w:rsidRPr="00ED6F5B">
        <w:rPr>
          <w:rFonts w:asciiTheme="minorHAnsi" w:hAnsiTheme="minorHAnsi" w:cstheme="minorHAnsi"/>
        </w:rPr>
        <w:t xml:space="preserve"> to pogodbo in pravili stroke.</w:t>
      </w:r>
    </w:p>
    <w:p w14:paraId="3853A562" w14:textId="77777777"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Če se med izvrševanjem obveznosti po tej pogodbi s strani prejemnika izkaže, da ne upošteva pogodbenih določil, lahko ministrstvo odstopi od pogodbe in prejemnik je dolžan vrniti vsa prejeta sredstva z zakonitimi zamudnimi obrestmi, ki tečejo od dneva prejema sredstev na TRR prejemnika do dneva vračila v državni proračun Republike Slovenije.</w:t>
      </w:r>
    </w:p>
    <w:p w14:paraId="7BFC70B2" w14:textId="643F1C4B"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Ministrstvo, v kolikor primerno, lahko prejemnika tudi opozori na nepravilnosti in mu določi primeren rok, v katerem prejemnik odpravi nepravilnosti. Če do izteka tega roka prejemnik nepravilnosti ne odpravi skladno z napotki ministrstva, lahko odstopi od pogodbe in zahteva povrnitev škode. Prejemnik je ministrstvu v tem primeru dolžan vrniti vsa prejeta sredstva z zakonitimi zamudnimi obrestmi, ki tečejo od dneva prejema sredstev na TRR prejemnika do dneva vračila v državni proračun Republike Slovenije. Če ministrstvo ne odstopi od pogodbe, pogodbeni stranki skleneta aneks k tej pogodbi, s katerim uredita izpolnitev pogodbe z namenom izpolnitve celotnih aktivnosti na</w:t>
      </w:r>
      <w:r w:rsidR="0009176B">
        <w:rPr>
          <w:rFonts w:asciiTheme="minorHAnsi" w:hAnsiTheme="minorHAnsi" w:cstheme="minorHAnsi"/>
        </w:rPr>
        <w:t xml:space="preserve"> transnacionalnem</w:t>
      </w:r>
      <w:r w:rsidRPr="00ED6F5B">
        <w:rPr>
          <w:rFonts w:asciiTheme="minorHAnsi" w:hAnsiTheme="minorHAnsi" w:cstheme="minorHAnsi"/>
        </w:rPr>
        <w:t xml:space="preserve"> projektu.</w:t>
      </w:r>
    </w:p>
    <w:p w14:paraId="1E7C638A" w14:textId="148F7A15"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V primeru, da se kadarkoli izkaže, da je prejemnik posredoval napačne podatke v zvezi z izvedbo</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ali izpolnjevanjem pogojev ali pa se ugotovi, da je zamolčal take podatke, ki bi kakorkoli vplivali na oceno in potek</w:t>
      </w:r>
      <w:r w:rsidR="0009176B">
        <w:rPr>
          <w:rFonts w:asciiTheme="minorHAnsi" w:hAnsiTheme="minorHAnsi" w:cstheme="minorHAnsi"/>
        </w:rPr>
        <w:t xml:space="preserve"> </w:t>
      </w:r>
      <w:r w:rsidRPr="00ED6F5B">
        <w:rPr>
          <w:rFonts w:asciiTheme="minorHAnsi" w:hAnsiTheme="minorHAnsi" w:cstheme="minorHAnsi"/>
        </w:rPr>
        <w:t xml:space="preserve"> </w:t>
      </w:r>
      <w:r w:rsidR="0009176B" w:rsidRPr="0009176B">
        <w:rPr>
          <w:rFonts w:asciiTheme="minorHAnsi" w:hAnsiTheme="minorHAnsi" w:cstheme="minorHAnsi"/>
        </w:rPr>
        <w:t xml:space="preserve">transnacionalnega </w:t>
      </w:r>
      <w:r w:rsidRPr="00ED6F5B">
        <w:rPr>
          <w:rFonts w:asciiTheme="minorHAnsi" w:hAnsiTheme="minorHAnsi" w:cstheme="minorHAnsi"/>
        </w:rPr>
        <w:t>projekta, ministrstvo lahko odstopi od pogodbe, prejemnik pa bo dolžan vrniti vsa prejeta sredstva skupaj z zakonitimi zamudnimi obrestmi od dneva prejema sredstev na TRR prejemnika do dneva vračila v državni proračun Republike Slovenije.</w:t>
      </w:r>
    </w:p>
    <w:p w14:paraId="250356D0" w14:textId="04CEC2D7"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Prejemnik odgovarja ministrstvu za vso nastalo materialno in </w:t>
      </w:r>
      <w:r w:rsidR="0053319E">
        <w:rPr>
          <w:rFonts w:asciiTheme="minorHAnsi" w:hAnsiTheme="minorHAnsi" w:cstheme="minorHAnsi"/>
        </w:rPr>
        <w:t>nematerialno</w:t>
      </w:r>
      <w:r w:rsidRPr="00ED6F5B">
        <w:rPr>
          <w:rFonts w:asciiTheme="minorHAnsi" w:hAnsiTheme="minorHAnsi" w:cstheme="minorHAnsi"/>
        </w:rPr>
        <w:t xml:space="preserve"> škodo, za katero odgovornost nosi prejemnik.</w:t>
      </w:r>
    </w:p>
    <w:p w14:paraId="27ED6370" w14:textId="77777777" w:rsidR="00294667" w:rsidRPr="00ED6F5B" w:rsidRDefault="00294667" w:rsidP="000733E3">
      <w:pPr>
        <w:jc w:val="both"/>
        <w:rPr>
          <w:rFonts w:asciiTheme="minorHAnsi" w:hAnsiTheme="minorHAnsi" w:cstheme="minorHAnsi"/>
        </w:rPr>
      </w:pPr>
    </w:p>
    <w:p w14:paraId="35E451C8" w14:textId="1B10AE11" w:rsidR="000733E3" w:rsidRPr="00ED6F5B" w:rsidRDefault="000733E3" w:rsidP="000733E3">
      <w:pPr>
        <w:spacing w:after="120"/>
        <w:jc w:val="center"/>
        <w:rPr>
          <w:rFonts w:asciiTheme="minorHAnsi" w:hAnsiTheme="minorHAnsi" w:cstheme="minorHAnsi"/>
        </w:rPr>
      </w:pPr>
      <w:r w:rsidRPr="00ED6F5B">
        <w:rPr>
          <w:rFonts w:asciiTheme="minorHAnsi" w:hAnsiTheme="minorHAnsi" w:cstheme="minorHAnsi"/>
        </w:rPr>
        <w:t>XII. NAMENSKA PORABA SREDSTEV</w:t>
      </w:r>
    </w:p>
    <w:p w14:paraId="13223934"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12. člen</w:t>
      </w:r>
    </w:p>
    <w:p w14:paraId="22F947AD" w14:textId="77777777" w:rsidR="000733E3" w:rsidRPr="00ED6F5B" w:rsidRDefault="000733E3" w:rsidP="000733E3">
      <w:pPr>
        <w:pStyle w:val="len"/>
        <w:spacing w:before="0" w:after="0"/>
        <w:rPr>
          <w:rFonts w:asciiTheme="minorHAnsi" w:hAnsiTheme="minorHAnsi" w:cstheme="minorHAnsi"/>
          <w:sz w:val="20"/>
          <w:szCs w:val="20"/>
        </w:rPr>
      </w:pPr>
    </w:p>
    <w:p w14:paraId="503F6BC6" w14:textId="77777777" w:rsidR="000733E3" w:rsidRPr="00ED6F5B" w:rsidRDefault="000733E3" w:rsidP="000733E3">
      <w:pPr>
        <w:tabs>
          <w:tab w:val="left" w:pos="993"/>
        </w:tabs>
        <w:spacing w:after="120"/>
        <w:jc w:val="both"/>
        <w:rPr>
          <w:rFonts w:asciiTheme="minorHAnsi" w:hAnsiTheme="minorHAnsi" w:cstheme="minorHAnsi"/>
          <w:bCs/>
        </w:rPr>
      </w:pPr>
      <w:r w:rsidRPr="00ED6F5B">
        <w:rPr>
          <w:rFonts w:asciiTheme="minorHAnsi" w:hAnsiTheme="minorHAnsi" w:cstheme="minorHAnsi"/>
        </w:rPr>
        <w:t xml:space="preserve">Dodeljena sredstva so namenska in jih sme prejemnik uporabljati izključno </w:t>
      </w:r>
      <w:r w:rsidRPr="00ED6F5B">
        <w:rPr>
          <w:rFonts w:asciiTheme="minorHAnsi" w:hAnsiTheme="minorHAnsi" w:cstheme="minorHAnsi"/>
          <w:bCs/>
        </w:rPr>
        <w:t xml:space="preserve">v obsegu in na način, kot je opredeljeno s to pogodbo, v skladu z načelom dobrega finančnega </w:t>
      </w:r>
      <w:proofErr w:type="spellStart"/>
      <w:r w:rsidRPr="00ED6F5B">
        <w:rPr>
          <w:rFonts w:asciiTheme="minorHAnsi" w:hAnsiTheme="minorHAnsi" w:cstheme="minorHAnsi"/>
          <w:bCs/>
        </w:rPr>
        <w:t>poslovodenja</w:t>
      </w:r>
      <w:proofErr w:type="spellEnd"/>
      <w:r w:rsidRPr="00ED6F5B">
        <w:rPr>
          <w:rFonts w:asciiTheme="minorHAnsi" w:hAnsiTheme="minorHAnsi" w:cstheme="minorHAnsi"/>
          <w:bCs/>
        </w:rPr>
        <w:t xml:space="preserve">. </w:t>
      </w:r>
    </w:p>
    <w:p w14:paraId="2C16600D" w14:textId="77777777" w:rsidR="000733E3" w:rsidRPr="00ED6F5B" w:rsidRDefault="000733E3" w:rsidP="000733E3">
      <w:pPr>
        <w:spacing w:after="120"/>
        <w:jc w:val="both"/>
        <w:rPr>
          <w:rFonts w:asciiTheme="minorHAnsi" w:hAnsiTheme="minorHAnsi" w:cstheme="minorHAnsi"/>
          <w:bCs/>
        </w:rPr>
      </w:pPr>
      <w:r w:rsidRPr="00ED6F5B">
        <w:rPr>
          <w:rFonts w:asciiTheme="minorHAnsi" w:hAnsiTheme="minorHAnsi" w:cstheme="minorHAnsi"/>
          <w:bCs/>
        </w:rPr>
        <w:t xml:space="preserve">V primeru, da ministrstvo s posebnim sklepom pri prejemniku ugotovi nezakonito, negospodarno oziroma nenamensko porabo sredstev, lahko </w:t>
      </w:r>
      <w:r w:rsidRPr="00ED6F5B">
        <w:rPr>
          <w:rFonts w:asciiTheme="minorHAnsi" w:hAnsiTheme="minorHAnsi" w:cstheme="minorHAnsi"/>
        </w:rPr>
        <w:t xml:space="preserve">ministrstvo odstopi od pogodbe, in </w:t>
      </w:r>
      <w:r w:rsidRPr="00ED6F5B">
        <w:rPr>
          <w:rFonts w:asciiTheme="minorHAnsi" w:hAnsiTheme="minorHAnsi" w:cstheme="minorHAnsi"/>
          <w:bCs/>
        </w:rPr>
        <w:t xml:space="preserve">je prejemnik dolžan v roku, določenem v sklepu, vrniti vsa prejeta sredstva skupaj z zakonitimi zamudnimi obrestmi, ki tečejo od dneva prejema sredstev na TRR prejemnika do dneva vračila sredstev v državni proračun Republike Slovenije. </w:t>
      </w:r>
    </w:p>
    <w:p w14:paraId="69F29079" w14:textId="77777777" w:rsidR="00294667" w:rsidRPr="00ED6F5B" w:rsidRDefault="00294667" w:rsidP="000733E3">
      <w:pPr>
        <w:spacing w:after="120"/>
        <w:jc w:val="both"/>
        <w:rPr>
          <w:rFonts w:asciiTheme="minorHAnsi" w:hAnsiTheme="minorHAnsi" w:cstheme="minorHAnsi"/>
          <w:bCs/>
        </w:rPr>
      </w:pPr>
    </w:p>
    <w:p w14:paraId="60760D70" w14:textId="09B36D61" w:rsidR="000733E3" w:rsidRPr="00ED6F5B" w:rsidRDefault="00286CE7"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XIII.</w:t>
      </w:r>
      <w:r w:rsidR="000733E3" w:rsidRPr="00ED6F5B">
        <w:rPr>
          <w:rFonts w:asciiTheme="minorHAnsi" w:hAnsiTheme="minorHAnsi" w:cstheme="minorHAnsi"/>
          <w:sz w:val="20"/>
          <w:szCs w:val="20"/>
        </w:rPr>
        <w:t xml:space="preserve"> NADZOR NAD IZVAJANJEM IN SPREMEMBE NA</w:t>
      </w:r>
      <w:r w:rsidR="0009176B">
        <w:rPr>
          <w:rFonts w:asciiTheme="minorHAnsi" w:hAnsiTheme="minorHAnsi" w:cstheme="minorHAnsi"/>
          <w:sz w:val="20"/>
          <w:szCs w:val="20"/>
        </w:rPr>
        <w:t xml:space="preserve"> TRANSNACIONALNEM</w:t>
      </w:r>
      <w:r w:rsidR="000733E3" w:rsidRPr="00ED6F5B">
        <w:rPr>
          <w:rFonts w:asciiTheme="minorHAnsi" w:hAnsiTheme="minorHAnsi" w:cstheme="minorHAnsi"/>
          <w:sz w:val="20"/>
          <w:szCs w:val="20"/>
        </w:rPr>
        <w:t xml:space="preserve"> PROJEKTU</w:t>
      </w:r>
    </w:p>
    <w:p w14:paraId="2BEE5ED3" w14:textId="77777777" w:rsidR="000733E3" w:rsidRPr="00ED6F5B" w:rsidRDefault="000733E3" w:rsidP="000733E3">
      <w:pPr>
        <w:pStyle w:val="len"/>
        <w:spacing w:before="0" w:after="0"/>
        <w:rPr>
          <w:rFonts w:asciiTheme="minorHAnsi" w:hAnsiTheme="minorHAnsi" w:cstheme="minorHAnsi"/>
          <w:sz w:val="20"/>
          <w:szCs w:val="20"/>
        </w:rPr>
      </w:pPr>
    </w:p>
    <w:p w14:paraId="72B89606"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13. člen</w:t>
      </w:r>
    </w:p>
    <w:p w14:paraId="2E60480F" w14:textId="77777777" w:rsidR="000733E3" w:rsidRPr="00ED6F5B" w:rsidRDefault="000733E3" w:rsidP="000733E3">
      <w:pPr>
        <w:pStyle w:val="len"/>
        <w:spacing w:before="0" w:after="0"/>
        <w:jc w:val="left"/>
        <w:rPr>
          <w:rFonts w:asciiTheme="minorHAnsi" w:hAnsiTheme="minorHAnsi" w:cstheme="minorHAnsi"/>
          <w:sz w:val="20"/>
          <w:szCs w:val="20"/>
        </w:rPr>
      </w:pPr>
    </w:p>
    <w:p w14:paraId="3EB9463C" w14:textId="2E3790EF"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Ministrstvo ima pravico nadzorovati izvedbo aktivnosti v okviru</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w:t>
      </w:r>
      <w:r w:rsidR="0053319E">
        <w:rPr>
          <w:rFonts w:asciiTheme="minorHAnsi" w:hAnsiTheme="minorHAnsi" w:cstheme="minorHAnsi"/>
          <w:bCs/>
        </w:rPr>
        <w:t>________</w:t>
      </w:r>
      <w:r w:rsidRPr="00ED6F5B">
        <w:rPr>
          <w:rFonts w:asciiTheme="minorHAnsi" w:hAnsiTheme="minorHAnsi" w:cstheme="minorHAnsi"/>
        </w:rPr>
        <w:t>, prejemnik pa mu mora to omogočiti na način, kot je predvideno v predpisih in predmetni pogodbi, ter v skladu z morebitnimi navodili ministrstva. Ministrstvo lahko v izvajanje nadzora in spremljanja aktivnosti in evalvacijo uspešnosti, vključi tudi zunanje strokovnjake.</w:t>
      </w:r>
    </w:p>
    <w:p w14:paraId="64C83D04" w14:textId="7099D4A6"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Prejemnik sredstev je dolžan ministrstvu omogočiti nadzor nad porabo dodeljenih sredstev tako, da je vsak čas možna kontrola realizacije in upravičenost porabe sredstev v okviru</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ter vpogled v njegovo dokumentacijo v vsaki točki izvajanja aktivnosti.</w:t>
      </w:r>
    </w:p>
    <w:p w14:paraId="70D9BEC2" w14:textId="77777777" w:rsidR="000733E3" w:rsidRPr="00ED6F5B" w:rsidRDefault="000733E3" w:rsidP="000733E3">
      <w:pPr>
        <w:widowControl w:val="0"/>
        <w:spacing w:after="120"/>
        <w:jc w:val="both"/>
        <w:rPr>
          <w:rFonts w:asciiTheme="minorHAnsi" w:hAnsiTheme="minorHAnsi" w:cstheme="minorHAnsi"/>
        </w:rPr>
      </w:pPr>
      <w:r w:rsidRPr="00ED6F5B">
        <w:rPr>
          <w:rFonts w:asciiTheme="minorHAnsi" w:hAnsiTheme="minorHAnsi" w:cstheme="minorHAnsi"/>
        </w:rPr>
        <w:t xml:space="preserve">V kolikor prejemnik med trajanjem pogodbe ugotovi, da dogovorjenega obsega aktivnosti ne bo mogel izvesti oziroma ga ne bo mogel izvesti v dogovorjenih rokih, je dolžan o razlogih za nemožnost izpolnitve oziroma </w:t>
      </w:r>
      <w:r w:rsidRPr="00ED6F5B">
        <w:rPr>
          <w:rFonts w:asciiTheme="minorHAnsi" w:hAnsiTheme="minorHAnsi" w:cstheme="minorHAnsi"/>
        </w:rPr>
        <w:lastRenderedPageBreak/>
        <w:t xml:space="preserve">razlogih za zamudo takoj, najkasneje pa v 8-ih dneh odkar je izvedel za razlog, vendar še pred potekom dogovorjenega roka za zaključek, pisno obvestiti ministrstvo. </w:t>
      </w:r>
    </w:p>
    <w:p w14:paraId="6C77FF6D" w14:textId="43065709"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Če ministrstvo sprejme utemeljenost razloga, in sprememba ne pomeni bistvene spremembe</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pogodbeni stranki skleneta aneks k tej pogodbi, s katerim uredita izpolnitev pogodbe</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w:t>
      </w:r>
    </w:p>
    <w:p w14:paraId="528EE89D" w14:textId="46AEC97E" w:rsidR="000733E3" w:rsidRPr="00ED6F5B" w:rsidRDefault="000733E3" w:rsidP="000733E3">
      <w:pPr>
        <w:spacing w:after="120"/>
        <w:jc w:val="both"/>
        <w:rPr>
          <w:rFonts w:asciiTheme="minorHAnsi" w:hAnsiTheme="minorHAnsi" w:cstheme="minorHAnsi"/>
        </w:rPr>
      </w:pPr>
      <w:r w:rsidRPr="00ED6F5B">
        <w:rPr>
          <w:rFonts w:asciiTheme="minorHAnsi" w:hAnsiTheme="minorHAnsi" w:cstheme="minorHAnsi"/>
        </w:rPr>
        <w:t>Če ministrstvo ne sprejme utemeljenosti razloga, ugotovi, da sprememba pomeni bistveno spremembo</w:t>
      </w:r>
      <w:r w:rsidR="0009176B">
        <w:rPr>
          <w:rFonts w:asciiTheme="minorHAnsi" w:hAnsiTheme="minorHAnsi" w:cstheme="minorHAnsi"/>
        </w:rPr>
        <w:t xml:space="preserve"> </w:t>
      </w:r>
      <w:r w:rsidR="0009176B" w:rsidRPr="0009176B">
        <w:rPr>
          <w:rFonts w:asciiTheme="minorHAnsi" w:hAnsiTheme="minorHAnsi" w:cstheme="minorHAnsi"/>
        </w:rPr>
        <w:t>transnacionalnega</w:t>
      </w:r>
      <w:r w:rsidRPr="00ED6F5B">
        <w:rPr>
          <w:rFonts w:asciiTheme="minorHAnsi" w:hAnsiTheme="minorHAnsi" w:cstheme="minorHAnsi"/>
        </w:rPr>
        <w:t xml:space="preserve"> projekta, kot tudi, če prejemnik o razlogih iz tretjega odstavka tega člena ministrstva ustrezno ne obvesti, lahko ministrstvo odstopi od pogodbe in zahteva vrnitev vseh prejetih sredstev skupaj z zakonitimi zamudnimi obrestmi, ki tečejo od dneva prejema sredstev na TRR do dneva vračila sredstev v državni proračun Republike Slovenije. </w:t>
      </w:r>
    </w:p>
    <w:p w14:paraId="53D3E241" w14:textId="6C656386" w:rsidR="0083338C" w:rsidRPr="00ED6F5B" w:rsidRDefault="000733E3" w:rsidP="006B2D3D">
      <w:pPr>
        <w:spacing w:after="120"/>
        <w:rPr>
          <w:rFonts w:asciiTheme="minorHAnsi" w:hAnsiTheme="minorHAnsi" w:cstheme="minorHAnsi"/>
        </w:rPr>
      </w:pPr>
      <w:r w:rsidRPr="00ED6F5B">
        <w:rPr>
          <w:rFonts w:asciiTheme="minorHAnsi" w:hAnsiTheme="minorHAnsi" w:cstheme="minorHAnsi"/>
        </w:rPr>
        <w:t>Predstavniki ministrstva so v skladu z veljavno zakonodajo zavezani k varovanju zaupnih podatkov, do katerih dostopajo v postopkih spremljanja, nadzora ali presojanja.</w:t>
      </w:r>
    </w:p>
    <w:p w14:paraId="22DB1416" w14:textId="77777777" w:rsidR="00222C32" w:rsidRPr="00ED6F5B" w:rsidRDefault="00222C32" w:rsidP="000733E3">
      <w:pPr>
        <w:spacing w:after="120"/>
        <w:rPr>
          <w:rFonts w:asciiTheme="minorHAnsi" w:hAnsiTheme="minorHAnsi" w:cstheme="minorHAnsi"/>
        </w:rPr>
      </w:pPr>
    </w:p>
    <w:p w14:paraId="7831FDB2" w14:textId="5BC62FB2" w:rsidR="000733E3" w:rsidRPr="00ED6F5B" w:rsidRDefault="000733E3" w:rsidP="000733E3">
      <w:pPr>
        <w:autoSpaceDE w:val="0"/>
        <w:autoSpaceDN w:val="0"/>
        <w:adjustRightInd w:val="0"/>
        <w:jc w:val="center"/>
        <w:rPr>
          <w:rFonts w:asciiTheme="minorHAnsi" w:hAnsiTheme="minorHAnsi" w:cstheme="minorHAnsi"/>
        </w:rPr>
      </w:pPr>
      <w:r w:rsidRPr="00ED6F5B">
        <w:rPr>
          <w:rFonts w:asciiTheme="minorHAnsi" w:hAnsiTheme="minorHAnsi" w:cstheme="minorHAnsi"/>
        </w:rPr>
        <w:t>XIV. INFORMIRANJE IN OBVEŠČANJE JAVNOSTI</w:t>
      </w:r>
    </w:p>
    <w:p w14:paraId="30DE8190" w14:textId="77777777" w:rsidR="000733E3" w:rsidRPr="00ED6F5B" w:rsidRDefault="000733E3" w:rsidP="000733E3">
      <w:pPr>
        <w:autoSpaceDE w:val="0"/>
        <w:autoSpaceDN w:val="0"/>
        <w:adjustRightInd w:val="0"/>
        <w:jc w:val="center"/>
        <w:rPr>
          <w:rFonts w:asciiTheme="minorHAnsi" w:hAnsiTheme="minorHAnsi" w:cstheme="minorHAnsi"/>
        </w:rPr>
      </w:pPr>
    </w:p>
    <w:p w14:paraId="631D3A5E" w14:textId="77777777" w:rsidR="000733E3" w:rsidRPr="00ED6F5B" w:rsidRDefault="000733E3" w:rsidP="000733E3">
      <w:pPr>
        <w:autoSpaceDE w:val="0"/>
        <w:autoSpaceDN w:val="0"/>
        <w:adjustRightInd w:val="0"/>
        <w:jc w:val="center"/>
        <w:rPr>
          <w:rFonts w:asciiTheme="minorHAnsi" w:hAnsiTheme="minorHAnsi" w:cstheme="minorHAnsi"/>
        </w:rPr>
      </w:pPr>
      <w:r w:rsidRPr="00ED6F5B">
        <w:rPr>
          <w:rFonts w:asciiTheme="minorHAnsi" w:hAnsiTheme="minorHAnsi" w:cstheme="minorHAnsi"/>
        </w:rPr>
        <w:t>14. člen</w:t>
      </w:r>
    </w:p>
    <w:p w14:paraId="735505CE" w14:textId="77777777" w:rsidR="000733E3" w:rsidRPr="00ED6F5B" w:rsidRDefault="000733E3" w:rsidP="000733E3">
      <w:pPr>
        <w:autoSpaceDE w:val="0"/>
        <w:autoSpaceDN w:val="0"/>
        <w:adjustRightInd w:val="0"/>
        <w:jc w:val="center"/>
        <w:rPr>
          <w:rFonts w:asciiTheme="minorHAnsi" w:hAnsiTheme="minorHAnsi" w:cstheme="minorHAnsi"/>
        </w:rPr>
      </w:pPr>
    </w:p>
    <w:p w14:paraId="1FCCB1FD" w14:textId="31CA52EF" w:rsidR="000733E3" w:rsidRPr="00ED6F5B" w:rsidRDefault="000733E3" w:rsidP="000733E3">
      <w:pPr>
        <w:pStyle w:val="Telobesedila"/>
        <w:jc w:val="both"/>
        <w:rPr>
          <w:rFonts w:asciiTheme="minorHAnsi" w:hAnsiTheme="minorHAnsi" w:cstheme="minorHAnsi"/>
        </w:rPr>
      </w:pPr>
      <w:r w:rsidRPr="00ED6F5B">
        <w:rPr>
          <w:rFonts w:asciiTheme="minorHAnsi" w:hAnsiTheme="minorHAnsi" w:cstheme="minorHAnsi"/>
        </w:rPr>
        <w:t>Prejemnik mora pri objavah člankov, ki temeljijo na njegovem sodelovanju v</w:t>
      </w:r>
      <w:r w:rsidR="0009176B">
        <w:rPr>
          <w:rFonts w:asciiTheme="minorHAnsi" w:hAnsiTheme="minorHAnsi" w:cstheme="minorHAnsi"/>
        </w:rPr>
        <w:t xml:space="preserve"> transnacionalnem</w:t>
      </w:r>
      <w:r w:rsidRPr="00ED6F5B">
        <w:rPr>
          <w:rFonts w:asciiTheme="minorHAnsi" w:hAnsiTheme="minorHAnsi" w:cstheme="minorHAnsi"/>
        </w:rPr>
        <w:t xml:space="preserve"> projektu</w:t>
      </w:r>
      <w:r w:rsidR="004E4B31" w:rsidRPr="00ED6F5B">
        <w:rPr>
          <w:rFonts w:asciiTheme="minorHAnsi" w:hAnsiTheme="minorHAnsi" w:cstheme="minorHAnsi"/>
        </w:rPr>
        <w:t xml:space="preserve">, </w:t>
      </w:r>
      <w:r w:rsidRPr="00ED6F5B">
        <w:rPr>
          <w:rFonts w:asciiTheme="minorHAnsi" w:hAnsiTheme="minorHAnsi" w:cstheme="minorHAnsi"/>
        </w:rPr>
        <w:t>vedno navesti, da je izsledke slovenskega dela</w:t>
      </w:r>
      <w:r w:rsidR="00EE1628">
        <w:rPr>
          <w:rFonts w:asciiTheme="minorHAnsi" w:hAnsiTheme="minorHAnsi" w:cstheme="minorHAnsi"/>
        </w:rPr>
        <w:t xml:space="preserve"> </w:t>
      </w:r>
      <w:r w:rsidR="00EE1628" w:rsidRPr="00EE1628">
        <w:rPr>
          <w:rFonts w:asciiTheme="minorHAnsi" w:hAnsiTheme="minorHAnsi" w:cstheme="minorHAnsi"/>
        </w:rPr>
        <w:t>transnacionalnega</w:t>
      </w:r>
      <w:r w:rsidRPr="00ED6F5B">
        <w:rPr>
          <w:rFonts w:asciiTheme="minorHAnsi" w:hAnsiTheme="minorHAnsi" w:cstheme="minorHAnsi"/>
        </w:rPr>
        <w:t xml:space="preserve"> projekta sofinanciralo Ministrstvo za </w:t>
      </w:r>
      <w:r w:rsidR="00340674" w:rsidRPr="00ED6F5B">
        <w:rPr>
          <w:rFonts w:asciiTheme="minorHAnsi" w:hAnsiTheme="minorHAnsi" w:cstheme="minorHAnsi"/>
        </w:rPr>
        <w:t>visoko šolstvo</w:t>
      </w:r>
      <w:r w:rsidRPr="00ED6F5B">
        <w:rPr>
          <w:rFonts w:asciiTheme="minorHAnsi" w:hAnsiTheme="minorHAnsi" w:cstheme="minorHAnsi"/>
        </w:rPr>
        <w:t xml:space="preserve">, znanost in </w:t>
      </w:r>
      <w:r w:rsidR="00340674" w:rsidRPr="00ED6F5B">
        <w:rPr>
          <w:rFonts w:asciiTheme="minorHAnsi" w:hAnsiTheme="minorHAnsi" w:cstheme="minorHAnsi"/>
        </w:rPr>
        <w:t>inovacije</w:t>
      </w:r>
      <w:r w:rsidRPr="00ED6F5B">
        <w:rPr>
          <w:rFonts w:asciiTheme="minorHAnsi" w:hAnsiTheme="minorHAnsi" w:cstheme="minorHAnsi"/>
        </w:rPr>
        <w:t xml:space="preserve"> Republike Slovenije. Na zahtevo</w:t>
      </w:r>
      <w:r w:rsidR="00340674" w:rsidRPr="00ED6F5B">
        <w:rPr>
          <w:rFonts w:asciiTheme="minorHAnsi" w:hAnsiTheme="minorHAnsi" w:cstheme="minorHAnsi"/>
        </w:rPr>
        <w:t xml:space="preserve"> oziroma </w:t>
      </w:r>
      <w:r w:rsidRPr="00ED6F5B">
        <w:rPr>
          <w:rFonts w:asciiTheme="minorHAnsi" w:hAnsiTheme="minorHAnsi" w:cstheme="minorHAnsi"/>
        </w:rPr>
        <w:t>povabilo ministrstva mora prejemnik tudi sodelovati pri informiranju in obveščanju javnosti, ki ga organizira ali pri katerem sodeluje ministrstvo.</w:t>
      </w:r>
    </w:p>
    <w:p w14:paraId="649BAF0E" w14:textId="77777777" w:rsidR="00222C32" w:rsidRPr="00ED6F5B" w:rsidRDefault="00222C32" w:rsidP="000733E3">
      <w:pPr>
        <w:pStyle w:val="Telobesedila"/>
        <w:jc w:val="both"/>
        <w:rPr>
          <w:rFonts w:asciiTheme="minorHAnsi" w:hAnsiTheme="minorHAnsi" w:cstheme="minorHAnsi"/>
        </w:rPr>
      </w:pPr>
    </w:p>
    <w:p w14:paraId="2821C7C1" w14:textId="77777777" w:rsidR="000733E3" w:rsidRPr="00ED6F5B" w:rsidRDefault="000733E3" w:rsidP="000733E3">
      <w:pPr>
        <w:pStyle w:val="len"/>
        <w:spacing w:before="0" w:after="0"/>
        <w:rPr>
          <w:rFonts w:asciiTheme="minorHAnsi" w:hAnsiTheme="minorHAnsi" w:cstheme="minorHAnsi"/>
          <w:bCs/>
          <w:sz w:val="20"/>
          <w:szCs w:val="20"/>
        </w:rPr>
      </w:pPr>
      <w:r w:rsidRPr="00ED6F5B">
        <w:rPr>
          <w:rFonts w:asciiTheme="minorHAnsi" w:hAnsiTheme="minorHAnsi" w:cstheme="minorHAnsi"/>
          <w:bCs/>
          <w:sz w:val="20"/>
          <w:szCs w:val="20"/>
        </w:rPr>
        <w:t>XV. SKRBNIKA POGODBE</w:t>
      </w:r>
    </w:p>
    <w:p w14:paraId="32F90AF6" w14:textId="77777777" w:rsidR="000733E3" w:rsidRPr="00ED6F5B" w:rsidRDefault="000733E3" w:rsidP="000733E3">
      <w:pPr>
        <w:pStyle w:val="len"/>
        <w:spacing w:before="0" w:after="0"/>
        <w:rPr>
          <w:rFonts w:asciiTheme="minorHAnsi" w:hAnsiTheme="minorHAnsi" w:cstheme="minorHAnsi"/>
          <w:sz w:val="20"/>
          <w:szCs w:val="20"/>
        </w:rPr>
      </w:pPr>
    </w:p>
    <w:p w14:paraId="17263CA9" w14:textId="77777777" w:rsidR="000733E3" w:rsidRPr="00ED6F5B" w:rsidRDefault="000733E3" w:rsidP="000733E3">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15. člen</w:t>
      </w:r>
    </w:p>
    <w:p w14:paraId="30F1E933" w14:textId="77777777" w:rsidR="000733E3" w:rsidRPr="00ED6F5B" w:rsidRDefault="000733E3" w:rsidP="000733E3">
      <w:pPr>
        <w:pStyle w:val="len"/>
        <w:spacing w:before="0" w:after="0"/>
        <w:rPr>
          <w:rFonts w:asciiTheme="minorHAnsi" w:hAnsiTheme="minorHAnsi" w:cstheme="minorHAnsi"/>
          <w:sz w:val="20"/>
          <w:szCs w:val="20"/>
        </w:rPr>
      </w:pPr>
    </w:p>
    <w:p w14:paraId="4B8C2025" w14:textId="1DE308FA" w:rsidR="000733E3" w:rsidRPr="00ED6F5B" w:rsidRDefault="000733E3" w:rsidP="000733E3">
      <w:pPr>
        <w:autoSpaceDE w:val="0"/>
        <w:autoSpaceDN w:val="0"/>
        <w:adjustRightInd w:val="0"/>
        <w:ind w:left="15"/>
        <w:jc w:val="both"/>
        <w:rPr>
          <w:rFonts w:asciiTheme="minorHAnsi" w:hAnsiTheme="minorHAnsi" w:cstheme="minorHAnsi"/>
          <w:bCs/>
        </w:rPr>
      </w:pPr>
      <w:r w:rsidRPr="00ED6F5B">
        <w:rPr>
          <w:rFonts w:asciiTheme="minorHAnsi" w:hAnsiTheme="minorHAnsi" w:cstheme="minorHAnsi"/>
          <w:bCs/>
        </w:rPr>
        <w:t xml:space="preserve">Za koordinacijo sodelovanja, določenega s to pogodbo, pogodbeni stranki imenujeta vsaka </w:t>
      </w:r>
      <w:r w:rsidR="00A55024" w:rsidRPr="00ED6F5B">
        <w:rPr>
          <w:rFonts w:asciiTheme="minorHAnsi" w:hAnsiTheme="minorHAnsi" w:cstheme="minorHAnsi"/>
          <w:bCs/>
        </w:rPr>
        <w:t>svojega skrbnika pogodbe. Skrbn</w:t>
      </w:r>
      <w:r w:rsidR="008A4443" w:rsidRPr="00ED6F5B">
        <w:rPr>
          <w:rFonts w:asciiTheme="minorHAnsi" w:hAnsiTheme="minorHAnsi" w:cstheme="minorHAnsi"/>
          <w:bCs/>
        </w:rPr>
        <w:t>i</w:t>
      </w:r>
      <w:r w:rsidR="0053319E">
        <w:rPr>
          <w:rFonts w:asciiTheme="minorHAnsi" w:hAnsiTheme="minorHAnsi" w:cstheme="minorHAnsi"/>
          <w:bCs/>
        </w:rPr>
        <w:t>k/</w:t>
      </w:r>
      <w:r w:rsidR="008A4443" w:rsidRPr="00ED6F5B">
        <w:rPr>
          <w:rFonts w:asciiTheme="minorHAnsi" w:hAnsiTheme="minorHAnsi" w:cstheme="minorHAnsi"/>
          <w:bCs/>
        </w:rPr>
        <w:t>ca</w:t>
      </w:r>
      <w:r w:rsidRPr="00ED6F5B">
        <w:rPr>
          <w:rFonts w:asciiTheme="minorHAnsi" w:hAnsiTheme="minorHAnsi" w:cstheme="minorHAnsi"/>
          <w:bCs/>
        </w:rPr>
        <w:t xml:space="preserve"> pogodbe na strani ministrstva je</w:t>
      </w:r>
      <w:r w:rsidR="007B6CAC" w:rsidRPr="00ED6F5B">
        <w:rPr>
          <w:rFonts w:asciiTheme="minorHAnsi" w:hAnsiTheme="minorHAnsi" w:cstheme="minorHAnsi"/>
          <w:bCs/>
        </w:rPr>
        <w:t xml:space="preserve"> </w:t>
      </w:r>
      <w:r w:rsidR="0053319E">
        <w:rPr>
          <w:rFonts w:asciiTheme="minorHAnsi" w:hAnsiTheme="minorHAnsi" w:cstheme="minorHAnsi"/>
          <w:b/>
        </w:rPr>
        <w:t>________</w:t>
      </w:r>
      <w:r w:rsidR="00A55024" w:rsidRPr="00ED6F5B">
        <w:rPr>
          <w:rFonts w:asciiTheme="minorHAnsi" w:hAnsiTheme="minorHAnsi" w:cstheme="minorHAnsi"/>
          <w:bCs/>
        </w:rPr>
        <w:t>, namestni</w:t>
      </w:r>
      <w:r w:rsidR="0053319E">
        <w:rPr>
          <w:rFonts w:asciiTheme="minorHAnsi" w:hAnsiTheme="minorHAnsi" w:cstheme="minorHAnsi"/>
          <w:bCs/>
        </w:rPr>
        <w:t>k/</w:t>
      </w:r>
      <w:r w:rsidR="00A55024" w:rsidRPr="00ED6F5B">
        <w:rPr>
          <w:rFonts w:asciiTheme="minorHAnsi" w:hAnsiTheme="minorHAnsi" w:cstheme="minorHAnsi"/>
          <w:bCs/>
        </w:rPr>
        <w:t>ca skrbni</w:t>
      </w:r>
      <w:r w:rsidR="0053319E">
        <w:rPr>
          <w:rFonts w:asciiTheme="minorHAnsi" w:hAnsiTheme="minorHAnsi" w:cstheme="minorHAnsi"/>
          <w:bCs/>
        </w:rPr>
        <w:t>k/</w:t>
      </w:r>
      <w:proofErr w:type="spellStart"/>
      <w:r w:rsidR="008A4443" w:rsidRPr="00ED6F5B">
        <w:rPr>
          <w:rFonts w:asciiTheme="minorHAnsi" w:hAnsiTheme="minorHAnsi" w:cstheme="minorHAnsi"/>
          <w:bCs/>
        </w:rPr>
        <w:t>ce</w:t>
      </w:r>
      <w:proofErr w:type="spellEnd"/>
      <w:r w:rsidRPr="00ED6F5B">
        <w:rPr>
          <w:rFonts w:asciiTheme="minorHAnsi" w:hAnsiTheme="minorHAnsi" w:cstheme="minorHAnsi"/>
          <w:bCs/>
        </w:rPr>
        <w:t xml:space="preserve"> pogodbe </w:t>
      </w:r>
      <w:r w:rsidR="00031BA5" w:rsidRPr="00ED6F5B">
        <w:rPr>
          <w:rFonts w:asciiTheme="minorHAnsi" w:hAnsiTheme="minorHAnsi" w:cstheme="minorHAnsi"/>
          <w:bCs/>
        </w:rPr>
        <w:t xml:space="preserve">pa </w:t>
      </w:r>
      <w:r w:rsidRPr="00ED6F5B">
        <w:rPr>
          <w:rFonts w:asciiTheme="minorHAnsi" w:hAnsiTheme="minorHAnsi" w:cstheme="minorHAnsi"/>
          <w:bCs/>
        </w:rPr>
        <w:t>je</w:t>
      </w:r>
      <w:r w:rsidR="00A55024" w:rsidRPr="00ED6F5B">
        <w:rPr>
          <w:rFonts w:asciiTheme="minorHAnsi" w:hAnsiTheme="minorHAnsi" w:cstheme="minorHAnsi"/>
          <w:bCs/>
        </w:rPr>
        <w:t xml:space="preserve"> </w:t>
      </w:r>
      <w:r w:rsidR="0053319E">
        <w:rPr>
          <w:rFonts w:asciiTheme="minorHAnsi" w:hAnsiTheme="minorHAnsi" w:cstheme="minorHAnsi"/>
          <w:b/>
        </w:rPr>
        <w:t>_______</w:t>
      </w:r>
      <w:r w:rsidRPr="00ED6F5B">
        <w:rPr>
          <w:rFonts w:asciiTheme="minorHAnsi" w:hAnsiTheme="minorHAnsi" w:cstheme="minorHAnsi"/>
          <w:bCs/>
        </w:rPr>
        <w:t>. Skrbni</w:t>
      </w:r>
      <w:r w:rsidR="0053319E">
        <w:rPr>
          <w:rFonts w:asciiTheme="minorHAnsi" w:hAnsiTheme="minorHAnsi" w:cstheme="minorHAnsi"/>
          <w:bCs/>
        </w:rPr>
        <w:t>k/</w:t>
      </w:r>
      <w:proofErr w:type="spellStart"/>
      <w:r w:rsidR="008A4443" w:rsidRPr="00ED6F5B">
        <w:rPr>
          <w:rFonts w:asciiTheme="minorHAnsi" w:hAnsiTheme="minorHAnsi" w:cstheme="minorHAnsi"/>
          <w:bCs/>
        </w:rPr>
        <w:t>co</w:t>
      </w:r>
      <w:proofErr w:type="spellEnd"/>
      <w:r w:rsidRPr="00ED6F5B">
        <w:rPr>
          <w:rFonts w:asciiTheme="minorHAnsi" w:hAnsiTheme="minorHAnsi" w:cstheme="minorHAnsi"/>
          <w:bCs/>
        </w:rPr>
        <w:t xml:space="preserve"> pogodbe v primeru odsotnosti nadomešča namestni</w:t>
      </w:r>
      <w:r w:rsidR="0053319E">
        <w:rPr>
          <w:rFonts w:asciiTheme="minorHAnsi" w:hAnsiTheme="minorHAnsi" w:cstheme="minorHAnsi"/>
          <w:bCs/>
        </w:rPr>
        <w:t>k/</w:t>
      </w:r>
      <w:r w:rsidR="00A55024" w:rsidRPr="00ED6F5B">
        <w:rPr>
          <w:rFonts w:asciiTheme="minorHAnsi" w:hAnsiTheme="minorHAnsi" w:cstheme="minorHAnsi"/>
          <w:bCs/>
        </w:rPr>
        <w:t>ca</w:t>
      </w:r>
      <w:r w:rsidRPr="00ED6F5B">
        <w:rPr>
          <w:rFonts w:asciiTheme="minorHAnsi" w:hAnsiTheme="minorHAnsi" w:cstheme="minorHAnsi"/>
          <w:bCs/>
        </w:rPr>
        <w:t xml:space="preserve"> skrbni</w:t>
      </w:r>
      <w:r w:rsidR="0053319E">
        <w:rPr>
          <w:rFonts w:asciiTheme="minorHAnsi" w:hAnsiTheme="minorHAnsi" w:cstheme="minorHAnsi"/>
          <w:bCs/>
        </w:rPr>
        <w:t>k/</w:t>
      </w:r>
      <w:proofErr w:type="spellStart"/>
      <w:r w:rsidR="00340674" w:rsidRPr="00ED6F5B">
        <w:rPr>
          <w:rFonts w:asciiTheme="minorHAnsi" w:hAnsiTheme="minorHAnsi" w:cstheme="minorHAnsi"/>
          <w:bCs/>
        </w:rPr>
        <w:t>ce</w:t>
      </w:r>
      <w:proofErr w:type="spellEnd"/>
      <w:r w:rsidRPr="00ED6F5B">
        <w:rPr>
          <w:rFonts w:asciiTheme="minorHAnsi" w:hAnsiTheme="minorHAnsi" w:cstheme="minorHAnsi"/>
          <w:bCs/>
        </w:rPr>
        <w:t xml:space="preserve"> pogodbe, ki ima enake pravice in obveznosti kot skrbni</w:t>
      </w:r>
      <w:r w:rsidR="0053319E">
        <w:rPr>
          <w:rFonts w:asciiTheme="minorHAnsi" w:hAnsiTheme="minorHAnsi" w:cstheme="minorHAnsi"/>
          <w:bCs/>
        </w:rPr>
        <w:t>k/</w:t>
      </w:r>
      <w:r w:rsidRPr="00ED6F5B">
        <w:rPr>
          <w:rFonts w:asciiTheme="minorHAnsi" w:hAnsiTheme="minorHAnsi" w:cstheme="minorHAnsi"/>
          <w:bCs/>
        </w:rPr>
        <w:t xml:space="preserve">ca pogodbe. </w:t>
      </w:r>
    </w:p>
    <w:p w14:paraId="59BA0461" w14:textId="77777777" w:rsidR="000733E3" w:rsidRPr="00ED6F5B" w:rsidRDefault="000733E3" w:rsidP="000733E3">
      <w:pPr>
        <w:autoSpaceDE w:val="0"/>
        <w:autoSpaceDN w:val="0"/>
        <w:adjustRightInd w:val="0"/>
        <w:ind w:left="15"/>
        <w:jc w:val="both"/>
        <w:rPr>
          <w:rFonts w:asciiTheme="minorHAnsi" w:hAnsiTheme="minorHAnsi" w:cstheme="minorHAnsi"/>
          <w:bCs/>
        </w:rPr>
      </w:pPr>
    </w:p>
    <w:p w14:paraId="5046EE61" w14:textId="1EBB0BFD" w:rsidR="000733E3" w:rsidRPr="00ED6F5B" w:rsidRDefault="000733E3" w:rsidP="000733E3">
      <w:pPr>
        <w:autoSpaceDE w:val="0"/>
        <w:autoSpaceDN w:val="0"/>
        <w:adjustRightInd w:val="0"/>
        <w:ind w:left="15"/>
        <w:jc w:val="both"/>
        <w:rPr>
          <w:rFonts w:asciiTheme="minorHAnsi" w:hAnsiTheme="minorHAnsi" w:cstheme="minorHAnsi"/>
          <w:bCs/>
        </w:rPr>
      </w:pPr>
      <w:r w:rsidRPr="00ED6F5B">
        <w:rPr>
          <w:rFonts w:asciiTheme="minorHAnsi" w:hAnsiTheme="minorHAnsi" w:cstheme="minorHAnsi"/>
          <w:bCs/>
        </w:rPr>
        <w:t>Skrbn</w:t>
      </w:r>
      <w:r w:rsidR="00340674" w:rsidRPr="00ED6F5B">
        <w:rPr>
          <w:rFonts w:asciiTheme="minorHAnsi" w:hAnsiTheme="minorHAnsi" w:cstheme="minorHAnsi"/>
          <w:bCs/>
        </w:rPr>
        <w:t>i</w:t>
      </w:r>
      <w:r w:rsidR="0053319E">
        <w:rPr>
          <w:rFonts w:asciiTheme="minorHAnsi" w:hAnsiTheme="minorHAnsi" w:cstheme="minorHAnsi"/>
          <w:bCs/>
        </w:rPr>
        <w:t>k/</w:t>
      </w:r>
      <w:r w:rsidR="00340674" w:rsidRPr="00ED6F5B">
        <w:rPr>
          <w:rFonts w:asciiTheme="minorHAnsi" w:hAnsiTheme="minorHAnsi" w:cstheme="minorHAnsi"/>
          <w:bCs/>
        </w:rPr>
        <w:t>ca</w:t>
      </w:r>
      <w:r w:rsidRPr="00ED6F5B">
        <w:rPr>
          <w:rFonts w:asciiTheme="minorHAnsi" w:hAnsiTheme="minorHAnsi" w:cstheme="minorHAnsi"/>
          <w:bCs/>
        </w:rPr>
        <w:t xml:space="preserve"> pogodbe na strani prejemnika je </w:t>
      </w:r>
      <w:r w:rsidR="0053319E">
        <w:rPr>
          <w:rFonts w:asciiTheme="minorHAnsi" w:hAnsiTheme="minorHAnsi" w:cstheme="minorHAnsi"/>
          <w:b/>
        </w:rPr>
        <w:t>_________</w:t>
      </w:r>
      <w:r w:rsidR="003631C9" w:rsidRPr="00ED6F5B">
        <w:rPr>
          <w:rFonts w:asciiTheme="minorHAnsi" w:hAnsiTheme="minorHAnsi" w:cstheme="minorHAnsi"/>
          <w:bCs/>
        </w:rPr>
        <w:t>.</w:t>
      </w:r>
      <w:r w:rsidRPr="00ED6F5B">
        <w:rPr>
          <w:rFonts w:asciiTheme="minorHAnsi" w:hAnsiTheme="minorHAnsi" w:cstheme="minorHAnsi"/>
          <w:bCs/>
        </w:rPr>
        <w:t xml:space="preserve"> </w:t>
      </w:r>
    </w:p>
    <w:p w14:paraId="4C33E3B7" w14:textId="77777777" w:rsidR="000733E3" w:rsidRPr="00ED6F5B" w:rsidRDefault="000733E3" w:rsidP="000733E3">
      <w:pPr>
        <w:autoSpaceDE w:val="0"/>
        <w:autoSpaceDN w:val="0"/>
        <w:adjustRightInd w:val="0"/>
        <w:rPr>
          <w:rFonts w:asciiTheme="minorHAnsi" w:hAnsiTheme="minorHAnsi" w:cstheme="minorHAnsi"/>
        </w:rPr>
      </w:pPr>
    </w:p>
    <w:p w14:paraId="7DB3D392" w14:textId="24749A26" w:rsidR="000733E3" w:rsidRPr="00ED6F5B" w:rsidRDefault="000733E3" w:rsidP="000733E3">
      <w:pPr>
        <w:tabs>
          <w:tab w:val="left" w:pos="993"/>
        </w:tabs>
        <w:jc w:val="both"/>
        <w:rPr>
          <w:rFonts w:asciiTheme="minorHAnsi" w:hAnsiTheme="minorHAnsi" w:cstheme="minorHAnsi"/>
          <w:bCs/>
        </w:rPr>
      </w:pPr>
      <w:r w:rsidRPr="00ED6F5B">
        <w:rPr>
          <w:rFonts w:asciiTheme="minorHAnsi" w:hAnsiTheme="minorHAnsi" w:cstheme="minorHAnsi"/>
          <w:bCs/>
        </w:rPr>
        <w:t>V primeru, da se v času trajanja pogodbenega razmerja spremeni skrbnik pogodbe ali namestnik skrbni</w:t>
      </w:r>
      <w:r w:rsidR="007C53F9" w:rsidRPr="00ED6F5B">
        <w:rPr>
          <w:rFonts w:asciiTheme="minorHAnsi" w:hAnsiTheme="minorHAnsi" w:cstheme="minorHAnsi"/>
          <w:bCs/>
        </w:rPr>
        <w:t xml:space="preserve">ka </w:t>
      </w:r>
      <w:r w:rsidRPr="00ED6F5B">
        <w:rPr>
          <w:rFonts w:asciiTheme="minorHAnsi" w:hAnsiTheme="minorHAnsi" w:cstheme="minorHAnsi"/>
          <w:bCs/>
        </w:rPr>
        <w:t xml:space="preserve">pogodbe, stranka, pri kateri nastane sprememba, o tem z dopisom obvesti druge pogodbene stranke. Sprememba začne veljati z dnem prejema dopisa nasprotne stranke. </w:t>
      </w:r>
    </w:p>
    <w:p w14:paraId="3B6E6E6A" w14:textId="77777777" w:rsidR="00222C32" w:rsidRPr="00ED6F5B" w:rsidRDefault="00222C32" w:rsidP="000733E3">
      <w:pPr>
        <w:tabs>
          <w:tab w:val="left" w:pos="993"/>
        </w:tabs>
        <w:jc w:val="both"/>
        <w:rPr>
          <w:rFonts w:asciiTheme="minorHAnsi" w:hAnsiTheme="minorHAnsi" w:cstheme="minorHAnsi"/>
          <w:bCs/>
        </w:rPr>
      </w:pPr>
    </w:p>
    <w:p w14:paraId="589C38C7" w14:textId="77777777" w:rsidR="00081BC0" w:rsidRPr="00ED6F5B" w:rsidRDefault="00081BC0" w:rsidP="00222C32">
      <w:pPr>
        <w:tabs>
          <w:tab w:val="left" w:pos="993"/>
        </w:tabs>
        <w:jc w:val="both"/>
        <w:rPr>
          <w:rFonts w:asciiTheme="minorHAnsi" w:hAnsiTheme="minorHAnsi" w:cstheme="minorHAnsi"/>
          <w:bCs/>
        </w:rPr>
      </w:pPr>
    </w:p>
    <w:p w14:paraId="6CB9EA5E" w14:textId="77777777" w:rsidR="000733E3" w:rsidRPr="00ED6F5B" w:rsidRDefault="000733E3" w:rsidP="000733E3">
      <w:pPr>
        <w:jc w:val="center"/>
        <w:rPr>
          <w:rFonts w:asciiTheme="minorHAnsi" w:hAnsiTheme="minorHAnsi" w:cstheme="minorHAnsi"/>
          <w:bCs/>
        </w:rPr>
      </w:pPr>
      <w:r w:rsidRPr="00ED6F5B">
        <w:rPr>
          <w:rFonts w:asciiTheme="minorHAnsi" w:hAnsiTheme="minorHAnsi" w:cstheme="minorHAnsi"/>
          <w:bCs/>
        </w:rPr>
        <w:t>XVI. PREPOVED DVOJNEGA FINANCIRANJA</w:t>
      </w:r>
    </w:p>
    <w:p w14:paraId="336102FF" w14:textId="77777777" w:rsidR="000733E3" w:rsidRPr="00ED6F5B" w:rsidRDefault="000733E3" w:rsidP="000733E3">
      <w:pPr>
        <w:jc w:val="center"/>
        <w:rPr>
          <w:rFonts w:asciiTheme="minorHAnsi" w:hAnsiTheme="minorHAnsi" w:cstheme="minorHAnsi"/>
        </w:rPr>
      </w:pPr>
    </w:p>
    <w:p w14:paraId="2BBCCB60"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16. člen</w:t>
      </w:r>
    </w:p>
    <w:p w14:paraId="04D2FA72" w14:textId="77777777" w:rsidR="000733E3" w:rsidRPr="00ED6F5B" w:rsidRDefault="000733E3" w:rsidP="000733E3">
      <w:pPr>
        <w:jc w:val="center"/>
        <w:rPr>
          <w:rFonts w:asciiTheme="minorHAnsi" w:hAnsiTheme="minorHAnsi" w:cstheme="minorHAnsi"/>
        </w:rPr>
      </w:pPr>
    </w:p>
    <w:p w14:paraId="2CDE8F5A" w14:textId="77777777" w:rsidR="000733E3" w:rsidRPr="00ED6F5B" w:rsidRDefault="000733E3" w:rsidP="000733E3">
      <w:pPr>
        <w:jc w:val="both"/>
        <w:rPr>
          <w:rFonts w:asciiTheme="minorHAnsi" w:hAnsiTheme="minorHAnsi" w:cstheme="minorHAnsi"/>
        </w:rPr>
      </w:pPr>
      <w:r w:rsidRPr="00ED6F5B">
        <w:rPr>
          <w:rFonts w:asciiTheme="minorHAnsi" w:hAnsiTheme="minorHAnsi" w:cstheme="minorHAnsi"/>
          <w:bCs/>
        </w:rPr>
        <w:t>Prejemnik izjavlja, da za stroške, ki so predmet sofinanciranja, ni dobil drugih sredstev iz drugih javnih virov, to je iz javno finančnih sredstev evropskega, državnega in lokalnega proračuna.</w:t>
      </w:r>
      <w:r w:rsidRPr="00ED6F5B">
        <w:rPr>
          <w:rFonts w:asciiTheme="minorHAnsi" w:hAnsiTheme="minorHAnsi" w:cstheme="minorHAnsi"/>
        </w:rPr>
        <w:t xml:space="preserve"> Če se ugotovi, da je prejemnik že dobil tudi tovrstna sredstva ali pa so bila odobrena, ne da bi prejemnik o tem do sklenitve te pogodbe pisno obvestil ministrstvo, lahko ministrstvo odstopi od te pogodbe, ter je prejemnik dolžan vrniti prejeta sredstva skupaj z zakonitimi zamudnimi obrestmi, ki tečejo od dneva prejema sredstev na TRR prejemnika do dneva vračila sredstev v državni proračun Republike Slovenije.</w:t>
      </w:r>
    </w:p>
    <w:p w14:paraId="3F43796A" w14:textId="77777777" w:rsidR="00081BC0" w:rsidRPr="00ED6F5B" w:rsidRDefault="00081BC0" w:rsidP="000733E3">
      <w:pPr>
        <w:jc w:val="both"/>
        <w:rPr>
          <w:rFonts w:asciiTheme="minorHAnsi" w:hAnsiTheme="minorHAnsi" w:cstheme="minorHAnsi"/>
        </w:rPr>
      </w:pPr>
    </w:p>
    <w:p w14:paraId="7FBACDA7" w14:textId="77777777" w:rsidR="00081BC0" w:rsidRPr="00ED6F5B" w:rsidRDefault="00081BC0" w:rsidP="000733E3">
      <w:pPr>
        <w:jc w:val="center"/>
        <w:rPr>
          <w:rFonts w:asciiTheme="minorHAnsi" w:hAnsiTheme="minorHAnsi" w:cstheme="minorHAnsi"/>
        </w:rPr>
      </w:pPr>
    </w:p>
    <w:p w14:paraId="16B6CABB"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XVII. SOLVENTNOST PREJEMNIKA</w:t>
      </w:r>
    </w:p>
    <w:p w14:paraId="7D8C22E6" w14:textId="77777777" w:rsidR="000733E3" w:rsidRPr="00ED6F5B" w:rsidRDefault="000733E3" w:rsidP="000733E3">
      <w:pPr>
        <w:jc w:val="center"/>
        <w:rPr>
          <w:rFonts w:asciiTheme="minorHAnsi" w:hAnsiTheme="minorHAnsi" w:cstheme="minorHAnsi"/>
        </w:rPr>
      </w:pPr>
    </w:p>
    <w:p w14:paraId="0423CFE3" w14:textId="77777777" w:rsidR="000733E3" w:rsidRPr="00ED6F5B" w:rsidRDefault="000733E3" w:rsidP="000733E3">
      <w:pPr>
        <w:jc w:val="center"/>
        <w:rPr>
          <w:rFonts w:asciiTheme="minorHAnsi" w:hAnsiTheme="minorHAnsi" w:cstheme="minorHAnsi"/>
        </w:rPr>
      </w:pPr>
      <w:r w:rsidRPr="00ED6F5B">
        <w:rPr>
          <w:rFonts w:asciiTheme="minorHAnsi" w:hAnsiTheme="minorHAnsi" w:cstheme="minorHAnsi"/>
        </w:rPr>
        <w:t>17. člen</w:t>
      </w:r>
    </w:p>
    <w:p w14:paraId="6CEAF487" w14:textId="77777777" w:rsidR="000733E3" w:rsidRPr="00ED6F5B" w:rsidRDefault="000733E3" w:rsidP="000733E3">
      <w:pPr>
        <w:jc w:val="center"/>
        <w:rPr>
          <w:rFonts w:asciiTheme="minorHAnsi" w:hAnsiTheme="minorHAnsi" w:cstheme="minorHAnsi"/>
        </w:rPr>
      </w:pPr>
    </w:p>
    <w:p w14:paraId="6BBEE340" w14:textId="01EB2C7D" w:rsidR="000733E3" w:rsidRPr="00ED6F5B" w:rsidRDefault="000733E3" w:rsidP="00340674">
      <w:pPr>
        <w:pStyle w:val="Pripombabesedilo"/>
        <w:rPr>
          <w:rFonts w:asciiTheme="minorHAnsi" w:hAnsiTheme="minorHAnsi" w:cstheme="minorHAnsi"/>
        </w:rPr>
      </w:pPr>
      <w:bookmarkStart w:id="13" w:name="_Hlk158105581"/>
      <w:r w:rsidRPr="00ED6F5B">
        <w:rPr>
          <w:rFonts w:asciiTheme="minorHAnsi" w:hAnsiTheme="minorHAnsi" w:cstheme="minorHAnsi"/>
        </w:rPr>
        <w:t xml:space="preserve">Prejemnik izjavlja, da na dan </w:t>
      </w:r>
      <w:r w:rsidR="00340674" w:rsidRPr="00ED6F5B">
        <w:rPr>
          <w:rFonts w:asciiTheme="minorHAnsi" w:hAnsiTheme="minorHAnsi" w:cstheme="minorHAnsi"/>
        </w:rPr>
        <w:t xml:space="preserve">objave </w:t>
      </w:r>
      <w:r w:rsidR="00B618CF">
        <w:rPr>
          <w:rFonts w:asciiTheme="minorHAnsi" w:hAnsiTheme="minorHAnsi" w:cstheme="minorHAnsi"/>
        </w:rPr>
        <w:t>JTC</w:t>
      </w:r>
      <w:r w:rsidR="00340674" w:rsidRPr="00ED6F5B">
        <w:rPr>
          <w:rFonts w:asciiTheme="minorHAnsi" w:hAnsiTheme="minorHAnsi" w:cstheme="minorHAnsi"/>
        </w:rPr>
        <w:t xml:space="preserve"> »</w:t>
      </w:r>
      <w:r w:rsidR="00BF177A">
        <w:rPr>
          <w:rFonts w:asciiTheme="minorHAnsi" w:hAnsiTheme="minorHAnsi" w:cstheme="minorHAnsi"/>
        </w:rPr>
        <w:t>________</w:t>
      </w:r>
      <w:r w:rsidR="00340674" w:rsidRPr="00ED6F5B">
        <w:rPr>
          <w:rFonts w:asciiTheme="minorHAnsi" w:hAnsiTheme="minorHAnsi" w:cstheme="minorHAnsi"/>
        </w:rPr>
        <w:t xml:space="preserve">«, </w:t>
      </w:r>
      <w:r w:rsidR="00BF177A">
        <w:rPr>
          <w:rFonts w:asciiTheme="minorHAnsi" w:hAnsiTheme="minorHAnsi" w:cstheme="minorHAnsi"/>
        </w:rPr>
        <w:t>z dne:________</w:t>
      </w:r>
      <w:r w:rsidRPr="00ED6F5B">
        <w:rPr>
          <w:rFonts w:asciiTheme="minorHAnsi" w:hAnsiTheme="minorHAnsi" w:cstheme="minorHAnsi"/>
        </w:rPr>
        <w:t xml:space="preserve"> ni bil v stanju insolventnosti, kot jo opredeljuje 14. člen </w:t>
      </w:r>
      <w:r w:rsidR="00AE6D17" w:rsidRPr="00ED6F5B">
        <w:rPr>
          <w:rFonts w:asciiTheme="minorHAnsi" w:hAnsiTheme="minorHAnsi" w:cstheme="minorHAnsi"/>
        </w:rPr>
        <w:t xml:space="preserve">Zakona o finančnem poslovanju, postopkih zaradi insolventnosti in prisilnem prenehanju </w:t>
      </w:r>
      <w:r w:rsidR="00340674" w:rsidRPr="005A6BF2">
        <w:rPr>
          <w:rFonts w:asciiTheme="minorHAnsi" w:hAnsiTheme="minorHAnsi" w:cstheme="minorHAnsi"/>
        </w:rPr>
        <w:t xml:space="preserve">(Uradni list RS, št. 176/21 – uradno prečiščeno besedilo, 178/21 – </w:t>
      </w:r>
      <w:proofErr w:type="spellStart"/>
      <w:r w:rsidR="00340674" w:rsidRPr="005A6BF2">
        <w:rPr>
          <w:rFonts w:asciiTheme="minorHAnsi" w:hAnsiTheme="minorHAnsi" w:cstheme="minorHAnsi"/>
        </w:rPr>
        <w:t>popr</w:t>
      </w:r>
      <w:proofErr w:type="spellEnd"/>
      <w:r w:rsidR="00340674" w:rsidRPr="005A6BF2">
        <w:rPr>
          <w:rFonts w:asciiTheme="minorHAnsi" w:hAnsiTheme="minorHAnsi" w:cstheme="minorHAnsi"/>
        </w:rPr>
        <w:t xml:space="preserve">. in 196/21 – </w:t>
      </w:r>
      <w:proofErr w:type="spellStart"/>
      <w:r w:rsidR="00340674" w:rsidRPr="005A6BF2">
        <w:rPr>
          <w:rFonts w:asciiTheme="minorHAnsi" w:hAnsiTheme="minorHAnsi" w:cstheme="minorHAnsi"/>
        </w:rPr>
        <w:t>odl</w:t>
      </w:r>
      <w:proofErr w:type="spellEnd"/>
      <w:r w:rsidR="00340674" w:rsidRPr="005A6BF2">
        <w:rPr>
          <w:rFonts w:asciiTheme="minorHAnsi" w:hAnsiTheme="minorHAnsi" w:cstheme="minorHAnsi"/>
        </w:rPr>
        <w:t>. US</w:t>
      </w:r>
      <w:r w:rsidR="005A6BF2">
        <w:rPr>
          <w:rFonts w:asciiTheme="minorHAnsi" w:hAnsiTheme="minorHAnsi" w:cstheme="minorHAnsi"/>
        </w:rPr>
        <w:t xml:space="preserve">, </w:t>
      </w:r>
      <w:r w:rsidR="00340674" w:rsidRPr="005A6BF2">
        <w:rPr>
          <w:rFonts w:asciiTheme="minorHAnsi" w:hAnsiTheme="minorHAnsi" w:cstheme="minorHAnsi"/>
        </w:rPr>
        <w:t>157/22 – odl.US</w:t>
      </w:r>
      <w:r w:rsidR="0096384C" w:rsidRPr="005A6BF2">
        <w:rPr>
          <w:rFonts w:asciiTheme="minorHAnsi" w:hAnsiTheme="minorHAnsi" w:cstheme="minorHAnsi"/>
        </w:rPr>
        <w:t xml:space="preserve">, </w:t>
      </w:r>
      <w:r w:rsidR="0096384C" w:rsidRPr="005A6BF2">
        <w:rPr>
          <w:rFonts w:asciiTheme="minorHAnsi" w:hAnsiTheme="minorHAnsi" w:cstheme="minorHAnsi"/>
          <w:b/>
          <w:bCs/>
          <w:shd w:val="clear" w:color="auto" w:fill="FFFFFF"/>
        </w:rPr>
        <w:t> </w:t>
      </w:r>
      <w:hyperlink r:id="rId8" w:tgtFrame="_blank" w:tooltip="Odločba o ugotovitvi, da je 221.i člen Zakona o finančnem poslovanju, postopkih zaradi insolventnosti in prisilnem prenehanju v neskladju z Ustavo" w:history="1">
        <w:r w:rsidR="0096384C" w:rsidRPr="005A6BF2">
          <w:rPr>
            <w:rStyle w:val="Hiperpovezava"/>
            <w:rFonts w:asciiTheme="minorHAnsi" w:hAnsiTheme="minorHAnsi" w:cstheme="minorHAnsi"/>
            <w:color w:val="auto"/>
            <w:u w:val="none"/>
            <w:shd w:val="clear" w:color="auto" w:fill="FFFFFF"/>
          </w:rPr>
          <w:t>35/23</w:t>
        </w:r>
      </w:hyperlink>
      <w:r w:rsidR="0096384C" w:rsidRPr="005A6BF2">
        <w:rPr>
          <w:rFonts w:asciiTheme="minorHAnsi" w:hAnsiTheme="minorHAnsi" w:cstheme="minorHAnsi"/>
          <w:shd w:val="clear" w:color="auto" w:fill="FFFFFF"/>
        </w:rPr>
        <w:t xml:space="preserve"> – </w:t>
      </w:r>
      <w:proofErr w:type="spellStart"/>
      <w:r w:rsidR="0096384C" w:rsidRPr="005A6BF2">
        <w:rPr>
          <w:rFonts w:asciiTheme="minorHAnsi" w:hAnsiTheme="minorHAnsi" w:cstheme="minorHAnsi"/>
          <w:shd w:val="clear" w:color="auto" w:fill="FFFFFF"/>
        </w:rPr>
        <w:t>odl</w:t>
      </w:r>
      <w:proofErr w:type="spellEnd"/>
      <w:r w:rsidR="0096384C" w:rsidRPr="005A6BF2">
        <w:rPr>
          <w:rFonts w:asciiTheme="minorHAnsi" w:hAnsiTheme="minorHAnsi" w:cstheme="minorHAnsi"/>
          <w:shd w:val="clear" w:color="auto" w:fill="FFFFFF"/>
        </w:rPr>
        <w:t>. US, </w:t>
      </w:r>
      <w:hyperlink r:id="rId9" w:tgtFrame="_blank" w:tooltip="Odločba o ugotovitvi, da je deveti odstavek v zvezi s 1. točko drugega odstavka 112. člena Zakona o finančnem poslovanju, postopkih zaradi insolventnosti in prisilnem prenehanju v neskladju z Ustavo" w:history="1">
        <w:r w:rsidR="0096384C" w:rsidRPr="005A6BF2">
          <w:rPr>
            <w:rStyle w:val="Hiperpovezava"/>
            <w:rFonts w:asciiTheme="minorHAnsi" w:hAnsiTheme="minorHAnsi" w:cstheme="minorHAnsi"/>
            <w:color w:val="auto"/>
            <w:u w:val="none"/>
            <w:shd w:val="clear" w:color="auto" w:fill="FFFFFF"/>
          </w:rPr>
          <w:t>57/23</w:t>
        </w:r>
      </w:hyperlink>
      <w:r w:rsidR="0096384C" w:rsidRPr="005A6BF2">
        <w:rPr>
          <w:rFonts w:asciiTheme="minorHAnsi" w:hAnsiTheme="minorHAnsi" w:cstheme="minorHAnsi"/>
          <w:shd w:val="clear" w:color="auto" w:fill="FFFFFF"/>
        </w:rPr>
        <w:t xml:space="preserve"> – </w:t>
      </w:r>
      <w:proofErr w:type="spellStart"/>
      <w:r w:rsidR="0096384C" w:rsidRPr="005A6BF2">
        <w:rPr>
          <w:rFonts w:asciiTheme="minorHAnsi" w:hAnsiTheme="minorHAnsi" w:cstheme="minorHAnsi"/>
          <w:shd w:val="clear" w:color="auto" w:fill="FFFFFF"/>
        </w:rPr>
        <w:t>odl</w:t>
      </w:r>
      <w:proofErr w:type="spellEnd"/>
      <w:r w:rsidR="0096384C" w:rsidRPr="005A6BF2">
        <w:rPr>
          <w:rFonts w:asciiTheme="minorHAnsi" w:hAnsiTheme="minorHAnsi" w:cstheme="minorHAnsi"/>
          <w:shd w:val="clear" w:color="auto" w:fill="FFFFFF"/>
        </w:rPr>
        <w:t>. US in </w:t>
      </w:r>
      <w:hyperlink r:id="rId10" w:tgtFrame="_blank" w:tooltip="Zakon o spremembah in dopolnitvah Zakona o finančnem poslovanju, postopkih zaradi insolventnosti in prisilnem prenehanju" w:history="1">
        <w:r w:rsidR="0096384C" w:rsidRPr="005A6BF2">
          <w:rPr>
            <w:rStyle w:val="Hiperpovezava"/>
            <w:rFonts w:asciiTheme="minorHAnsi" w:hAnsiTheme="minorHAnsi" w:cstheme="minorHAnsi"/>
            <w:color w:val="auto"/>
            <w:u w:val="none"/>
            <w:shd w:val="clear" w:color="auto" w:fill="FFFFFF"/>
          </w:rPr>
          <w:t>102/23</w:t>
        </w:r>
      </w:hyperlink>
      <w:r w:rsidR="00340674" w:rsidRPr="005A6BF2">
        <w:rPr>
          <w:rFonts w:asciiTheme="minorHAnsi" w:hAnsiTheme="minorHAnsi" w:cstheme="minorHAnsi"/>
        </w:rPr>
        <w:t xml:space="preserve">), v stečajnem </w:t>
      </w:r>
      <w:r w:rsidR="00340674" w:rsidRPr="00ED6F5B">
        <w:rPr>
          <w:rFonts w:asciiTheme="minorHAnsi" w:hAnsiTheme="minorHAnsi" w:cstheme="minorHAnsi"/>
        </w:rPr>
        <w:t>postopku, postopku prisilne poravnave ali likvidacije, da nima neporavnanih obveznosti do države, in da glede subjekta ni podana prepoved poslovanja v obsegu, kot izhaja iz 35. člena Zakona o integriteti in preprečevanju korupcije. V primeru, da se izkaže nasprotno, preneha obveznost ministrstva do prejemnika iz naslova te pogodbe, prejemnik pa je dolžan ministrstvu vrniti prejeta sredstva skupaj z zakonitimi zamudnimi obrestmi, ki tečejo od dneva prejema sredstev na TRR prejemnika do dneva vračila sredstev v državni proračun Republike Slovenije.</w:t>
      </w:r>
      <w:bookmarkEnd w:id="13"/>
    </w:p>
    <w:p w14:paraId="262D57DF" w14:textId="77777777" w:rsidR="00340674" w:rsidRPr="00ED6F5B" w:rsidRDefault="00340674" w:rsidP="00340674">
      <w:pPr>
        <w:pStyle w:val="Pripombabesedilo"/>
        <w:rPr>
          <w:rFonts w:asciiTheme="minorHAnsi" w:hAnsiTheme="minorHAnsi" w:cstheme="minorHAnsi"/>
        </w:rPr>
      </w:pPr>
    </w:p>
    <w:p w14:paraId="1520F401" w14:textId="77777777" w:rsidR="000733E3" w:rsidRPr="00ED6F5B" w:rsidRDefault="000733E3" w:rsidP="000733E3">
      <w:pPr>
        <w:jc w:val="both"/>
        <w:rPr>
          <w:rFonts w:asciiTheme="minorHAnsi" w:hAnsiTheme="minorHAnsi" w:cstheme="minorHAnsi"/>
        </w:rPr>
      </w:pPr>
      <w:r w:rsidRPr="00ED6F5B">
        <w:rPr>
          <w:rFonts w:asciiTheme="minorHAnsi" w:hAnsiTheme="minorHAnsi" w:cstheme="minorHAnsi"/>
        </w:rPr>
        <w:t xml:space="preserve">Če v prejšnjem odstavku navedeno stanje nastopi v času veljavnosti pogodbe, je prejemnik dolžan o postopku takoj obvestiti ministrstvo. Ministrstvo lahko odstopi od pogodbe, prejemnik pa je dolžan ministrstvu vrniti prejeta sredstva skupaj z zakonitimi zamudnimi obrestmi, ki tečejo od dneva prejema sredstev na TRR do dneva vračila sredstev v državni proračun Republike Slovenije. </w:t>
      </w:r>
    </w:p>
    <w:p w14:paraId="752DDDCA" w14:textId="4E04C4F2" w:rsidR="00E45081" w:rsidRPr="00ED6F5B" w:rsidRDefault="00E45081" w:rsidP="000733E3">
      <w:pPr>
        <w:jc w:val="both"/>
        <w:rPr>
          <w:rFonts w:asciiTheme="minorHAnsi" w:hAnsiTheme="minorHAnsi" w:cstheme="minorHAnsi"/>
        </w:rPr>
      </w:pPr>
    </w:p>
    <w:p w14:paraId="28044AB6" w14:textId="77777777" w:rsidR="006B2D3D" w:rsidRPr="00ED6F5B" w:rsidRDefault="006B2D3D" w:rsidP="000733E3">
      <w:pPr>
        <w:jc w:val="both"/>
        <w:rPr>
          <w:rFonts w:asciiTheme="minorHAnsi" w:hAnsiTheme="minorHAnsi" w:cstheme="minorHAnsi"/>
        </w:rPr>
      </w:pPr>
    </w:p>
    <w:p w14:paraId="78716E8C" w14:textId="77777777" w:rsidR="004120CB" w:rsidRPr="00ED6F5B" w:rsidRDefault="004120CB" w:rsidP="004120CB">
      <w:pPr>
        <w:jc w:val="center"/>
        <w:rPr>
          <w:rFonts w:asciiTheme="minorHAnsi" w:hAnsiTheme="minorHAnsi" w:cstheme="minorHAnsi"/>
          <w:bCs/>
        </w:rPr>
      </w:pPr>
      <w:r w:rsidRPr="00ED6F5B">
        <w:rPr>
          <w:rFonts w:asciiTheme="minorHAnsi" w:hAnsiTheme="minorHAnsi" w:cstheme="minorHAnsi"/>
          <w:bCs/>
        </w:rPr>
        <w:t>XVIII.  VELJAVNA PRAVILA DRŽAVNIH POMOČI</w:t>
      </w:r>
    </w:p>
    <w:p w14:paraId="32AAF329" w14:textId="77777777" w:rsidR="004120CB" w:rsidRPr="00ED6F5B" w:rsidRDefault="004120CB" w:rsidP="004120CB">
      <w:pPr>
        <w:rPr>
          <w:rFonts w:asciiTheme="minorHAnsi" w:hAnsiTheme="minorHAnsi" w:cstheme="minorHAnsi"/>
          <w:bCs/>
        </w:rPr>
      </w:pPr>
    </w:p>
    <w:p w14:paraId="633F40F0" w14:textId="77777777" w:rsidR="004120CB" w:rsidRPr="00ED6F5B" w:rsidRDefault="004120CB" w:rsidP="004120CB">
      <w:pPr>
        <w:jc w:val="center"/>
        <w:rPr>
          <w:rFonts w:asciiTheme="minorHAnsi" w:hAnsiTheme="minorHAnsi" w:cstheme="minorHAnsi"/>
          <w:bCs/>
        </w:rPr>
      </w:pPr>
      <w:r w:rsidRPr="00ED6F5B">
        <w:rPr>
          <w:rFonts w:asciiTheme="minorHAnsi" w:hAnsiTheme="minorHAnsi" w:cstheme="minorHAnsi"/>
          <w:bCs/>
        </w:rPr>
        <w:t>18. člen</w:t>
      </w:r>
    </w:p>
    <w:p w14:paraId="0CAB1740" w14:textId="77777777" w:rsidR="004120CB" w:rsidRPr="00ED6F5B" w:rsidRDefault="004120CB" w:rsidP="004120CB">
      <w:pPr>
        <w:jc w:val="center"/>
        <w:rPr>
          <w:rFonts w:asciiTheme="minorHAnsi" w:hAnsiTheme="minorHAnsi" w:cstheme="minorHAnsi"/>
          <w:bCs/>
        </w:rPr>
      </w:pPr>
    </w:p>
    <w:p w14:paraId="1AA7A07C" w14:textId="77777777" w:rsidR="004120CB" w:rsidRPr="00ED6F5B" w:rsidRDefault="004120CB" w:rsidP="004120CB">
      <w:pPr>
        <w:jc w:val="both"/>
        <w:rPr>
          <w:rFonts w:asciiTheme="minorHAnsi" w:hAnsiTheme="minorHAnsi" w:cstheme="minorHAnsi"/>
        </w:rPr>
      </w:pPr>
      <w:r w:rsidRPr="00ED6F5B">
        <w:rPr>
          <w:rFonts w:asciiTheme="minorHAnsi" w:hAnsiTheme="minorHAnsi" w:cstheme="minorHAnsi"/>
        </w:rPr>
        <w:t>Slovenski del transnacionalnega projekta se ne izvaja kot državna pomoč.</w:t>
      </w:r>
    </w:p>
    <w:p w14:paraId="2BC46B4C" w14:textId="77777777" w:rsidR="004120CB" w:rsidRPr="00ED6F5B" w:rsidRDefault="004120CB" w:rsidP="004120CB">
      <w:pPr>
        <w:rPr>
          <w:rFonts w:asciiTheme="minorHAnsi" w:hAnsiTheme="minorHAnsi" w:cstheme="minorHAnsi"/>
          <w:bCs/>
        </w:rPr>
      </w:pPr>
    </w:p>
    <w:p w14:paraId="3ABAAEC0" w14:textId="77777777" w:rsidR="00B04A26" w:rsidRPr="00ED6F5B" w:rsidRDefault="00B04A26" w:rsidP="000733E3">
      <w:pPr>
        <w:jc w:val="center"/>
        <w:rPr>
          <w:rFonts w:asciiTheme="minorHAnsi" w:hAnsiTheme="minorHAnsi" w:cstheme="minorHAnsi"/>
          <w:bCs/>
        </w:rPr>
      </w:pPr>
    </w:p>
    <w:p w14:paraId="26CECC99" w14:textId="77777777" w:rsidR="004120CB" w:rsidRPr="00ED6F5B" w:rsidRDefault="004120CB" w:rsidP="004120CB">
      <w:pPr>
        <w:jc w:val="center"/>
        <w:rPr>
          <w:rFonts w:asciiTheme="minorHAnsi" w:hAnsiTheme="minorHAnsi" w:cstheme="minorHAnsi"/>
          <w:bCs/>
        </w:rPr>
      </w:pPr>
      <w:r w:rsidRPr="00ED6F5B">
        <w:rPr>
          <w:rFonts w:asciiTheme="minorHAnsi" w:hAnsiTheme="minorHAnsi" w:cstheme="minorHAnsi"/>
          <w:bCs/>
        </w:rPr>
        <w:t xml:space="preserve">XIX. DEJAVNOST </w:t>
      </w:r>
    </w:p>
    <w:p w14:paraId="668BE30B" w14:textId="77777777" w:rsidR="004120CB" w:rsidRPr="00ED6F5B" w:rsidRDefault="004120CB" w:rsidP="004120CB">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br/>
        <w:t>19. člen</w:t>
      </w:r>
    </w:p>
    <w:p w14:paraId="1F92188E" w14:textId="77777777" w:rsidR="004120CB" w:rsidRPr="00ED6F5B" w:rsidRDefault="004120CB" w:rsidP="004120CB">
      <w:pPr>
        <w:rPr>
          <w:rFonts w:asciiTheme="minorHAnsi" w:hAnsiTheme="minorHAnsi" w:cstheme="minorHAnsi"/>
          <w:bCs/>
        </w:rPr>
      </w:pPr>
    </w:p>
    <w:p w14:paraId="121B7BB3" w14:textId="0FC6FFDB" w:rsidR="004120CB" w:rsidRPr="00ED6F5B" w:rsidRDefault="004120CB" w:rsidP="004120CB">
      <w:pPr>
        <w:jc w:val="both"/>
        <w:rPr>
          <w:rFonts w:asciiTheme="minorHAnsi" w:hAnsiTheme="minorHAnsi" w:cstheme="minorHAnsi"/>
          <w:bCs/>
        </w:rPr>
      </w:pPr>
      <w:r w:rsidRPr="00ED6F5B">
        <w:rPr>
          <w:rFonts w:asciiTheme="minorHAnsi" w:hAnsiTheme="minorHAnsi" w:cstheme="minorHAnsi"/>
          <w:bCs/>
        </w:rPr>
        <w:t>Pri sofinanciranju</w:t>
      </w:r>
      <w:r w:rsidR="0053349A">
        <w:rPr>
          <w:rFonts w:asciiTheme="minorHAnsi" w:hAnsiTheme="minorHAnsi" w:cstheme="minorHAnsi"/>
          <w:bCs/>
        </w:rPr>
        <w:t xml:space="preserve"> </w:t>
      </w:r>
      <w:r w:rsidR="0053349A" w:rsidRPr="0053349A">
        <w:rPr>
          <w:rFonts w:asciiTheme="minorHAnsi" w:hAnsiTheme="minorHAnsi" w:cstheme="minorHAnsi"/>
          <w:bCs/>
        </w:rPr>
        <w:t>transnacionalnega</w:t>
      </w:r>
      <w:r w:rsidRPr="00ED6F5B">
        <w:rPr>
          <w:rFonts w:asciiTheme="minorHAnsi" w:hAnsiTheme="minorHAnsi" w:cstheme="minorHAnsi"/>
          <w:bCs/>
        </w:rPr>
        <w:t xml:space="preserve"> projekta </w:t>
      </w:r>
      <w:r w:rsidR="009172C6">
        <w:rPr>
          <w:rFonts w:asciiTheme="minorHAnsi" w:hAnsiTheme="minorHAnsi" w:cstheme="minorHAnsi"/>
          <w:bCs/>
        </w:rPr>
        <w:t>_______</w:t>
      </w:r>
      <w:r w:rsidR="00AF7EA8" w:rsidRPr="00ED6F5B">
        <w:rPr>
          <w:rFonts w:asciiTheme="minorHAnsi" w:hAnsiTheme="minorHAnsi" w:cstheme="minorHAnsi"/>
          <w:bCs/>
        </w:rPr>
        <w:t xml:space="preserve"> </w:t>
      </w:r>
      <w:r w:rsidRPr="00ED6F5B">
        <w:rPr>
          <w:rFonts w:asciiTheme="minorHAnsi" w:hAnsiTheme="minorHAnsi" w:cstheme="minorHAnsi"/>
          <w:bCs/>
        </w:rPr>
        <w:t xml:space="preserve">s </w:t>
      </w:r>
      <w:r w:rsidR="00340674" w:rsidRPr="00ED6F5B">
        <w:rPr>
          <w:rFonts w:asciiTheme="minorHAnsi" w:hAnsiTheme="minorHAnsi" w:cstheme="minorHAnsi"/>
          <w:bCs/>
        </w:rPr>
        <w:t>strani ministrstva gre za sofinanciranje negospodarske dejavnosti skladno s 2.1.1. točko Sporočila Komisije – Okvir za državno pomoč za raziskave, razvoj in inovacije (UL L 414 z dne 28. 10. 2022).</w:t>
      </w:r>
    </w:p>
    <w:p w14:paraId="3D2C38FB" w14:textId="77777777" w:rsidR="00340674" w:rsidRPr="00ED6F5B" w:rsidRDefault="00340674" w:rsidP="004120CB">
      <w:pPr>
        <w:jc w:val="both"/>
        <w:rPr>
          <w:rFonts w:asciiTheme="minorHAnsi" w:hAnsiTheme="minorHAnsi" w:cstheme="minorHAnsi"/>
        </w:rPr>
      </w:pPr>
    </w:p>
    <w:p w14:paraId="43653906" w14:textId="1991E102" w:rsidR="004120CB" w:rsidRPr="00ED6F5B" w:rsidRDefault="004120CB" w:rsidP="004120CB">
      <w:pPr>
        <w:jc w:val="both"/>
        <w:rPr>
          <w:rFonts w:asciiTheme="minorHAnsi" w:hAnsiTheme="minorHAnsi" w:cstheme="minorHAnsi"/>
        </w:rPr>
      </w:pPr>
      <w:r w:rsidRPr="00ED6F5B">
        <w:rPr>
          <w:rFonts w:asciiTheme="minorHAnsi" w:hAnsiTheme="minorHAnsi" w:cstheme="minorHAnsi"/>
        </w:rPr>
        <w:t>Skladno s tem prejemnik na</w:t>
      </w:r>
      <w:r w:rsidR="0053349A">
        <w:rPr>
          <w:rFonts w:asciiTheme="minorHAnsi" w:hAnsiTheme="minorHAnsi" w:cstheme="minorHAnsi"/>
        </w:rPr>
        <w:t xml:space="preserve"> transnacionalnem</w:t>
      </w:r>
      <w:r w:rsidRPr="00ED6F5B">
        <w:rPr>
          <w:rFonts w:asciiTheme="minorHAnsi" w:hAnsiTheme="minorHAnsi" w:cstheme="minorHAnsi"/>
        </w:rPr>
        <w:t xml:space="preserve"> projektu vodi ločeno računovodstvo po različnih dejavnostih (gospodarska in negospodarska dejavnost, n</w:t>
      </w:r>
      <w:r w:rsidR="00D16C76">
        <w:rPr>
          <w:rFonts w:asciiTheme="minorHAnsi" w:hAnsiTheme="minorHAnsi" w:cstheme="minorHAnsi"/>
        </w:rPr>
        <w:t>u</w:t>
      </w:r>
      <w:r w:rsidRPr="00ED6F5B">
        <w:rPr>
          <w:rFonts w:asciiTheme="minorHAnsi" w:hAnsiTheme="minorHAnsi" w:cstheme="minorHAnsi"/>
        </w:rPr>
        <w:t>jni stroški, financiranje in prihodki so jasno ločeni).</w:t>
      </w:r>
    </w:p>
    <w:p w14:paraId="27F83D06" w14:textId="77777777" w:rsidR="00D0701E" w:rsidRPr="00ED6F5B" w:rsidRDefault="00D0701E" w:rsidP="00D0701E">
      <w:pPr>
        <w:pStyle w:val="Default"/>
        <w:jc w:val="both"/>
        <w:rPr>
          <w:rFonts w:asciiTheme="minorHAnsi" w:hAnsiTheme="minorHAnsi" w:cstheme="minorHAnsi"/>
          <w:sz w:val="20"/>
          <w:szCs w:val="20"/>
        </w:rPr>
      </w:pPr>
    </w:p>
    <w:p w14:paraId="7949C8A6" w14:textId="1E4BBC43" w:rsidR="00D0701E" w:rsidRPr="00ED6F5B" w:rsidRDefault="00D0701E" w:rsidP="00D0701E">
      <w:pPr>
        <w:pStyle w:val="Default"/>
        <w:jc w:val="both"/>
        <w:rPr>
          <w:rFonts w:asciiTheme="minorHAnsi" w:hAnsiTheme="minorHAnsi" w:cstheme="minorHAnsi"/>
          <w:sz w:val="20"/>
          <w:szCs w:val="20"/>
        </w:rPr>
      </w:pPr>
      <w:r w:rsidRPr="00ED6F5B">
        <w:rPr>
          <w:rFonts w:asciiTheme="minorHAnsi" w:hAnsiTheme="minorHAnsi" w:cstheme="minorHAnsi"/>
          <w:sz w:val="20"/>
          <w:szCs w:val="20"/>
        </w:rPr>
        <w:t>Pri izvajanju slovenskega dela transnacionalnega projekta, bo sofinancirana raziskovalna stopnja raziskave</w:t>
      </w:r>
      <w:r w:rsidR="008A4443" w:rsidRPr="00ED6F5B">
        <w:rPr>
          <w:rFonts w:asciiTheme="minorHAnsi" w:hAnsiTheme="minorHAnsi" w:cstheme="minorHAnsi"/>
          <w:sz w:val="20"/>
          <w:szCs w:val="20"/>
        </w:rPr>
        <w:t xml:space="preserve">   </w:t>
      </w:r>
      <w:r w:rsidR="00312F5F" w:rsidRPr="00ED6F5B">
        <w:rPr>
          <w:rFonts w:asciiTheme="minorHAnsi" w:hAnsiTheme="minorHAnsi" w:cstheme="minorHAnsi"/>
          <w:sz w:val="20"/>
          <w:szCs w:val="20"/>
        </w:rPr>
        <w:t>TRL</w:t>
      </w:r>
      <w:r w:rsidR="008A4443" w:rsidRPr="00ED6F5B">
        <w:rPr>
          <w:rFonts w:asciiTheme="minorHAnsi" w:hAnsiTheme="minorHAnsi" w:cstheme="minorHAnsi"/>
          <w:sz w:val="20"/>
          <w:szCs w:val="20"/>
        </w:rPr>
        <w:t> </w:t>
      </w:r>
      <w:r w:rsidR="001629A1">
        <w:rPr>
          <w:rFonts w:asciiTheme="minorHAnsi" w:hAnsiTheme="minorHAnsi" w:cstheme="minorHAnsi"/>
          <w:sz w:val="20"/>
          <w:szCs w:val="20"/>
        </w:rPr>
        <w:t>______</w:t>
      </w:r>
      <w:r w:rsidRPr="00ED6F5B">
        <w:rPr>
          <w:rFonts w:asciiTheme="minorHAnsi" w:hAnsiTheme="minorHAnsi" w:cstheme="minorHAnsi"/>
          <w:sz w:val="20"/>
          <w:szCs w:val="20"/>
        </w:rPr>
        <w:t xml:space="preserve">. </w:t>
      </w:r>
    </w:p>
    <w:p w14:paraId="1EA36E5C" w14:textId="77777777" w:rsidR="00D0701E" w:rsidRPr="00ED6F5B" w:rsidRDefault="00D0701E" w:rsidP="00D0701E">
      <w:pPr>
        <w:pStyle w:val="Default"/>
        <w:jc w:val="both"/>
        <w:rPr>
          <w:rFonts w:asciiTheme="minorHAnsi" w:hAnsiTheme="minorHAnsi" w:cstheme="minorHAnsi"/>
          <w:sz w:val="20"/>
          <w:szCs w:val="20"/>
        </w:rPr>
      </w:pPr>
    </w:p>
    <w:p w14:paraId="7ECD822E" w14:textId="77777777" w:rsidR="004120CB" w:rsidRPr="00ED6F5B" w:rsidRDefault="004120CB" w:rsidP="004120CB">
      <w:pPr>
        <w:pStyle w:val="Default"/>
        <w:jc w:val="both"/>
        <w:rPr>
          <w:rFonts w:asciiTheme="minorHAnsi" w:hAnsiTheme="minorHAnsi" w:cstheme="minorHAnsi"/>
          <w:sz w:val="20"/>
          <w:szCs w:val="20"/>
        </w:rPr>
      </w:pPr>
      <w:r w:rsidRPr="00ED6F5B">
        <w:rPr>
          <w:rFonts w:asciiTheme="minorHAnsi" w:hAnsiTheme="minorHAnsi" w:cstheme="minorHAnsi"/>
          <w:sz w:val="20"/>
          <w:szCs w:val="20"/>
        </w:rPr>
        <w:t xml:space="preserve">V primeru, da se izkaže nasprotno, lahko ministrstvo odstopi od pogodbe, prejemnik pa je dolžan vrniti vsa prejeta sredstva skupaj z zakonitimi zamudnimi obrestmi, ki tečejo od dneva prejema sredstev na TRR prejemnika do dneva vračila sredstev v državni proračun Republike Slovenije. </w:t>
      </w:r>
    </w:p>
    <w:p w14:paraId="2D0818D8" w14:textId="77777777" w:rsidR="004120CB" w:rsidRPr="00ED6F5B" w:rsidRDefault="004120CB" w:rsidP="004120CB">
      <w:pPr>
        <w:pStyle w:val="Default"/>
        <w:jc w:val="both"/>
        <w:rPr>
          <w:rFonts w:asciiTheme="minorHAnsi" w:hAnsiTheme="minorHAnsi" w:cstheme="minorHAnsi"/>
          <w:sz w:val="20"/>
          <w:szCs w:val="20"/>
        </w:rPr>
      </w:pPr>
    </w:p>
    <w:p w14:paraId="2AADF34E" w14:textId="33E30A6C" w:rsidR="004120CB" w:rsidRPr="00ED6F5B" w:rsidRDefault="004120CB" w:rsidP="004120CB">
      <w:pPr>
        <w:pStyle w:val="Default"/>
        <w:jc w:val="both"/>
        <w:rPr>
          <w:rFonts w:asciiTheme="minorHAnsi" w:hAnsiTheme="minorHAnsi" w:cstheme="minorHAnsi"/>
          <w:sz w:val="20"/>
          <w:szCs w:val="20"/>
        </w:rPr>
      </w:pPr>
      <w:r w:rsidRPr="00ED6F5B">
        <w:rPr>
          <w:rFonts w:asciiTheme="minorHAnsi" w:hAnsiTheme="minorHAnsi" w:cstheme="minorHAnsi"/>
          <w:sz w:val="20"/>
          <w:szCs w:val="20"/>
        </w:rPr>
        <w:t xml:space="preserve">V zvezi z ustreznim izvajanjem oziroma neizvajanjem državnih pomoči se prejemnik zaveže z izjavo, ki je kot Obrazec </w:t>
      </w:r>
      <w:r w:rsidR="003C2BF1" w:rsidRPr="00ED6F5B">
        <w:rPr>
          <w:rFonts w:asciiTheme="minorHAnsi" w:hAnsiTheme="minorHAnsi" w:cstheme="minorHAnsi"/>
          <w:sz w:val="20"/>
          <w:szCs w:val="20"/>
        </w:rPr>
        <w:t>3</w:t>
      </w:r>
      <w:r w:rsidRPr="00ED6F5B">
        <w:rPr>
          <w:rFonts w:asciiTheme="minorHAnsi" w:hAnsiTheme="minorHAnsi" w:cstheme="minorHAnsi"/>
          <w:sz w:val="20"/>
          <w:szCs w:val="20"/>
        </w:rPr>
        <w:t xml:space="preserve"> Priloga 4 sestavni del te pogodbe. Prejemnik izjavlja tudi, da za isti namen, za katerega pridobiva sredstva za sofinanciranje, ni prejel pomoči iz drugih javnih virov.</w:t>
      </w:r>
    </w:p>
    <w:p w14:paraId="582349C5" w14:textId="77777777" w:rsidR="00B77CBE" w:rsidRPr="00ED6F5B" w:rsidRDefault="00B77CBE" w:rsidP="004120CB">
      <w:pPr>
        <w:pStyle w:val="Default"/>
        <w:jc w:val="both"/>
        <w:rPr>
          <w:rFonts w:asciiTheme="minorHAnsi" w:hAnsiTheme="minorHAnsi" w:cstheme="minorHAnsi"/>
          <w:sz w:val="20"/>
          <w:szCs w:val="20"/>
        </w:rPr>
      </w:pPr>
    </w:p>
    <w:p w14:paraId="5FB88774" w14:textId="77777777" w:rsidR="00B77CBE" w:rsidRPr="00ED6F5B" w:rsidRDefault="00B77CBE" w:rsidP="004120CB">
      <w:pPr>
        <w:pStyle w:val="Default"/>
        <w:jc w:val="both"/>
        <w:rPr>
          <w:rFonts w:asciiTheme="minorHAnsi" w:hAnsiTheme="minorHAnsi" w:cstheme="minorHAnsi"/>
          <w:sz w:val="20"/>
          <w:szCs w:val="20"/>
        </w:rPr>
      </w:pPr>
    </w:p>
    <w:p w14:paraId="1689CED4" w14:textId="5DACEAB2" w:rsidR="00CF25AE" w:rsidRPr="00ED6F5B" w:rsidRDefault="00CF25AE" w:rsidP="00CF25AE">
      <w:pPr>
        <w:jc w:val="center"/>
        <w:rPr>
          <w:rFonts w:asciiTheme="minorHAnsi" w:hAnsiTheme="minorHAnsi" w:cstheme="minorHAnsi"/>
          <w:bCs/>
        </w:rPr>
      </w:pPr>
      <w:r w:rsidRPr="00ED6F5B">
        <w:rPr>
          <w:rFonts w:asciiTheme="minorHAnsi" w:hAnsiTheme="minorHAnsi" w:cstheme="minorHAnsi"/>
          <w:bCs/>
        </w:rPr>
        <w:t>XX. SPREMLJANJE NETO PRIHODKOV NA</w:t>
      </w:r>
      <w:r w:rsidR="0053349A">
        <w:rPr>
          <w:rFonts w:asciiTheme="minorHAnsi" w:hAnsiTheme="minorHAnsi" w:cstheme="minorHAnsi"/>
          <w:bCs/>
        </w:rPr>
        <w:t xml:space="preserve"> TRANSNACIONALNEM</w:t>
      </w:r>
      <w:r w:rsidRPr="00ED6F5B">
        <w:rPr>
          <w:rFonts w:asciiTheme="minorHAnsi" w:hAnsiTheme="minorHAnsi" w:cstheme="minorHAnsi"/>
          <w:bCs/>
        </w:rPr>
        <w:t xml:space="preserve"> PROJEKTU </w:t>
      </w:r>
    </w:p>
    <w:p w14:paraId="3FD0504A" w14:textId="77777777" w:rsidR="00CF25AE" w:rsidRPr="00ED6F5B" w:rsidRDefault="00CF25AE" w:rsidP="00CF25AE">
      <w:pPr>
        <w:jc w:val="center"/>
        <w:rPr>
          <w:rFonts w:asciiTheme="minorHAnsi" w:hAnsiTheme="minorHAnsi" w:cstheme="minorHAnsi"/>
          <w:bCs/>
        </w:rPr>
      </w:pPr>
    </w:p>
    <w:p w14:paraId="35A50658" w14:textId="77777777" w:rsidR="00CF25AE" w:rsidRPr="00ED6F5B" w:rsidRDefault="00CF25AE" w:rsidP="00CF25AE">
      <w:pPr>
        <w:jc w:val="center"/>
        <w:rPr>
          <w:rFonts w:asciiTheme="minorHAnsi" w:hAnsiTheme="minorHAnsi" w:cstheme="minorHAnsi"/>
          <w:bCs/>
        </w:rPr>
      </w:pPr>
      <w:r w:rsidRPr="00ED6F5B">
        <w:rPr>
          <w:rFonts w:asciiTheme="minorHAnsi" w:hAnsiTheme="minorHAnsi" w:cstheme="minorHAnsi"/>
          <w:bCs/>
        </w:rPr>
        <w:lastRenderedPageBreak/>
        <w:t>20. člen</w:t>
      </w:r>
    </w:p>
    <w:p w14:paraId="16F1212F" w14:textId="77777777" w:rsidR="00CF25AE" w:rsidRPr="00ED6F5B" w:rsidRDefault="00CF25AE" w:rsidP="00CF25AE">
      <w:pPr>
        <w:pStyle w:val="Default"/>
        <w:jc w:val="both"/>
        <w:rPr>
          <w:rFonts w:asciiTheme="minorHAnsi" w:hAnsiTheme="minorHAnsi" w:cstheme="minorHAnsi"/>
          <w:sz w:val="20"/>
          <w:szCs w:val="20"/>
        </w:rPr>
      </w:pPr>
    </w:p>
    <w:p w14:paraId="3B92B8EE" w14:textId="6FF9B890" w:rsidR="00CF25AE" w:rsidRPr="00ED6F5B" w:rsidRDefault="00D972ED" w:rsidP="00CF25AE">
      <w:pPr>
        <w:pStyle w:val="Default"/>
        <w:jc w:val="both"/>
        <w:rPr>
          <w:rFonts w:asciiTheme="minorHAnsi" w:hAnsiTheme="minorHAnsi" w:cstheme="minorHAnsi"/>
          <w:sz w:val="20"/>
          <w:szCs w:val="20"/>
        </w:rPr>
      </w:pPr>
      <w:r>
        <w:rPr>
          <w:rFonts w:asciiTheme="minorHAnsi" w:hAnsiTheme="minorHAnsi" w:cstheme="minorHAnsi"/>
          <w:sz w:val="20"/>
          <w:szCs w:val="20"/>
        </w:rPr>
        <w:t>Prejemnik</w:t>
      </w:r>
      <w:r w:rsidRPr="00ED6F5B">
        <w:rPr>
          <w:rFonts w:asciiTheme="minorHAnsi" w:hAnsiTheme="minorHAnsi" w:cstheme="minorHAnsi"/>
          <w:sz w:val="20"/>
          <w:szCs w:val="20"/>
        </w:rPr>
        <w:t xml:space="preserve"> </w:t>
      </w:r>
      <w:r w:rsidR="00CF25AE" w:rsidRPr="00ED6F5B">
        <w:rPr>
          <w:rFonts w:asciiTheme="minorHAnsi" w:hAnsiTheme="minorHAnsi" w:cstheme="minorHAnsi"/>
          <w:sz w:val="20"/>
          <w:szCs w:val="20"/>
        </w:rPr>
        <w:t>bo za</w:t>
      </w:r>
      <w:r w:rsidR="0053349A">
        <w:rPr>
          <w:rFonts w:asciiTheme="minorHAnsi" w:hAnsiTheme="minorHAnsi" w:cstheme="minorHAnsi"/>
          <w:sz w:val="20"/>
          <w:szCs w:val="20"/>
        </w:rPr>
        <w:t xml:space="preserve"> transnacionalne</w:t>
      </w:r>
      <w:r w:rsidR="00CF25AE" w:rsidRPr="00ED6F5B">
        <w:rPr>
          <w:rFonts w:asciiTheme="minorHAnsi" w:hAnsiTheme="minorHAnsi" w:cstheme="minorHAnsi"/>
          <w:sz w:val="20"/>
          <w:szCs w:val="20"/>
        </w:rPr>
        <w:t xml:space="preserve"> projekte, ki ne predstavljajo državne pomoči,  moral dokumentirano spremljati in prikazovati neto prihodke</w:t>
      </w:r>
      <w:r w:rsidR="0053349A">
        <w:rPr>
          <w:rFonts w:asciiTheme="minorHAnsi" w:hAnsiTheme="minorHAnsi" w:cstheme="minorHAnsi"/>
          <w:sz w:val="20"/>
          <w:szCs w:val="20"/>
        </w:rPr>
        <w:t xml:space="preserve"> </w:t>
      </w:r>
      <w:r w:rsidR="0053349A" w:rsidRPr="0053349A">
        <w:rPr>
          <w:rFonts w:asciiTheme="minorHAnsi" w:hAnsiTheme="minorHAnsi" w:cstheme="minorHAnsi"/>
          <w:sz w:val="20"/>
          <w:szCs w:val="20"/>
        </w:rPr>
        <w:t>transnacionalnega</w:t>
      </w:r>
      <w:r w:rsidR="00CF25AE" w:rsidRPr="00ED6F5B">
        <w:rPr>
          <w:rFonts w:asciiTheme="minorHAnsi" w:hAnsiTheme="minorHAnsi" w:cstheme="minorHAnsi"/>
          <w:sz w:val="20"/>
          <w:szCs w:val="20"/>
        </w:rPr>
        <w:t xml:space="preserve"> projekta. Prihodke je potrebno evidentirati in spremljati na posebnem stroškovnem mestu ali po ustrezni računovodski kodi, zaradi česar bo možen ločen izpis iz računovodskih evidenc. Če se bodo pri izvajanju</w:t>
      </w:r>
      <w:r w:rsidR="0053349A" w:rsidRPr="0053349A">
        <w:t xml:space="preserve"> </w:t>
      </w:r>
      <w:r w:rsidR="0053349A" w:rsidRPr="0053349A">
        <w:rPr>
          <w:rFonts w:asciiTheme="minorHAnsi" w:hAnsiTheme="minorHAnsi" w:cstheme="minorHAnsi"/>
          <w:sz w:val="20"/>
          <w:szCs w:val="20"/>
        </w:rPr>
        <w:t>transnacionalnega</w:t>
      </w:r>
      <w:r w:rsidR="0053349A">
        <w:rPr>
          <w:rFonts w:asciiTheme="minorHAnsi" w:hAnsiTheme="minorHAnsi" w:cstheme="minorHAnsi"/>
          <w:sz w:val="20"/>
          <w:szCs w:val="20"/>
        </w:rPr>
        <w:t xml:space="preserve"> </w:t>
      </w:r>
      <w:r w:rsidR="00CF25AE" w:rsidRPr="00ED6F5B">
        <w:rPr>
          <w:rFonts w:asciiTheme="minorHAnsi" w:hAnsiTheme="minorHAnsi" w:cstheme="minorHAnsi"/>
          <w:sz w:val="20"/>
          <w:szCs w:val="20"/>
        </w:rPr>
        <w:t xml:space="preserve"> projekta ustvarili neto prihodki, bo treba za višino ustvarjenih neto prihodkov znižati upravičene stroške.</w:t>
      </w:r>
    </w:p>
    <w:p w14:paraId="06CD466D" w14:textId="77777777" w:rsidR="00CF25AE" w:rsidRPr="00ED6F5B" w:rsidRDefault="00CF25AE" w:rsidP="00CF25AE">
      <w:pPr>
        <w:pStyle w:val="Default"/>
        <w:jc w:val="both"/>
        <w:rPr>
          <w:rFonts w:asciiTheme="minorHAnsi" w:hAnsiTheme="minorHAnsi" w:cstheme="minorHAnsi"/>
          <w:sz w:val="20"/>
          <w:szCs w:val="20"/>
        </w:rPr>
      </w:pPr>
    </w:p>
    <w:p w14:paraId="7D9AE513" w14:textId="77777777" w:rsidR="001B7E62" w:rsidRPr="00ED6F5B" w:rsidRDefault="001B7E62" w:rsidP="00CF25AE">
      <w:pPr>
        <w:jc w:val="center"/>
        <w:rPr>
          <w:rFonts w:asciiTheme="minorHAnsi" w:hAnsiTheme="minorHAnsi" w:cstheme="minorHAnsi"/>
        </w:rPr>
      </w:pPr>
    </w:p>
    <w:p w14:paraId="3A52FDE4" w14:textId="47B2F6F1" w:rsidR="001B7E62" w:rsidRPr="00ED6F5B" w:rsidRDefault="001B7E62" w:rsidP="00CF25AE">
      <w:pPr>
        <w:jc w:val="center"/>
        <w:rPr>
          <w:rFonts w:asciiTheme="minorHAnsi" w:hAnsiTheme="minorHAnsi" w:cstheme="minorHAnsi"/>
        </w:rPr>
      </w:pPr>
    </w:p>
    <w:p w14:paraId="37B858B0" w14:textId="362F2950" w:rsidR="006B2D3D" w:rsidRPr="00ED6F5B" w:rsidRDefault="006B2D3D" w:rsidP="00CF25AE">
      <w:pPr>
        <w:jc w:val="center"/>
        <w:rPr>
          <w:rFonts w:asciiTheme="minorHAnsi" w:hAnsiTheme="minorHAnsi" w:cstheme="minorHAnsi"/>
        </w:rPr>
      </w:pPr>
    </w:p>
    <w:p w14:paraId="4A509F94" w14:textId="1206CF7A" w:rsidR="006B2D3D" w:rsidRPr="00ED6F5B" w:rsidRDefault="006B2D3D" w:rsidP="00CF25AE">
      <w:pPr>
        <w:jc w:val="center"/>
        <w:rPr>
          <w:rFonts w:asciiTheme="minorHAnsi" w:hAnsiTheme="minorHAnsi" w:cstheme="minorHAnsi"/>
        </w:rPr>
      </w:pPr>
    </w:p>
    <w:p w14:paraId="2A524593" w14:textId="77777777" w:rsidR="006B2D3D" w:rsidRPr="00ED6F5B" w:rsidRDefault="006B2D3D" w:rsidP="00CF25AE">
      <w:pPr>
        <w:jc w:val="center"/>
        <w:rPr>
          <w:rFonts w:asciiTheme="minorHAnsi" w:hAnsiTheme="minorHAnsi" w:cstheme="minorHAnsi"/>
        </w:rPr>
      </w:pPr>
    </w:p>
    <w:p w14:paraId="2DF4A39C" w14:textId="18E5CBA5" w:rsidR="00CF25AE" w:rsidRPr="00ED6F5B" w:rsidRDefault="00CF25AE" w:rsidP="00CF25AE">
      <w:pPr>
        <w:jc w:val="center"/>
        <w:rPr>
          <w:rFonts w:asciiTheme="minorHAnsi" w:hAnsiTheme="minorHAnsi" w:cstheme="minorHAnsi"/>
        </w:rPr>
      </w:pPr>
      <w:r w:rsidRPr="00ED6F5B">
        <w:rPr>
          <w:rFonts w:asciiTheme="minorHAnsi" w:hAnsiTheme="minorHAnsi" w:cstheme="minorHAnsi"/>
        </w:rPr>
        <w:t xml:space="preserve">XXI. VELJAVNOST </w:t>
      </w:r>
      <w:r w:rsidR="009172C6">
        <w:rPr>
          <w:rFonts w:asciiTheme="minorHAnsi" w:hAnsiTheme="minorHAnsi" w:cstheme="minorHAnsi"/>
        </w:rPr>
        <w:t xml:space="preserve">in UČINKOVANJE </w:t>
      </w:r>
      <w:r w:rsidRPr="00ED6F5B">
        <w:rPr>
          <w:rFonts w:asciiTheme="minorHAnsi" w:hAnsiTheme="minorHAnsi" w:cstheme="minorHAnsi"/>
        </w:rPr>
        <w:t>POGODBE</w:t>
      </w:r>
    </w:p>
    <w:p w14:paraId="1D356EAB" w14:textId="77777777" w:rsidR="00CF25AE" w:rsidRPr="00ED6F5B" w:rsidRDefault="00CF25AE" w:rsidP="00CF25AE">
      <w:pPr>
        <w:pStyle w:val="len"/>
        <w:spacing w:before="0" w:after="0"/>
        <w:jc w:val="left"/>
        <w:rPr>
          <w:rFonts w:asciiTheme="minorHAnsi" w:hAnsiTheme="minorHAnsi" w:cstheme="minorHAnsi"/>
          <w:sz w:val="20"/>
          <w:szCs w:val="20"/>
        </w:rPr>
      </w:pPr>
    </w:p>
    <w:p w14:paraId="25E3452E" w14:textId="77777777" w:rsidR="00CF25AE" w:rsidRPr="00ED6F5B" w:rsidRDefault="00CF25AE" w:rsidP="00CF25AE">
      <w:pPr>
        <w:pStyle w:val="len"/>
        <w:spacing w:before="0" w:after="0"/>
        <w:rPr>
          <w:rFonts w:asciiTheme="minorHAnsi" w:hAnsiTheme="minorHAnsi" w:cstheme="minorHAnsi"/>
          <w:sz w:val="20"/>
          <w:szCs w:val="20"/>
        </w:rPr>
      </w:pPr>
      <w:r w:rsidRPr="00ED6F5B">
        <w:rPr>
          <w:rFonts w:asciiTheme="minorHAnsi" w:hAnsiTheme="minorHAnsi" w:cstheme="minorHAnsi"/>
          <w:bCs/>
          <w:sz w:val="20"/>
          <w:szCs w:val="20"/>
        </w:rPr>
        <w:t>21. člen</w:t>
      </w:r>
    </w:p>
    <w:p w14:paraId="1AE1ABE3" w14:textId="77777777" w:rsidR="00CF25AE" w:rsidRPr="00ED6F5B" w:rsidRDefault="00CF25AE" w:rsidP="00CF25AE">
      <w:pPr>
        <w:rPr>
          <w:rFonts w:asciiTheme="minorHAnsi" w:hAnsiTheme="minorHAnsi" w:cstheme="minorHAnsi"/>
          <w:bCs/>
        </w:rPr>
      </w:pPr>
    </w:p>
    <w:p w14:paraId="5E8BE374" w14:textId="77777777" w:rsidR="00CF25AE" w:rsidRDefault="00CF25AE" w:rsidP="00CF25AE">
      <w:pPr>
        <w:jc w:val="both"/>
        <w:rPr>
          <w:rFonts w:asciiTheme="minorHAnsi" w:hAnsiTheme="minorHAnsi" w:cstheme="minorHAnsi"/>
          <w:bCs/>
        </w:rPr>
      </w:pPr>
      <w:r w:rsidRPr="00ED6F5B">
        <w:rPr>
          <w:rFonts w:asciiTheme="minorHAnsi" w:hAnsiTheme="minorHAnsi" w:cstheme="minorHAnsi"/>
          <w:bCs/>
        </w:rPr>
        <w:t>Če bi bila katera izmed določb te pogodbe neveljavna ali je ne bi bilo mogoče izpolniti, pogodba, v kolikor je to mogoče, ne preneha veljati v preostalih delih ter se stranki dogovorita, da bosta v skladu z načeli vestnosti in poštenja tako določbo, v kolikor bo to mogoče, spremenili z aneksom k tej pogodbi.</w:t>
      </w:r>
    </w:p>
    <w:p w14:paraId="7B7AFAE8" w14:textId="77777777" w:rsidR="009172C6" w:rsidRDefault="009172C6" w:rsidP="00CF25AE">
      <w:pPr>
        <w:jc w:val="both"/>
        <w:rPr>
          <w:rFonts w:asciiTheme="minorHAnsi" w:hAnsiTheme="minorHAnsi" w:cstheme="minorHAnsi"/>
          <w:bCs/>
        </w:rPr>
      </w:pPr>
    </w:p>
    <w:p w14:paraId="562DAABE" w14:textId="78FD3420" w:rsidR="009172C6" w:rsidRDefault="00D07BA6" w:rsidP="00CF25AE">
      <w:pPr>
        <w:jc w:val="both"/>
        <w:rPr>
          <w:rFonts w:asciiTheme="minorHAnsi" w:hAnsiTheme="minorHAnsi" w:cstheme="minorHAnsi"/>
          <w:bCs/>
        </w:rPr>
      </w:pPr>
      <w:r>
        <w:rPr>
          <w:rFonts w:asciiTheme="minorHAnsi" w:hAnsiTheme="minorHAnsi" w:cstheme="minorHAnsi"/>
          <w:bCs/>
        </w:rPr>
        <w:t>Ta pogodba</w:t>
      </w:r>
      <w:r w:rsidR="009172C6" w:rsidRPr="009172C6">
        <w:rPr>
          <w:rFonts w:asciiTheme="minorHAnsi" w:hAnsiTheme="minorHAnsi" w:cstheme="minorHAnsi"/>
          <w:bCs/>
        </w:rPr>
        <w:t xml:space="preserve"> začne veljati z dnem uresničitve </w:t>
      </w:r>
      <w:proofErr w:type="spellStart"/>
      <w:r w:rsidR="009172C6" w:rsidRPr="009172C6">
        <w:rPr>
          <w:rFonts w:asciiTheme="minorHAnsi" w:hAnsiTheme="minorHAnsi" w:cstheme="minorHAnsi"/>
          <w:bCs/>
        </w:rPr>
        <w:t>odložnega</w:t>
      </w:r>
      <w:proofErr w:type="spellEnd"/>
      <w:r w:rsidR="009172C6" w:rsidRPr="009172C6">
        <w:rPr>
          <w:rFonts w:asciiTheme="minorHAnsi" w:hAnsiTheme="minorHAnsi" w:cstheme="minorHAnsi"/>
          <w:bCs/>
        </w:rPr>
        <w:t xml:space="preserve"> pogoja, to je na dan sklenitve/podpisa konzorcijske pogodbe. Šteje se, da je konzorcijska pogodba podpisana, ko jo podpiše zadnja stranka podpisnica. Če konzorcijska pogodba </w:t>
      </w:r>
      <w:r w:rsidR="009172C6" w:rsidRPr="00E42B35">
        <w:rPr>
          <w:rFonts w:asciiTheme="minorHAnsi" w:hAnsiTheme="minorHAnsi" w:cstheme="minorHAnsi"/>
          <w:b/>
        </w:rPr>
        <w:t>ni podpisana najkasneje  v roku enega leta</w:t>
      </w:r>
      <w:r w:rsidR="009172C6" w:rsidRPr="009172C6">
        <w:rPr>
          <w:rFonts w:asciiTheme="minorHAnsi" w:hAnsiTheme="minorHAnsi" w:cstheme="minorHAnsi"/>
          <w:bCs/>
        </w:rPr>
        <w:t xml:space="preserve"> od datuma začetka</w:t>
      </w:r>
      <w:r w:rsidR="0053349A">
        <w:rPr>
          <w:rFonts w:asciiTheme="minorHAnsi" w:hAnsiTheme="minorHAnsi" w:cstheme="minorHAnsi"/>
          <w:bCs/>
        </w:rPr>
        <w:t xml:space="preserve"> </w:t>
      </w:r>
      <w:r w:rsidR="0053349A" w:rsidRPr="0053349A">
        <w:rPr>
          <w:rFonts w:asciiTheme="minorHAnsi" w:hAnsiTheme="minorHAnsi" w:cstheme="minorHAnsi"/>
          <w:bCs/>
        </w:rPr>
        <w:t>transnacionalnega</w:t>
      </w:r>
      <w:r w:rsidR="009172C6" w:rsidRPr="009172C6">
        <w:rPr>
          <w:rFonts w:asciiTheme="minorHAnsi" w:hAnsiTheme="minorHAnsi" w:cstheme="minorHAnsi"/>
          <w:bCs/>
        </w:rPr>
        <w:t xml:space="preserve"> projekta (kot je določen v nacionalni dokumentaciji), pogodba med strankama ne začne veljati in zato med njima ne nastanejo nobene pravice in obveznosti. V tem primeru pogodbena stranka od nasprotne stranke ne more zahtevati izpolnitve, kot so dogovorjene v tej pogodbi. Z dnem veljavnosti pogodbe je upravičenec upravičen do izplačila upravičenih  stroškov</w:t>
      </w:r>
      <w:r w:rsidR="009172C6">
        <w:rPr>
          <w:rFonts w:asciiTheme="minorHAnsi" w:hAnsiTheme="minorHAnsi" w:cstheme="minorHAnsi"/>
          <w:bCs/>
        </w:rPr>
        <w:t xml:space="preserve"> </w:t>
      </w:r>
      <w:r w:rsidRPr="00D07BA6">
        <w:rPr>
          <w:rFonts w:asciiTheme="minorHAnsi" w:hAnsiTheme="minorHAnsi" w:cstheme="minorHAnsi"/>
          <w:bCs/>
        </w:rPr>
        <w:t>in izdatkov, ki so mu zaradi izvajanja</w:t>
      </w:r>
      <w:r w:rsidR="0053349A">
        <w:rPr>
          <w:rFonts w:asciiTheme="minorHAnsi" w:hAnsiTheme="minorHAnsi" w:cstheme="minorHAnsi"/>
          <w:bCs/>
        </w:rPr>
        <w:t xml:space="preserve"> </w:t>
      </w:r>
      <w:r w:rsidR="0053349A" w:rsidRPr="0053349A">
        <w:rPr>
          <w:rFonts w:asciiTheme="minorHAnsi" w:hAnsiTheme="minorHAnsi" w:cstheme="minorHAnsi"/>
          <w:bCs/>
        </w:rPr>
        <w:t>transnacionalnega</w:t>
      </w:r>
      <w:r w:rsidRPr="00D07BA6">
        <w:rPr>
          <w:rFonts w:asciiTheme="minorHAnsi" w:hAnsiTheme="minorHAnsi" w:cstheme="minorHAnsi"/>
          <w:bCs/>
        </w:rPr>
        <w:t xml:space="preserve"> projekta od dneva začetka </w:t>
      </w:r>
      <w:r w:rsidR="0053349A" w:rsidRPr="0053349A">
        <w:rPr>
          <w:rFonts w:asciiTheme="minorHAnsi" w:hAnsiTheme="minorHAnsi" w:cstheme="minorHAnsi"/>
          <w:bCs/>
        </w:rPr>
        <w:t xml:space="preserve">transnacionalnega </w:t>
      </w:r>
      <w:r w:rsidRPr="00D07BA6">
        <w:rPr>
          <w:rFonts w:asciiTheme="minorHAnsi" w:hAnsiTheme="minorHAnsi" w:cstheme="minorHAnsi"/>
          <w:bCs/>
        </w:rPr>
        <w:t>projekta nastali.</w:t>
      </w:r>
    </w:p>
    <w:p w14:paraId="2D8D1ACF" w14:textId="4FB6E487" w:rsidR="00E42B35" w:rsidRPr="00ED6F5B" w:rsidRDefault="00E42B35" w:rsidP="00CF25AE">
      <w:pPr>
        <w:jc w:val="both"/>
        <w:rPr>
          <w:rFonts w:asciiTheme="minorHAnsi" w:hAnsiTheme="minorHAnsi" w:cstheme="minorHAnsi"/>
          <w:bCs/>
        </w:rPr>
      </w:pPr>
    </w:p>
    <w:p w14:paraId="4E9CCAB9" w14:textId="77777777" w:rsidR="00795BC5" w:rsidRPr="00ED6F5B" w:rsidRDefault="00795BC5" w:rsidP="00CF25AE">
      <w:pPr>
        <w:jc w:val="both"/>
        <w:rPr>
          <w:rFonts w:asciiTheme="minorHAnsi" w:hAnsiTheme="minorHAnsi" w:cstheme="minorHAnsi"/>
          <w:bCs/>
        </w:rPr>
      </w:pPr>
    </w:p>
    <w:p w14:paraId="0A40082C" w14:textId="77777777" w:rsidR="00CF25AE" w:rsidRPr="00ED6F5B" w:rsidRDefault="00CF25AE" w:rsidP="00CF25AE">
      <w:pPr>
        <w:jc w:val="center"/>
        <w:rPr>
          <w:rFonts w:asciiTheme="minorHAnsi" w:hAnsiTheme="minorHAnsi" w:cstheme="minorHAnsi"/>
          <w:bCs/>
        </w:rPr>
      </w:pPr>
      <w:r w:rsidRPr="00ED6F5B">
        <w:rPr>
          <w:rFonts w:asciiTheme="minorHAnsi" w:hAnsiTheme="minorHAnsi" w:cstheme="minorHAnsi"/>
          <w:bCs/>
        </w:rPr>
        <w:t>XXII. PROTIKORUPCIJSKA KLAVZULA</w:t>
      </w:r>
    </w:p>
    <w:p w14:paraId="55863F13" w14:textId="77777777" w:rsidR="00CF25AE" w:rsidRPr="00ED6F5B" w:rsidRDefault="00CF25AE" w:rsidP="00CF25AE">
      <w:pPr>
        <w:spacing w:before="240"/>
        <w:jc w:val="center"/>
        <w:rPr>
          <w:rFonts w:asciiTheme="minorHAnsi" w:hAnsiTheme="minorHAnsi" w:cstheme="minorHAnsi"/>
          <w:bCs/>
        </w:rPr>
      </w:pPr>
      <w:r w:rsidRPr="00ED6F5B">
        <w:rPr>
          <w:rFonts w:asciiTheme="minorHAnsi" w:hAnsiTheme="minorHAnsi" w:cstheme="minorHAnsi"/>
        </w:rPr>
        <w:t>22. člen</w:t>
      </w:r>
    </w:p>
    <w:p w14:paraId="1A2E937F" w14:textId="77777777" w:rsidR="00CF25AE" w:rsidRPr="00ED6F5B" w:rsidRDefault="00CF25AE" w:rsidP="00CF25AE">
      <w:pPr>
        <w:jc w:val="both"/>
        <w:rPr>
          <w:rFonts w:asciiTheme="minorHAnsi" w:hAnsiTheme="minorHAnsi" w:cstheme="minorHAnsi"/>
          <w:bCs/>
        </w:rPr>
      </w:pPr>
    </w:p>
    <w:p w14:paraId="07DD2F94" w14:textId="77777777" w:rsidR="00CF25AE" w:rsidRPr="00ED6F5B" w:rsidRDefault="00CF25AE" w:rsidP="00CF25AE">
      <w:pPr>
        <w:jc w:val="both"/>
        <w:rPr>
          <w:rFonts w:asciiTheme="minorHAnsi" w:hAnsiTheme="minorHAnsi" w:cstheme="minorHAnsi"/>
        </w:rPr>
      </w:pPr>
      <w:r w:rsidRPr="00ED6F5B">
        <w:rPr>
          <w:rFonts w:asciiTheme="minorHAnsi" w:hAnsiTheme="minorHAnsi" w:cstheme="minorHAnsi"/>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B76FC55" w14:textId="767AC368" w:rsidR="000733E3" w:rsidRPr="00ED6F5B" w:rsidRDefault="000733E3" w:rsidP="000733E3">
      <w:pPr>
        <w:jc w:val="both"/>
        <w:rPr>
          <w:rFonts w:asciiTheme="minorHAnsi" w:hAnsiTheme="minorHAnsi" w:cstheme="minorHAnsi"/>
          <w:bCs/>
        </w:rPr>
      </w:pPr>
    </w:p>
    <w:p w14:paraId="68873B82" w14:textId="77777777" w:rsidR="00774B4E" w:rsidRDefault="00774B4E" w:rsidP="00CF25AE">
      <w:pPr>
        <w:pStyle w:val="len"/>
        <w:spacing w:before="0" w:after="0"/>
        <w:rPr>
          <w:rFonts w:asciiTheme="minorHAnsi" w:hAnsiTheme="minorHAnsi" w:cstheme="minorHAnsi"/>
          <w:sz w:val="20"/>
          <w:szCs w:val="20"/>
        </w:rPr>
      </w:pPr>
    </w:p>
    <w:p w14:paraId="336A2C58" w14:textId="77777777" w:rsidR="00774B4E" w:rsidRDefault="00774B4E" w:rsidP="00CF25AE">
      <w:pPr>
        <w:pStyle w:val="len"/>
        <w:spacing w:before="0" w:after="0"/>
        <w:rPr>
          <w:rFonts w:asciiTheme="minorHAnsi" w:hAnsiTheme="minorHAnsi" w:cstheme="minorHAnsi"/>
          <w:sz w:val="20"/>
          <w:szCs w:val="20"/>
        </w:rPr>
      </w:pPr>
    </w:p>
    <w:p w14:paraId="64DE32BC" w14:textId="77777777" w:rsidR="00774B4E" w:rsidRDefault="00774B4E" w:rsidP="00CF25AE">
      <w:pPr>
        <w:pStyle w:val="len"/>
        <w:spacing w:before="0" w:after="0"/>
        <w:rPr>
          <w:rFonts w:asciiTheme="minorHAnsi" w:hAnsiTheme="minorHAnsi" w:cstheme="minorHAnsi"/>
          <w:sz w:val="20"/>
          <w:szCs w:val="20"/>
        </w:rPr>
      </w:pPr>
    </w:p>
    <w:p w14:paraId="1E5BBC7D" w14:textId="56798920" w:rsidR="00774B4E" w:rsidRDefault="00CF25AE" w:rsidP="00774B4E">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 xml:space="preserve">XXIII. </w:t>
      </w:r>
      <w:r w:rsidR="00774B4E">
        <w:rPr>
          <w:rFonts w:asciiTheme="minorHAnsi" w:hAnsiTheme="minorHAnsi" w:cstheme="minorHAnsi"/>
          <w:sz w:val="20"/>
          <w:szCs w:val="20"/>
        </w:rPr>
        <w:t>VAROVANJE PODATKOV</w:t>
      </w:r>
    </w:p>
    <w:p w14:paraId="660743DB" w14:textId="77777777" w:rsidR="00774B4E" w:rsidRDefault="00774B4E" w:rsidP="00774B4E">
      <w:pPr>
        <w:pStyle w:val="len"/>
        <w:spacing w:before="0" w:after="0"/>
        <w:rPr>
          <w:rFonts w:asciiTheme="minorHAnsi" w:hAnsiTheme="minorHAnsi" w:cstheme="minorHAnsi"/>
          <w:sz w:val="20"/>
          <w:szCs w:val="20"/>
        </w:rPr>
      </w:pPr>
    </w:p>
    <w:p w14:paraId="3BD77FD5" w14:textId="00CED5EE" w:rsidR="00774B4E" w:rsidRDefault="00774B4E" w:rsidP="00774B4E">
      <w:pPr>
        <w:pStyle w:val="len"/>
        <w:spacing w:before="0" w:after="0"/>
        <w:rPr>
          <w:rFonts w:asciiTheme="minorHAnsi" w:hAnsiTheme="minorHAnsi" w:cstheme="minorHAnsi"/>
          <w:sz w:val="20"/>
          <w:szCs w:val="20"/>
        </w:rPr>
      </w:pPr>
      <w:r>
        <w:rPr>
          <w:rFonts w:asciiTheme="minorHAnsi" w:hAnsiTheme="minorHAnsi" w:cstheme="minorHAnsi"/>
          <w:sz w:val="20"/>
          <w:szCs w:val="20"/>
        </w:rPr>
        <w:t>23. člen</w:t>
      </w:r>
    </w:p>
    <w:p w14:paraId="6B0B854A" w14:textId="77777777" w:rsidR="00774B4E" w:rsidRDefault="00774B4E" w:rsidP="00774B4E">
      <w:pPr>
        <w:pStyle w:val="len"/>
        <w:spacing w:before="0" w:after="0"/>
        <w:rPr>
          <w:rFonts w:asciiTheme="minorHAnsi" w:hAnsiTheme="minorHAnsi" w:cstheme="minorHAnsi"/>
          <w:sz w:val="20"/>
          <w:szCs w:val="20"/>
        </w:rPr>
      </w:pPr>
    </w:p>
    <w:p w14:paraId="2182ACD7" w14:textId="14F8EC92" w:rsidR="00774B4E" w:rsidRPr="00774B4E" w:rsidRDefault="00774B4E" w:rsidP="00774B4E">
      <w:pPr>
        <w:jc w:val="both"/>
        <w:rPr>
          <w:rFonts w:asciiTheme="minorHAnsi" w:hAnsiTheme="minorHAnsi" w:cstheme="minorHAnsi"/>
        </w:rPr>
      </w:pPr>
      <w:r w:rsidRPr="00774B4E">
        <w:rPr>
          <w:rFonts w:asciiTheme="minorHAnsi" w:hAnsiTheme="minorHAnsi" w:cstheme="minorHAnsi"/>
        </w:rPr>
        <w:t>Pogodbeni stranki se zavezujeta k varovanju osebnih podatkov in poslovnih skrivnosti v skladu z Uredbo (EU) 2016/679, Zakonom o varstvu osebnih podatkov</w:t>
      </w:r>
      <w:r>
        <w:rPr>
          <w:rFonts w:asciiTheme="minorHAnsi" w:hAnsiTheme="minorHAnsi" w:cstheme="minorHAnsi"/>
        </w:rPr>
        <w:t xml:space="preserve"> in</w:t>
      </w:r>
      <w:r w:rsidRPr="00774B4E">
        <w:rPr>
          <w:rFonts w:asciiTheme="minorHAnsi" w:hAnsiTheme="minorHAnsi" w:cstheme="minorHAnsi"/>
        </w:rPr>
        <w:t xml:space="preserve"> Zakonom o poslovni skrivnosti.</w:t>
      </w:r>
    </w:p>
    <w:p w14:paraId="2D2D6B2E" w14:textId="77777777" w:rsidR="00774B4E" w:rsidRPr="00774B4E" w:rsidRDefault="00774B4E" w:rsidP="00774B4E">
      <w:pPr>
        <w:jc w:val="both"/>
        <w:rPr>
          <w:rFonts w:asciiTheme="minorHAnsi" w:hAnsiTheme="minorHAnsi" w:cstheme="minorHAnsi"/>
        </w:rPr>
      </w:pPr>
    </w:p>
    <w:p w14:paraId="42758A98" w14:textId="4776DA21" w:rsidR="00774B4E" w:rsidRPr="00774B4E" w:rsidRDefault="00AB2B6A" w:rsidP="00774B4E">
      <w:pPr>
        <w:jc w:val="both"/>
        <w:rPr>
          <w:rFonts w:asciiTheme="minorHAnsi" w:hAnsiTheme="minorHAnsi" w:cstheme="minorHAnsi"/>
        </w:rPr>
      </w:pPr>
      <w:r>
        <w:rPr>
          <w:rFonts w:asciiTheme="minorHAnsi" w:hAnsiTheme="minorHAnsi" w:cstheme="minorHAnsi"/>
        </w:rPr>
        <w:lastRenderedPageBreak/>
        <w:t>Prejemnik</w:t>
      </w:r>
      <w:r w:rsidR="00774B4E" w:rsidRPr="00774B4E">
        <w:rPr>
          <w:rFonts w:asciiTheme="minorHAnsi" w:hAnsiTheme="minorHAnsi" w:cstheme="minorHAnsi"/>
        </w:rPr>
        <w:t xml:space="preserve"> je dolžan zagotoviti ustrezne postopke in sprejeti ukrepe za varovanje osebnih podatkov posameznikov, vključenih v izvajanje </w:t>
      </w:r>
      <w:r>
        <w:rPr>
          <w:rFonts w:asciiTheme="minorHAnsi" w:hAnsiTheme="minorHAnsi" w:cstheme="minorHAnsi"/>
        </w:rPr>
        <w:t>transnacionalnega projekta</w:t>
      </w:r>
      <w:r w:rsidR="00774B4E" w:rsidRPr="00774B4E">
        <w:rPr>
          <w:rFonts w:asciiTheme="minorHAnsi" w:hAnsiTheme="minorHAnsi" w:cstheme="minorHAnsi"/>
        </w:rPr>
        <w:t xml:space="preserve">, in sicer na način, določen z veljavno zakonodajo s področja varovanja osebnih podatkov. </w:t>
      </w:r>
    </w:p>
    <w:p w14:paraId="3252BC9D" w14:textId="77777777" w:rsidR="00774B4E" w:rsidRPr="00774B4E" w:rsidRDefault="00774B4E" w:rsidP="00774B4E">
      <w:pPr>
        <w:jc w:val="both"/>
        <w:rPr>
          <w:rFonts w:asciiTheme="minorHAnsi" w:hAnsiTheme="minorHAnsi" w:cstheme="minorHAnsi"/>
        </w:rPr>
      </w:pPr>
    </w:p>
    <w:p w14:paraId="2B1AB33F" w14:textId="224A024C" w:rsidR="00774B4E" w:rsidRPr="00774B4E" w:rsidRDefault="00774B4E" w:rsidP="00774B4E">
      <w:pPr>
        <w:jc w:val="both"/>
        <w:rPr>
          <w:rFonts w:asciiTheme="minorHAnsi" w:hAnsiTheme="minorHAnsi" w:cstheme="minorHAnsi"/>
        </w:rPr>
      </w:pPr>
      <w:r w:rsidRPr="00774B4E">
        <w:rPr>
          <w:rFonts w:asciiTheme="minorHAnsi" w:hAnsiTheme="minorHAnsi" w:cstheme="minorHAnsi"/>
        </w:rPr>
        <w:t xml:space="preserve">Vsaka oseba, ki bo pri </w:t>
      </w:r>
      <w:r w:rsidR="00AB2B6A">
        <w:rPr>
          <w:rFonts w:asciiTheme="minorHAnsi" w:hAnsiTheme="minorHAnsi" w:cstheme="minorHAnsi"/>
        </w:rPr>
        <w:t>prejemnik</w:t>
      </w:r>
      <w:r w:rsidRPr="00774B4E">
        <w:rPr>
          <w:rFonts w:asciiTheme="minorHAnsi" w:hAnsiTheme="minorHAnsi" w:cstheme="minorHAnsi"/>
        </w:rPr>
        <w:t xml:space="preserve">u obdelovala osebne podatke, mora biti zavezana k varovanju osebnih podatkov. </w:t>
      </w:r>
    </w:p>
    <w:p w14:paraId="16AD09B0" w14:textId="77777777" w:rsidR="00AB2B6A" w:rsidRDefault="00AB2B6A" w:rsidP="00774B4E">
      <w:pPr>
        <w:pStyle w:val="len"/>
        <w:spacing w:before="0" w:after="0"/>
        <w:rPr>
          <w:rFonts w:asciiTheme="minorHAnsi" w:hAnsiTheme="minorHAnsi" w:cstheme="minorHAnsi"/>
          <w:sz w:val="20"/>
          <w:szCs w:val="20"/>
        </w:rPr>
      </w:pPr>
    </w:p>
    <w:p w14:paraId="0D0E64BD" w14:textId="77777777" w:rsidR="00AB2B6A" w:rsidRDefault="00AB2B6A" w:rsidP="00774B4E">
      <w:pPr>
        <w:pStyle w:val="len"/>
        <w:spacing w:before="0" w:after="0"/>
        <w:rPr>
          <w:rFonts w:asciiTheme="minorHAnsi" w:hAnsiTheme="minorHAnsi" w:cstheme="minorHAnsi"/>
          <w:sz w:val="20"/>
          <w:szCs w:val="20"/>
        </w:rPr>
      </w:pPr>
    </w:p>
    <w:p w14:paraId="2EBB323B" w14:textId="268679DA" w:rsidR="00CF25AE" w:rsidRPr="00ED6F5B" w:rsidRDefault="00AB2B6A" w:rsidP="00774B4E">
      <w:pPr>
        <w:pStyle w:val="len"/>
        <w:spacing w:before="0" w:after="0"/>
        <w:rPr>
          <w:rFonts w:asciiTheme="minorHAnsi" w:hAnsiTheme="minorHAnsi" w:cstheme="minorHAnsi"/>
          <w:sz w:val="20"/>
          <w:szCs w:val="20"/>
        </w:rPr>
      </w:pPr>
      <w:r>
        <w:rPr>
          <w:rFonts w:asciiTheme="minorHAnsi" w:hAnsiTheme="minorHAnsi" w:cstheme="minorHAnsi"/>
          <w:sz w:val="20"/>
          <w:szCs w:val="20"/>
        </w:rPr>
        <w:t xml:space="preserve">XXIV. </w:t>
      </w:r>
      <w:r w:rsidR="00CF25AE" w:rsidRPr="00ED6F5B">
        <w:rPr>
          <w:rFonts w:asciiTheme="minorHAnsi" w:hAnsiTheme="minorHAnsi" w:cstheme="minorHAnsi"/>
          <w:sz w:val="20"/>
          <w:szCs w:val="20"/>
        </w:rPr>
        <w:t xml:space="preserve">KONČNE DOLOČBE </w:t>
      </w:r>
    </w:p>
    <w:p w14:paraId="5E82C3BE" w14:textId="77777777" w:rsidR="00CF25AE" w:rsidRPr="00ED6F5B" w:rsidRDefault="00CF25AE" w:rsidP="00CF25AE">
      <w:pPr>
        <w:pStyle w:val="len"/>
        <w:spacing w:before="0" w:after="0"/>
        <w:rPr>
          <w:rFonts w:asciiTheme="minorHAnsi" w:hAnsiTheme="minorHAnsi" w:cstheme="minorHAnsi"/>
          <w:sz w:val="20"/>
          <w:szCs w:val="20"/>
        </w:rPr>
      </w:pPr>
    </w:p>
    <w:p w14:paraId="599C46B5" w14:textId="08961016" w:rsidR="00CF25AE" w:rsidRPr="00ED6F5B" w:rsidRDefault="00CF25AE" w:rsidP="00CF25AE">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2</w:t>
      </w:r>
      <w:r w:rsidR="00AB2B6A">
        <w:rPr>
          <w:rFonts w:asciiTheme="minorHAnsi" w:hAnsiTheme="minorHAnsi" w:cstheme="minorHAnsi"/>
          <w:sz w:val="20"/>
          <w:szCs w:val="20"/>
        </w:rPr>
        <w:t>4</w:t>
      </w:r>
      <w:r w:rsidRPr="00ED6F5B">
        <w:rPr>
          <w:rFonts w:asciiTheme="minorHAnsi" w:hAnsiTheme="minorHAnsi" w:cstheme="minorHAnsi"/>
          <w:sz w:val="20"/>
          <w:szCs w:val="20"/>
        </w:rPr>
        <w:t>. člen</w:t>
      </w:r>
    </w:p>
    <w:p w14:paraId="5B51832A" w14:textId="77777777" w:rsidR="00CF25AE" w:rsidRPr="00ED6F5B" w:rsidRDefault="00CF25AE" w:rsidP="00CF25AE">
      <w:pPr>
        <w:rPr>
          <w:rFonts w:asciiTheme="minorHAnsi" w:hAnsiTheme="minorHAnsi" w:cstheme="minorHAnsi"/>
          <w:bCs/>
        </w:rPr>
      </w:pPr>
    </w:p>
    <w:p w14:paraId="6121D44C" w14:textId="77777777" w:rsidR="00CF25AE" w:rsidRPr="00ED6F5B" w:rsidRDefault="00CF25AE" w:rsidP="00CF25AE">
      <w:pPr>
        <w:jc w:val="both"/>
        <w:rPr>
          <w:rFonts w:asciiTheme="minorHAnsi" w:hAnsiTheme="minorHAnsi" w:cstheme="minorHAnsi"/>
        </w:rPr>
      </w:pPr>
      <w:r w:rsidRPr="00ED6F5B">
        <w:rPr>
          <w:rFonts w:asciiTheme="minorHAnsi" w:hAnsiTheme="minorHAnsi" w:cstheme="minorHAnsi"/>
        </w:rPr>
        <w:t>Pogodbeni stranki se dogovorita, da bosta morebitne spore iz te pogodbe reševali sporazumno. Če to ne bo mogoče, bo spore reševalo pristojno sodišče v Ljubljani.</w:t>
      </w:r>
    </w:p>
    <w:p w14:paraId="69DA52FB" w14:textId="77777777" w:rsidR="00CF25AE" w:rsidRPr="00ED6F5B" w:rsidRDefault="00CF25AE" w:rsidP="00CF25AE">
      <w:pPr>
        <w:pStyle w:val="len"/>
        <w:spacing w:before="0" w:after="0"/>
        <w:jc w:val="left"/>
        <w:rPr>
          <w:rFonts w:asciiTheme="minorHAnsi" w:hAnsiTheme="minorHAnsi" w:cstheme="minorHAnsi"/>
          <w:sz w:val="20"/>
          <w:szCs w:val="20"/>
        </w:rPr>
      </w:pPr>
    </w:p>
    <w:p w14:paraId="77AE4C2F" w14:textId="46C447C4" w:rsidR="00CF25AE" w:rsidRPr="00ED6F5B" w:rsidRDefault="00CF25AE" w:rsidP="00CF25AE">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2</w:t>
      </w:r>
      <w:r w:rsidR="00AB2B6A">
        <w:rPr>
          <w:rFonts w:asciiTheme="minorHAnsi" w:hAnsiTheme="minorHAnsi" w:cstheme="minorHAnsi"/>
          <w:sz w:val="20"/>
          <w:szCs w:val="20"/>
        </w:rPr>
        <w:t>5</w:t>
      </w:r>
      <w:r w:rsidRPr="00ED6F5B">
        <w:rPr>
          <w:rFonts w:asciiTheme="minorHAnsi" w:hAnsiTheme="minorHAnsi" w:cstheme="minorHAnsi"/>
          <w:sz w:val="20"/>
          <w:szCs w:val="20"/>
        </w:rPr>
        <w:t>. člen</w:t>
      </w:r>
    </w:p>
    <w:p w14:paraId="74ADA194" w14:textId="77777777" w:rsidR="00CF25AE" w:rsidRPr="00ED6F5B" w:rsidRDefault="00CF25AE" w:rsidP="00CF25AE">
      <w:pPr>
        <w:rPr>
          <w:rFonts w:asciiTheme="minorHAnsi" w:hAnsiTheme="minorHAnsi" w:cstheme="minorHAnsi"/>
          <w:bCs/>
        </w:rPr>
      </w:pPr>
    </w:p>
    <w:p w14:paraId="441CAA5E" w14:textId="77777777" w:rsidR="00CF25AE" w:rsidRPr="00ED6F5B" w:rsidRDefault="00CF25AE" w:rsidP="00CF25AE">
      <w:pPr>
        <w:jc w:val="both"/>
        <w:rPr>
          <w:rFonts w:asciiTheme="minorHAnsi" w:hAnsiTheme="minorHAnsi" w:cstheme="minorHAnsi"/>
          <w:bCs/>
        </w:rPr>
      </w:pPr>
      <w:r w:rsidRPr="00ED6F5B">
        <w:rPr>
          <w:rFonts w:asciiTheme="minorHAnsi" w:hAnsiTheme="minorHAnsi" w:cstheme="minorHAnsi"/>
          <w:bCs/>
        </w:rPr>
        <w:t>Pogodba prične veljati z dnem podpisa obeh pogodbenih strank.</w:t>
      </w:r>
    </w:p>
    <w:p w14:paraId="1AC0BEE1" w14:textId="77777777" w:rsidR="00CF25AE" w:rsidRPr="00ED6F5B" w:rsidRDefault="00CF25AE" w:rsidP="00CF25AE">
      <w:pPr>
        <w:pStyle w:val="len"/>
        <w:spacing w:before="0" w:after="0"/>
        <w:jc w:val="left"/>
        <w:rPr>
          <w:rFonts w:asciiTheme="minorHAnsi" w:hAnsiTheme="minorHAnsi" w:cstheme="minorHAnsi"/>
          <w:sz w:val="20"/>
          <w:szCs w:val="20"/>
        </w:rPr>
      </w:pPr>
    </w:p>
    <w:p w14:paraId="6F677256" w14:textId="30A3DD2F" w:rsidR="00CF25AE" w:rsidRPr="00ED6F5B" w:rsidRDefault="00CF25AE" w:rsidP="00CF25AE">
      <w:pPr>
        <w:pStyle w:val="len"/>
        <w:spacing w:before="0" w:after="0"/>
        <w:rPr>
          <w:rFonts w:asciiTheme="minorHAnsi" w:hAnsiTheme="minorHAnsi" w:cstheme="minorHAnsi"/>
          <w:sz w:val="20"/>
          <w:szCs w:val="20"/>
        </w:rPr>
      </w:pPr>
      <w:r w:rsidRPr="00ED6F5B">
        <w:rPr>
          <w:rFonts w:asciiTheme="minorHAnsi" w:hAnsiTheme="minorHAnsi" w:cstheme="minorHAnsi"/>
          <w:sz w:val="20"/>
          <w:szCs w:val="20"/>
        </w:rPr>
        <w:t>2</w:t>
      </w:r>
      <w:r w:rsidR="00AB2B6A">
        <w:rPr>
          <w:rFonts w:asciiTheme="minorHAnsi" w:hAnsiTheme="minorHAnsi" w:cstheme="minorHAnsi"/>
          <w:sz w:val="20"/>
          <w:szCs w:val="20"/>
        </w:rPr>
        <w:t>6</w:t>
      </w:r>
      <w:r w:rsidRPr="00ED6F5B">
        <w:rPr>
          <w:rFonts w:asciiTheme="minorHAnsi" w:hAnsiTheme="minorHAnsi" w:cstheme="minorHAnsi"/>
          <w:sz w:val="20"/>
          <w:szCs w:val="20"/>
        </w:rPr>
        <w:t>. člen</w:t>
      </w:r>
    </w:p>
    <w:p w14:paraId="6E9A3AB6" w14:textId="77777777" w:rsidR="00CF25AE" w:rsidRPr="00ED6F5B" w:rsidRDefault="00CF25AE" w:rsidP="00CF25AE">
      <w:pPr>
        <w:rPr>
          <w:rFonts w:asciiTheme="minorHAnsi" w:hAnsiTheme="minorHAnsi" w:cstheme="minorHAnsi"/>
          <w:bCs/>
        </w:rPr>
      </w:pPr>
    </w:p>
    <w:p w14:paraId="2DCB407E" w14:textId="0FBB06E4" w:rsidR="00CF25AE" w:rsidRDefault="00CF25AE" w:rsidP="00CF25AE">
      <w:pPr>
        <w:jc w:val="both"/>
        <w:rPr>
          <w:rFonts w:asciiTheme="minorHAnsi" w:hAnsiTheme="minorHAnsi" w:cstheme="minorHAnsi"/>
          <w:bCs/>
        </w:rPr>
      </w:pPr>
      <w:r w:rsidRPr="00ED6F5B">
        <w:rPr>
          <w:rFonts w:asciiTheme="minorHAnsi" w:hAnsiTheme="minorHAnsi" w:cstheme="minorHAnsi"/>
          <w:bCs/>
        </w:rPr>
        <w:t>Pogodba je sklenjena v 5 (petih) identičnih izvodih, ki imajo vsi veljavo izvirnika, od katerih prejme ministrstvo 3 (tri) izvode, prejemnik pa 2 (dva) izvoda.</w:t>
      </w:r>
    </w:p>
    <w:p w14:paraId="11ECDA02" w14:textId="77777777" w:rsidR="0052046F" w:rsidRDefault="0052046F" w:rsidP="00CF25AE">
      <w:pPr>
        <w:jc w:val="both"/>
        <w:rPr>
          <w:rFonts w:asciiTheme="minorHAnsi" w:hAnsiTheme="minorHAnsi" w:cstheme="minorHAnsi"/>
          <w:bCs/>
        </w:rPr>
      </w:pPr>
    </w:p>
    <w:p w14:paraId="74B66F8A" w14:textId="5570A123" w:rsidR="0052046F" w:rsidRPr="00ED6F5B" w:rsidRDefault="0052046F" w:rsidP="00CF25AE">
      <w:pPr>
        <w:jc w:val="both"/>
        <w:rPr>
          <w:rFonts w:asciiTheme="minorHAnsi" w:hAnsiTheme="minorHAnsi" w:cstheme="minorHAnsi"/>
          <w:bCs/>
        </w:rPr>
      </w:pPr>
      <w:r>
        <w:rPr>
          <w:rFonts w:asciiTheme="minorHAnsi" w:hAnsiTheme="minorHAnsi" w:cstheme="minorHAnsi"/>
          <w:bCs/>
        </w:rPr>
        <w:t xml:space="preserve">Številka: </w:t>
      </w:r>
    </w:p>
    <w:p w14:paraId="1504093C" w14:textId="56E3034F" w:rsidR="00FD7893" w:rsidRPr="00ED6F5B" w:rsidRDefault="00FD7893" w:rsidP="00CF25AE">
      <w:pPr>
        <w:jc w:val="both"/>
        <w:rPr>
          <w:rFonts w:asciiTheme="minorHAnsi" w:hAnsiTheme="minorHAnsi" w:cstheme="minorHAnsi"/>
          <w:bCs/>
        </w:rPr>
      </w:pPr>
    </w:p>
    <w:p w14:paraId="7EA13094" w14:textId="77777777" w:rsidR="000733E3" w:rsidRPr="00ED6F5B" w:rsidRDefault="000733E3" w:rsidP="000733E3">
      <w:pPr>
        <w:rPr>
          <w:rFonts w:asciiTheme="minorHAnsi" w:hAnsiTheme="minorHAnsi" w:cstheme="minorHAnsi"/>
          <w:bCs/>
        </w:rPr>
      </w:pPr>
    </w:p>
    <w:tbl>
      <w:tblPr>
        <w:tblW w:w="9000" w:type="dxa"/>
        <w:tblInd w:w="212" w:type="dxa"/>
        <w:tblLayout w:type="fixed"/>
        <w:tblCellMar>
          <w:left w:w="70" w:type="dxa"/>
          <w:right w:w="70" w:type="dxa"/>
        </w:tblCellMar>
        <w:tblLook w:val="0000" w:firstRow="0" w:lastRow="0" w:firstColumn="0" w:lastColumn="0" w:noHBand="0" w:noVBand="0"/>
      </w:tblPr>
      <w:tblGrid>
        <w:gridCol w:w="4394"/>
        <w:gridCol w:w="4606"/>
      </w:tblGrid>
      <w:tr w:rsidR="000733E3" w:rsidRPr="00ED6F5B" w14:paraId="1DE52899" w14:textId="77777777" w:rsidTr="00FD7893">
        <w:tc>
          <w:tcPr>
            <w:tcW w:w="4394" w:type="dxa"/>
          </w:tcPr>
          <w:p w14:paraId="5F9D2CA6" w14:textId="48DE8923" w:rsidR="00CD2E42" w:rsidRPr="00ED6F5B" w:rsidRDefault="00CD2E42" w:rsidP="00556930">
            <w:pPr>
              <w:rPr>
                <w:rFonts w:asciiTheme="minorHAnsi" w:hAnsiTheme="minorHAnsi" w:cstheme="minorHAnsi"/>
                <w:b/>
                <w:bCs/>
              </w:rPr>
            </w:pPr>
            <w:r w:rsidRPr="00ED6F5B">
              <w:rPr>
                <w:rFonts w:asciiTheme="minorHAnsi" w:hAnsiTheme="minorHAnsi" w:cstheme="minorHAnsi"/>
                <w:lang w:val="nb-NO"/>
              </w:rPr>
              <w:br/>
            </w:r>
            <w:r w:rsidR="00AB2B6A">
              <w:rPr>
                <w:rFonts w:asciiTheme="minorHAnsi" w:hAnsiTheme="minorHAnsi" w:cstheme="minorHAnsi"/>
                <w:b/>
                <w:bCs/>
                <w:color w:val="000000"/>
              </w:rPr>
              <w:t>___________</w:t>
            </w:r>
          </w:p>
          <w:p w14:paraId="2BC6D89D" w14:textId="7E1B6591" w:rsidR="00CD2E42" w:rsidRPr="00ED6F5B" w:rsidRDefault="00CD2E42" w:rsidP="00CD2E42">
            <w:pPr>
              <w:jc w:val="both"/>
              <w:rPr>
                <w:rFonts w:asciiTheme="minorHAnsi" w:hAnsiTheme="minorHAnsi" w:cstheme="minorHAnsi"/>
              </w:rPr>
            </w:pPr>
          </w:p>
          <w:p w14:paraId="7C145F5D" w14:textId="62F0F666" w:rsidR="00415828" w:rsidRPr="00ED6F5B" w:rsidRDefault="00415828" w:rsidP="00CD2E42">
            <w:pPr>
              <w:jc w:val="both"/>
              <w:rPr>
                <w:rFonts w:asciiTheme="minorHAnsi" w:hAnsiTheme="minorHAnsi" w:cstheme="minorHAnsi"/>
              </w:rPr>
            </w:pPr>
          </w:p>
          <w:p w14:paraId="51299439" w14:textId="4328417F" w:rsidR="00EE2827" w:rsidRPr="00ED6F5B" w:rsidRDefault="00EE2827" w:rsidP="00CD2E42">
            <w:pPr>
              <w:jc w:val="both"/>
              <w:rPr>
                <w:rFonts w:asciiTheme="minorHAnsi" w:hAnsiTheme="minorHAnsi" w:cstheme="minorHAnsi"/>
              </w:rPr>
            </w:pPr>
          </w:p>
          <w:p w14:paraId="7A658976" w14:textId="24577C63" w:rsidR="00EE2827" w:rsidRPr="00ED6F5B" w:rsidRDefault="00EE2827" w:rsidP="00CD2E42">
            <w:pPr>
              <w:jc w:val="both"/>
              <w:rPr>
                <w:rFonts w:asciiTheme="minorHAnsi" w:hAnsiTheme="minorHAnsi" w:cstheme="minorHAnsi"/>
              </w:rPr>
            </w:pPr>
          </w:p>
          <w:p w14:paraId="4B4BBA01" w14:textId="77777777" w:rsidR="00EE2827" w:rsidRPr="00ED6F5B" w:rsidRDefault="00EE2827" w:rsidP="00CD2E42">
            <w:pPr>
              <w:jc w:val="both"/>
              <w:rPr>
                <w:rFonts w:asciiTheme="minorHAnsi" w:hAnsiTheme="minorHAnsi" w:cstheme="minorHAnsi"/>
              </w:rPr>
            </w:pPr>
          </w:p>
          <w:p w14:paraId="4461D3A8" w14:textId="77777777" w:rsidR="00415828" w:rsidRPr="00ED6F5B" w:rsidRDefault="00415828" w:rsidP="00CD2E42">
            <w:pPr>
              <w:jc w:val="both"/>
              <w:rPr>
                <w:rFonts w:asciiTheme="minorHAnsi" w:hAnsiTheme="minorHAnsi" w:cstheme="minorHAnsi"/>
              </w:rPr>
            </w:pPr>
          </w:p>
          <w:p w14:paraId="47612F18" w14:textId="349A659C" w:rsidR="00FD7893" w:rsidRPr="00ED6F5B" w:rsidRDefault="00AB2B6A" w:rsidP="00CD2E42">
            <w:pPr>
              <w:jc w:val="both"/>
              <w:rPr>
                <w:rFonts w:asciiTheme="minorHAnsi" w:hAnsiTheme="minorHAnsi" w:cstheme="minorHAnsi"/>
              </w:rPr>
            </w:pPr>
            <w:r>
              <w:rPr>
                <w:rFonts w:asciiTheme="minorHAnsi" w:hAnsiTheme="minorHAnsi" w:cstheme="minorHAnsi"/>
              </w:rPr>
              <w:t>_________</w:t>
            </w:r>
          </w:p>
          <w:p w14:paraId="54B35197" w14:textId="54BF3BAD" w:rsidR="003624F7" w:rsidRPr="00ED6F5B" w:rsidRDefault="003864CE" w:rsidP="00CD2E42">
            <w:pPr>
              <w:jc w:val="both"/>
              <w:rPr>
                <w:rFonts w:asciiTheme="minorHAnsi" w:hAnsiTheme="minorHAnsi" w:cstheme="minorHAnsi"/>
              </w:rPr>
            </w:pPr>
            <w:r w:rsidRPr="00ED6F5B">
              <w:rPr>
                <w:rFonts w:asciiTheme="minorHAnsi" w:hAnsiTheme="minorHAnsi" w:cstheme="minorHAnsi"/>
              </w:rPr>
              <w:t>DIREKTOR</w:t>
            </w:r>
          </w:p>
          <w:p w14:paraId="3CC09621" w14:textId="477249DE" w:rsidR="000733E3" w:rsidRPr="00ED6F5B" w:rsidRDefault="000733E3" w:rsidP="00415828">
            <w:pPr>
              <w:ind w:left="720"/>
              <w:rPr>
                <w:rFonts w:asciiTheme="minorHAnsi" w:hAnsiTheme="minorHAnsi" w:cstheme="minorHAnsi"/>
                <w:lang w:val="nb-NO"/>
              </w:rPr>
            </w:pPr>
          </w:p>
        </w:tc>
        <w:tc>
          <w:tcPr>
            <w:tcW w:w="4606" w:type="dxa"/>
          </w:tcPr>
          <w:p w14:paraId="19C62E75" w14:textId="77777777" w:rsidR="00EE2827" w:rsidRPr="00ED6F5B" w:rsidRDefault="00EE2827" w:rsidP="000733E3">
            <w:pPr>
              <w:jc w:val="both"/>
              <w:rPr>
                <w:rFonts w:asciiTheme="minorHAnsi" w:hAnsiTheme="minorHAnsi" w:cstheme="minorHAnsi"/>
              </w:rPr>
            </w:pPr>
          </w:p>
          <w:p w14:paraId="7E520A24" w14:textId="77777777" w:rsidR="003C2BF1" w:rsidRPr="00ED6F5B" w:rsidRDefault="003C2BF1" w:rsidP="000733E3">
            <w:pPr>
              <w:jc w:val="both"/>
              <w:rPr>
                <w:rFonts w:asciiTheme="minorHAnsi" w:hAnsiTheme="minorHAnsi" w:cstheme="minorHAnsi"/>
                <w:b/>
                <w:bCs/>
              </w:rPr>
            </w:pPr>
          </w:p>
          <w:p w14:paraId="5F51CBDA" w14:textId="571FE99D" w:rsidR="000733E3" w:rsidRPr="00ED6F5B" w:rsidRDefault="00FD7893" w:rsidP="000733E3">
            <w:pPr>
              <w:jc w:val="both"/>
              <w:rPr>
                <w:rFonts w:asciiTheme="minorHAnsi" w:hAnsiTheme="minorHAnsi" w:cstheme="minorHAnsi"/>
              </w:rPr>
            </w:pPr>
            <w:r w:rsidRPr="00ED6F5B">
              <w:rPr>
                <w:rFonts w:asciiTheme="minorHAnsi" w:hAnsiTheme="minorHAnsi" w:cstheme="minorHAnsi"/>
                <w:b/>
                <w:bCs/>
              </w:rPr>
              <w:t>Ministrstvo za visoko šolstvo, znanost in inovacije</w:t>
            </w:r>
          </w:p>
          <w:p w14:paraId="600653FE" w14:textId="77777777" w:rsidR="000733E3" w:rsidRPr="00ED6F5B" w:rsidRDefault="000733E3" w:rsidP="000733E3">
            <w:pPr>
              <w:jc w:val="both"/>
              <w:rPr>
                <w:rFonts w:asciiTheme="minorHAnsi" w:hAnsiTheme="minorHAnsi" w:cstheme="minorHAnsi"/>
              </w:rPr>
            </w:pPr>
          </w:p>
          <w:p w14:paraId="6DD12364" w14:textId="77777777" w:rsidR="000733E3" w:rsidRPr="00ED6F5B" w:rsidRDefault="000733E3" w:rsidP="000733E3">
            <w:pPr>
              <w:jc w:val="both"/>
              <w:rPr>
                <w:rFonts w:asciiTheme="minorHAnsi" w:hAnsiTheme="minorHAnsi" w:cstheme="minorHAnsi"/>
              </w:rPr>
            </w:pPr>
          </w:p>
          <w:p w14:paraId="595D531D" w14:textId="7801BB21" w:rsidR="000733E3" w:rsidRPr="00ED6F5B" w:rsidRDefault="000733E3" w:rsidP="000733E3">
            <w:pPr>
              <w:jc w:val="both"/>
              <w:rPr>
                <w:rFonts w:asciiTheme="minorHAnsi" w:hAnsiTheme="minorHAnsi" w:cstheme="minorHAnsi"/>
              </w:rPr>
            </w:pPr>
          </w:p>
          <w:p w14:paraId="7574DECA" w14:textId="1F93EAB0" w:rsidR="00415828" w:rsidRPr="00ED6F5B" w:rsidRDefault="00415828" w:rsidP="000733E3">
            <w:pPr>
              <w:jc w:val="both"/>
              <w:rPr>
                <w:rFonts w:asciiTheme="minorHAnsi" w:hAnsiTheme="minorHAnsi" w:cstheme="minorHAnsi"/>
              </w:rPr>
            </w:pPr>
          </w:p>
          <w:p w14:paraId="089F2CCB" w14:textId="2CD073A7" w:rsidR="00415828" w:rsidRPr="00ED6F5B" w:rsidRDefault="00415828" w:rsidP="000733E3">
            <w:pPr>
              <w:jc w:val="both"/>
              <w:rPr>
                <w:rFonts w:asciiTheme="minorHAnsi" w:hAnsiTheme="minorHAnsi" w:cstheme="minorHAnsi"/>
              </w:rPr>
            </w:pPr>
          </w:p>
          <w:p w14:paraId="53F1A0D6" w14:textId="77777777" w:rsidR="00FD7893" w:rsidRPr="00ED6F5B" w:rsidRDefault="00FD7893" w:rsidP="000733E3">
            <w:pPr>
              <w:jc w:val="both"/>
              <w:rPr>
                <w:rFonts w:asciiTheme="minorHAnsi" w:hAnsiTheme="minorHAnsi" w:cstheme="minorHAnsi"/>
              </w:rPr>
            </w:pPr>
          </w:p>
          <w:p w14:paraId="6C4A6A61" w14:textId="7F72ACFC" w:rsidR="000733E3" w:rsidRPr="00ED6F5B" w:rsidRDefault="00415828" w:rsidP="000733E3">
            <w:pPr>
              <w:jc w:val="both"/>
              <w:rPr>
                <w:rFonts w:asciiTheme="minorHAnsi" w:hAnsiTheme="minorHAnsi" w:cstheme="minorHAnsi"/>
              </w:rPr>
            </w:pPr>
            <w:r w:rsidRPr="00ED6F5B">
              <w:rPr>
                <w:rFonts w:asciiTheme="minorHAnsi" w:hAnsiTheme="minorHAnsi" w:cstheme="minorHAnsi"/>
              </w:rPr>
              <w:t>p</w:t>
            </w:r>
            <w:r w:rsidR="009F2D2A" w:rsidRPr="00ED6F5B">
              <w:rPr>
                <w:rFonts w:asciiTheme="minorHAnsi" w:hAnsiTheme="minorHAnsi" w:cstheme="minorHAnsi"/>
              </w:rPr>
              <w:t xml:space="preserve">rof. </w:t>
            </w:r>
            <w:r w:rsidR="000733E3" w:rsidRPr="00ED6F5B">
              <w:rPr>
                <w:rFonts w:asciiTheme="minorHAnsi" w:hAnsiTheme="minorHAnsi" w:cstheme="minorHAnsi"/>
              </w:rPr>
              <w:t xml:space="preserve">dr. </w:t>
            </w:r>
            <w:r w:rsidR="00A7301B" w:rsidRPr="00ED6F5B">
              <w:rPr>
                <w:rFonts w:asciiTheme="minorHAnsi" w:hAnsiTheme="minorHAnsi" w:cstheme="minorHAnsi"/>
              </w:rPr>
              <w:t>Igor Papič</w:t>
            </w:r>
            <w:r w:rsidR="00996783" w:rsidRPr="00ED6F5B">
              <w:rPr>
                <w:rFonts w:asciiTheme="minorHAnsi" w:hAnsiTheme="minorHAnsi" w:cstheme="minorHAnsi"/>
              </w:rPr>
              <w:t xml:space="preserve"> </w:t>
            </w:r>
          </w:p>
          <w:p w14:paraId="7DE00C30" w14:textId="1BA2D217" w:rsidR="000733E3" w:rsidRPr="00ED6F5B" w:rsidRDefault="00A7301B" w:rsidP="000733E3">
            <w:pPr>
              <w:jc w:val="both"/>
              <w:rPr>
                <w:rFonts w:asciiTheme="minorHAnsi" w:hAnsiTheme="minorHAnsi" w:cstheme="minorHAnsi"/>
              </w:rPr>
            </w:pPr>
            <w:r w:rsidRPr="00ED6F5B">
              <w:rPr>
                <w:rFonts w:asciiTheme="minorHAnsi" w:hAnsiTheme="minorHAnsi" w:cstheme="minorHAnsi"/>
              </w:rPr>
              <w:t>MINISTER</w:t>
            </w:r>
          </w:p>
          <w:p w14:paraId="2041F873" w14:textId="77777777" w:rsidR="008E323B" w:rsidRPr="00ED6F5B" w:rsidRDefault="008E323B" w:rsidP="000733E3">
            <w:pPr>
              <w:jc w:val="both"/>
              <w:rPr>
                <w:rFonts w:asciiTheme="minorHAnsi" w:hAnsiTheme="minorHAnsi" w:cstheme="minorHAnsi"/>
              </w:rPr>
            </w:pPr>
          </w:p>
        </w:tc>
      </w:tr>
      <w:tr w:rsidR="008E323B" w:rsidRPr="00ED6F5B" w14:paraId="0BF81A43" w14:textId="77777777" w:rsidTr="00FD7893">
        <w:tc>
          <w:tcPr>
            <w:tcW w:w="4394" w:type="dxa"/>
          </w:tcPr>
          <w:p w14:paraId="7B5340BB" w14:textId="77777777" w:rsidR="008E323B" w:rsidRPr="00ED6F5B" w:rsidRDefault="008E323B" w:rsidP="000733E3">
            <w:pPr>
              <w:ind w:left="720"/>
              <w:rPr>
                <w:rFonts w:asciiTheme="minorHAnsi" w:hAnsiTheme="minorHAnsi" w:cstheme="minorHAnsi"/>
              </w:rPr>
            </w:pPr>
          </w:p>
          <w:p w14:paraId="62116257" w14:textId="77777777" w:rsidR="00FD7893" w:rsidRPr="00ED6F5B" w:rsidRDefault="003633B7" w:rsidP="003624F7">
            <w:pPr>
              <w:rPr>
                <w:rFonts w:asciiTheme="minorHAnsi" w:hAnsiTheme="minorHAnsi" w:cstheme="minorHAnsi"/>
              </w:rPr>
            </w:pPr>
            <w:r w:rsidRPr="00ED6F5B">
              <w:rPr>
                <w:rFonts w:asciiTheme="minorHAnsi" w:hAnsiTheme="minorHAnsi" w:cstheme="minorHAnsi"/>
              </w:rPr>
              <w:t xml:space="preserve">V </w:t>
            </w:r>
            <w:r w:rsidR="003624F7" w:rsidRPr="00ED6F5B">
              <w:rPr>
                <w:rFonts w:asciiTheme="minorHAnsi" w:hAnsiTheme="minorHAnsi" w:cstheme="minorHAnsi"/>
              </w:rPr>
              <w:t>Ljubljani</w:t>
            </w:r>
            <w:r w:rsidR="008E323B" w:rsidRPr="00ED6F5B">
              <w:rPr>
                <w:rFonts w:asciiTheme="minorHAnsi" w:hAnsiTheme="minorHAnsi" w:cstheme="minorHAnsi"/>
              </w:rPr>
              <w:t xml:space="preserve">,    </w:t>
            </w:r>
          </w:p>
          <w:p w14:paraId="43E74D41" w14:textId="4B7BA90E" w:rsidR="008E323B" w:rsidRPr="00ED6F5B" w:rsidRDefault="008E323B" w:rsidP="003624F7">
            <w:pPr>
              <w:rPr>
                <w:rFonts w:asciiTheme="minorHAnsi" w:hAnsiTheme="minorHAnsi" w:cstheme="minorHAnsi"/>
              </w:rPr>
            </w:pPr>
            <w:r w:rsidRPr="00ED6F5B">
              <w:rPr>
                <w:rFonts w:asciiTheme="minorHAnsi" w:hAnsiTheme="minorHAnsi" w:cstheme="minorHAnsi"/>
              </w:rPr>
              <w:t>Datum:</w:t>
            </w:r>
          </w:p>
        </w:tc>
        <w:tc>
          <w:tcPr>
            <w:tcW w:w="4606" w:type="dxa"/>
          </w:tcPr>
          <w:p w14:paraId="1B8B9241" w14:textId="77777777" w:rsidR="008E323B" w:rsidRPr="00ED6F5B" w:rsidRDefault="008E323B" w:rsidP="000733E3">
            <w:pPr>
              <w:jc w:val="both"/>
              <w:rPr>
                <w:rFonts w:asciiTheme="minorHAnsi" w:hAnsiTheme="minorHAnsi" w:cstheme="minorHAnsi"/>
              </w:rPr>
            </w:pPr>
          </w:p>
          <w:p w14:paraId="6C844B07" w14:textId="77777777" w:rsidR="00FD7893" w:rsidRPr="00ED6F5B" w:rsidRDefault="008E323B" w:rsidP="000733E3">
            <w:pPr>
              <w:jc w:val="both"/>
              <w:rPr>
                <w:rFonts w:asciiTheme="minorHAnsi" w:hAnsiTheme="minorHAnsi" w:cstheme="minorHAnsi"/>
              </w:rPr>
            </w:pPr>
            <w:r w:rsidRPr="00ED6F5B">
              <w:rPr>
                <w:rFonts w:asciiTheme="minorHAnsi" w:hAnsiTheme="minorHAnsi" w:cstheme="minorHAnsi"/>
              </w:rPr>
              <w:t>V Ljubljani,</w:t>
            </w:r>
          </w:p>
          <w:p w14:paraId="547680B5" w14:textId="355A83EF" w:rsidR="008E323B" w:rsidRPr="00ED6F5B" w:rsidRDefault="008E323B" w:rsidP="000733E3">
            <w:pPr>
              <w:jc w:val="both"/>
              <w:rPr>
                <w:rFonts w:asciiTheme="minorHAnsi" w:hAnsiTheme="minorHAnsi" w:cstheme="minorHAnsi"/>
              </w:rPr>
            </w:pPr>
            <w:r w:rsidRPr="00ED6F5B">
              <w:rPr>
                <w:rFonts w:asciiTheme="minorHAnsi" w:hAnsiTheme="minorHAnsi" w:cstheme="minorHAnsi"/>
              </w:rPr>
              <w:t>Datum:</w:t>
            </w:r>
          </w:p>
          <w:p w14:paraId="378532BC" w14:textId="77777777" w:rsidR="008E323B" w:rsidRPr="00ED6F5B" w:rsidRDefault="008E323B" w:rsidP="000733E3">
            <w:pPr>
              <w:jc w:val="both"/>
              <w:rPr>
                <w:rFonts w:asciiTheme="minorHAnsi" w:hAnsiTheme="minorHAnsi" w:cstheme="minorHAnsi"/>
              </w:rPr>
            </w:pPr>
          </w:p>
        </w:tc>
      </w:tr>
    </w:tbl>
    <w:p w14:paraId="00AFFE91" w14:textId="0F37E39E" w:rsidR="000733E3" w:rsidRPr="00ED6F5B" w:rsidRDefault="00D115C5" w:rsidP="000733E3">
      <w:pPr>
        <w:spacing w:after="120"/>
        <w:rPr>
          <w:rFonts w:asciiTheme="minorHAnsi" w:hAnsiTheme="minorHAnsi" w:cstheme="minorHAnsi"/>
        </w:rPr>
      </w:pPr>
      <w:r w:rsidRPr="00ED6F5B">
        <w:rPr>
          <w:rFonts w:asciiTheme="minorHAnsi" w:hAnsiTheme="minorHAnsi" w:cstheme="minorHAnsi"/>
        </w:rPr>
        <w:br/>
      </w:r>
      <w:r w:rsidR="000733E3" w:rsidRPr="00ED6F5B">
        <w:rPr>
          <w:rFonts w:asciiTheme="minorHAnsi" w:hAnsiTheme="minorHAnsi" w:cstheme="minorHAnsi"/>
        </w:rPr>
        <w:t>Priloge:</w:t>
      </w:r>
    </w:p>
    <w:p w14:paraId="7AC5AFBA" w14:textId="6D627CC9" w:rsidR="000733E3" w:rsidRPr="00ED6F5B" w:rsidRDefault="000733E3" w:rsidP="000733E3">
      <w:pPr>
        <w:pStyle w:val="Default"/>
        <w:spacing w:after="240"/>
        <w:jc w:val="both"/>
        <w:rPr>
          <w:rFonts w:asciiTheme="minorHAnsi" w:hAnsiTheme="minorHAnsi" w:cstheme="minorHAnsi"/>
          <w:bCs/>
          <w:color w:val="auto"/>
          <w:sz w:val="20"/>
          <w:szCs w:val="20"/>
        </w:rPr>
      </w:pPr>
      <w:r w:rsidRPr="00ED6F5B">
        <w:rPr>
          <w:rFonts w:asciiTheme="minorHAnsi" w:hAnsiTheme="minorHAnsi" w:cstheme="minorHAnsi"/>
          <w:sz w:val="20"/>
          <w:szCs w:val="20"/>
        </w:rPr>
        <w:t xml:space="preserve">Priloga št. 1: </w:t>
      </w:r>
      <w:r w:rsidR="001629A1">
        <w:rPr>
          <w:rFonts w:asciiTheme="minorHAnsi" w:hAnsiTheme="minorHAnsi" w:cstheme="minorHAnsi"/>
          <w:bCs/>
          <w:sz w:val="20"/>
          <w:szCs w:val="20"/>
        </w:rPr>
        <w:t>JTC</w:t>
      </w:r>
      <w:r w:rsidRPr="00ED6F5B">
        <w:rPr>
          <w:rFonts w:asciiTheme="minorHAnsi" w:hAnsiTheme="minorHAnsi" w:cstheme="minorHAnsi"/>
          <w:bCs/>
          <w:sz w:val="20"/>
          <w:szCs w:val="20"/>
        </w:rPr>
        <w:t xml:space="preserve"> </w:t>
      </w:r>
      <w:r w:rsidR="003A456F" w:rsidRPr="00ED6F5B">
        <w:rPr>
          <w:rFonts w:asciiTheme="minorHAnsi" w:hAnsiTheme="minorHAnsi" w:cstheme="minorHAnsi"/>
          <w:bCs/>
          <w:sz w:val="20"/>
          <w:szCs w:val="20"/>
        </w:rPr>
        <w:t>»</w:t>
      </w:r>
      <w:r w:rsidR="00AB2B6A">
        <w:rPr>
          <w:rFonts w:asciiTheme="minorHAnsi" w:hAnsiTheme="minorHAnsi" w:cstheme="minorHAnsi"/>
          <w:bCs/>
          <w:sz w:val="20"/>
          <w:szCs w:val="20"/>
        </w:rPr>
        <w:t>___________</w:t>
      </w:r>
      <w:r w:rsidR="003A456F" w:rsidRPr="00ED6F5B">
        <w:rPr>
          <w:rFonts w:asciiTheme="minorHAnsi" w:hAnsiTheme="minorHAnsi" w:cstheme="minorHAnsi"/>
          <w:bCs/>
          <w:sz w:val="20"/>
          <w:szCs w:val="20"/>
        </w:rPr>
        <w:t xml:space="preserve">« vključno z nacionalnimi </w:t>
      </w:r>
      <w:r w:rsidRPr="00ED6F5B">
        <w:rPr>
          <w:rFonts w:asciiTheme="minorHAnsi" w:hAnsiTheme="minorHAnsi" w:cstheme="minorHAnsi"/>
          <w:bCs/>
          <w:color w:val="auto"/>
          <w:sz w:val="20"/>
          <w:szCs w:val="20"/>
        </w:rPr>
        <w:t>predpisi</w:t>
      </w:r>
    </w:p>
    <w:p w14:paraId="65288DD1" w14:textId="578C44E4" w:rsidR="000733E3" w:rsidRPr="00ED6F5B" w:rsidRDefault="000733E3" w:rsidP="009E0C02">
      <w:pPr>
        <w:pStyle w:val="Default"/>
        <w:spacing w:after="240"/>
        <w:jc w:val="both"/>
        <w:rPr>
          <w:rFonts w:asciiTheme="minorHAnsi" w:hAnsiTheme="minorHAnsi" w:cstheme="minorHAnsi"/>
          <w:sz w:val="20"/>
          <w:szCs w:val="20"/>
        </w:rPr>
      </w:pPr>
      <w:r w:rsidRPr="00ED6F5B">
        <w:rPr>
          <w:rFonts w:asciiTheme="minorHAnsi" w:hAnsiTheme="minorHAnsi" w:cstheme="minorHAnsi"/>
          <w:sz w:val="20"/>
          <w:szCs w:val="20"/>
        </w:rPr>
        <w:t>Priloga št. 2:</w:t>
      </w:r>
      <w:r w:rsidR="009E0C02" w:rsidRPr="00ED6F5B">
        <w:rPr>
          <w:rFonts w:asciiTheme="minorHAnsi" w:hAnsiTheme="minorHAnsi" w:cstheme="minorHAnsi"/>
          <w:sz w:val="20"/>
          <w:szCs w:val="20"/>
        </w:rPr>
        <w:t xml:space="preserve"> </w:t>
      </w:r>
      <w:proofErr w:type="spellStart"/>
      <w:r w:rsidR="00123E7F" w:rsidRPr="00ED6F5B">
        <w:rPr>
          <w:rFonts w:asciiTheme="minorHAnsi" w:hAnsiTheme="minorHAnsi" w:cstheme="minorHAnsi"/>
          <w:sz w:val="20"/>
          <w:szCs w:val="20"/>
        </w:rPr>
        <w:t>P</w:t>
      </w:r>
      <w:r w:rsidR="00643BDD" w:rsidRPr="00ED6F5B">
        <w:rPr>
          <w:rFonts w:asciiTheme="minorHAnsi" w:hAnsiTheme="minorHAnsi" w:cstheme="minorHAnsi"/>
          <w:sz w:val="20"/>
          <w:szCs w:val="20"/>
        </w:rPr>
        <w:t>redprijava</w:t>
      </w:r>
      <w:proofErr w:type="spellEnd"/>
      <w:r w:rsidR="00643BDD" w:rsidRPr="00ED6F5B">
        <w:rPr>
          <w:rFonts w:asciiTheme="minorHAnsi" w:hAnsiTheme="minorHAnsi" w:cstheme="minorHAnsi"/>
          <w:sz w:val="20"/>
          <w:szCs w:val="20"/>
        </w:rPr>
        <w:t xml:space="preserve"> in p</w:t>
      </w:r>
      <w:r w:rsidRPr="00ED6F5B">
        <w:rPr>
          <w:rFonts w:asciiTheme="minorHAnsi" w:hAnsiTheme="minorHAnsi" w:cstheme="minorHAnsi"/>
          <w:sz w:val="20"/>
          <w:szCs w:val="20"/>
        </w:rPr>
        <w:t>rijava</w:t>
      </w:r>
      <w:r w:rsidR="0053349A" w:rsidRPr="0053349A">
        <w:t xml:space="preserve"> </w:t>
      </w:r>
      <w:r w:rsidR="0053349A" w:rsidRPr="0053349A">
        <w:rPr>
          <w:rFonts w:asciiTheme="minorHAnsi" w:hAnsiTheme="minorHAnsi" w:cstheme="minorHAnsi"/>
          <w:sz w:val="20"/>
          <w:szCs w:val="20"/>
        </w:rPr>
        <w:t>transnacionalnega</w:t>
      </w:r>
      <w:r w:rsidR="0053349A">
        <w:rPr>
          <w:rFonts w:asciiTheme="minorHAnsi" w:hAnsiTheme="minorHAnsi" w:cstheme="minorHAnsi"/>
          <w:sz w:val="20"/>
          <w:szCs w:val="20"/>
        </w:rPr>
        <w:t xml:space="preserve"> </w:t>
      </w:r>
      <w:r w:rsidRPr="00ED6F5B">
        <w:rPr>
          <w:rFonts w:asciiTheme="minorHAnsi" w:hAnsiTheme="minorHAnsi" w:cstheme="minorHAnsi"/>
          <w:sz w:val="20"/>
          <w:szCs w:val="20"/>
        </w:rPr>
        <w:t xml:space="preserve"> projekta št</w:t>
      </w:r>
      <w:r w:rsidR="00DA5994" w:rsidRPr="00ED6F5B">
        <w:rPr>
          <w:rFonts w:asciiTheme="minorHAnsi" w:hAnsiTheme="minorHAnsi" w:cstheme="minorHAnsi"/>
          <w:sz w:val="20"/>
          <w:szCs w:val="20"/>
        </w:rPr>
        <w:t>.</w:t>
      </w:r>
      <w:r w:rsidR="0094142D" w:rsidRPr="00ED6F5B">
        <w:rPr>
          <w:rFonts w:asciiTheme="minorHAnsi" w:hAnsiTheme="minorHAnsi" w:cstheme="minorHAnsi"/>
          <w:sz w:val="20"/>
          <w:szCs w:val="20"/>
        </w:rPr>
        <w:t xml:space="preserve"> </w:t>
      </w:r>
      <w:r w:rsidR="00AB2B6A">
        <w:rPr>
          <w:rFonts w:asciiTheme="minorHAnsi" w:hAnsiTheme="minorHAnsi" w:cstheme="minorHAnsi"/>
          <w:bCs/>
          <w:sz w:val="20"/>
          <w:szCs w:val="20"/>
        </w:rPr>
        <w:t>_________</w:t>
      </w:r>
      <w:r w:rsidR="00AF7EA8" w:rsidRPr="00ED6F5B">
        <w:rPr>
          <w:rFonts w:asciiTheme="minorHAnsi" w:hAnsiTheme="minorHAnsi" w:cstheme="minorHAnsi"/>
          <w:bCs/>
          <w:sz w:val="20"/>
          <w:szCs w:val="20"/>
        </w:rPr>
        <w:t xml:space="preserve"> </w:t>
      </w:r>
      <w:r w:rsidRPr="00ED6F5B">
        <w:rPr>
          <w:rFonts w:asciiTheme="minorHAnsi" w:hAnsiTheme="minorHAnsi" w:cstheme="minorHAnsi"/>
          <w:sz w:val="20"/>
          <w:szCs w:val="20"/>
        </w:rPr>
        <w:t xml:space="preserve">na </w:t>
      </w:r>
      <w:r w:rsidR="00B618CF">
        <w:rPr>
          <w:rFonts w:asciiTheme="minorHAnsi" w:hAnsiTheme="minorHAnsi" w:cstheme="minorHAnsi"/>
          <w:sz w:val="20"/>
          <w:szCs w:val="20"/>
        </w:rPr>
        <w:t>JTC</w:t>
      </w:r>
      <w:r w:rsidRPr="00ED6F5B">
        <w:rPr>
          <w:rFonts w:asciiTheme="minorHAnsi" w:hAnsiTheme="minorHAnsi" w:cstheme="minorHAnsi"/>
          <w:sz w:val="20"/>
          <w:szCs w:val="20"/>
        </w:rPr>
        <w:t xml:space="preserve"> </w:t>
      </w:r>
      <w:r w:rsidR="003A456F" w:rsidRPr="00ED6F5B">
        <w:rPr>
          <w:rFonts w:asciiTheme="minorHAnsi" w:hAnsiTheme="minorHAnsi" w:cstheme="minorHAnsi"/>
          <w:bCs/>
          <w:sz w:val="20"/>
          <w:szCs w:val="20"/>
        </w:rPr>
        <w:t>»</w:t>
      </w:r>
      <w:r w:rsidR="00AB2B6A">
        <w:rPr>
          <w:rFonts w:asciiTheme="minorHAnsi" w:hAnsiTheme="minorHAnsi" w:cstheme="minorHAnsi"/>
          <w:bCs/>
          <w:sz w:val="20"/>
          <w:szCs w:val="20"/>
        </w:rPr>
        <w:t>_________</w:t>
      </w:r>
      <w:r w:rsidR="003A456F" w:rsidRPr="00ED6F5B">
        <w:rPr>
          <w:rFonts w:asciiTheme="minorHAnsi" w:hAnsiTheme="minorHAnsi" w:cstheme="minorHAnsi"/>
          <w:bCs/>
          <w:sz w:val="20"/>
          <w:szCs w:val="20"/>
        </w:rPr>
        <w:t>«</w:t>
      </w:r>
    </w:p>
    <w:p w14:paraId="5FD5850F" w14:textId="384E289E" w:rsidR="000733E3" w:rsidRPr="00ED6F5B" w:rsidRDefault="000733E3" w:rsidP="000733E3">
      <w:pPr>
        <w:rPr>
          <w:rFonts w:asciiTheme="minorHAnsi" w:hAnsiTheme="minorHAnsi" w:cstheme="minorHAnsi"/>
        </w:rPr>
      </w:pPr>
      <w:r w:rsidRPr="00ED6F5B">
        <w:rPr>
          <w:rFonts w:asciiTheme="minorHAnsi" w:hAnsiTheme="minorHAnsi" w:cstheme="minorHAnsi"/>
        </w:rPr>
        <w:t>Priloga št. 3: Obvestilo o izboru</w:t>
      </w:r>
      <w:r w:rsidR="0053349A" w:rsidRPr="0053349A">
        <w:t xml:space="preserve"> </w:t>
      </w:r>
      <w:r w:rsidR="0053349A" w:rsidRPr="0053349A">
        <w:rPr>
          <w:rFonts w:asciiTheme="minorHAnsi" w:hAnsiTheme="minorHAnsi" w:cstheme="minorHAnsi"/>
        </w:rPr>
        <w:t>transnacionalnega</w:t>
      </w:r>
      <w:r w:rsidR="0053349A">
        <w:rPr>
          <w:rFonts w:asciiTheme="minorHAnsi" w:hAnsiTheme="minorHAnsi" w:cstheme="minorHAnsi"/>
        </w:rPr>
        <w:t xml:space="preserve"> </w:t>
      </w:r>
      <w:r w:rsidRPr="00ED6F5B">
        <w:rPr>
          <w:rFonts w:asciiTheme="minorHAnsi" w:hAnsiTheme="minorHAnsi" w:cstheme="minorHAnsi"/>
        </w:rPr>
        <w:t xml:space="preserve"> projekta </w:t>
      </w:r>
      <w:r w:rsidR="00AB2B6A">
        <w:rPr>
          <w:rFonts w:asciiTheme="minorHAnsi" w:hAnsiTheme="minorHAnsi" w:cstheme="minorHAnsi"/>
          <w:bCs/>
        </w:rPr>
        <w:t>________</w:t>
      </w:r>
      <w:r w:rsidR="003C2BF1" w:rsidRPr="00ED6F5B">
        <w:rPr>
          <w:rFonts w:asciiTheme="minorHAnsi" w:hAnsiTheme="minorHAnsi" w:cstheme="minorHAnsi"/>
        </w:rPr>
        <w:t xml:space="preserve"> </w:t>
      </w:r>
      <w:r w:rsidR="00996783" w:rsidRPr="00ED6F5B">
        <w:rPr>
          <w:rFonts w:asciiTheme="minorHAnsi" w:hAnsiTheme="minorHAnsi" w:cstheme="minorHAnsi"/>
        </w:rPr>
        <w:t xml:space="preserve">v sofinanciranje </w:t>
      </w:r>
    </w:p>
    <w:p w14:paraId="1D5E6D23" w14:textId="77777777" w:rsidR="000733E3" w:rsidRPr="00ED6F5B" w:rsidRDefault="000733E3" w:rsidP="000733E3">
      <w:pPr>
        <w:ind w:left="360"/>
        <w:rPr>
          <w:rFonts w:asciiTheme="minorHAnsi" w:hAnsiTheme="minorHAnsi" w:cstheme="minorHAnsi"/>
        </w:rPr>
      </w:pPr>
    </w:p>
    <w:p w14:paraId="4A8DA5A4" w14:textId="77777777" w:rsidR="008B40BE" w:rsidRPr="00ED6F5B" w:rsidRDefault="000733E3" w:rsidP="000733E3">
      <w:pPr>
        <w:rPr>
          <w:rFonts w:asciiTheme="minorHAnsi" w:hAnsiTheme="minorHAnsi" w:cstheme="minorHAnsi"/>
        </w:rPr>
      </w:pPr>
      <w:r w:rsidRPr="00ED6F5B">
        <w:rPr>
          <w:rFonts w:asciiTheme="minorHAnsi" w:hAnsiTheme="minorHAnsi" w:cstheme="minorHAnsi"/>
        </w:rPr>
        <w:t xml:space="preserve">Priloga št. 4: </w:t>
      </w:r>
    </w:p>
    <w:p w14:paraId="37185AD2" w14:textId="2B1E4749" w:rsidR="000733E3" w:rsidRPr="00ED6F5B" w:rsidRDefault="000733E3" w:rsidP="00AF7EA8">
      <w:pPr>
        <w:pStyle w:val="Odstavekseznama"/>
        <w:numPr>
          <w:ilvl w:val="0"/>
          <w:numId w:val="2"/>
        </w:numPr>
        <w:rPr>
          <w:rFonts w:asciiTheme="minorHAnsi" w:hAnsiTheme="minorHAnsi" w:cstheme="minorHAnsi"/>
        </w:rPr>
      </w:pPr>
      <w:r w:rsidRPr="00ED6F5B">
        <w:rPr>
          <w:rFonts w:asciiTheme="minorHAnsi" w:hAnsiTheme="minorHAnsi" w:cstheme="minorHAnsi"/>
        </w:rPr>
        <w:lastRenderedPageBreak/>
        <w:t>Nacionalna dokumentacija za pripravo pogodbe o sofinanciranju transnacionalnega</w:t>
      </w:r>
      <w:r w:rsidR="00DF1F4E" w:rsidRPr="00ED6F5B">
        <w:rPr>
          <w:rFonts w:asciiTheme="minorHAnsi" w:hAnsiTheme="minorHAnsi" w:cstheme="minorHAnsi"/>
        </w:rPr>
        <w:t xml:space="preserve"> projekta</w:t>
      </w:r>
      <w:r w:rsidRPr="00ED6F5B">
        <w:rPr>
          <w:rFonts w:asciiTheme="minorHAnsi" w:hAnsiTheme="minorHAnsi" w:cstheme="minorHAnsi"/>
        </w:rPr>
        <w:t xml:space="preserve"> </w:t>
      </w:r>
      <w:r w:rsidR="00AB2B6A">
        <w:rPr>
          <w:rFonts w:asciiTheme="minorHAnsi" w:hAnsiTheme="minorHAnsi" w:cstheme="minorHAnsi"/>
          <w:bCs/>
        </w:rPr>
        <w:t>______</w:t>
      </w:r>
      <w:r w:rsidR="002D3D2D">
        <w:rPr>
          <w:rFonts w:asciiTheme="minorHAnsi" w:hAnsiTheme="minorHAnsi" w:cstheme="minorHAnsi"/>
          <w:bCs/>
        </w:rPr>
        <w:t>F</w:t>
      </w:r>
      <w:r w:rsidRPr="00ED6F5B">
        <w:rPr>
          <w:rFonts w:asciiTheme="minorHAnsi" w:hAnsiTheme="minorHAnsi" w:cstheme="minorHAnsi"/>
        </w:rPr>
        <w:t>a</w:t>
      </w:r>
      <w:r w:rsidR="0053349A">
        <w:rPr>
          <w:rFonts w:asciiTheme="minorHAnsi" w:hAnsiTheme="minorHAnsi" w:cstheme="minorHAnsi"/>
        </w:rPr>
        <w:t>za</w:t>
      </w:r>
      <w:r w:rsidRPr="00ED6F5B">
        <w:rPr>
          <w:rFonts w:asciiTheme="minorHAnsi" w:hAnsiTheme="minorHAnsi" w:cstheme="minorHAnsi"/>
        </w:rPr>
        <w:t xml:space="preserve"> celotno obdobje trajanja</w:t>
      </w:r>
      <w:r w:rsidR="00AE3EB4">
        <w:rPr>
          <w:rFonts w:asciiTheme="minorHAnsi" w:hAnsiTheme="minorHAnsi" w:cstheme="minorHAnsi"/>
        </w:rPr>
        <w:t xml:space="preserve"> </w:t>
      </w:r>
      <w:r w:rsidRPr="00ED6F5B">
        <w:rPr>
          <w:rFonts w:asciiTheme="minorHAnsi" w:hAnsiTheme="minorHAnsi" w:cstheme="minorHAnsi"/>
        </w:rPr>
        <w:t xml:space="preserve"> </w:t>
      </w:r>
      <w:r w:rsidR="00AE3EB4" w:rsidRPr="00AE3EB4">
        <w:rPr>
          <w:rFonts w:asciiTheme="minorHAnsi" w:hAnsiTheme="minorHAnsi" w:cstheme="minorHAnsi"/>
        </w:rPr>
        <w:t xml:space="preserve">transnacionalnega </w:t>
      </w:r>
      <w:r w:rsidRPr="00ED6F5B">
        <w:rPr>
          <w:rFonts w:asciiTheme="minorHAnsi" w:hAnsiTheme="minorHAnsi" w:cstheme="minorHAnsi"/>
        </w:rPr>
        <w:t>projekta</w:t>
      </w:r>
    </w:p>
    <w:p w14:paraId="3C6106C0" w14:textId="30D514A8" w:rsidR="00243A24" w:rsidRPr="00ED6F5B" w:rsidRDefault="00243A24" w:rsidP="00243A24">
      <w:pPr>
        <w:pStyle w:val="Odstavekseznama"/>
        <w:numPr>
          <w:ilvl w:val="0"/>
          <w:numId w:val="2"/>
        </w:numPr>
        <w:rPr>
          <w:rFonts w:asciiTheme="minorHAnsi" w:hAnsiTheme="minorHAnsi" w:cstheme="minorHAnsi"/>
        </w:rPr>
      </w:pPr>
      <w:r w:rsidRPr="00ED6F5B">
        <w:rPr>
          <w:rFonts w:asciiTheme="minorHAnsi" w:hAnsiTheme="minorHAnsi" w:cstheme="minorHAnsi"/>
        </w:rPr>
        <w:t>Obrazec 1: Vsebinski načrt izvajanja aktivnosti na</w:t>
      </w:r>
      <w:r w:rsidR="00AE3EB4">
        <w:rPr>
          <w:rFonts w:asciiTheme="minorHAnsi" w:hAnsiTheme="minorHAnsi" w:cstheme="minorHAnsi"/>
        </w:rPr>
        <w:t xml:space="preserve"> transnacionalnem</w:t>
      </w:r>
      <w:r w:rsidRPr="00ED6F5B">
        <w:rPr>
          <w:rFonts w:asciiTheme="minorHAnsi" w:hAnsiTheme="minorHAnsi" w:cstheme="minorHAnsi"/>
        </w:rPr>
        <w:t xml:space="preserve"> projektu za celotno obdobje </w:t>
      </w:r>
    </w:p>
    <w:p w14:paraId="714CD322" w14:textId="5FF19A78" w:rsidR="00243A24" w:rsidRPr="00ED6F5B" w:rsidRDefault="00243A24" w:rsidP="00243A24">
      <w:pPr>
        <w:pStyle w:val="Odstavekseznama"/>
        <w:numPr>
          <w:ilvl w:val="0"/>
          <w:numId w:val="2"/>
        </w:numPr>
        <w:spacing w:after="120"/>
        <w:rPr>
          <w:rFonts w:asciiTheme="minorHAnsi" w:hAnsiTheme="minorHAnsi" w:cstheme="minorHAnsi"/>
        </w:rPr>
      </w:pPr>
      <w:r w:rsidRPr="00ED6F5B">
        <w:rPr>
          <w:rFonts w:asciiTheme="minorHAnsi" w:hAnsiTheme="minorHAnsi" w:cstheme="minorHAnsi"/>
        </w:rPr>
        <w:t>Obrazec 2: Finančni načrt izvajanja aktivnosti na</w:t>
      </w:r>
      <w:r w:rsidR="00AE3EB4">
        <w:rPr>
          <w:rFonts w:asciiTheme="minorHAnsi" w:hAnsiTheme="minorHAnsi" w:cstheme="minorHAnsi"/>
        </w:rPr>
        <w:t xml:space="preserve"> transnacionalnem</w:t>
      </w:r>
      <w:r w:rsidRPr="00ED6F5B">
        <w:rPr>
          <w:rFonts w:asciiTheme="minorHAnsi" w:hAnsiTheme="minorHAnsi" w:cstheme="minorHAnsi"/>
        </w:rPr>
        <w:t xml:space="preserve"> projektu za celotno obdobje</w:t>
      </w:r>
    </w:p>
    <w:p w14:paraId="2B4CA1F5" w14:textId="77777777" w:rsidR="00243A24" w:rsidRPr="00ED6F5B" w:rsidRDefault="00243A24" w:rsidP="00243A24">
      <w:pPr>
        <w:pStyle w:val="Odstavekseznama"/>
        <w:numPr>
          <w:ilvl w:val="0"/>
          <w:numId w:val="2"/>
        </w:numPr>
        <w:spacing w:after="120"/>
        <w:rPr>
          <w:rFonts w:asciiTheme="minorHAnsi" w:hAnsiTheme="minorHAnsi" w:cstheme="minorHAnsi"/>
        </w:rPr>
      </w:pPr>
      <w:r w:rsidRPr="00ED6F5B">
        <w:rPr>
          <w:rFonts w:asciiTheme="minorHAnsi" w:hAnsiTheme="minorHAnsi" w:cstheme="minorHAnsi"/>
        </w:rPr>
        <w:t>Obrazec 3: Obrazec za dodeljevanje državnih pomoči</w:t>
      </w:r>
      <w:r w:rsidRPr="00ED6F5B">
        <w:rPr>
          <w:rFonts w:asciiTheme="minorHAnsi" w:hAnsiTheme="minorHAnsi" w:cstheme="minorHAnsi"/>
        </w:rPr>
        <w:br/>
      </w:r>
    </w:p>
    <w:p w14:paraId="35EE0F58" w14:textId="77777777" w:rsidR="000733E3" w:rsidRPr="00ED6F5B" w:rsidRDefault="000733E3" w:rsidP="008B40BE">
      <w:pPr>
        <w:rPr>
          <w:rFonts w:asciiTheme="minorHAnsi" w:hAnsiTheme="minorHAnsi" w:cstheme="minorHAnsi"/>
        </w:rPr>
      </w:pPr>
      <w:r w:rsidRPr="00ED6F5B">
        <w:rPr>
          <w:rFonts w:asciiTheme="minorHAnsi" w:hAnsiTheme="minorHAnsi" w:cstheme="minorHAnsi"/>
        </w:rPr>
        <w:t>P</w:t>
      </w:r>
      <w:r w:rsidR="00E92EA6" w:rsidRPr="00ED6F5B">
        <w:rPr>
          <w:rFonts w:asciiTheme="minorHAnsi" w:hAnsiTheme="minorHAnsi" w:cstheme="minorHAnsi"/>
        </w:rPr>
        <w:t>riloga št.</w:t>
      </w:r>
      <w:r w:rsidRPr="00ED6F5B">
        <w:rPr>
          <w:rFonts w:asciiTheme="minorHAnsi" w:hAnsiTheme="minorHAnsi" w:cstheme="minorHAnsi"/>
        </w:rPr>
        <w:t xml:space="preserve"> 5</w:t>
      </w:r>
      <w:r w:rsidR="00E92EA6" w:rsidRPr="00ED6F5B">
        <w:rPr>
          <w:rFonts w:asciiTheme="minorHAnsi" w:hAnsiTheme="minorHAnsi" w:cstheme="minorHAnsi"/>
        </w:rPr>
        <w:t xml:space="preserve"> -</w:t>
      </w:r>
      <w:r w:rsidRPr="00ED6F5B">
        <w:rPr>
          <w:rFonts w:asciiTheme="minorHAnsi" w:hAnsiTheme="minorHAnsi" w:cstheme="minorHAnsi"/>
        </w:rPr>
        <w:t xml:space="preserve"> Obrazci za poročanje</w:t>
      </w:r>
      <w:r w:rsidR="00E92EA6" w:rsidRPr="00ED6F5B">
        <w:rPr>
          <w:rFonts w:asciiTheme="minorHAnsi" w:hAnsiTheme="minorHAnsi" w:cstheme="minorHAnsi"/>
        </w:rPr>
        <w:t>:</w:t>
      </w:r>
    </w:p>
    <w:p w14:paraId="08CF668F" w14:textId="3B667A63" w:rsidR="000733E3" w:rsidRPr="00ED6F5B" w:rsidRDefault="000733E3" w:rsidP="000733E3">
      <w:pPr>
        <w:numPr>
          <w:ilvl w:val="0"/>
          <w:numId w:val="2"/>
        </w:numPr>
        <w:rPr>
          <w:rFonts w:asciiTheme="minorHAnsi" w:hAnsiTheme="minorHAnsi" w:cstheme="minorHAnsi"/>
        </w:rPr>
      </w:pPr>
      <w:r w:rsidRPr="00ED6F5B">
        <w:rPr>
          <w:rFonts w:asciiTheme="minorHAnsi" w:hAnsiTheme="minorHAnsi" w:cstheme="minorHAnsi"/>
        </w:rPr>
        <w:t>Obrazec 1a: Vsebinsko poročilo o izvajanju aktivnosti na</w:t>
      </w:r>
      <w:r w:rsidR="00AE3EB4">
        <w:rPr>
          <w:rFonts w:asciiTheme="minorHAnsi" w:hAnsiTheme="minorHAnsi" w:cstheme="minorHAnsi"/>
        </w:rPr>
        <w:t xml:space="preserve">  </w:t>
      </w:r>
      <w:r w:rsidR="00AE3EB4" w:rsidRPr="00AE3EB4">
        <w:rPr>
          <w:rFonts w:asciiTheme="minorHAnsi" w:hAnsiTheme="minorHAnsi" w:cstheme="minorHAnsi"/>
        </w:rPr>
        <w:t>transnacionalnem</w:t>
      </w:r>
      <w:r w:rsidRPr="00ED6F5B">
        <w:rPr>
          <w:rFonts w:asciiTheme="minorHAnsi" w:hAnsiTheme="minorHAnsi" w:cstheme="minorHAnsi"/>
        </w:rPr>
        <w:t xml:space="preserve"> projektu </w:t>
      </w:r>
    </w:p>
    <w:p w14:paraId="179E2949" w14:textId="4882E2C5" w:rsidR="000733E3" w:rsidRPr="00ED6F5B" w:rsidRDefault="000733E3" w:rsidP="000733E3">
      <w:pPr>
        <w:numPr>
          <w:ilvl w:val="0"/>
          <w:numId w:val="2"/>
        </w:numPr>
        <w:rPr>
          <w:rFonts w:asciiTheme="minorHAnsi" w:hAnsiTheme="minorHAnsi" w:cstheme="minorHAnsi"/>
        </w:rPr>
      </w:pPr>
      <w:r w:rsidRPr="00ED6F5B">
        <w:rPr>
          <w:rFonts w:asciiTheme="minorHAnsi" w:hAnsiTheme="minorHAnsi" w:cstheme="minorHAnsi"/>
        </w:rPr>
        <w:t>Obrazec 1b: Finančno poročilo o izvajanju aktivnosti na</w:t>
      </w:r>
      <w:r w:rsidR="00AE3EB4">
        <w:rPr>
          <w:rFonts w:asciiTheme="minorHAnsi" w:hAnsiTheme="minorHAnsi" w:cstheme="minorHAnsi"/>
        </w:rPr>
        <w:t xml:space="preserve"> </w:t>
      </w:r>
      <w:r w:rsidRPr="00ED6F5B">
        <w:rPr>
          <w:rFonts w:asciiTheme="minorHAnsi" w:hAnsiTheme="minorHAnsi" w:cstheme="minorHAnsi"/>
        </w:rPr>
        <w:t xml:space="preserve"> </w:t>
      </w:r>
      <w:r w:rsidR="00AE3EB4" w:rsidRPr="00AE3EB4">
        <w:rPr>
          <w:rFonts w:asciiTheme="minorHAnsi" w:hAnsiTheme="minorHAnsi" w:cstheme="minorHAnsi"/>
        </w:rPr>
        <w:t xml:space="preserve">transnacionalnem </w:t>
      </w:r>
      <w:r w:rsidRPr="00ED6F5B">
        <w:rPr>
          <w:rFonts w:asciiTheme="minorHAnsi" w:hAnsiTheme="minorHAnsi" w:cstheme="minorHAnsi"/>
        </w:rPr>
        <w:t xml:space="preserve">projektu </w:t>
      </w:r>
    </w:p>
    <w:p w14:paraId="29A284E0" w14:textId="355C0D43" w:rsidR="000733E3" w:rsidRPr="00ED6F5B" w:rsidRDefault="000733E3" w:rsidP="000733E3">
      <w:pPr>
        <w:numPr>
          <w:ilvl w:val="0"/>
          <w:numId w:val="2"/>
        </w:numPr>
        <w:rPr>
          <w:rFonts w:asciiTheme="minorHAnsi" w:hAnsiTheme="minorHAnsi" w:cstheme="minorHAnsi"/>
        </w:rPr>
      </w:pPr>
      <w:r w:rsidRPr="00ED6F5B">
        <w:rPr>
          <w:rFonts w:asciiTheme="minorHAnsi" w:hAnsiTheme="minorHAnsi" w:cstheme="minorHAnsi"/>
        </w:rPr>
        <w:t>Obrazec 2a: Vsebinski načrt izvajanja aktivnosti na</w:t>
      </w:r>
      <w:r w:rsidR="00AE3EB4">
        <w:rPr>
          <w:rFonts w:asciiTheme="minorHAnsi" w:hAnsiTheme="minorHAnsi" w:cstheme="minorHAnsi"/>
        </w:rPr>
        <w:t xml:space="preserve"> </w:t>
      </w:r>
      <w:r w:rsidR="00AE3EB4" w:rsidRPr="00AE3EB4">
        <w:rPr>
          <w:rFonts w:asciiTheme="minorHAnsi" w:hAnsiTheme="minorHAnsi" w:cstheme="minorHAnsi"/>
        </w:rPr>
        <w:t>transnacionalnem</w:t>
      </w:r>
      <w:r w:rsidRPr="00ED6F5B">
        <w:rPr>
          <w:rFonts w:asciiTheme="minorHAnsi" w:hAnsiTheme="minorHAnsi" w:cstheme="minorHAnsi"/>
        </w:rPr>
        <w:t xml:space="preserve"> projektu </w:t>
      </w:r>
    </w:p>
    <w:p w14:paraId="5AD0576C" w14:textId="7211CC06" w:rsidR="000733E3" w:rsidRPr="00ED6F5B" w:rsidRDefault="000733E3" w:rsidP="000733E3">
      <w:pPr>
        <w:numPr>
          <w:ilvl w:val="0"/>
          <w:numId w:val="2"/>
        </w:numPr>
        <w:rPr>
          <w:rFonts w:asciiTheme="minorHAnsi" w:hAnsiTheme="minorHAnsi" w:cstheme="minorHAnsi"/>
        </w:rPr>
      </w:pPr>
      <w:r w:rsidRPr="00ED6F5B">
        <w:rPr>
          <w:rFonts w:asciiTheme="minorHAnsi" w:hAnsiTheme="minorHAnsi" w:cstheme="minorHAnsi"/>
        </w:rPr>
        <w:t>Obrazec 2b: Finančni načrt izvajanja aktivnosti na</w:t>
      </w:r>
      <w:r w:rsidR="00AE3EB4">
        <w:rPr>
          <w:rFonts w:asciiTheme="minorHAnsi" w:hAnsiTheme="minorHAnsi" w:cstheme="minorHAnsi"/>
        </w:rPr>
        <w:t xml:space="preserve"> </w:t>
      </w:r>
      <w:r w:rsidR="00AE3EB4" w:rsidRPr="00AE3EB4">
        <w:rPr>
          <w:rFonts w:asciiTheme="minorHAnsi" w:hAnsiTheme="minorHAnsi" w:cstheme="minorHAnsi"/>
        </w:rPr>
        <w:t>transnacionalnem</w:t>
      </w:r>
      <w:r w:rsidRPr="00ED6F5B">
        <w:rPr>
          <w:rFonts w:asciiTheme="minorHAnsi" w:hAnsiTheme="minorHAnsi" w:cstheme="minorHAnsi"/>
        </w:rPr>
        <w:t xml:space="preserve"> projektu </w:t>
      </w:r>
    </w:p>
    <w:p w14:paraId="76226D96" w14:textId="504131F4" w:rsidR="00643BDD" w:rsidRPr="00ED6F5B" w:rsidRDefault="00643BDD" w:rsidP="000733E3">
      <w:pPr>
        <w:numPr>
          <w:ilvl w:val="0"/>
          <w:numId w:val="2"/>
        </w:numPr>
        <w:rPr>
          <w:rFonts w:asciiTheme="minorHAnsi" w:hAnsiTheme="minorHAnsi" w:cstheme="minorHAnsi"/>
        </w:rPr>
      </w:pPr>
      <w:r w:rsidRPr="00ED6F5B">
        <w:rPr>
          <w:rFonts w:asciiTheme="minorHAnsi" w:hAnsiTheme="minorHAnsi" w:cstheme="minorHAnsi"/>
        </w:rPr>
        <w:t>Obrazec 3: Končno poročilo</w:t>
      </w:r>
    </w:p>
    <w:p w14:paraId="05B6A01B" w14:textId="77777777" w:rsidR="000733E3" w:rsidRPr="00ED6F5B" w:rsidRDefault="000733E3" w:rsidP="000733E3">
      <w:pPr>
        <w:pStyle w:val="BodyText22"/>
        <w:rPr>
          <w:rFonts w:asciiTheme="minorHAnsi" w:hAnsiTheme="minorHAnsi" w:cstheme="minorHAnsi"/>
          <w:b/>
          <w:bCs/>
          <w:sz w:val="20"/>
        </w:rPr>
      </w:pPr>
    </w:p>
    <w:p w14:paraId="4A28E56E" w14:textId="77777777" w:rsidR="000733E3" w:rsidRPr="00B43BB2" w:rsidRDefault="000733E3" w:rsidP="00E92EA6">
      <w:pPr>
        <w:pStyle w:val="BodyText22"/>
        <w:rPr>
          <w:rFonts w:asciiTheme="minorHAnsi" w:hAnsiTheme="minorHAnsi" w:cstheme="minorHAnsi"/>
          <w:sz w:val="20"/>
        </w:rPr>
      </w:pPr>
      <w:r w:rsidRPr="00ED6F5B">
        <w:rPr>
          <w:rFonts w:asciiTheme="minorHAnsi" w:hAnsiTheme="minorHAnsi" w:cstheme="minorHAnsi"/>
          <w:sz w:val="20"/>
        </w:rPr>
        <w:t>Priloga št. 6:</w:t>
      </w:r>
      <w:r w:rsidRPr="00ED6F5B">
        <w:rPr>
          <w:rFonts w:asciiTheme="minorHAnsi" w:hAnsiTheme="minorHAnsi" w:cstheme="minorHAnsi"/>
          <w:bCs/>
          <w:sz w:val="20"/>
        </w:rPr>
        <w:t xml:space="preserve"> </w:t>
      </w:r>
      <w:r w:rsidRPr="00ED6F5B">
        <w:rPr>
          <w:rFonts w:asciiTheme="minorHAnsi" w:hAnsiTheme="minorHAnsi" w:cstheme="minorHAnsi"/>
          <w:sz w:val="20"/>
        </w:rPr>
        <w:t>Zahtevek za izplačilo</w:t>
      </w:r>
      <w:r w:rsidRPr="00B43BB2">
        <w:rPr>
          <w:rFonts w:asciiTheme="minorHAnsi" w:hAnsiTheme="minorHAnsi" w:cstheme="minorHAnsi"/>
          <w:sz w:val="20"/>
        </w:rPr>
        <w:t xml:space="preserve"> </w:t>
      </w:r>
    </w:p>
    <w:p w14:paraId="1DF67A97" w14:textId="77777777" w:rsidR="00D1582A" w:rsidRPr="00B43BB2" w:rsidRDefault="00D1582A" w:rsidP="00E92EA6">
      <w:pPr>
        <w:pStyle w:val="BodyText22"/>
        <w:rPr>
          <w:rFonts w:asciiTheme="minorHAnsi" w:hAnsiTheme="minorHAnsi" w:cstheme="minorHAnsi"/>
          <w:sz w:val="20"/>
        </w:rPr>
      </w:pPr>
    </w:p>
    <w:p w14:paraId="12BA291D" w14:textId="77777777" w:rsidR="00DB5611" w:rsidRPr="00B43BB2" w:rsidRDefault="00DB5611" w:rsidP="00E92EA6">
      <w:pPr>
        <w:pStyle w:val="BodyText22"/>
        <w:rPr>
          <w:rFonts w:asciiTheme="minorHAnsi" w:hAnsiTheme="minorHAnsi" w:cstheme="minorHAnsi"/>
          <w:sz w:val="20"/>
        </w:rPr>
      </w:pPr>
    </w:p>
    <w:sectPr w:rsidR="00DB5611" w:rsidRPr="00B43BB2" w:rsidSect="00535A8E">
      <w:headerReference w:type="default" r:id="rId11"/>
      <w:footerReference w:type="even" r:id="rId12"/>
      <w:footerReference w:type="default" r:id="rId13"/>
      <w:headerReference w:type="first" r:id="rId14"/>
      <w:footnotePr>
        <w:pos w:val="beneathText"/>
      </w:footnotePr>
      <w:type w:val="continuous"/>
      <w:pgSz w:w="11905" w:h="16837" w:code="9"/>
      <w:pgMar w:top="1843" w:right="1418" w:bottom="1701" w:left="1418" w:header="56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8C4E" w14:textId="77777777" w:rsidR="006068D5" w:rsidRDefault="006068D5">
      <w:r>
        <w:separator/>
      </w:r>
    </w:p>
  </w:endnote>
  <w:endnote w:type="continuationSeparator" w:id="0">
    <w:p w14:paraId="18A36F4C" w14:textId="77777777" w:rsidR="006068D5" w:rsidRDefault="0060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EUAlbertina">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76CB" w14:textId="77777777" w:rsidR="00B50A1E" w:rsidRDefault="00B50A1E" w:rsidP="000733E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01082C48" w14:textId="77777777" w:rsidR="00B50A1E" w:rsidRDefault="00B50A1E" w:rsidP="000733E3">
    <w:pPr>
      <w:pStyle w:val="Noga"/>
      <w:ind w:right="360"/>
    </w:pPr>
  </w:p>
  <w:p w14:paraId="3197742A" w14:textId="77777777" w:rsidR="00B50A1E" w:rsidRDefault="00B50A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808E" w14:textId="77777777" w:rsidR="00B50A1E" w:rsidRPr="00573288" w:rsidRDefault="00B50A1E" w:rsidP="000733E3">
    <w:pPr>
      <w:pStyle w:val="Noga"/>
      <w:framePr w:wrap="around" w:vAnchor="text" w:hAnchor="margin" w:xAlign="right" w:y="1"/>
      <w:rPr>
        <w:rStyle w:val="tevilkastrani"/>
        <w:rFonts w:ascii="Calibri" w:hAnsi="Calibri"/>
      </w:rPr>
    </w:pPr>
    <w:r w:rsidRPr="00573288">
      <w:rPr>
        <w:rStyle w:val="tevilkastrani"/>
        <w:rFonts w:ascii="Calibri" w:hAnsi="Calibri"/>
      </w:rPr>
      <w:fldChar w:fldCharType="begin"/>
    </w:r>
    <w:r w:rsidRPr="00573288">
      <w:rPr>
        <w:rStyle w:val="tevilkastrani"/>
        <w:rFonts w:ascii="Calibri" w:hAnsi="Calibri"/>
      </w:rPr>
      <w:instrText xml:space="preserve">PAGE  </w:instrText>
    </w:r>
    <w:r w:rsidRPr="00573288">
      <w:rPr>
        <w:rStyle w:val="tevilkastrani"/>
        <w:rFonts w:ascii="Calibri" w:hAnsi="Calibri"/>
      </w:rPr>
      <w:fldChar w:fldCharType="separate"/>
    </w:r>
    <w:r w:rsidR="0004016F">
      <w:rPr>
        <w:rStyle w:val="tevilkastrani"/>
        <w:rFonts w:ascii="Calibri" w:hAnsi="Calibri"/>
        <w:noProof/>
      </w:rPr>
      <w:t>13</w:t>
    </w:r>
    <w:r w:rsidRPr="00573288">
      <w:rPr>
        <w:rStyle w:val="tevilkastrani"/>
        <w:rFonts w:ascii="Calibri" w:hAnsi="Calibri"/>
      </w:rPr>
      <w:fldChar w:fldCharType="end"/>
    </w:r>
  </w:p>
  <w:p w14:paraId="0EA5891D" w14:textId="77777777" w:rsidR="00B50A1E" w:rsidRPr="00EA5B5D" w:rsidRDefault="00B50A1E" w:rsidP="000733E3">
    <w:pPr>
      <w:pStyle w:val="Noga"/>
      <w:ind w:right="360"/>
    </w:pPr>
  </w:p>
  <w:p w14:paraId="7F89DE3B" w14:textId="77777777" w:rsidR="00B50A1E" w:rsidRDefault="00B50A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5DE2" w14:textId="77777777" w:rsidR="006068D5" w:rsidRDefault="006068D5">
      <w:r>
        <w:separator/>
      </w:r>
    </w:p>
  </w:footnote>
  <w:footnote w:type="continuationSeparator" w:id="0">
    <w:p w14:paraId="73315EBE" w14:textId="77777777" w:rsidR="006068D5" w:rsidRDefault="0060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CC75" w14:textId="20D9B927" w:rsidR="00535A8E" w:rsidRDefault="00535A8E" w:rsidP="00535A8E">
    <w:pPr>
      <w:jc w:val="both"/>
    </w:pPr>
    <w:r>
      <w:tab/>
    </w:r>
    <w:r>
      <w:tab/>
    </w:r>
    <w:r>
      <w:tab/>
    </w:r>
    <w:r>
      <w:tab/>
      <w:t xml:space="preserve"> </w:t>
    </w:r>
    <w:r>
      <w:tab/>
    </w:r>
  </w:p>
  <w:p w14:paraId="26456133" w14:textId="77777777" w:rsidR="00535A8E" w:rsidRDefault="00535A8E" w:rsidP="00535A8E">
    <w:pPr>
      <w:pStyle w:val="Glava"/>
    </w:pPr>
  </w:p>
  <w:p w14:paraId="05D97513" w14:textId="25D26A86" w:rsidR="00B14B1E" w:rsidRDefault="00B14B1E" w:rsidP="00B14B1E">
    <w:pPr>
      <w:jc w:val="both"/>
    </w:pPr>
    <w:r>
      <w:tab/>
    </w:r>
    <w:r>
      <w:tab/>
    </w:r>
    <w:r>
      <w:tab/>
    </w:r>
    <w:r>
      <w:tab/>
      <w:t xml:space="preserve"> </w:t>
    </w:r>
    <w:r>
      <w:tab/>
    </w:r>
  </w:p>
  <w:p w14:paraId="4B7CF43D" w14:textId="77777777" w:rsidR="00B50A1E" w:rsidRPr="00B14B1E" w:rsidRDefault="00B50A1E" w:rsidP="00B14B1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4440" w14:textId="5EDB78E4" w:rsidR="00B50A1E" w:rsidRDefault="00685AF7" w:rsidP="00685AF7">
    <w:pPr>
      <w:jc w:val="both"/>
    </w:pPr>
    <w:r>
      <w:rPr>
        <w:noProof/>
      </w:rPr>
      <w:drawing>
        <wp:inline distT="0" distB="0" distL="0" distR="0" wp14:anchorId="669F10C5" wp14:editId="00DEEC9D">
          <wp:extent cx="2173008" cy="619125"/>
          <wp:effectExtent l="0" t="0" r="0" b="0"/>
          <wp:docPr id="7" name="Slika 7"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215790" cy="631314"/>
                  </a:xfrm>
                  <a:prstGeom prst="rect">
                    <a:avLst/>
                  </a:prstGeom>
                </pic:spPr>
              </pic:pic>
            </a:graphicData>
          </a:graphic>
        </wp:inline>
      </w:drawing>
    </w:r>
    <w:r w:rsidR="00B14B1E">
      <w:tab/>
    </w:r>
    <w:r>
      <w:tab/>
    </w:r>
    <w:r>
      <w:tab/>
    </w:r>
    <w:r w:rsidR="00B14B1E">
      <w:rPr>
        <w:noProof/>
        <w:lang w:val="en-US" w:eastAsia="en-US"/>
      </w:rPr>
      <w:drawing>
        <wp:inline distT="0" distB="0" distL="0" distR="0" wp14:anchorId="6033CA12" wp14:editId="3DDBF918">
          <wp:extent cx="628650" cy="419100"/>
          <wp:effectExtent l="0" t="0" r="0" b="0"/>
          <wp:docPr id="24" name="Slika 3"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ropa.eu/about-eu/basic-information/symbols/images/flag_yellow_lo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419100"/>
                  </a:xfrm>
                  <a:prstGeom prst="rect">
                    <a:avLst/>
                  </a:prstGeom>
                  <a:noFill/>
                  <a:ln>
                    <a:noFill/>
                  </a:ln>
                </pic:spPr>
              </pic:pic>
            </a:graphicData>
          </a:graphic>
        </wp:inline>
      </w:drawing>
    </w:r>
    <w:r w:rsidR="00B14B1E">
      <w:t xml:space="preserve"> </w:t>
    </w:r>
    <w:r w:rsidR="00B14B1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DD"/>
    <w:multiLevelType w:val="hybridMultilevel"/>
    <w:tmpl w:val="73CA7388"/>
    <w:lvl w:ilvl="0" w:tplc="B1B4B95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80F79"/>
    <w:multiLevelType w:val="hybridMultilevel"/>
    <w:tmpl w:val="A780708C"/>
    <w:lvl w:ilvl="0" w:tplc="B08807D4">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2158CE"/>
    <w:multiLevelType w:val="hybridMultilevel"/>
    <w:tmpl w:val="F20698D4"/>
    <w:lvl w:ilvl="0" w:tplc="9056B922">
      <w:start w:val="5"/>
      <w:numFmt w:val="bullet"/>
      <w:lvlText w:val="-"/>
      <w:lvlJc w:val="left"/>
      <w:pPr>
        <w:ind w:left="720" w:hanging="360"/>
      </w:pPr>
      <w:rPr>
        <w:rFonts w:ascii="Calibri" w:eastAsia="Times New Roman" w:hAnsi="Calibri"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F377F"/>
    <w:multiLevelType w:val="hybridMultilevel"/>
    <w:tmpl w:val="049AF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880019"/>
    <w:multiLevelType w:val="hybridMultilevel"/>
    <w:tmpl w:val="70ACE7CA"/>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5" w15:restartNumberingAfterBreak="0">
    <w:nsid w:val="31DC79A2"/>
    <w:multiLevelType w:val="hybridMultilevel"/>
    <w:tmpl w:val="2342F3F4"/>
    <w:lvl w:ilvl="0" w:tplc="D96802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864218"/>
    <w:multiLevelType w:val="hybridMultilevel"/>
    <w:tmpl w:val="1B944E2A"/>
    <w:lvl w:ilvl="0" w:tplc="065EBA6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A93F02"/>
    <w:multiLevelType w:val="hybridMultilevel"/>
    <w:tmpl w:val="50265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A7703"/>
    <w:multiLevelType w:val="hybridMultilevel"/>
    <w:tmpl w:val="70ACE7CA"/>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9" w15:restartNumberingAfterBreak="0">
    <w:nsid w:val="75BE5E01"/>
    <w:multiLevelType w:val="hybridMultilevel"/>
    <w:tmpl w:val="A65EE652"/>
    <w:lvl w:ilvl="0" w:tplc="BED69334">
      <w:start w:val="1000"/>
      <w:numFmt w:val="bullet"/>
      <w:lvlText w:val="–"/>
      <w:lvlJc w:val="left"/>
      <w:pPr>
        <w:tabs>
          <w:tab w:val="num" w:pos="720"/>
        </w:tabs>
        <w:ind w:left="720" w:hanging="360"/>
      </w:pPr>
      <w:rPr>
        <w:rFonts w:ascii="Times New Roman" w:eastAsia="Times New Roman" w:hAnsi="Times New Roman"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1E1ED7"/>
    <w:multiLevelType w:val="hybridMultilevel"/>
    <w:tmpl w:val="73A854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7ED121B"/>
    <w:multiLevelType w:val="hybridMultilevel"/>
    <w:tmpl w:val="F4447A0C"/>
    <w:lvl w:ilvl="0" w:tplc="0424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3428456">
    <w:abstractNumId w:val="9"/>
  </w:num>
  <w:num w:numId="2" w16cid:durableId="910457677">
    <w:abstractNumId w:val="0"/>
  </w:num>
  <w:num w:numId="3" w16cid:durableId="1011839648">
    <w:abstractNumId w:val="11"/>
  </w:num>
  <w:num w:numId="4" w16cid:durableId="1380087517">
    <w:abstractNumId w:val="7"/>
  </w:num>
  <w:num w:numId="5" w16cid:durableId="280764450">
    <w:abstractNumId w:val="3"/>
  </w:num>
  <w:num w:numId="6" w16cid:durableId="944381837">
    <w:abstractNumId w:val="5"/>
  </w:num>
  <w:num w:numId="7" w16cid:durableId="75247597">
    <w:abstractNumId w:val="4"/>
  </w:num>
  <w:num w:numId="8" w16cid:durableId="1541504651">
    <w:abstractNumId w:val="1"/>
  </w:num>
  <w:num w:numId="9" w16cid:durableId="1247348448">
    <w:abstractNumId w:val="6"/>
  </w:num>
  <w:num w:numId="10" w16cid:durableId="1392999407">
    <w:abstractNumId w:val="10"/>
  </w:num>
  <w:num w:numId="11" w16cid:durableId="779884797">
    <w:abstractNumId w:val="5"/>
  </w:num>
  <w:num w:numId="12" w16cid:durableId="91828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026276">
    <w:abstractNumId w:val="7"/>
  </w:num>
  <w:num w:numId="14" w16cid:durableId="1763064425">
    <w:abstractNumId w:val="8"/>
  </w:num>
  <w:num w:numId="15" w16cid:durableId="103993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E3"/>
    <w:rsid w:val="00000083"/>
    <w:rsid w:val="00000854"/>
    <w:rsid w:val="00007581"/>
    <w:rsid w:val="000077FA"/>
    <w:rsid w:val="00012057"/>
    <w:rsid w:val="00012206"/>
    <w:rsid w:val="0001287A"/>
    <w:rsid w:val="00012B3D"/>
    <w:rsid w:val="00013233"/>
    <w:rsid w:val="00013D94"/>
    <w:rsid w:val="000150E7"/>
    <w:rsid w:val="0002012A"/>
    <w:rsid w:val="000211D4"/>
    <w:rsid w:val="00021BD4"/>
    <w:rsid w:val="00024FA2"/>
    <w:rsid w:val="00025E70"/>
    <w:rsid w:val="00026B5C"/>
    <w:rsid w:val="00031BA5"/>
    <w:rsid w:val="0003345A"/>
    <w:rsid w:val="00033D12"/>
    <w:rsid w:val="00034442"/>
    <w:rsid w:val="00036858"/>
    <w:rsid w:val="00037355"/>
    <w:rsid w:val="0004016F"/>
    <w:rsid w:val="0004335C"/>
    <w:rsid w:val="0004368B"/>
    <w:rsid w:val="000449C3"/>
    <w:rsid w:val="000450B3"/>
    <w:rsid w:val="000475B8"/>
    <w:rsid w:val="000506C1"/>
    <w:rsid w:val="00052AA5"/>
    <w:rsid w:val="000536D8"/>
    <w:rsid w:val="00053B6F"/>
    <w:rsid w:val="0006061C"/>
    <w:rsid w:val="00063236"/>
    <w:rsid w:val="00066063"/>
    <w:rsid w:val="000661CC"/>
    <w:rsid w:val="000733E3"/>
    <w:rsid w:val="00074A3A"/>
    <w:rsid w:val="000762CD"/>
    <w:rsid w:val="0007799D"/>
    <w:rsid w:val="00077A82"/>
    <w:rsid w:val="00081BC0"/>
    <w:rsid w:val="00083045"/>
    <w:rsid w:val="00085EFF"/>
    <w:rsid w:val="00090132"/>
    <w:rsid w:val="000908DE"/>
    <w:rsid w:val="0009176B"/>
    <w:rsid w:val="00095546"/>
    <w:rsid w:val="000959C0"/>
    <w:rsid w:val="00095C6F"/>
    <w:rsid w:val="00095E67"/>
    <w:rsid w:val="000A1BF2"/>
    <w:rsid w:val="000A7DC7"/>
    <w:rsid w:val="000B2052"/>
    <w:rsid w:val="000C0B82"/>
    <w:rsid w:val="000C1926"/>
    <w:rsid w:val="000C2799"/>
    <w:rsid w:val="000C2E4D"/>
    <w:rsid w:val="000C38F4"/>
    <w:rsid w:val="000C7BD9"/>
    <w:rsid w:val="000D2884"/>
    <w:rsid w:val="000D4A11"/>
    <w:rsid w:val="000D547C"/>
    <w:rsid w:val="000D695D"/>
    <w:rsid w:val="000D6FE0"/>
    <w:rsid w:val="000E43B9"/>
    <w:rsid w:val="000F3DF7"/>
    <w:rsid w:val="001008C3"/>
    <w:rsid w:val="00102F58"/>
    <w:rsid w:val="00104B89"/>
    <w:rsid w:val="001104E6"/>
    <w:rsid w:val="001106F6"/>
    <w:rsid w:val="001115A7"/>
    <w:rsid w:val="00111B76"/>
    <w:rsid w:val="0011378E"/>
    <w:rsid w:val="00114289"/>
    <w:rsid w:val="001169AF"/>
    <w:rsid w:val="00116AC6"/>
    <w:rsid w:val="00120B27"/>
    <w:rsid w:val="00122D31"/>
    <w:rsid w:val="00123061"/>
    <w:rsid w:val="00123E7F"/>
    <w:rsid w:val="001240CB"/>
    <w:rsid w:val="001259DB"/>
    <w:rsid w:val="00126853"/>
    <w:rsid w:val="001307DE"/>
    <w:rsid w:val="001317EA"/>
    <w:rsid w:val="0013482A"/>
    <w:rsid w:val="00140A11"/>
    <w:rsid w:val="0014370F"/>
    <w:rsid w:val="00143D81"/>
    <w:rsid w:val="001474B9"/>
    <w:rsid w:val="00152EBF"/>
    <w:rsid w:val="001545D2"/>
    <w:rsid w:val="00154969"/>
    <w:rsid w:val="0015518C"/>
    <w:rsid w:val="00156C34"/>
    <w:rsid w:val="001629A1"/>
    <w:rsid w:val="00164DBB"/>
    <w:rsid w:val="001654DF"/>
    <w:rsid w:val="001655E7"/>
    <w:rsid w:val="00165A3E"/>
    <w:rsid w:val="00166077"/>
    <w:rsid w:val="001716A9"/>
    <w:rsid w:val="00171B7E"/>
    <w:rsid w:val="00174EEE"/>
    <w:rsid w:val="001801C8"/>
    <w:rsid w:val="001804EC"/>
    <w:rsid w:val="001828DB"/>
    <w:rsid w:val="00184232"/>
    <w:rsid w:val="00186DCE"/>
    <w:rsid w:val="001921E0"/>
    <w:rsid w:val="0019354E"/>
    <w:rsid w:val="0019711A"/>
    <w:rsid w:val="00197B96"/>
    <w:rsid w:val="001A1BF3"/>
    <w:rsid w:val="001A331F"/>
    <w:rsid w:val="001A5080"/>
    <w:rsid w:val="001A55A3"/>
    <w:rsid w:val="001A68EE"/>
    <w:rsid w:val="001B1BC3"/>
    <w:rsid w:val="001B1F31"/>
    <w:rsid w:val="001B2444"/>
    <w:rsid w:val="001B40C4"/>
    <w:rsid w:val="001B68E9"/>
    <w:rsid w:val="001B710C"/>
    <w:rsid w:val="001B7248"/>
    <w:rsid w:val="001B75D1"/>
    <w:rsid w:val="001B7E62"/>
    <w:rsid w:val="001C1097"/>
    <w:rsid w:val="001C2CCB"/>
    <w:rsid w:val="001C4476"/>
    <w:rsid w:val="001C4681"/>
    <w:rsid w:val="001C557E"/>
    <w:rsid w:val="001C5842"/>
    <w:rsid w:val="001D20CB"/>
    <w:rsid w:val="001D2827"/>
    <w:rsid w:val="001D2A6F"/>
    <w:rsid w:val="001E1C1E"/>
    <w:rsid w:val="001E25C0"/>
    <w:rsid w:val="001E47E7"/>
    <w:rsid w:val="001E683B"/>
    <w:rsid w:val="001F3729"/>
    <w:rsid w:val="001F500C"/>
    <w:rsid w:val="001F58AC"/>
    <w:rsid w:val="001F786B"/>
    <w:rsid w:val="00200D98"/>
    <w:rsid w:val="002033A7"/>
    <w:rsid w:val="00204EE8"/>
    <w:rsid w:val="00206042"/>
    <w:rsid w:val="00212A5F"/>
    <w:rsid w:val="00214A4D"/>
    <w:rsid w:val="00214C10"/>
    <w:rsid w:val="002157F0"/>
    <w:rsid w:val="0021686F"/>
    <w:rsid w:val="00222C32"/>
    <w:rsid w:val="0022478A"/>
    <w:rsid w:val="00225C66"/>
    <w:rsid w:val="00226321"/>
    <w:rsid w:val="00230606"/>
    <w:rsid w:val="002333A6"/>
    <w:rsid w:val="002336FA"/>
    <w:rsid w:val="00237139"/>
    <w:rsid w:val="002373BD"/>
    <w:rsid w:val="00237D4D"/>
    <w:rsid w:val="002413FE"/>
    <w:rsid w:val="00242512"/>
    <w:rsid w:val="0024385F"/>
    <w:rsid w:val="00243A24"/>
    <w:rsid w:val="0024477F"/>
    <w:rsid w:val="002456DB"/>
    <w:rsid w:val="00252790"/>
    <w:rsid w:val="0025471B"/>
    <w:rsid w:val="0026051F"/>
    <w:rsid w:val="002656F7"/>
    <w:rsid w:val="00270C11"/>
    <w:rsid w:val="0027210F"/>
    <w:rsid w:val="00272E2B"/>
    <w:rsid w:val="00274125"/>
    <w:rsid w:val="002748ED"/>
    <w:rsid w:val="002837C4"/>
    <w:rsid w:val="00284D77"/>
    <w:rsid w:val="00285098"/>
    <w:rsid w:val="00286901"/>
    <w:rsid w:val="00286CE7"/>
    <w:rsid w:val="002900A0"/>
    <w:rsid w:val="00292344"/>
    <w:rsid w:val="00294667"/>
    <w:rsid w:val="00295347"/>
    <w:rsid w:val="002964A5"/>
    <w:rsid w:val="002965AF"/>
    <w:rsid w:val="002A1179"/>
    <w:rsid w:val="002A1BAE"/>
    <w:rsid w:val="002A474A"/>
    <w:rsid w:val="002A505A"/>
    <w:rsid w:val="002A52F1"/>
    <w:rsid w:val="002B0C7F"/>
    <w:rsid w:val="002B353C"/>
    <w:rsid w:val="002B4E50"/>
    <w:rsid w:val="002B65D9"/>
    <w:rsid w:val="002B6862"/>
    <w:rsid w:val="002B6FFC"/>
    <w:rsid w:val="002B7DEF"/>
    <w:rsid w:val="002C1124"/>
    <w:rsid w:val="002C1F59"/>
    <w:rsid w:val="002C39D3"/>
    <w:rsid w:val="002C4CBB"/>
    <w:rsid w:val="002C4E5F"/>
    <w:rsid w:val="002C62B6"/>
    <w:rsid w:val="002C6ACB"/>
    <w:rsid w:val="002D25CD"/>
    <w:rsid w:val="002D3D2D"/>
    <w:rsid w:val="002D75A5"/>
    <w:rsid w:val="002E02F5"/>
    <w:rsid w:val="002E16B2"/>
    <w:rsid w:val="002E30A3"/>
    <w:rsid w:val="002E3A0C"/>
    <w:rsid w:val="002E6245"/>
    <w:rsid w:val="002E76A2"/>
    <w:rsid w:val="002F008F"/>
    <w:rsid w:val="002F3217"/>
    <w:rsid w:val="002F3A5D"/>
    <w:rsid w:val="002F4E89"/>
    <w:rsid w:val="002F522F"/>
    <w:rsid w:val="002F6F1A"/>
    <w:rsid w:val="002F70C2"/>
    <w:rsid w:val="003021A4"/>
    <w:rsid w:val="00304603"/>
    <w:rsid w:val="00306266"/>
    <w:rsid w:val="00306E6F"/>
    <w:rsid w:val="00311C8A"/>
    <w:rsid w:val="0031205D"/>
    <w:rsid w:val="003128F4"/>
    <w:rsid w:val="00312F5F"/>
    <w:rsid w:val="00314A55"/>
    <w:rsid w:val="003168B9"/>
    <w:rsid w:val="003200A0"/>
    <w:rsid w:val="003215EC"/>
    <w:rsid w:val="003223DB"/>
    <w:rsid w:val="00323A48"/>
    <w:rsid w:val="00323CA2"/>
    <w:rsid w:val="00324E24"/>
    <w:rsid w:val="00325F1B"/>
    <w:rsid w:val="003260F0"/>
    <w:rsid w:val="00333689"/>
    <w:rsid w:val="00333CEE"/>
    <w:rsid w:val="00336E8A"/>
    <w:rsid w:val="00336F22"/>
    <w:rsid w:val="00340674"/>
    <w:rsid w:val="00341770"/>
    <w:rsid w:val="0034262D"/>
    <w:rsid w:val="00345313"/>
    <w:rsid w:val="0034540B"/>
    <w:rsid w:val="0034785B"/>
    <w:rsid w:val="00347C5E"/>
    <w:rsid w:val="00350E79"/>
    <w:rsid w:val="00351E1E"/>
    <w:rsid w:val="00352030"/>
    <w:rsid w:val="003522B0"/>
    <w:rsid w:val="00352CAC"/>
    <w:rsid w:val="003536EC"/>
    <w:rsid w:val="003603CC"/>
    <w:rsid w:val="00361BBE"/>
    <w:rsid w:val="003624F7"/>
    <w:rsid w:val="00362E19"/>
    <w:rsid w:val="003631C9"/>
    <w:rsid w:val="003633B7"/>
    <w:rsid w:val="00365C15"/>
    <w:rsid w:val="00366463"/>
    <w:rsid w:val="00382CF8"/>
    <w:rsid w:val="003864CE"/>
    <w:rsid w:val="00386CCF"/>
    <w:rsid w:val="00390DB8"/>
    <w:rsid w:val="00391F6D"/>
    <w:rsid w:val="00394561"/>
    <w:rsid w:val="00394855"/>
    <w:rsid w:val="003962A5"/>
    <w:rsid w:val="00396ED0"/>
    <w:rsid w:val="00397FB3"/>
    <w:rsid w:val="003A456F"/>
    <w:rsid w:val="003A63A8"/>
    <w:rsid w:val="003A737B"/>
    <w:rsid w:val="003B1C26"/>
    <w:rsid w:val="003B1E1A"/>
    <w:rsid w:val="003B39E7"/>
    <w:rsid w:val="003B4A3C"/>
    <w:rsid w:val="003B6578"/>
    <w:rsid w:val="003B6D32"/>
    <w:rsid w:val="003B73AF"/>
    <w:rsid w:val="003C0966"/>
    <w:rsid w:val="003C2BF1"/>
    <w:rsid w:val="003C3E30"/>
    <w:rsid w:val="003C5F23"/>
    <w:rsid w:val="003D0DCB"/>
    <w:rsid w:val="003D2BAE"/>
    <w:rsid w:val="003D760E"/>
    <w:rsid w:val="003E3F28"/>
    <w:rsid w:val="003E42C4"/>
    <w:rsid w:val="003E4ABC"/>
    <w:rsid w:val="003E59E0"/>
    <w:rsid w:val="003E6660"/>
    <w:rsid w:val="003E6E5D"/>
    <w:rsid w:val="003F0BE5"/>
    <w:rsid w:val="003F0CFF"/>
    <w:rsid w:val="003F3376"/>
    <w:rsid w:val="003F5EAA"/>
    <w:rsid w:val="003F7233"/>
    <w:rsid w:val="00400F27"/>
    <w:rsid w:val="0040185C"/>
    <w:rsid w:val="00401DC6"/>
    <w:rsid w:val="00403224"/>
    <w:rsid w:val="004075D5"/>
    <w:rsid w:val="004117FD"/>
    <w:rsid w:val="004120CB"/>
    <w:rsid w:val="0041323E"/>
    <w:rsid w:val="00413357"/>
    <w:rsid w:val="00415828"/>
    <w:rsid w:val="004163FE"/>
    <w:rsid w:val="00416428"/>
    <w:rsid w:val="00417894"/>
    <w:rsid w:val="0042012A"/>
    <w:rsid w:val="00420344"/>
    <w:rsid w:val="004220EF"/>
    <w:rsid w:val="004231E5"/>
    <w:rsid w:val="00424032"/>
    <w:rsid w:val="00424481"/>
    <w:rsid w:val="004248FB"/>
    <w:rsid w:val="00425827"/>
    <w:rsid w:val="004332EC"/>
    <w:rsid w:val="00434A50"/>
    <w:rsid w:val="00436D09"/>
    <w:rsid w:val="004378B6"/>
    <w:rsid w:val="004419C4"/>
    <w:rsid w:val="00442CC4"/>
    <w:rsid w:val="0044383F"/>
    <w:rsid w:val="00444D92"/>
    <w:rsid w:val="004461CA"/>
    <w:rsid w:val="00447822"/>
    <w:rsid w:val="00447D02"/>
    <w:rsid w:val="00447E7E"/>
    <w:rsid w:val="00450D99"/>
    <w:rsid w:val="00454533"/>
    <w:rsid w:val="00455605"/>
    <w:rsid w:val="00455621"/>
    <w:rsid w:val="00457935"/>
    <w:rsid w:val="00463FCF"/>
    <w:rsid w:val="00465618"/>
    <w:rsid w:val="00465EBE"/>
    <w:rsid w:val="004661FB"/>
    <w:rsid w:val="004706B1"/>
    <w:rsid w:val="0047321B"/>
    <w:rsid w:val="00474C37"/>
    <w:rsid w:val="00476E45"/>
    <w:rsid w:val="004804E1"/>
    <w:rsid w:val="00480D51"/>
    <w:rsid w:val="00490A01"/>
    <w:rsid w:val="00490F89"/>
    <w:rsid w:val="00494344"/>
    <w:rsid w:val="00494B64"/>
    <w:rsid w:val="00495834"/>
    <w:rsid w:val="00497A08"/>
    <w:rsid w:val="004A2982"/>
    <w:rsid w:val="004A2A00"/>
    <w:rsid w:val="004A3336"/>
    <w:rsid w:val="004A36D9"/>
    <w:rsid w:val="004A3D4F"/>
    <w:rsid w:val="004A542A"/>
    <w:rsid w:val="004B0358"/>
    <w:rsid w:val="004B1ECA"/>
    <w:rsid w:val="004B4E2E"/>
    <w:rsid w:val="004C02EA"/>
    <w:rsid w:val="004C05CD"/>
    <w:rsid w:val="004C068B"/>
    <w:rsid w:val="004C60DD"/>
    <w:rsid w:val="004C6F98"/>
    <w:rsid w:val="004D17A6"/>
    <w:rsid w:val="004D2068"/>
    <w:rsid w:val="004D7CE8"/>
    <w:rsid w:val="004E02F8"/>
    <w:rsid w:val="004E059D"/>
    <w:rsid w:val="004E2964"/>
    <w:rsid w:val="004E3C59"/>
    <w:rsid w:val="004E3DCE"/>
    <w:rsid w:val="004E4B31"/>
    <w:rsid w:val="004F22BE"/>
    <w:rsid w:val="004F4264"/>
    <w:rsid w:val="00500473"/>
    <w:rsid w:val="00501122"/>
    <w:rsid w:val="005033D0"/>
    <w:rsid w:val="00503408"/>
    <w:rsid w:val="005042F1"/>
    <w:rsid w:val="0050676A"/>
    <w:rsid w:val="0050731A"/>
    <w:rsid w:val="00511D27"/>
    <w:rsid w:val="00517146"/>
    <w:rsid w:val="0052046F"/>
    <w:rsid w:val="00522977"/>
    <w:rsid w:val="0052386F"/>
    <w:rsid w:val="00524107"/>
    <w:rsid w:val="00524E0E"/>
    <w:rsid w:val="005260AF"/>
    <w:rsid w:val="00526934"/>
    <w:rsid w:val="00527352"/>
    <w:rsid w:val="0052772E"/>
    <w:rsid w:val="00532E14"/>
    <w:rsid w:val="0053319E"/>
    <w:rsid w:val="0053349A"/>
    <w:rsid w:val="0053362F"/>
    <w:rsid w:val="0053565D"/>
    <w:rsid w:val="00535925"/>
    <w:rsid w:val="00535A8E"/>
    <w:rsid w:val="00535BE2"/>
    <w:rsid w:val="00536813"/>
    <w:rsid w:val="005378DC"/>
    <w:rsid w:val="00537C50"/>
    <w:rsid w:val="0055416A"/>
    <w:rsid w:val="0055462F"/>
    <w:rsid w:val="00556930"/>
    <w:rsid w:val="00561367"/>
    <w:rsid w:val="00562980"/>
    <w:rsid w:val="00563163"/>
    <w:rsid w:val="00567948"/>
    <w:rsid w:val="00575926"/>
    <w:rsid w:val="0057760A"/>
    <w:rsid w:val="00580613"/>
    <w:rsid w:val="00582EBB"/>
    <w:rsid w:val="005838F8"/>
    <w:rsid w:val="0058568C"/>
    <w:rsid w:val="00586BBF"/>
    <w:rsid w:val="00592262"/>
    <w:rsid w:val="00593856"/>
    <w:rsid w:val="00595AD5"/>
    <w:rsid w:val="005A05A5"/>
    <w:rsid w:val="005A3812"/>
    <w:rsid w:val="005A585C"/>
    <w:rsid w:val="005A6BF2"/>
    <w:rsid w:val="005A6C45"/>
    <w:rsid w:val="005A6DF9"/>
    <w:rsid w:val="005B181A"/>
    <w:rsid w:val="005B48D1"/>
    <w:rsid w:val="005C0A49"/>
    <w:rsid w:val="005C11D0"/>
    <w:rsid w:val="005C2018"/>
    <w:rsid w:val="005C3BC1"/>
    <w:rsid w:val="005C44B3"/>
    <w:rsid w:val="005C6722"/>
    <w:rsid w:val="005D0CB3"/>
    <w:rsid w:val="005D2EFA"/>
    <w:rsid w:val="005D58E0"/>
    <w:rsid w:val="005D744F"/>
    <w:rsid w:val="005E289D"/>
    <w:rsid w:val="005E4A33"/>
    <w:rsid w:val="005E5575"/>
    <w:rsid w:val="005E59B8"/>
    <w:rsid w:val="005E7809"/>
    <w:rsid w:val="005E78B5"/>
    <w:rsid w:val="005F0DB6"/>
    <w:rsid w:val="005F187B"/>
    <w:rsid w:val="005F25AF"/>
    <w:rsid w:val="005F328A"/>
    <w:rsid w:val="005F574E"/>
    <w:rsid w:val="005F7313"/>
    <w:rsid w:val="005F7328"/>
    <w:rsid w:val="005F765F"/>
    <w:rsid w:val="006029A6"/>
    <w:rsid w:val="0060313F"/>
    <w:rsid w:val="006061C7"/>
    <w:rsid w:val="006068D5"/>
    <w:rsid w:val="00606A0C"/>
    <w:rsid w:val="0061321C"/>
    <w:rsid w:val="00613A8C"/>
    <w:rsid w:val="0061489B"/>
    <w:rsid w:val="00614C76"/>
    <w:rsid w:val="00621F74"/>
    <w:rsid w:val="00624B05"/>
    <w:rsid w:val="0063132A"/>
    <w:rsid w:val="00631FEA"/>
    <w:rsid w:val="006323EF"/>
    <w:rsid w:val="00632DD5"/>
    <w:rsid w:val="006330E9"/>
    <w:rsid w:val="00633AD8"/>
    <w:rsid w:val="006345E7"/>
    <w:rsid w:val="00635CD9"/>
    <w:rsid w:val="00636005"/>
    <w:rsid w:val="006429C7"/>
    <w:rsid w:val="00643BDD"/>
    <w:rsid w:val="00646C2D"/>
    <w:rsid w:val="00646F2C"/>
    <w:rsid w:val="006508E9"/>
    <w:rsid w:val="006531C3"/>
    <w:rsid w:val="006550A0"/>
    <w:rsid w:val="00664636"/>
    <w:rsid w:val="00666610"/>
    <w:rsid w:val="006671E3"/>
    <w:rsid w:val="00671429"/>
    <w:rsid w:val="006726B5"/>
    <w:rsid w:val="0067531A"/>
    <w:rsid w:val="00680147"/>
    <w:rsid w:val="00683221"/>
    <w:rsid w:val="00685AF7"/>
    <w:rsid w:val="00686603"/>
    <w:rsid w:val="006875DC"/>
    <w:rsid w:val="00691EB7"/>
    <w:rsid w:val="00692C77"/>
    <w:rsid w:val="00695CD6"/>
    <w:rsid w:val="00697008"/>
    <w:rsid w:val="0069704E"/>
    <w:rsid w:val="00697D1C"/>
    <w:rsid w:val="006A0F5C"/>
    <w:rsid w:val="006A3F8C"/>
    <w:rsid w:val="006B0CF5"/>
    <w:rsid w:val="006B2D3D"/>
    <w:rsid w:val="006B7925"/>
    <w:rsid w:val="006C2F51"/>
    <w:rsid w:val="006C3742"/>
    <w:rsid w:val="006C3E26"/>
    <w:rsid w:val="006C51EA"/>
    <w:rsid w:val="006C52C8"/>
    <w:rsid w:val="006C6324"/>
    <w:rsid w:val="006C64B5"/>
    <w:rsid w:val="006C7D22"/>
    <w:rsid w:val="006C7FD0"/>
    <w:rsid w:val="006D0A45"/>
    <w:rsid w:val="006E3960"/>
    <w:rsid w:val="006F3416"/>
    <w:rsid w:val="006F5781"/>
    <w:rsid w:val="006F57F7"/>
    <w:rsid w:val="00702294"/>
    <w:rsid w:val="00702815"/>
    <w:rsid w:val="00703285"/>
    <w:rsid w:val="0070342B"/>
    <w:rsid w:val="00703E05"/>
    <w:rsid w:val="0071014A"/>
    <w:rsid w:val="007154F4"/>
    <w:rsid w:val="00722E1D"/>
    <w:rsid w:val="007245D3"/>
    <w:rsid w:val="00727F7B"/>
    <w:rsid w:val="007306AD"/>
    <w:rsid w:val="007325DB"/>
    <w:rsid w:val="007360F6"/>
    <w:rsid w:val="00737F22"/>
    <w:rsid w:val="00740273"/>
    <w:rsid w:val="007445A6"/>
    <w:rsid w:val="00745BE0"/>
    <w:rsid w:val="007462C7"/>
    <w:rsid w:val="0074639B"/>
    <w:rsid w:val="00752C1A"/>
    <w:rsid w:val="007573EA"/>
    <w:rsid w:val="00757404"/>
    <w:rsid w:val="007626A5"/>
    <w:rsid w:val="00765581"/>
    <w:rsid w:val="00770D0C"/>
    <w:rsid w:val="007713F1"/>
    <w:rsid w:val="00771B9F"/>
    <w:rsid w:val="00774B4E"/>
    <w:rsid w:val="0077660C"/>
    <w:rsid w:val="00781BEE"/>
    <w:rsid w:val="00781EE7"/>
    <w:rsid w:val="007864E8"/>
    <w:rsid w:val="007903C2"/>
    <w:rsid w:val="00791074"/>
    <w:rsid w:val="007918F2"/>
    <w:rsid w:val="007929DB"/>
    <w:rsid w:val="00795BC5"/>
    <w:rsid w:val="00796C6D"/>
    <w:rsid w:val="007A0EAE"/>
    <w:rsid w:val="007A21FB"/>
    <w:rsid w:val="007A5A3A"/>
    <w:rsid w:val="007B031B"/>
    <w:rsid w:val="007B0493"/>
    <w:rsid w:val="007B13A7"/>
    <w:rsid w:val="007B2B55"/>
    <w:rsid w:val="007B3821"/>
    <w:rsid w:val="007B6732"/>
    <w:rsid w:val="007B6CAC"/>
    <w:rsid w:val="007B77F9"/>
    <w:rsid w:val="007C1B94"/>
    <w:rsid w:val="007C26AD"/>
    <w:rsid w:val="007C2B0C"/>
    <w:rsid w:val="007C3764"/>
    <w:rsid w:val="007C5313"/>
    <w:rsid w:val="007C53F9"/>
    <w:rsid w:val="007C6EB3"/>
    <w:rsid w:val="007D009C"/>
    <w:rsid w:val="007D4C17"/>
    <w:rsid w:val="007D6D27"/>
    <w:rsid w:val="007E33AF"/>
    <w:rsid w:val="007F2D3D"/>
    <w:rsid w:val="007F32C1"/>
    <w:rsid w:val="007F385A"/>
    <w:rsid w:val="007F5817"/>
    <w:rsid w:val="00800406"/>
    <w:rsid w:val="008008EF"/>
    <w:rsid w:val="00801AEC"/>
    <w:rsid w:val="00805EC0"/>
    <w:rsid w:val="00807042"/>
    <w:rsid w:val="00810C1F"/>
    <w:rsid w:val="00811EA4"/>
    <w:rsid w:val="00812A5D"/>
    <w:rsid w:val="00812CDD"/>
    <w:rsid w:val="008134E7"/>
    <w:rsid w:val="0081588B"/>
    <w:rsid w:val="008158B9"/>
    <w:rsid w:val="00815ECC"/>
    <w:rsid w:val="008164E9"/>
    <w:rsid w:val="00820DA7"/>
    <w:rsid w:val="0082166A"/>
    <w:rsid w:val="00823E21"/>
    <w:rsid w:val="00823F05"/>
    <w:rsid w:val="00824015"/>
    <w:rsid w:val="00825189"/>
    <w:rsid w:val="00826B33"/>
    <w:rsid w:val="0083338C"/>
    <w:rsid w:val="008339F4"/>
    <w:rsid w:val="008343EA"/>
    <w:rsid w:val="00837B44"/>
    <w:rsid w:val="00837D77"/>
    <w:rsid w:val="00841260"/>
    <w:rsid w:val="0084142C"/>
    <w:rsid w:val="00841798"/>
    <w:rsid w:val="00842BCB"/>
    <w:rsid w:val="00847255"/>
    <w:rsid w:val="008478BE"/>
    <w:rsid w:val="00847C47"/>
    <w:rsid w:val="008505C0"/>
    <w:rsid w:val="008531C7"/>
    <w:rsid w:val="008574FA"/>
    <w:rsid w:val="00857630"/>
    <w:rsid w:val="00857CBD"/>
    <w:rsid w:val="00862908"/>
    <w:rsid w:val="00865C18"/>
    <w:rsid w:val="0086691F"/>
    <w:rsid w:val="00871163"/>
    <w:rsid w:val="00872181"/>
    <w:rsid w:val="00873FC3"/>
    <w:rsid w:val="0087562A"/>
    <w:rsid w:val="0087717F"/>
    <w:rsid w:val="00877D42"/>
    <w:rsid w:val="00880ADE"/>
    <w:rsid w:val="00884B22"/>
    <w:rsid w:val="0089094F"/>
    <w:rsid w:val="008910B6"/>
    <w:rsid w:val="00893CA7"/>
    <w:rsid w:val="0089496E"/>
    <w:rsid w:val="008A33C8"/>
    <w:rsid w:val="008A4443"/>
    <w:rsid w:val="008A44C8"/>
    <w:rsid w:val="008A4749"/>
    <w:rsid w:val="008A5B4D"/>
    <w:rsid w:val="008B01C0"/>
    <w:rsid w:val="008B040A"/>
    <w:rsid w:val="008B0EE9"/>
    <w:rsid w:val="008B1467"/>
    <w:rsid w:val="008B2A98"/>
    <w:rsid w:val="008B3EB5"/>
    <w:rsid w:val="008B40BE"/>
    <w:rsid w:val="008B4657"/>
    <w:rsid w:val="008B6440"/>
    <w:rsid w:val="008B6684"/>
    <w:rsid w:val="008C02EB"/>
    <w:rsid w:val="008C0361"/>
    <w:rsid w:val="008C0FC6"/>
    <w:rsid w:val="008C12D3"/>
    <w:rsid w:val="008C3990"/>
    <w:rsid w:val="008C55F6"/>
    <w:rsid w:val="008C5AF1"/>
    <w:rsid w:val="008C6327"/>
    <w:rsid w:val="008C6743"/>
    <w:rsid w:val="008C7967"/>
    <w:rsid w:val="008D0B9C"/>
    <w:rsid w:val="008D1E40"/>
    <w:rsid w:val="008D266C"/>
    <w:rsid w:val="008D27F1"/>
    <w:rsid w:val="008D5E07"/>
    <w:rsid w:val="008D7D90"/>
    <w:rsid w:val="008E13D1"/>
    <w:rsid w:val="008E142D"/>
    <w:rsid w:val="008E236B"/>
    <w:rsid w:val="008E323B"/>
    <w:rsid w:val="008E3366"/>
    <w:rsid w:val="008E4BC6"/>
    <w:rsid w:val="008E6C3C"/>
    <w:rsid w:val="008F0DF3"/>
    <w:rsid w:val="008F16F0"/>
    <w:rsid w:val="008F1CD5"/>
    <w:rsid w:val="008F3C24"/>
    <w:rsid w:val="009011F4"/>
    <w:rsid w:val="009012FF"/>
    <w:rsid w:val="009019F1"/>
    <w:rsid w:val="00905FEF"/>
    <w:rsid w:val="00907157"/>
    <w:rsid w:val="00916CE8"/>
    <w:rsid w:val="009172C6"/>
    <w:rsid w:val="00923159"/>
    <w:rsid w:val="00923A84"/>
    <w:rsid w:val="00924E85"/>
    <w:rsid w:val="00930BA5"/>
    <w:rsid w:val="00931AC2"/>
    <w:rsid w:val="009329B7"/>
    <w:rsid w:val="009350C1"/>
    <w:rsid w:val="009365BF"/>
    <w:rsid w:val="0094142D"/>
    <w:rsid w:val="00942C77"/>
    <w:rsid w:val="00942F11"/>
    <w:rsid w:val="0094360C"/>
    <w:rsid w:val="0094610B"/>
    <w:rsid w:val="00946E73"/>
    <w:rsid w:val="00954FE3"/>
    <w:rsid w:val="00956826"/>
    <w:rsid w:val="0096384C"/>
    <w:rsid w:val="0096596B"/>
    <w:rsid w:val="009716DD"/>
    <w:rsid w:val="0097284D"/>
    <w:rsid w:val="009762F4"/>
    <w:rsid w:val="00977F55"/>
    <w:rsid w:val="0098059C"/>
    <w:rsid w:val="00985407"/>
    <w:rsid w:val="00986E08"/>
    <w:rsid w:val="0099236C"/>
    <w:rsid w:val="00994A35"/>
    <w:rsid w:val="00994E93"/>
    <w:rsid w:val="0099594C"/>
    <w:rsid w:val="00995EDE"/>
    <w:rsid w:val="00996398"/>
    <w:rsid w:val="00996783"/>
    <w:rsid w:val="00996B5C"/>
    <w:rsid w:val="00996FFA"/>
    <w:rsid w:val="009A1159"/>
    <w:rsid w:val="009A365C"/>
    <w:rsid w:val="009A3C66"/>
    <w:rsid w:val="009A49D1"/>
    <w:rsid w:val="009B2463"/>
    <w:rsid w:val="009B526D"/>
    <w:rsid w:val="009B68AE"/>
    <w:rsid w:val="009B703B"/>
    <w:rsid w:val="009B72CD"/>
    <w:rsid w:val="009C5FB9"/>
    <w:rsid w:val="009C7DF8"/>
    <w:rsid w:val="009D16E1"/>
    <w:rsid w:val="009E074E"/>
    <w:rsid w:val="009E0C02"/>
    <w:rsid w:val="009E0FCC"/>
    <w:rsid w:val="009E273D"/>
    <w:rsid w:val="009E3020"/>
    <w:rsid w:val="009E41B9"/>
    <w:rsid w:val="009E76B8"/>
    <w:rsid w:val="009E7BF2"/>
    <w:rsid w:val="009F0F4D"/>
    <w:rsid w:val="009F2C94"/>
    <w:rsid w:val="009F2D2A"/>
    <w:rsid w:val="009F4367"/>
    <w:rsid w:val="009F52E0"/>
    <w:rsid w:val="009F73C6"/>
    <w:rsid w:val="009F73CF"/>
    <w:rsid w:val="00A02A34"/>
    <w:rsid w:val="00A036A9"/>
    <w:rsid w:val="00A03AD4"/>
    <w:rsid w:val="00A07FD8"/>
    <w:rsid w:val="00A1081E"/>
    <w:rsid w:val="00A121D1"/>
    <w:rsid w:val="00A16EF4"/>
    <w:rsid w:val="00A212EF"/>
    <w:rsid w:val="00A2318F"/>
    <w:rsid w:val="00A2750A"/>
    <w:rsid w:val="00A306D0"/>
    <w:rsid w:val="00A318C0"/>
    <w:rsid w:val="00A344FC"/>
    <w:rsid w:val="00A3493D"/>
    <w:rsid w:val="00A35EC6"/>
    <w:rsid w:val="00A43648"/>
    <w:rsid w:val="00A457D3"/>
    <w:rsid w:val="00A4778D"/>
    <w:rsid w:val="00A47B65"/>
    <w:rsid w:val="00A524DF"/>
    <w:rsid w:val="00A54AE9"/>
    <w:rsid w:val="00A55024"/>
    <w:rsid w:val="00A55FC3"/>
    <w:rsid w:val="00A5690F"/>
    <w:rsid w:val="00A56F0C"/>
    <w:rsid w:val="00A622F4"/>
    <w:rsid w:val="00A624BA"/>
    <w:rsid w:val="00A62F7B"/>
    <w:rsid w:val="00A64362"/>
    <w:rsid w:val="00A710EF"/>
    <w:rsid w:val="00A71DA7"/>
    <w:rsid w:val="00A7301B"/>
    <w:rsid w:val="00A767E4"/>
    <w:rsid w:val="00A772AB"/>
    <w:rsid w:val="00A81455"/>
    <w:rsid w:val="00A84611"/>
    <w:rsid w:val="00A84971"/>
    <w:rsid w:val="00A862B9"/>
    <w:rsid w:val="00A865D7"/>
    <w:rsid w:val="00A947A6"/>
    <w:rsid w:val="00A94F8E"/>
    <w:rsid w:val="00A966C6"/>
    <w:rsid w:val="00AA28CD"/>
    <w:rsid w:val="00AA3B5F"/>
    <w:rsid w:val="00AA4050"/>
    <w:rsid w:val="00AA557A"/>
    <w:rsid w:val="00AB1F60"/>
    <w:rsid w:val="00AB1FBC"/>
    <w:rsid w:val="00AB2B6A"/>
    <w:rsid w:val="00AB4C54"/>
    <w:rsid w:val="00AB6D95"/>
    <w:rsid w:val="00AD0EFE"/>
    <w:rsid w:val="00AD143B"/>
    <w:rsid w:val="00AD1AF3"/>
    <w:rsid w:val="00AD2693"/>
    <w:rsid w:val="00AD373C"/>
    <w:rsid w:val="00AD6EAC"/>
    <w:rsid w:val="00AD790A"/>
    <w:rsid w:val="00AE1048"/>
    <w:rsid w:val="00AE233E"/>
    <w:rsid w:val="00AE2E24"/>
    <w:rsid w:val="00AE3EB4"/>
    <w:rsid w:val="00AE4BCE"/>
    <w:rsid w:val="00AE5CC6"/>
    <w:rsid w:val="00AE648A"/>
    <w:rsid w:val="00AE6D17"/>
    <w:rsid w:val="00AE6D8F"/>
    <w:rsid w:val="00AE7747"/>
    <w:rsid w:val="00AE7BFD"/>
    <w:rsid w:val="00AF6266"/>
    <w:rsid w:val="00AF7EA8"/>
    <w:rsid w:val="00B0135A"/>
    <w:rsid w:val="00B01672"/>
    <w:rsid w:val="00B01F4D"/>
    <w:rsid w:val="00B02440"/>
    <w:rsid w:val="00B0417F"/>
    <w:rsid w:val="00B04A26"/>
    <w:rsid w:val="00B05614"/>
    <w:rsid w:val="00B070BA"/>
    <w:rsid w:val="00B1035A"/>
    <w:rsid w:val="00B11A9D"/>
    <w:rsid w:val="00B129C6"/>
    <w:rsid w:val="00B13FF5"/>
    <w:rsid w:val="00B14B1E"/>
    <w:rsid w:val="00B17F7A"/>
    <w:rsid w:val="00B203EB"/>
    <w:rsid w:val="00B22F73"/>
    <w:rsid w:val="00B23C4C"/>
    <w:rsid w:val="00B23F28"/>
    <w:rsid w:val="00B311A4"/>
    <w:rsid w:val="00B32B88"/>
    <w:rsid w:val="00B32D0D"/>
    <w:rsid w:val="00B33097"/>
    <w:rsid w:val="00B34078"/>
    <w:rsid w:val="00B354CD"/>
    <w:rsid w:val="00B370EF"/>
    <w:rsid w:val="00B42058"/>
    <w:rsid w:val="00B43BB2"/>
    <w:rsid w:val="00B4751D"/>
    <w:rsid w:val="00B50A1E"/>
    <w:rsid w:val="00B50B68"/>
    <w:rsid w:val="00B515FC"/>
    <w:rsid w:val="00B51907"/>
    <w:rsid w:val="00B53817"/>
    <w:rsid w:val="00B56691"/>
    <w:rsid w:val="00B577D9"/>
    <w:rsid w:val="00B57FEF"/>
    <w:rsid w:val="00B611AA"/>
    <w:rsid w:val="00B618CF"/>
    <w:rsid w:val="00B61A34"/>
    <w:rsid w:val="00B62B5B"/>
    <w:rsid w:val="00B65603"/>
    <w:rsid w:val="00B669C9"/>
    <w:rsid w:val="00B66DCF"/>
    <w:rsid w:val="00B70238"/>
    <w:rsid w:val="00B71200"/>
    <w:rsid w:val="00B74F6B"/>
    <w:rsid w:val="00B77CBE"/>
    <w:rsid w:val="00B81C5F"/>
    <w:rsid w:val="00B825E1"/>
    <w:rsid w:val="00B8453C"/>
    <w:rsid w:val="00B916AF"/>
    <w:rsid w:val="00B9312B"/>
    <w:rsid w:val="00B952F6"/>
    <w:rsid w:val="00BA06DC"/>
    <w:rsid w:val="00BA2CD4"/>
    <w:rsid w:val="00BA3277"/>
    <w:rsid w:val="00BA6E61"/>
    <w:rsid w:val="00BA7872"/>
    <w:rsid w:val="00BA7DE2"/>
    <w:rsid w:val="00BB3712"/>
    <w:rsid w:val="00BD05A6"/>
    <w:rsid w:val="00BD10FD"/>
    <w:rsid w:val="00BD1EBB"/>
    <w:rsid w:val="00BD472C"/>
    <w:rsid w:val="00BD5C23"/>
    <w:rsid w:val="00BE11B0"/>
    <w:rsid w:val="00BE169E"/>
    <w:rsid w:val="00BE2CD0"/>
    <w:rsid w:val="00BE43DF"/>
    <w:rsid w:val="00BE601A"/>
    <w:rsid w:val="00BE6473"/>
    <w:rsid w:val="00BF096C"/>
    <w:rsid w:val="00BF177A"/>
    <w:rsid w:val="00BF366C"/>
    <w:rsid w:val="00BF76CC"/>
    <w:rsid w:val="00C01DC1"/>
    <w:rsid w:val="00C06B47"/>
    <w:rsid w:val="00C07948"/>
    <w:rsid w:val="00C104FD"/>
    <w:rsid w:val="00C109C7"/>
    <w:rsid w:val="00C1297F"/>
    <w:rsid w:val="00C13442"/>
    <w:rsid w:val="00C14C89"/>
    <w:rsid w:val="00C165F4"/>
    <w:rsid w:val="00C2001F"/>
    <w:rsid w:val="00C201EF"/>
    <w:rsid w:val="00C20ABB"/>
    <w:rsid w:val="00C21D96"/>
    <w:rsid w:val="00C22DCF"/>
    <w:rsid w:val="00C23A2F"/>
    <w:rsid w:val="00C2473B"/>
    <w:rsid w:val="00C30579"/>
    <w:rsid w:val="00C35414"/>
    <w:rsid w:val="00C35B52"/>
    <w:rsid w:val="00C3747C"/>
    <w:rsid w:val="00C40B28"/>
    <w:rsid w:val="00C471D0"/>
    <w:rsid w:val="00C47BA0"/>
    <w:rsid w:val="00C513C3"/>
    <w:rsid w:val="00C5210B"/>
    <w:rsid w:val="00C52152"/>
    <w:rsid w:val="00C528BD"/>
    <w:rsid w:val="00C52BDA"/>
    <w:rsid w:val="00C54B0F"/>
    <w:rsid w:val="00C60D5F"/>
    <w:rsid w:val="00C61560"/>
    <w:rsid w:val="00C61594"/>
    <w:rsid w:val="00C6277F"/>
    <w:rsid w:val="00C65703"/>
    <w:rsid w:val="00C658D8"/>
    <w:rsid w:val="00C667E4"/>
    <w:rsid w:val="00C72953"/>
    <w:rsid w:val="00C7660A"/>
    <w:rsid w:val="00C76955"/>
    <w:rsid w:val="00C826BB"/>
    <w:rsid w:val="00C82B5B"/>
    <w:rsid w:val="00C8356A"/>
    <w:rsid w:val="00C8415C"/>
    <w:rsid w:val="00C8425A"/>
    <w:rsid w:val="00C8523A"/>
    <w:rsid w:val="00C9032A"/>
    <w:rsid w:val="00C91BE2"/>
    <w:rsid w:val="00C92147"/>
    <w:rsid w:val="00C932BB"/>
    <w:rsid w:val="00C93C69"/>
    <w:rsid w:val="00C94F8A"/>
    <w:rsid w:val="00C96D38"/>
    <w:rsid w:val="00C972A4"/>
    <w:rsid w:val="00C97405"/>
    <w:rsid w:val="00C97D40"/>
    <w:rsid w:val="00CA0134"/>
    <w:rsid w:val="00CA077D"/>
    <w:rsid w:val="00CA6428"/>
    <w:rsid w:val="00CA7625"/>
    <w:rsid w:val="00CB29DC"/>
    <w:rsid w:val="00CB2BF8"/>
    <w:rsid w:val="00CB7CA8"/>
    <w:rsid w:val="00CB7CF0"/>
    <w:rsid w:val="00CC0387"/>
    <w:rsid w:val="00CC0C8F"/>
    <w:rsid w:val="00CC0E4E"/>
    <w:rsid w:val="00CC2D49"/>
    <w:rsid w:val="00CC3196"/>
    <w:rsid w:val="00CD0079"/>
    <w:rsid w:val="00CD069D"/>
    <w:rsid w:val="00CD0959"/>
    <w:rsid w:val="00CD2E42"/>
    <w:rsid w:val="00CD5340"/>
    <w:rsid w:val="00CD7F6C"/>
    <w:rsid w:val="00CE03DD"/>
    <w:rsid w:val="00CE36D7"/>
    <w:rsid w:val="00CE3E1D"/>
    <w:rsid w:val="00CE4C50"/>
    <w:rsid w:val="00CE6D43"/>
    <w:rsid w:val="00CF159D"/>
    <w:rsid w:val="00CF25AE"/>
    <w:rsid w:val="00CF2F2A"/>
    <w:rsid w:val="00CF397C"/>
    <w:rsid w:val="00CF5B5D"/>
    <w:rsid w:val="00CF7177"/>
    <w:rsid w:val="00D01370"/>
    <w:rsid w:val="00D03230"/>
    <w:rsid w:val="00D0701E"/>
    <w:rsid w:val="00D07BA6"/>
    <w:rsid w:val="00D108DF"/>
    <w:rsid w:val="00D10B73"/>
    <w:rsid w:val="00D115C5"/>
    <w:rsid w:val="00D11F40"/>
    <w:rsid w:val="00D12A07"/>
    <w:rsid w:val="00D12B80"/>
    <w:rsid w:val="00D12F24"/>
    <w:rsid w:val="00D1582A"/>
    <w:rsid w:val="00D16C76"/>
    <w:rsid w:val="00D22835"/>
    <w:rsid w:val="00D24589"/>
    <w:rsid w:val="00D2634E"/>
    <w:rsid w:val="00D3204D"/>
    <w:rsid w:val="00D32D0E"/>
    <w:rsid w:val="00D32E45"/>
    <w:rsid w:val="00D33799"/>
    <w:rsid w:val="00D43298"/>
    <w:rsid w:val="00D43534"/>
    <w:rsid w:val="00D46457"/>
    <w:rsid w:val="00D47E2D"/>
    <w:rsid w:val="00D5038A"/>
    <w:rsid w:val="00D50BFA"/>
    <w:rsid w:val="00D50F3F"/>
    <w:rsid w:val="00D51D07"/>
    <w:rsid w:val="00D51F43"/>
    <w:rsid w:val="00D52B9C"/>
    <w:rsid w:val="00D53E1B"/>
    <w:rsid w:val="00D53E96"/>
    <w:rsid w:val="00D541F9"/>
    <w:rsid w:val="00D55164"/>
    <w:rsid w:val="00D55C25"/>
    <w:rsid w:val="00D60CCB"/>
    <w:rsid w:val="00D6341D"/>
    <w:rsid w:val="00D63A97"/>
    <w:rsid w:val="00D6401F"/>
    <w:rsid w:val="00D67093"/>
    <w:rsid w:val="00D724C0"/>
    <w:rsid w:val="00D72A49"/>
    <w:rsid w:val="00D733D9"/>
    <w:rsid w:val="00D734BE"/>
    <w:rsid w:val="00D76351"/>
    <w:rsid w:val="00D77080"/>
    <w:rsid w:val="00D830D5"/>
    <w:rsid w:val="00D87F76"/>
    <w:rsid w:val="00D91EBE"/>
    <w:rsid w:val="00D9513B"/>
    <w:rsid w:val="00D95C4E"/>
    <w:rsid w:val="00D9717F"/>
    <w:rsid w:val="00D972ED"/>
    <w:rsid w:val="00DA1BE9"/>
    <w:rsid w:val="00DA20D6"/>
    <w:rsid w:val="00DA5018"/>
    <w:rsid w:val="00DA5994"/>
    <w:rsid w:val="00DB0C07"/>
    <w:rsid w:val="00DB5611"/>
    <w:rsid w:val="00DC2B99"/>
    <w:rsid w:val="00DC589A"/>
    <w:rsid w:val="00DC5AA7"/>
    <w:rsid w:val="00DD43A3"/>
    <w:rsid w:val="00DD5F2A"/>
    <w:rsid w:val="00DE023F"/>
    <w:rsid w:val="00DE45AA"/>
    <w:rsid w:val="00DE5147"/>
    <w:rsid w:val="00DE636E"/>
    <w:rsid w:val="00DE79E1"/>
    <w:rsid w:val="00DF0D4C"/>
    <w:rsid w:val="00DF1F4E"/>
    <w:rsid w:val="00DF29AD"/>
    <w:rsid w:val="00DF2C95"/>
    <w:rsid w:val="00DF5027"/>
    <w:rsid w:val="00E01602"/>
    <w:rsid w:val="00E03EF1"/>
    <w:rsid w:val="00E05832"/>
    <w:rsid w:val="00E0595C"/>
    <w:rsid w:val="00E1124F"/>
    <w:rsid w:val="00E13601"/>
    <w:rsid w:val="00E14EAB"/>
    <w:rsid w:val="00E158CC"/>
    <w:rsid w:val="00E170C7"/>
    <w:rsid w:val="00E208ED"/>
    <w:rsid w:val="00E20DEA"/>
    <w:rsid w:val="00E21309"/>
    <w:rsid w:val="00E22D9D"/>
    <w:rsid w:val="00E23283"/>
    <w:rsid w:val="00E235D4"/>
    <w:rsid w:val="00E23DEE"/>
    <w:rsid w:val="00E25A0D"/>
    <w:rsid w:val="00E26ACB"/>
    <w:rsid w:val="00E313C5"/>
    <w:rsid w:val="00E328BD"/>
    <w:rsid w:val="00E34811"/>
    <w:rsid w:val="00E37796"/>
    <w:rsid w:val="00E41890"/>
    <w:rsid w:val="00E42B35"/>
    <w:rsid w:val="00E42CC6"/>
    <w:rsid w:val="00E45081"/>
    <w:rsid w:val="00E47131"/>
    <w:rsid w:val="00E47599"/>
    <w:rsid w:val="00E47A25"/>
    <w:rsid w:val="00E52C22"/>
    <w:rsid w:val="00E54CE7"/>
    <w:rsid w:val="00E5505F"/>
    <w:rsid w:val="00E61C13"/>
    <w:rsid w:val="00E61CFE"/>
    <w:rsid w:val="00E629A5"/>
    <w:rsid w:val="00E6379E"/>
    <w:rsid w:val="00E63C5B"/>
    <w:rsid w:val="00E66D49"/>
    <w:rsid w:val="00E67F0A"/>
    <w:rsid w:val="00E71649"/>
    <w:rsid w:val="00E74397"/>
    <w:rsid w:val="00E74DAB"/>
    <w:rsid w:val="00E75B4E"/>
    <w:rsid w:val="00E7658A"/>
    <w:rsid w:val="00E84001"/>
    <w:rsid w:val="00E85F52"/>
    <w:rsid w:val="00E86A80"/>
    <w:rsid w:val="00E8728E"/>
    <w:rsid w:val="00E87604"/>
    <w:rsid w:val="00E90B6C"/>
    <w:rsid w:val="00E92327"/>
    <w:rsid w:val="00E92EA6"/>
    <w:rsid w:val="00E933FD"/>
    <w:rsid w:val="00E956A4"/>
    <w:rsid w:val="00E95E71"/>
    <w:rsid w:val="00E96542"/>
    <w:rsid w:val="00EA246F"/>
    <w:rsid w:val="00EA4912"/>
    <w:rsid w:val="00EA4F09"/>
    <w:rsid w:val="00EB04C9"/>
    <w:rsid w:val="00EB1BD4"/>
    <w:rsid w:val="00EB2BDD"/>
    <w:rsid w:val="00EB4E6F"/>
    <w:rsid w:val="00EC1173"/>
    <w:rsid w:val="00EC5B69"/>
    <w:rsid w:val="00EC6097"/>
    <w:rsid w:val="00ED005C"/>
    <w:rsid w:val="00ED1719"/>
    <w:rsid w:val="00ED2445"/>
    <w:rsid w:val="00ED6F5B"/>
    <w:rsid w:val="00EE01BD"/>
    <w:rsid w:val="00EE0ACE"/>
    <w:rsid w:val="00EE1628"/>
    <w:rsid w:val="00EE1897"/>
    <w:rsid w:val="00EE1FBA"/>
    <w:rsid w:val="00EE2827"/>
    <w:rsid w:val="00EE3BC7"/>
    <w:rsid w:val="00EE58EF"/>
    <w:rsid w:val="00EE64B9"/>
    <w:rsid w:val="00EF05F6"/>
    <w:rsid w:val="00EF2606"/>
    <w:rsid w:val="00EF3EF5"/>
    <w:rsid w:val="00EF4DDF"/>
    <w:rsid w:val="00EF7071"/>
    <w:rsid w:val="00F004E3"/>
    <w:rsid w:val="00F0430A"/>
    <w:rsid w:val="00F04ADE"/>
    <w:rsid w:val="00F0538C"/>
    <w:rsid w:val="00F06C95"/>
    <w:rsid w:val="00F06CED"/>
    <w:rsid w:val="00F103FD"/>
    <w:rsid w:val="00F10D2A"/>
    <w:rsid w:val="00F10F4B"/>
    <w:rsid w:val="00F12AA9"/>
    <w:rsid w:val="00F15F54"/>
    <w:rsid w:val="00F212EB"/>
    <w:rsid w:val="00F2178E"/>
    <w:rsid w:val="00F22898"/>
    <w:rsid w:val="00F234E9"/>
    <w:rsid w:val="00F23770"/>
    <w:rsid w:val="00F242B1"/>
    <w:rsid w:val="00F25172"/>
    <w:rsid w:val="00F27456"/>
    <w:rsid w:val="00F3082E"/>
    <w:rsid w:val="00F320A8"/>
    <w:rsid w:val="00F34AFC"/>
    <w:rsid w:val="00F34F5D"/>
    <w:rsid w:val="00F42181"/>
    <w:rsid w:val="00F42744"/>
    <w:rsid w:val="00F43E60"/>
    <w:rsid w:val="00F44607"/>
    <w:rsid w:val="00F44AD2"/>
    <w:rsid w:val="00F50407"/>
    <w:rsid w:val="00F510AD"/>
    <w:rsid w:val="00F511F5"/>
    <w:rsid w:val="00F5589C"/>
    <w:rsid w:val="00F57031"/>
    <w:rsid w:val="00F604D3"/>
    <w:rsid w:val="00F60E5B"/>
    <w:rsid w:val="00F6159C"/>
    <w:rsid w:val="00F61734"/>
    <w:rsid w:val="00F677E3"/>
    <w:rsid w:val="00F700EC"/>
    <w:rsid w:val="00F70E95"/>
    <w:rsid w:val="00F71CC4"/>
    <w:rsid w:val="00F772B6"/>
    <w:rsid w:val="00F81C01"/>
    <w:rsid w:val="00F85FFE"/>
    <w:rsid w:val="00F872F4"/>
    <w:rsid w:val="00F87D02"/>
    <w:rsid w:val="00F90C27"/>
    <w:rsid w:val="00F91367"/>
    <w:rsid w:val="00F916BD"/>
    <w:rsid w:val="00F975C1"/>
    <w:rsid w:val="00FA0BD1"/>
    <w:rsid w:val="00FA550E"/>
    <w:rsid w:val="00FA5C70"/>
    <w:rsid w:val="00FA6932"/>
    <w:rsid w:val="00FA705B"/>
    <w:rsid w:val="00FA7176"/>
    <w:rsid w:val="00FB13DB"/>
    <w:rsid w:val="00FB1A72"/>
    <w:rsid w:val="00FB50AC"/>
    <w:rsid w:val="00FB604F"/>
    <w:rsid w:val="00FB680A"/>
    <w:rsid w:val="00FC465A"/>
    <w:rsid w:val="00FC5346"/>
    <w:rsid w:val="00FD0E6A"/>
    <w:rsid w:val="00FD260E"/>
    <w:rsid w:val="00FD467F"/>
    <w:rsid w:val="00FD5419"/>
    <w:rsid w:val="00FD593A"/>
    <w:rsid w:val="00FD67C9"/>
    <w:rsid w:val="00FD7893"/>
    <w:rsid w:val="00FE2FF5"/>
    <w:rsid w:val="00FE4310"/>
    <w:rsid w:val="00FF14C9"/>
    <w:rsid w:val="00FF15C4"/>
    <w:rsid w:val="00FF16B0"/>
    <w:rsid w:val="00FF1D0B"/>
    <w:rsid w:val="00FF23D1"/>
    <w:rsid w:val="00FF30B0"/>
    <w:rsid w:val="00FF7D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7AC7"/>
  <w15:docId w15:val="{91A2ECC4-24AB-42B6-AE08-4FF48CF2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33E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link w:val="Naslov1Znak"/>
    <w:uiPriority w:val="9"/>
    <w:qFormat/>
    <w:rsid w:val="005C2018"/>
    <w:pPr>
      <w:spacing w:before="100" w:beforeAutospacing="1" w:after="100" w:afterAutospacing="1"/>
      <w:outlineLvl w:val="0"/>
    </w:pPr>
    <w:rPr>
      <w:b/>
      <w:bCs/>
      <w:kern w:val="36"/>
      <w:sz w:val="48"/>
      <w:szCs w:val="48"/>
    </w:rPr>
  </w:style>
  <w:style w:type="paragraph" w:styleId="Naslov6">
    <w:name w:val="heading 6"/>
    <w:basedOn w:val="Navaden"/>
    <w:next w:val="Navaden"/>
    <w:link w:val="Naslov6Znak"/>
    <w:uiPriority w:val="9"/>
    <w:semiHidden/>
    <w:unhideWhenUsed/>
    <w:qFormat/>
    <w:rsid w:val="00A64362"/>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0733E3"/>
  </w:style>
  <w:style w:type="paragraph" w:styleId="Telobesedila">
    <w:name w:val="Body Text"/>
    <w:basedOn w:val="Navaden"/>
    <w:link w:val="TelobesedilaZnak"/>
    <w:rsid w:val="000733E3"/>
    <w:pPr>
      <w:spacing w:after="120"/>
    </w:pPr>
  </w:style>
  <w:style w:type="character" w:customStyle="1" w:styleId="TelobesedilaZnak">
    <w:name w:val="Telo besedila Znak"/>
    <w:basedOn w:val="Privzetapisavaodstavka"/>
    <w:link w:val="Telobesedila"/>
    <w:rsid w:val="000733E3"/>
    <w:rPr>
      <w:rFonts w:ascii="Times New Roman" w:eastAsia="Times New Roman" w:hAnsi="Times New Roman" w:cs="Times New Roman"/>
      <w:sz w:val="20"/>
      <w:szCs w:val="20"/>
      <w:lang w:eastAsia="sl-SI"/>
    </w:rPr>
  </w:style>
  <w:style w:type="paragraph" w:styleId="Glava">
    <w:name w:val="header"/>
    <w:basedOn w:val="Navaden"/>
    <w:link w:val="GlavaZnak"/>
    <w:rsid w:val="000733E3"/>
    <w:pPr>
      <w:tabs>
        <w:tab w:val="center" w:pos="4536"/>
        <w:tab w:val="right" w:pos="9072"/>
      </w:tabs>
    </w:pPr>
  </w:style>
  <w:style w:type="character" w:customStyle="1" w:styleId="GlavaZnak">
    <w:name w:val="Glava Znak"/>
    <w:basedOn w:val="Privzetapisavaodstavka"/>
    <w:link w:val="Glava"/>
    <w:rsid w:val="000733E3"/>
    <w:rPr>
      <w:rFonts w:ascii="Times New Roman" w:eastAsia="Times New Roman" w:hAnsi="Times New Roman" w:cs="Times New Roman"/>
      <w:sz w:val="20"/>
      <w:szCs w:val="20"/>
      <w:lang w:eastAsia="sl-SI"/>
    </w:rPr>
  </w:style>
  <w:style w:type="paragraph" w:styleId="Noga">
    <w:name w:val="footer"/>
    <w:basedOn w:val="Navaden"/>
    <w:link w:val="NogaZnak"/>
    <w:rsid w:val="000733E3"/>
    <w:pPr>
      <w:tabs>
        <w:tab w:val="center" w:pos="4536"/>
        <w:tab w:val="right" w:pos="9072"/>
      </w:tabs>
    </w:pPr>
  </w:style>
  <w:style w:type="character" w:customStyle="1" w:styleId="NogaZnak">
    <w:name w:val="Noga Znak"/>
    <w:basedOn w:val="Privzetapisavaodstavka"/>
    <w:link w:val="Noga"/>
    <w:rsid w:val="000733E3"/>
    <w:rPr>
      <w:rFonts w:ascii="Times New Roman" w:eastAsia="Times New Roman" w:hAnsi="Times New Roman" w:cs="Times New Roman"/>
      <w:sz w:val="20"/>
      <w:szCs w:val="20"/>
      <w:lang w:eastAsia="sl-SI"/>
    </w:rPr>
  </w:style>
  <w:style w:type="paragraph" w:customStyle="1" w:styleId="BodyText22">
    <w:name w:val="Body Text 22"/>
    <w:basedOn w:val="Navaden"/>
    <w:rsid w:val="000733E3"/>
    <w:pPr>
      <w:jc w:val="both"/>
    </w:pPr>
    <w:rPr>
      <w:rFonts w:ascii="Tms Rmn" w:hAnsi="Tms Rmn"/>
      <w:sz w:val="24"/>
    </w:rPr>
  </w:style>
  <w:style w:type="paragraph" w:customStyle="1" w:styleId="len">
    <w:name w:val="Člen"/>
    <w:basedOn w:val="Navaden"/>
    <w:rsid w:val="000733E3"/>
    <w:pPr>
      <w:keepNext/>
      <w:spacing w:before="480" w:after="240"/>
      <w:jc w:val="center"/>
    </w:pPr>
    <w:rPr>
      <w:rFonts w:ascii="Tahoma" w:hAnsi="Tahoma"/>
      <w:sz w:val="22"/>
      <w:szCs w:val="24"/>
    </w:rPr>
  </w:style>
  <w:style w:type="paragraph" w:styleId="Telobesedila-zamik">
    <w:name w:val="Body Text Indent"/>
    <w:basedOn w:val="Navaden"/>
    <w:link w:val="Telobesedila-zamikZnak"/>
    <w:rsid w:val="000733E3"/>
    <w:pPr>
      <w:spacing w:after="120"/>
      <w:ind w:left="283"/>
      <w:jc w:val="both"/>
    </w:pPr>
    <w:rPr>
      <w:rFonts w:ascii="Tahoma" w:hAnsi="Tahoma"/>
      <w:sz w:val="22"/>
      <w:szCs w:val="24"/>
    </w:rPr>
  </w:style>
  <w:style w:type="character" w:customStyle="1" w:styleId="Telobesedila-zamikZnak">
    <w:name w:val="Telo besedila - zamik Znak"/>
    <w:basedOn w:val="Privzetapisavaodstavka"/>
    <w:link w:val="Telobesedila-zamik"/>
    <w:rsid w:val="000733E3"/>
    <w:rPr>
      <w:rFonts w:ascii="Tahoma" w:eastAsia="Times New Roman" w:hAnsi="Tahoma" w:cs="Times New Roman"/>
      <w:szCs w:val="24"/>
      <w:lang w:eastAsia="sl-SI"/>
    </w:rPr>
  </w:style>
  <w:style w:type="paragraph" w:styleId="Pripombabesedilo">
    <w:name w:val="annotation text"/>
    <w:basedOn w:val="Navaden"/>
    <w:link w:val="PripombabesediloZnak"/>
    <w:semiHidden/>
    <w:rsid w:val="000733E3"/>
    <w:pPr>
      <w:jc w:val="both"/>
    </w:pPr>
    <w:rPr>
      <w:rFonts w:ascii="Tahoma" w:hAnsi="Tahoma"/>
    </w:rPr>
  </w:style>
  <w:style w:type="character" w:customStyle="1" w:styleId="PripombabesediloZnak">
    <w:name w:val="Pripomba – besedilo Znak"/>
    <w:basedOn w:val="Privzetapisavaodstavka"/>
    <w:link w:val="Pripombabesedilo"/>
    <w:semiHidden/>
    <w:rsid w:val="000733E3"/>
    <w:rPr>
      <w:rFonts w:ascii="Tahoma" w:eastAsia="Times New Roman" w:hAnsi="Tahoma" w:cs="Times New Roman"/>
      <w:sz w:val="20"/>
      <w:szCs w:val="20"/>
      <w:lang w:eastAsia="sl-SI"/>
    </w:rPr>
  </w:style>
  <w:style w:type="paragraph" w:customStyle="1" w:styleId="Default">
    <w:name w:val="Default"/>
    <w:rsid w:val="000733E3"/>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Krepko">
    <w:name w:val="Strong"/>
    <w:basedOn w:val="Privzetapisavaodstavka"/>
    <w:uiPriority w:val="22"/>
    <w:qFormat/>
    <w:rsid w:val="000733E3"/>
    <w:rPr>
      <w:b/>
      <w:bCs/>
    </w:rPr>
  </w:style>
  <w:style w:type="character" w:styleId="Pripombasklic">
    <w:name w:val="annotation reference"/>
    <w:basedOn w:val="Privzetapisavaodstavka"/>
    <w:uiPriority w:val="99"/>
    <w:semiHidden/>
    <w:unhideWhenUsed/>
    <w:rsid w:val="000733E3"/>
    <w:rPr>
      <w:sz w:val="16"/>
      <w:szCs w:val="16"/>
    </w:rPr>
  </w:style>
  <w:style w:type="paragraph" w:styleId="Besedilooblaka">
    <w:name w:val="Balloon Text"/>
    <w:basedOn w:val="Navaden"/>
    <w:link w:val="BesedilooblakaZnak"/>
    <w:uiPriority w:val="99"/>
    <w:semiHidden/>
    <w:unhideWhenUsed/>
    <w:rsid w:val="000733E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33E3"/>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0733E3"/>
    <w:pPr>
      <w:jc w:val="left"/>
    </w:pPr>
    <w:rPr>
      <w:rFonts w:ascii="Times New Roman" w:hAnsi="Times New Roman"/>
      <w:b/>
      <w:bCs/>
    </w:rPr>
  </w:style>
  <w:style w:type="character" w:customStyle="1" w:styleId="ZadevapripombeZnak">
    <w:name w:val="Zadeva pripombe Znak"/>
    <w:basedOn w:val="PripombabesediloZnak"/>
    <w:link w:val="Zadevapripombe"/>
    <w:uiPriority w:val="99"/>
    <w:semiHidden/>
    <w:rsid w:val="000733E3"/>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243A24"/>
    <w:pPr>
      <w:ind w:left="720"/>
      <w:contextualSpacing/>
    </w:pPr>
  </w:style>
  <w:style w:type="character" w:styleId="Hiperpovezava">
    <w:name w:val="Hyperlink"/>
    <w:basedOn w:val="Privzetapisavaodstavka"/>
    <w:uiPriority w:val="99"/>
    <w:unhideWhenUsed/>
    <w:rsid w:val="000C2799"/>
    <w:rPr>
      <w:color w:val="0000FF"/>
      <w:u w:val="single"/>
    </w:rPr>
  </w:style>
  <w:style w:type="paragraph" w:customStyle="1" w:styleId="podpisi">
    <w:name w:val="podpisi"/>
    <w:basedOn w:val="Navaden"/>
    <w:qFormat/>
    <w:rsid w:val="00382CF8"/>
    <w:pPr>
      <w:tabs>
        <w:tab w:val="left" w:pos="3402"/>
      </w:tabs>
      <w:spacing w:line="260" w:lineRule="atLeast"/>
    </w:pPr>
    <w:rPr>
      <w:rFonts w:ascii="Arial" w:hAnsi="Arial"/>
      <w:szCs w:val="24"/>
      <w:lang w:val="it-IT" w:eastAsia="en-US"/>
    </w:rPr>
  </w:style>
  <w:style w:type="paragraph" w:customStyle="1" w:styleId="datumtevilka">
    <w:name w:val="datum številka"/>
    <w:basedOn w:val="Navaden"/>
    <w:qFormat/>
    <w:rsid w:val="00F71CC4"/>
    <w:pPr>
      <w:tabs>
        <w:tab w:val="left" w:pos="1701"/>
      </w:tabs>
      <w:spacing w:line="260" w:lineRule="atLeast"/>
    </w:pPr>
    <w:rPr>
      <w:rFonts w:ascii="Arial" w:hAnsi="Arial"/>
    </w:rPr>
  </w:style>
  <w:style w:type="character" w:styleId="Poudarek">
    <w:name w:val="Emphasis"/>
    <w:basedOn w:val="Privzetapisavaodstavka"/>
    <w:uiPriority w:val="20"/>
    <w:qFormat/>
    <w:rsid w:val="00796C6D"/>
    <w:rPr>
      <w:b/>
      <w:bCs/>
      <w:i w:val="0"/>
      <w:iCs w:val="0"/>
    </w:rPr>
  </w:style>
  <w:style w:type="character" w:customStyle="1" w:styleId="st1">
    <w:name w:val="st1"/>
    <w:basedOn w:val="Privzetapisavaodstavka"/>
    <w:rsid w:val="00796C6D"/>
  </w:style>
  <w:style w:type="paragraph" w:customStyle="1" w:styleId="odstavek1">
    <w:name w:val="odstavek1"/>
    <w:basedOn w:val="Navaden"/>
    <w:rsid w:val="0042012A"/>
    <w:pPr>
      <w:spacing w:before="240"/>
      <w:ind w:firstLine="1021"/>
      <w:jc w:val="both"/>
    </w:pPr>
    <w:rPr>
      <w:rFonts w:ascii="Arial" w:hAnsi="Arial" w:cs="Arial"/>
      <w:sz w:val="22"/>
      <w:szCs w:val="22"/>
    </w:rPr>
  </w:style>
  <w:style w:type="paragraph" w:customStyle="1" w:styleId="tevilnatoka1">
    <w:name w:val="tevilnatoka1"/>
    <w:basedOn w:val="Navaden"/>
    <w:rsid w:val="0042012A"/>
    <w:pPr>
      <w:ind w:left="425" w:hanging="425"/>
      <w:jc w:val="both"/>
    </w:pPr>
    <w:rPr>
      <w:rFonts w:ascii="Arial" w:hAnsi="Arial" w:cs="Arial"/>
      <w:sz w:val="22"/>
      <w:szCs w:val="22"/>
    </w:rPr>
  </w:style>
  <w:style w:type="paragraph" w:styleId="Revizija">
    <w:name w:val="Revision"/>
    <w:hidden/>
    <w:uiPriority w:val="99"/>
    <w:semiHidden/>
    <w:rsid w:val="00BD1EBB"/>
    <w:pPr>
      <w:spacing w:after="0" w:line="240" w:lineRule="auto"/>
    </w:pPr>
    <w:rPr>
      <w:rFonts w:ascii="Times New Roman" w:eastAsia="Times New Roman" w:hAnsi="Times New Roman" w:cs="Times New Roman"/>
      <w:sz w:val="20"/>
      <w:szCs w:val="20"/>
      <w:lang w:eastAsia="sl-SI"/>
    </w:rPr>
  </w:style>
  <w:style w:type="character" w:customStyle="1" w:styleId="Naslov1Znak">
    <w:name w:val="Naslov 1 Znak"/>
    <w:basedOn w:val="Privzetapisavaodstavka"/>
    <w:link w:val="Naslov1"/>
    <w:uiPriority w:val="9"/>
    <w:rsid w:val="005C2018"/>
    <w:rPr>
      <w:rFonts w:ascii="Times New Roman" w:eastAsia="Times New Roman" w:hAnsi="Times New Roman" w:cs="Times New Roman"/>
      <w:b/>
      <w:bCs/>
      <w:kern w:val="36"/>
      <w:sz w:val="48"/>
      <w:szCs w:val="48"/>
      <w:lang w:eastAsia="sl-SI"/>
    </w:rPr>
  </w:style>
  <w:style w:type="character" w:customStyle="1" w:styleId="draftrightcol2">
    <w:name w:val="draftrightcol2"/>
    <w:basedOn w:val="Privzetapisavaodstavka"/>
    <w:rsid w:val="00CD7F6C"/>
  </w:style>
  <w:style w:type="character" w:customStyle="1" w:styleId="Naslov6Znak">
    <w:name w:val="Naslov 6 Znak"/>
    <w:basedOn w:val="Privzetapisavaodstavka"/>
    <w:link w:val="Naslov6"/>
    <w:uiPriority w:val="9"/>
    <w:semiHidden/>
    <w:rsid w:val="00A64362"/>
    <w:rPr>
      <w:rFonts w:asciiTheme="majorHAnsi" w:eastAsiaTheme="majorEastAsia" w:hAnsiTheme="majorHAnsi" w:cstheme="majorBidi"/>
      <w:color w:val="1F4D78" w:themeColor="accent1" w:themeShade="7F"/>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40131">
      <w:bodyDiv w:val="1"/>
      <w:marLeft w:val="0"/>
      <w:marRight w:val="0"/>
      <w:marTop w:val="0"/>
      <w:marBottom w:val="0"/>
      <w:divBdr>
        <w:top w:val="none" w:sz="0" w:space="0" w:color="auto"/>
        <w:left w:val="none" w:sz="0" w:space="0" w:color="auto"/>
        <w:bottom w:val="none" w:sz="0" w:space="0" w:color="auto"/>
        <w:right w:val="none" w:sz="0" w:space="0" w:color="auto"/>
      </w:divBdr>
    </w:div>
    <w:div w:id="512301248">
      <w:bodyDiv w:val="1"/>
      <w:marLeft w:val="0"/>
      <w:marRight w:val="0"/>
      <w:marTop w:val="0"/>
      <w:marBottom w:val="0"/>
      <w:divBdr>
        <w:top w:val="none" w:sz="0" w:space="0" w:color="auto"/>
        <w:left w:val="none" w:sz="0" w:space="0" w:color="auto"/>
        <w:bottom w:val="none" w:sz="0" w:space="0" w:color="auto"/>
        <w:right w:val="none" w:sz="0" w:space="0" w:color="auto"/>
      </w:divBdr>
    </w:div>
    <w:div w:id="522404475">
      <w:bodyDiv w:val="1"/>
      <w:marLeft w:val="0"/>
      <w:marRight w:val="0"/>
      <w:marTop w:val="0"/>
      <w:marBottom w:val="0"/>
      <w:divBdr>
        <w:top w:val="none" w:sz="0" w:space="0" w:color="auto"/>
        <w:left w:val="none" w:sz="0" w:space="0" w:color="auto"/>
        <w:bottom w:val="none" w:sz="0" w:space="0" w:color="auto"/>
        <w:right w:val="none" w:sz="0" w:space="0" w:color="auto"/>
      </w:divBdr>
      <w:divsChild>
        <w:div w:id="69885993">
          <w:marLeft w:val="0"/>
          <w:marRight w:val="0"/>
          <w:marTop w:val="0"/>
          <w:marBottom w:val="0"/>
          <w:divBdr>
            <w:top w:val="none" w:sz="0" w:space="0" w:color="auto"/>
            <w:left w:val="none" w:sz="0" w:space="0" w:color="auto"/>
            <w:bottom w:val="none" w:sz="0" w:space="0" w:color="auto"/>
            <w:right w:val="none" w:sz="0" w:space="0" w:color="auto"/>
          </w:divBdr>
          <w:divsChild>
            <w:div w:id="2100714939">
              <w:marLeft w:val="0"/>
              <w:marRight w:val="0"/>
              <w:marTop w:val="100"/>
              <w:marBottom w:val="100"/>
              <w:divBdr>
                <w:top w:val="none" w:sz="0" w:space="0" w:color="auto"/>
                <w:left w:val="none" w:sz="0" w:space="0" w:color="auto"/>
                <w:bottom w:val="none" w:sz="0" w:space="0" w:color="auto"/>
                <w:right w:val="none" w:sz="0" w:space="0" w:color="auto"/>
              </w:divBdr>
              <w:divsChild>
                <w:div w:id="1536196213">
                  <w:marLeft w:val="0"/>
                  <w:marRight w:val="0"/>
                  <w:marTop w:val="0"/>
                  <w:marBottom w:val="0"/>
                  <w:divBdr>
                    <w:top w:val="none" w:sz="0" w:space="0" w:color="auto"/>
                    <w:left w:val="none" w:sz="0" w:space="0" w:color="auto"/>
                    <w:bottom w:val="none" w:sz="0" w:space="0" w:color="auto"/>
                    <w:right w:val="none" w:sz="0" w:space="0" w:color="auto"/>
                  </w:divBdr>
                  <w:divsChild>
                    <w:div w:id="420955493">
                      <w:marLeft w:val="0"/>
                      <w:marRight w:val="0"/>
                      <w:marTop w:val="0"/>
                      <w:marBottom w:val="0"/>
                      <w:divBdr>
                        <w:top w:val="none" w:sz="0" w:space="0" w:color="auto"/>
                        <w:left w:val="none" w:sz="0" w:space="0" w:color="auto"/>
                        <w:bottom w:val="none" w:sz="0" w:space="0" w:color="auto"/>
                        <w:right w:val="none" w:sz="0" w:space="0" w:color="auto"/>
                      </w:divBdr>
                      <w:divsChild>
                        <w:div w:id="1633704870">
                          <w:marLeft w:val="0"/>
                          <w:marRight w:val="0"/>
                          <w:marTop w:val="0"/>
                          <w:marBottom w:val="0"/>
                          <w:divBdr>
                            <w:top w:val="none" w:sz="0" w:space="0" w:color="auto"/>
                            <w:left w:val="none" w:sz="0" w:space="0" w:color="auto"/>
                            <w:bottom w:val="none" w:sz="0" w:space="0" w:color="auto"/>
                            <w:right w:val="none" w:sz="0" w:space="0" w:color="auto"/>
                          </w:divBdr>
                          <w:divsChild>
                            <w:div w:id="1904870680">
                              <w:marLeft w:val="0"/>
                              <w:marRight w:val="0"/>
                              <w:marTop w:val="0"/>
                              <w:marBottom w:val="0"/>
                              <w:divBdr>
                                <w:top w:val="none" w:sz="0" w:space="0" w:color="auto"/>
                                <w:left w:val="none" w:sz="0" w:space="0" w:color="auto"/>
                                <w:bottom w:val="none" w:sz="0" w:space="0" w:color="auto"/>
                                <w:right w:val="none" w:sz="0" w:space="0" w:color="auto"/>
                              </w:divBdr>
                              <w:divsChild>
                                <w:div w:id="1937249738">
                                  <w:marLeft w:val="0"/>
                                  <w:marRight w:val="0"/>
                                  <w:marTop w:val="0"/>
                                  <w:marBottom w:val="0"/>
                                  <w:divBdr>
                                    <w:top w:val="none" w:sz="0" w:space="0" w:color="auto"/>
                                    <w:left w:val="none" w:sz="0" w:space="0" w:color="auto"/>
                                    <w:bottom w:val="none" w:sz="0" w:space="0" w:color="auto"/>
                                    <w:right w:val="none" w:sz="0" w:space="0" w:color="auto"/>
                                  </w:divBdr>
                                  <w:divsChild>
                                    <w:div w:id="1832603483">
                                      <w:marLeft w:val="0"/>
                                      <w:marRight w:val="0"/>
                                      <w:marTop w:val="0"/>
                                      <w:marBottom w:val="0"/>
                                      <w:divBdr>
                                        <w:top w:val="none" w:sz="0" w:space="0" w:color="auto"/>
                                        <w:left w:val="none" w:sz="0" w:space="0" w:color="auto"/>
                                        <w:bottom w:val="none" w:sz="0" w:space="0" w:color="auto"/>
                                        <w:right w:val="none" w:sz="0" w:space="0" w:color="auto"/>
                                      </w:divBdr>
                                      <w:divsChild>
                                        <w:div w:id="19246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192495">
      <w:bodyDiv w:val="1"/>
      <w:marLeft w:val="0"/>
      <w:marRight w:val="0"/>
      <w:marTop w:val="0"/>
      <w:marBottom w:val="0"/>
      <w:divBdr>
        <w:top w:val="none" w:sz="0" w:space="0" w:color="auto"/>
        <w:left w:val="none" w:sz="0" w:space="0" w:color="auto"/>
        <w:bottom w:val="none" w:sz="0" w:space="0" w:color="auto"/>
        <w:right w:val="none" w:sz="0" w:space="0" w:color="auto"/>
      </w:divBdr>
    </w:div>
    <w:div w:id="735057394">
      <w:bodyDiv w:val="1"/>
      <w:marLeft w:val="0"/>
      <w:marRight w:val="0"/>
      <w:marTop w:val="0"/>
      <w:marBottom w:val="0"/>
      <w:divBdr>
        <w:top w:val="none" w:sz="0" w:space="0" w:color="auto"/>
        <w:left w:val="none" w:sz="0" w:space="0" w:color="auto"/>
        <w:bottom w:val="none" w:sz="0" w:space="0" w:color="auto"/>
        <w:right w:val="none" w:sz="0" w:space="0" w:color="auto"/>
      </w:divBdr>
    </w:div>
    <w:div w:id="857082989">
      <w:bodyDiv w:val="1"/>
      <w:marLeft w:val="0"/>
      <w:marRight w:val="0"/>
      <w:marTop w:val="0"/>
      <w:marBottom w:val="0"/>
      <w:divBdr>
        <w:top w:val="none" w:sz="0" w:space="0" w:color="auto"/>
        <w:left w:val="none" w:sz="0" w:space="0" w:color="auto"/>
        <w:bottom w:val="none" w:sz="0" w:space="0" w:color="auto"/>
        <w:right w:val="none" w:sz="0" w:space="0" w:color="auto"/>
      </w:divBdr>
    </w:div>
    <w:div w:id="974062121">
      <w:bodyDiv w:val="1"/>
      <w:marLeft w:val="0"/>
      <w:marRight w:val="0"/>
      <w:marTop w:val="0"/>
      <w:marBottom w:val="0"/>
      <w:divBdr>
        <w:top w:val="none" w:sz="0" w:space="0" w:color="auto"/>
        <w:left w:val="none" w:sz="0" w:space="0" w:color="auto"/>
        <w:bottom w:val="none" w:sz="0" w:space="0" w:color="auto"/>
        <w:right w:val="none" w:sz="0" w:space="0" w:color="auto"/>
      </w:divBdr>
    </w:div>
    <w:div w:id="1191719468">
      <w:bodyDiv w:val="1"/>
      <w:marLeft w:val="0"/>
      <w:marRight w:val="0"/>
      <w:marTop w:val="0"/>
      <w:marBottom w:val="0"/>
      <w:divBdr>
        <w:top w:val="none" w:sz="0" w:space="0" w:color="auto"/>
        <w:left w:val="none" w:sz="0" w:space="0" w:color="auto"/>
        <w:bottom w:val="none" w:sz="0" w:space="0" w:color="auto"/>
        <w:right w:val="none" w:sz="0" w:space="0" w:color="auto"/>
      </w:divBdr>
    </w:div>
    <w:div w:id="1468081534">
      <w:bodyDiv w:val="1"/>
      <w:marLeft w:val="0"/>
      <w:marRight w:val="0"/>
      <w:marTop w:val="0"/>
      <w:marBottom w:val="0"/>
      <w:divBdr>
        <w:top w:val="none" w:sz="0" w:space="0" w:color="auto"/>
        <w:left w:val="none" w:sz="0" w:space="0" w:color="auto"/>
        <w:bottom w:val="none" w:sz="0" w:space="0" w:color="auto"/>
        <w:right w:val="none" w:sz="0" w:space="0" w:color="auto"/>
      </w:divBdr>
    </w:div>
    <w:div w:id="18731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10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3-01-2872" TargetMode="External"/><Relationship Id="rId4" Type="http://schemas.openxmlformats.org/officeDocument/2006/relationships/settings" Target="settings.xml"/><Relationship Id="rId9" Type="http://schemas.openxmlformats.org/officeDocument/2006/relationships/hyperlink" Target="http://www.uradni-list.si/1/objava.jsp?sop=2023-01-170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5E5A74-9BC1-4979-BAFD-895DC2A0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6188</Words>
  <Characters>35276</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Ceglar</dc:creator>
  <cp:lastModifiedBy>Anamarija Meglič</cp:lastModifiedBy>
  <cp:revision>7</cp:revision>
  <cp:lastPrinted>2018-06-12T06:20:00Z</cp:lastPrinted>
  <dcterms:created xsi:type="dcterms:W3CDTF">2025-03-10T05:58:00Z</dcterms:created>
  <dcterms:modified xsi:type="dcterms:W3CDTF">2025-03-31T11:26:00Z</dcterms:modified>
</cp:coreProperties>
</file>