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0787" w:rsidRPr="008F3500">
        <w:trPr>
          <w:cantSplit/>
          <w:trHeight w:hRule="exact" w:val="847"/>
        </w:trPr>
        <w:tc>
          <w:tcPr>
            <w:tcW w:w="567" w:type="dxa"/>
          </w:tcPr>
          <w:p w:rsidR="007D0787" w:rsidRDefault="007D0787" w:rsidP="009F2987">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tc>
      </w:tr>
    </w:tbl>
    <w:p w:rsidR="007D0787" w:rsidRPr="00B64BFF" w:rsidRDefault="00112864"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997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7D0787" w:rsidRPr="00B64BFF">
        <w:rPr>
          <w:rFonts w:ascii="Republika" w:hAnsi="Republika"/>
          <w:sz w:val="20"/>
          <w:szCs w:val="20"/>
        </w:rPr>
        <w:t>REPUBLIKA SLOVENIJA</w:t>
      </w:r>
    </w:p>
    <w:p w:rsidR="007D0787" w:rsidRPr="00B64BFF" w:rsidRDefault="007D0787" w:rsidP="00B64BFF">
      <w:pPr>
        <w:spacing w:after="120" w:line="240" w:lineRule="exact"/>
        <w:rPr>
          <w:rFonts w:ascii="Republika" w:hAnsi="Republika"/>
          <w:b/>
          <w:sz w:val="20"/>
          <w:szCs w:val="20"/>
        </w:rPr>
      </w:pPr>
      <w:r>
        <w:rPr>
          <w:rFonts w:ascii="Republika" w:hAnsi="Republika"/>
          <w:b/>
          <w:sz w:val="20"/>
          <w:szCs w:val="20"/>
        </w:rPr>
        <w:t>MINISTRSTVO ZA ZUNANJE ZADEVE</w:t>
      </w:r>
    </w:p>
    <w:p w:rsidR="007D0787" w:rsidRDefault="007D0787" w:rsidP="00E2101D">
      <w:pPr>
        <w:spacing w:after="120" w:line="240" w:lineRule="exact"/>
        <w:rPr>
          <w:rFonts w:ascii="Republika" w:hAnsi="Republika"/>
          <w:sz w:val="20"/>
          <w:szCs w:val="20"/>
        </w:rPr>
      </w:pPr>
      <w:r>
        <w:rPr>
          <w:rFonts w:ascii="Republika" w:hAnsi="Republika"/>
          <w:sz w:val="20"/>
          <w:szCs w:val="20"/>
        </w:rPr>
        <w:t>SEKRETARIAT</w:t>
      </w:r>
    </w:p>
    <w:p w:rsidR="007D0787" w:rsidRDefault="007D0787" w:rsidP="00E2101D">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7D0787" w:rsidRPr="0087247A" w:rsidRDefault="007D0787"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7D0787" w:rsidRPr="0087247A" w:rsidRDefault="007D0787"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7D0787" w:rsidRPr="0087247A" w:rsidRDefault="007D0787"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7D0787" w:rsidRPr="0087247A" w:rsidRDefault="007D0787"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7D0787" w:rsidRPr="0087247A" w:rsidRDefault="007D0787">
      <w:pPr>
        <w:rPr>
          <w:rFonts w:ascii="Arial" w:hAnsi="Arial" w:cs="Arial"/>
          <w:sz w:val="16"/>
          <w:szCs w:val="16"/>
        </w:rPr>
      </w:pPr>
    </w:p>
    <w:p w:rsidR="00283B5A" w:rsidRDefault="00283B5A" w:rsidP="00283B5A">
      <w:pPr>
        <w:rPr>
          <w:rFonts w:ascii="Arial" w:hAnsi="Arial" w:cs="Arial"/>
          <w:sz w:val="20"/>
          <w:szCs w:val="20"/>
        </w:rPr>
      </w:pPr>
    </w:p>
    <w:p w:rsidR="00EE0808" w:rsidRPr="00F25235" w:rsidRDefault="00EE0808"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7E3">
        <w:rPr>
          <w:rFonts w:cs="Arial"/>
        </w:rPr>
        <w:t>1100-29/2022/1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D17E3">
        <w:rPr>
          <w:rFonts w:cs="Arial"/>
        </w:rPr>
        <w:t>1</w:t>
      </w:r>
      <w:r w:rsidR="00862046">
        <w:rPr>
          <w:rFonts w:cs="Arial"/>
        </w:rPr>
        <w:t>2</w:t>
      </w:r>
      <w:r w:rsidR="00FD17E3">
        <w:rPr>
          <w:rFonts w:cs="Arial"/>
        </w:rPr>
        <w:t>. 7.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FD17E3">
        <w:rPr>
          <w:rFonts w:cs="Arial"/>
          <w:szCs w:val="20"/>
          <w:lang w:val="sl-SI"/>
        </w:rPr>
        <w:t>Objava prostega delovnega mesta</w:t>
      </w:r>
    </w:p>
    <w:p w:rsid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b/>
          <w:sz w:val="20"/>
          <w:lang w:eastAsia="en-US"/>
        </w:rPr>
      </w:pPr>
      <w:r w:rsidRPr="00BE14A1">
        <w:rPr>
          <w:rFonts w:ascii="Arial" w:hAnsi="Arial"/>
          <w:b/>
          <w:sz w:val="20"/>
          <w:lang w:eastAsia="en-US"/>
        </w:rPr>
        <w:t xml:space="preserve">STROKOVNI SODELAVEC VII/1 (m/ž) v </w:t>
      </w:r>
      <w:r>
        <w:rPr>
          <w:rFonts w:ascii="Arial" w:hAnsi="Arial"/>
          <w:b/>
          <w:sz w:val="20"/>
          <w:lang w:eastAsia="en-US"/>
        </w:rPr>
        <w:t>Sektorju za varnostno politiko</w:t>
      </w:r>
      <w:r w:rsidRPr="00BE14A1">
        <w:rPr>
          <w:rFonts w:ascii="Arial" w:hAnsi="Arial"/>
          <w:sz w:val="20"/>
          <w:lang w:eastAsia="en-US"/>
        </w:rPr>
        <w:t xml:space="preserve"> </w:t>
      </w:r>
      <w:r w:rsidRPr="00BE14A1">
        <w:rPr>
          <w:rFonts w:ascii="Arial" w:hAnsi="Arial"/>
          <w:b/>
          <w:sz w:val="20"/>
          <w:lang w:eastAsia="en-US"/>
        </w:rPr>
        <w:t xml:space="preserve">(šifra DM </w:t>
      </w:r>
      <w:r w:rsidR="003E5CF4">
        <w:rPr>
          <w:rFonts w:ascii="Arial" w:hAnsi="Arial"/>
          <w:b/>
          <w:sz w:val="20"/>
          <w:lang w:eastAsia="en-US"/>
        </w:rPr>
        <w:t>30140</w:t>
      </w:r>
      <w:r w:rsidRPr="00BE14A1">
        <w:rPr>
          <w:rFonts w:ascii="Arial" w:hAnsi="Arial"/>
          <w:b/>
          <w:sz w:val="20"/>
          <w:lang w:eastAsia="en-US"/>
        </w:rPr>
        <w:t>)</w:t>
      </w:r>
      <w:r w:rsidR="003E5CF4">
        <w:rPr>
          <w:rFonts w:ascii="Arial" w:hAnsi="Arial"/>
          <w:b/>
          <w:sz w:val="20"/>
          <w:lang w:eastAsia="en-US"/>
        </w:rPr>
        <w:t xml:space="preserve"> v Direktoratu za skupno zunanjo in varnostno politiko</w:t>
      </w:r>
    </w:p>
    <w:p w:rsidR="00BE14A1" w:rsidRPr="00BE14A1" w:rsidRDefault="00BE14A1" w:rsidP="00BE14A1">
      <w:pPr>
        <w:suppressAutoHyphens w:val="0"/>
        <w:spacing w:line="260" w:lineRule="exact"/>
        <w:jc w:val="both"/>
        <w:rPr>
          <w:rFonts w:ascii="Arial" w:hAnsi="Arial"/>
          <w:b/>
          <w:sz w:val="20"/>
          <w:lang w:eastAsia="en-US"/>
        </w:rPr>
      </w:pPr>
    </w:p>
    <w:p w:rsidR="00BE14A1" w:rsidRPr="00BE14A1" w:rsidRDefault="00BE14A1" w:rsidP="00BE1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BE14A1" w:rsidRPr="00BE14A1" w:rsidRDefault="00BE14A1" w:rsidP="00BE14A1">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najmanj 8 mesecev delovnih izkušenj;</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dovoljenje za dostop do tajnih podatkov (nacionalno in EU) stopnje </w:t>
      </w:r>
      <w:r w:rsidRPr="00BE14A1">
        <w:rPr>
          <w:rFonts w:ascii="Arial" w:hAnsi="Arial" w:cs="Arial"/>
          <w:sz w:val="20"/>
          <w:lang w:eastAsia="en-US"/>
        </w:rPr>
        <w:t>»ZAUPNO«</w:t>
      </w:r>
      <w:r w:rsidRPr="00BE14A1">
        <w:rPr>
          <w:rFonts w:ascii="Arial" w:hAnsi="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sodelovanje pri pripravi poročil in gradiv z delovnega področja;</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pripravljanje enostavnejših analiz, strokovnih gradiv in informacij;</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sodelovanje pri izvajanju postopkov z delovnega področja</w:t>
      </w:r>
      <w:r w:rsidRPr="00BE14A1">
        <w:rPr>
          <w:rFonts w:ascii="Arial" w:hAnsi="Arial" w:cs="Arial"/>
          <w:sz w:val="20"/>
          <w:szCs w:val="20"/>
          <w:lang w:eastAsia="en-US"/>
        </w:rPr>
        <w:t>;</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opravljanje drugih</w:t>
      </w:r>
      <w:r w:rsidRPr="00BE14A1">
        <w:rPr>
          <w:rFonts w:ascii="Arial" w:hAnsi="Arial" w:cs="Arial"/>
          <w:sz w:val="20"/>
          <w:szCs w:val="20"/>
          <w:lang w:eastAsia="en-US"/>
        </w:rPr>
        <w:t xml:space="preserve"> nalog po navodilih vodje.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3. izjavo kandidata, da: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4. soglasje kandidata, da za namen te objave dovoljuje Ministrstvu za zunanje zadeve pridobitev podatkov iz 1. in 3. točke iz uradne evidence;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5.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»ZAUPNO« (nacionalno in EU).</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 xml:space="preserve">Pri izbranem kandidatu se bo preverjalo ali ima izdano veljavno dovoljenje za dostop do tajnih podatkov (nacionalno in EU) do stopnje </w:t>
      </w:r>
      <w:r w:rsidRPr="00BE14A1">
        <w:rPr>
          <w:rFonts w:ascii="Arial" w:hAnsi="Arial" w:cs="Arial"/>
          <w:sz w:val="20"/>
          <w:lang w:eastAsia="en-US"/>
        </w:rPr>
        <w:t>»ZAUPNO«, sicer ga bo moral pridobiti do dneva nastopa dela.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BE14A1" w:rsidRPr="00BE14A1" w:rsidRDefault="00BE14A1" w:rsidP="00BE14A1">
      <w:pPr>
        <w:suppressAutoHyphens w:val="0"/>
        <w:spacing w:line="260" w:lineRule="exact"/>
        <w:rPr>
          <w:rFonts w:ascii="Arial" w:hAnsi="Arial"/>
          <w:sz w:val="20"/>
          <w:lang w:eastAsia="en-US"/>
        </w:rPr>
      </w:pPr>
    </w:p>
    <w:p w:rsidR="00BE14A1" w:rsidRPr="00BE14A1" w:rsidRDefault="00BE14A1" w:rsidP="00BE14A1">
      <w:pPr>
        <w:suppressAutoHyphens w:val="0"/>
        <w:autoSpaceDE w:val="0"/>
        <w:autoSpaceDN w:val="0"/>
        <w:adjustRightInd w:val="0"/>
        <w:rPr>
          <w:rFonts w:ascii="Arial" w:eastAsia="Calibri" w:hAnsi="Arial" w:cs="Arial"/>
          <w:b/>
          <w:bCs/>
          <w:color w:val="000000"/>
          <w:sz w:val="20"/>
          <w:szCs w:val="20"/>
          <w:lang w:eastAsia="en-US"/>
        </w:rPr>
      </w:pPr>
      <w:r w:rsidRPr="00BE14A1">
        <w:rPr>
          <w:rFonts w:ascii="Arial" w:eastAsia="Calibri" w:hAnsi="Arial" w:cs="Arial"/>
          <w:b/>
          <w:bCs/>
          <w:color w:val="000000"/>
          <w:sz w:val="20"/>
          <w:szCs w:val="20"/>
          <w:lang w:eastAsia="en-US"/>
        </w:rPr>
        <w:t>Delo na delovnem mestu bo obsegalo opravljanje naslednjih nalog:</w:t>
      </w:r>
    </w:p>
    <w:p w:rsidR="00862046" w:rsidRDefault="00862046" w:rsidP="00862046">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spremljanje postopkov oblikovanja in izvajanja pravnih postopkov in režimov omejevalnih ukrepov na področju skupne zunanje in varnostne politike ter skupne varnostne in obrambne politike Evropske unije;</w:t>
      </w:r>
    </w:p>
    <w:p w:rsidR="00862046" w:rsidRDefault="00862046" w:rsidP="00862046">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spremljanje in analitično vrednotenje aktualnega političnega dogajanja in razprav v državah članicah EU, na zasedanjih Sveta ter v Evropskem parlamentu;</w:t>
      </w:r>
    </w:p>
    <w:p w:rsidR="00BE14A1" w:rsidRDefault="00862046" w:rsidP="00862046">
      <w:pPr>
        <w:suppressAutoHyphens w:val="0"/>
        <w:spacing w:line="260" w:lineRule="exact"/>
        <w:rPr>
          <w:rFonts w:ascii="Arial" w:hAnsi="Arial" w:cs="Arial"/>
          <w:color w:val="000000"/>
          <w:sz w:val="20"/>
          <w:szCs w:val="20"/>
          <w:lang w:eastAsia="sl-SI"/>
        </w:rPr>
      </w:pPr>
      <w:r>
        <w:rPr>
          <w:rFonts w:ascii="Arial" w:hAnsi="Arial" w:cs="Arial"/>
          <w:color w:val="000000"/>
          <w:sz w:val="20"/>
          <w:szCs w:val="20"/>
          <w:lang w:eastAsia="sl-SI"/>
        </w:rPr>
        <w:t>- priprava manj zahtevnih strokovnih gradiv s področja skupne zunanje in varnostne politike ter skupne varnostne in obrambne politike Evropske unije.</w:t>
      </w:r>
    </w:p>
    <w:p w:rsidR="00862046" w:rsidRPr="00BE14A1" w:rsidRDefault="00862046" w:rsidP="00862046">
      <w:pPr>
        <w:suppressAutoHyphens w:val="0"/>
        <w:spacing w:line="260" w:lineRule="exact"/>
        <w:rPr>
          <w:rFonts w:ascii="Arial" w:hAnsi="Arial"/>
          <w:sz w:val="20"/>
          <w:lang w:eastAsia="en-US"/>
        </w:rPr>
      </w:pPr>
    </w:p>
    <w:p w:rsidR="00BE14A1" w:rsidRPr="00BE14A1" w:rsidRDefault="00BE14A1" w:rsidP="00BE14A1">
      <w:pPr>
        <w:suppressAutoHyphens w:val="0"/>
        <w:jc w:val="both"/>
        <w:rPr>
          <w:rFonts w:ascii="Arial" w:hAnsi="Arial" w:cs="Arial"/>
          <w:b/>
          <w:color w:val="000000"/>
          <w:sz w:val="20"/>
          <w:szCs w:val="20"/>
          <w:shd w:val="clear" w:color="auto" w:fill="FFFFFF"/>
          <w:lang w:eastAsia="en-US"/>
        </w:rPr>
      </w:pPr>
      <w:r w:rsidRPr="00BE14A1">
        <w:rPr>
          <w:rFonts w:ascii="Arial" w:hAnsi="Arial" w:cs="Arial"/>
          <w:b/>
          <w:color w:val="000000"/>
          <w:sz w:val="20"/>
          <w:szCs w:val="20"/>
          <w:shd w:val="clear" w:color="auto" w:fill="FFFFFF"/>
          <w:lang w:eastAsia="en-US"/>
        </w:rPr>
        <w:t xml:space="preserve">Prednost </w:t>
      </w:r>
      <w:r w:rsidR="003E5CF4">
        <w:rPr>
          <w:rFonts w:ascii="Arial" w:hAnsi="Arial" w:cs="Arial"/>
          <w:b/>
          <w:color w:val="000000"/>
          <w:sz w:val="20"/>
          <w:szCs w:val="20"/>
          <w:shd w:val="clear" w:color="auto" w:fill="FFFFFF"/>
          <w:lang w:eastAsia="en-US"/>
        </w:rPr>
        <w:t>pri izbiri bodo imeli kandidati s</w:t>
      </w:r>
      <w:r w:rsidRPr="00BE14A1">
        <w:rPr>
          <w:rFonts w:ascii="Arial" w:hAnsi="Arial" w:cs="Arial"/>
          <w:b/>
          <w:color w:val="000000"/>
          <w:sz w:val="20"/>
          <w:szCs w:val="20"/>
          <w:shd w:val="clear" w:color="auto" w:fill="FFFFFF"/>
          <w:lang w:eastAsia="en-US"/>
        </w:rPr>
        <w:t>:</w:t>
      </w:r>
    </w:p>
    <w:p w:rsidR="00862046" w:rsidRDefault="00862046" w:rsidP="00862046">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poznavanjem delovanja EU, mehanizmov odločanja ter postopkov priprave pravnih aktov na področju zunanjega delovanja EU (SZVP in SVOP);</w:t>
      </w:r>
    </w:p>
    <w:p w:rsidR="00862046" w:rsidRDefault="00862046" w:rsidP="00862046">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poznavanjem delovanja inštitucij EU;</w:t>
      </w:r>
    </w:p>
    <w:p w:rsidR="00BE14A1" w:rsidRDefault="00862046" w:rsidP="00862046">
      <w:pPr>
        <w:suppressAutoHyphens w:val="0"/>
        <w:spacing w:line="260" w:lineRule="exact"/>
        <w:rPr>
          <w:rFonts w:ascii="Arial" w:hAnsi="Arial" w:cs="Arial"/>
          <w:color w:val="000000"/>
          <w:sz w:val="20"/>
          <w:szCs w:val="20"/>
          <w:lang w:eastAsia="sl-SI"/>
        </w:rPr>
      </w:pPr>
      <w:r>
        <w:rPr>
          <w:rFonts w:ascii="Arial" w:hAnsi="Arial" w:cs="Arial"/>
          <w:color w:val="000000"/>
          <w:sz w:val="20"/>
          <w:szCs w:val="20"/>
          <w:lang w:eastAsia="sl-SI"/>
        </w:rPr>
        <w:t xml:space="preserve">- </w:t>
      </w:r>
      <w:bookmarkStart w:id="0" w:name="_GoBack"/>
      <w:bookmarkEnd w:id="0"/>
      <w:r>
        <w:rPr>
          <w:rFonts w:ascii="Arial" w:hAnsi="Arial" w:cs="Arial"/>
          <w:color w:val="000000"/>
          <w:sz w:val="20"/>
          <w:szCs w:val="20"/>
          <w:lang w:eastAsia="sl-SI"/>
        </w:rPr>
        <w:t>z izobrazbo in izkušnjami s področja prava.</w:t>
      </w:r>
    </w:p>
    <w:p w:rsidR="00862046" w:rsidRPr="00BE14A1" w:rsidRDefault="00862046" w:rsidP="00862046">
      <w:pPr>
        <w:suppressAutoHyphens w:val="0"/>
        <w:spacing w:line="260" w:lineRule="exact"/>
        <w:rPr>
          <w:rFonts w:ascii="Arial" w:hAnsi="Arial" w:cs="Arial"/>
          <w:b/>
          <w:sz w:val="20"/>
          <w:szCs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strokovni sodelavec VII/1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»za objavo za delovno mesto v Z</w:t>
      </w:r>
      <w:r w:rsidR="00862046">
        <w:rPr>
          <w:rFonts w:ascii="Arial" w:hAnsi="Arial"/>
          <w:sz w:val="20"/>
          <w:lang w:eastAsia="en-US"/>
        </w:rPr>
        <w:t>VP</w:t>
      </w:r>
      <w:r w:rsidRPr="00BE14A1">
        <w:rPr>
          <w:rFonts w:ascii="Arial" w:hAnsi="Arial"/>
          <w:sz w:val="20"/>
          <w:lang w:eastAsia="en-US"/>
        </w:rPr>
        <w:t xml:space="preserve"> – šifra DM </w:t>
      </w:r>
      <w:r w:rsidR="00862046">
        <w:rPr>
          <w:rFonts w:ascii="Arial" w:hAnsi="Arial"/>
          <w:sz w:val="20"/>
          <w:lang w:eastAsia="en-US"/>
        </w:rPr>
        <w:t>30140</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w:t>
      </w:r>
      <w:r w:rsidRPr="00BE14A1">
        <w:rPr>
          <w:rFonts w:ascii="Arial" w:hAnsi="Arial"/>
          <w:sz w:val="20"/>
          <w:lang w:eastAsia="en-US"/>
        </w:rPr>
        <w:lastRenderedPageBreak/>
        <w:t xml:space="preserve">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862046">
        <w:rPr>
          <w:rFonts w:ascii="Arial" w:hAnsi="Arial"/>
          <w:sz w:val="20"/>
          <w:lang w:eastAsia="en-US"/>
        </w:rPr>
        <w:t>Polonca Smole</w:t>
      </w:r>
      <w:r w:rsidRPr="00BE14A1">
        <w:rPr>
          <w:rFonts w:ascii="Arial" w:hAnsi="Arial"/>
          <w:sz w:val="20"/>
          <w:lang w:eastAsia="en-US"/>
        </w:rPr>
        <w:t>, telefon: 01 478 22</w:t>
      </w:r>
      <w:r w:rsidR="00862046">
        <w:rPr>
          <w:rFonts w:ascii="Arial" w:hAnsi="Arial"/>
          <w:sz w:val="20"/>
          <w:lang w:eastAsia="en-US"/>
        </w:rPr>
        <w:t>02</w:t>
      </w:r>
      <w:r w:rsidRPr="00BE14A1">
        <w:rPr>
          <w:rFonts w:ascii="Arial" w:hAnsi="Arial"/>
          <w:sz w:val="20"/>
          <w:lang w:eastAsia="en-US"/>
        </w:rPr>
        <w:t>, vsak delavnik od 10:00 do 11:00 ure.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BE14A1" w:rsidRDefault="00BE14A1"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62046" w:rsidRPr="00BE14A1" w:rsidRDefault="00862046" w:rsidP="00862046">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BE14A1" w:rsidRPr="00BE14A1" w:rsidRDefault="00BE14A1" w:rsidP="00BE14A1">
      <w:pPr>
        <w:tabs>
          <w:tab w:val="left" w:pos="1701"/>
        </w:tabs>
        <w:suppressAutoHyphens w:val="0"/>
        <w:spacing w:before="1080" w:line="260" w:lineRule="exact"/>
        <w:jc w:val="center"/>
        <w:rPr>
          <w:rFonts w:ascii="Arial" w:hAnsi="Arial"/>
          <w:b/>
          <w:sz w:val="20"/>
          <w:lang w:eastAsia="en-US"/>
        </w:rPr>
      </w:pPr>
    </w:p>
    <w:p w:rsidR="00BE14A1" w:rsidRPr="00BE14A1" w:rsidRDefault="00BE14A1" w:rsidP="00BE14A1">
      <w:pPr>
        <w:suppressAutoHyphens w:val="0"/>
        <w:spacing w:line="260" w:lineRule="exact"/>
        <w:jc w:val="both"/>
        <w:rPr>
          <w:rFonts w:ascii="Arial" w:hAnsi="Arial" w:cs="Arial"/>
          <w:sz w:val="20"/>
          <w:szCs w:val="20"/>
          <w:lang w:val="en-US" w:eastAsia="en-US"/>
        </w:rPr>
      </w:pP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787" w:rsidRDefault="007D0787">
      <w:r>
        <w:separator/>
      </w:r>
    </w:p>
  </w:endnote>
  <w:endnote w:type="continuationSeparator" w:id="0">
    <w:p w:rsidR="007D0787" w:rsidRDefault="007D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87" w:rsidRDefault="007D0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E5CF4">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E5CF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787" w:rsidRDefault="007D0787">
      <w:r>
        <w:separator/>
      </w:r>
    </w:p>
  </w:footnote>
  <w:footnote w:type="continuationSeparator" w:id="0">
    <w:p w:rsidR="007D0787" w:rsidRDefault="007D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87" w:rsidRDefault="007D0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12864"/>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C231F"/>
    <w:rsid w:val="003E5CF4"/>
    <w:rsid w:val="003E77F3"/>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0787"/>
    <w:rsid w:val="0081165F"/>
    <w:rsid w:val="00813C91"/>
    <w:rsid w:val="00820BFB"/>
    <w:rsid w:val="00846153"/>
    <w:rsid w:val="00862046"/>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9F68DF"/>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14A1"/>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17E3"/>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f313a,#00518e,#777"/>
    </o:shapedefaults>
    <o:shapelayout v:ext="edit">
      <o:idmap v:ext="edit" data="1"/>
    </o:shapelayout>
  </w:shapeDefaults>
  <w:decimalSymbol w:val=","/>
  <w:listSeparator w:val=";"/>
  <w14:docId w14:val="3F498E69"/>
  <w15:chartTrackingRefBased/>
  <w15:docId w15:val="{412F1316-B2D8-4B0F-BB28-B7A123FD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5596">
      <w:bodyDiv w:val="1"/>
      <w:marLeft w:val="0"/>
      <w:marRight w:val="0"/>
      <w:marTop w:val="0"/>
      <w:marBottom w:val="0"/>
      <w:divBdr>
        <w:top w:val="none" w:sz="0" w:space="0" w:color="auto"/>
        <w:left w:val="none" w:sz="0" w:space="0" w:color="auto"/>
        <w:bottom w:val="none" w:sz="0" w:space="0" w:color="auto"/>
        <w:right w:val="none" w:sz="0" w:space="0" w:color="auto"/>
      </w:divBdr>
    </w:div>
    <w:div w:id="995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1328</Words>
  <Characters>7576</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2008-01-24T13:26:00Z</cp:lastPrinted>
  <dcterms:created xsi:type="dcterms:W3CDTF">2022-07-11T08:47:00Z</dcterms:created>
  <dcterms:modified xsi:type="dcterms:W3CDTF">2022-07-13T06:03:00Z</dcterms:modified>
</cp:coreProperties>
</file>