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13A11D6F" w:rsidR="00283B5A" w:rsidRPr="00F25235" w:rsidRDefault="00283B5A" w:rsidP="00283B5A">
      <w:pPr>
        <w:pStyle w:val="datumtevilka"/>
        <w:rPr>
          <w:rFonts w:cs="Arial"/>
        </w:rPr>
      </w:pPr>
      <w:r w:rsidRPr="00256764">
        <w:rPr>
          <w:rFonts w:cs="Arial"/>
        </w:rPr>
        <w:t xml:space="preserve">Številka: </w:t>
      </w:r>
      <w:r w:rsidRPr="00256764">
        <w:rPr>
          <w:rFonts w:cs="Arial"/>
        </w:rPr>
        <w:tab/>
      </w:r>
      <w:r w:rsidR="00256764" w:rsidRPr="00256764">
        <w:rPr>
          <w:rFonts w:cs="Arial"/>
        </w:rPr>
        <w:t>10</w:t>
      </w:r>
      <w:r w:rsidR="00453258" w:rsidRPr="00256764">
        <w:rPr>
          <w:rFonts w:cs="Arial"/>
        </w:rPr>
        <w:t>00</w:t>
      </w:r>
      <w:r w:rsidR="00256764" w:rsidRPr="00256764">
        <w:rPr>
          <w:rFonts w:cs="Arial"/>
        </w:rPr>
        <w:t>0-8/2024</w:t>
      </w:r>
      <w:r w:rsidR="00453258" w:rsidRPr="00256764">
        <w:rPr>
          <w:rFonts w:cs="Arial"/>
        </w:rPr>
        <w:t>/1</w:t>
      </w:r>
    </w:p>
    <w:p w14:paraId="34A8057B" w14:textId="62490D79" w:rsidR="00283B5A" w:rsidRPr="00F25235" w:rsidRDefault="00283B5A" w:rsidP="00283B5A">
      <w:pPr>
        <w:pStyle w:val="datumtevilka"/>
        <w:rPr>
          <w:rFonts w:cs="Arial"/>
        </w:rPr>
      </w:pPr>
      <w:r w:rsidRPr="00F25235">
        <w:rPr>
          <w:rFonts w:cs="Arial"/>
        </w:rPr>
        <w:t xml:space="preserve">Datum: </w:t>
      </w:r>
      <w:r w:rsidRPr="00F25235">
        <w:rPr>
          <w:rFonts w:cs="Arial"/>
        </w:rPr>
        <w:tab/>
      </w:r>
      <w:r w:rsidR="00000813">
        <w:rPr>
          <w:rFonts w:cs="Arial"/>
        </w:rPr>
        <w:t>26</w:t>
      </w:r>
      <w:r w:rsidR="00453258">
        <w:rPr>
          <w:rFonts w:cs="Arial"/>
        </w:rPr>
        <w:t xml:space="preserve">. </w:t>
      </w:r>
      <w:r w:rsidR="005574DA">
        <w:rPr>
          <w:rFonts w:cs="Arial"/>
        </w:rPr>
        <w:t>1</w:t>
      </w:r>
      <w:r w:rsidR="00453258">
        <w:rPr>
          <w:rFonts w:cs="Arial"/>
        </w:rPr>
        <w:t>. 202</w:t>
      </w:r>
      <w:r w:rsidR="005574DA">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40DFF388" w14:textId="7B953B20" w:rsidR="00A5242A" w:rsidRPr="00A5242A" w:rsidRDefault="00A5242A" w:rsidP="00A5242A">
      <w:pPr>
        <w:suppressAutoHyphens w:val="0"/>
        <w:spacing w:line="260" w:lineRule="exact"/>
        <w:jc w:val="both"/>
        <w:rPr>
          <w:rFonts w:ascii="Arial" w:hAnsi="Arial" w:cs="Arial"/>
          <w:b/>
          <w:sz w:val="20"/>
          <w:szCs w:val="20"/>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C87D9D" w:rsidRPr="00A5242A">
        <w:rPr>
          <w:rFonts w:ascii="Arial" w:hAnsi="Arial" w:cs="Arial"/>
          <w:b/>
          <w:sz w:val="20"/>
          <w:szCs w:val="20"/>
        </w:rPr>
        <w:t>strokovni sodelav</w:t>
      </w:r>
      <w:r w:rsidRPr="00A5242A">
        <w:rPr>
          <w:rFonts w:ascii="Arial" w:hAnsi="Arial" w:cs="Arial"/>
          <w:b/>
          <w:sz w:val="20"/>
          <w:szCs w:val="20"/>
        </w:rPr>
        <w:t xml:space="preserve">ec VII/1 v Konzularnem sektorju, v Oddelku za varstvo interesov slovenskih državljanov v tujini, za mednarodno pravno pomoč in legalizacijo (šifra DM 30125) </w:t>
      </w:r>
    </w:p>
    <w:p w14:paraId="7C547989" w14:textId="77777777" w:rsidR="00283B5A" w:rsidRPr="00F25235" w:rsidRDefault="00283B5A" w:rsidP="00283B5A">
      <w:pPr>
        <w:tabs>
          <w:tab w:val="left" w:pos="1701"/>
        </w:tabs>
        <w:rPr>
          <w:rFonts w:ascii="Arial" w:hAnsi="Arial" w:cs="Arial"/>
          <w:b/>
          <w:sz w:val="20"/>
          <w:szCs w:val="20"/>
        </w:rPr>
      </w:pPr>
      <w:r w:rsidRPr="00F25235">
        <w:rPr>
          <w:rFonts w:ascii="Arial" w:hAnsi="Arial" w:cs="Arial"/>
          <w:b/>
          <w:sz w:val="20"/>
          <w:szCs w:val="20"/>
        </w:rPr>
        <w:tab/>
      </w:r>
    </w:p>
    <w:p w14:paraId="4FF1DDC4" w14:textId="26CD89BD" w:rsidR="005574DA" w:rsidRPr="00A83C79" w:rsidRDefault="005F75BF" w:rsidP="005574DA">
      <w:pPr>
        <w:jc w:val="both"/>
        <w:rPr>
          <w:rFonts w:ascii="Arial" w:hAnsi="Arial" w:cs="Arial"/>
          <w:sz w:val="20"/>
          <w:szCs w:val="20"/>
        </w:rPr>
      </w:pPr>
      <w:r w:rsidRPr="00A83C79">
        <w:rPr>
          <w:rFonts w:ascii="Arial" w:hAnsi="Arial" w:cs="Arial"/>
          <w:sz w:val="20"/>
          <w:szCs w:val="20"/>
        </w:rPr>
        <w:t>Na podlagi 57. člena Zakona o javnih uslužbencih (Uradni list RS, št. 63/07 – uradno prečiščeno besedilo</w:t>
      </w:r>
      <w:r w:rsidR="00C87D9D" w:rsidRPr="00A83C79">
        <w:rPr>
          <w:rFonts w:ascii="Arial" w:hAnsi="Arial" w:cs="Arial"/>
          <w:sz w:val="20"/>
          <w:szCs w:val="20"/>
        </w:rPr>
        <w:t xml:space="preserve"> s spremembami in dopolnitvami </w:t>
      </w:r>
      <w:r w:rsidRPr="00A83C79">
        <w:rPr>
          <w:rFonts w:ascii="Arial" w:hAnsi="Arial" w:cs="Arial"/>
          <w:sz w:val="20"/>
          <w:szCs w:val="20"/>
        </w:rPr>
        <w:t xml:space="preserve">v nadaljevanju: ZJU) </w:t>
      </w:r>
      <w:r w:rsidR="005574DA" w:rsidRPr="00A83C79">
        <w:rPr>
          <w:rFonts w:ascii="Arial" w:hAnsi="Arial" w:cs="Arial"/>
          <w:sz w:val="20"/>
          <w:szCs w:val="20"/>
        </w:rPr>
        <w:t>in 6. do 17. člena Uredbe o postopku za zasedbo delovnega mesta v organih državne uprave in v pravosodnih organih (Uradni list RS, št. 139/06 in 104/10</w:t>
      </w:r>
      <w:r w:rsidR="00C87D9D" w:rsidRPr="00A83C79">
        <w:rPr>
          <w:rFonts w:ascii="Arial" w:hAnsi="Arial" w:cs="Arial"/>
          <w:sz w:val="20"/>
          <w:szCs w:val="20"/>
        </w:rPr>
        <w:t xml:space="preserve">, </w:t>
      </w:r>
      <w:r w:rsidR="005574DA" w:rsidRPr="00A83C79">
        <w:rPr>
          <w:rFonts w:ascii="Arial" w:hAnsi="Arial" w:cs="Arial"/>
          <w:sz w:val="20"/>
          <w:szCs w:val="20"/>
        </w:rPr>
        <w:t xml:space="preserve">v nadaljnjem besedilu: Uredba) </w:t>
      </w:r>
      <w:r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Pr="00A83C79">
        <w:rPr>
          <w:rFonts w:ascii="Arial" w:hAnsi="Arial" w:cs="Arial"/>
          <w:sz w:val="20"/>
          <w:szCs w:val="20"/>
        </w:rPr>
        <w:t xml:space="preserve">zadeve, Prešernova cesta 25, Ljubljana, objavlja interni natečaj za zasedbo prostega </w:t>
      </w:r>
      <w:r w:rsidR="005574DA" w:rsidRPr="00A83C79">
        <w:rPr>
          <w:rFonts w:ascii="Arial" w:hAnsi="Arial" w:cs="Arial"/>
          <w:sz w:val="20"/>
          <w:szCs w:val="20"/>
        </w:rPr>
        <w:t>strokovno-tehničn</w:t>
      </w:r>
      <w:r w:rsidR="00C87D9D" w:rsidRPr="00A83C79">
        <w:rPr>
          <w:rFonts w:ascii="Arial" w:hAnsi="Arial" w:cs="Arial"/>
          <w:sz w:val="20"/>
          <w:szCs w:val="20"/>
        </w:rPr>
        <w:t>ega</w:t>
      </w:r>
      <w:r w:rsidR="005574DA" w:rsidRPr="00A83C79">
        <w:rPr>
          <w:rFonts w:ascii="Arial" w:hAnsi="Arial" w:cs="Arial"/>
          <w:sz w:val="20"/>
          <w:szCs w:val="20"/>
        </w:rPr>
        <w:t xml:space="preserve"> delovn</w:t>
      </w:r>
      <w:r w:rsidR="00C87D9D" w:rsidRPr="00A83C79">
        <w:rPr>
          <w:rFonts w:ascii="Arial" w:hAnsi="Arial" w:cs="Arial"/>
          <w:sz w:val="20"/>
          <w:szCs w:val="20"/>
        </w:rPr>
        <w:t>ega</w:t>
      </w:r>
      <w:r w:rsidR="005574DA" w:rsidRPr="00A83C79">
        <w:rPr>
          <w:rFonts w:ascii="Arial" w:hAnsi="Arial" w:cs="Arial"/>
          <w:sz w:val="20"/>
          <w:szCs w:val="20"/>
        </w:rPr>
        <w:t xml:space="preserve"> mest</w:t>
      </w:r>
      <w:r w:rsidR="00C87D9D" w:rsidRPr="00A83C79">
        <w:rPr>
          <w:rFonts w:ascii="Arial" w:hAnsi="Arial" w:cs="Arial"/>
          <w:sz w:val="20"/>
          <w:szCs w:val="20"/>
        </w:rPr>
        <w:t>a</w:t>
      </w:r>
      <w:r w:rsidR="005574DA" w:rsidRPr="00A83C79">
        <w:rPr>
          <w:rFonts w:ascii="Arial" w:hAnsi="Arial" w:cs="Arial"/>
          <w:sz w:val="20"/>
          <w:szCs w:val="20"/>
        </w:rPr>
        <w:t xml:space="preserve"> za nedoločen čas, z dvomesečnim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564E80F6" w14:textId="7CA578EE" w:rsidR="005F75BF" w:rsidRPr="00A83C79" w:rsidRDefault="005574DA" w:rsidP="005F75BF">
      <w:pPr>
        <w:suppressAutoHyphens w:val="0"/>
        <w:spacing w:line="260" w:lineRule="exact"/>
        <w:jc w:val="both"/>
        <w:rPr>
          <w:rFonts w:ascii="Arial" w:hAnsi="Arial" w:cs="Arial"/>
          <w:b/>
          <w:sz w:val="20"/>
          <w:szCs w:val="20"/>
        </w:rPr>
      </w:pPr>
      <w:r w:rsidRPr="00A83C79">
        <w:rPr>
          <w:rFonts w:ascii="Arial" w:hAnsi="Arial" w:cs="Arial"/>
          <w:b/>
          <w:sz w:val="20"/>
          <w:szCs w:val="20"/>
        </w:rPr>
        <w:t>STROKOVNI SODELAVEC VII/1</w:t>
      </w:r>
      <w:r w:rsidR="005A6241" w:rsidRPr="00A83C79">
        <w:rPr>
          <w:rFonts w:ascii="Arial" w:hAnsi="Arial" w:cs="Arial"/>
          <w:b/>
          <w:sz w:val="20"/>
          <w:szCs w:val="20"/>
        </w:rPr>
        <w:t xml:space="preserve"> v </w:t>
      </w:r>
      <w:r w:rsidRPr="00A83C79">
        <w:rPr>
          <w:rFonts w:ascii="Arial" w:hAnsi="Arial" w:cs="Arial"/>
          <w:b/>
          <w:sz w:val="20"/>
          <w:szCs w:val="20"/>
        </w:rPr>
        <w:t>Konzularnem sektorju</w:t>
      </w:r>
      <w:r w:rsidR="0002640F" w:rsidRPr="00A83C79">
        <w:rPr>
          <w:rFonts w:ascii="Arial" w:hAnsi="Arial" w:cs="Arial"/>
          <w:b/>
          <w:sz w:val="20"/>
          <w:szCs w:val="20"/>
        </w:rPr>
        <w:t>,</w:t>
      </w:r>
      <w:r w:rsidR="005F75BF" w:rsidRPr="00A83C79">
        <w:rPr>
          <w:rFonts w:ascii="Arial" w:hAnsi="Arial" w:cs="Arial"/>
          <w:sz w:val="20"/>
          <w:szCs w:val="20"/>
        </w:rPr>
        <w:t xml:space="preserve"> </w:t>
      </w:r>
      <w:r w:rsidR="000E4FC2" w:rsidRPr="00A83C79">
        <w:rPr>
          <w:rFonts w:ascii="Arial" w:hAnsi="Arial" w:cs="Arial"/>
          <w:b/>
          <w:sz w:val="20"/>
          <w:szCs w:val="20"/>
        </w:rPr>
        <w:t>v Oddelku za varstvo interesov slovenskih državljanov v tujini, za mednarodno pravno pomoč in legaliz</w:t>
      </w:r>
      <w:r w:rsidR="0002640F" w:rsidRPr="00A83C79">
        <w:rPr>
          <w:rFonts w:ascii="Arial" w:hAnsi="Arial" w:cs="Arial"/>
          <w:b/>
          <w:sz w:val="20"/>
          <w:szCs w:val="20"/>
        </w:rPr>
        <w:t xml:space="preserve">acijo </w:t>
      </w:r>
      <w:r w:rsidR="005F75BF" w:rsidRPr="00A83C79">
        <w:rPr>
          <w:rFonts w:ascii="Arial" w:hAnsi="Arial" w:cs="Arial"/>
          <w:b/>
          <w:sz w:val="20"/>
          <w:szCs w:val="20"/>
        </w:rPr>
        <w:t xml:space="preserve">(šifra DM </w:t>
      </w:r>
      <w:r w:rsidRPr="00A83C79">
        <w:rPr>
          <w:rFonts w:ascii="Arial" w:hAnsi="Arial" w:cs="Arial"/>
          <w:b/>
          <w:sz w:val="20"/>
          <w:szCs w:val="20"/>
        </w:rPr>
        <w:t>30125</w:t>
      </w:r>
      <w:r w:rsidR="005F75BF" w:rsidRPr="00A83C79">
        <w:rPr>
          <w:rFonts w:ascii="Arial" w:hAnsi="Arial" w:cs="Arial"/>
          <w:b/>
          <w:sz w:val="20"/>
          <w:szCs w:val="20"/>
        </w:rPr>
        <w:t>)</w:t>
      </w:r>
      <w:r w:rsidR="005A6241" w:rsidRPr="00A83C79">
        <w:rPr>
          <w:rFonts w:ascii="Arial" w:hAnsi="Arial" w:cs="Arial"/>
          <w:b/>
          <w:sz w:val="20"/>
          <w:szCs w:val="20"/>
        </w:rPr>
        <w:t xml:space="preserve"> </w:t>
      </w:r>
    </w:p>
    <w:p w14:paraId="1CB65242" w14:textId="77777777" w:rsidR="005F75BF" w:rsidRPr="00A83C79" w:rsidRDefault="005F75BF" w:rsidP="005F75BF">
      <w:pPr>
        <w:suppressAutoHyphens w:val="0"/>
        <w:spacing w:line="260" w:lineRule="exact"/>
        <w:jc w:val="both"/>
        <w:rPr>
          <w:rFonts w:ascii="Arial" w:hAnsi="Arial" w:cs="Arial"/>
          <w:sz w:val="20"/>
          <w:szCs w:val="20"/>
        </w:rPr>
      </w:pPr>
    </w:p>
    <w:p w14:paraId="197E6F3E" w14:textId="5F81322B" w:rsidR="005A6241" w:rsidRPr="00A83C79" w:rsidRDefault="0031556D" w:rsidP="005F75BF">
      <w:pPr>
        <w:suppressAutoHyphens w:val="0"/>
        <w:spacing w:line="260" w:lineRule="exact"/>
        <w:jc w:val="both"/>
        <w:rPr>
          <w:rFonts w:ascii="Arial" w:hAnsi="Arial" w:cs="Arial"/>
          <w:sz w:val="20"/>
          <w:szCs w:val="20"/>
        </w:rPr>
      </w:pPr>
      <w:r w:rsidRPr="00A83C79">
        <w:rPr>
          <w:rFonts w:ascii="Arial" w:hAnsi="Arial" w:cs="Arial"/>
          <w:sz w:val="20"/>
          <w:szCs w:val="20"/>
        </w:rPr>
        <w:t>Kan</w:t>
      </w:r>
      <w:r w:rsidR="00CF50E0" w:rsidRPr="00A83C79">
        <w:rPr>
          <w:rFonts w:ascii="Arial" w:hAnsi="Arial" w:cs="Arial"/>
          <w:sz w:val="20"/>
          <w:szCs w:val="20"/>
        </w:rPr>
        <w:t>d</w:t>
      </w:r>
      <w:r w:rsidRPr="00A83C79">
        <w:rPr>
          <w:rFonts w:ascii="Arial" w:hAnsi="Arial" w:cs="Arial"/>
          <w:sz w:val="20"/>
          <w:szCs w:val="20"/>
        </w:rPr>
        <w:t>idati</w:t>
      </w:r>
      <w:r w:rsidR="005F75BF" w:rsidRPr="00A83C79">
        <w:rPr>
          <w:rFonts w:ascii="Arial" w:hAnsi="Arial" w:cs="Arial"/>
          <w:sz w:val="20"/>
          <w:szCs w:val="20"/>
        </w:rPr>
        <w:t>, ki se bodo prijavili na prosto delovno mesto, morajo</w:t>
      </w:r>
      <w:r w:rsidR="005A6241" w:rsidRPr="00A83C79">
        <w:rPr>
          <w:rFonts w:ascii="Arial" w:hAnsi="Arial" w:cs="Arial"/>
          <w:sz w:val="20"/>
          <w:szCs w:val="20"/>
        </w:rPr>
        <w:t xml:space="preserve"> izpolnjevati naslednje pogoje:</w:t>
      </w:r>
    </w:p>
    <w:p w14:paraId="227E5905" w14:textId="1A25EBA7" w:rsidR="005A6241" w:rsidRPr="00A83C79" w:rsidRDefault="005A6241" w:rsidP="005A6241">
      <w:pPr>
        <w:suppressAutoHyphens w:val="0"/>
        <w:spacing w:line="260" w:lineRule="exact"/>
        <w:jc w:val="both"/>
        <w:rPr>
          <w:rFonts w:ascii="Arial" w:hAnsi="Arial" w:cs="Arial"/>
          <w:sz w:val="20"/>
          <w:szCs w:val="20"/>
        </w:rPr>
      </w:pPr>
      <w:r w:rsidRPr="00A83C79">
        <w:rPr>
          <w:rFonts w:ascii="Arial" w:hAnsi="Arial" w:cs="Arial"/>
          <w:sz w:val="20"/>
          <w:szCs w:val="20"/>
        </w:rPr>
        <w:t>- sklenjeno delovno razmerje za nedoločen čas v državni upravi, pravosodnih organih, drugih državnih organih in upravah lokalnih skupnosti, ki so pristopili k »Dogovoru o vključitvi v interni trg dela«,</w:t>
      </w:r>
    </w:p>
    <w:p w14:paraId="6429D0D5" w14:textId="37FBE9E8"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 končano najmanj visokošolsko </w:t>
      </w:r>
      <w:r w:rsidR="007839C4" w:rsidRPr="00A83C79">
        <w:rPr>
          <w:rFonts w:ascii="Arial" w:hAnsi="Arial" w:cs="Arial"/>
          <w:sz w:val="20"/>
          <w:szCs w:val="20"/>
        </w:rPr>
        <w:t>strokovno izobraževanje</w:t>
      </w:r>
      <w:r w:rsidR="005A6241" w:rsidRPr="00A83C79">
        <w:rPr>
          <w:rFonts w:ascii="Arial" w:hAnsi="Arial" w:cs="Arial"/>
          <w:sz w:val="20"/>
          <w:szCs w:val="20"/>
        </w:rPr>
        <w:t xml:space="preserve"> (prejšnje)/visokošolska </w:t>
      </w:r>
      <w:r w:rsidR="007839C4" w:rsidRPr="00A83C79">
        <w:rPr>
          <w:rFonts w:ascii="Arial" w:hAnsi="Arial" w:cs="Arial"/>
          <w:sz w:val="20"/>
          <w:szCs w:val="20"/>
        </w:rPr>
        <w:t xml:space="preserve">strokovna </w:t>
      </w:r>
      <w:r w:rsidR="005A6241" w:rsidRPr="00A83C79">
        <w:rPr>
          <w:rFonts w:ascii="Arial" w:hAnsi="Arial" w:cs="Arial"/>
          <w:sz w:val="20"/>
          <w:szCs w:val="20"/>
        </w:rPr>
        <w:t xml:space="preserve">izobrazba (prejšnja) ali </w:t>
      </w:r>
      <w:r w:rsidR="007839C4" w:rsidRPr="00A83C79">
        <w:rPr>
          <w:rFonts w:ascii="Arial" w:hAnsi="Arial" w:cs="Arial"/>
          <w:sz w:val="20"/>
          <w:szCs w:val="20"/>
        </w:rPr>
        <w:t>visokošolsko strokovno</w:t>
      </w:r>
      <w:r w:rsidR="00081BFF" w:rsidRPr="00A83C79">
        <w:rPr>
          <w:rFonts w:ascii="Arial" w:hAnsi="Arial" w:cs="Arial"/>
          <w:sz w:val="20"/>
          <w:szCs w:val="20"/>
        </w:rPr>
        <w:t xml:space="preserve"> izobraževanje </w:t>
      </w:r>
      <w:r w:rsidR="007839C4" w:rsidRPr="00A83C79">
        <w:rPr>
          <w:rFonts w:ascii="Arial" w:hAnsi="Arial" w:cs="Arial"/>
          <w:sz w:val="20"/>
          <w:szCs w:val="20"/>
        </w:rPr>
        <w:t>(prva bolonjska stopnja)/visokošolska strokovna</w:t>
      </w:r>
      <w:r w:rsidR="00713516" w:rsidRPr="00A83C79">
        <w:rPr>
          <w:rFonts w:ascii="Arial" w:hAnsi="Arial" w:cs="Arial"/>
          <w:sz w:val="20"/>
          <w:szCs w:val="20"/>
        </w:rPr>
        <w:t xml:space="preserve"> izobrazba (prva bolonjska stopnja) ali visokošolsko univerzitetno izobraževanje (prva bolonjska stopnja)/visokošolska univerzitetna izobrazba (prva bolonjska stopnja)</w:t>
      </w:r>
    </w:p>
    <w:p w14:paraId="55D2564C" w14:textId="21BF9789"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 najmanj </w:t>
      </w:r>
      <w:r w:rsidR="00713516" w:rsidRPr="00A83C79">
        <w:rPr>
          <w:rFonts w:ascii="Arial" w:hAnsi="Arial" w:cs="Arial"/>
          <w:sz w:val="20"/>
          <w:szCs w:val="20"/>
        </w:rPr>
        <w:t>8 mesecev</w:t>
      </w:r>
      <w:r w:rsidRPr="00A83C79">
        <w:rPr>
          <w:rFonts w:ascii="Arial" w:hAnsi="Arial" w:cs="Arial"/>
          <w:sz w:val="20"/>
          <w:szCs w:val="20"/>
        </w:rPr>
        <w:t xml:space="preserve"> delovnih izkušenj;</w:t>
      </w:r>
    </w:p>
    <w:p w14:paraId="51EF8826" w14:textId="56D4832A" w:rsidR="00713516" w:rsidRPr="00A83C79" w:rsidRDefault="00713516" w:rsidP="005F75BF">
      <w:pPr>
        <w:suppressAutoHyphens w:val="0"/>
        <w:spacing w:line="260" w:lineRule="exact"/>
        <w:jc w:val="both"/>
        <w:rPr>
          <w:rFonts w:ascii="Arial" w:hAnsi="Arial" w:cs="Arial"/>
          <w:sz w:val="20"/>
          <w:szCs w:val="20"/>
        </w:rPr>
      </w:pPr>
      <w:r w:rsidRPr="00A83C79">
        <w:rPr>
          <w:rFonts w:ascii="Arial" w:hAnsi="Arial" w:cs="Arial"/>
          <w:sz w:val="20"/>
          <w:szCs w:val="20"/>
        </w:rPr>
        <w:t>- znanje uradnega jezika</w:t>
      </w:r>
    </w:p>
    <w:p w14:paraId="0145742F" w14:textId="42AB34DC"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 dovoljenje za dostop do tajnih podatkov </w:t>
      </w:r>
      <w:r w:rsidR="00E678C2" w:rsidRPr="00A83C79">
        <w:rPr>
          <w:rFonts w:ascii="Arial" w:hAnsi="Arial" w:cs="Arial"/>
          <w:sz w:val="20"/>
          <w:szCs w:val="20"/>
        </w:rPr>
        <w:t xml:space="preserve">nacionalno, EU </w:t>
      </w:r>
      <w:r w:rsidRPr="00A83C79">
        <w:rPr>
          <w:rFonts w:ascii="Arial" w:hAnsi="Arial" w:cs="Arial"/>
          <w:sz w:val="20"/>
          <w:szCs w:val="20"/>
        </w:rPr>
        <w:t>stopnje »</w:t>
      </w:r>
      <w:r w:rsidR="00713516" w:rsidRPr="00A83C79">
        <w:rPr>
          <w:rFonts w:ascii="Arial" w:hAnsi="Arial" w:cs="Arial"/>
          <w:sz w:val="20"/>
          <w:szCs w:val="20"/>
        </w:rPr>
        <w:t>ZAUPNO</w:t>
      </w:r>
      <w:r w:rsidRPr="00A83C79">
        <w:rPr>
          <w:rFonts w:ascii="Arial" w:hAnsi="Arial" w:cs="Arial"/>
          <w:sz w:val="20"/>
          <w:szCs w:val="20"/>
        </w:rPr>
        <w:t>«</w:t>
      </w:r>
      <w:r w:rsidR="00E678C2" w:rsidRPr="00A83C79">
        <w:rPr>
          <w:rFonts w:ascii="Arial" w:hAnsi="Arial" w:cs="Arial"/>
          <w:sz w:val="20"/>
          <w:szCs w:val="20"/>
        </w:rPr>
        <w:t xml:space="preserve"> (kandidat lahko dovoljenja pridobi v okviru postopka za premestitev).</w:t>
      </w:r>
      <w:r w:rsidRPr="00A83C79">
        <w:rPr>
          <w:rFonts w:ascii="Arial" w:hAnsi="Arial" w:cs="Arial"/>
          <w:sz w:val="20"/>
          <w:szCs w:val="20"/>
        </w:rPr>
        <w:t xml:space="preserve">  </w:t>
      </w:r>
    </w:p>
    <w:p w14:paraId="6086E8FE" w14:textId="77777777" w:rsidR="005F75BF" w:rsidRPr="00A83C79" w:rsidRDefault="005F75BF" w:rsidP="005F75BF">
      <w:pPr>
        <w:suppressAutoHyphens w:val="0"/>
        <w:spacing w:line="260" w:lineRule="exact"/>
        <w:jc w:val="both"/>
        <w:rPr>
          <w:rFonts w:ascii="Arial" w:hAnsi="Arial" w:cs="Arial"/>
          <w:sz w:val="20"/>
          <w:szCs w:val="20"/>
        </w:rPr>
      </w:pPr>
    </w:p>
    <w:p w14:paraId="32A541C6" w14:textId="7777777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 </w:t>
      </w:r>
    </w:p>
    <w:p w14:paraId="08D924A5" w14:textId="1CAFD99C" w:rsidR="005F75BF" w:rsidRPr="00A83C79" w:rsidRDefault="005F75BF" w:rsidP="00713516">
      <w:pPr>
        <w:suppressAutoHyphens w:val="0"/>
        <w:spacing w:line="260" w:lineRule="exact"/>
        <w:jc w:val="both"/>
        <w:rPr>
          <w:rFonts w:ascii="Arial" w:hAnsi="Arial" w:cs="Arial"/>
          <w:sz w:val="20"/>
          <w:szCs w:val="20"/>
        </w:rPr>
      </w:pPr>
    </w:p>
    <w:p w14:paraId="0D5F8E02" w14:textId="1150C2F8" w:rsidR="005F75BF" w:rsidRPr="00A83C79" w:rsidRDefault="00713516" w:rsidP="005F75BF">
      <w:pPr>
        <w:suppressAutoHyphens w:val="0"/>
        <w:spacing w:line="260" w:lineRule="exact"/>
        <w:jc w:val="both"/>
        <w:rPr>
          <w:rFonts w:ascii="Arial" w:hAnsi="Arial" w:cs="Arial"/>
          <w:sz w:val="20"/>
          <w:szCs w:val="20"/>
        </w:rPr>
      </w:pPr>
      <w:r w:rsidRPr="00A83C79">
        <w:rPr>
          <w:rFonts w:ascii="Arial" w:hAnsi="Arial" w:cs="Arial"/>
          <w:sz w:val="20"/>
          <w:szCs w:val="20"/>
        </w:rPr>
        <w:t>Naloge</w:t>
      </w:r>
      <w:r w:rsidR="005F75BF" w:rsidRPr="00A83C79">
        <w:rPr>
          <w:rFonts w:ascii="Arial" w:hAnsi="Arial" w:cs="Arial"/>
          <w:sz w:val="20"/>
          <w:szCs w:val="20"/>
        </w:rPr>
        <w:t xml:space="preserve"> </w:t>
      </w:r>
      <w:r w:rsidR="00E678C2" w:rsidRPr="00A83C79">
        <w:rPr>
          <w:rFonts w:ascii="Arial" w:hAnsi="Arial" w:cs="Arial"/>
          <w:sz w:val="20"/>
          <w:szCs w:val="20"/>
        </w:rPr>
        <w:t xml:space="preserve">delovnega mesta </w:t>
      </w:r>
      <w:r w:rsidRPr="00A83C79">
        <w:rPr>
          <w:rFonts w:ascii="Arial" w:hAnsi="Arial" w:cs="Arial"/>
          <w:sz w:val="20"/>
          <w:szCs w:val="20"/>
        </w:rPr>
        <w:t>strokovni sodelavec VII/1</w:t>
      </w:r>
      <w:r w:rsidR="00E678C2" w:rsidRPr="00A83C79">
        <w:rPr>
          <w:rFonts w:ascii="Arial" w:hAnsi="Arial" w:cs="Arial"/>
          <w:sz w:val="20"/>
          <w:szCs w:val="20"/>
        </w:rPr>
        <w:t xml:space="preserve"> so naslednje</w:t>
      </w:r>
      <w:r w:rsidR="005F75BF" w:rsidRPr="00A83C79">
        <w:rPr>
          <w:rFonts w:ascii="Arial" w:hAnsi="Arial" w:cs="Arial"/>
          <w:sz w:val="20"/>
          <w:szCs w:val="20"/>
        </w:rPr>
        <w:t xml:space="preserve">: </w:t>
      </w:r>
    </w:p>
    <w:p w14:paraId="25D7A1D1" w14:textId="1C20578F" w:rsidR="00E678C2" w:rsidRPr="00A83C79" w:rsidRDefault="005F75BF" w:rsidP="00E678C2">
      <w:pPr>
        <w:suppressAutoHyphens w:val="0"/>
        <w:spacing w:line="260" w:lineRule="exact"/>
        <w:jc w:val="both"/>
        <w:rPr>
          <w:rFonts w:ascii="Arial" w:hAnsi="Arial" w:cs="Arial"/>
          <w:sz w:val="20"/>
          <w:szCs w:val="20"/>
        </w:rPr>
      </w:pPr>
      <w:r w:rsidRPr="00A83C79">
        <w:rPr>
          <w:rFonts w:ascii="Arial" w:hAnsi="Arial" w:cs="Arial"/>
          <w:sz w:val="20"/>
          <w:szCs w:val="20"/>
        </w:rPr>
        <w:t xml:space="preserve">- </w:t>
      </w:r>
      <w:r w:rsidR="00713516" w:rsidRPr="00A83C79">
        <w:rPr>
          <w:rFonts w:ascii="Arial" w:hAnsi="Arial" w:cs="Arial"/>
          <w:sz w:val="20"/>
          <w:szCs w:val="20"/>
        </w:rPr>
        <w:t xml:space="preserve"> sodelovanje pri izvajanju postopkov z delovnega področja</w:t>
      </w:r>
      <w:r w:rsidR="00E678C2" w:rsidRPr="00A83C79">
        <w:rPr>
          <w:rFonts w:ascii="Arial" w:hAnsi="Arial" w:cs="Arial"/>
          <w:sz w:val="20"/>
          <w:szCs w:val="20"/>
        </w:rPr>
        <w:t>;</w:t>
      </w:r>
    </w:p>
    <w:p w14:paraId="5C67A684" w14:textId="12B780EC" w:rsidR="005F75BF" w:rsidRPr="00A83C79" w:rsidRDefault="00E678C2" w:rsidP="00E678C2">
      <w:pPr>
        <w:suppressAutoHyphens w:val="0"/>
        <w:spacing w:line="260" w:lineRule="exact"/>
        <w:jc w:val="both"/>
        <w:rPr>
          <w:rFonts w:ascii="Arial" w:hAnsi="Arial" w:cs="Arial"/>
          <w:sz w:val="20"/>
          <w:szCs w:val="20"/>
        </w:rPr>
      </w:pPr>
      <w:r w:rsidRPr="00A83C79">
        <w:rPr>
          <w:rFonts w:ascii="Arial" w:hAnsi="Arial" w:cs="Arial"/>
          <w:sz w:val="20"/>
          <w:szCs w:val="20"/>
        </w:rPr>
        <w:t xml:space="preserve">- </w:t>
      </w:r>
      <w:r w:rsidR="00713516" w:rsidRPr="00A83C79">
        <w:rPr>
          <w:rFonts w:ascii="Arial" w:hAnsi="Arial" w:cs="Arial"/>
          <w:sz w:val="20"/>
          <w:szCs w:val="20"/>
        </w:rPr>
        <w:t>sodelovanje pri pripravi poročil in gradiv z delovnega pod</w:t>
      </w:r>
      <w:r w:rsidR="001957D3" w:rsidRPr="00A83C79">
        <w:rPr>
          <w:rFonts w:ascii="Arial" w:hAnsi="Arial" w:cs="Arial"/>
          <w:sz w:val="20"/>
          <w:szCs w:val="20"/>
        </w:rPr>
        <w:t>r</w:t>
      </w:r>
      <w:r w:rsidR="008329A4" w:rsidRPr="00A83C79">
        <w:rPr>
          <w:rFonts w:ascii="Arial" w:hAnsi="Arial" w:cs="Arial"/>
          <w:sz w:val="20"/>
          <w:szCs w:val="20"/>
        </w:rPr>
        <w:t>o</w:t>
      </w:r>
      <w:r w:rsidR="00713516" w:rsidRPr="00A83C79">
        <w:rPr>
          <w:rFonts w:ascii="Arial" w:hAnsi="Arial" w:cs="Arial"/>
          <w:sz w:val="20"/>
          <w:szCs w:val="20"/>
        </w:rPr>
        <w:t>čja</w:t>
      </w:r>
      <w:r w:rsidRPr="00A83C79">
        <w:rPr>
          <w:rFonts w:ascii="Arial" w:hAnsi="Arial" w:cs="Arial"/>
          <w:sz w:val="20"/>
          <w:szCs w:val="20"/>
        </w:rPr>
        <w:t>;</w:t>
      </w:r>
    </w:p>
    <w:p w14:paraId="3CCC5A0C" w14:textId="104B44F8" w:rsidR="00E678C2" w:rsidRPr="00A83C79" w:rsidRDefault="00E678C2" w:rsidP="00E678C2">
      <w:pPr>
        <w:suppressAutoHyphens w:val="0"/>
        <w:spacing w:line="260" w:lineRule="exact"/>
        <w:jc w:val="both"/>
        <w:rPr>
          <w:rFonts w:ascii="Arial" w:hAnsi="Arial" w:cs="Arial"/>
          <w:sz w:val="20"/>
          <w:szCs w:val="20"/>
        </w:rPr>
      </w:pPr>
      <w:r w:rsidRPr="00A83C79">
        <w:rPr>
          <w:rFonts w:ascii="Arial" w:hAnsi="Arial" w:cs="Arial"/>
          <w:sz w:val="20"/>
          <w:szCs w:val="20"/>
        </w:rPr>
        <w:lastRenderedPageBreak/>
        <w:t xml:space="preserve">- </w:t>
      </w:r>
      <w:r w:rsidR="00713516" w:rsidRPr="00A83C79">
        <w:rPr>
          <w:rFonts w:ascii="Arial" w:hAnsi="Arial" w:cs="Arial"/>
          <w:sz w:val="20"/>
          <w:szCs w:val="20"/>
        </w:rPr>
        <w:t>pripravljanje enostavnejših analiz, strokovnih gradiv in informacij</w:t>
      </w:r>
      <w:r w:rsidRPr="00A83C79">
        <w:rPr>
          <w:rFonts w:ascii="Arial" w:hAnsi="Arial" w:cs="Arial"/>
          <w:sz w:val="20"/>
          <w:szCs w:val="20"/>
        </w:rPr>
        <w:t>;</w:t>
      </w:r>
    </w:p>
    <w:p w14:paraId="06A74159" w14:textId="2BF45AFF" w:rsidR="00E678C2" w:rsidRPr="00A83C79" w:rsidRDefault="00E678C2" w:rsidP="00E678C2">
      <w:pPr>
        <w:suppressAutoHyphens w:val="0"/>
        <w:spacing w:line="260" w:lineRule="exact"/>
        <w:jc w:val="both"/>
        <w:rPr>
          <w:rFonts w:ascii="Arial" w:hAnsi="Arial" w:cs="Arial"/>
          <w:sz w:val="20"/>
          <w:szCs w:val="20"/>
        </w:rPr>
      </w:pPr>
      <w:r w:rsidRPr="00A83C79">
        <w:rPr>
          <w:rFonts w:ascii="Arial" w:hAnsi="Arial" w:cs="Arial"/>
          <w:sz w:val="20"/>
          <w:szCs w:val="20"/>
        </w:rPr>
        <w:t>- opravljanje drugih nalog</w:t>
      </w:r>
      <w:r w:rsidR="00713516" w:rsidRPr="00A83C79">
        <w:rPr>
          <w:rFonts w:ascii="Arial" w:hAnsi="Arial" w:cs="Arial"/>
          <w:sz w:val="20"/>
          <w:szCs w:val="20"/>
        </w:rPr>
        <w:t xml:space="preserve"> podobne stopnje zahtevnosti po navodilu vodje.</w:t>
      </w:r>
    </w:p>
    <w:p w14:paraId="067F4B45" w14:textId="77777777" w:rsidR="005F75BF" w:rsidRPr="00A83C79" w:rsidRDefault="005F75BF" w:rsidP="005F75BF">
      <w:pPr>
        <w:suppressAutoHyphens w:val="0"/>
        <w:spacing w:line="260" w:lineRule="exact"/>
        <w:jc w:val="both"/>
        <w:rPr>
          <w:rFonts w:ascii="Arial" w:hAnsi="Arial" w:cs="Arial"/>
          <w:sz w:val="20"/>
          <w:szCs w:val="20"/>
        </w:rPr>
      </w:pPr>
    </w:p>
    <w:p w14:paraId="5C773EC0" w14:textId="7777777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Prijava mora vsebovati:</w:t>
      </w:r>
    </w:p>
    <w:p w14:paraId="65AF3DCA" w14:textId="7777777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1. pisno izjavo o izpolnjevanju pogoja glede zahtevane stopnje izobrazbe, iz katere mora biti razvidna stopnja in smer izobrazbe ter leto in ustanova, na kateri je izobrazba pridobljena;</w:t>
      </w:r>
    </w:p>
    <w:p w14:paraId="1C9A261E" w14:textId="3CC066B5" w:rsidR="005F75BF" w:rsidRPr="00A83C79" w:rsidRDefault="00713516" w:rsidP="005F75BF">
      <w:pPr>
        <w:suppressAutoHyphens w:val="0"/>
        <w:spacing w:line="260" w:lineRule="exact"/>
        <w:jc w:val="both"/>
        <w:rPr>
          <w:rFonts w:ascii="Arial" w:hAnsi="Arial" w:cs="Arial"/>
          <w:sz w:val="20"/>
          <w:szCs w:val="20"/>
        </w:rPr>
      </w:pPr>
      <w:r w:rsidRPr="00A83C79">
        <w:rPr>
          <w:rFonts w:ascii="Arial" w:hAnsi="Arial" w:cs="Arial"/>
          <w:sz w:val="20"/>
          <w:szCs w:val="20"/>
        </w:rPr>
        <w:t>2</w:t>
      </w:r>
      <w:r w:rsidR="005F75BF" w:rsidRPr="00A83C79">
        <w:rPr>
          <w:rFonts w:ascii="Arial" w:hAnsi="Arial" w:cs="Arial"/>
          <w:sz w:val="20"/>
          <w:szCs w:val="20"/>
        </w:rPr>
        <w:t>. pisno izjavo kandidata o vseh dosedanjih zaposlitvah, v kateri kandidat navede datum sklenitve in datum prekinitve delovnega razmerja pri posameznem delodajalcu, ter kratko opiše delo, ki ga je opravljal;</w:t>
      </w:r>
    </w:p>
    <w:p w14:paraId="3DA73ECA" w14:textId="50BB2F4D" w:rsidR="00713516" w:rsidRPr="00A83C79" w:rsidRDefault="00713516" w:rsidP="005F75BF">
      <w:pPr>
        <w:suppressAutoHyphens w:val="0"/>
        <w:spacing w:line="260" w:lineRule="exact"/>
        <w:jc w:val="both"/>
        <w:rPr>
          <w:rFonts w:ascii="Arial" w:hAnsi="Arial" w:cs="Arial"/>
          <w:sz w:val="20"/>
          <w:szCs w:val="20"/>
        </w:rPr>
      </w:pPr>
      <w:r w:rsidRPr="00A83C79">
        <w:rPr>
          <w:rFonts w:ascii="Arial" w:hAnsi="Arial" w:cs="Arial"/>
          <w:sz w:val="20"/>
          <w:szCs w:val="20"/>
        </w:rPr>
        <w:t>3. pisno izjavo kandidata, da ima delovno razmerje sklenjeno za nedoločen čas v državni upravi</w:t>
      </w:r>
      <w:r w:rsidR="00042DCF" w:rsidRPr="00A83C79">
        <w:rPr>
          <w:rFonts w:ascii="Arial" w:hAnsi="Arial" w:cs="Arial"/>
          <w:sz w:val="20"/>
          <w:szCs w:val="20"/>
        </w:rPr>
        <w:t>, pravosodnih organih, drugih državnih organih in upravah lokalnih skupnosti, ki so pristopili k »Dogovoru o vključitvi v interni trg dela«</w:t>
      </w:r>
      <w:r w:rsidR="00081BFF" w:rsidRPr="00A83C79">
        <w:rPr>
          <w:rFonts w:ascii="Arial" w:hAnsi="Arial" w:cs="Arial"/>
          <w:sz w:val="20"/>
          <w:szCs w:val="20"/>
        </w:rPr>
        <w:t>;</w:t>
      </w:r>
    </w:p>
    <w:p w14:paraId="57CB24F3" w14:textId="51E02AE7" w:rsidR="00042DCF" w:rsidRPr="00A83C79" w:rsidRDefault="00042DCF" w:rsidP="005F75BF">
      <w:pPr>
        <w:suppressAutoHyphens w:val="0"/>
        <w:spacing w:line="260" w:lineRule="exact"/>
        <w:jc w:val="both"/>
        <w:rPr>
          <w:rFonts w:ascii="Arial" w:hAnsi="Arial" w:cs="Arial"/>
          <w:sz w:val="20"/>
          <w:szCs w:val="20"/>
        </w:rPr>
      </w:pPr>
      <w:r w:rsidRPr="00A83C79">
        <w:rPr>
          <w:rFonts w:ascii="Arial" w:hAnsi="Arial" w:cs="Arial"/>
          <w:sz w:val="20"/>
          <w:szCs w:val="20"/>
        </w:rPr>
        <w:t>4. pisno izjavo kandidata o znanju uradnega jezika</w:t>
      </w:r>
    </w:p>
    <w:p w14:paraId="1FC17C2A" w14:textId="367167F0"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6. soglasje kandidata, da za namen tega natečajnega postopka dovoljuje Ministrstvu za zunanje </w:t>
      </w:r>
      <w:r w:rsidR="00E678C2" w:rsidRPr="00A83C79">
        <w:rPr>
          <w:rFonts w:ascii="Arial" w:hAnsi="Arial" w:cs="Arial"/>
          <w:sz w:val="20"/>
          <w:szCs w:val="20"/>
        </w:rPr>
        <w:t xml:space="preserve">in evropske </w:t>
      </w:r>
      <w:r w:rsidRPr="00A83C79">
        <w:rPr>
          <w:rFonts w:ascii="Arial" w:hAnsi="Arial" w:cs="Arial"/>
          <w:sz w:val="20"/>
          <w:szCs w:val="20"/>
        </w:rPr>
        <w:t xml:space="preserve">zadeve pridobitev podatkov </w:t>
      </w:r>
      <w:r w:rsidR="00042DCF" w:rsidRPr="00A83C79">
        <w:rPr>
          <w:rFonts w:ascii="Arial" w:hAnsi="Arial" w:cs="Arial"/>
          <w:sz w:val="20"/>
          <w:szCs w:val="20"/>
        </w:rPr>
        <w:t>o izpolnjevanju pogojev za zasedbo delovnega mesta iz uradnih evidenc</w:t>
      </w:r>
      <w:r w:rsidRPr="00A83C79">
        <w:rPr>
          <w:rFonts w:ascii="Arial" w:hAnsi="Arial" w:cs="Arial"/>
          <w:sz w:val="20"/>
          <w:szCs w:val="20"/>
        </w:rPr>
        <w:t>;</w:t>
      </w:r>
    </w:p>
    <w:p w14:paraId="5CC51094" w14:textId="3258392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7. izjavo kandidata, da soglaša s tem, da se bo zanj v skladu z Zakonom o tajnih podatkih </w:t>
      </w:r>
      <w:r w:rsidR="00E678C2" w:rsidRPr="00A83C79">
        <w:rPr>
          <w:rFonts w:ascii="Arial" w:hAnsi="Arial" w:cs="Arial"/>
          <w:bCs/>
          <w:sz w:val="20"/>
          <w:szCs w:val="20"/>
          <w:shd w:val="clear" w:color="auto" w:fill="FFFFFF"/>
        </w:rPr>
        <w:t>(</w:t>
      </w:r>
      <w:r w:rsidR="00AB7206" w:rsidRPr="00A83C79">
        <w:rPr>
          <w:rFonts w:ascii="Arial" w:hAnsi="Arial" w:cs="Arial"/>
          <w:sz w:val="20"/>
          <w:szCs w:val="20"/>
          <w:lang w:eastAsia="en-US"/>
        </w:rPr>
        <w:t>(ZTP-UPB1, Uradni list RS, št. 135/2003 spremembami in dopolnitvami)</w:t>
      </w:r>
      <w:r w:rsidRPr="00A83C79">
        <w:rPr>
          <w:rFonts w:ascii="Arial" w:hAnsi="Arial" w:cs="Arial"/>
          <w:sz w:val="20"/>
          <w:szCs w:val="20"/>
        </w:rPr>
        <w:t xml:space="preserve"> opravilo varnostno preverjanje za izdajo dovoljenja za dostop do tajnih podatkov najmanj do stopnje tajnosti »</w:t>
      </w:r>
      <w:r w:rsidR="00042DCF" w:rsidRPr="00A83C79">
        <w:rPr>
          <w:rFonts w:ascii="Arial" w:hAnsi="Arial" w:cs="Arial"/>
          <w:sz w:val="20"/>
          <w:szCs w:val="20"/>
        </w:rPr>
        <w:t>ZAUPNO</w:t>
      </w:r>
      <w:r w:rsidR="00E678C2" w:rsidRPr="00A83C79">
        <w:rPr>
          <w:rFonts w:ascii="Arial" w:hAnsi="Arial" w:cs="Arial"/>
          <w:sz w:val="20"/>
          <w:szCs w:val="20"/>
        </w:rPr>
        <w:t>« (nacionalno,</w:t>
      </w:r>
      <w:r w:rsidRPr="00A83C79">
        <w:rPr>
          <w:rFonts w:ascii="Arial" w:hAnsi="Arial" w:cs="Arial"/>
          <w:sz w:val="20"/>
          <w:szCs w:val="20"/>
        </w:rPr>
        <w:t xml:space="preserve"> EU).</w:t>
      </w:r>
    </w:p>
    <w:p w14:paraId="4A0E382C" w14:textId="77777777" w:rsidR="00042DCF" w:rsidRPr="00A83C79" w:rsidRDefault="00042DCF" w:rsidP="005F75BF">
      <w:pPr>
        <w:suppressAutoHyphens w:val="0"/>
        <w:spacing w:line="260" w:lineRule="exact"/>
        <w:jc w:val="both"/>
        <w:rPr>
          <w:rFonts w:ascii="Arial" w:hAnsi="Arial" w:cs="Arial"/>
          <w:sz w:val="20"/>
          <w:szCs w:val="20"/>
        </w:rPr>
      </w:pPr>
    </w:p>
    <w:p w14:paraId="0F19D5E2" w14:textId="59526C36"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V primeru, da kandidat z vpogledom v uradne evidence ne soglaša, mora predložiti ustrezna dokazila sam.</w:t>
      </w:r>
    </w:p>
    <w:p w14:paraId="35AFEEE5" w14:textId="77777777" w:rsidR="00081BFF" w:rsidRPr="00A83C79" w:rsidRDefault="00081BFF" w:rsidP="005F75BF">
      <w:pPr>
        <w:suppressAutoHyphens w:val="0"/>
        <w:spacing w:line="260" w:lineRule="exact"/>
        <w:jc w:val="both"/>
        <w:rPr>
          <w:rFonts w:ascii="Arial" w:hAnsi="Arial" w:cs="Arial"/>
          <w:sz w:val="20"/>
          <w:szCs w:val="20"/>
        </w:rPr>
      </w:pPr>
    </w:p>
    <w:p w14:paraId="409DC117" w14:textId="7777777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A83C79" w:rsidRDefault="005F75BF" w:rsidP="005F75BF">
      <w:pPr>
        <w:suppressAutoHyphens w:val="0"/>
        <w:spacing w:line="260" w:lineRule="exact"/>
        <w:jc w:val="both"/>
        <w:rPr>
          <w:rFonts w:ascii="Arial" w:hAnsi="Arial" w:cs="Arial"/>
          <w:sz w:val="20"/>
          <w:szCs w:val="20"/>
        </w:rPr>
      </w:pPr>
    </w:p>
    <w:p w14:paraId="23CF22FB" w14:textId="0BE78B16"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Izbrani kandidat bo </w:t>
      </w:r>
      <w:r w:rsidR="00FC119D" w:rsidRPr="00A83C79">
        <w:rPr>
          <w:rFonts w:ascii="Arial" w:hAnsi="Arial" w:cs="Arial"/>
          <w:sz w:val="20"/>
          <w:szCs w:val="20"/>
        </w:rPr>
        <w:t xml:space="preserve">delo opravljal na strokovno-tehničnem </w:t>
      </w:r>
      <w:r w:rsidR="00081BFF" w:rsidRPr="00A83C79">
        <w:rPr>
          <w:rFonts w:ascii="Arial" w:hAnsi="Arial" w:cs="Arial"/>
          <w:sz w:val="20"/>
          <w:szCs w:val="20"/>
        </w:rPr>
        <w:t>d</w:t>
      </w:r>
      <w:r w:rsidR="00FC119D" w:rsidRPr="00A83C79">
        <w:rPr>
          <w:rFonts w:ascii="Arial" w:hAnsi="Arial" w:cs="Arial"/>
          <w:sz w:val="20"/>
          <w:szCs w:val="20"/>
        </w:rPr>
        <w:t>elovnem m</w:t>
      </w:r>
      <w:r w:rsidR="00081BFF" w:rsidRPr="00A83C79">
        <w:rPr>
          <w:rFonts w:ascii="Arial" w:hAnsi="Arial" w:cs="Arial"/>
          <w:sz w:val="20"/>
          <w:szCs w:val="20"/>
        </w:rPr>
        <w:t>e</w:t>
      </w:r>
      <w:r w:rsidR="00FC119D" w:rsidRPr="00A83C79">
        <w:rPr>
          <w:rFonts w:ascii="Arial" w:hAnsi="Arial" w:cs="Arial"/>
          <w:sz w:val="20"/>
          <w:szCs w:val="20"/>
        </w:rPr>
        <w:t>stu strokovni sodelavec VII/</w:t>
      </w:r>
      <w:r w:rsidR="00081BFF" w:rsidRPr="00A83C79">
        <w:rPr>
          <w:rFonts w:ascii="Arial" w:hAnsi="Arial" w:cs="Arial"/>
          <w:sz w:val="20"/>
          <w:szCs w:val="20"/>
        </w:rPr>
        <w:t>1</w:t>
      </w:r>
      <w:r w:rsidR="00FC119D" w:rsidRPr="00A83C79">
        <w:rPr>
          <w:rFonts w:ascii="Arial" w:hAnsi="Arial" w:cs="Arial"/>
          <w:sz w:val="20"/>
          <w:szCs w:val="20"/>
        </w:rPr>
        <w:t xml:space="preserve"> in bo premeščen z </w:t>
      </w:r>
      <w:r w:rsidRPr="00A83C79">
        <w:rPr>
          <w:rFonts w:ascii="Arial" w:hAnsi="Arial" w:cs="Arial"/>
          <w:sz w:val="20"/>
          <w:szCs w:val="20"/>
        </w:rPr>
        <w:t>ane</w:t>
      </w:r>
      <w:r w:rsidR="00415BDD" w:rsidRPr="00A83C79">
        <w:rPr>
          <w:rFonts w:ascii="Arial" w:hAnsi="Arial" w:cs="Arial"/>
          <w:sz w:val="20"/>
          <w:szCs w:val="20"/>
        </w:rPr>
        <w:t>ks</w:t>
      </w:r>
      <w:r w:rsidR="00FC119D" w:rsidRPr="00A83C79">
        <w:rPr>
          <w:rFonts w:ascii="Arial" w:hAnsi="Arial" w:cs="Arial"/>
          <w:sz w:val="20"/>
          <w:szCs w:val="20"/>
        </w:rPr>
        <w:t>om</w:t>
      </w:r>
      <w:r w:rsidR="00415BDD" w:rsidRPr="00A83C79">
        <w:rPr>
          <w:rFonts w:ascii="Arial" w:hAnsi="Arial" w:cs="Arial"/>
          <w:sz w:val="20"/>
          <w:szCs w:val="20"/>
        </w:rPr>
        <w:t xml:space="preserve"> k pogodbi o zaposlitvi</w:t>
      </w:r>
      <w:r w:rsidR="00FC119D" w:rsidRPr="00A83C79">
        <w:rPr>
          <w:rFonts w:ascii="Arial" w:hAnsi="Arial" w:cs="Arial"/>
          <w:sz w:val="20"/>
          <w:szCs w:val="20"/>
        </w:rPr>
        <w:t xml:space="preserve"> oz. razporejen s sklenitvijo  pogodbe o zapo</w:t>
      </w:r>
      <w:r w:rsidR="00081BFF" w:rsidRPr="00A83C79">
        <w:rPr>
          <w:rFonts w:ascii="Arial" w:hAnsi="Arial" w:cs="Arial"/>
          <w:sz w:val="20"/>
          <w:szCs w:val="20"/>
        </w:rPr>
        <w:t>s</w:t>
      </w:r>
      <w:r w:rsidR="00FC119D" w:rsidRPr="00A83C79">
        <w:rPr>
          <w:rFonts w:ascii="Arial" w:hAnsi="Arial" w:cs="Arial"/>
          <w:sz w:val="20"/>
          <w:szCs w:val="20"/>
        </w:rPr>
        <w:t>litvi</w:t>
      </w:r>
      <w:r w:rsidRPr="00A83C79">
        <w:rPr>
          <w:rFonts w:ascii="Arial" w:hAnsi="Arial" w:cs="Arial"/>
          <w:sz w:val="20"/>
          <w:szCs w:val="20"/>
        </w:rPr>
        <w:t xml:space="preserve"> </w:t>
      </w:r>
      <w:r w:rsidR="00FC119D" w:rsidRPr="00A83C79">
        <w:rPr>
          <w:rFonts w:ascii="Arial" w:hAnsi="Arial" w:cs="Arial"/>
          <w:sz w:val="20"/>
          <w:szCs w:val="20"/>
        </w:rPr>
        <w:t xml:space="preserve">za nedoločen čas, s polnim delovnim časom, z dvomesečnim poskusnim delom. </w:t>
      </w:r>
    </w:p>
    <w:p w14:paraId="5C7DAB68" w14:textId="77777777" w:rsidR="005F75BF" w:rsidRPr="00A83C79" w:rsidRDefault="005F75BF" w:rsidP="005F75BF">
      <w:pPr>
        <w:suppressAutoHyphens w:val="0"/>
        <w:spacing w:line="260" w:lineRule="exact"/>
        <w:jc w:val="both"/>
        <w:rPr>
          <w:rFonts w:ascii="Arial" w:hAnsi="Arial" w:cs="Arial"/>
          <w:sz w:val="20"/>
          <w:szCs w:val="20"/>
        </w:rPr>
      </w:pPr>
    </w:p>
    <w:p w14:paraId="5C25A5C6" w14:textId="7777777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Izbrani kandidat bo delo opravljal v prostorih Ministrstva za zunanje</w:t>
      </w:r>
      <w:r w:rsidR="00337777" w:rsidRPr="00A83C79">
        <w:rPr>
          <w:rFonts w:ascii="Arial" w:hAnsi="Arial" w:cs="Arial"/>
          <w:sz w:val="20"/>
          <w:szCs w:val="20"/>
        </w:rPr>
        <w:t xml:space="preserve"> in evropske</w:t>
      </w:r>
      <w:r w:rsidRPr="00A83C79">
        <w:rPr>
          <w:rFonts w:ascii="Arial" w:hAnsi="Arial" w:cs="Arial"/>
          <w:sz w:val="20"/>
          <w:szCs w:val="20"/>
        </w:rPr>
        <w:t xml:space="preserve"> zadeve, Prešernova 25, Ljubljana. </w:t>
      </w:r>
    </w:p>
    <w:p w14:paraId="2B557379" w14:textId="77777777" w:rsidR="005F75BF" w:rsidRPr="00A83C79" w:rsidRDefault="005F75BF" w:rsidP="005F75BF">
      <w:pPr>
        <w:suppressAutoHyphens w:val="0"/>
        <w:spacing w:line="260" w:lineRule="exact"/>
        <w:jc w:val="both"/>
        <w:rPr>
          <w:rFonts w:ascii="Arial" w:hAnsi="Arial" w:cs="Arial"/>
          <w:sz w:val="20"/>
          <w:szCs w:val="20"/>
        </w:rPr>
      </w:pPr>
    </w:p>
    <w:p w14:paraId="083BBAEF" w14:textId="77777777" w:rsidR="00337777" w:rsidRPr="00A83C79" w:rsidRDefault="00337777" w:rsidP="00337777">
      <w:pPr>
        <w:suppressAutoHyphens w:val="0"/>
        <w:spacing w:line="260" w:lineRule="exact"/>
        <w:jc w:val="both"/>
        <w:rPr>
          <w:rFonts w:ascii="Arial" w:hAnsi="Arial" w:cs="Arial"/>
          <w:sz w:val="20"/>
          <w:szCs w:val="20"/>
        </w:rPr>
      </w:pPr>
      <w:r w:rsidRPr="00A83C79">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767F0B5C" w14:textId="77777777" w:rsidR="005F75BF" w:rsidRPr="00A83C79" w:rsidRDefault="005F75BF" w:rsidP="005F75BF">
      <w:pPr>
        <w:suppressAutoHyphens w:val="0"/>
        <w:spacing w:line="260" w:lineRule="exact"/>
        <w:jc w:val="both"/>
        <w:rPr>
          <w:rFonts w:ascii="Arial" w:hAnsi="Arial" w:cs="Arial"/>
          <w:sz w:val="20"/>
          <w:szCs w:val="20"/>
        </w:rPr>
      </w:pPr>
    </w:p>
    <w:p w14:paraId="02E3AC88" w14:textId="54B7F669"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Kandidati vložijo prijavo </w:t>
      </w:r>
      <w:r w:rsidR="00337777" w:rsidRPr="00A83C79">
        <w:rPr>
          <w:rFonts w:ascii="Arial" w:hAnsi="Arial" w:cs="Arial"/>
          <w:sz w:val="20"/>
          <w:szCs w:val="20"/>
        </w:rPr>
        <w:t>na priloženem obrazcu</w:t>
      </w:r>
      <w:r w:rsidRPr="00A83C79">
        <w:rPr>
          <w:rFonts w:ascii="Arial" w:hAnsi="Arial" w:cs="Arial"/>
          <w:sz w:val="20"/>
          <w:szCs w:val="20"/>
        </w:rPr>
        <w:t xml:space="preserve">: </w:t>
      </w:r>
      <w:r w:rsidRPr="00A83C79">
        <w:rPr>
          <w:rFonts w:ascii="Arial" w:hAnsi="Arial" w:cs="Arial"/>
          <w:b/>
          <w:bCs/>
          <w:sz w:val="20"/>
          <w:szCs w:val="20"/>
        </w:rPr>
        <w:t xml:space="preserve">»za interni natečaj za prosto delovno mesto pod šifro </w:t>
      </w:r>
      <w:r w:rsidR="00FC119D" w:rsidRPr="00A83C79">
        <w:rPr>
          <w:rFonts w:ascii="Arial" w:hAnsi="Arial" w:cs="Arial"/>
          <w:b/>
          <w:bCs/>
          <w:sz w:val="20"/>
          <w:szCs w:val="20"/>
        </w:rPr>
        <w:t>30125</w:t>
      </w:r>
      <w:r w:rsidRPr="00A83C79">
        <w:rPr>
          <w:rFonts w:ascii="Arial" w:hAnsi="Arial" w:cs="Arial"/>
          <w:b/>
          <w:bCs/>
          <w:sz w:val="20"/>
          <w:szCs w:val="20"/>
        </w:rPr>
        <w:t xml:space="preserve"> </w:t>
      </w:r>
      <w:r w:rsidR="00FC119D" w:rsidRPr="00A83C79">
        <w:rPr>
          <w:rFonts w:ascii="Arial" w:hAnsi="Arial" w:cs="Arial"/>
          <w:b/>
          <w:bCs/>
          <w:sz w:val="20"/>
          <w:szCs w:val="20"/>
        </w:rPr>
        <w:t>strokovni sodelavec VII/1</w:t>
      </w:r>
      <w:r w:rsidRPr="00A83C79">
        <w:rPr>
          <w:rFonts w:ascii="Arial" w:hAnsi="Arial" w:cs="Arial"/>
          <w:b/>
          <w:bCs/>
          <w:sz w:val="20"/>
          <w:szCs w:val="20"/>
        </w:rPr>
        <w:t>«</w:t>
      </w:r>
      <w:r w:rsidRPr="00A83C79">
        <w:rPr>
          <w:rFonts w:ascii="Arial" w:hAnsi="Arial" w:cs="Arial"/>
          <w:sz w:val="20"/>
          <w:szCs w:val="20"/>
        </w:rPr>
        <w:t xml:space="preserve"> na naslov: Ministrstvo za zunanje </w:t>
      </w:r>
      <w:r w:rsidR="00337777" w:rsidRPr="00A83C79">
        <w:rPr>
          <w:rFonts w:ascii="Arial" w:hAnsi="Arial" w:cs="Arial"/>
          <w:sz w:val="20"/>
          <w:szCs w:val="20"/>
        </w:rPr>
        <w:t xml:space="preserve">in evropske </w:t>
      </w:r>
      <w:r w:rsidRPr="00A83C79">
        <w:rPr>
          <w:rFonts w:ascii="Arial" w:hAnsi="Arial" w:cs="Arial"/>
          <w:sz w:val="20"/>
          <w:szCs w:val="20"/>
        </w:rPr>
        <w:t xml:space="preserve">zadeve, Kadrovska služba, Prešernova 25, Ljubljana, in sicer </w:t>
      </w:r>
      <w:r w:rsidRPr="00A83C79">
        <w:rPr>
          <w:rFonts w:ascii="Arial" w:hAnsi="Arial" w:cs="Arial"/>
          <w:b/>
          <w:sz w:val="20"/>
          <w:szCs w:val="20"/>
        </w:rPr>
        <w:t>v roku 8 dni</w:t>
      </w:r>
      <w:r w:rsidRPr="00A83C79">
        <w:rPr>
          <w:rFonts w:ascii="Arial" w:hAnsi="Arial" w:cs="Arial"/>
          <w:sz w:val="20"/>
          <w:szCs w:val="20"/>
        </w:rPr>
        <w:t xml:space="preserve"> po objavi na </w:t>
      </w:r>
      <w:r w:rsidR="00F6098C" w:rsidRPr="00A83C79">
        <w:rPr>
          <w:rFonts w:ascii="Arial" w:hAnsi="Arial" w:cs="Arial"/>
          <w:sz w:val="20"/>
          <w:szCs w:val="20"/>
        </w:rPr>
        <w:t>enotnem</w:t>
      </w:r>
      <w:r w:rsidR="00337777" w:rsidRPr="00A83C79">
        <w:rPr>
          <w:rFonts w:ascii="Arial" w:hAnsi="Arial" w:cs="Arial"/>
          <w:sz w:val="20"/>
          <w:szCs w:val="20"/>
        </w:rPr>
        <w:t xml:space="preserve"> s</w:t>
      </w:r>
      <w:r w:rsidRPr="00A83C79">
        <w:rPr>
          <w:rFonts w:ascii="Arial" w:hAnsi="Arial" w:cs="Arial"/>
          <w:sz w:val="20"/>
          <w:szCs w:val="20"/>
        </w:rPr>
        <w:t>pletn</w:t>
      </w:r>
      <w:r w:rsidR="00337777" w:rsidRPr="00A83C79">
        <w:rPr>
          <w:rFonts w:ascii="Arial" w:hAnsi="Arial" w:cs="Arial"/>
          <w:sz w:val="20"/>
          <w:szCs w:val="20"/>
        </w:rPr>
        <w:t>em</w:t>
      </w:r>
      <w:r w:rsidRPr="00A83C79">
        <w:rPr>
          <w:rFonts w:ascii="Arial" w:hAnsi="Arial" w:cs="Arial"/>
          <w:sz w:val="20"/>
          <w:szCs w:val="20"/>
        </w:rPr>
        <w:t xml:space="preserve"> </w:t>
      </w:r>
      <w:r w:rsidR="00F6098C" w:rsidRPr="00A83C79">
        <w:rPr>
          <w:rFonts w:ascii="Arial" w:hAnsi="Arial" w:cs="Arial"/>
          <w:sz w:val="20"/>
          <w:szCs w:val="20"/>
        </w:rPr>
        <w:t>portalu</w:t>
      </w:r>
      <w:r w:rsidR="00DF465B">
        <w:rPr>
          <w:rFonts w:ascii="Arial" w:hAnsi="Arial" w:cs="Arial"/>
          <w:sz w:val="20"/>
          <w:szCs w:val="20"/>
        </w:rPr>
        <w:t xml:space="preserve"> državne uprave GOV.SI</w:t>
      </w:r>
      <w:bookmarkStart w:id="0" w:name="_GoBack"/>
      <w:bookmarkEnd w:id="0"/>
      <w:r w:rsidR="00F6098C" w:rsidRPr="00A83C79">
        <w:rPr>
          <w:rFonts w:ascii="Arial" w:hAnsi="Arial" w:cs="Arial"/>
          <w:sz w:val="20"/>
          <w:szCs w:val="20"/>
        </w:rPr>
        <w:t>.</w:t>
      </w:r>
      <w:r w:rsidRPr="00A83C79">
        <w:rPr>
          <w:rFonts w:ascii="Arial" w:hAnsi="Arial" w:cs="Arial"/>
          <w:sz w:val="20"/>
          <w:szCs w:val="20"/>
        </w:rPr>
        <w:t xml:space="preserve"> Za pisno obliko prijave se šteje tudi elektronska oblika, poslana na elektronski naslov: gp.mz</w:t>
      </w:r>
      <w:r w:rsidR="00337777" w:rsidRPr="00A83C79">
        <w:rPr>
          <w:rFonts w:ascii="Arial" w:hAnsi="Arial" w:cs="Arial"/>
          <w:sz w:val="20"/>
          <w:szCs w:val="20"/>
        </w:rPr>
        <w:t>e</w:t>
      </w:r>
      <w:r w:rsidRPr="00A83C79">
        <w:rPr>
          <w:rFonts w:ascii="Arial" w:hAnsi="Arial" w:cs="Arial"/>
          <w:sz w:val="20"/>
          <w:szCs w:val="20"/>
        </w:rPr>
        <w:t>z@gov.si, pri čemer veljavnost prijave ni pogojena z elektronskim podpisom.</w:t>
      </w:r>
    </w:p>
    <w:p w14:paraId="735E844B" w14:textId="77777777" w:rsidR="005F75BF" w:rsidRPr="00A83C79" w:rsidRDefault="005F75BF" w:rsidP="005F75BF">
      <w:pPr>
        <w:suppressAutoHyphens w:val="0"/>
        <w:spacing w:line="260" w:lineRule="exact"/>
        <w:jc w:val="both"/>
        <w:rPr>
          <w:rFonts w:ascii="Arial" w:hAnsi="Arial" w:cs="Arial"/>
          <w:sz w:val="20"/>
          <w:szCs w:val="20"/>
        </w:rPr>
      </w:pPr>
    </w:p>
    <w:p w14:paraId="0C061582" w14:textId="77777777"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 xml:space="preserve">Obvestilo o končanem izbirnem postopku bo objavljeno na </w:t>
      </w:r>
      <w:r w:rsidR="00337777" w:rsidRPr="00A83C79">
        <w:rPr>
          <w:rFonts w:ascii="Arial" w:hAnsi="Arial" w:cs="Arial"/>
          <w:sz w:val="20"/>
          <w:szCs w:val="20"/>
        </w:rPr>
        <w:t>spletnem mestu državne uprave GOV.SI.</w:t>
      </w:r>
    </w:p>
    <w:p w14:paraId="6073C1C4" w14:textId="77777777" w:rsidR="005F75BF" w:rsidRPr="00A83C79" w:rsidRDefault="005F75BF" w:rsidP="005F75BF">
      <w:pPr>
        <w:suppressAutoHyphens w:val="0"/>
        <w:spacing w:line="260" w:lineRule="exact"/>
        <w:jc w:val="both"/>
        <w:rPr>
          <w:rFonts w:ascii="Arial" w:hAnsi="Arial" w:cs="Arial"/>
          <w:sz w:val="20"/>
          <w:szCs w:val="20"/>
        </w:rPr>
      </w:pPr>
    </w:p>
    <w:p w14:paraId="53DD561E" w14:textId="1D32F63A" w:rsidR="005F75BF" w:rsidRPr="00A83C79" w:rsidRDefault="005F75BF" w:rsidP="005F75BF">
      <w:pPr>
        <w:suppressAutoHyphens w:val="0"/>
        <w:spacing w:line="260" w:lineRule="exact"/>
        <w:jc w:val="both"/>
        <w:rPr>
          <w:rFonts w:ascii="Arial" w:hAnsi="Arial" w:cs="Arial"/>
          <w:sz w:val="20"/>
          <w:szCs w:val="20"/>
        </w:rPr>
      </w:pPr>
      <w:r w:rsidRPr="00A83C79">
        <w:rPr>
          <w:rFonts w:ascii="Arial" w:hAnsi="Arial" w:cs="Arial"/>
          <w:sz w:val="20"/>
          <w:szCs w:val="20"/>
        </w:rPr>
        <w:t>Informacije o izvedbi internega natečaja dobite vsak delovni dan od 10.00 do 11.00 ure  na tel. št. 01</w:t>
      </w:r>
      <w:r w:rsidR="00FC119D" w:rsidRPr="00A83C79">
        <w:rPr>
          <w:rFonts w:ascii="Arial" w:hAnsi="Arial" w:cs="Arial"/>
          <w:sz w:val="20"/>
          <w:szCs w:val="20"/>
        </w:rPr>
        <w:t xml:space="preserve"> </w:t>
      </w:r>
      <w:r w:rsidRPr="00A83C79">
        <w:rPr>
          <w:rFonts w:ascii="Arial" w:hAnsi="Arial" w:cs="Arial"/>
          <w:sz w:val="20"/>
          <w:szCs w:val="20"/>
        </w:rPr>
        <w:t>478 2</w:t>
      </w:r>
      <w:r w:rsidR="00FC119D" w:rsidRPr="00A83C79">
        <w:rPr>
          <w:rFonts w:ascii="Arial" w:hAnsi="Arial" w:cs="Arial"/>
          <w:sz w:val="20"/>
          <w:szCs w:val="20"/>
        </w:rPr>
        <w:t>374 (Barbara Kvaternik)</w:t>
      </w:r>
      <w:r w:rsidRPr="00A83C79">
        <w:rPr>
          <w:rFonts w:ascii="Arial" w:hAnsi="Arial" w:cs="Arial"/>
          <w:sz w:val="20"/>
          <w:szCs w:val="20"/>
        </w:rPr>
        <w:t>.</w:t>
      </w:r>
    </w:p>
    <w:p w14:paraId="6D3D9589" w14:textId="77777777" w:rsidR="005F75BF" w:rsidRPr="00A83C79" w:rsidRDefault="005F75BF" w:rsidP="005F75BF">
      <w:pPr>
        <w:suppressAutoHyphens w:val="0"/>
        <w:spacing w:line="260" w:lineRule="exact"/>
        <w:jc w:val="both"/>
        <w:rPr>
          <w:rFonts w:ascii="Arial" w:hAnsi="Arial" w:cs="Arial"/>
          <w:sz w:val="20"/>
          <w:szCs w:val="20"/>
        </w:rPr>
      </w:pPr>
    </w:p>
    <w:p w14:paraId="6E9EA466" w14:textId="77777777" w:rsidR="00337777" w:rsidRPr="00A83C79" w:rsidRDefault="005F75BF" w:rsidP="00337777">
      <w:pPr>
        <w:suppressAutoHyphens w:val="0"/>
        <w:spacing w:line="260" w:lineRule="exact"/>
        <w:jc w:val="both"/>
        <w:rPr>
          <w:rFonts w:ascii="Arial" w:hAnsi="Arial" w:cs="Arial"/>
          <w:sz w:val="20"/>
          <w:szCs w:val="20"/>
        </w:rPr>
      </w:pPr>
      <w:r w:rsidRPr="00A83C79">
        <w:rPr>
          <w:rFonts w:ascii="Arial" w:hAnsi="Arial" w:cs="Arial"/>
          <w:sz w:val="20"/>
          <w:szCs w:val="20"/>
        </w:rPr>
        <w:t>V besedilu internega natečaja uporabljeni izrazi, zapisani v moški spolni slovnični obliki, so uporabljeni kot nevtralni za moške in žensk</w:t>
      </w:r>
      <w:r w:rsidR="00337777" w:rsidRPr="00A83C79">
        <w:rPr>
          <w:rFonts w:ascii="Arial" w:hAnsi="Arial" w:cs="Arial"/>
          <w:sz w:val="20"/>
          <w:szCs w:val="20"/>
        </w:rPr>
        <w:t>e.</w:t>
      </w:r>
    </w:p>
    <w:p w14:paraId="5715D22B" w14:textId="77777777" w:rsidR="00337777" w:rsidRPr="00A83C79" w:rsidRDefault="00337777" w:rsidP="00337777">
      <w:pPr>
        <w:suppressAutoHyphens w:val="0"/>
        <w:spacing w:line="260" w:lineRule="exact"/>
        <w:jc w:val="both"/>
        <w:rPr>
          <w:rFonts w:ascii="Arial" w:hAnsi="Arial" w:cs="Arial"/>
          <w:sz w:val="20"/>
          <w:szCs w:val="20"/>
        </w:rPr>
      </w:pPr>
    </w:p>
    <w:p w14:paraId="7B2C91DC" w14:textId="7AAAABD8" w:rsidR="00337777" w:rsidRPr="00A83C79" w:rsidRDefault="006771E1" w:rsidP="00337777">
      <w:pPr>
        <w:suppressAutoHyphens w:val="0"/>
        <w:spacing w:before="960" w:line="260" w:lineRule="exact"/>
        <w:jc w:val="center"/>
        <w:rPr>
          <w:rFonts w:ascii="Arial" w:hAnsi="Arial" w:cs="Arial"/>
          <w:sz w:val="20"/>
          <w:szCs w:val="20"/>
        </w:rPr>
      </w:pPr>
      <w:r w:rsidRPr="00A83C79">
        <w:rPr>
          <w:rFonts w:ascii="Arial" w:hAnsi="Arial" w:cs="Arial"/>
          <w:sz w:val="20"/>
          <w:szCs w:val="20"/>
        </w:rPr>
        <w:lastRenderedPageBreak/>
        <w:t>m</w:t>
      </w:r>
      <w:r w:rsidR="00337777" w:rsidRPr="00A83C79">
        <w:rPr>
          <w:rFonts w:ascii="Arial" w:hAnsi="Arial" w:cs="Arial"/>
          <w:sz w:val="20"/>
          <w:szCs w:val="20"/>
        </w:rPr>
        <w:t>ag. Renata CVELBAR BEK</w:t>
      </w:r>
    </w:p>
    <w:p w14:paraId="77E4A7BE" w14:textId="3696B891" w:rsidR="00337777" w:rsidRPr="00A83C79" w:rsidRDefault="00FC119D" w:rsidP="00337777">
      <w:pPr>
        <w:suppressAutoHyphens w:val="0"/>
        <w:spacing w:line="260" w:lineRule="exact"/>
        <w:jc w:val="center"/>
        <w:rPr>
          <w:rFonts w:ascii="Arial" w:hAnsi="Arial" w:cs="Arial"/>
          <w:sz w:val="20"/>
          <w:szCs w:val="20"/>
        </w:rPr>
      </w:pPr>
      <w:r w:rsidRPr="00A83C79">
        <w:rPr>
          <w:rFonts w:ascii="Arial" w:hAnsi="Arial" w:cs="Arial"/>
          <w:sz w:val="20"/>
          <w:szCs w:val="20"/>
        </w:rPr>
        <w:t>v</w:t>
      </w:r>
      <w:r w:rsidR="00337777" w:rsidRPr="00A83C79">
        <w:rPr>
          <w:rFonts w:ascii="Arial" w:hAnsi="Arial" w:cs="Arial"/>
          <w:sz w:val="20"/>
          <w:szCs w:val="20"/>
        </w:rPr>
        <w:t>eleposlanica</w:t>
      </w:r>
    </w:p>
    <w:p w14:paraId="1A0429EC" w14:textId="77777777" w:rsidR="00337777" w:rsidRPr="00A83C79" w:rsidRDefault="00337777" w:rsidP="00337777">
      <w:pPr>
        <w:suppressAutoHyphens w:val="0"/>
        <w:spacing w:line="260" w:lineRule="exact"/>
        <w:jc w:val="center"/>
        <w:rPr>
          <w:rFonts w:ascii="Arial" w:hAnsi="Arial" w:cs="Arial"/>
          <w:sz w:val="20"/>
          <w:szCs w:val="20"/>
        </w:rPr>
      </w:pPr>
      <w:r w:rsidRPr="00A83C79">
        <w:rPr>
          <w:rFonts w:ascii="Arial" w:hAnsi="Arial" w:cs="Arial"/>
          <w:sz w:val="20"/>
          <w:szCs w:val="20"/>
        </w:rPr>
        <w:t>GENERALNA SEKRETARKA</w:t>
      </w:r>
    </w:p>
    <w:p w14:paraId="7F503E3B" w14:textId="63EF4993" w:rsidR="00FC119D" w:rsidRPr="00A83C79" w:rsidRDefault="00FC119D" w:rsidP="00337777">
      <w:pPr>
        <w:suppressAutoHyphens w:val="0"/>
        <w:spacing w:line="260" w:lineRule="exact"/>
        <w:jc w:val="center"/>
        <w:rPr>
          <w:rFonts w:ascii="Arial" w:hAnsi="Arial" w:cs="Arial"/>
          <w:sz w:val="20"/>
          <w:szCs w:val="20"/>
        </w:rPr>
      </w:pPr>
      <w:r w:rsidRPr="00A83C79">
        <w:rPr>
          <w:rFonts w:ascii="Arial" w:hAnsi="Arial" w:cs="Arial"/>
          <w:sz w:val="20"/>
          <w:szCs w:val="20"/>
        </w:rPr>
        <w:t>(vodja kadrovskega poslovanja)</w:t>
      </w:r>
    </w:p>
    <w:p w14:paraId="0D51D631" w14:textId="77777777" w:rsidR="00273FBB" w:rsidRPr="00A83C79" w:rsidRDefault="00273FBB" w:rsidP="00273FBB">
      <w:pPr>
        <w:suppressAutoHyphens w:val="0"/>
        <w:spacing w:line="260" w:lineRule="exact"/>
        <w:rPr>
          <w:rFonts w:ascii="Arial" w:hAnsi="Arial" w:cs="Arial"/>
          <w:sz w:val="20"/>
          <w:szCs w:val="20"/>
        </w:rPr>
      </w:pPr>
    </w:p>
    <w:p w14:paraId="3142842E" w14:textId="45DEBEFD" w:rsidR="00273FBB" w:rsidRPr="00A83C79" w:rsidRDefault="00273FBB" w:rsidP="00273FBB">
      <w:pPr>
        <w:suppressAutoHyphens w:val="0"/>
        <w:spacing w:line="260" w:lineRule="exact"/>
        <w:rPr>
          <w:rFonts w:ascii="Arial" w:hAnsi="Arial" w:cs="Arial"/>
          <w:sz w:val="20"/>
          <w:szCs w:val="20"/>
        </w:rPr>
      </w:pPr>
      <w:r w:rsidRPr="00A83C79">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D70DEA" w:rsidRDefault="00D70DEA">
      <w:r>
        <w:separator/>
      </w:r>
    </w:p>
  </w:endnote>
  <w:endnote w:type="continuationSeparator" w:id="0">
    <w:p w14:paraId="47A6ED0F" w14:textId="77777777" w:rsidR="00D70DEA" w:rsidRDefault="00D7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E678C2" w:rsidRDefault="00E6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36739983" w:rsidR="00E678C2" w:rsidRPr="00774472" w:rsidRDefault="00E678C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DF465B">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DF465B">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E678C2" w:rsidRDefault="00E678C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D70DEA" w:rsidRDefault="00D70DEA">
      <w:r>
        <w:separator/>
      </w:r>
    </w:p>
  </w:footnote>
  <w:footnote w:type="continuationSeparator" w:id="0">
    <w:p w14:paraId="12B1B36E" w14:textId="77777777" w:rsidR="00D70DEA" w:rsidRDefault="00D7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E678C2" w:rsidRDefault="00E6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E678C2" w:rsidRPr="001B1D79" w:rsidRDefault="00E678C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E678C2" w:rsidRPr="00125A68" w:rsidRDefault="00E678C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81BFF"/>
    <w:rsid w:val="00094C93"/>
    <w:rsid w:val="000A2393"/>
    <w:rsid w:val="000B46F7"/>
    <w:rsid w:val="000C6BE2"/>
    <w:rsid w:val="000E1CBA"/>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5475"/>
    <w:rsid w:val="001F025F"/>
    <w:rsid w:val="002053CC"/>
    <w:rsid w:val="00222CD8"/>
    <w:rsid w:val="00243113"/>
    <w:rsid w:val="00246CE7"/>
    <w:rsid w:val="00251930"/>
    <w:rsid w:val="00255D07"/>
    <w:rsid w:val="00256764"/>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5BBB"/>
    <w:rsid w:val="00432982"/>
    <w:rsid w:val="00437444"/>
    <w:rsid w:val="00442816"/>
    <w:rsid w:val="0045001B"/>
    <w:rsid w:val="00453258"/>
    <w:rsid w:val="00456100"/>
    <w:rsid w:val="004746F8"/>
    <w:rsid w:val="00482C50"/>
    <w:rsid w:val="004845FF"/>
    <w:rsid w:val="00495E98"/>
    <w:rsid w:val="00497278"/>
    <w:rsid w:val="004E6803"/>
    <w:rsid w:val="0050553B"/>
    <w:rsid w:val="005113FC"/>
    <w:rsid w:val="00525987"/>
    <w:rsid w:val="005465BD"/>
    <w:rsid w:val="0055451C"/>
    <w:rsid w:val="005574DA"/>
    <w:rsid w:val="0057278F"/>
    <w:rsid w:val="00592C69"/>
    <w:rsid w:val="00592EE4"/>
    <w:rsid w:val="005A6241"/>
    <w:rsid w:val="005C3194"/>
    <w:rsid w:val="005C78B6"/>
    <w:rsid w:val="005F75BF"/>
    <w:rsid w:val="00605C89"/>
    <w:rsid w:val="006228BD"/>
    <w:rsid w:val="00625E86"/>
    <w:rsid w:val="00633542"/>
    <w:rsid w:val="00662E80"/>
    <w:rsid w:val="00666D67"/>
    <w:rsid w:val="006771E1"/>
    <w:rsid w:val="006C114D"/>
    <w:rsid w:val="006C626E"/>
    <w:rsid w:val="006D0581"/>
    <w:rsid w:val="006D283B"/>
    <w:rsid w:val="006D2B5C"/>
    <w:rsid w:val="006D487D"/>
    <w:rsid w:val="006D555E"/>
    <w:rsid w:val="006E0FE1"/>
    <w:rsid w:val="006E5E35"/>
    <w:rsid w:val="006F34FE"/>
    <w:rsid w:val="00713516"/>
    <w:rsid w:val="00741D0A"/>
    <w:rsid w:val="00774472"/>
    <w:rsid w:val="00780357"/>
    <w:rsid w:val="007823DC"/>
    <w:rsid w:val="007839C4"/>
    <w:rsid w:val="007A18A2"/>
    <w:rsid w:val="007C6859"/>
    <w:rsid w:val="007C7248"/>
    <w:rsid w:val="0081165F"/>
    <w:rsid w:val="00813C91"/>
    <w:rsid w:val="00820BFB"/>
    <w:rsid w:val="008329A4"/>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A5C6F"/>
    <w:rsid w:val="00BB1BF9"/>
    <w:rsid w:val="00BC70EB"/>
    <w:rsid w:val="00BE07CD"/>
    <w:rsid w:val="00BE400F"/>
    <w:rsid w:val="00BF33B1"/>
    <w:rsid w:val="00BF4E61"/>
    <w:rsid w:val="00C2477C"/>
    <w:rsid w:val="00C52232"/>
    <w:rsid w:val="00C84117"/>
    <w:rsid w:val="00C86DFA"/>
    <w:rsid w:val="00C87D9D"/>
    <w:rsid w:val="00C94636"/>
    <w:rsid w:val="00C9494E"/>
    <w:rsid w:val="00CC1069"/>
    <w:rsid w:val="00CE3B51"/>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5235"/>
    <w:rsid w:val="00F27886"/>
    <w:rsid w:val="00F54DBC"/>
    <w:rsid w:val="00F6098C"/>
    <w:rsid w:val="00F6727D"/>
    <w:rsid w:val="00F90B29"/>
    <w:rsid w:val="00F93AFA"/>
    <w:rsid w:val="00F96E1B"/>
    <w:rsid w:val="00FB38FE"/>
    <w:rsid w:val="00FC119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2024-01-22T08:03:00Z</cp:lastPrinted>
  <dcterms:created xsi:type="dcterms:W3CDTF">2024-02-02T06:46:00Z</dcterms:created>
  <dcterms:modified xsi:type="dcterms:W3CDTF">2024-02-02T06:46:00Z</dcterms:modified>
</cp:coreProperties>
</file>