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C642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8B45E3A" w:rsidR="00B65513" w:rsidRPr="0007110E" w:rsidRDefault="00090B95" w:rsidP="00E82667">
                <w:pPr>
                  <w:tabs>
                    <w:tab w:val="left" w:pos="426"/>
                  </w:tabs>
                  <w:spacing w:before="120"/>
                  <w:rPr>
                    <w:bCs/>
                    <w:lang w:val="en-IE" w:eastAsia="en-GB"/>
                  </w:rPr>
                </w:pPr>
                <w:r>
                  <w:rPr>
                    <w:bCs/>
                    <w:lang w:val="en-IE" w:eastAsia="en-GB"/>
                  </w:rPr>
                  <w:t>RTD.G3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3EDDBE8" w:rsidR="00D96984" w:rsidRPr="0007110E" w:rsidRDefault="00090B95" w:rsidP="00E82667">
                <w:pPr>
                  <w:tabs>
                    <w:tab w:val="left" w:pos="426"/>
                  </w:tabs>
                  <w:spacing w:before="120"/>
                  <w:rPr>
                    <w:bCs/>
                    <w:lang w:val="en-IE" w:eastAsia="en-GB"/>
                  </w:rPr>
                </w:pPr>
                <w:r>
                  <w:rPr>
                    <w:bCs/>
                    <w:lang w:val="en-IE" w:eastAsia="en-GB"/>
                  </w:rPr>
                  <w:t>454661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38A9356" w:rsidR="00E21DBD" w:rsidRPr="0007110E" w:rsidRDefault="00090B95" w:rsidP="00E82667">
                <w:pPr>
                  <w:tabs>
                    <w:tab w:val="left" w:pos="426"/>
                  </w:tabs>
                  <w:spacing w:before="120"/>
                  <w:rPr>
                    <w:bCs/>
                    <w:lang w:val="en-IE" w:eastAsia="en-GB"/>
                  </w:rPr>
                </w:pPr>
                <w:r>
                  <w:rPr>
                    <w:bCs/>
                    <w:lang w:val="en-IE" w:eastAsia="en-GB"/>
                  </w:rPr>
                  <w:t>Massimiliano Esposito</w:t>
                </w:r>
              </w:p>
            </w:sdtContent>
          </w:sdt>
          <w:p w14:paraId="34CF737A" w14:textId="4D7B9FC6" w:rsidR="00E21DBD" w:rsidRPr="0007110E" w:rsidRDefault="00AC642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90B95">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090B95">
                  <w:rPr>
                    <w:bCs/>
                    <w:lang w:val="en-IE" w:eastAsia="en-GB"/>
                  </w:rPr>
                  <w:t>2024</w:t>
                </w:r>
              </w:sdtContent>
            </w:sdt>
          </w:p>
          <w:p w14:paraId="158DD156" w14:textId="0C5FA081" w:rsidR="00E21DBD" w:rsidRPr="0007110E" w:rsidRDefault="00AC642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90B9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90B9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373CC47"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3D8599E"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C642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C642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C642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6A80193"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5C7EABD5"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A9389F2" w14:textId="6082641C" w:rsidR="00090B95" w:rsidRDefault="00090B95" w:rsidP="00090B95">
          <w:r w:rsidRPr="00C9369B">
            <w:t xml:space="preserve">Unit G3 is the central coordination unit for the R&amp;I framework programmes: the Framework Programme, the Strategic Plan and the main work programme. As part of the Common Policy Centre, </w:t>
          </w:r>
          <w:r>
            <w:t>it has</w:t>
          </w:r>
          <w:r w:rsidRPr="00C9369B">
            <w:t xml:space="preserve"> a corporate role, serving all Directorates-General in the research and innovation family. Mastering the co-creation approach, G3 develops and steers the preparation of the Horizon Europe work programmes, the preparation of the next Framework Programme and the Horizon Europe strategic planning, </w:t>
          </w:r>
          <w:proofErr w:type="gramStart"/>
          <w:r w:rsidRPr="00C9369B">
            <w:t>taking into account</w:t>
          </w:r>
          <w:proofErr w:type="gramEnd"/>
          <w:r w:rsidRPr="00C9369B">
            <w:t xml:space="preserve"> scientific evidence, foresight, programme assessments, and synergies with other MFF programmes. G3 is also responsible of ensuring the horizontal policy integration and steers </w:t>
          </w:r>
          <w:r w:rsidRPr="00C9369B">
            <w:lastRenderedPageBreak/>
            <w:t>the interaction with the strategic configuration of the Programme Committee (comitology committee). In this context, it is also responsible for the policy aspects of national support mechanisms (national contact points).</w:t>
          </w:r>
        </w:p>
        <w:p w14:paraId="59DD0438" w14:textId="0920097F" w:rsidR="00E21DBD" w:rsidRDefault="00AC6420"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50EF0FC" w14:textId="5C7FFC6B" w:rsidR="00090B95" w:rsidRDefault="00090B95" w:rsidP="00090B95">
          <w:r>
            <w:t xml:space="preserve">We propose a challenging, rewarding and visible position in a friendly and productive working environment. In this post, you will contribute to the </w:t>
          </w:r>
          <w:r w:rsidRPr="003C40D0">
            <w:t>preparation of the next Framework Programme for research and innovation (FP10)</w:t>
          </w:r>
          <w:r>
            <w:t>; you will contribute to the coordination of the current framework programme policy activities with other DGs, ensuring that Commission policy priorities are mainstreamed.</w:t>
          </w:r>
        </w:p>
        <w:p w14:paraId="793FBC99" w14:textId="77777777" w:rsidR="00090B95" w:rsidRDefault="00090B95" w:rsidP="00090B95">
          <w:r>
            <w:t xml:space="preserve">In more detail, you will contribute to the </w:t>
          </w:r>
          <w:r w:rsidRPr="00C3070C">
            <w:t xml:space="preserve">policy </w:t>
          </w:r>
          <w:r>
            <w:t>coordination of the unit,</w:t>
          </w:r>
          <w:r w:rsidRPr="00C3070C">
            <w:t xml:space="preserve"> dealing with the </w:t>
          </w:r>
          <w:r>
            <w:t xml:space="preserve">preparation </w:t>
          </w:r>
          <w:r w:rsidRPr="00C3070C">
            <w:t xml:space="preserve">of the </w:t>
          </w:r>
          <w:r>
            <w:t xml:space="preserve">next </w:t>
          </w:r>
          <w:r w:rsidRPr="00C3070C">
            <w:t>Framework Programme</w:t>
          </w:r>
          <w:r>
            <w:t xml:space="preserve"> (FP10), </w:t>
          </w:r>
          <w:r w:rsidRPr="00C3070C">
            <w:t xml:space="preserve">the horizontal steering of the </w:t>
          </w:r>
          <w:r>
            <w:t xml:space="preserve">next </w:t>
          </w:r>
          <w:r w:rsidRPr="00C3070C">
            <w:t xml:space="preserve">Horizon Europe strategic plan (2025-2027) </w:t>
          </w:r>
          <w:r>
            <w:t xml:space="preserve">ant the </w:t>
          </w:r>
          <w:r w:rsidRPr="00C3070C">
            <w:t>Horizon Europe “main” Work Programme</w:t>
          </w:r>
          <w:r>
            <w:t xml:space="preserve"> and its amendments. </w:t>
          </w:r>
        </w:p>
        <w:p w14:paraId="46EE3E07" w14:textId="1D333D9C" w:rsidR="00E21DBD" w:rsidRPr="00AF7D78" w:rsidRDefault="00AC6420"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rPr>
          <w:lang w:val="en-GB" w:eastAsia="en-IE"/>
        </w:rPr>
      </w:sdtEndPr>
      <w:sdtContent>
        <w:p w14:paraId="0803422F" w14:textId="77777777" w:rsidR="00967D77" w:rsidRDefault="00C27CD6" w:rsidP="00967D77">
          <w:pPr>
            <w:spacing w:after="160" w:line="259" w:lineRule="auto"/>
            <w:rPr>
              <w:lang w:val="en-US" w:eastAsia="en-GB"/>
            </w:rPr>
          </w:pPr>
          <w:r w:rsidRPr="00C27CD6">
            <w:rPr>
              <w:lang w:val="en-US" w:eastAsia="en-GB"/>
            </w:rPr>
            <w:t xml:space="preserve">The ideal candidate would have a good knowledge of the Horizon Europe </w:t>
          </w:r>
          <w:proofErr w:type="spellStart"/>
          <w:r w:rsidRPr="00C27CD6">
            <w:rPr>
              <w:lang w:val="en-US" w:eastAsia="en-GB"/>
            </w:rPr>
            <w:t>programme</w:t>
          </w:r>
          <w:proofErr w:type="spellEnd"/>
          <w:r w:rsidRPr="00C27CD6">
            <w:rPr>
              <w:lang w:val="en-US" w:eastAsia="en-GB"/>
            </w:rPr>
            <w:t xml:space="preserve"> and its stakeholders, Member States in particular, the Commission’s priorities, and a</w:t>
          </w:r>
          <w:r w:rsidR="00967D77">
            <w:rPr>
              <w:lang w:val="en-US" w:eastAsia="en-GB"/>
            </w:rPr>
            <w:t xml:space="preserve"> good understanding of the state-of-the-art of the discussion on the next R&amp;I Framework </w:t>
          </w:r>
          <w:proofErr w:type="spellStart"/>
          <w:r w:rsidR="00967D77">
            <w:rPr>
              <w:lang w:val="en-US" w:eastAsia="en-GB"/>
            </w:rPr>
            <w:t>Programme</w:t>
          </w:r>
          <w:proofErr w:type="spellEnd"/>
          <w:r w:rsidR="00967D77">
            <w:rPr>
              <w:lang w:val="en-US" w:eastAsia="en-GB"/>
            </w:rPr>
            <w:t xml:space="preserve">. </w:t>
          </w:r>
        </w:p>
        <w:p w14:paraId="4CE4F2E8" w14:textId="3172E3F4" w:rsidR="00967D77" w:rsidRPr="00967D77" w:rsidRDefault="00967D77" w:rsidP="00967D77">
          <w:pPr>
            <w:spacing w:after="160" w:line="259" w:lineRule="auto"/>
            <w:rPr>
              <w:lang w:val="en-US" w:eastAsia="en-GB"/>
            </w:rPr>
          </w:pPr>
          <w:r w:rsidRPr="00967D77">
            <w:rPr>
              <w:lang w:val="en-US" w:eastAsia="en-GB"/>
            </w:rPr>
            <w:t xml:space="preserve">The ideal candidate must have prior experience in policy coordination, preferably in the R&amp;I environment. </w:t>
          </w:r>
        </w:p>
        <w:p w14:paraId="2D056DA5" w14:textId="10553F87" w:rsidR="00C27CD6" w:rsidRDefault="00967D77" w:rsidP="00967D77">
          <w:pPr>
            <w:spacing w:after="160" w:line="259" w:lineRule="auto"/>
            <w:rPr>
              <w:lang w:val="en-US" w:eastAsia="en-GB"/>
            </w:rPr>
          </w:pPr>
          <w:r w:rsidRPr="00967D77">
            <w:rPr>
              <w:lang w:val="en-US" w:eastAsia="en-GB"/>
            </w:rPr>
            <w:t>Usual working language is English, both spoken and written. A good level of French would be an asset. Knowledge of other EU official language(s) and a knowledge of the Commission’s IT tools would be an advantage.</w:t>
          </w:r>
        </w:p>
        <w:p w14:paraId="381939FD" w14:textId="77777777" w:rsidR="00C27CD6" w:rsidRPr="00C27CD6" w:rsidRDefault="00C27CD6" w:rsidP="00C27CD6">
          <w:pPr>
            <w:spacing w:after="160" w:line="259" w:lineRule="auto"/>
            <w:rPr>
              <w:rFonts w:asciiTheme="minorHAnsi" w:eastAsiaTheme="minorHAnsi" w:hAnsiTheme="minorHAnsi" w:cstheme="minorBidi"/>
              <w:sz w:val="22"/>
              <w:szCs w:val="22"/>
              <w:lang w:val="en-IE" w:eastAsia="en-US"/>
            </w:rPr>
          </w:pPr>
        </w:p>
        <w:p w14:paraId="51994EDB" w14:textId="5EB3957A" w:rsidR="002E40A9" w:rsidRPr="00C27CD6" w:rsidRDefault="00AC6420" w:rsidP="00C27CD6">
          <w:pPr>
            <w:spacing w:after="160" w:line="259" w:lineRule="auto"/>
            <w:rPr>
              <w:lang w:val="en-IE" w:eastAsia="en-US"/>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 xml:space="preserve">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DEE497D"/>
    <w:multiLevelType w:val="hybridMultilevel"/>
    <w:tmpl w:val="2338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451115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0B95"/>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67D77"/>
    <w:rsid w:val="00994062"/>
    <w:rsid w:val="00996CC6"/>
    <w:rsid w:val="009A1EA0"/>
    <w:rsid w:val="009A2F00"/>
    <w:rsid w:val="009C5E27"/>
    <w:rsid w:val="00A033AD"/>
    <w:rsid w:val="00AB2CEA"/>
    <w:rsid w:val="00AC6420"/>
    <w:rsid w:val="00AF6424"/>
    <w:rsid w:val="00B24CC5"/>
    <w:rsid w:val="00B3644B"/>
    <w:rsid w:val="00B65513"/>
    <w:rsid w:val="00B73F08"/>
    <w:rsid w:val="00B8014C"/>
    <w:rsid w:val="00C06724"/>
    <w:rsid w:val="00C27CD6"/>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p:properties xmlns:p="http://schemas.microsoft.com/office/2006/metadata/properties" xmlns:xsi="http://www.w3.org/2001/XMLSchema-instance" xmlns:pc="http://schemas.microsoft.com/office/infopath/2007/PartnerControls">
  <documentManagement>
    <Tags xmlns="feeab3e9-5aff-429c-9e9a-3ac18933926c" xsi:nil="true"/>
    <Document_x0020_name xmlns="feeab3e9-5aff-429c-9e9a-3ac18933926c" xsi:nil="true"/>
  </documentManagement>
</p:properti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DDD1876516C8DB438B64205ED73AB465" ma:contentTypeVersion="5" ma:contentTypeDescription="Create a new document." ma:contentTypeScope="" ma:versionID="43061bb8c8d811fe9a654a0b46af3685">
  <xsd:schema xmlns:xsd="http://www.w3.org/2001/XMLSchema" xmlns:xs="http://www.w3.org/2001/XMLSchema" xmlns:p="http://schemas.microsoft.com/office/2006/metadata/properties" xmlns:ns2="feeab3e9-5aff-429c-9e9a-3ac18933926c" targetNamespace="http://schemas.microsoft.com/office/2006/metadata/properties" ma:root="true" ma:fieldsID="4864ca3a6df43d4929d34d8e392a4ab3" ns2:_="">
    <xsd:import namespace="feeab3e9-5aff-429c-9e9a-3ac189339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ocument_x0020_name" minOccurs="0"/>
                <xsd:element ref="ns2: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ab3e9-5aff-429c-9e9a-3ac189339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ocument_x0020_name" ma:index="11" nillable="true" ma:displayName="Document name" ma:internalName="Document_x0020_name">
      <xsd:simpleType>
        <xsd:restriction base="dms:Text">
          <xsd:maxLength value="255"/>
        </xsd:restriction>
      </xsd:simpleType>
    </xsd:element>
    <xsd:element name="Tags" ma:index="12" nillable="true" ma:displayName="Tags" ma:format="Dropdown" ma:internalName="Tags">
      <xsd:simpleType>
        <xsd:restriction base="dms:Choice">
          <xsd:enumeration value="Email Signature"/>
          <xsd:enumeration value="Posters"/>
          <xsd:enumeration value="Social Media"/>
          <xsd:enumeration value="Teams Backgrounds "/>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7B4FCCE5-F17F-4E25-A7CB-BDCB394D4BB9}">
  <ds:schemaRefs>
    <ds:schemaRef ds:uri="http://schemas.microsoft.com/office/2006/metadata/properties"/>
    <ds:schemaRef ds:uri="http://schemas.microsoft.com/office/infopath/2007/PartnerControls"/>
    <ds:schemaRef ds:uri="feeab3e9-5aff-429c-9e9a-3ac18933926c"/>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938CAB27-D380-4965-AC50-4BC3BE9935CE}">
  <ds:schemaRefs>
    <ds:schemaRef ds:uri="http://schemas.microsoft.com/sharepoint/v3/contenttype/forms"/>
  </ds:schemaRefs>
</ds:datastoreItem>
</file>

<file path=customXml/itemProps7.xml><?xml version="1.0" encoding="utf-8"?>
<ds:datastoreItem xmlns:ds="http://schemas.openxmlformats.org/officeDocument/2006/customXml" ds:itemID="{E53DACB6-1274-460C-A49B-5FCA65B57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ab3e9-5aff-429c-9e9a-3ac189339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1008</Words>
  <Characters>5752</Characters>
  <Application>Microsoft Office Word</Application>
  <DocSecurity>4</DocSecurity>
  <PresentationFormat>Microsoft Word 14.0</PresentationFormat>
  <Lines>47</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2024-09-06T14:47:00Z</dcterms:created>
  <dcterms:modified xsi:type="dcterms:W3CDTF">2024-09-06T14:47:00Z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0x010100DDD1876516C8DB438B64205ED73AB465</vt:lpwstr>
  </property>
</Properties>
</file>