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A504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3F3E12F" w:rsidR="00B65513" w:rsidRPr="0007110E" w:rsidRDefault="00544F0C" w:rsidP="00E82667">
                <w:pPr>
                  <w:tabs>
                    <w:tab w:val="left" w:pos="426"/>
                  </w:tabs>
                  <w:spacing w:before="120"/>
                  <w:rPr>
                    <w:bCs/>
                    <w:lang w:val="en-IE" w:eastAsia="en-GB"/>
                  </w:rPr>
                </w:pPr>
                <w:r>
                  <w:rPr>
                    <w:bCs/>
                    <w:lang w:val="en-IE" w:eastAsia="en-GB"/>
                  </w:rPr>
                  <w:t>COMM C4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6EC0C99B" w:rsidR="00D96984" w:rsidRPr="0007110E" w:rsidRDefault="00544F0C" w:rsidP="00E82667">
                <w:pPr>
                  <w:tabs>
                    <w:tab w:val="left" w:pos="426"/>
                  </w:tabs>
                  <w:spacing w:before="120"/>
                  <w:rPr>
                    <w:bCs/>
                    <w:lang w:val="en-IE" w:eastAsia="en-GB"/>
                  </w:rPr>
                </w:pPr>
                <w:r>
                  <w:rPr>
                    <w:bCs/>
                    <w:lang w:val="en-IE" w:eastAsia="en-GB"/>
                  </w:rPr>
                  <w:t>292061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555B357F" w14:textId="0D6C8CC5" w:rsidR="00544F0C" w:rsidRPr="00544F0C" w:rsidRDefault="00544F0C" w:rsidP="00E82667">
                <w:pPr>
                  <w:tabs>
                    <w:tab w:val="left" w:pos="426"/>
                  </w:tabs>
                  <w:spacing w:before="120"/>
                  <w:rPr>
                    <w:bCs/>
                    <w:lang w:val="en-IE" w:eastAsia="en-GB"/>
                  </w:rPr>
                </w:pPr>
                <w:r w:rsidRPr="00544F0C">
                  <w:rPr>
                    <w:bCs/>
                    <w:lang w:val="en-IE" w:eastAsia="en-GB"/>
                  </w:rPr>
                  <w:t xml:space="preserve">Ana Juarez, </w:t>
                </w:r>
                <w:r>
                  <w:rPr>
                    <w:bCs/>
                    <w:lang w:val="en-IE" w:eastAsia="en-GB"/>
                  </w:rPr>
                  <w:t xml:space="preserve">Networks in the Member States. </w:t>
                </w:r>
                <w:r w:rsidRPr="00544F0C">
                  <w:rPr>
                    <w:bCs/>
                    <w:lang w:val="en-IE" w:eastAsia="en-GB"/>
                  </w:rPr>
                  <w:t xml:space="preserve">Deputy Head of </w:t>
                </w:r>
                <w:proofErr w:type="gramStart"/>
                <w:r>
                  <w:rPr>
                    <w:bCs/>
                    <w:lang w:val="en-IE" w:eastAsia="en-GB"/>
                  </w:rPr>
                  <w:t>Unit  +</w:t>
                </w:r>
                <w:proofErr w:type="gramEnd"/>
                <w:r>
                  <w:rPr>
                    <w:bCs/>
                    <w:lang w:val="en-IE" w:eastAsia="en-GB"/>
                  </w:rPr>
                  <w:t>32498994747 ana.juarez@ec.europa.eu</w:t>
                </w:r>
              </w:p>
            </w:sdtContent>
          </w:sdt>
          <w:p w14:paraId="34CF737A" w14:textId="08515D0E" w:rsidR="00E21DBD" w:rsidRPr="0007110E" w:rsidRDefault="00CA504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44F0C">
                  <w:rPr>
                    <w:bCs/>
                    <w:lang w:val="en-IE" w:eastAsia="en-GB"/>
                  </w:rPr>
                  <w:t>2</w:t>
                </w:r>
                <w:r w:rsidR="00544F0C" w:rsidRPr="00544F0C">
                  <w:rPr>
                    <w:bCs/>
                    <w:vertAlign w:val="superscript"/>
                    <w:lang w:val="en-IE" w:eastAsia="en-GB"/>
                  </w:rPr>
                  <w:t>nd</w:t>
                </w:r>
                <w:r w:rsidR="00544F0C">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44F0C">
                  <w:rPr>
                    <w:bCs/>
                    <w:lang w:val="en-IE" w:eastAsia="en-GB"/>
                  </w:rPr>
                  <w:t>2025</w:t>
                </w:r>
              </w:sdtContent>
            </w:sdt>
          </w:p>
          <w:p w14:paraId="158DD156" w14:textId="2CBD427A" w:rsidR="00E21DBD" w:rsidRPr="0007110E" w:rsidRDefault="00CA504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544C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44F0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8267F0"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6942EB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01FFFE9"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A504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A504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A5045"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1B3BBA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33CC1B2"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23CD73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546615">
                  <w:rPr>
                    <w:bCs/>
                    <w:lang w:val="fr-BE" w:eastAsia="en-GB"/>
                  </w:rPr>
                  <w:t>25</w:t>
                </w:r>
                <w:r w:rsidR="00CD5A8C">
                  <w:rPr>
                    <w:bCs/>
                    <w:lang w:val="fr-BE" w:eastAsia="en-GB"/>
                  </w:rPr>
                  <w:t>-11-2024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6F34BB4" w14:textId="1FAAA53D" w:rsidR="00093FA4" w:rsidRPr="00093FA4" w:rsidRDefault="00A076AD" w:rsidP="00093FA4">
          <w:pPr>
            <w:rPr>
              <w:lang w:val="en-US" w:eastAsia="en-GB"/>
            </w:rPr>
          </w:pPr>
          <w:r w:rsidRPr="00A076AD">
            <w:rPr>
              <w:lang w:val="en-US" w:eastAsia="en-GB"/>
            </w:rPr>
            <w:t>Unit COMM C4 “Networks in the Member States” is a dynamic and friendly team of currently 1</w:t>
          </w:r>
          <w:r w:rsidR="00093FA4">
            <w:rPr>
              <w:lang w:val="en-US" w:eastAsia="en-GB"/>
            </w:rPr>
            <w:t>1</w:t>
          </w:r>
          <w:r w:rsidRPr="00A076AD">
            <w:rPr>
              <w:lang w:val="en-US" w:eastAsia="en-GB"/>
            </w:rPr>
            <w:t xml:space="preserve"> persons. </w:t>
          </w:r>
          <w:r w:rsidR="00093FA4">
            <w:rPr>
              <w:lang w:val="en-US" w:eastAsia="en-GB"/>
            </w:rPr>
            <w:t xml:space="preserve">The Unit </w:t>
          </w:r>
          <w:r w:rsidR="00093FA4" w:rsidRPr="00093FA4">
            <w:rPr>
              <w:lang w:val="en-US" w:eastAsia="en-GB"/>
            </w:rPr>
            <w:t xml:space="preserve">is responsible for managing several networks in the Member States dedicated to supporting local communication to citizens on the ground. These include first and foremost the EUROPE DIRECT network, comprising some 440 </w:t>
          </w:r>
          <w:proofErr w:type="spellStart"/>
          <w:r w:rsidR="00093FA4" w:rsidRPr="00093FA4">
            <w:rPr>
              <w:lang w:val="en-US" w:eastAsia="en-GB"/>
            </w:rPr>
            <w:t>centres</w:t>
          </w:r>
          <w:proofErr w:type="spellEnd"/>
          <w:r w:rsidR="00093FA4" w:rsidRPr="00093FA4">
            <w:rPr>
              <w:lang w:val="en-US" w:eastAsia="en-GB"/>
            </w:rPr>
            <w:t xml:space="preserve"> spread across the EU;</w:t>
          </w:r>
          <w:r w:rsidR="00282EEE" w:rsidRPr="00093FA4">
            <w:rPr>
              <w:lang w:val="en-US" w:eastAsia="en-GB"/>
            </w:rPr>
            <w:t xml:space="preserve"> the </w:t>
          </w:r>
          <w:r w:rsidR="00282EEE">
            <w:rPr>
              <w:lang w:val="en-US" w:eastAsia="en-GB"/>
            </w:rPr>
            <w:t xml:space="preserve">joint </w:t>
          </w:r>
          <w:r w:rsidR="00282EEE" w:rsidRPr="00093FA4">
            <w:rPr>
              <w:lang w:val="en-US" w:eastAsia="en-GB"/>
            </w:rPr>
            <w:t xml:space="preserve">network </w:t>
          </w:r>
          <w:r w:rsidR="00282EEE">
            <w:rPr>
              <w:lang w:val="en-US" w:eastAsia="en-GB"/>
            </w:rPr>
            <w:t xml:space="preserve">with the Committee of the Regions </w:t>
          </w:r>
          <w:r w:rsidR="00282EEE" w:rsidRPr="00093FA4">
            <w:rPr>
              <w:lang w:val="en-US" w:eastAsia="en-GB"/>
            </w:rPr>
            <w:t xml:space="preserve">of regional and </w:t>
          </w:r>
          <w:r w:rsidR="00282EEE" w:rsidRPr="00093FA4">
            <w:rPr>
              <w:lang w:val="en-US" w:eastAsia="en-GB"/>
            </w:rPr>
            <w:lastRenderedPageBreak/>
            <w:t xml:space="preserve">local elected </w:t>
          </w:r>
          <w:proofErr w:type="spellStart"/>
          <w:r w:rsidR="00282EEE">
            <w:rPr>
              <w:lang w:val="en-US" w:eastAsia="en-GB"/>
            </w:rPr>
            <w:t>C</w:t>
          </w:r>
          <w:r w:rsidR="00282EEE" w:rsidRPr="00093FA4">
            <w:rPr>
              <w:lang w:val="en-US" w:eastAsia="en-GB"/>
            </w:rPr>
            <w:t>ouncillors</w:t>
          </w:r>
          <w:proofErr w:type="spellEnd"/>
          <w:r w:rsidR="00282EEE">
            <w:rPr>
              <w:lang w:val="en-US" w:eastAsia="en-GB"/>
            </w:rPr>
            <w:t xml:space="preserve"> “EULC”; </w:t>
          </w:r>
          <w:r w:rsidR="00093FA4" w:rsidRPr="00093FA4">
            <w:rPr>
              <w:lang w:val="en-US" w:eastAsia="en-GB"/>
            </w:rPr>
            <w:t>the network Team EUROPE DIRECT, a roster of speakers engaging with national and local audiences on EU topic</w:t>
          </w:r>
          <w:r w:rsidR="00282EEE">
            <w:rPr>
              <w:lang w:val="en-US" w:eastAsia="en-GB"/>
            </w:rPr>
            <w:t>s and</w:t>
          </w:r>
          <w:r w:rsidR="00093FA4" w:rsidRPr="00093FA4">
            <w:rPr>
              <w:lang w:val="en-US" w:eastAsia="en-GB"/>
            </w:rPr>
            <w:t xml:space="preserve"> the European Documentation </w:t>
          </w:r>
          <w:proofErr w:type="spellStart"/>
          <w:r w:rsidR="00093FA4" w:rsidRPr="00093FA4">
            <w:rPr>
              <w:lang w:val="en-US" w:eastAsia="en-GB"/>
            </w:rPr>
            <w:t>Centres</w:t>
          </w:r>
          <w:proofErr w:type="spellEnd"/>
          <w:r w:rsidR="00093FA4" w:rsidRPr="00093FA4">
            <w:rPr>
              <w:lang w:val="en-US" w:eastAsia="en-GB"/>
            </w:rPr>
            <w:t xml:space="preserve">, hosted in public or university libraries in over 200 EU locations. Given their roles on the ground, these networks play a key role in the deployment of the next generation of citizen engagement.  The Unit develops a close coordination between these networks and those of other DGs, at headquarters level and fostering network cooperation on a regional basis. It also </w:t>
          </w:r>
          <w:proofErr w:type="spellStart"/>
          <w:r w:rsidR="00093FA4" w:rsidRPr="00093FA4">
            <w:rPr>
              <w:lang w:val="en-US" w:eastAsia="en-GB"/>
            </w:rPr>
            <w:t>organises</w:t>
          </w:r>
          <w:proofErr w:type="spellEnd"/>
          <w:r w:rsidR="00093FA4" w:rsidRPr="00093FA4">
            <w:rPr>
              <w:lang w:val="en-US" w:eastAsia="en-GB"/>
            </w:rPr>
            <w:t xml:space="preserve"> the </w:t>
          </w:r>
          <w:proofErr w:type="spellStart"/>
          <w:r w:rsidR="00093FA4" w:rsidRPr="00093FA4">
            <w:rPr>
              <w:lang w:val="en-US" w:eastAsia="en-GB"/>
            </w:rPr>
            <w:t>program</w:t>
          </w:r>
          <w:r w:rsidR="00603F8B">
            <w:rPr>
              <w:lang w:val="en-US" w:eastAsia="en-GB"/>
            </w:rPr>
            <w:t>me</w:t>
          </w:r>
          <w:proofErr w:type="spellEnd"/>
          <w:r w:rsidR="00093FA4" w:rsidRPr="00093FA4">
            <w:rPr>
              <w:lang w:val="en-US" w:eastAsia="en-GB"/>
            </w:rPr>
            <w:t xml:space="preserve"> “Back to school/Back to university", which supports visits of EU staff from several institutions to schools and universities in all EU Member States.</w:t>
          </w:r>
        </w:p>
        <w:p w14:paraId="59DD0438" w14:textId="78A56AC5" w:rsidR="00E21DBD" w:rsidRDefault="00093FA4" w:rsidP="00C504C7">
          <w:pPr>
            <w:rPr>
              <w:lang w:val="en-US" w:eastAsia="en-GB"/>
            </w:rPr>
          </w:pPr>
          <w:r w:rsidRPr="00093FA4">
            <w:rPr>
              <w:lang w:val="en-US" w:eastAsia="en-GB"/>
            </w:rPr>
            <w:t>In all its activities, the unit works in close cooperation with the Representations and Regional Offices in the Member States.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B669F72" w:rsidR="00E21DBD" w:rsidRDefault="00A076AD" w:rsidP="00C504C7">
          <w:pPr>
            <w:rPr>
              <w:lang w:val="en-US" w:eastAsia="en-GB"/>
            </w:rPr>
          </w:pPr>
          <w:r w:rsidRPr="00F23512">
            <w:rPr>
              <w:lang w:val="en-US" w:eastAsia="en-GB"/>
            </w:rPr>
            <w:t xml:space="preserve">We are offering an interesting and dynamic position as </w:t>
          </w:r>
          <w:r w:rsidR="007C6D40" w:rsidRPr="00F23512">
            <w:rPr>
              <w:lang w:val="en-US" w:eastAsia="en-GB"/>
            </w:rPr>
            <w:t>Seconded National Expert</w:t>
          </w:r>
          <w:r w:rsidRPr="00F23512">
            <w:rPr>
              <w:lang w:val="en-US" w:eastAsia="en-GB"/>
            </w:rPr>
            <w:t xml:space="preserve"> dealing with very visible </w:t>
          </w:r>
          <w:r w:rsidR="007C6D40" w:rsidRPr="00F23512">
            <w:rPr>
              <w:lang w:val="en-US" w:eastAsia="en-GB"/>
            </w:rPr>
            <w:t xml:space="preserve">communication </w:t>
          </w:r>
          <w:r w:rsidRPr="00F23512">
            <w:rPr>
              <w:lang w:val="en-US" w:eastAsia="en-GB"/>
            </w:rPr>
            <w:t>initiatives related to active citizens</w:t>
          </w:r>
          <w:r w:rsidR="007C6D40" w:rsidRPr="00F23512">
            <w:rPr>
              <w:lang w:val="en-US" w:eastAsia="en-GB"/>
            </w:rPr>
            <w:t xml:space="preserve"> engagement </w:t>
          </w:r>
          <w:r w:rsidRPr="00F23512">
            <w:rPr>
              <w:lang w:val="en-US" w:eastAsia="en-GB"/>
            </w:rPr>
            <w:t xml:space="preserve">at local level. </w:t>
          </w:r>
          <w:r w:rsidR="00165BC4" w:rsidRPr="00F23512">
            <w:rPr>
              <w:lang w:val="en-US" w:eastAsia="en-GB"/>
            </w:rPr>
            <w:t>The SNE will</w:t>
          </w:r>
          <w:r w:rsidRPr="00F23512">
            <w:rPr>
              <w:lang w:val="en-US" w:eastAsia="en-GB"/>
            </w:rPr>
            <w:t xml:space="preserve"> be involved </w:t>
          </w:r>
          <w:r w:rsidR="00165BC4" w:rsidRPr="00F23512">
            <w:rPr>
              <w:lang w:val="en-US" w:eastAsia="en-GB"/>
            </w:rPr>
            <w:t xml:space="preserve">in the work of the Unit and </w:t>
          </w:r>
          <w:r w:rsidRPr="00F23512">
            <w:rPr>
              <w:lang w:val="en-US" w:eastAsia="en-GB"/>
            </w:rPr>
            <w:t xml:space="preserve">in particular in the running of the </w:t>
          </w:r>
          <w:proofErr w:type="gramStart"/>
          <w:r w:rsidRPr="00F23512">
            <w:rPr>
              <w:lang w:val="en-US" w:eastAsia="en-GB"/>
            </w:rPr>
            <w:t>“</w:t>
          </w:r>
          <w:r w:rsidR="00165BC4" w:rsidRPr="00F23512">
            <w:rPr>
              <w:lang w:val="en-US" w:eastAsia="en-GB"/>
            </w:rPr>
            <w:t xml:space="preserve"> EU</w:t>
          </w:r>
          <w:proofErr w:type="gramEnd"/>
          <w:r w:rsidR="00165BC4" w:rsidRPr="00F23512">
            <w:rPr>
              <w:lang w:val="en-US" w:eastAsia="en-GB"/>
            </w:rPr>
            <w:t xml:space="preserve"> </w:t>
          </w:r>
          <w:r w:rsidRPr="00F23512">
            <w:rPr>
              <w:lang w:val="en-US" w:eastAsia="en-GB"/>
            </w:rPr>
            <w:t xml:space="preserve">Local </w:t>
          </w:r>
          <w:proofErr w:type="spellStart"/>
          <w:r w:rsidRPr="00F23512">
            <w:rPr>
              <w:lang w:val="en-US" w:eastAsia="en-GB"/>
            </w:rPr>
            <w:t>Councillors</w:t>
          </w:r>
          <w:proofErr w:type="spellEnd"/>
          <w:r w:rsidRPr="00F23512">
            <w:rPr>
              <w:lang w:val="en-US" w:eastAsia="en-GB"/>
            </w:rPr>
            <w:t>”</w:t>
          </w:r>
          <w:r w:rsidR="00165BC4" w:rsidRPr="00F23512">
            <w:rPr>
              <w:lang w:val="en-US" w:eastAsia="en-GB"/>
            </w:rPr>
            <w:t xml:space="preserve"> network</w:t>
          </w:r>
          <w:r w:rsidRPr="00F23512">
            <w:rPr>
              <w:lang w:val="en-US" w:eastAsia="en-GB"/>
            </w:rPr>
            <w:t>, in very close cooperation with the Committee of the Regions and the European Parliament</w:t>
          </w:r>
          <w:r w:rsidR="00165BC4" w:rsidRPr="00F23512">
            <w:rPr>
              <w:lang w:val="en-US" w:eastAsia="en-GB"/>
            </w:rPr>
            <w:t>.</w:t>
          </w:r>
          <w:r w:rsidR="00F23512" w:rsidRPr="00F23512">
            <w:rPr>
              <w:lang w:val="en-US" w:eastAsia="en-GB"/>
            </w:rPr>
            <w:t xml:space="preserve"> The SNE will also be involved in other </w:t>
          </w:r>
          <w:proofErr w:type="gramStart"/>
          <w:r w:rsidR="00F23512" w:rsidRPr="00F23512">
            <w:rPr>
              <w:lang w:val="en-US" w:eastAsia="en-GB"/>
            </w:rPr>
            <w:t>tasks  related</w:t>
          </w:r>
          <w:proofErr w:type="gramEnd"/>
          <w:r w:rsidR="00F23512" w:rsidRPr="00F23512">
            <w:rPr>
              <w:lang w:val="en-US" w:eastAsia="en-GB"/>
            </w:rPr>
            <w:t xml:space="preserve"> to the work of the Unit.  </w:t>
          </w:r>
          <w:r w:rsidR="00165BC4" w:rsidRPr="00F23512">
            <w:rPr>
              <w:lang w:val="en-US" w:eastAsia="en-GB"/>
            </w:rPr>
            <w:t xml:space="preserve"> </w:t>
          </w:r>
        </w:p>
        <w:p w14:paraId="4F7AF9DE" w14:textId="280FDEE5" w:rsidR="00860F0C" w:rsidRPr="00AF7D78" w:rsidRDefault="00860F0C" w:rsidP="00C504C7">
          <w:pPr>
            <w:rPr>
              <w:lang w:val="en-US" w:eastAsia="en-GB"/>
            </w:rPr>
          </w:pPr>
          <w:r w:rsidRPr="00860F0C">
            <w:rPr>
              <w:lang w:val="en-US" w:eastAsia="en-GB"/>
            </w:rPr>
            <w:t xml:space="preserve">The job entails coordination of the Representations’ communication activities on EU-related </w:t>
          </w:r>
          <w:r>
            <w:rPr>
              <w:lang w:val="en-US" w:eastAsia="en-GB"/>
            </w:rPr>
            <w:t>topics</w:t>
          </w:r>
          <w:r w:rsidRPr="00860F0C">
            <w:rPr>
              <w:lang w:val="en-US" w:eastAsia="en-GB"/>
            </w:rPr>
            <w:t xml:space="preserve">, including contacts with national authorities, awareness raising or social media activities, participation in internal meetings, contribution to and preparation of briefing notes </w:t>
          </w:r>
          <w:proofErr w:type="gramStart"/>
          <w:r w:rsidRPr="00860F0C">
            <w:rPr>
              <w:lang w:val="en-US" w:eastAsia="en-GB"/>
            </w:rPr>
            <w:t>and  analytical</w:t>
          </w:r>
          <w:proofErr w:type="gramEnd"/>
          <w:r w:rsidRPr="00860F0C">
            <w:rPr>
              <w:lang w:val="en-US" w:eastAsia="en-GB"/>
            </w:rPr>
            <w:t xml:space="preserve"> material related to </w:t>
          </w:r>
          <w:r>
            <w:rPr>
              <w:lang w:val="en-US" w:eastAsia="en-GB"/>
            </w:rPr>
            <w:t xml:space="preserve">EC communication priorities.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3EBE788F" w14:textId="77777777" w:rsidR="006E40C7" w:rsidRDefault="00A076AD" w:rsidP="002E40A9">
          <w:pPr>
            <w:rPr>
              <w:lang w:val="en-US" w:eastAsia="en-GB"/>
            </w:rPr>
          </w:pPr>
          <w:r w:rsidRPr="00A076AD">
            <w:rPr>
              <w:lang w:val="en-US" w:eastAsia="en-GB"/>
            </w:rPr>
            <w:t>Excellent project management skills are required. Given the visibility of the projects run by this team, we also need the capacity to deliver clear and effective presentation to potentially large or politically sensitive audiences</w:t>
          </w:r>
          <w:r w:rsidR="00693C4E">
            <w:rPr>
              <w:lang w:val="en-US" w:eastAsia="en-GB"/>
            </w:rPr>
            <w:t>, including</w:t>
          </w:r>
          <w:r w:rsidR="00B53AE0" w:rsidRPr="00B53AE0">
            <w:rPr>
              <w:lang w:val="en-US" w:eastAsia="en-GB"/>
            </w:rPr>
            <w:t xml:space="preserve"> </w:t>
          </w:r>
          <w:r w:rsidR="00B53AE0" w:rsidRPr="00165BC4">
            <w:rPr>
              <w:lang w:val="en-US" w:eastAsia="en-GB"/>
            </w:rPr>
            <w:t>an active approach to</w:t>
          </w:r>
          <w:r w:rsidR="00693C4E">
            <w:rPr>
              <w:lang w:val="en-US" w:eastAsia="en-GB"/>
            </w:rPr>
            <w:t xml:space="preserve"> network</w:t>
          </w:r>
          <w:r w:rsidR="00B53AE0">
            <w:rPr>
              <w:lang w:val="en-US" w:eastAsia="en-GB"/>
            </w:rPr>
            <w:t xml:space="preserve">. </w:t>
          </w:r>
        </w:p>
        <w:p w14:paraId="3427C9C1" w14:textId="3F522C5B" w:rsidR="00901139" w:rsidRDefault="00B53AE0" w:rsidP="002E40A9">
          <w:pPr>
            <w:rPr>
              <w:lang w:val="en-US" w:eastAsia="en-GB"/>
            </w:rPr>
          </w:pPr>
          <w:r>
            <w:rPr>
              <w:lang w:val="en-US" w:eastAsia="en-GB"/>
            </w:rPr>
            <w:t>V</w:t>
          </w:r>
          <w:r w:rsidRPr="00165BC4">
            <w:rPr>
              <w:lang w:val="en-US" w:eastAsia="en-GB"/>
            </w:rPr>
            <w:t>ery good analytical</w:t>
          </w:r>
          <w:r w:rsidRPr="00A076AD">
            <w:rPr>
              <w:lang w:val="en-US" w:eastAsia="en-GB"/>
            </w:rPr>
            <w:t xml:space="preserve"> </w:t>
          </w:r>
          <w:r w:rsidR="006E40C7">
            <w:rPr>
              <w:lang w:val="en-US" w:eastAsia="en-GB"/>
            </w:rPr>
            <w:t xml:space="preserve">skills. Satisfactory oral and </w:t>
          </w:r>
          <w:r w:rsidR="00A076AD" w:rsidRPr="00A076AD">
            <w:rPr>
              <w:lang w:val="en-US" w:eastAsia="en-GB"/>
            </w:rPr>
            <w:t>drafting skills in English</w:t>
          </w:r>
          <w:r>
            <w:rPr>
              <w:lang w:val="en-US" w:eastAsia="en-GB"/>
            </w:rPr>
            <w:t xml:space="preserve"> are needed. </w:t>
          </w:r>
        </w:p>
        <w:p w14:paraId="770EEE9C" w14:textId="399C16E9" w:rsidR="00F23512" w:rsidRDefault="00A076AD" w:rsidP="002E40A9">
          <w:pPr>
            <w:rPr>
              <w:lang w:val="en-US" w:eastAsia="en-GB"/>
            </w:rPr>
          </w:pPr>
          <w:r w:rsidRPr="00A076AD">
            <w:rPr>
              <w:lang w:val="en-US" w:eastAsia="en-GB"/>
            </w:rPr>
            <w:t xml:space="preserve">Working knowledge of French and/or other EU languages is a definite advantage given the local dimension of the projects ran by the team. </w:t>
          </w:r>
        </w:p>
        <w:p w14:paraId="0CF14278" w14:textId="72D3EBA0" w:rsidR="00165BC4" w:rsidRDefault="00A076AD" w:rsidP="00165BC4">
          <w:pPr>
            <w:rPr>
              <w:lang w:val="en-US" w:eastAsia="en-GB"/>
            </w:rPr>
          </w:pPr>
          <w:r w:rsidRPr="00A076AD">
            <w:rPr>
              <w:lang w:val="en-US" w:eastAsia="en-GB"/>
            </w:rPr>
            <w:t xml:space="preserve">Excellent </w:t>
          </w:r>
          <w:proofErr w:type="spellStart"/>
          <w:r w:rsidRPr="00A076AD">
            <w:rPr>
              <w:lang w:val="en-US" w:eastAsia="en-GB"/>
            </w:rPr>
            <w:t>organisational</w:t>
          </w:r>
          <w:proofErr w:type="spellEnd"/>
          <w:r w:rsidRPr="00A076AD">
            <w:rPr>
              <w:lang w:val="en-US" w:eastAsia="en-GB"/>
            </w:rPr>
            <w:t xml:space="preserve"> skills, as well as a positive, hands-on attitude and good judgement are essential</w:t>
          </w:r>
          <w:r w:rsidR="00165BC4" w:rsidRPr="00165BC4">
            <w:rPr>
              <w:lang w:val="en-US" w:eastAsia="en-GB"/>
            </w:rPr>
            <w:t>.</w:t>
          </w:r>
        </w:p>
        <w:p w14:paraId="66C2DE13" w14:textId="77777777" w:rsidR="00165BC4" w:rsidRPr="00AF7D78" w:rsidRDefault="00CA5045"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93FA4"/>
    <w:rsid w:val="000A4668"/>
    <w:rsid w:val="000D129C"/>
    <w:rsid w:val="000F371B"/>
    <w:rsid w:val="000F4CD5"/>
    <w:rsid w:val="00111AB6"/>
    <w:rsid w:val="00165BC4"/>
    <w:rsid w:val="001D0A81"/>
    <w:rsid w:val="002109E6"/>
    <w:rsid w:val="00252050"/>
    <w:rsid w:val="00282EEE"/>
    <w:rsid w:val="002B3CBF"/>
    <w:rsid w:val="002C13C3"/>
    <w:rsid w:val="002C49D0"/>
    <w:rsid w:val="002E40A9"/>
    <w:rsid w:val="00360A29"/>
    <w:rsid w:val="00394447"/>
    <w:rsid w:val="003E50A4"/>
    <w:rsid w:val="0040388A"/>
    <w:rsid w:val="00431778"/>
    <w:rsid w:val="00454CC7"/>
    <w:rsid w:val="00464195"/>
    <w:rsid w:val="00476034"/>
    <w:rsid w:val="005168AD"/>
    <w:rsid w:val="00544F0C"/>
    <w:rsid w:val="00546615"/>
    <w:rsid w:val="005544C3"/>
    <w:rsid w:val="0058240F"/>
    <w:rsid w:val="00592CD5"/>
    <w:rsid w:val="005B3885"/>
    <w:rsid w:val="005D1B85"/>
    <w:rsid w:val="00603F8B"/>
    <w:rsid w:val="00665583"/>
    <w:rsid w:val="00693BC6"/>
    <w:rsid w:val="00693C4E"/>
    <w:rsid w:val="00696070"/>
    <w:rsid w:val="006E40C7"/>
    <w:rsid w:val="007C6D40"/>
    <w:rsid w:val="007E531E"/>
    <w:rsid w:val="007F02AC"/>
    <w:rsid w:val="007F7012"/>
    <w:rsid w:val="008267F0"/>
    <w:rsid w:val="00860F0C"/>
    <w:rsid w:val="008D02B7"/>
    <w:rsid w:val="008F0B52"/>
    <w:rsid w:val="008F4BA9"/>
    <w:rsid w:val="00901139"/>
    <w:rsid w:val="00994062"/>
    <w:rsid w:val="00996CC6"/>
    <w:rsid w:val="009A1EA0"/>
    <w:rsid w:val="009A2F00"/>
    <w:rsid w:val="009C5E27"/>
    <w:rsid w:val="00A033AD"/>
    <w:rsid w:val="00A076AD"/>
    <w:rsid w:val="00AB2CEA"/>
    <w:rsid w:val="00AF6424"/>
    <w:rsid w:val="00B24CC5"/>
    <w:rsid w:val="00B3644B"/>
    <w:rsid w:val="00B53AE0"/>
    <w:rsid w:val="00B65513"/>
    <w:rsid w:val="00B73F08"/>
    <w:rsid w:val="00B8014C"/>
    <w:rsid w:val="00C06724"/>
    <w:rsid w:val="00C3254D"/>
    <w:rsid w:val="00C504C7"/>
    <w:rsid w:val="00C75BA4"/>
    <w:rsid w:val="00CA5045"/>
    <w:rsid w:val="00CB5B61"/>
    <w:rsid w:val="00CD2C5A"/>
    <w:rsid w:val="00CD5A8C"/>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23512"/>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F56AE35A-A4C1-488B-8A80-41955AE84979}">
  <ds:schemaRefs>
    <ds:schemaRef ds:uri="http://purl.org/dc/terms/"/>
    <ds:schemaRef ds:uri="http://schemas.microsoft.com/office/2006/metadata/properties"/>
    <ds:schemaRef ds:uri="08927195-b699-4be0-9ee2-6c66dc215b5a"/>
    <ds:schemaRef ds:uri="http://purl.org/dc/elements/1.1/"/>
    <ds:schemaRef ds:uri="a41a97bf-0494-41d8-ba3d-259bd7771890"/>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fields"/>
    <ds:schemaRef ds:uri="1929b814-5a78-4bdc-9841-d8b9ef424f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Eurolook</Template>
  <TotalTime>19</TotalTime>
  <Pages>4</Pages>
  <Words>1105</Words>
  <Characters>6305</Characters>
  <Application>Microsoft Office Word</Application>
  <DocSecurity>4</DocSecurity>
  <PresentationFormat>Microsoft Word 14.0</PresentationFormat>
  <Lines>52</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2024-09-06T13:44:00Z</dcterms:created>
  <dcterms:modified xsi:type="dcterms:W3CDTF">2024-09-06T13:44:00Z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