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F5383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14010A" w:rsidR="00B65513" w:rsidRPr="0007110E" w:rsidRDefault="0056523B" w:rsidP="00E82667">
                <w:pPr>
                  <w:tabs>
                    <w:tab w:val="left" w:pos="426"/>
                  </w:tabs>
                  <w:spacing w:before="120"/>
                  <w:rPr>
                    <w:bCs/>
                    <w:lang w:val="en-IE" w:eastAsia="en-GB"/>
                  </w:rPr>
                </w:pPr>
                <w:r>
                  <w:rPr>
                    <w:bCs/>
                    <w:lang w:val="en-IE" w:eastAsia="en-GB"/>
                  </w:rPr>
                  <w:t>EMPL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7817F366" w:rsidR="00D96984" w:rsidRPr="0007110E" w:rsidRDefault="006969A8" w:rsidP="00E82667">
                <w:pPr>
                  <w:tabs>
                    <w:tab w:val="left" w:pos="426"/>
                  </w:tabs>
                  <w:spacing w:before="120"/>
                  <w:rPr>
                    <w:bCs/>
                    <w:lang w:val="en-IE" w:eastAsia="en-GB"/>
                  </w:rPr>
                </w:pPr>
                <w:r>
                  <w:rPr>
                    <w:bCs/>
                    <w:lang w:val="en-IE" w:eastAsia="en-GB"/>
                  </w:rPr>
                  <w:t>421224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EAFC352" w:rsidR="00E21DBD" w:rsidRPr="0007110E" w:rsidRDefault="0063132E" w:rsidP="00E82667">
                <w:pPr>
                  <w:tabs>
                    <w:tab w:val="left" w:pos="426"/>
                  </w:tabs>
                  <w:spacing w:before="120"/>
                  <w:rPr>
                    <w:bCs/>
                    <w:lang w:val="en-IE" w:eastAsia="en-GB"/>
                  </w:rPr>
                </w:pPr>
                <w:r>
                  <w:rPr>
                    <w:bCs/>
                    <w:lang w:val="en-IE" w:eastAsia="en-GB"/>
                  </w:rPr>
                  <w:t>Jorg Tagger</w:t>
                </w:r>
              </w:p>
            </w:sdtContent>
          </w:sdt>
          <w:p w14:paraId="34CF737A" w14:textId="1065643A" w:rsidR="00E21DBD" w:rsidRPr="0007110E" w:rsidRDefault="00F5383A" w:rsidP="00E82667">
            <w:pPr>
              <w:tabs>
                <w:tab w:val="left" w:pos="426"/>
              </w:tabs>
              <w:contextualSpacing/>
              <w:rPr>
                <w:bCs/>
                <w:lang w:val="en-IE" w:eastAsia="en-GB"/>
              </w:rPr>
            </w:pPr>
            <w:r>
              <w:rPr>
                <w:bCs/>
                <w:lang w:val="en-IE" w:eastAsia="en-GB"/>
              </w:rPr>
              <w:t>1/09/</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63132E">
                  <w:rPr>
                    <w:bCs/>
                    <w:lang w:val="en-IE" w:eastAsia="en-GB"/>
                  </w:rPr>
                  <w:t>2025</w:t>
                </w:r>
              </w:sdtContent>
            </w:sdt>
          </w:p>
          <w:p w14:paraId="158DD156" w14:textId="7B11201D" w:rsidR="00E21DBD" w:rsidRPr="0007110E" w:rsidRDefault="00F5383A"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19C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19C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045D4AA"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0AD9C4D"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F5383A"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4B8DEB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6969A8">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F5383A"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F5383A"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479D3861"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8AF1477" w:rsidR="002C13C3" w:rsidRPr="00DF7E70"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786B2B5D" w14:textId="7406C274" w:rsidR="002E5DDE" w:rsidRDefault="00FF4672" w:rsidP="00FF4672">
      <w:pPr>
        <w:spacing w:before="100" w:beforeAutospacing="1" w:after="100" w:afterAutospacing="1"/>
        <w:rPr>
          <w:szCs w:val="24"/>
          <w:lang w:val="en-IE"/>
        </w:rPr>
      </w:pPr>
      <w:r w:rsidRPr="00FF4672">
        <w:rPr>
          <w:szCs w:val="24"/>
          <w:lang w:val="en-IE"/>
        </w:rPr>
        <w:t>The mission of Unit E2 is to contribute to the good functioning of the European labour market. It does so by protecting the rights of citizens moving within Europe and reducing barriers to cross-border labour mobility. This implies ensuring that EU rules on social security coordination are fit for purpose and that they are correctly applied.</w:t>
      </w:r>
    </w:p>
    <w:p w14:paraId="67F6F66F" w14:textId="69A19F5A" w:rsidR="00FF4672" w:rsidRPr="00FF4672" w:rsidRDefault="00FF4672" w:rsidP="00FF4672">
      <w:pPr>
        <w:spacing w:before="100" w:beforeAutospacing="1" w:after="100" w:afterAutospacing="1"/>
        <w:rPr>
          <w:szCs w:val="24"/>
          <w:lang w:val="en-IE"/>
        </w:rPr>
      </w:pPr>
      <w:r w:rsidRPr="00FF4672">
        <w:rPr>
          <w:szCs w:val="24"/>
          <w:lang w:val="en-IE"/>
        </w:rPr>
        <w:t>To achieve its objectives, the unit pursues the following main activities:</w:t>
      </w:r>
    </w:p>
    <w:p w14:paraId="0858DFC9"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lastRenderedPageBreak/>
        <w:t xml:space="preserve">Develops, presents and negotiates legislative proposals to continue the process of modernising and updating the legislative framework, in particular to take into account of the political priorities of this Commission, new developments at EU and national level as well as of new case-law of the Court of </w:t>
      </w:r>
      <w:proofErr w:type="gramStart"/>
      <w:r w:rsidRPr="00FF4672">
        <w:rPr>
          <w:szCs w:val="24"/>
          <w:lang w:val="en-IE"/>
        </w:rPr>
        <w:t>Justice;</w:t>
      </w:r>
      <w:proofErr w:type="gramEnd"/>
    </w:p>
    <w:p w14:paraId="548DE53B"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Monitors the correct application of EU law in the field, in particular by investigating complaints introduced by individuals, the European Parliament and other stakeholders, and take, where appropriate, the necessary </w:t>
      </w:r>
      <w:proofErr w:type="gramStart"/>
      <w:r w:rsidRPr="00FF4672">
        <w:rPr>
          <w:szCs w:val="24"/>
          <w:lang w:val="en-IE"/>
        </w:rPr>
        <w:t>actions;</w:t>
      </w:r>
      <w:proofErr w:type="gramEnd"/>
    </w:p>
    <w:p w14:paraId="2A53CDA1"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Contributes to all external activities of the European Union in the field of social security coordination, notably with EFTA countries, candidate countries and in the framework of Association </w:t>
      </w:r>
      <w:proofErr w:type="gramStart"/>
      <w:r w:rsidRPr="00FF4672">
        <w:rPr>
          <w:szCs w:val="24"/>
          <w:lang w:val="en-IE"/>
        </w:rPr>
        <w:t>Agreements;</w:t>
      </w:r>
      <w:proofErr w:type="gramEnd"/>
    </w:p>
    <w:p w14:paraId="6C0469A9" w14:textId="77777777" w:rsidR="00FF4672" w:rsidRDefault="00FF4672" w:rsidP="00FF4672">
      <w:pPr>
        <w:numPr>
          <w:ilvl w:val="0"/>
          <w:numId w:val="34"/>
        </w:numPr>
        <w:spacing w:before="100" w:beforeAutospacing="1" w:after="100" w:afterAutospacing="1"/>
        <w:jc w:val="left"/>
        <w:rPr>
          <w:szCs w:val="24"/>
          <w:lang w:val="en-IE"/>
        </w:rPr>
      </w:pPr>
      <w:r w:rsidRPr="00FF4672">
        <w:rPr>
          <w:szCs w:val="24"/>
          <w:lang w:val="en-IE"/>
        </w:rPr>
        <w:t xml:space="preserve">Promotes evidenced-based information on EU social security coordination, </w:t>
      </w:r>
      <w:proofErr w:type="gramStart"/>
      <w:r w:rsidRPr="00FF4672">
        <w:rPr>
          <w:szCs w:val="24"/>
          <w:lang w:val="en-IE"/>
        </w:rPr>
        <w:t>in particular by</w:t>
      </w:r>
      <w:proofErr w:type="gramEnd"/>
      <w:r w:rsidRPr="00FF4672">
        <w:rPr>
          <w:szCs w:val="24"/>
          <w:lang w:val="en-IE"/>
        </w:rPr>
        <w:t xml:space="preserve"> using networks of experts for training and data collecting, and thereby contributing to an informed debate in the field.</w:t>
      </w:r>
    </w:p>
    <w:p w14:paraId="4AD51619" w14:textId="77777777" w:rsidR="00FF4672" w:rsidRPr="00FF4672" w:rsidRDefault="00FF4672" w:rsidP="00FF4672">
      <w:pPr>
        <w:spacing w:before="100" w:beforeAutospacing="1" w:after="100" w:afterAutospacing="1"/>
        <w:ind w:left="720"/>
        <w:jc w:val="left"/>
        <w:rPr>
          <w:szCs w:val="24"/>
          <w:lang w:val="en-IE"/>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id w:val="-723136291"/>
        <w:placeholder>
          <w:docPart w:val="84FB87486BC94E5EB76E972E1BD8265B"/>
        </w:placeholder>
      </w:sdtPr>
      <w:sdtEndPr>
        <w:rPr>
          <w:lang w:val="en-US" w:eastAsia="en-GB"/>
        </w:rPr>
      </w:sdtEndPr>
      <w:sdtContent>
        <w:p w14:paraId="46EE3E07" w14:textId="5364E571" w:rsidR="00E21DBD" w:rsidRDefault="00123016" w:rsidP="00C504C7">
          <w:pPr>
            <w:rPr>
              <w:lang w:val="en-US" w:eastAsia="en-GB"/>
            </w:rPr>
          </w:pPr>
          <w:r w:rsidRPr="00123016">
            <w:t>You will be primarily</w:t>
          </w:r>
          <w:r w:rsidRPr="00123016">
            <w:rPr>
              <w:lang w:val="en-US"/>
            </w:rPr>
            <w:t xml:space="preserve"> contributing to the</w:t>
          </w:r>
          <w:r>
            <w:rPr>
              <w:lang w:val="en-US"/>
            </w:rPr>
            <w:t xml:space="preserve"> </w:t>
          </w:r>
          <w:r w:rsidR="00283F22" w:rsidRPr="00123016">
            <w:rPr>
              <w:lang w:val="en-US"/>
            </w:rPr>
            <w:t>development</w:t>
          </w:r>
          <w:r w:rsidR="00283F22">
            <w:rPr>
              <w:lang w:val="en-US"/>
            </w:rPr>
            <w:t xml:space="preserve"> and </w:t>
          </w:r>
          <w:r>
            <w:rPr>
              <w:lang w:val="en-US"/>
            </w:rPr>
            <w:t xml:space="preserve">application of the social security </w:t>
          </w:r>
          <w:r w:rsidR="0024152B">
            <w:rPr>
              <w:lang w:val="en-US"/>
            </w:rPr>
            <w:t xml:space="preserve">coordination </w:t>
          </w:r>
          <w:r>
            <w:rPr>
              <w:lang w:val="en-US"/>
            </w:rPr>
            <w:t>Regulations 883/2004 and 987/20</w:t>
          </w:r>
          <w:r w:rsidR="00217829">
            <w:rPr>
              <w:lang w:val="en-US"/>
            </w:rPr>
            <w:t>09</w:t>
          </w:r>
          <w:r>
            <w:rPr>
              <w:lang w:val="en-US"/>
            </w:rPr>
            <w:t xml:space="preserve">. This will include </w:t>
          </w:r>
          <w:r w:rsidR="00283F22">
            <w:rPr>
              <w:lang w:val="en-US"/>
            </w:rPr>
            <w:t xml:space="preserve">the </w:t>
          </w:r>
          <w:r>
            <w:rPr>
              <w:lang w:val="en-US" w:eastAsia="en-GB"/>
            </w:rPr>
            <w:t>a</w:t>
          </w:r>
          <w:r w:rsidR="00E95E33" w:rsidRPr="00123016">
            <w:rPr>
              <w:lang w:val="en-US" w:eastAsia="en-GB"/>
            </w:rPr>
            <w:t>ssess</w:t>
          </w:r>
          <w:r w:rsidR="00283F22">
            <w:rPr>
              <w:lang w:val="en-US" w:eastAsia="en-GB"/>
            </w:rPr>
            <w:t>ment</w:t>
          </w:r>
          <w:r w:rsidR="00E95E33" w:rsidRPr="00123016">
            <w:rPr>
              <w:lang w:val="en-US" w:eastAsia="en-GB"/>
            </w:rPr>
            <w:t xml:space="preserve"> and </w:t>
          </w:r>
          <w:r w:rsidR="00283F22" w:rsidRPr="00123016">
            <w:rPr>
              <w:lang w:val="en-US" w:eastAsia="en-GB"/>
            </w:rPr>
            <w:t>handli</w:t>
          </w:r>
          <w:r w:rsidR="00283F22">
            <w:rPr>
              <w:lang w:val="en-US" w:eastAsia="en-GB"/>
            </w:rPr>
            <w:t>ng of</w:t>
          </w:r>
          <w:r w:rsidR="00E95E33" w:rsidRPr="00123016">
            <w:rPr>
              <w:lang w:val="en-US" w:eastAsia="en-GB"/>
            </w:rPr>
            <w:t xml:space="preserve"> complaints from citizens and employers</w:t>
          </w:r>
          <w:r>
            <w:rPr>
              <w:lang w:val="en-US" w:eastAsia="en-GB"/>
            </w:rPr>
            <w:t>, t</w:t>
          </w:r>
          <w:r w:rsidR="00283F22">
            <w:rPr>
              <w:lang w:val="en-US" w:eastAsia="en-GB"/>
            </w:rPr>
            <w:t>he launch,</w:t>
          </w:r>
          <w:r w:rsidR="00E95E33" w:rsidRPr="00123016">
            <w:rPr>
              <w:lang w:val="en-US" w:eastAsia="en-GB"/>
            </w:rPr>
            <w:t xml:space="preserve"> where appropriate, </w:t>
          </w:r>
          <w:r w:rsidR="0024152B">
            <w:rPr>
              <w:lang w:val="en-US" w:eastAsia="en-GB"/>
            </w:rPr>
            <w:t xml:space="preserve">of </w:t>
          </w:r>
          <w:r w:rsidR="00E95E33" w:rsidRPr="00123016">
            <w:rPr>
              <w:lang w:val="en-US" w:eastAsia="en-GB"/>
            </w:rPr>
            <w:t>infringement proceedings</w:t>
          </w:r>
          <w:r>
            <w:rPr>
              <w:lang w:val="en-US" w:eastAsia="en-GB"/>
            </w:rPr>
            <w:t xml:space="preserve">, and </w:t>
          </w:r>
          <w:r w:rsidR="00283F22">
            <w:rPr>
              <w:lang w:val="en-US" w:eastAsia="en-GB"/>
            </w:rPr>
            <w:t xml:space="preserve">the </w:t>
          </w:r>
          <w:r>
            <w:rPr>
              <w:lang w:val="en-US" w:eastAsia="en-GB"/>
            </w:rPr>
            <w:t>d</w:t>
          </w:r>
          <w:r w:rsidRPr="00123016">
            <w:rPr>
              <w:lang w:val="en-US" w:eastAsia="en-GB"/>
            </w:rPr>
            <w:t>raft</w:t>
          </w:r>
          <w:r w:rsidR="00283F22">
            <w:rPr>
              <w:lang w:val="en-US" w:eastAsia="en-GB"/>
            </w:rPr>
            <w:t>ing</w:t>
          </w:r>
          <w:r w:rsidRPr="00123016">
            <w:rPr>
              <w:lang w:val="en-US" w:eastAsia="en-GB"/>
            </w:rPr>
            <w:t xml:space="preserve"> Commission communications on petitions </w:t>
          </w:r>
          <w:r>
            <w:rPr>
              <w:lang w:val="en-US" w:eastAsia="en-GB"/>
            </w:rPr>
            <w:t xml:space="preserve">and written/oral questions </w:t>
          </w:r>
          <w:r w:rsidRPr="00123016">
            <w:rPr>
              <w:lang w:val="en-US" w:eastAsia="en-GB"/>
            </w:rPr>
            <w:t xml:space="preserve">submitted </w:t>
          </w:r>
          <w:r>
            <w:rPr>
              <w:lang w:val="en-US" w:eastAsia="en-GB"/>
            </w:rPr>
            <w:t xml:space="preserve">by the </w:t>
          </w:r>
          <w:r w:rsidRPr="00123016">
            <w:rPr>
              <w:lang w:val="en-US" w:eastAsia="en-GB"/>
            </w:rPr>
            <w:t>European Parliament</w:t>
          </w:r>
          <w:r>
            <w:rPr>
              <w:lang w:val="en-US" w:eastAsia="en-GB"/>
            </w:rPr>
            <w:t xml:space="preserve">. </w:t>
          </w:r>
          <w:r w:rsidR="0024152B">
            <w:rPr>
              <w:lang w:val="en-US" w:eastAsia="en-GB"/>
            </w:rPr>
            <w:t>You will also contribute to legal developments in the social security coordination field. Moreover</w:t>
          </w:r>
          <w:r>
            <w:rPr>
              <w:lang w:val="en-US" w:eastAsia="en-GB"/>
            </w:rPr>
            <w:t>, you will d</w:t>
          </w:r>
          <w:r w:rsidRPr="00E95E33">
            <w:rPr>
              <w:lang w:val="en-US" w:eastAsia="en-GB"/>
            </w:rPr>
            <w:t>raft discussion papers for the Administrative Commission and Advisory Committee on social security for migrant workers</w:t>
          </w:r>
          <w:r w:rsidR="00516E3A">
            <w:rPr>
              <w:lang w:val="en-US" w:eastAsia="en-GB"/>
            </w:rPr>
            <w:t xml:space="preserve"> and p</w:t>
          </w:r>
          <w:r w:rsidRPr="00E95E33">
            <w:rPr>
              <w:lang w:val="en-US" w:eastAsia="en-GB"/>
            </w:rPr>
            <w:t xml:space="preserve">resent and defend these papers at the meetings with these committees. </w:t>
          </w:r>
        </w:p>
      </w:sdtContent>
    </w:sdt>
    <w:p w14:paraId="68D0F193" w14:textId="77777777" w:rsidR="00283F22" w:rsidRDefault="00283F22" w:rsidP="00994062">
      <w:pPr>
        <w:pStyle w:val="ListNumber"/>
        <w:numPr>
          <w:ilvl w:val="0"/>
          <w:numId w:val="0"/>
        </w:numPr>
        <w:ind w:left="709" w:hanging="709"/>
        <w:rPr>
          <w:b/>
          <w:bCs/>
          <w:lang w:eastAsia="en-GB"/>
        </w:rPr>
      </w:pPr>
    </w:p>
    <w:p w14:paraId="58E0FD96" w14:textId="364AA60C"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6A6E25CD" w14:textId="7AFAD027" w:rsidR="005960BE" w:rsidRPr="007E061E" w:rsidRDefault="005960BE" w:rsidP="005960BE">
          <w:pPr>
            <w:rPr>
              <w:lang w:bidi="en-US"/>
            </w:rPr>
          </w:pPr>
          <w:r w:rsidRPr="52EA258B">
            <w:rPr>
              <w:lang w:bidi="en-US"/>
            </w:rPr>
            <w:t xml:space="preserve">The job requires strong </w:t>
          </w:r>
          <w:r w:rsidR="006A2C97">
            <w:rPr>
              <w:lang w:bidi="en-US"/>
            </w:rPr>
            <w:t xml:space="preserve">legal and analytical </w:t>
          </w:r>
          <w:r w:rsidRPr="52EA258B">
            <w:rPr>
              <w:lang w:bidi="en-US"/>
            </w:rPr>
            <w:t xml:space="preserve">skills </w:t>
          </w:r>
          <w:r w:rsidR="006A2C97">
            <w:rPr>
              <w:lang w:bidi="en-US"/>
            </w:rPr>
            <w:t xml:space="preserve">to deal with </w:t>
          </w:r>
          <w:r w:rsidRPr="52EA258B">
            <w:rPr>
              <w:lang w:bidi="en-US"/>
            </w:rPr>
            <w:t xml:space="preserve">complex </w:t>
          </w:r>
          <w:r w:rsidR="006A2C97">
            <w:rPr>
              <w:lang w:bidi="en-US"/>
            </w:rPr>
            <w:t>legal issues</w:t>
          </w:r>
          <w:r w:rsidR="00AD02BC">
            <w:rPr>
              <w:lang w:bidi="en-US"/>
            </w:rPr>
            <w:t xml:space="preserve">. The ability to draft legal opinions an </w:t>
          </w:r>
          <w:proofErr w:type="gramStart"/>
          <w:r w:rsidR="00AD02BC">
            <w:rPr>
              <w:lang w:bidi="en-US"/>
            </w:rPr>
            <w:t>analytical papers</w:t>
          </w:r>
          <w:proofErr w:type="gramEnd"/>
          <w:r w:rsidR="00AD02BC">
            <w:rPr>
              <w:lang w:bidi="en-US"/>
            </w:rPr>
            <w:t xml:space="preserve"> </w:t>
          </w:r>
          <w:r w:rsidRPr="52EA258B">
            <w:rPr>
              <w:lang w:bidi="en-US"/>
            </w:rPr>
            <w:t xml:space="preserve">is a pre-requisite. </w:t>
          </w:r>
          <w:r w:rsidR="00AD02BC">
            <w:rPr>
              <w:lang w:bidi="en-US"/>
            </w:rPr>
            <w:t>Moreover, t</w:t>
          </w:r>
          <w:r w:rsidRPr="52EA258B">
            <w:rPr>
              <w:lang w:bidi="en-US"/>
            </w:rPr>
            <w:t>he position</w:t>
          </w:r>
          <w:r w:rsidR="00AD02BC">
            <w:rPr>
              <w:lang w:bidi="en-US"/>
            </w:rPr>
            <w:t xml:space="preserve"> requires to make </w:t>
          </w:r>
          <w:r w:rsidR="00AD02BC" w:rsidRPr="52EA258B">
            <w:rPr>
              <w:lang w:bidi="en-US"/>
            </w:rPr>
            <w:t>presentations to large audiences</w:t>
          </w:r>
          <w:r w:rsidR="00AD02BC">
            <w:rPr>
              <w:lang w:bidi="en-US"/>
            </w:rPr>
            <w:t>, the ability</w:t>
          </w:r>
          <w:r w:rsidR="00AD02BC" w:rsidRPr="52EA258B">
            <w:rPr>
              <w:lang w:bidi="en-US"/>
            </w:rPr>
            <w:t xml:space="preserve"> to work under pressure and respond quickly to deadlines</w:t>
          </w:r>
          <w:r w:rsidR="00AD02BC">
            <w:rPr>
              <w:lang w:bidi="en-US"/>
            </w:rPr>
            <w:t>. The effective</w:t>
          </w:r>
          <w:r w:rsidRPr="52EA258B">
            <w:rPr>
              <w:lang w:bidi="en-US"/>
            </w:rPr>
            <w:t xml:space="preserve"> cooperate with colleagues, within and outside the unit</w:t>
          </w:r>
          <w:r w:rsidR="00AD02BC">
            <w:rPr>
              <w:lang w:bidi="en-US"/>
            </w:rPr>
            <w:t xml:space="preserve"> is also indispensable for this job</w:t>
          </w:r>
          <w:r w:rsidRPr="52EA258B">
            <w:rPr>
              <w:lang w:bidi="en-US"/>
            </w:rPr>
            <w:t>.</w:t>
          </w:r>
        </w:p>
        <w:p w14:paraId="51994EDB" w14:textId="1D1FF97B" w:rsidR="002E40A9" w:rsidRPr="00D54844" w:rsidRDefault="001019CC" w:rsidP="002E40A9">
          <w:pPr>
            <w:rPr>
              <w:szCs w:val="24"/>
              <w:lang w:bidi="en-US"/>
            </w:rPr>
          </w:pPr>
          <w:r w:rsidRPr="2D86CD16">
            <w:rPr>
              <w:szCs w:val="24"/>
              <w:lang w:bidi="en-US"/>
            </w:rPr>
            <w:t>Linguistic skills: Thorough knowledge of English.</w:t>
          </w:r>
        </w:p>
      </w:sdtContent>
    </w:sdt>
    <w:bookmarkEnd w:id="2"/>
    <w:p w14:paraId="17A4561D" w14:textId="44ED84B8"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0FC2CBCD" w:rsidR="00E21DBD" w:rsidRPr="003F1BB8" w:rsidRDefault="00E21DBD" w:rsidP="00B73F08">
      <w:pPr>
        <w:pStyle w:val="ListBullet"/>
        <w:rPr>
          <w:lang w:val="en-US" w:eastAsia="en-GB"/>
        </w:rPr>
      </w:pPr>
      <w:r w:rsidRPr="003F1BB8">
        <w:rPr>
          <w:u w:val="single"/>
          <w:lang w:val="en-US" w:eastAsia="en-GB"/>
        </w:rPr>
        <w:t>Professional experience:</w:t>
      </w:r>
      <w:r w:rsidRPr="003F1BB8">
        <w:rPr>
          <w:lang w:val="en-US" w:eastAsia="en-GB"/>
        </w:rPr>
        <w:t xml:space="preserve"> at least </w:t>
      </w:r>
      <w:r w:rsidR="005960BE">
        <w:rPr>
          <w:lang w:val="en-US" w:eastAsia="en-GB"/>
        </w:rPr>
        <w:t xml:space="preserve">2 </w:t>
      </w:r>
      <w:r w:rsidRPr="003F1BB8">
        <w:rPr>
          <w:lang w:val="en-US" w:eastAsia="en-GB"/>
        </w:rPr>
        <w:t xml:space="preserve">years of professional experience in </w:t>
      </w:r>
      <w:r w:rsidR="00D54844" w:rsidRPr="003F1BB8">
        <w:rPr>
          <w:lang w:val="en-US" w:eastAsia="en-GB"/>
        </w:rPr>
        <w:t>the</w:t>
      </w:r>
      <w:r w:rsidR="005960BE">
        <w:rPr>
          <w:lang w:val="en-US" w:eastAsia="en-GB"/>
        </w:rPr>
        <w:t xml:space="preserve"> social </w:t>
      </w:r>
      <w:proofErr w:type="gramStart"/>
      <w:r w:rsidR="005960BE">
        <w:rPr>
          <w:lang w:val="en-US" w:eastAsia="en-GB"/>
        </w:rPr>
        <w:t xml:space="preserve">security </w:t>
      </w:r>
      <w:r w:rsidR="00D54844" w:rsidRPr="003F1BB8">
        <w:rPr>
          <w:lang w:val="en-US" w:eastAsia="en-GB"/>
        </w:rPr>
        <w:t xml:space="preserve"> </w:t>
      </w:r>
      <w:r w:rsidR="005960BE">
        <w:rPr>
          <w:lang w:val="en-US" w:eastAsia="en-GB"/>
        </w:rPr>
        <w:t>coordination</w:t>
      </w:r>
      <w:proofErr w:type="gramEnd"/>
      <w:r w:rsidR="005960BE">
        <w:rPr>
          <w:lang w:val="en-US" w:eastAsia="en-GB"/>
        </w:rPr>
        <w:t xml:space="preserve"> or related </w:t>
      </w:r>
      <w:r w:rsidR="0005314E">
        <w:rPr>
          <w:lang w:val="en-US" w:eastAsia="en-GB"/>
        </w:rPr>
        <w:t>field</w:t>
      </w:r>
      <w:r w:rsidR="005960BE">
        <w:rPr>
          <w:lang w:val="en-US" w:eastAsia="en-GB"/>
        </w:rPr>
        <w:t>s</w:t>
      </w:r>
      <w:r w:rsidR="003C1AD3">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FEC8" w14:textId="77777777" w:rsidR="00190B97" w:rsidRDefault="00190B97">
      <w:pPr>
        <w:spacing w:after="0"/>
      </w:pPr>
      <w:r>
        <w:separator/>
      </w:r>
    </w:p>
  </w:endnote>
  <w:endnote w:type="continuationSeparator" w:id="0">
    <w:p w14:paraId="0010505A" w14:textId="77777777" w:rsidR="00190B97" w:rsidRDefault="00190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CF6F" w14:textId="77777777" w:rsidR="00190B97" w:rsidRDefault="00190B97">
      <w:pPr>
        <w:spacing w:after="0"/>
      </w:pPr>
      <w:r>
        <w:separator/>
      </w:r>
    </w:p>
  </w:footnote>
  <w:footnote w:type="continuationSeparator" w:id="0">
    <w:p w14:paraId="5A536C9F" w14:textId="77777777" w:rsidR="00190B97" w:rsidRDefault="00190B97">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3BF36DE"/>
    <w:multiLevelType w:val="hybridMultilevel"/>
    <w:tmpl w:val="30DE1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2345341"/>
    <w:multiLevelType w:val="multilevel"/>
    <w:tmpl w:val="22E074E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19924203">
    <w:abstractNumId w:val="1"/>
  </w:num>
  <w:num w:numId="2" w16cid:durableId="248975979">
    <w:abstractNumId w:val="14"/>
  </w:num>
  <w:num w:numId="3" w16cid:durableId="1468476672">
    <w:abstractNumId w:val="9"/>
  </w:num>
  <w:num w:numId="4" w16cid:durableId="2079397185">
    <w:abstractNumId w:val="15"/>
  </w:num>
  <w:num w:numId="5" w16cid:durableId="1406492452">
    <w:abstractNumId w:val="21"/>
  </w:num>
  <w:num w:numId="6" w16cid:durableId="1056468343">
    <w:abstractNumId w:val="24"/>
  </w:num>
  <w:num w:numId="7" w16cid:durableId="722145117">
    <w:abstractNumId w:val="2"/>
  </w:num>
  <w:num w:numId="8" w16cid:durableId="1493788095">
    <w:abstractNumId w:val="8"/>
  </w:num>
  <w:num w:numId="9" w16cid:durableId="1066415660">
    <w:abstractNumId w:val="17"/>
  </w:num>
  <w:num w:numId="10" w16cid:durableId="956985463">
    <w:abstractNumId w:val="3"/>
  </w:num>
  <w:num w:numId="11" w16cid:durableId="245264570">
    <w:abstractNumId w:val="5"/>
  </w:num>
  <w:num w:numId="12" w16cid:durableId="2097625214">
    <w:abstractNumId w:val="6"/>
  </w:num>
  <w:num w:numId="13" w16cid:durableId="204609048">
    <w:abstractNumId w:val="10"/>
  </w:num>
  <w:num w:numId="14" w16cid:durableId="1105273392">
    <w:abstractNumId w:val="16"/>
  </w:num>
  <w:num w:numId="15" w16cid:durableId="1342271837">
    <w:abstractNumId w:val="20"/>
  </w:num>
  <w:num w:numId="16" w16cid:durableId="291059376">
    <w:abstractNumId w:val="25"/>
  </w:num>
  <w:num w:numId="17" w16cid:durableId="1360085708">
    <w:abstractNumId w:val="11"/>
  </w:num>
  <w:num w:numId="18" w16cid:durableId="394008561">
    <w:abstractNumId w:val="12"/>
  </w:num>
  <w:num w:numId="19" w16cid:durableId="1122768445">
    <w:abstractNumId w:val="26"/>
  </w:num>
  <w:num w:numId="20" w16cid:durableId="325935664">
    <w:abstractNumId w:val="19"/>
  </w:num>
  <w:num w:numId="21" w16cid:durableId="351959532">
    <w:abstractNumId w:val="22"/>
  </w:num>
  <w:num w:numId="22" w16cid:durableId="1087460078">
    <w:abstractNumId w:val="4"/>
  </w:num>
  <w:num w:numId="23" w16cid:durableId="123238744">
    <w:abstractNumId w:val="7"/>
  </w:num>
  <w:num w:numId="24" w16cid:durableId="913709191">
    <w:abstractNumId w:val="13"/>
  </w:num>
  <w:num w:numId="25" w16cid:durableId="234895087">
    <w:abstractNumId w:val="3"/>
  </w:num>
  <w:num w:numId="26" w16cid:durableId="728307343">
    <w:abstractNumId w:val="3"/>
  </w:num>
  <w:num w:numId="27" w16cid:durableId="1481455489">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2114323238">
    <w:abstractNumId w:val="3"/>
  </w:num>
  <w:num w:numId="29" w16cid:durableId="431901440">
    <w:abstractNumId w:val="3"/>
  </w:num>
  <w:num w:numId="30" w16cid:durableId="975909451">
    <w:abstractNumId w:val="3"/>
  </w:num>
  <w:num w:numId="31" w16cid:durableId="123236169">
    <w:abstractNumId w:val="3"/>
  </w:num>
  <w:num w:numId="32" w16cid:durableId="938682481">
    <w:abstractNumId w:val="3"/>
  </w:num>
  <w:num w:numId="33" w16cid:durableId="1033381950">
    <w:abstractNumId w:val="0"/>
  </w:num>
  <w:num w:numId="34" w16cid:durableId="27024016">
    <w:abstractNumId w:val="23"/>
  </w:num>
  <w:num w:numId="35" w16cid:durableId="20178061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5314E"/>
    <w:rsid w:val="000671EB"/>
    <w:rsid w:val="0007110E"/>
    <w:rsid w:val="0007544E"/>
    <w:rsid w:val="00092BCA"/>
    <w:rsid w:val="000A4668"/>
    <w:rsid w:val="000D129C"/>
    <w:rsid w:val="000D48CC"/>
    <w:rsid w:val="000F371B"/>
    <w:rsid w:val="000F4CD5"/>
    <w:rsid w:val="001019CC"/>
    <w:rsid w:val="00111AB6"/>
    <w:rsid w:val="00123016"/>
    <w:rsid w:val="00132D09"/>
    <w:rsid w:val="00190B97"/>
    <w:rsid w:val="001A4D03"/>
    <w:rsid w:val="001D0A81"/>
    <w:rsid w:val="001F4E05"/>
    <w:rsid w:val="001F73B0"/>
    <w:rsid w:val="002109E6"/>
    <w:rsid w:val="0021361C"/>
    <w:rsid w:val="00217829"/>
    <w:rsid w:val="0024152B"/>
    <w:rsid w:val="00252050"/>
    <w:rsid w:val="00283F22"/>
    <w:rsid w:val="002B10A9"/>
    <w:rsid w:val="002B3CBF"/>
    <w:rsid w:val="002C13C3"/>
    <w:rsid w:val="002C49D0"/>
    <w:rsid w:val="002E40A9"/>
    <w:rsid w:val="002E5DDE"/>
    <w:rsid w:val="002F4DCE"/>
    <w:rsid w:val="00302F3F"/>
    <w:rsid w:val="00343440"/>
    <w:rsid w:val="00347E60"/>
    <w:rsid w:val="0038615A"/>
    <w:rsid w:val="00394447"/>
    <w:rsid w:val="003B496B"/>
    <w:rsid w:val="003C1AD3"/>
    <w:rsid w:val="003C78E9"/>
    <w:rsid w:val="003E50A4"/>
    <w:rsid w:val="003F1BB8"/>
    <w:rsid w:val="0040388A"/>
    <w:rsid w:val="004166C6"/>
    <w:rsid w:val="00416B25"/>
    <w:rsid w:val="00431778"/>
    <w:rsid w:val="00433618"/>
    <w:rsid w:val="00454CC7"/>
    <w:rsid w:val="00464195"/>
    <w:rsid w:val="00476034"/>
    <w:rsid w:val="004A52B1"/>
    <w:rsid w:val="005033DD"/>
    <w:rsid w:val="005168AD"/>
    <w:rsid w:val="00516E3A"/>
    <w:rsid w:val="0055024A"/>
    <w:rsid w:val="0056523B"/>
    <w:rsid w:val="00567585"/>
    <w:rsid w:val="0058240F"/>
    <w:rsid w:val="00592CD5"/>
    <w:rsid w:val="005960BE"/>
    <w:rsid w:val="005B38BB"/>
    <w:rsid w:val="005D1B85"/>
    <w:rsid w:val="006212B2"/>
    <w:rsid w:val="00623938"/>
    <w:rsid w:val="0063132E"/>
    <w:rsid w:val="00642F48"/>
    <w:rsid w:val="00665583"/>
    <w:rsid w:val="00670E2B"/>
    <w:rsid w:val="00693BC6"/>
    <w:rsid w:val="00696070"/>
    <w:rsid w:val="006969A8"/>
    <w:rsid w:val="006A2C97"/>
    <w:rsid w:val="006B57B9"/>
    <w:rsid w:val="006C2715"/>
    <w:rsid w:val="006E4776"/>
    <w:rsid w:val="006F6624"/>
    <w:rsid w:val="007806D9"/>
    <w:rsid w:val="007C2F46"/>
    <w:rsid w:val="007D66D2"/>
    <w:rsid w:val="007E531E"/>
    <w:rsid w:val="007F02AC"/>
    <w:rsid w:val="007F6FAC"/>
    <w:rsid w:val="007F7012"/>
    <w:rsid w:val="00817B2D"/>
    <w:rsid w:val="00892813"/>
    <w:rsid w:val="008A21BB"/>
    <w:rsid w:val="008C0C8F"/>
    <w:rsid w:val="008D02B7"/>
    <w:rsid w:val="008F0B52"/>
    <w:rsid w:val="008F4BA9"/>
    <w:rsid w:val="00917B0D"/>
    <w:rsid w:val="009728E5"/>
    <w:rsid w:val="00994062"/>
    <w:rsid w:val="00996CC6"/>
    <w:rsid w:val="009A1EA0"/>
    <w:rsid w:val="009A2F00"/>
    <w:rsid w:val="009C5E27"/>
    <w:rsid w:val="00A033AD"/>
    <w:rsid w:val="00A30DC9"/>
    <w:rsid w:val="00A900F7"/>
    <w:rsid w:val="00AB2CEA"/>
    <w:rsid w:val="00AD02BC"/>
    <w:rsid w:val="00AD48B8"/>
    <w:rsid w:val="00AE0556"/>
    <w:rsid w:val="00AF6424"/>
    <w:rsid w:val="00B24CC5"/>
    <w:rsid w:val="00B3644B"/>
    <w:rsid w:val="00B65513"/>
    <w:rsid w:val="00B73F08"/>
    <w:rsid w:val="00B8014C"/>
    <w:rsid w:val="00BD0E3A"/>
    <w:rsid w:val="00C0439B"/>
    <w:rsid w:val="00C06724"/>
    <w:rsid w:val="00C17756"/>
    <w:rsid w:val="00C3254D"/>
    <w:rsid w:val="00C504C7"/>
    <w:rsid w:val="00C655E1"/>
    <w:rsid w:val="00C73473"/>
    <w:rsid w:val="00C75BA4"/>
    <w:rsid w:val="00CB5B61"/>
    <w:rsid w:val="00CD2C5A"/>
    <w:rsid w:val="00CE6703"/>
    <w:rsid w:val="00D0015C"/>
    <w:rsid w:val="00D03CF4"/>
    <w:rsid w:val="00D54844"/>
    <w:rsid w:val="00D63BA2"/>
    <w:rsid w:val="00D7090C"/>
    <w:rsid w:val="00D84D53"/>
    <w:rsid w:val="00D96984"/>
    <w:rsid w:val="00DD41ED"/>
    <w:rsid w:val="00DF1E49"/>
    <w:rsid w:val="00DF7E70"/>
    <w:rsid w:val="00E1770B"/>
    <w:rsid w:val="00E21DBD"/>
    <w:rsid w:val="00E342CB"/>
    <w:rsid w:val="00E41704"/>
    <w:rsid w:val="00E44D7F"/>
    <w:rsid w:val="00E46382"/>
    <w:rsid w:val="00E82667"/>
    <w:rsid w:val="00E84FE8"/>
    <w:rsid w:val="00E95E33"/>
    <w:rsid w:val="00EB3147"/>
    <w:rsid w:val="00ED10DB"/>
    <w:rsid w:val="00EE26EF"/>
    <w:rsid w:val="00F05D8E"/>
    <w:rsid w:val="00F4683D"/>
    <w:rsid w:val="00F5383A"/>
    <w:rsid w:val="00F6462F"/>
    <w:rsid w:val="00F91B73"/>
    <w:rsid w:val="00F93413"/>
    <w:rsid w:val="00FD740F"/>
    <w:rsid w:val="00FF4672"/>
    <w:rsid w:val="52EA2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8776807C-D545-45AA-8F20-A20D912D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5B38BB"/>
    <w:rPr>
      <w:sz w:val="16"/>
      <w:szCs w:val="16"/>
    </w:rPr>
  </w:style>
  <w:style w:type="paragraph" w:styleId="CommentText">
    <w:name w:val="annotation text"/>
    <w:basedOn w:val="Normal"/>
    <w:link w:val="CommentTextChar"/>
    <w:semiHidden/>
    <w:locked/>
    <w:rsid w:val="005B38BB"/>
    <w:rPr>
      <w:sz w:val="20"/>
    </w:rPr>
  </w:style>
  <w:style w:type="character" w:customStyle="1" w:styleId="CommentTextChar">
    <w:name w:val="Comment Text Char"/>
    <w:basedOn w:val="DefaultParagraphFont"/>
    <w:link w:val="CommentText"/>
    <w:semiHidden/>
    <w:rsid w:val="005B38BB"/>
    <w:rPr>
      <w:sz w:val="20"/>
    </w:rPr>
  </w:style>
  <w:style w:type="paragraph" w:styleId="CommentSubject">
    <w:name w:val="annotation subject"/>
    <w:basedOn w:val="CommentText"/>
    <w:next w:val="CommentText"/>
    <w:link w:val="CommentSubjectChar"/>
    <w:semiHidden/>
    <w:locked/>
    <w:rsid w:val="005B38BB"/>
    <w:rPr>
      <w:b/>
      <w:bCs/>
    </w:rPr>
  </w:style>
  <w:style w:type="character" w:customStyle="1" w:styleId="CommentSubjectChar">
    <w:name w:val="Comment Subject Char"/>
    <w:basedOn w:val="CommentTextChar"/>
    <w:link w:val="CommentSubject"/>
    <w:semiHidden/>
    <w:rsid w:val="005B38BB"/>
    <w:rPr>
      <w:b/>
      <w:bCs/>
      <w:sz w:val="20"/>
    </w:rPr>
  </w:style>
  <w:style w:type="paragraph" w:styleId="NormalWeb">
    <w:name w:val="Normal (Web)"/>
    <w:basedOn w:val="Normal"/>
    <w:uiPriority w:val="99"/>
    <w:semiHidden/>
    <w:unhideWhenUsed/>
    <w:locked/>
    <w:rsid w:val="00FF4672"/>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3914">
      <w:bodyDiv w:val="1"/>
      <w:marLeft w:val="0"/>
      <w:marRight w:val="0"/>
      <w:marTop w:val="0"/>
      <w:marBottom w:val="0"/>
      <w:divBdr>
        <w:top w:val="none" w:sz="0" w:space="0" w:color="auto"/>
        <w:left w:val="none" w:sz="0" w:space="0" w:color="auto"/>
        <w:bottom w:val="none" w:sz="0" w:space="0" w:color="auto"/>
        <w:right w:val="none" w:sz="0" w:space="0" w:color="auto"/>
      </w:divBdr>
    </w:div>
    <w:div w:id="584530353">
      <w:bodyDiv w:val="1"/>
      <w:marLeft w:val="0"/>
      <w:marRight w:val="0"/>
      <w:marTop w:val="0"/>
      <w:marBottom w:val="0"/>
      <w:divBdr>
        <w:top w:val="none" w:sz="0" w:space="0" w:color="auto"/>
        <w:left w:val="none" w:sz="0" w:space="0" w:color="auto"/>
        <w:bottom w:val="none" w:sz="0" w:space="0" w:color="auto"/>
        <w:right w:val="none" w:sz="0" w:space="0" w:color="auto"/>
      </w:divBdr>
    </w:div>
    <w:div w:id="68472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73370480">
    <w:abstractNumId w:val="0"/>
  </w:num>
  <w:num w:numId="2" w16cid:durableId="144148660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F4DCE"/>
    <w:rsid w:val="004166C6"/>
    <w:rsid w:val="00416B25"/>
    <w:rsid w:val="00433618"/>
    <w:rsid w:val="004E4EF7"/>
    <w:rsid w:val="0055024A"/>
    <w:rsid w:val="00567585"/>
    <w:rsid w:val="006212B2"/>
    <w:rsid w:val="00623938"/>
    <w:rsid w:val="006F0611"/>
    <w:rsid w:val="007F7378"/>
    <w:rsid w:val="00893390"/>
    <w:rsid w:val="00894A0C"/>
    <w:rsid w:val="008D0076"/>
    <w:rsid w:val="00917B0D"/>
    <w:rsid w:val="009A12CB"/>
    <w:rsid w:val="00C655E1"/>
    <w:rsid w:val="00CA527C"/>
    <w:rsid w:val="00D374C1"/>
    <w:rsid w:val="00E1770B"/>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8484F559-BD6F-4714-8BBF-E67607800484}"/>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1057</Words>
  <Characters>5966</Characters>
  <Application>Microsoft Office Word</Application>
  <DocSecurity>0</DocSecurity>
  <PresentationFormat>Microsoft Word 14.0</PresentationFormat>
  <Lines>121</Lines>
  <Paragraphs>45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HERNANDEZ ROMANES Noemi (EMPL)</cp:lastModifiedBy>
  <cp:revision>4</cp:revision>
  <cp:lastPrinted>2023-04-05T10:36:00Z</cp:lastPrinted>
  <dcterms:created xsi:type="dcterms:W3CDTF">2025-04-07T12:18:00Z</dcterms:created>
  <dcterms:modified xsi:type="dcterms:W3CDTF">2025-04-08T08:52:00Z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