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518D4" w:rsidP="00171BB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w:t>
            </w:r>
            <w:r w:rsidR="00171BB7">
              <w:rPr>
                <w:rFonts w:ascii="Times New Roman" w:eastAsia="Times New Roman" w:hAnsi="Times New Roman" w:cs="Times New Roman"/>
                <w:b/>
                <w:sz w:val="24"/>
                <w:szCs w:val="20"/>
                <w:lang w:eastAsia="en-GB"/>
              </w:rPr>
              <w:t>E-3</w:t>
            </w:r>
          </w:p>
        </w:tc>
      </w:tr>
      <w:tr w:rsidR="00AF7D78" w:rsidRPr="00B043C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71BB7" w:rsidRPr="00171BB7" w:rsidRDefault="00171BB7" w:rsidP="00171BB7">
            <w:pPr>
              <w:ind w:right="1317"/>
              <w:jc w:val="both"/>
              <w:rPr>
                <w:rFonts w:ascii="Times New Roman" w:eastAsia="Times New Roman" w:hAnsi="Times New Roman" w:cs="Times New Roman"/>
                <w:b/>
                <w:lang w:val="de-DE" w:eastAsia="en-GB"/>
              </w:rPr>
            </w:pPr>
            <w:r w:rsidRPr="00171BB7">
              <w:rPr>
                <w:rFonts w:ascii="Times New Roman" w:eastAsia="Times New Roman" w:hAnsi="Times New Roman" w:cs="Times New Roman"/>
                <w:b/>
                <w:lang w:val="de-DE" w:eastAsia="en-GB"/>
              </w:rPr>
              <w:t>Eduardo MARTÍNEZ RIVERO</w:t>
            </w:r>
          </w:p>
          <w:p w:rsidR="00171BB7" w:rsidRPr="00171BB7" w:rsidRDefault="00171BB7" w:rsidP="00171BB7">
            <w:pPr>
              <w:ind w:right="1317"/>
              <w:jc w:val="both"/>
              <w:rPr>
                <w:rFonts w:ascii="Times New Roman" w:eastAsia="Times New Roman" w:hAnsi="Times New Roman" w:cs="Times New Roman"/>
                <w:b/>
                <w:lang w:val="de-DE" w:eastAsia="en-GB"/>
              </w:rPr>
            </w:pPr>
            <w:hyperlink r:id="rId8" w:history="1">
              <w:r w:rsidRPr="00905AA7">
                <w:rPr>
                  <w:rStyle w:val="Hyperlink"/>
                  <w:rFonts w:ascii="Times New Roman" w:eastAsia="Times New Roman" w:hAnsi="Times New Roman" w:cs="Times New Roman"/>
                  <w:b/>
                  <w:lang w:val="de-DE" w:eastAsia="en-GB"/>
                </w:rPr>
                <w:t>Eduardo.Martinez-Rivero@ec.europa.eu</w:t>
              </w:r>
            </w:hyperlink>
            <w:r>
              <w:rPr>
                <w:rFonts w:ascii="Times New Roman" w:eastAsia="Times New Roman" w:hAnsi="Times New Roman" w:cs="Times New Roman"/>
                <w:b/>
                <w:lang w:val="de-DE" w:eastAsia="en-GB"/>
              </w:rPr>
              <w:t xml:space="preserve"> </w:t>
            </w:r>
          </w:p>
          <w:p w:rsidR="007518D4" w:rsidRPr="007518D4" w:rsidRDefault="00171BB7" w:rsidP="00171BB7">
            <w:pPr>
              <w:ind w:right="1317"/>
              <w:jc w:val="both"/>
              <w:rPr>
                <w:rFonts w:ascii="Times New Roman" w:eastAsia="Times New Roman" w:hAnsi="Times New Roman" w:cs="Times New Roman"/>
                <w:b/>
                <w:lang w:val="de-DE" w:eastAsia="en-GB"/>
              </w:rPr>
            </w:pPr>
            <w:r w:rsidRPr="00171BB7">
              <w:rPr>
                <w:rFonts w:ascii="Times New Roman" w:eastAsia="Times New Roman" w:hAnsi="Times New Roman" w:cs="Times New Roman"/>
                <w:b/>
                <w:lang w:val="de-DE" w:eastAsia="en-GB"/>
              </w:rPr>
              <w:t>+32 2 2964977</w:t>
            </w:r>
          </w:p>
          <w:p w:rsidR="00E87736" w:rsidRDefault="007518D4" w:rsidP="007518D4">
            <w:pPr>
              <w:rPr>
                <w:rFonts w:ascii="Times New Roman" w:eastAsia="Times New Roman" w:hAnsi="Times New Roman" w:cs="Times New Roman"/>
                <w:b/>
                <w:lang w:val="de-AT" w:eastAsia="en-GB"/>
              </w:rPr>
            </w:pPr>
            <w:r w:rsidRPr="007518D4">
              <w:rPr>
                <w:rFonts w:ascii="Times New Roman" w:eastAsia="Times New Roman" w:hAnsi="Times New Roman" w:cs="Times New Roman"/>
                <w:b/>
                <w:lang w:val="de-DE" w:eastAsia="en-GB"/>
              </w:rPr>
              <w:t>1</w:t>
            </w:r>
          </w:p>
          <w:p w:rsidR="00AF7D78" w:rsidRPr="00AF7D78" w:rsidRDefault="00B043C8" w:rsidP="00B043C8">
            <w:pPr>
              <w:rPr>
                <w:rFonts w:ascii="Times New Roman" w:eastAsia="Times New Roman" w:hAnsi="Times New Roman" w:cs="Times New Roman"/>
                <w:b/>
                <w:lang w:val="en-US" w:eastAsia="en-GB"/>
              </w:rPr>
            </w:pPr>
            <w:r>
              <w:rPr>
                <w:rFonts w:ascii="Times New Roman" w:eastAsia="Times New Roman" w:hAnsi="Times New Roman" w:cs="Times New Roman"/>
                <w:b/>
                <w:lang w:val="de-AT" w:eastAsia="en-GB"/>
              </w:rPr>
              <w:t xml:space="preserve">3rd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72BB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D2681B"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43C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171BB7" w:rsidRPr="00171BB7" w:rsidRDefault="00171BB7" w:rsidP="00171BB7">
      <w:pPr>
        <w:spacing w:after="0" w:line="240" w:lineRule="auto"/>
        <w:ind w:left="425"/>
        <w:jc w:val="both"/>
        <w:rPr>
          <w:rFonts w:ascii="Times New Roman" w:eastAsia="Times New Roman" w:hAnsi="Times New Roman" w:cs="Times New Roman"/>
          <w:lang w:val="en-US" w:eastAsia="en-GB"/>
        </w:rPr>
      </w:pPr>
      <w:r w:rsidRPr="00171BB7">
        <w:rPr>
          <w:rFonts w:ascii="Times New Roman" w:eastAsia="Times New Roman" w:hAnsi="Times New Roman" w:cs="Times New Roman"/>
          <w:lang w:val="en-US" w:eastAsia="en-GB"/>
        </w:rPr>
        <w:t>We are looking for a case handler in unit COMP-E-3. The unit is responsible for the assessment of State aid granted by Member States for the rescue and restructuring of companies in difficulties in the industrial and the transport sector. In addition, it is in charge of other forms of aid granted to industry and ports.</w:t>
      </w:r>
    </w:p>
    <w:p w:rsidR="00171BB7" w:rsidRPr="00171BB7" w:rsidRDefault="00171BB7" w:rsidP="00171BB7">
      <w:pPr>
        <w:spacing w:after="0" w:line="240" w:lineRule="auto"/>
        <w:ind w:left="425"/>
        <w:jc w:val="both"/>
        <w:rPr>
          <w:rFonts w:ascii="Times New Roman" w:eastAsia="Times New Roman" w:hAnsi="Times New Roman" w:cs="Times New Roman"/>
          <w:lang w:val="en-US" w:eastAsia="en-GB"/>
        </w:rPr>
      </w:pPr>
    </w:p>
    <w:p w:rsidR="007518D4" w:rsidRPr="007518D4" w:rsidRDefault="00171BB7" w:rsidP="00171BB7">
      <w:pPr>
        <w:spacing w:after="0" w:line="240" w:lineRule="auto"/>
        <w:ind w:left="425"/>
        <w:jc w:val="both"/>
        <w:rPr>
          <w:rFonts w:ascii="Times New Roman" w:eastAsia="Times New Roman" w:hAnsi="Times New Roman" w:cs="Times New Roman"/>
          <w:color w:val="000000"/>
          <w:lang w:val="en-US" w:eastAsia="en-GB"/>
        </w:rPr>
      </w:pPr>
      <w:r w:rsidRPr="00171BB7">
        <w:rPr>
          <w:rFonts w:ascii="Times New Roman" w:eastAsia="Times New Roman" w:hAnsi="Times New Roman" w:cs="Times New Roman"/>
          <w:lang w:val="en-US" w:eastAsia="en-GB"/>
        </w:rPr>
        <w:t xml:space="preserve">State aid case handlers have an interesting and rewarding job. The person will mainly deal with the economic and legal assessment of individual aid cases, including major corporate restructurings. The work is generally </w:t>
      </w:r>
      <w:proofErr w:type="spellStart"/>
      <w:r w:rsidRPr="00171BB7">
        <w:rPr>
          <w:rFonts w:ascii="Times New Roman" w:eastAsia="Times New Roman" w:hAnsi="Times New Roman" w:cs="Times New Roman"/>
          <w:lang w:val="en-US" w:eastAsia="en-GB"/>
        </w:rPr>
        <w:t>organised</w:t>
      </w:r>
      <w:proofErr w:type="spellEnd"/>
      <w:r w:rsidRPr="00171BB7">
        <w:rPr>
          <w:rFonts w:ascii="Times New Roman" w:eastAsia="Times New Roman" w:hAnsi="Times New Roman" w:cs="Times New Roman"/>
          <w:lang w:val="en-US" w:eastAsia="en-GB"/>
        </w:rPr>
        <w:t xml:space="preserve"> in case teams. Case handlers are responsible for the treatment of cases from their start until a final Commission decision and its publication, and possibly its monitoring. The unit offers a good working atmosphere within a young and dynamic team of 20 people. </w:t>
      </w:r>
      <w:proofErr w:type="spellStart"/>
      <w:r w:rsidRPr="00171BB7">
        <w:rPr>
          <w:rFonts w:ascii="Times New Roman" w:eastAsia="Times New Roman" w:hAnsi="Times New Roman" w:cs="Times New Roman"/>
          <w:lang w:val="en-US" w:eastAsia="en-GB"/>
        </w:rPr>
        <w:t>Flexitime</w:t>
      </w:r>
      <w:proofErr w:type="spellEnd"/>
      <w:r w:rsidRPr="00171BB7">
        <w:rPr>
          <w:rFonts w:ascii="Times New Roman" w:eastAsia="Times New Roman" w:hAnsi="Times New Roman" w:cs="Times New Roman"/>
          <w:lang w:val="en-US" w:eastAsia="en-GB"/>
        </w:rPr>
        <w:t xml:space="preserve"> is applied</w:t>
      </w:r>
      <w:r>
        <w:rPr>
          <w:rFonts w:ascii="Times New Roman" w:eastAsia="Times New Roman" w:hAnsi="Times New Roman" w:cs="Times New Roman"/>
          <w:lang w:val="en-US" w:eastAsia="en-GB"/>
        </w:rPr>
        <w:t>.</w:t>
      </w:r>
    </w:p>
    <w:p w:rsidR="00B043C8" w:rsidRDefault="00B043C8" w:rsidP="00B043C8">
      <w:pPr>
        <w:spacing w:after="0" w:line="240" w:lineRule="auto"/>
        <w:ind w:left="709" w:hanging="283"/>
        <w:jc w:val="both"/>
        <w:rPr>
          <w:rFonts w:ascii="Times New Roman" w:hAnsi="Times New Roman" w:cs="Times New Roman"/>
          <w:sz w:val="24"/>
          <w:szCs w:val="24"/>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171BB7" w:rsidRDefault="00AF7D78" w:rsidP="00B043C8">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p>
    <w:p w:rsidR="00AF7D78" w:rsidRPr="00AF7D78" w:rsidRDefault="00171BB7" w:rsidP="00171BB7">
      <w:pPr>
        <w:tabs>
          <w:tab w:val="left" w:pos="993"/>
        </w:tabs>
        <w:spacing w:after="0" w:line="240" w:lineRule="auto"/>
        <w:ind w:left="851" w:right="60"/>
        <w:jc w:val="both"/>
        <w:rPr>
          <w:rFonts w:ascii="Times New Roman" w:eastAsia="Times New Roman" w:hAnsi="Times New Roman" w:cs="Times New Roman"/>
          <w:lang w:val="en-US" w:eastAsia="en-GB"/>
        </w:rPr>
      </w:pPr>
      <w:r w:rsidRPr="00171BB7">
        <w:rPr>
          <w:rFonts w:ascii="Times New Roman" w:eastAsia="Times New Roman" w:hAnsi="Times New Roman" w:cs="Times New Roman"/>
          <w:lang w:val="en-US" w:eastAsia="en-GB"/>
        </w:rPr>
        <w:t>We are looking for a candidate with a sound economic or legal background and ideally already a good knowledge of State aid control and competition policy in general. The candidate should be a person with good analytical and drafting skills and ability to communicate with public authorities, economic and legal circles concerned and other Community services. She/he should be capable of working independently as well as within a team. Persons in the state aid field must be ready to work under tight deadlines and to resist outside pressure</w:t>
      </w:r>
      <w:r w:rsidR="006F28C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518D4" w:rsidRDefault="00171BB7"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At least three </w:t>
      </w:r>
      <w:proofErr w:type="spellStart"/>
      <w:r w:rsidRPr="00171BB7">
        <w:rPr>
          <w:rFonts w:ascii="Times New Roman" w:eastAsia="Times New Roman" w:hAnsi="Times New Roman" w:cs="Times New Roman"/>
          <w:lang w:val="en-US" w:eastAsia="en-GB"/>
        </w:rPr>
        <w:t>year</w:t>
      </w:r>
      <w:r>
        <w:rPr>
          <w:rFonts w:ascii="Times New Roman" w:eastAsia="Times New Roman" w:hAnsi="Times New Roman" w:cs="Times New Roman"/>
          <w:lang w:val="en-US" w:eastAsia="en-GB"/>
        </w:rPr>
        <w:t>s</w:t>
      </w:r>
      <w:r w:rsidRPr="00171BB7">
        <w:rPr>
          <w:rFonts w:ascii="Times New Roman" w:eastAsia="Times New Roman" w:hAnsi="Times New Roman" w:cs="Times New Roman"/>
          <w:lang w:val="en-US" w:eastAsia="en-GB"/>
        </w:rPr>
        <w:t xml:space="preserve"> experience</w:t>
      </w:r>
      <w:proofErr w:type="spellEnd"/>
      <w:r w:rsidRPr="00171BB7">
        <w:rPr>
          <w:rFonts w:ascii="Times New Roman" w:eastAsia="Times New Roman" w:hAnsi="Times New Roman" w:cs="Times New Roman"/>
          <w:lang w:val="en-US" w:eastAsia="en-GB"/>
        </w:rPr>
        <w:t xml:space="preserve"> in administrative, legal, scientific, technical, advisory or supervisory functions which can be regarded as equivalent to those of function groups AD</w:t>
      </w:r>
      <w:r>
        <w:rPr>
          <w:rFonts w:ascii="Times New Roman" w:eastAsia="Times New Roman" w:hAnsi="Times New Roman" w:cs="Times New Roman"/>
          <w:lang w:val="en-US" w:eastAsia="en-GB"/>
        </w:rPr>
        <w:t>.</w:t>
      </w:r>
    </w:p>
    <w:p w:rsidR="00171BB7" w:rsidRPr="00AF7D78" w:rsidRDefault="00171BB7"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171BB7" w:rsidP="00B043C8">
      <w:pPr>
        <w:spacing w:after="0"/>
        <w:ind w:left="709"/>
        <w:rPr>
          <w:rFonts w:ascii="Times New Roman" w:eastAsia="Times New Roman" w:hAnsi="Times New Roman" w:cs="Times New Roman"/>
          <w:lang w:val="en-US" w:eastAsia="en-GB"/>
        </w:rPr>
      </w:pPr>
      <w:r w:rsidRPr="00171BB7">
        <w:rPr>
          <w:rFonts w:ascii="Times New Roman" w:eastAsia="Times New Roman" w:hAnsi="Times New Roman" w:cs="Times New Roman"/>
          <w:lang w:val="en-US" w:eastAsia="en-GB"/>
        </w:rPr>
        <w:t>The main language of the unit is English. Therefore, excellent written and spoken English is necessary. Good knowledge of other EU languages would be an asset</w:t>
      </w:r>
      <w:r w:rsidR="00B45E52" w:rsidRPr="00B45E52">
        <w:rPr>
          <w:rFonts w:ascii="Times New Roman" w:eastAsia="Times New Roman" w:hAnsi="Times New Roman" w:cs="Times New Roman"/>
          <w:lang w:val="en-US" w:eastAsia="en-GB"/>
        </w:rPr>
        <w:t>.</w:t>
      </w:r>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71BB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A148A2"/>
    <w:multiLevelType w:val="hybridMultilevel"/>
    <w:tmpl w:val="29B2F56E"/>
    <w:lvl w:ilvl="0" w:tplc="1686509E">
      <w:numFmt w:val="bullet"/>
      <w:lvlText w:val="-"/>
      <w:lvlJc w:val="left"/>
      <w:pPr>
        <w:ind w:left="1144" w:hanging="43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913417"/>
    <w:multiLevelType w:val="hybridMultilevel"/>
    <w:tmpl w:val="237A4BD2"/>
    <w:lvl w:ilvl="0" w:tplc="B3CAB9B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1"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6"/>
  </w:num>
  <w:num w:numId="5">
    <w:abstractNumId w:val="7"/>
  </w:num>
  <w:num w:numId="6">
    <w:abstractNumId w:val="10"/>
  </w:num>
  <w:num w:numId="7">
    <w:abstractNumId w:val="8"/>
  </w:num>
  <w:num w:numId="8">
    <w:abstractNumId w:val="4"/>
  </w:num>
  <w:num w:numId="9">
    <w:abstractNumId w:val="2"/>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C033A"/>
    <w:rsid w:val="00171BB7"/>
    <w:rsid w:val="0019598C"/>
    <w:rsid w:val="0022667E"/>
    <w:rsid w:val="003A225A"/>
    <w:rsid w:val="0045202A"/>
    <w:rsid w:val="004D13D3"/>
    <w:rsid w:val="00534042"/>
    <w:rsid w:val="00577E4C"/>
    <w:rsid w:val="005803F0"/>
    <w:rsid w:val="006F28C9"/>
    <w:rsid w:val="007518D4"/>
    <w:rsid w:val="00772BBE"/>
    <w:rsid w:val="009F21A2"/>
    <w:rsid w:val="00AF7D78"/>
    <w:rsid w:val="00B043C8"/>
    <w:rsid w:val="00B45E52"/>
    <w:rsid w:val="00BC14A5"/>
    <w:rsid w:val="00CF677F"/>
    <w:rsid w:val="00D2681B"/>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0715"/>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283731270">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890803170">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Martinez-River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7292</Characters>
  <Application>Microsoft Office Word</Application>
  <DocSecurity>0</DocSecurity>
  <Lines>162</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2020-03-09T15:53:00Z</dcterms:created>
  <dcterms:modified xsi:type="dcterms:W3CDTF">2020-03-09T15:53:00Z</dcterms:modified>
</cp:coreProperties>
</file>